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27" w:rsidRPr="00E31427" w:rsidRDefault="00E31427" w:rsidP="00E3142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3000"/>
      <w:r w:rsidRPr="00E31427">
        <w:rPr>
          <w:rStyle w:val="a3"/>
          <w:rFonts w:ascii="Times New Roman" w:hAnsi="Times New Roman" w:cs="Times New Roman"/>
          <w:b w:val="0"/>
          <w:color w:val="auto"/>
        </w:rPr>
        <w:t>Приложение 3</w:t>
      </w:r>
      <w:r w:rsidRPr="00E3142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E31427">
          <w:rPr>
            <w:rStyle w:val="a4"/>
            <w:rFonts w:ascii="Times New Roman" w:hAnsi="Times New Roman" w:cs="Times New Roman"/>
            <w:b/>
            <w:color w:val="auto"/>
          </w:rPr>
          <w:t>решению</w:t>
        </w:r>
      </w:hyperlink>
      <w:r w:rsidRPr="00E31427">
        <w:rPr>
          <w:rStyle w:val="a3"/>
          <w:rFonts w:ascii="Times New Roman" w:hAnsi="Times New Roman" w:cs="Times New Roman"/>
          <w:b w:val="0"/>
          <w:color w:val="auto"/>
        </w:rPr>
        <w:t xml:space="preserve"> Думы города</w:t>
      </w:r>
      <w:r w:rsidRPr="00E31427">
        <w:rPr>
          <w:rStyle w:val="a3"/>
          <w:rFonts w:ascii="Times New Roman" w:hAnsi="Times New Roman" w:cs="Times New Roman"/>
          <w:b w:val="0"/>
          <w:color w:val="auto"/>
        </w:rPr>
        <w:br/>
        <w:t>от 23.03.2022 N 110-VII</w:t>
      </w:r>
    </w:p>
    <w:bookmarkEnd w:id="0"/>
    <w:p w:rsidR="00E31427" w:rsidRDefault="00E31427" w:rsidP="00E31427"/>
    <w:p w:rsidR="00E31427" w:rsidRDefault="00E31427" w:rsidP="00E31427">
      <w:pPr>
        <w:pStyle w:val="1"/>
      </w:pPr>
      <w:r>
        <w:t>Перечень муниципального имущества, предназначенного для передачи в пользование социально ориентированным некоммерческим организациям</w:t>
      </w:r>
    </w:p>
    <w:p w:rsidR="00E31427" w:rsidRDefault="00E31427" w:rsidP="00E31427">
      <w:pPr>
        <w:pStyle w:val="a9"/>
      </w:pPr>
      <w:r>
        <w:t>С изменениями и дополнениями от:</w:t>
      </w:r>
    </w:p>
    <w:p w:rsidR="00E31427" w:rsidRDefault="00E31427" w:rsidP="00E31427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апреля 2022 г.</w:t>
      </w:r>
    </w:p>
    <w:p w:rsidR="00E31427" w:rsidRDefault="00E31427" w:rsidP="00E314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0"/>
        <w:gridCol w:w="3780"/>
        <w:gridCol w:w="1120"/>
        <w:gridCol w:w="1820"/>
      </w:tblGrid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Наименование объекта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Местонахождение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Площадь объекта</w:t>
            </w:r>
          </w:p>
          <w:p w:rsidR="00E31427" w:rsidRDefault="00E31427" w:rsidP="008017AB">
            <w:pPr>
              <w:pStyle w:val="a8"/>
              <w:jc w:val="center"/>
            </w:pPr>
            <w:r>
              <w:t>(кв. 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Балансовая стоимость</w:t>
            </w:r>
          </w:p>
          <w:p w:rsidR="00E31427" w:rsidRDefault="00E31427" w:rsidP="008017AB">
            <w:pPr>
              <w:pStyle w:val="a8"/>
              <w:jc w:val="center"/>
            </w:pPr>
            <w:r>
              <w:t>(руб.)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5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8 </w:t>
            </w:r>
            <w:proofErr w:type="spellStart"/>
            <w:r>
              <w:t>мкр</w:t>
            </w:r>
            <w:proofErr w:type="spellEnd"/>
            <w:r>
              <w:t>., дом 1, помещение N 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89,0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527 672,10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8А </w:t>
            </w:r>
            <w:proofErr w:type="spellStart"/>
            <w:r>
              <w:t>мкр</w:t>
            </w:r>
            <w:proofErr w:type="spellEnd"/>
            <w:r>
              <w:t>., дом 24, помещение N 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112,2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2 728 209,19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12 </w:t>
            </w:r>
            <w:proofErr w:type="spellStart"/>
            <w:r>
              <w:t>мкр</w:t>
            </w:r>
            <w:proofErr w:type="spellEnd"/>
            <w:r>
              <w:t>., дом 33, помещение N 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112,3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245 822,45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12 </w:t>
            </w:r>
            <w:proofErr w:type="spellStart"/>
            <w:r>
              <w:t>мкр</w:t>
            </w:r>
            <w:proofErr w:type="spellEnd"/>
            <w:r>
              <w:t>., дом 33, помещение N 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92,5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205 764,12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Имущество:</w:t>
            </w:r>
          </w:p>
          <w:p w:rsidR="00E31427" w:rsidRDefault="00E31427" w:rsidP="008017AB">
            <w:pPr>
              <w:pStyle w:val="aa"/>
            </w:pPr>
            <w:r>
              <w:t xml:space="preserve">согласно </w:t>
            </w:r>
            <w:hyperlink w:anchor="sub_4019" w:history="1">
              <w:r>
                <w:rPr>
                  <w:rStyle w:val="a4"/>
                </w:rPr>
                <w:t>приложению N 1</w:t>
              </w:r>
            </w:hyperlink>
            <w:r>
              <w:t xml:space="preserve"> (приложение к настоящему перечню)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12 </w:t>
            </w:r>
            <w:proofErr w:type="spellStart"/>
            <w:r>
              <w:t>мкр</w:t>
            </w:r>
            <w:proofErr w:type="spellEnd"/>
            <w:r>
              <w:t>., дом 33, помещения N 16, N 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81 865,26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bookmarkStart w:id="1" w:name="sub_306"/>
            <w:r>
              <w:t>6</w:t>
            </w:r>
            <w:bookmarkEnd w:id="1"/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</w:pPr>
            <w:r>
              <w:t xml:space="preserve">Исключен с 27 апреля 2022 г. - </w:t>
            </w:r>
            <w:hyperlink r:id="rId4" w:history="1">
              <w:r>
                <w:rPr>
                  <w:rStyle w:val="a4"/>
                </w:rPr>
                <w:t>Решение</w:t>
              </w:r>
            </w:hyperlink>
            <w:r>
              <w:t xml:space="preserve"> Думы г. Нефтеюганска от 27 апреля 2022 г. N 145-VII</w:t>
            </w:r>
          </w:p>
          <w:p w:rsidR="00E31427" w:rsidRDefault="00E31427" w:rsidP="008017AB">
            <w:pPr>
              <w:pStyle w:val="a5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E31427" w:rsidRDefault="00E31427" w:rsidP="008017AB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hyperlink r:id="rId5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  <w:bookmarkStart w:id="2" w:name="_GoBack"/>
            <w:bookmarkEnd w:id="2"/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Имущество:</w:t>
            </w:r>
          </w:p>
          <w:p w:rsidR="00E31427" w:rsidRDefault="00E31427" w:rsidP="008017AB">
            <w:pPr>
              <w:pStyle w:val="aa"/>
            </w:pPr>
            <w:r>
              <w:t xml:space="preserve">согласно </w:t>
            </w:r>
            <w:hyperlink w:anchor="sub_4020" w:history="1">
              <w:r>
                <w:rPr>
                  <w:rStyle w:val="a4"/>
                </w:rPr>
                <w:t>приложению N 2</w:t>
              </w:r>
            </w:hyperlink>
            <w:r>
              <w:t xml:space="preserve"> (приложение к настоящему перечню)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</w:t>
            </w:r>
          </w:p>
          <w:p w:rsidR="00E31427" w:rsidRDefault="00E31427" w:rsidP="008017AB">
            <w:pPr>
              <w:pStyle w:val="aa"/>
            </w:pPr>
            <w:r>
              <w:t>ул. Гагарина,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311 219,70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Имущество: транспортное средство</w:t>
            </w:r>
          </w:p>
          <w:p w:rsidR="00E31427" w:rsidRDefault="00E31427" w:rsidP="008017AB">
            <w:pPr>
              <w:pStyle w:val="aa"/>
            </w:pPr>
            <w:r>
              <w:t>(Гусеничный трактор ДТ-75)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</w:t>
            </w:r>
          </w:p>
          <w:p w:rsidR="00E31427" w:rsidRDefault="00E31427" w:rsidP="008017AB">
            <w:pPr>
              <w:pStyle w:val="aa"/>
            </w:pPr>
            <w:r>
              <w:t>ул. Гагарина,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200 914,56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</w:t>
            </w:r>
          </w:p>
          <w:p w:rsidR="00E31427" w:rsidRDefault="00E31427" w:rsidP="008017AB">
            <w:pPr>
              <w:pStyle w:val="aa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дом N 5, помещение N 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190 000,00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 </w:t>
            </w:r>
            <w:proofErr w:type="spellStart"/>
            <w:r>
              <w:t>мкр</w:t>
            </w:r>
            <w:proofErr w:type="spellEnd"/>
            <w:r>
              <w:t>., дом 10, помещения N XVII, XVIII, XIX, XX, XXI, XXII, XXIII, XXIV, XXV, XXVI, XXVII, XXVIII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229,1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815 636,80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12 </w:t>
            </w:r>
            <w:proofErr w:type="spellStart"/>
            <w:r>
              <w:t>мкр</w:t>
            </w:r>
            <w:proofErr w:type="spellEnd"/>
            <w:r>
              <w:t>., дом N 33, помещение N 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58,7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129 131,31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8А микрорайон, д. N 13, помещение N 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280 537,17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Имущество: Палатка </w:t>
            </w:r>
            <w:r>
              <w:lastRenderedPageBreak/>
              <w:t>туристическая 4 шт., спальный мешок 3 шт., рюкзак 9 шт.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lastRenderedPageBreak/>
              <w:t xml:space="preserve">г. Нефтеюганск, 8А </w:t>
            </w:r>
            <w:proofErr w:type="spellStart"/>
            <w:r>
              <w:t>мкр</w:t>
            </w:r>
            <w:proofErr w:type="spellEnd"/>
            <w:r>
              <w:t xml:space="preserve">., дом 13, </w:t>
            </w:r>
            <w:r>
              <w:lastRenderedPageBreak/>
              <w:t>помещение N 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27 156,00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lastRenderedPageBreak/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</w:t>
            </w:r>
          </w:p>
          <w:p w:rsidR="00E31427" w:rsidRDefault="00E31427" w:rsidP="008017AB">
            <w:pPr>
              <w:pStyle w:val="aa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 дом 25, помещение N 67/1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78,1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97 846,64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здание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4 </w:t>
            </w:r>
            <w:proofErr w:type="spellStart"/>
            <w:r>
              <w:t>мкр</w:t>
            </w:r>
            <w:proofErr w:type="spellEnd"/>
            <w:r>
              <w:t>., здание N 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1023,8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3 041 738,26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Имущество: согласно </w:t>
            </w:r>
            <w:hyperlink w:anchor="sub_4021" w:history="1">
              <w:r>
                <w:rPr>
                  <w:rStyle w:val="a4"/>
                </w:rPr>
                <w:t>приложению N 3</w:t>
              </w:r>
            </w:hyperlink>
            <w:r>
              <w:t xml:space="preserve"> (приложение к настоящему перечню)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4 </w:t>
            </w:r>
            <w:proofErr w:type="spellStart"/>
            <w:r>
              <w:t>мкр</w:t>
            </w:r>
            <w:proofErr w:type="spellEnd"/>
            <w:r>
              <w:t>., здание N 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3 370 445,17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8 А </w:t>
            </w:r>
            <w:proofErr w:type="spellStart"/>
            <w:r>
              <w:t>мкр</w:t>
            </w:r>
            <w:proofErr w:type="spellEnd"/>
            <w:r>
              <w:t>., 31 дом, помещение N 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71,1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421 203,51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10 </w:t>
            </w:r>
            <w:proofErr w:type="spellStart"/>
            <w:r>
              <w:t>мкр</w:t>
            </w:r>
            <w:proofErr w:type="spellEnd"/>
            <w:r>
              <w:t>., дом N 5, помещение N 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1 687 109,92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12 </w:t>
            </w:r>
            <w:proofErr w:type="spellStart"/>
            <w:r>
              <w:t>мкр</w:t>
            </w:r>
            <w:proofErr w:type="spellEnd"/>
            <w:r>
              <w:t>., дом 34, помещение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257,9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463 343,14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ул. Нефтяников, строение 26, помещение 3/5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224 324,35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ул. Нефтяников, строение 26, помещение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109 825,46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ул. Нефтяников, строение 26, помещение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65,5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510 182,12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ул. Нефтяников, строение 26, помещение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62,7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488 372,81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г. Нефтеюганск, ул. Нефтяников, строение 26, помещение 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220 429,83</w:t>
            </w:r>
          </w:p>
        </w:tc>
      </w:tr>
      <w:tr w:rsidR="00E31427" w:rsidTr="008017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>Нежилое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a"/>
            </w:pPr>
            <w:r>
              <w:t xml:space="preserve">г. Нефтеюганск, 8а микрорайон, д. 7, </w:t>
            </w:r>
            <w:proofErr w:type="spellStart"/>
            <w:r>
              <w:t>помещ</w:t>
            </w:r>
            <w:proofErr w:type="spellEnd"/>
            <w:r>
              <w:t>. 43а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7" w:rsidRDefault="00E31427" w:rsidP="008017AB">
            <w:pPr>
              <w:pStyle w:val="a8"/>
              <w:jc w:val="center"/>
            </w:pPr>
            <w:r>
              <w:t>1 393 000,00</w:t>
            </w:r>
          </w:p>
        </w:tc>
      </w:tr>
    </w:tbl>
    <w:p w:rsidR="0079512F" w:rsidRDefault="0079512F"/>
    <w:sectPr w:rsidR="0079512F" w:rsidSect="00E314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7"/>
    <w:rsid w:val="0079512F"/>
    <w:rsid w:val="00E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3157-A434-4B8C-A23F-316BBE68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4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1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142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31427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E31427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E31427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31427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E31427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E3142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33.108/document/redirect/30853984/306" TargetMode="External"/><Relationship Id="rId4" Type="http://schemas.openxmlformats.org/officeDocument/2006/relationships/hyperlink" Target="http://192.168.133.108/document/redirect/40455562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Мазник</dc:creator>
  <cp:keywords/>
  <dc:description/>
  <cp:lastModifiedBy>Юлия Владимировна Мазник</cp:lastModifiedBy>
  <cp:revision>1</cp:revision>
  <dcterms:created xsi:type="dcterms:W3CDTF">2023-01-30T04:02:00Z</dcterms:created>
  <dcterms:modified xsi:type="dcterms:W3CDTF">2023-01-30T04:03:00Z</dcterms:modified>
</cp:coreProperties>
</file>