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616" w:rsidRPr="00134749" w:rsidRDefault="00962616" w:rsidP="00962616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962616" w:rsidRPr="00134749" w:rsidRDefault="00962616" w:rsidP="00962616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вскрытия конвертов с заявками на участие в конкурсе</w:t>
      </w:r>
    </w:p>
    <w:p w:rsidR="00962616" w:rsidRPr="00134749" w:rsidRDefault="00962616" w:rsidP="00962616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по отбору управляющей организации для управления</w:t>
      </w:r>
    </w:p>
    <w:p w:rsidR="00962616" w:rsidRPr="00134749" w:rsidRDefault="00962616" w:rsidP="00962616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многоквартирным домом</w:t>
      </w:r>
    </w:p>
    <w:p w:rsidR="00962616" w:rsidRPr="00134749" w:rsidRDefault="00962616" w:rsidP="00962616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616" w:rsidRPr="00134749" w:rsidRDefault="00962616" w:rsidP="00962616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616" w:rsidRPr="00134749" w:rsidRDefault="00962616" w:rsidP="00962616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г. Нефтеюганск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36C7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14 января 2013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962616" w:rsidRPr="00134749" w:rsidRDefault="00962616" w:rsidP="00962616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>10:00</w:t>
      </w:r>
    </w:p>
    <w:p w:rsidR="00962616" w:rsidRPr="00134749" w:rsidRDefault="00962616" w:rsidP="00962616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62616" w:rsidRPr="00134749" w:rsidRDefault="00962616" w:rsidP="00962616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9 членов комиссии присутствуют </w:t>
      </w:r>
      <w:r w:rsidR="00236C7E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134749">
        <w:rPr>
          <w:rFonts w:ascii="Times New Roman" w:hAnsi="Times New Roman" w:cs="Times New Roman"/>
          <w:sz w:val="28"/>
          <w:szCs w:val="28"/>
        </w:rPr>
        <w:t>.</w:t>
      </w:r>
    </w:p>
    <w:p w:rsidR="00962616" w:rsidRPr="00FF6348" w:rsidRDefault="00962616" w:rsidP="00962616">
      <w:pPr>
        <w:pStyle w:val="HTML"/>
        <w:rPr>
          <w:rFonts w:ascii="Times New Roman" w:hAnsi="Times New Roman" w:cs="Times New Roman"/>
          <w:sz w:val="16"/>
          <w:szCs w:val="16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     Мы, члены конкурсной комиссии по проведению открытого конкурса по отбору управляющей организации для управления  многоквартирным  домом, расположенным по адресам: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461E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CB461E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CB461E">
        <w:rPr>
          <w:rFonts w:ascii="Times New Roman" w:hAnsi="Times New Roman" w:cs="Times New Roman"/>
          <w:b/>
          <w:sz w:val="28"/>
          <w:szCs w:val="28"/>
        </w:rPr>
        <w:t>ефтеюганск</w:t>
      </w:r>
      <w:proofErr w:type="spellEnd"/>
      <w:r w:rsidRPr="00CB46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11А </w:t>
      </w:r>
      <w:r w:rsidRPr="00134749">
        <w:rPr>
          <w:rFonts w:ascii="Times New Roman" w:hAnsi="Times New Roman" w:cs="Times New Roman"/>
          <w:b/>
          <w:sz w:val="28"/>
          <w:szCs w:val="28"/>
        </w:rPr>
        <w:t>микрорайон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Звездный </w:t>
      </w:r>
      <w:r w:rsidRPr="00134749">
        <w:rPr>
          <w:rFonts w:ascii="Times New Roman" w:hAnsi="Times New Roman" w:cs="Times New Roman"/>
          <w:b/>
          <w:sz w:val="28"/>
          <w:szCs w:val="28"/>
        </w:rPr>
        <w:t>дом</w:t>
      </w:r>
      <w:r w:rsidRPr="00AE0333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 (лот №1)</w:t>
      </w:r>
      <w:r w:rsidRPr="00AE0333">
        <w:rPr>
          <w:rFonts w:ascii="Times New Roman" w:hAnsi="Times New Roman" w:cs="Times New Roman"/>
          <w:b/>
          <w:sz w:val="28"/>
          <w:szCs w:val="28"/>
        </w:rPr>
        <w:t>, СУ-905 дом 42</w:t>
      </w:r>
      <w:r>
        <w:rPr>
          <w:rFonts w:ascii="Times New Roman" w:hAnsi="Times New Roman" w:cs="Times New Roman"/>
          <w:b/>
          <w:sz w:val="28"/>
          <w:szCs w:val="28"/>
        </w:rPr>
        <w:t xml:space="preserve"> (лот №2)</w:t>
      </w:r>
      <w:r w:rsidRPr="00AE0333">
        <w:rPr>
          <w:rFonts w:ascii="Times New Roman" w:hAnsi="Times New Roman" w:cs="Times New Roman"/>
          <w:b/>
          <w:sz w:val="28"/>
          <w:szCs w:val="28"/>
        </w:rPr>
        <w:t>, 11 микрорайон дома 69, 77</w:t>
      </w:r>
      <w:r>
        <w:rPr>
          <w:rFonts w:ascii="Times New Roman" w:hAnsi="Times New Roman" w:cs="Times New Roman"/>
          <w:b/>
          <w:sz w:val="28"/>
          <w:szCs w:val="28"/>
        </w:rPr>
        <w:t xml:space="preserve"> (лот №3),</w:t>
      </w:r>
      <w:r w:rsidRPr="009626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11Б</w:t>
      </w:r>
      <w:r w:rsidRPr="00134749">
        <w:rPr>
          <w:rFonts w:ascii="Times New Roman" w:hAnsi="Times New Roman" w:cs="Times New Roman"/>
          <w:b/>
          <w:sz w:val="28"/>
          <w:szCs w:val="28"/>
        </w:rPr>
        <w:t xml:space="preserve"> микрорайон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улица Есенина</w:t>
      </w:r>
      <w:r w:rsidRPr="00134749">
        <w:rPr>
          <w:rFonts w:ascii="Times New Roman" w:hAnsi="Times New Roman" w:cs="Times New Roman"/>
          <w:sz w:val="28"/>
          <w:szCs w:val="28"/>
        </w:rPr>
        <w:t xml:space="preserve"> </w:t>
      </w:r>
      <w:r w:rsidRPr="00134749">
        <w:rPr>
          <w:rFonts w:ascii="Times New Roman" w:hAnsi="Times New Roman" w:cs="Times New Roman"/>
          <w:b/>
          <w:sz w:val="28"/>
          <w:szCs w:val="28"/>
        </w:rPr>
        <w:t>дом</w:t>
      </w:r>
      <w:r w:rsidRPr="00134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36 (лот №4), 15 микрорайон дом 22 (лот №5).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34749">
        <w:rPr>
          <w:rFonts w:ascii="Times New Roman" w:hAnsi="Times New Roman" w:cs="Times New Roman"/>
          <w:sz w:val="28"/>
          <w:szCs w:val="28"/>
        </w:rPr>
        <w:t>редседатель комиссии: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Сивков Сергей Петрович –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первый заместитель главы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34749">
        <w:rPr>
          <w:rFonts w:ascii="Times New Roman" w:hAnsi="Times New Roman" w:cs="Times New Roman"/>
          <w:sz w:val="28"/>
          <w:szCs w:val="28"/>
        </w:rPr>
        <w:t>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749">
        <w:rPr>
          <w:rFonts w:ascii="Times New Roman" w:hAnsi="Times New Roman" w:cs="Times New Roman"/>
          <w:sz w:val="28"/>
          <w:szCs w:val="28"/>
        </w:rPr>
        <w:t xml:space="preserve">председателя комиссии: 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Мельников Дмитрий Владимирович –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департамента жилищно-коммунального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хозяйства администрации города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134749">
        <w:rPr>
          <w:rFonts w:ascii="Times New Roman" w:hAnsi="Times New Roman" w:cs="Times New Roman"/>
          <w:sz w:val="28"/>
          <w:szCs w:val="28"/>
        </w:rPr>
        <w:t xml:space="preserve">лены комиссии: 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Галина Николаевна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заместитель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>
        <w:rPr>
          <w:rFonts w:ascii="Times New Roman" w:hAnsi="Times New Roman" w:cs="Times New Roman"/>
          <w:sz w:val="28"/>
          <w:szCs w:val="28"/>
          <w:u w:val="single"/>
        </w:rPr>
        <w:t>а департамента жилищно-коммунального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хозяйства администрации города</w:t>
      </w:r>
      <w:r w:rsidR="006252F4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962616" w:rsidRPr="00885492" w:rsidRDefault="00962616" w:rsidP="00962616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Юлия Владимировна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</w:rPr>
        <w:t>начальник отдела тарифной политики департамента жилищно-коммунального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хозяйства администрации города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</w:rPr>
      </w:pPr>
    </w:p>
    <w:p w:rsidR="00962616" w:rsidRDefault="00962616" w:rsidP="00962616">
      <w:pPr>
        <w:tabs>
          <w:tab w:val="left" w:pos="6120"/>
        </w:tabs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Гачковская</w:t>
      </w:r>
      <w:proofErr w:type="spellEnd"/>
      <w:r>
        <w:rPr>
          <w:sz w:val="28"/>
          <w:szCs w:val="28"/>
          <w:u w:val="single"/>
        </w:rPr>
        <w:t xml:space="preserve"> Елена Николаевна – </w:t>
      </w:r>
      <w:r w:rsidRPr="00CB461E">
        <w:rPr>
          <w:sz w:val="28"/>
          <w:szCs w:val="28"/>
          <w:u w:val="single"/>
        </w:rPr>
        <w:t xml:space="preserve">специалист-эксперт отдела </w:t>
      </w:r>
      <w:r>
        <w:rPr>
          <w:sz w:val="28"/>
          <w:szCs w:val="28"/>
          <w:u w:val="single"/>
        </w:rPr>
        <w:t>т</w:t>
      </w:r>
      <w:r w:rsidRPr="00CB461E">
        <w:rPr>
          <w:sz w:val="28"/>
          <w:szCs w:val="28"/>
          <w:u w:val="single"/>
        </w:rPr>
        <w:t>арифной</w:t>
      </w:r>
      <w:r>
        <w:rPr>
          <w:sz w:val="28"/>
          <w:szCs w:val="28"/>
          <w:u w:val="single"/>
        </w:rPr>
        <w:t xml:space="preserve"> </w:t>
      </w:r>
      <w:r w:rsidRPr="00CB461E">
        <w:rPr>
          <w:sz w:val="28"/>
          <w:szCs w:val="28"/>
          <w:u w:val="single"/>
        </w:rPr>
        <w:t>политики</w:t>
      </w:r>
      <w:r>
        <w:rPr>
          <w:sz w:val="28"/>
          <w:szCs w:val="28"/>
          <w:u w:val="single"/>
        </w:rPr>
        <w:t xml:space="preserve"> департамента жилищно-коммунального хозяйства </w:t>
      </w:r>
      <w:r w:rsidRPr="00134749">
        <w:rPr>
          <w:sz w:val="28"/>
          <w:szCs w:val="28"/>
          <w:u w:val="single"/>
        </w:rPr>
        <w:t>администрации города</w:t>
      </w:r>
    </w:p>
    <w:p w:rsidR="00962616" w:rsidRPr="0029048A" w:rsidRDefault="00962616" w:rsidP="00962616">
      <w:pPr>
        <w:tabs>
          <w:tab w:val="left" w:pos="6120"/>
        </w:tabs>
        <w:rPr>
          <w:sz w:val="20"/>
          <w:szCs w:val="20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Бабич Елена Юрьевна – исполняющий обязанности начальника отдела благоустройства и окружных программ департамента жилищно-коммунального хозяйства</w:t>
      </w:r>
      <w:r w:rsidR="000C1D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Галиев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Рафаэль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Флоритович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– депутат Думы города Нефтеюганска по избирательному округу №13</w:t>
      </w:r>
      <w:r w:rsidR="006252F4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 – депутат Думы города Нефтеюганска по избирательному округу №24</w:t>
      </w:r>
      <w:r w:rsidR="006252F4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134749">
        <w:rPr>
          <w:rFonts w:ascii="Times New Roman" w:hAnsi="Times New Roman" w:cs="Times New Roman"/>
          <w:sz w:val="28"/>
          <w:szCs w:val="28"/>
          <w:u w:val="single"/>
        </w:rPr>
        <w:t>Секретарь комиссии:</w:t>
      </w:r>
    </w:p>
    <w:p w:rsidR="00962616" w:rsidRPr="0029048A" w:rsidRDefault="00962616" w:rsidP="00962616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Сахаров Алексей Николаевич – главный специалист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отдела б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лагоустройства и окружных программ департамента жилищно-коммунального хозяйства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962616" w:rsidRPr="00FF6348" w:rsidRDefault="00962616" w:rsidP="00962616">
      <w:pPr>
        <w:pStyle w:val="HTML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в присутствии претендентов: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45"/>
        <w:gridCol w:w="3772"/>
        <w:gridCol w:w="2359"/>
        <w:gridCol w:w="2359"/>
      </w:tblGrid>
      <w:tr w:rsidR="0083425B" w:rsidRPr="00134749" w:rsidTr="00F11787">
        <w:trPr>
          <w:trHeight w:val="987"/>
        </w:trPr>
        <w:tc>
          <w:tcPr>
            <w:tcW w:w="945" w:type="dxa"/>
          </w:tcPr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2" w:type="dxa"/>
          </w:tcPr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359" w:type="dxa"/>
          </w:tcPr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представителя</w:t>
            </w:r>
          </w:p>
        </w:tc>
        <w:tc>
          <w:tcPr>
            <w:tcW w:w="2359" w:type="dxa"/>
          </w:tcPr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83425B" w:rsidRPr="00134749" w:rsidTr="00F11787">
        <w:trPr>
          <w:trHeight w:val="381"/>
        </w:trPr>
        <w:tc>
          <w:tcPr>
            <w:tcW w:w="945" w:type="dxa"/>
          </w:tcPr>
          <w:p w:rsidR="0083425B" w:rsidRPr="00134749" w:rsidRDefault="0083425B" w:rsidP="006252F4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7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72" w:type="dxa"/>
          </w:tcPr>
          <w:p w:rsidR="0083425B" w:rsidRPr="00151751" w:rsidRDefault="0083425B" w:rsidP="00A23DBD">
            <w:pPr>
              <w:tabs>
                <w:tab w:val="left" w:pos="91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</w:t>
            </w:r>
            <w:r w:rsidRPr="00151751">
              <w:rPr>
                <w:sz w:val="28"/>
                <w:szCs w:val="28"/>
              </w:rPr>
              <w:t>«</w:t>
            </w:r>
            <w:proofErr w:type="spellStart"/>
            <w:r w:rsidRPr="00236C7E">
              <w:rPr>
                <w:sz w:val="28"/>
                <w:szCs w:val="28"/>
                <w:u w:val="single"/>
              </w:rPr>
              <w:t>ДомоСтрой</w:t>
            </w:r>
            <w:proofErr w:type="spellEnd"/>
            <w:r w:rsidRPr="00151751">
              <w:rPr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:rsidR="0083425B" w:rsidRPr="00134749" w:rsidRDefault="008A6068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Еременко А.А.</w:t>
            </w:r>
            <w:r w:rsidR="006252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9" w:type="dxa"/>
          </w:tcPr>
          <w:p w:rsidR="0083425B" w:rsidRPr="00134749" w:rsidRDefault="008A6068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 руководителя</w:t>
            </w:r>
          </w:p>
        </w:tc>
      </w:tr>
      <w:tr w:rsidR="0083425B" w:rsidRPr="00134749" w:rsidTr="00F11787">
        <w:trPr>
          <w:trHeight w:val="663"/>
        </w:trPr>
        <w:tc>
          <w:tcPr>
            <w:tcW w:w="945" w:type="dxa"/>
          </w:tcPr>
          <w:p w:rsidR="0083425B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83425B" w:rsidRPr="00134749" w:rsidRDefault="0083425B" w:rsidP="00A23DBD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2" w:type="dxa"/>
          </w:tcPr>
          <w:p w:rsidR="0083425B" w:rsidRPr="00151751" w:rsidRDefault="0083425B" w:rsidP="006252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51">
              <w:rPr>
                <w:rFonts w:ascii="Times New Roman" w:hAnsi="Times New Roman" w:cs="Times New Roman"/>
                <w:sz w:val="28"/>
                <w:szCs w:val="28"/>
              </w:rPr>
              <w:t>ООО «Сибирский двор»</w:t>
            </w:r>
          </w:p>
        </w:tc>
        <w:tc>
          <w:tcPr>
            <w:tcW w:w="2359" w:type="dxa"/>
          </w:tcPr>
          <w:p w:rsidR="0083425B" w:rsidRPr="00134749" w:rsidRDefault="0083425B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Н.Г.</w:t>
            </w:r>
          </w:p>
        </w:tc>
        <w:tc>
          <w:tcPr>
            <w:tcW w:w="2359" w:type="dxa"/>
          </w:tcPr>
          <w:p w:rsidR="0083425B" w:rsidRPr="00134749" w:rsidRDefault="0083425B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8A6068" w:rsidRPr="00134749" w:rsidTr="00F11787">
        <w:trPr>
          <w:trHeight w:val="324"/>
        </w:trPr>
        <w:tc>
          <w:tcPr>
            <w:tcW w:w="945" w:type="dxa"/>
          </w:tcPr>
          <w:p w:rsidR="008A6068" w:rsidRDefault="008A6068" w:rsidP="00A23DBD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72" w:type="dxa"/>
          </w:tcPr>
          <w:p w:rsidR="008A6068" w:rsidRPr="00151751" w:rsidRDefault="008A6068" w:rsidP="006252F4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751">
              <w:rPr>
                <w:rFonts w:ascii="Times New Roman" w:hAnsi="Times New Roman" w:cs="Times New Roman"/>
                <w:sz w:val="28"/>
                <w:szCs w:val="28"/>
              </w:rPr>
              <w:t>ООО «Сибирский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517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:rsidR="008A6068" w:rsidRDefault="008A6068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Першина С.В.</w:t>
            </w:r>
          </w:p>
        </w:tc>
        <w:tc>
          <w:tcPr>
            <w:tcW w:w="2359" w:type="dxa"/>
          </w:tcPr>
          <w:p w:rsidR="008A6068" w:rsidRPr="00084ECF" w:rsidRDefault="008A6068" w:rsidP="002E2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ю</w:t>
            </w:r>
            <w:proofErr w:type="gramEnd"/>
            <w:r>
              <w:rPr>
                <w:sz w:val="28"/>
                <w:szCs w:val="28"/>
              </w:rPr>
              <w:t>рисконсульт</w:t>
            </w:r>
          </w:p>
        </w:tc>
      </w:tr>
      <w:tr w:rsidR="006252F4" w:rsidRPr="00134749" w:rsidTr="00F11787">
        <w:trPr>
          <w:trHeight w:val="339"/>
        </w:trPr>
        <w:tc>
          <w:tcPr>
            <w:tcW w:w="945" w:type="dxa"/>
          </w:tcPr>
          <w:p w:rsidR="006252F4" w:rsidRDefault="006252F4" w:rsidP="00A23DBD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72" w:type="dxa"/>
          </w:tcPr>
          <w:p w:rsidR="006252F4" w:rsidRPr="00236C7E" w:rsidRDefault="006252F4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«ЖЭУ№</w:t>
            </w: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5»</w:t>
            </w:r>
          </w:p>
        </w:tc>
        <w:tc>
          <w:tcPr>
            <w:tcW w:w="2359" w:type="dxa"/>
          </w:tcPr>
          <w:p w:rsidR="006252F4" w:rsidRDefault="006252F4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Лира А.В.</w:t>
            </w:r>
          </w:p>
        </w:tc>
        <w:tc>
          <w:tcPr>
            <w:tcW w:w="2359" w:type="dxa"/>
          </w:tcPr>
          <w:p w:rsidR="006252F4" w:rsidRDefault="008A6068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  <w:r w:rsidR="006252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252F4" w:rsidRDefault="006252F4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 xml:space="preserve">составили настоящий протокол о том, что на момент вскрытия конвертов с заявками на участие в конкурсе поступили  следующие заявки:  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9463" w:type="dxa"/>
        <w:tblLook w:val="01E0" w:firstRow="1" w:lastRow="1" w:firstColumn="1" w:lastColumn="1" w:noHBand="0" w:noVBand="0"/>
      </w:tblPr>
      <w:tblGrid>
        <w:gridCol w:w="5070"/>
        <w:gridCol w:w="4393"/>
      </w:tblGrid>
      <w:tr w:rsidR="00962616" w:rsidRPr="00CE0525" w:rsidTr="00F11787">
        <w:trPr>
          <w:trHeight w:val="300"/>
        </w:trPr>
        <w:tc>
          <w:tcPr>
            <w:tcW w:w="5070" w:type="dxa"/>
          </w:tcPr>
          <w:p w:rsidR="00962616" w:rsidRPr="00CE0525" w:rsidRDefault="00962616" w:rsidP="00962616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393" w:type="dxa"/>
          </w:tcPr>
          <w:p w:rsidR="00962616" w:rsidRPr="00CE0525" w:rsidRDefault="00962616" w:rsidP="00CF316D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r w:rsidR="00CF316D"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>страниц</w:t>
            </w: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заявке</w:t>
            </w:r>
          </w:p>
        </w:tc>
      </w:tr>
      <w:tr w:rsidR="00E563C0" w:rsidRPr="00CE0525" w:rsidTr="00F11787">
        <w:trPr>
          <w:trHeight w:val="315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«ЖЭУ№</w:t>
            </w: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5»</w:t>
            </w:r>
          </w:p>
        </w:tc>
        <w:tc>
          <w:tcPr>
            <w:tcW w:w="4393" w:type="dxa"/>
          </w:tcPr>
          <w:p w:rsidR="00E563C0" w:rsidRPr="00CE0525" w:rsidRDefault="00E563C0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листов</w:t>
            </w:r>
          </w:p>
        </w:tc>
      </w:tr>
    </w:tbl>
    <w:p w:rsidR="00962616" w:rsidRPr="00CE0525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9448" w:type="dxa"/>
        <w:tblLook w:val="01E0" w:firstRow="1" w:lastRow="1" w:firstColumn="1" w:lastColumn="1" w:noHBand="0" w:noVBand="0"/>
      </w:tblPr>
      <w:tblGrid>
        <w:gridCol w:w="5070"/>
        <w:gridCol w:w="4378"/>
      </w:tblGrid>
      <w:tr w:rsidR="00CF316D" w:rsidRPr="00CE0525" w:rsidTr="00F11787">
        <w:trPr>
          <w:trHeight w:val="365"/>
        </w:trPr>
        <w:tc>
          <w:tcPr>
            <w:tcW w:w="5070" w:type="dxa"/>
          </w:tcPr>
          <w:p w:rsidR="00CF316D" w:rsidRPr="00CE0525" w:rsidRDefault="00CF316D" w:rsidP="00844570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378" w:type="dxa"/>
          </w:tcPr>
          <w:p w:rsidR="00CF316D" w:rsidRPr="00CE0525" w:rsidRDefault="00CF316D" w:rsidP="00A23DBD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страниц в заявке</w:t>
            </w:r>
          </w:p>
        </w:tc>
      </w:tr>
      <w:tr w:rsidR="00912BC3" w:rsidRPr="00CE0525" w:rsidTr="00F11787">
        <w:trPr>
          <w:trHeight w:val="382"/>
        </w:trPr>
        <w:tc>
          <w:tcPr>
            <w:tcW w:w="5070" w:type="dxa"/>
          </w:tcPr>
          <w:p w:rsidR="00912BC3" w:rsidRPr="00CE0525" w:rsidRDefault="00912BC3" w:rsidP="00912BC3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претенденты отсутствуют</w:t>
            </w:r>
          </w:p>
        </w:tc>
        <w:tc>
          <w:tcPr>
            <w:tcW w:w="4378" w:type="dxa"/>
          </w:tcPr>
          <w:p w:rsidR="00912BC3" w:rsidRPr="00CE0525" w:rsidRDefault="00912BC3" w:rsidP="00912BC3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62616" w:rsidRPr="00CE0525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5070"/>
        <w:gridCol w:w="4394"/>
      </w:tblGrid>
      <w:tr w:rsidR="00CF316D" w:rsidRPr="00CE0525" w:rsidTr="00F11787">
        <w:trPr>
          <w:trHeight w:val="308"/>
        </w:trPr>
        <w:tc>
          <w:tcPr>
            <w:tcW w:w="5070" w:type="dxa"/>
          </w:tcPr>
          <w:p w:rsidR="00CF316D" w:rsidRPr="00CE0525" w:rsidRDefault="00CF316D" w:rsidP="00844570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394" w:type="dxa"/>
          </w:tcPr>
          <w:p w:rsidR="00CF316D" w:rsidRPr="00CE0525" w:rsidRDefault="00CF316D" w:rsidP="00A23DBD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страниц в заявке</w:t>
            </w:r>
          </w:p>
        </w:tc>
      </w:tr>
      <w:tr w:rsidR="00E563C0" w:rsidRPr="00CE0525" w:rsidTr="00F11787">
        <w:trPr>
          <w:trHeight w:val="322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УК «</w:t>
            </w:r>
            <w:proofErr w:type="spellStart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СибСпецСтрой</w:t>
            </w:r>
            <w:proofErr w:type="spellEnd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94" w:type="dxa"/>
          </w:tcPr>
          <w:p w:rsidR="00E563C0" w:rsidRPr="00CE0525" w:rsidRDefault="00E563C0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листов</w:t>
            </w:r>
          </w:p>
        </w:tc>
      </w:tr>
    </w:tbl>
    <w:p w:rsidR="00962616" w:rsidRPr="00CE0525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9493" w:type="dxa"/>
        <w:tblLook w:val="01E0" w:firstRow="1" w:lastRow="1" w:firstColumn="1" w:lastColumn="1" w:noHBand="0" w:noVBand="0"/>
      </w:tblPr>
      <w:tblGrid>
        <w:gridCol w:w="5070"/>
        <w:gridCol w:w="4423"/>
      </w:tblGrid>
      <w:tr w:rsidR="00CF316D" w:rsidRPr="00CE0525" w:rsidTr="00F11787">
        <w:trPr>
          <w:trHeight w:val="320"/>
        </w:trPr>
        <w:tc>
          <w:tcPr>
            <w:tcW w:w="5070" w:type="dxa"/>
          </w:tcPr>
          <w:p w:rsidR="00CF316D" w:rsidRPr="00CE0525" w:rsidRDefault="00CF316D" w:rsidP="00844570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423" w:type="dxa"/>
          </w:tcPr>
          <w:p w:rsidR="00CF316D" w:rsidRPr="00CE0525" w:rsidRDefault="00CF316D" w:rsidP="00A23DBD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страниц в заявке</w:t>
            </w:r>
          </w:p>
        </w:tc>
      </w:tr>
      <w:tr w:rsidR="00912BC3" w:rsidRPr="00CE0525" w:rsidTr="00F11787">
        <w:trPr>
          <w:trHeight w:val="320"/>
        </w:trPr>
        <w:tc>
          <w:tcPr>
            <w:tcW w:w="5070" w:type="dxa"/>
          </w:tcPr>
          <w:p w:rsidR="00912BC3" w:rsidRPr="00CE0525" w:rsidRDefault="00912BC3" w:rsidP="00A23DBD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«ЖЭУ№</w:t>
            </w: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5»</w:t>
            </w:r>
          </w:p>
        </w:tc>
        <w:tc>
          <w:tcPr>
            <w:tcW w:w="4423" w:type="dxa"/>
          </w:tcPr>
          <w:p w:rsidR="00912BC3" w:rsidRPr="00CE0525" w:rsidRDefault="00912BC3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листов</w:t>
            </w:r>
          </w:p>
        </w:tc>
      </w:tr>
      <w:tr w:rsidR="00E563C0" w:rsidRPr="00CE0525" w:rsidTr="00F11787">
        <w:trPr>
          <w:trHeight w:val="335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УК «</w:t>
            </w:r>
            <w:proofErr w:type="spellStart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СибСпецСтрой</w:t>
            </w:r>
            <w:proofErr w:type="spellEnd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23" w:type="dxa"/>
          </w:tcPr>
          <w:p w:rsidR="00E563C0" w:rsidRPr="00CE0525" w:rsidRDefault="00E563C0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 листов</w:t>
            </w:r>
          </w:p>
        </w:tc>
      </w:tr>
    </w:tbl>
    <w:p w:rsidR="00962616" w:rsidRPr="00CE0525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525"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Pr="00CE052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CE0525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9539" w:type="dxa"/>
        <w:tblLook w:val="01E0" w:firstRow="1" w:lastRow="1" w:firstColumn="1" w:lastColumn="1" w:noHBand="0" w:noVBand="0"/>
      </w:tblPr>
      <w:tblGrid>
        <w:gridCol w:w="5070"/>
        <w:gridCol w:w="4469"/>
      </w:tblGrid>
      <w:tr w:rsidR="00CF316D" w:rsidRPr="00CE0525" w:rsidTr="00F11787">
        <w:trPr>
          <w:trHeight w:val="322"/>
        </w:trPr>
        <w:tc>
          <w:tcPr>
            <w:tcW w:w="5070" w:type="dxa"/>
          </w:tcPr>
          <w:p w:rsidR="00CF316D" w:rsidRPr="00CE0525" w:rsidRDefault="00CF316D" w:rsidP="00844570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469" w:type="dxa"/>
          </w:tcPr>
          <w:p w:rsidR="00CF316D" w:rsidRPr="00CE0525" w:rsidRDefault="00CF316D" w:rsidP="00A23DBD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страниц в заявке</w:t>
            </w:r>
          </w:p>
        </w:tc>
      </w:tr>
      <w:tr w:rsidR="00912BC3" w:rsidRPr="00CE0525" w:rsidTr="00F11787">
        <w:trPr>
          <w:trHeight w:val="322"/>
        </w:trPr>
        <w:tc>
          <w:tcPr>
            <w:tcW w:w="5070" w:type="dxa"/>
          </w:tcPr>
          <w:p w:rsidR="00912BC3" w:rsidRPr="00CE0525" w:rsidRDefault="00912BC3" w:rsidP="00A23DBD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«ЖЭУ№</w:t>
            </w: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5»</w:t>
            </w:r>
          </w:p>
        </w:tc>
        <w:tc>
          <w:tcPr>
            <w:tcW w:w="4469" w:type="dxa"/>
          </w:tcPr>
          <w:p w:rsidR="00912BC3" w:rsidRPr="00CE0525" w:rsidRDefault="00912BC3" w:rsidP="0084457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листов</w:t>
            </w:r>
          </w:p>
        </w:tc>
      </w:tr>
      <w:tr w:rsidR="00E563C0" w:rsidRPr="00CE0525" w:rsidTr="00F11787">
        <w:trPr>
          <w:trHeight w:val="322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ДомоСтрой</w:t>
            </w:r>
            <w:proofErr w:type="spellEnd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69" w:type="dxa"/>
          </w:tcPr>
          <w:p w:rsidR="00E563C0" w:rsidRPr="00CE0525" w:rsidRDefault="0083425B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E563C0">
              <w:rPr>
                <w:rFonts w:ascii="Times New Roman" w:hAnsi="Times New Roman" w:cs="Times New Roman"/>
                <w:sz w:val="28"/>
                <w:szCs w:val="28"/>
              </w:rPr>
              <w:t xml:space="preserve"> листов</w:t>
            </w:r>
          </w:p>
        </w:tc>
      </w:tr>
      <w:tr w:rsidR="00E563C0" w:rsidRPr="00CE0525" w:rsidTr="00F11787">
        <w:trPr>
          <w:trHeight w:val="291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УК «</w:t>
            </w:r>
            <w:proofErr w:type="spellStart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ЮганскСевер</w:t>
            </w:r>
            <w:proofErr w:type="spellEnd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69" w:type="dxa"/>
          </w:tcPr>
          <w:p w:rsidR="00E563C0" w:rsidRPr="00CE0525" w:rsidRDefault="00E563C0" w:rsidP="000C1D5C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 лист</w:t>
            </w:r>
            <w:r w:rsidR="000C1D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563C0" w:rsidRPr="00CE0525" w:rsidTr="00F11787">
        <w:trPr>
          <w:trHeight w:val="322"/>
        </w:trPr>
        <w:tc>
          <w:tcPr>
            <w:tcW w:w="5070" w:type="dxa"/>
          </w:tcPr>
          <w:p w:rsidR="00E563C0" w:rsidRPr="00CE0525" w:rsidRDefault="00E563C0" w:rsidP="00CE0525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«Югорская Сервисная Компания»</w:t>
            </w:r>
          </w:p>
        </w:tc>
        <w:tc>
          <w:tcPr>
            <w:tcW w:w="4469" w:type="dxa"/>
          </w:tcPr>
          <w:p w:rsidR="00E563C0" w:rsidRPr="00CE0525" w:rsidRDefault="00E563C0" w:rsidP="000C1D5C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 лист</w:t>
            </w:r>
            <w:r w:rsidR="000C1D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563C0" w:rsidRPr="00CE0525" w:rsidTr="00F11787">
        <w:trPr>
          <w:trHeight w:val="322"/>
        </w:trPr>
        <w:tc>
          <w:tcPr>
            <w:tcW w:w="5070" w:type="dxa"/>
          </w:tcPr>
          <w:p w:rsidR="00E563C0" w:rsidRPr="00CE0525" w:rsidRDefault="00E563C0" w:rsidP="00A23DBD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УК «</w:t>
            </w:r>
            <w:proofErr w:type="spellStart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СибСпецСтрой</w:t>
            </w:r>
            <w:proofErr w:type="spellEnd"/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69" w:type="dxa"/>
          </w:tcPr>
          <w:p w:rsidR="00E563C0" w:rsidRPr="00CE0525" w:rsidRDefault="00E563C0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 листов</w:t>
            </w:r>
          </w:p>
        </w:tc>
      </w:tr>
      <w:tr w:rsidR="00E563C0" w:rsidRPr="00CE0525" w:rsidTr="00F11787">
        <w:trPr>
          <w:trHeight w:val="322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«Сибирский двор»</w:t>
            </w:r>
          </w:p>
        </w:tc>
        <w:tc>
          <w:tcPr>
            <w:tcW w:w="4469" w:type="dxa"/>
          </w:tcPr>
          <w:p w:rsidR="00E563C0" w:rsidRPr="00CE0525" w:rsidRDefault="00E563C0" w:rsidP="00A23DB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листов</w:t>
            </w:r>
          </w:p>
        </w:tc>
      </w:tr>
      <w:tr w:rsidR="00E563C0" w:rsidRPr="00CE0525" w:rsidTr="00F11787">
        <w:trPr>
          <w:trHeight w:val="337"/>
        </w:trPr>
        <w:tc>
          <w:tcPr>
            <w:tcW w:w="5070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525">
              <w:rPr>
                <w:rFonts w:ascii="Times New Roman" w:hAnsi="Times New Roman" w:cs="Times New Roman"/>
                <w:sz w:val="28"/>
                <w:szCs w:val="28"/>
              </w:rPr>
              <w:t>ООО «Сибирский дом»</w:t>
            </w:r>
          </w:p>
        </w:tc>
        <w:tc>
          <w:tcPr>
            <w:tcW w:w="4469" w:type="dxa"/>
          </w:tcPr>
          <w:p w:rsidR="00E563C0" w:rsidRPr="00CE0525" w:rsidRDefault="00E563C0" w:rsidP="0084457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листа</w:t>
            </w:r>
          </w:p>
        </w:tc>
      </w:tr>
    </w:tbl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>Настоящий протокол составлен в двух экземплярах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34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13474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616" w:rsidRPr="00134749" w:rsidRDefault="00962616" w:rsidP="00962616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Сивков Сергей Петрович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 w:rsidR="00FF6348"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Галина Николаевна (отсутствует)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 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Юлия Владимировна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Бабич Елена Юрьевна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Галиев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Рафаэль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Флоритович</w:t>
      </w:r>
      <w:proofErr w:type="spellEnd"/>
      <w:r w:rsidR="0083425B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</w:t>
      </w:r>
      <w:r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</w:t>
      </w:r>
      <w:r w:rsidR="0083425B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Pr="003B1B9E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962616" w:rsidRPr="00246722" w:rsidRDefault="00962616" w:rsidP="00962616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Pr="00134749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FF63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FF6348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F6348">
        <w:rPr>
          <w:rFonts w:ascii="Times New Roman" w:hAnsi="Times New Roman" w:cs="Times New Roman"/>
          <w:sz w:val="28"/>
          <w:szCs w:val="28"/>
        </w:rPr>
        <w:t>3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962616" w:rsidRDefault="00962616" w:rsidP="0096261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62616" w:rsidRDefault="00962616" w:rsidP="00962616">
      <w:pPr>
        <w:pStyle w:val="HTML"/>
        <w:jc w:val="both"/>
      </w:pPr>
      <w:r w:rsidRPr="00134749">
        <w:rPr>
          <w:rFonts w:ascii="Times New Roman" w:hAnsi="Times New Roman" w:cs="Times New Roman"/>
          <w:sz w:val="28"/>
          <w:szCs w:val="28"/>
        </w:rPr>
        <w:t>М.П.</w:t>
      </w:r>
    </w:p>
    <w:p w:rsidR="00F3348D" w:rsidRDefault="00F3348D"/>
    <w:sectPr w:rsidR="00F3348D" w:rsidSect="00FF6348">
      <w:footerReference w:type="default" r:id="rId7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25C" w:rsidRDefault="0020725C" w:rsidP="004674A6">
      <w:r>
        <w:separator/>
      </w:r>
    </w:p>
  </w:endnote>
  <w:endnote w:type="continuationSeparator" w:id="0">
    <w:p w:rsidR="0020725C" w:rsidRDefault="0020725C" w:rsidP="0046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4A6" w:rsidRDefault="004674A6">
    <w:pPr>
      <w:pStyle w:val="a6"/>
    </w:pPr>
    <w:r>
      <w:t>Протокол вскрытия конвертов от 14.01.2013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25C" w:rsidRDefault="0020725C" w:rsidP="004674A6">
      <w:r>
        <w:separator/>
      </w:r>
    </w:p>
  </w:footnote>
  <w:footnote w:type="continuationSeparator" w:id="0">
    <w:p w:rsidR="0020725C" w:rsidRDefault="0020725C" w:rsidP="00467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16"/>
    <w:rsid w:val="0001030C"/>
    <w:rsid w:val="00060307"/>
    <w:rsid w:val="000A612E"/>
    <w:rsid w:val="000C1D5C"/>
    <w:rsid w:val="00121C4B"/>
    <w:rsid w:val="001B2AD4"/>
    <w:rsid w:val="001B6C60"/>
    <w:rsid w:val="001D27C6"/>
    <w:rsid w:val="001E6E8D"/>
    <w:rsid w:val="0020725C"/>
    <w:rsid w:val="00234F4E"/>
    <w:rsid w:val="00236C7E"/>
    <w:rsid w:val="00292ADC"/>
    <w:rsid w:val="002C1684"/>
    <w:rsid w:val="00340B68"/>
    <w:rsid w:val="003C34FB"/>
    <w:rsid w:val="003D1012"/>
    <w:rsid w:val="003D1EA4"/>
    <w:rsid w:val="0040049B"/>
    <w:rsid w:val="00421369"/>
    <w:rsid w:val="00434509"/>
    <w:rsid w:val="004674A6"/>
    <w:rsid w:val="004942DF"/>
    <w:rsid w:val="004B45A4"/>
    <w:rsid w:val="004B697C"/>
    <w:rsid w:val="004E535A"/>
    <w:rsid w:val="00504514"/>
    <w:rsid w:val="00516ED6"/>
    <w:rsid w:val="0053169E"/>
    <w:rsid w:val="00550155"/>
    <w:rsid w:val="00573B18"/>
    <w:rsid w:val="0058240C"/>
    <w:rsid w:val="005A49BE"/>
    <w:rsid w:val="005C5780"/>
    <w:rsid w:val="00605D16"/>
    <w:rsid w:val="0060682A"/>
    <w:rsid w:val="0062016D"/>
    <w:rsid w:val="006252F4"/>
    <w:rsid w:val="00635B24"/>
    <w:rsid w:val="0064576B"/>
    <w:rsid w:val="00753DCE"/>
    <w:rsid w:val="00772369"/>
    <w:rsid w:val="00780F74"/>
    <w:rsid w:val="00791D86"/>
    <w:rsid w:val="007B76BC"/>
    <w:rsid w:val="007C05F5"/>
    <w:rsid w:val="007C701F"/>
    <w:rsid w:val="007F677D"/>
    <w:rsid w:val="00817F65"/>
    <w:rsid w:val="0083425B"/>
    <w:rsid w:val="00840318"/>
    <w:rsid w:val="00862615"/>
    <w:rsid w:val="00865020"/>
    <w:rsid w:val="008834CC"/>
    <w:rsid w:val="008A6068"/>
    <w:rsid w:val="008B3B24"/>
    <w:rsid w:val="008B6BC8"/>
    <w:rsid w:val="008F76BB"/>
    <w:rsid w:val="00912BC3"/>
    <w:rsid w:val="00934413"/>
    <w:rsid w:val="00962616"/>
    <w:rsid w:val="00990DF1"/>
    <w:rsid w:val="009F2CDD"/>
    <w:rsid w:val="00A10340"/>
    <w:rsid w:val="00A7493D"/>
    <w:rsid w:val="00AA0E14"/>
    <w:rsid w:val="00B22FB8"/>
    <w:rsid w:val="00B82E4A"/>
    <w:rsid w:val="00B879D4"/>
    <w:rsid w:val="00C0791B"/>
    <w:rsid w:val="00C160AF"/>
    <w:rsid w:val="00C2161E"/>
    <w:rsid w:val="00C24286"/>
    <w:rsid w:val="00C96CB5"/>
    <w:rsid w:val="00C975F4"/>
    <w:rsid w:val="00CA6B7F"/>
    <w:rsid w:val="00CC700F"/>
    <w:rsid w:val="00CD4B03"/>
    <w:rsid w:val="00CE0525"/>
    <w:rsid w:val="00CF1B89"/>
    <w:rsid w:val="00CF242B"/>
    <w:rsid w:val="00CF316D"/>
    <w:rsid w:val="00D31FE8"/>
    <w:rsid w:val="00D466B4"/>
    <w:rsid w:val="00D64D8D"/>
    <w:rsid w:val="00D74700"/>
    <w:rsid w:val="00D878CC"/>
    <w:rsid w:val="00D92101"/>
    <w:rsid w:val="00D9604B"/>
    <w:rsid w:val="00DC0961"/>
    <w:rsid w:val="00DE5F99"/>
    <w:rsid w:val="00E2686E"/>
    <w:rsid w:val="00E27E88"/>
    <w:rsid w:val="00E53411"/>
    <w:rsid w:val="00E563C0"/>
    <w:rsid w:val="00E77395"/>
    <w:rsid w:val="00E8446C"/>
    <w:rsid w:val="00F11787"/>
    <w:rsid w:val="00F2206E"/>
    <w:rsid w:val="00F3348D"/>
    <w:rsid w:val="00FC596E"/>
    <w:rsid w:val="00FD6EAB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62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6261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74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74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74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62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6261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74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7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674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74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2013-01-14T03:25:00Z</dcterms:created>
  <dcterms:modified xsi:type="dcterms:W3CDTF">2013-01-23T07:50:00Z</dcterms:modified>
</cp:coreProperties>
</file>