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FF" w:rsidRDefault="00D952AC" w:rsidP="00A466A9">
      <w:pPr>
        <w:pStyle w:val="1"/>
        <w:rPr>
          <w:rFonts w:ascii="Times New Roman CYR" w:hAnsi="Times New Roman CYR" w:cs="Times New Roman CYR"/>
          <w:sz w:val="40"/>
          <w:szCs w:val="40"/>
        </w:rPr>
      </w:pPr>
      <w:r w:rsidRPr="00D952A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210.45pt;margin-top:-22.95pt;width:46.2pt;height:56.25pt;z-index:-2;visibility:visible" wrapcoords="-348 0 -348 21312 21600 21312 21600 0 -348 0">
            <v:imagedata r:id="rId6" o:title=""/>
            <w10:wrap type="tight"/>
          </v:shape>
        </w:pict>
      </w:r>
    </w:p>
    <w:p w:rsidR="003655FF" w:rsidRDefault="003655FF" w:rsidP="00A466A9">
      <w:pPr>
        <w:pStyle w:val="1"/>
        <w:rPr>
          <w:rFonts w:ascii="Times New Roman CYR" w:hAnsi="Times New Roman CYR" w:cs="Times New Roman CYR"/>
          <w:sz w:val="40"/>
          <w:szCs w:val="40"/>
        </w:rPr>
      </w:pPr>
    </w:p>
    <w:p w:rsidR="003655FF" w:rsidRDefault="003655FF" w:rsidP="00A466A9">
      <w:pPr>
        <w:pStyle w:val="1"/>
        <w:rPr>
          <w:rFonts w:ascii="Times New Roman CYR" w:hAnsi="Times New Roman CYR" w:cs="Times New Roman CYR"/>
          <w:sz w:val="40"/>
          <w:szCs w:val="40"/>
        </w:rPr>
      </w:pPr>
    </w:p>
    <w:p w:rsidR="003655FF" w:rsidRDefault="003655FF" w:rsidP="00A466A9">
      <w:pPr>
        <w:pStyle w:val="1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АДМИНИСТРАЦИЯ ГОРОДА НЕФТЕЮГАНСКА</w:t>
      </w:r>
    </w:p>
    <w:p w:rsidR="003655FF" w:rsidRDefault="003655FF" w:rsidP="00A466A9">
      <w:pPr>
        <w:pStyle w:val="1"/>
      </w:pPr>
      <w:r>
        <w:t>ПОСТАНОВЛЕНИЕ</w:t>
      </w:r>
    </w:p>
    <w:p w:rsidR="003655FF" w:rsidRDefault="003655FF" w:rsidP="004327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Default="003655FF" w:rsidP="00A3702B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05.06.2012</w:t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8516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1485</w:t>
      </w:r>
    </w:p>
    <w:p w:rsidR="003655FF" w:rsidRDefault="003655FF" w:rsidP="00A466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5FF" w:rsidRDefault="003655FF" w:rsidP="00A466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5FF" w:rsidRPr="00147A21" w:rsidRDefault="003655FF" w:rsidP="00A466A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7E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предоставления дополнительных мер социальной поддержки </w:t>
      </w:r>
      <w:r w:rsidRPr="002B30AB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 xml:space="preserve">льготного пользования услугами бани </w:t>
      </w:r>
      <w:r w:rsidRPr="004327E9">
        <w:rPr>
          <w:rFonts w:ascii="Times New Roman" w:hAnsi="Times New Roman" w:cs="Times New Roman"/>
          <w:color w:val="000000"/>
          <w:sz w:val="28"/>
          <w:szCs w:val="28"/>
        </w:rPr>
        <w:t>отдельным категориям граждан на территории города Нефтеюганска</w:t>
      </w:r>
      <w:r w:rsidR="00147A21" w:rsidRPr="00147A21">
        <w:rPr>
          <w:rFonts w:ascii="Times New Roman" w:hAnsi="Times New Roman" w:cs="Times New Roman"/>
          <w:color w:val="000000"/>
          <w:sz w:val="28"/>
          <w:szCs w:val="28"/>
        </w:rPr>
        <w:t xml:space="preserve"> (с изм. на 15.08.2012 №2372).</w:t>
      </w:r>
    </w:p>
    <w:p w:rsidR="003655FF" w:rsidRDefault="003655FF" w:rsidP="00A466A9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655FF" w:rsidRDefault="003655FF" w:rsidP="00A466A9">
      <w:pPr>
        <w:autoSpaceDE w:val="0"/>
        <w:autoSpaceDN w:val="0"/>
        <w:adjustRightInd w:val="0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655FF" w:rsidRPr="009948F5" w:rsidRDefault="003655FF" w:rsidP="00A466A9">
      <w:pPr>
        <w:autoSpaceDE w:val="0"/>
        <w:autoSpaceDN w:val="0"/>
        <w:adjustRightInd w:val="0"/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327E9">
        <w:rPr>
          <w:rFonts w:ascii="Times New Roman" w:hAnsi="Times New Roman" w:cs="Times New Roman"/>
          <w:color w:val="000000"/>
          <w:sz w:val="28"/>
          <w:szCs w:val="28"/>
        </w:rPr>
        <w:t xml:space="preserve">В  соответствии с </w:t>
      </w:r>
      <w:r w:rsidRPr="004327E9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7" w:history="1">
        <w:r w:rsidRPr="004327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Pr="004327E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</w:t>
      </w:r>
      <w:r w:rsidRPr="004327E9">
        <w:rPr>
          <w:rFonts w:ascii="Times New Roman" w:hAnsi="Times New Roman" w:cs="Times New Roman"/>
          <w:sz w:val="28"/>
          <w:szCs w:val="28"/>
        </w:rPr>
        <w:t>е</w:t>
      </w:r>
      <w:r w:rsidRPr="004327E9">
        <w:rPr>
          <w:rFonts w:ascii="Times New Roman" w:hAnsi="Times New Roman" w:cs="Times New Roman"/>
          <w:sz w:val="28"/>
          <w:szCs w:val="28"/>
        </w:rPr>
        <w:t>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27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реализации </w:t>
      </w:r>
      <w:r w:rsidRPr="00A466A9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F5">
        <w:rPr>
          <w:rFonts w:ascii="Times New Roman" w:hAnsi="Times New Roman" w:cs="Times New Roman"/>
          <w:sz w:val="28"/>
          <w:szCs w:val="28"/>
        </w:rPr>
        <w:t>Думы города Нефтеюганска от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948F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9948F5">
        <w:rPr>
          <w:rFonts w:ascii="Times New Roman" w:hAnsi="Times New Roman" w:cs="Times New Roman"/>
          <w:sz w:val="28"/>
          <w:szCs w:val="28"/>
        </w:rPr>
        <w:t>.2012 №2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48F5">
        <w:rPr>
          <w:rFonts w:ascii="Times New Roman" w:hAnsi="Times New Roman" w:cs="Times New Roman"/>
          <w:sz w:val="28"/>
          <w:szCs w:val="28"/>
        </w:rPr>
        <w:t>6-</w:t>
      </w:r>
      <w:r w:rsidRPr="009948F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48F5">
        <w:rPr>
          <w:rFonts w:ascii="Times New Roman" w:hAnsi="Times New Roman" w:cs="Times New Roman"/>
          <w:sz w:val="28"/>
          <w:szCs w:val="28"/>
        </w:rPr>
        <w:t xml:space="preserve"> «О дополнительных мерах социальной поддержки отдельным катег</w:t>
      </w:r>
      <w:r w:rsidRPr="009948F5">
        <w:rPr>
          <w:rFonts w:ascii="Times New Roman" w:hAnsi="Times New Roman" w:cs="Times New Roman"/>
          <w:sz w:val="28"/>
          <w:szCs w:val="28"/>
        </w:rPr>
        <w:t>о</w:t>
      </w:r>
      <w:r w:rsidRPr="009948F5">
        <w:rPr>
          <w:rFonts w:ascii="Times New Roman" w:hAnsi="Times New Roman" w:cs="Times New Roman"/>
          <w:sz w:val="28"/>
          <w:szCs w:val="28"/>
        </w:rPr>
        <w:t xml:space="preserve">риям граждан в городе Нефтеюганске» </w:t>
      </w:r>
      <w:r w:rsidRPr="009948F5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3655FF" w:rsidRPr="004327E9" w:rsidRDefault="003655FF" w:rsidP="00A466A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7E9"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Порядок предоставления дополнительных мер социальной поддержки </w:t>
      </w:r>
      <w:r w:rsidRPr="002B30AB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 xml:space="preserve">льготного пользования услугами бани </w:t>
      </w:r>
      <w:r w:rsidRPr="004327E9">
        <w:rPr>
          <w:rFonts w:ascii="Times New Roman" w:hAnsi="Times New Roman" w:cs="Times New Roman"/>
          <w:color w:val="000000"/>
          <w:sz w:val="28"/>
          <w:szCs w:val="28"/>
        </w:rPr>
        <w:t>отдельным категориям граждан на территории города Нефтеюганска согласно приложению.</w:t>
      </w:r>
    </w:p>
    <w:p w:rsidR="003655FF" w:rsidRPr="004327E9" w:rsidRDefault="003655FF" w:rsidP="00A466A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327E9">
        <w:rPr>
          <w:rFonts w:ascii="Times New Roman" w:hAnsi="Times New Roman" w:cs="Times New Roman"/>
          <w:sz w:val="28"/>
          <w:szCs w:val="28"/>
        </w:rPr>
        <w:t>Заместителю главы администрации города С.В.Мочалову направить п</w:t>
      </w:r>
      <w:r w:rsidRPr="004327E9">
        <w:rPr>
          <w:rFonts w:ascii="Times New Roman" w:hAnsi="Times New Roman" w:cs="Times New Roman"/>
          <w:sz w:val="28"/>
          <w:szCs w:val="28"/>
        </w:rPr>
        <w:t>о</w:t>
      </w:r>
      <w:r w:rsidRPr="004327E9">
        <w:rPr>
          <w:rFonts w:ascii="Times New Roman" w:hAnsi="Times New Roman" w:cs="Times New Roman"/>
          <w:sz w:val="28"/>
          <w:szCs w:val="28"/>
        </w:rPr>
        <w:t>становление главе города В.А.Бурчевскому для обнародования (опубликов</w:t>
      </w:r>
      <w:r w:rsidRPr="004327E9">
        <w:rPr>
          <w:rFonts w:ascii="Times New Roman" w:hAnsi="Times New Roman" w:cs="Times New Roman"/>
          <w:sz w:val="28"/>
          <w:szCs w:val="28"/>
        </w:rPr>
        <w:t>а</w:t>
      </w:r>
      <w:r w:rsidRPr="004327E9">
        <w:rPr>
          <w:rFonts w:ascii="Times New Roman" w:hAnsi="Times New Roman" w:cs="Times New Roman"/>
          <w:sz w:val="28"/>
          <w:szCs w:val="28"/>
        </w:rPr>
        <w:t>ния) и размещения на официальном сайте администрации города в сети Инте</w:t>
      </w:r>
      <w:r w:rsidRPr="004327E9">
        <w:rPr>
          <w:rFonts w:ascii="Times New Roman" w:hAnsi="Times New Roman" w:cs="Times New Roman"/>
          <w:sz w:val="28"/>
          <w:szCs w:val="28"/>
        </w:rPr>
        <w:t>р</w:t>
      </w:r>
      <w:r w:rsidRPr="004327E9">
        <w:rPr>
          <w:rFonts w:ascii="Times New Roman" w:hAnsi="Times New Roman" w:cs="Times New Roman"/>
          <w:sz w:val="28"/>
          <w:szCs w:val="28"/>
        </w:rPr>
        <w:t>нет.</w:t>
      </w:r>
    </w:p>
    <w:p w:rsidR="003655FF" w:rsidRPr="004327E9" w:rsidRDefault="003655FF" w:rsidP="00A466A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 xml:space="preserve">3.Постановление вступает в силу после его официального опубликования. </w:t>
      </w:r>
    </w:p>
    <w:p w:rsidR="003655FF" w:rsidRPr="004327E9" w:rsidRDefault="003655FF" w:rsidP="00A466A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>4.Контроль за выполнением постановления оставляю за собой.</w:t>
      </w:r>
    </w:p>
    <w:p w:rsidR="003655FF" w:rsidRPr="004327E9" w:rsidRDefault="00D952AC" w:rsidP="00A466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952AC">
        <w:rPr>
          <w:noProof/>
        </w:rPr>
        <w:pict>
          <v:shape id="Рисунок 2" o:spid="_x0000_s1027" type="#_x0000_t75" style="position:absolute;left:0;text-align:left;margin-left:232.95pt;margin-top:1.2pt;width:110.5pt;height:111pt;z-index:-1;visibility:visible" o:allowoverlap="f">
            <v:imagedata r:id="rId8" o:title=""/>
          </v:shape>
        </w:pict>
      </w:r>
    </w:p>
    <w:p w:rsidR="003655FF" w:rsidRPr="004327E9" w:rsidRDefault="003655FF" w:rsidP="00A466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Pr="004327E9" w:rsidRDefault="003655FF" w:rsidP="00A466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Pr="004327E9" w:rsidRDefault="003655FF" w:rsidP="00A466A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>Глава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рации города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>В.А.Арчиков</w:t>
      </w: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27E9">
        <w:rPr>
          <w:rFonts w:ascii="Times New Roman" w:hAnsi="Times New Roman" w:cs="Times New Roman"/>
          <w:b w:val="0"/>
          <w:bCs w:val="0"/>
          <w:sz w:val="28"/>
          <w:szCs w:val="28"/>
        </w:rPr>
        <w:t>А.П.Шарипов</w:t>
      </w:r>
    </w:p>
    <w:p w:rsidR="003655FF" w:rsidRPr="004327E9" w:rsidRDefault="003655FF" w:rsidP="00A466A9">
      <w:pPr>
        <w:pStyle w:val="a5"/>
        <w:spacing w:line="240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27E9">
        <w:rPr>
          <w:rFonts w:ascii="Times New Roman" w:hAnsi="Times New Roman" w:cs="Times New Roman"/>
          <w:b w:val="0"/>
          <w:bCs w:val="0"/>
          <w:sz w:val="28"/>
          <w:szCs w:val="28"/>
        </w:rPr>
        <w:t>23 77 28</w:t>
      </w:r>
    </w:p>
    <w:p w:rsidR="003655FF" w:rsidRDefault="003655FF" w:rsidP="00A466A9">
      <w:pPr>
        <w:pStyle w:val="Default"/>
        <w:spacing w:line="240" w:lineRule="atLeast"/>
        <w:ind w:left="6372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Pr="004327E9" w:rsidRDefault="003655FF" w:rsidP="00A466A9">
      <w:pPr>
        <w:pStyle w:val="Default"/>
        <w:spacing w:line="240" w:lineRule="atLeast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655FF" w:rsidRPr="004327E9" w:rsidRDefault="003655FF" w:rsidP="00A466A9">
      <w:pPr>
        <w:pStyle w:val="Defaul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</w:p>
    <w:p w:rsidR="003655FF" w:rsidRPr="004327E9" w:rsidRDefault="003655FF" w:rsidP="00A466A9">
      <w:pPr>
        <w:pStyle w:val="Default"/>
        <w:spacing w:line="240" w:lineRule="atLeast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3655FF" w:rsidRPr="004327E9" w:rsidRDefault="003655FF" w:rsidP="00A466A9">
      <w:pPr>
        <w:pStyle w:val="Default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</w:r>
      <w:r w:rsidRPr="004327E9">
        <w:rPr>
          <w:rFonts w:ascii="Times New Roman" w:hAnsi="Times New Roman" w:cs="Times New Roman"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05.06.2012 </w:t>
      </w:r>
      <w:r w:rsidRPr="0078516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1485</w:t>
      </w:r>
    </w:p>
    <w:p w:rsidR="003655FF" w:rsidRPr="004327E9" w:rsidRDefault="003655FF" w:rsidP="00A466A9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655FF" w:rsidRPr="004327E9" w:rsidRDefault="003655FF" w:rsidP="00A466A9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655FF" w:rsidRPr="004327E9" w:rsidRDefault="003655FF" w:rsidP="00A466A9">
      <w:pPr>
        <w:pStyle w:val="ConsPlusTitle"/>
        <w:widowControl/>
        <w:spacing w:line="24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Порядок</w:t>
      </w:r>
    </w:p>
    <w:p w:rsidR="003655FF" w:rsidRPr="004327E9" w:rsidRDefault="003655FF" w:rsidP="00A466A9">
      <w:pPr>
        <w:pStyle w:val="ConsPlusTitle"/>
        <w:widowControl/>
        <w:spacing w:line="24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предоставления дополнительных мер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</w:t>
      </w: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оциальной поддержки </w:t>
      </w:r>
      <w:r w:rsidRPr="008B2D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 виде льготного пользования услугами бани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отдельным категориям граждан на территории г</w:t>
      </w: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</w:t>
      </w:r>
      <w:r w:rsidRPr="004327E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рода Нефтеюганска</w:t>
      </w:r>
    </w:p>
    <w:p w:rsidR="003655FF" w:rsidRPr="008B2D3A" w:rsidRDefault="003655FF" w:rsidP="008B2D3A">
      <w:pPr>
        <w:pStyle w:val="ConsPlusTitle"/>
        <w:widowControl/>
        <w:spacing w:line="240" w:lineRule="atLeast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655FF" w:rsidRDefault="003655FF" w:rsidP="00646B93">
      <w:pPr>
        <w:autoSpaceDE w:val="0"/>
        <w:autoSpaceDN w:val="0"/>
        <w:adjustRightInd w:val="0"/>
        <w:spacing w:after="0" w:line="240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3655FF" w:rsidRDefault="003655FF" w:rsidP="00646B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1.1.</w:t>
      </w:r>
      <w:r w:rsidRPr="004327E9">
        <w:rPr>
          <w:rFonts w:ascii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27E9">
        <w:rPr>
          <w:rFonts w:ascii="Times New Roman" w:hAnsi="Times New Roman" w:cs="Times New Roman"/>
          <w:sz w:val="28"/>
          <w:szCs w:val="28"/>
        </w:rPr>
        <w:t>орядок предоставления дополнительных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0AB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 xml:space="preserve">льготного пользования услугами бани </w:t>
      </w:r>
      <w:r w:rsidRPr="003232B8">
        <w:rPr>
          <w:rFonts w:ascii="Times New Roman" w:hAnsi="Times New Roman" w:cs="Times New Roman"/>
          <w:sz w:val="28"/>
          <w:szCs w:val="28"/>
        </w:rPr>
        <w:t>отдельным категориям граждан на территории города Нефтеюганска</w:t>
      </w:r>
      <w:r w:rsidRPr="002B30AB">
        <w:rPr>
          <w:rFonts w:ascii="Times New Roman" w:hAnsi="Times New Roman" w:cs="Times New Roman"/>
          <w:sz w:val="28"/>
          <w:szCs w:val="28"/>
        </w:rPr>
        <w:t xml:space="preserve"> (далее – Порядок</w:t>
      </w:r>
      <w:r w:rsidRPr="004327E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целях реализации </w:t>
      </w:r>
      <w:r w:rsidRPr="00A466A9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8F5">
        <w:rPr>
          <w:rFonts w:ascii="Times New Roman" w:hAnsi="Times New Roman" w:cs="Times New Roman"/>
          <w:sz w:val="28"/>
          <w:szCs w:val="28"/>
        </w:rPr>
        <w:t>Думы города Нефтеюганска от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948F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8F5">
        <w:rPr>
          <w:rFonts w:ascii="Times New Roman" w:hAnsi="Times New Roman" w:cs="Times New Roman"/>
          <w:sz w:val="28"/>
          <w:szCs w:val="28"/>
        </w:rPr>
        <w:t>.2012 №2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48F5">
        <w:rPr>
          <w:rFonts w:ascii="Times New Roman" w:hAnsi="Times New Roman" w:cs="Times New Roman"/>
          <w:sz w:val="28"/>
          <w:szCs w:val="28"/>
        </w:rPr>
        <w:t>6-</w:t>
      </w:r>
      <w:r w:rsidRPr="003232B8">
        <w:rPr>
          <w:rFonts w:ascii="Times New Roman" w:hAnsi="Times New Roman" w:cs="Times New Roman"/>
          <w:sz w:val="28"/>
          <w:szCs w:val="28"/>
        </w:rPr>
        <w:t>V</w:t>
      </w:r>
      <w:r w:rsidRPr="009948F5">
        <w:rPr>
          <w:rFonts w:ascii="Times New Roman" w:hAnsi="Times New Roman" w:cs="Times New Roman"/>
          <w:sz w:val="28"/>
          <w:szCs w:val="28"/>
        </w:rPr>
        <w:t xml:space="preserve"> «О дополнительных мерах социальной поддержки отдельным категориям гр</w:t>
      </w:r>
      <w:r w:rsidRPr="009948F5">
        <w:rPr>
          <w:rFonts w:ascii="Times New Roman" w:hAnsi="Times New Roman" w:cs="Times New Roman"/>
          <w:sz w:val="28"/>
          <w:szCs w:val="28"/>
        </w:rPr>
        <w:t>а</w:t>
      </w:r>
      <w:r w:rsidRPr="009948F5">
        <w:rPr>
          <w:rFonts w:ascii="Times New Roman" w:hAnsi="Times New Roman" w:cs="Times New Roman"/>
          <w:sz w:val="28"/>
          <w:szCs w:val="28"/>
        </w:rPr>
        <w:t>ждан в городе Нефтеюганске»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</w:t>
      </w:r>
      <w:r w:rsidRPr="004327E9">
        <w:rPr>
          <w:rFonts w:ascii="Times New Roman" w:hAnsi="Times New Roman" w:cs="Times New Roman"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27E9">
        <w:rPr>
          <w:rFonts w:ascii="Times New Roman" w:hAnsi="Times New Roman" w:cs="Times New Roman"/>
          <w:sz w:val="28"/>
          <w:szCs w:val="28"/>
        </w:rPr>
        <w:t xml:space="preserve"> механизм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327E9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B93">
        <w:rPr>
          <w:rFonts w:ascii="Times New Roman" w:hAnsi="Times New Roman" w:cs="Times New Roman"/>
          <w:sz w:val="28"/>
          <w:szCs w:val="28"/>
        </w:rPr>
        <w:t>социальной поддержки</w:t>
      </w:r>
      <w:r w:rsidRPr="004327E9">
        <w:rPr>
          <w:rFonts w:ascii="Times New Roman" w:hAnsi="Times New Roman" w:cs="Times New Roman"/>
          <w:sz w:val="28"/>
          <w:szCs w:val="28"/>
        </w:rPr>
        <w:t xml:space="preserve"> 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327E9">
        <w:rPr>
          <w:rFonts w:ascii="Times New Roman" w:hAnsi="Times New Roman" w:cs="Times New Roman"/>
          <w:sz w:val="28"/>
          <w:szCs w:val="28"/>
        </w:rPr>
        <w:t>т средств бюджета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2B8">
        <w:rPr>
          <w:rFonts w:ascii="Times New Roman" w:hAnsi="Times New Roman" w:cs="Times New Roman"/>
          <w:sz w:val="28"/>
          <w:szCs w:val="28"/>
        </w:rPr>
        <w:t>нераб</w:t>
      </w:r>
      <w:r w:rsidRPr="003232B8">
        <w:rPr>
          <w:rFonts w:ascii="Times New Roman" w:hAnsi="Times New Roman" w:cs="Times New Roman"/>
          <w:sz w:val="28"/>
          <w:szCs w:val="28"/>
        </w:rPr>
        <w:t>о</w:t>
      </w:r>
      <w:r w:rsidRPr="003232B8">
        <w:rPr>
          <w:rFonts w:ascii="Times New Roman" w:hAnsi="Times New Roman" w:cs="Times New Roman"/>
          <w:sz w:val="28"/>
          <w:szCs w:val="28"/>
        </w:rPr>
        <w:t>тающим пенсионерам, зарегистрированным и проживающим на территории г</w:t>
      </w:r>
      <w:r w:rsidRPr="003232B8">
        <w:rPr>
          <w:rFonts w:ascii="Times New Roman" w:hAnsi="Times New Roman" w:cs="Times New Roman"/>
          <w:sz w:val="28"/>
          <w:szCs w:val="28"/>
        </w:rPr>
        <w:t>о</w:t>
      </w:r>
      <w:r w:rsidRPr="003232B8">
        <w:rPr>
          <w:rFonts w:ascii="Times New Roman" w:hAnsi="Times New Roman" w:cs="Times New Roman"/>
          <w:sz w:val="28"/>
          <w:szCs w:val="28"/>
        </w:rPr>
        <w:t>рода Нефтеюганска, Почётным гражданам города Нефтеюганска, инвалидам I и II групп, д</w:t>
      </w:r>
      <w:r>
        <w:rPr>
          <w:rFonts w:ascii="Times New Roman" w:hAnsi="Times New Roman" w:cs="Times New Roman"/>
          <w:sz w:val="28"/>
          <w:szCs w:val="28"/>
        </w:rPr>
        <w:t>етям в возрасте до 7 лет, а так</w:t>
      </w:r>
      <w:r w:rsidRPr="003232B8">
        <w:rPr>
          <w:rFonts w:ascii="Times New Roman" w:hAnsi="Times New Roman" w:cs="Times New Roman"/>
          <w:sz w:val="28"/>
          <w:szCs w:val="28"/>
        </w:rPr>
        <w:t>же детям из многодетных семей в во</w:t>
      </w:r>
      <w:r w:rsidRPr="003232B8">
        <w:rPr>
          <w:rFonts w:ascii="Times New Roman" w:hAnsi="Times New Roman" w:cs="Times New Roman"/>
          <w:sz w:val="28"/>
          <w:szCs w:val="28"/>
        </w:rPr>
        <w:t>з</w:t>
      </w:r>
      <w:r w:rsidRPr="003232B8">
        <w:rPr>
          <w:rFonts w:ascii="Times New Roman" w:hAnsi="Times New Roman" w:cs="Times New Roman"/>
          <w:sz w:val="28"/>
          <w:szCs w:val="28"/>
        </w:rPr>
        <w:t xml:space="preserve">расте до 18 лет, многодетным родителям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2B30AB">
        <w:rPr>
          <w:rFonts w:ascii="Times New Roman" w:hAnsi="Times New Roman" w:cs="Times New Roman"/>
          <w:sz w:val="28"/>
          <w:szCs w:val="28"/>
        </w:rPr>
        <w:t xml:space="preserve">- граждане льготной категории) в виде </w:t>
      </w:r>
      <w:r>
        <w:rPr>
          <w:rFonts w:ascii="Times New Roman" w:hAnsi="Times New Roman" w:cs="Times New Roman"/>
          <w:sz w:val="28"/>
          <w:szCs w:val="28"/>
        </w:rPr>
        <w:t>льготного пользования услугами бани на территории города Нефтеюга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ска</w:t>
      </w:r>
      <w:r w:rsidRPr="004327E9">
        <w:rPr>
          <w:rFonts w:ascii="Times New Roman" w:hAnsi="Times New Roman" w:cs="Times New Roman"/>
          <w:sz w:val="28"/>
          <w:szCs w:val="28"/>
        </w:rPr>
        <w:t>.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1.2.О</w:t>
      </w:r>
      <w:r w:rsidRPr="004327E9">
        <w:rPr>
          <w:rFonts w:ascii="Times New Roman" w:hAnsi="Times New Roman" w:cs="Times New Roman"/>
          <w:sz w:val="28"/>
          <w:szCs w:val="28"/>
        </w:rPr>
        <w:t>рганиза</w:t>
      </w:r>
      <w:r>
        <w:rPr>
          <w:rFonts w:ascii="Times New Roman" w:hAnsi="Times New Roman" w:cs="Times New Roman"/>
          <w:sz w:val="28"/>
          <w:szCs w:val="28"/>
        </w:rPr>
        <w:t>ция</w:t>
      </w:r>
      <w:r w:rsidRPr="003232B8">
        <w:rPr>
          <w:rFonts w:ascii="Times New Roman" w:hAnsi="Times New Roman" w:cs="Times New Roman"/>
          <w:sz w:val="28"/>
          <w:szCs w:val="28"/>
        </w:rPr>
        <w:t xml:space="preserve">льготного пользования услугами бани граждан льготной категории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города Нефтеюганска при условии финансового обеспечения данных расходных обязательств в бюджете города на соответствующий год и плановый период. 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4327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администрации города по </w:t>
      </w:r>
      <w:r w:rsidRPr="004327E9">
        <w:rPr>
          <w:rFonts w:ascii="Times New Roman" w:hAnsi="Times New Roman" w:cs="Times New Roman"/>
          <w:sz w:val="28"/>
          <w:szCs w:val="28"/>
        </w:rPr>
        <w:t>организа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3232B8">
        <w:rPr>
          <w:rFonts w:ascii="Times New Roman" w:hAnsi="Times New Roman" w:cs="Times New Roman"/>
          <w:sz w:val="28"/>
          <w:szCs w:val="28"/>
        </w:rPr>
        <w:t>л</w:t>
      </w:r>
      <w:r w:rsidRPr="003232B8">
        <w:rPr>
          <w:rFonts w:ascii="Times New Roman" w:hAnsi="Times New Roman" w:cs="Times New Roman"/>
          <w:sz w:val="28"/>
          <w:szCs w:val="28"/>
        </w:rPr>
        <w:t>ь</w:t>
      </w:r>
      <w:r w:rsidRPr="003232B8">
        <w:rPr>
          <w:rFonts w:ascii="Times New Roman" w:hAnsi="Times New Roman" w:cs="Times New Roman"/>
          <w:sz w:val="28"/>
          <w:szCs w:val="28"/>
        </w:rPr>
        <w:t>готного пользования услугами бани гражданами</w:t>
      </w:r>
      <w:r>
        <w:rPr>
          <w:rFonts w:ascii="Times New Roman" w:hAnsi="Times New Roman" w:cs="Times New Roman"/>
          <w:sz w:val="28"/>
          <w:szCs w:val="28"/>
        </w:rPr>
        <w:t>льготной</w:t>
      </w:r>
      <w:r w:rsidRPr="004327E9">
        <w:rPr>
          <w:rFonts w:ascii="Times New Roman" w:hAnsi="Times New Roman" w:cs="Times New Roman"/>
          <w:sz w:val="28"/>
          <w:szCs w:val="28"/>
        </w:rPr>
        <w:t xml:space="preserve"> категор</w:t>
      </w:r>
      <w:r>
        <w:rPr>
          <w:rFonts w:ascii="Times New Roman" w:hAnsi="Times New Roman" w:cs="Times New Roman"/>
          <w:sz w:val="28"/>
          <w:szCs w:val="28"/>
        </w:rPr>
        <w:t xml:space="preserve">ииявляется </w:t>
      </w:r>
      <w:r w:rsidRPr="004327E9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администрации города (да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327E9">
        <w:rPr>
          <w:rFonts w:ascii="Times New Roman" w:hAnsi="Times New Roman" w:cs="Times New Roman"/>
          <w:sz w:val="28"/>
          <w:szCs w:val="28"/>
        </w:rPr>
        <w:t>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B30AB">
        <w:rPr>
          <w:rFonts w:ascii="Times New Roman" w:hAnsi="Times New Roman" w:cs="Times New Roman"/>
          <w:sz w:val="28"/>
          <w:szCs w:val="28"/>
        </w:rPr>
        <w:t>уполномоченный орган).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7E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27E9">
        <w:rPr>
          <w:rFonts w:ascii="Times New Roman" w:hAnsi="Times New Roman" w:cs="Times New Roman"/>
          <w:sz w:val="28"/>
          <w:szCs w:val="28"/>
        </w:rPr>
        <w:t>.Право на получение дополнительных мер социальной поддержки во</w:t>
      </w:r>
      <w:r w:rsidRPr="004327E9">
        <w:rPr>
          <w:rFonts w:ascii="Times New Roman" w:hAnsi="Times New Roman" w:cs="Times New Roman"/>
          <w:sz w:val="28"/>
          <w:szCs w:val="28"/>
        </w:rPr>
        <w:t>з</w:t>
      </w:r>
      <w:r w:rsidRPr="004327E9">
        <w:rPr>
          <w:rFonts w:ascii="Times New Roman" w:hAnsi="Times New Roman" w:cs="Times New Roman"/>
          <w:sz w:val="28"/>
          <w:szCs w:val="28"/>
        </w:rPr>
        <w:t xml:space="preserve">никает у </w:t>
      </w:r>
      <w:r>
        <w:rPr>
          <w:rFonts w:ascii="Times New Roman" w:hAnsi="Times New Roman" w:cs="Times New Roman"/>
          <w:sz w:val="28"/>
          <w:szCs w:val="28"/>
        </w:rPr>
        <w:t>следующих категорий граждан, проживающих в городе Нефтеюга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ске: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-неработающий гражданин Российской Федерации, являющийся получ</w:t>
      </w:r>
      <w:r w:rsidRPr="003232B8">
        <w:rPr>
          <w:rFonts w:ascii="Times New Roman" w:hAnsi="Times New Roman" w:cs="Times New Roman"/>
          <w:sz w:val="28"/>
          <w:szCs w:val="28"/>
        </w:rPr>
        <w:t>а</w:t>
      </w:r>
      <w:r w:rsidRPr="003232B8">
        <w:rPr>
          <w:rFonts w:ascii="Times New Roman" w:hAnsi="Times New Roman" w:cs="Times New Roman"/>
          <w:sz w:val="28"/>
          <w:szCs w:val="28"/>
        </w:rPr>
        <w:t>телем трудовой пенсии по старости, со дня назначения трудовой пенсии по ст</w:t>
      </w:r>
      <w:r w:rsidRPr="003232B8">
        <w:rPr>
          <w:rFonts w:ascii="Times New Roman" w:hAnsi="Times New Roman" w:cs="Times New Roman"/>
          <w:sz w:val="28"/>
          <w:szCs w:val="28"/>
        </w:rPr>
        <w:t>а</w:t>
      </w:r>
      <w:r w:rsidRPr="003232B8">
        <w:rPr>
          <w:rFonts w:ascii="Times New Roman" w:hAnsi="Times New Roman" w:cs="Times New Roman"/>
          <w:sz w:val="28"/>
          <w:szCs w:val="28"/>
        </w:rPr>
        <w:t>рости;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-лицо, которому присвоено звание «Поч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3232B8">
        <w:rPr>
          <w:rFonts w:ascii="Times New Roman" w:hAnsi="Times New Roman" w:cs="Times New Roman"/>
          <w:sz w:val="28"/>
          <w:szCs w:val="28"/>
        </w:rPr>
        <w:t>тный гражданин города Не</w:t>
      </w:r>
      <w:r w:rsidRPr="003232B8">
        <w:rPr>
          <w:rFonts w:ascii="Times New Roman" w:hAnsi="Times New Roman" w:cs="Times New Roman"/>
          <w:sz w:val="28"/>
          <w:szCs w:val="28"/>
        </w:rPr>
        <w:t>ф</w:t>
      </w:r>
      <w:r w:rsidRPr="003232B8">
        <w:rPr>
          <w:rFonts w:ascii="Times New Roman" w:hAnsi="Times New Roman" w:cs="Times New Roman"/>
          <w:sz w:val="28"/>
          <w:szCs w:val="28"/>
        </w:rPr>
        <w:t>теюганска» - со дня присвоения соответствующего звания;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-лицо, которому назначена инвалидность I и II групп – со дня назначения инвалидности;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lastRenderedPageBreak/>
        <w:t>-дети в возрасте до 7 лет;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-дети из многодетных семей в возрасте до 18 лет;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-многодетные родители.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Pr="004327E9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</w:t>
      </w:r>
      <w:r w:rsidRPr="004327E9">
        <w:rPr>
          <w:rFonts w:ascii="Times New Roman" w:hAnsi="Times New Roman" w:cs="Times New Roman"/>
          <w:sz w:val="28"/>
          <w:szCs w:val="28"/>
        </w:rPr>
        <w:t>орядок предоставления дополнительных мер социальной поддержки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2.1.</w:t>
      </w:r>
      <w:r w:rsidRPr="004327E9">
        <w:rPr>
          <w:rFonts w:ascii="Times New Roman" w:hAnsi="Times New Roman" w:cs="Times New Roman"/>
          <w:sz w:val="28"/>
          <w:szCs w:val="28"/>
        </w:rPr>
        <w:t xml:space="preserve">Граждане льготной категории обеспечиваются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27E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ями (пре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приятиями</w:t>
      </w:r>
      <w:r w:rsidRPr="004327E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индивидуальными</w:t>
      </w:r>
      <w:r w:rsidRPr="004327E9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327E9">
        <w:rPr>
          <w:rFonts w:ascii="Times New Roman" w:hAnsi="Times New Roman" w:cs="Times New Roman"/>
          <w:sz w:val="28"/>
          <w:szCs w:val="28"/>
        </w:rPr>
        <w:t>, осуществляю</w:t>
      </w:r>
      <w:r>
        <w:rPr>
          <w:rFonts w:ascii="Times New Roman" w:hAnsi="Times New Roman" w:cs="Times New Roman"/>
          <w:sz w:val="28"/>
          <w:szCs w:val="28"/>
        </w:rPr>
        <w:t>щими</w:t>
      </w:r>
      <w:r w:rsidRPr="004327E9">
        <w:rPr>
          <w:rFonts w:ascii="Times New Roman" w:hAnsi="Times New Roman" w:cs="Times New Roman"/>
          <w:sz w:val="28"/>
          <w:szCs w:val="28"/>
        </w:rPr>
        <w:t xml:space="preserve"> де</w:t>
      </w:r>
      <w:r w:rsidRPr="004327E9">
        <w:rPr>
          <w:rFonts w:ascii="Times New Roman" w:hAnsi="Times New Roman" w:cs="Times New Roman"/>
          <w:sz w:val="28"/>
          <w:szCs w:val="28"/>
        </w:rPr>
        <w:t>я</w:t>
      </w:r>
      <w:r w:rsidRPr="004327E9">
        <w:rPr>
          <w:rFonts w:ascii="Times New Roman" w:hAnsi="Times New Roman" w:cs="Times New Roman"/>
          <w:sz w:val="28"/>
          <w:szCs w:val="28"/>
        </w:rPr>
        <w:t xml:space="preserve">тельность </w:t>
      </w:r>
      <w:r w:rsidRPr="003232B8">
        <w:rPr>
          <w:rFonts w:ascii="Times New Roman" w:hAnsi="Times New Roman" w:cs="Times New Roman"/>
          <w:sz w:val="28"/>
          <w:szCs w:val="28"/>
        </w:rPr>
        <w:t>по оказанию бытовых услуг (бани) общего пользования на террит</w:t>
      </w:r>
      <w:r w:rsidRPr="003232B8">
        <w:rPr>
          <w:rFonts w:ascii="Times New Roman" w:hAnsi="Times New Roman" w:cs="Times New Roman"/>
          <w:sz w:val="28"/>
          <w:szCs w:val="28"/>
        </w:rPr>
        <w:t>о</w:t>
      </w:r>
      <w:r w:rsidRPr="003232B8">
        <w:rPr>
          <w:rFonts w:ascii="Times New Roman" w:hAnsi="Times New Roman" w:cs="Times New Roman"/>
          <w:sz w:val="28"/>
          <w:szCs w:val="28"/>
        </w:rPr>
        <w:t xml:space="preserve">рии города Нефтеюганска льготными билетами для осуществления помывки в </w:t>
      </w:r>
      <w:r>
        <w:rPr>
          <w:rFonts w:ascii="Times New Roman" w:hAnsi="Times New Roman" w:cs="Times New Roman"/>
          <w:sz w:val="28"/>
          <w:szCs w:val="28"/>
        </w:rPr>
        <w:t>бане</w:t>
      </w:r>
      <w:r w:rsidRPr="003232B8">
        <w:rPr>
          <w:rFonts w:ascii="Times New Roman" w:hAnsi="Times New Roman" w:cs="Times New Roman"/>
          <w:sz w:val="28"/>
          <w:szCs w:val="28"/>
        </w:rPr>
        <w:t>.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2.2.Уполномоченный орган через средства массовой информации доводит до сведения населения города информацию о хозяйствующих субъектах,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зывающих бытовые услуги (бани) </w:t>
      </w:r>
      <w:r w:rsidRPr="008B2D3A">
        <w:rPr>
          <w:rFonts w:ascii="Times New Roman" w:hAnsi="Times New Roman" w:cs="Times New Roman"/>
          <w:sz w:val="28"/>
          <w:szCs w:val="28"/>
        </w:rPr>
        <w:t>льготного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BA">
        <w:rPr>
          <w:rFonts w:ascii="Times New Roman" w:hAnsi="Times New Roman" w:cs="Times New Roman"/>
          <w:sz w:val="28"/>
          <w:szCs w:val="28"/>
        </w:rPr>
        <w:t>2</w:t>
      </w:r>
      <w:r w:rsidRPr="003232B8">
        <w:rPr>
          <w:rFonts w:ascii="Times New Roman" w:hAnsi="Times New Roman" w:cs="Times New Roman"/>
          <w:sz w:val="28"/>
          <w:szCs w:val="28"/>
        </w:rPr>
        <w:t>.3.Для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2B8">
        <w:rPr>
          <w:rFonts w:ascii="Times New Roman" w:hAnsi="Times New Roman" w:cs="Times New Roman"/>
          <w:sz w:val="28"/>
          <w:szCs w:val="28"/>
        </w:rPr>
        <w:t>льготного билета граждане льготной категории пре</w:t>
      </w:r>
      <w:r w:rsidRPr="003232B8">
        <w:rPr>
          <w:rFonts w:ascii="Times New Roman" w:hAnsi="Times New Roman" w:cs="Times New Roman"/>
          <w:sz w:val="28"/>
          <w:szCs w:val="28"/>
        </w:rPr>
        <w:t>д</w:t>
      </w:r>
      <w:r w:rsidRPr="003232B8">
        <w:rPr>
          <w:rFonts w:ascii="Times New Roman" w:hAnsi="Times New Roman" w:cs="Times New Roman"/>
          <w:sz w:val="28"/>
          <w:szCs w:val="28"/>
        </w:rPr>
        <w:t>ставляют хозяйствующему субъекту документы, подтверждающие право на п</w:t>
      </w:r>
      <w:r w:rsidRPr="003232B8">
        <w:rPr>
          <w:rFonts w:ascii="Times New Roman" w:hAnsi="Times New Roman" w:cs="Times New Roman"/>
          <w:sz w:val="28"/>
          <w:szCs w:val="28"/>
        </w:rPr>
        <w:t>о</w:t>
      </w:r>
      <w:r w:rsidRPr="003232B8">
        <w:rPr>
          <w:rFonts w:ascii="Times New Roman" w:hAnsi="Times New Roman" w:cs="Times New Roman"/>
          <w:sz w:val="28"/>
          <w:szCs w:val="28"/>
        </w:rPr>
        <w:t>лучение дополнительных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4A92">
        <w:rPr>
          <w:rFonts w:ascii="Times New Roman" w:hAnsi="Times New Roman" w:cs="Times New Roman"/>
          <w:sz w:val="28"/>
          <w:szCs w:val="28"/>
        </w:rPr>
        <w:t>в виде льготного польз</w:t>
      </w:r>
      <w:r w:rsidRPr="000F4A92">
        <w:rPr>
          <w:rFonts w:ascii="Times New Roman" w:hAnsi="Times New Roman" w:cs="Times New Roman"/>
          <w:sz w:val="28"/>
          <w:szCs w:val="28"/>
        </w:rPr>
        <w:t>о</w:t>
      </w:r>
      <w:r w:rsidRPr="000F4A92">
        <w:rPr>
          <w:rFonts w:ascii="Times New Roman" w:hAnsi="Times New Roman" w:cs="Times New Roman"/>
          <w:sz w:val="28"/>
          <w:szCs w:val="28"/>
        </w:rPr>
        <w:t>вания услугами бани</w:t>
      </w:r>
      <w:r w:rsidRPr="003232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2.4.Документами, подтверждающими право граждан на получение </w:t>
      </w:r>
      <w:r w:rsidRPr="004327E9">
        <w:rPr>
          <w:rFonts w:ascii="Times New Roman" w:hAnsi="Times New Roman" w:cs="Times New Roman"/>
          <w:sz w:val="28"/>
          <w:szCs w:val="28"/>
        </w:rPr>
        <w:t>допо</w:t>
      </w:r>
      <w:r w:rsidRPr="004327E9">
        <w:rPr>
          <w:rFonts w:ascii="Times New Roman" w:hAnsi="Times New Roman" w:cs="Times New Roman"/>
          <w:sz w:val="28"/>
          <w:szCs w:val="28"/>
        </w:rPr>
        <w:t>л</w:t>
      </w:r>
      <w:r w:rsidRPr="004327E9">
        <w:rPr>
          <w:rFonts w:ascii="Times New Roman" w:hAnsi="Times New Roman" w:cs="Times New Roman"/>
          <w:sz w:val="28"/>
          <w:szCs w:val="28"/>
        </w:rPr>
        <w:t>нительных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4A92">
        <w:rPr>
          <w:rFonts w:ascii="Times New Roman" w:hAnsi="Times New Roman" w:cs="Times New Roman"/>
          <w:sz w:val="28"/>
          <w:szCs w:val="28"/>
        </w:rPr>
        <w:t>в виде льготного пользования услугами бани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2.4.1.Для неработающих</w:t>
      </w:r>
      <w:r w:rsidRPr="004327E9">
        <w:rPr>
          <w:rFonts w:ascii="Times New Roman" w:hAnsi="Times New Roman" w:cs="Times New Roman"/>
          <w:sz w:val="28"/>
          <w:szCs w:val="28"/>
        </w:rPr>
        <w:t xml:space="preserve"> пенсионер</w:t>
      </w:r>
      <w:r>
        <w:rPr>
          <w:rFonts w:ascii="Times New Roman" w:hAnsi="Times New Roman" w:cs="Times New Roman"/>
          <w:sz w:val="28"/>
          <w:szCs w:val="28"/>
        </w:rPr>
        <w:t>ов: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-документ, удостоверяющий личность (паспорт);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-пенсионное удостоверение;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-трудовая книжка.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2.4.2.Для Почё</w:t>
      </w:r>
      <w:r w:rsidRPr="004327E9">
        <w:rPr>
          <w:rFonts w:ascii="Times New Roman" w:hAnsi="Times New Roman" w:cs="Times New Roman"/>
          <w:sz w:val="28"/>
          <w:szCs w:val="28"/>
        </w:rPr>
        <w:t>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327E9">
        <w:rPr>
          <w:rFonts w:ascii="Times New Roman" w:hAnsi="Times New Roman" w:cs="Times New Roman"/>
          <w:sz w:val="28"/>
          <w:szCs w:val="28"/>
        </w:rPr>
        <w:t xml:space="preserve"> граждан города Нефтеюганска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-документ, удостоверяющий личность (паспорт);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Думы города Нефтеюганска о присвоении почётного звания.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2.4.3.Для инвалидов I и II групп: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-документ, удостоверяющий личность (паспорт);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-документ, подтверждающий назначение инвалидности.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2.4.4.Для детей до 7 лет: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-свидетельство о рождении.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2.4.5.Для детей до 18 лет из многодетных семей и многодетным родит</w:t>
      </w:r>
      <w:r w:rsidRPr="003232B8">
        <w:rPr>
          <w:rFonts w:ascii="Times New Roman" w:hAnsi="Times New Roman" w:cs="Times New Roman"/>
          <w:sz w:val="28"/>
          <w:szCs w:val="28"/>
        </w:rPr>
        <w:t>е</w:t>
      </w:r>
      <w:r w:rsidRPr="003232B8">
        <w:rPr>
          <w:rFonts w:ascii="Times New Roman" w:hAnsi="Times New Roman" w:cs="Times New Roman"/>
          <w:sz w:val="28"/>
          <w:szCs w:val="28"/>
        </w:rPr>
        <w:t>лям: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-документ, удостоверяющий личность (паспорт, свидетельство о рожд</w:t>
      </w:r>
      <w:r w:rsidRPr="003232B8">
        <w:rPr>
          <w:rFonts w:ascii="Times New Roman" w:hAnsi="Times New Roman" w:cs="Times New Roman"/>
          <w:sz w:val="28"/>
          <w:szCs w:val="28"/>
        </w:rPr>
        <w:t>е</w:t>
      </w:r>
      <w:r w:rsidRPr="003232B8">
        <w:rPr>
          <w:rFonts w:ascii="Times New Roman" w:hAnsi="Times New Roman" w:cs="Times New Roman"/>
          <w:sz w:val="28"/>
          <w:szCs w:val="28"/>
        </w:rPr>
        <w:t>нии);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 xml:space="preserve">-удостоверение многодетной семьи. </w:t>
      </w:r>
    </w:p>
    <w:p w:rsidR="003655FF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3.Организацияльготного пользования услугами городской бани</w:t>
      </w:r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2B8">
        <w:rPr>
          <w:rFonts w:ascii="Times New Roman" w:hAnsi="Times New Roman" w:cs="Times New Roman"/>
          <w:sz w:val="28"/>
          <w:szCs w:val="28"/>
        </w:rPr>
        <w:t>3.1.Организация льготного пользования услугами городской бани гра</w:t>
      </w:r>
      <w:r w:rsidRPr="003232B8">
        <w:rPr>
          <w:rFonts w:ascii="Times New Roman" w:hAnsi="Times New Roman" w:cs="Times New Roman"/>
          <w:sz w:val="28"/>
          <w:szCs w:val="28"/>
        </w:rPr>
        <w:t>ж</w:t>
      </w:r>
      <w:r w:rsidRPr="003232B8">
        <w:rPr>
          <w:rFonts w:ascii="Times New Roman" w:hAnsi="Times New Roman" w:cs="Times New Roman"/>
          <w:sz w:val="28"/>
          <w:szCs w:val="28"/>
        </w:rPr>
        <w:t>данам льготной категории осуществляется посредством проведения уполном</w:t>
      </w:r>
      <w:r w:rsidRPr="003232B8">
        <w:rPr>
          <w:rFonts w:ascii="Times New Roman" w:hAnsi="Times New Roman" w:cs="Times New Roman"/>
          <w:sz w:val="28"/>
          <w:szCs w:val="28"/>
        </w:rPr>
        <w:t>о</w:t>
      </w:r>
      <w:r w:rsidRPr="003232B8">
        <w:rPr>
          <w:rFonts w:ascii="Times New Roman" w:hAnsi="Times New Roman" w:cs="Times New Roman"/>
          <w:sz w:val="28"/>
          <w:szCs w:val="28"/>
        </w:rPr>
        <w:t>ченным органом отбора организаций (предприятий), индивидуальных предпр</w:t>
      </w:r>
      <w:r w:rsidRPr="003232B8">
        <w:rPr>
          <w:rFonts w:ascii="Times New Roman" w:hAnsi="Times New Roman" w:cs="Times New Roman"/>
          <w:sz w:val="28"/>
          <w:szCs w:val="28"/>
        </w:rPr>
        <w:t>и</w:t>
      </w:r>
      <w:r w:rsidRPr="003232B8">
        <w:rPr>
          <w:rFonts w:ascii="Times New Roman" w:hAnsi="Times New Roman" w:cs="Times New Roman"/>
          <w:sz w:val="28"/>
          <w:szCs w:val="28"/>
        </w:rPr>
        <w:t>нимателей, осуществляющих предоставление бытовых услуг (бани) общего пользования на территории города Нефтеюганска.</w:t>
      </w:r>
      <w:bookmarkStart w:id="0" w:name="_GoBack"/>
      <w:bookmarkEnd w:id="0"/>
    </w:p>
    <w:p w:rsidR="003655FF" w:rsidRPr="003232B8" w:rsidRDefault="003655FF" w:rsidP="003232B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3.2.Критерии отбора </w:t>
      </w:r>
      <w:r w:rsidRPr="003232B8">
        <w:rPr>
          <w:rFonts w:ascii="Times New Roman" w:hAnsi="Times New Roman" w:cs="Times New Roman"/>
          <w:sz w:val="28"/>
          <w:szCs w:val="28"/>
        </w:rPr>
        <w:t>хозяйствующих субъектов, порядок и условия ф</w:t>
      </w:r>
      <w:r w:rsidRPr="003232B8">
        <w:rPr>
          <w:rFonts w:ascii="Times New Roman" w:hAnsi="Times New Roman" w:cs="Times New Roman"/>
          <w:sz w:val="28"/>
          <w:szCs w:val="28"/>
        </w:rPr>
        <w:t>и</w:t>
      </w:r>
      <w:r w:rsidRPr="003232B8">
        <w:rPr>
          <w:rFonts w:ascii="Times New Roman" w:hAnsi="Times New Roman" w:cs="Times New Roman"/>
          <w:sz w:val="28"/>
          <w:szCs w:val="28"/>
        </w:rPr>
        <w:t>нансового обеспечения затрат, связанных с предоставлением бытовых услуг (бани) гражданам льготной категории, определяются в порядке, установленном администрацией города.</w:t>
      </w:r>
    </w:p>
    <w:sectPr w:rsidR="003655FF" w:rsidRPr="003232B8" w:rsidSect="00305AF8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AF8" w:rsidRDefault="00924AF8" w:rsidP="00305AF8">
      <w:pPr>
        <w:spacing w:after="0" w:line="240" w:lineRule="auto"/>
      </w:pPr>
      <w:r>
        <w:separator/>
      </w:r>
    </w:p>
  </w:endnote>
  <w:endnote w:type="continuationSeparator" w:id="0">
    <w:p w:rsidR="00924AF8" w:rsidRDefault="00924AF8" w:rsidP="0030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AF8" w:rsidRDefault="00924AF8" w:rsidP="00305AF8">
      <w:pPr>
        <w:spacing w:after="0" w:line="240" w:lineRule="auto"/>
      </w:pPr>
      <w:r>
        <w:separator/>
      </w:r>
    </w:p>
  </w:footnote>
  <w:footnote w:type="continuationSeparator" w:id="0">
    <w:p w:rsidR="00924AF8" w:rsidRDefault="00924AF8" w:rsidP="00305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F" w:rsidRDefault="00D952AC">
    <w:pPr>
      <w:pStyle w:val="a6"/>
      <w:jc w:val="center"/>
    </w:pPr>
    <w:fldSimple w:instr="PAGE   \* MERGEFORMAT">
      <w:r w:rsidR="00147A21">
        <w:rPr>
          <w:noProof/>
        </w:rPr>
        <w:t>1</w:t>
      </w:r>
    </w:fldSimple>
  </w:p>
  <w:p w:rsidR="003655FF" w:rsidRDefault="003655F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ocumentProtection w:edit="readOnly" w:enforcement="0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7E9"/>
    <w:rsid w:val="00034FD5"/>
    <w:rsid w:val="00045756"/>
    <w:rsid w:val="00051F65"/>
    <w:rsid w:val="00097DBA"/>
    <w:rsid w:val="000D7FFD"/>
    <w:rsid w:val="000F4A92"/>
    <w:rsid w:val="001036F3"/>
    <w:rsid w:val="00147A21"/>
    <w:rsid w:val="00160C3A"/>
    <w:rsid w:val="0018384C"/>
    <w:rsid w:val="001A6221"/>
    <w:rsid w:val="001D123D"/>
    <w:rsid w:val="001D1619"/>
    <w:rsid w:val="001F5627"/>
    <w:rsid w:val="002125CE"/>
    <w:rsid w:val="002653A5"/>
    <w:rsid w:val="0026683A"/>
    <w:rsid w:val="00280907"/>
    <w:rsid w:val="002975B8"/>
    <w:rsid w:val="002B30AB"/>
    <w:rsid w:val="002D0935"/>
    <w:rsid w:val="00303C52"/>
    <w:rsid w:val="00305AF8"/>
    <w:rsid w:val="003232B8"/>
    <w:rsid w:val="003655FF"/>
    <w:rsid w:val="003810D6"/>
    <w:rsid w:val="003C6F4D"/>
    <w:rsid w:val="003D0D5E"/>
    <w:rsid w:val="003F09BA"/>
    <w:rsid w:val="003F3A21"/>
    <w:rsid w:val="00426B94"/>
    <w:rsid w:val="004327E9"/>
    <w:rsid w:val="00475BD8"/>
    <w:rsid w:val="00515314"/>
    <w:rsid w:val="005A3DA5"/>
    <w:rsid w:val="005B63E6"/>
    <w:rsid w:val="005D352A"/>
    <w:rsid w:val="005F18D1"/>
    <w:rsid w:val="00630F71"/>
    <w:rsid w:val="00646B93"/>
    <w:rsid w:val="0065713D"/>
    <w:rsid w:val="006D6279"/>
    <w:rsid w:val="006F18A0"/>
    <w:rsid w:val="006F7AD9"/>
    <w:rsid w:val="00731E2C"/>
    <w:rsid w:val="00785165"/>
    <w:rsid w:val="00864D3F"/>
    <w:rsid w:val="0087271C"/>
    <w:rsid w:val="008A6E06"/>
    <w:rsid w:val="008B2D3A"/>
    <w:rsid w:val="00924AF8"/>
    <w:rsid w:val="0096288B"/>
    <w:rsid w:val="00975CBE"/>
    <w:rsid w:val="009948F5"/>
    <w:rsid w:val="00995B28"/>
    <w:rsid w:val="00A3702B"/>
    <w:rsid w:val="00A466A9"/>
    <w:rsid w:val="00A55001"/>
    <w:rsid w:val="00A80F05"/>
    <w:rsid w:val="00AE28F3"/>
    <w:rsid w:val="00B8622D"/>
    <w:rsid w:val="00B87893"/>
    <w:rsid w:val="00B90282"/>
    <w:rsid w:val="00B9698B"/>
    <w:rsid w:val="00BB17D4"/>
    <w:rsid w:val="00BB63E6"/>
    <w:rsid w:val="00C016CE"/>
    <w:rsid w:val="00C05AA7"/>
    <w:rsid w:val="00C135AF"/>
    <w:rsid w:val="00C75FC5"/>
    <w:rsid w:val="00CA1C6C"/>
    <w:rsid w:val="00CE782D"/>
    <w:rsid w:val="00CF3634"/>
    <w:rsid w:val="00D376C1"/>
    <w:rsid w:val="00D952AC"/>
    <w:rsid w:val="00DA0AA9"/>
    <w:rsid w:val="00E15CC7"/>
    <w:rsid w:val="00E17159"/>
    <w:rsid w:val="00E36E60"/>
    <w:rsid w:val="00E52470"/>
    <w:rsid w:val="00EF4080"/>
    <w:rsid w:val="00F036B1"/>
    <w:rsid w:val="00F13EBC"/>
    <w:rsid w:val="00F27088"/>
    <w:rsid w:val="00F54CB9"/>
    <w:rsid w:val="00F63986"/>
    <w:rsid w:val="00FD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5C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466A9"/>
    <w:pPr>
      <w:keepNext/>
      <w:spacing w:after="0" w:line="240" w:lineRule="auto"/>
      <w:jc w:val="center"/>
      <w:outlineLvl w:val="0"/>
    </w:pPr>
    <w:rPr>
      <w:rFonts w:cs="Times New Roman"/>
      <w:b/>
      <w:bCs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6A9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4327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327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4327E9"/>
    <w:rPr>
      <w:rFonts w:ascii="Verdana" w:hAnsi="Verdana" w:cs="Verdana"/>
      <w:color w:val="000000"/>
      <w:sz w:val="24"/>
      <w:szCs w:val="24"/>
    </w:rPr>
  </w:style>
  <w:style w:type="paragraph" w:styleId="a3">
    <w:name w:val="Body Text Indent"/>
    <w:basedOn w:val="a"/>
    <w:link w:val="a4"/>
    <w:uiPriority w:val="99"/>
    <w:rsid w:val="004327E9"/>
    <w:pPr>
      <w:spacing w:after="120" w:line="240" w:lineRule="auto"/>
      <w:ind w:left="283"/>
    </w:pPr>
    <w:rPr>
      <w:rFonts w:ascii="Pragmatica" w:hAnsi="Pragmatica" w:cs="Pragmatica"/>
      <w:b/>
      <w:b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327E9"/>
    <w:rPr>
      <w:rFonts w:ascii="Pragmatica" w:hAnsi="Pragmatica" w:cs="Pragmatica"/>
      <w:b/>
      <w:bCs/>
      <w:sz w:val="20"/>
      <w:szCs w:val="20"/>
    </w:rPr>
  </w:style>
  <w:style w:type="paragraph" w:styleId="a5">
    <w:name w:val="No Spacing"/>
    <w:uiPriority w:val="99"/>
    <w:qFormat/>
    <w:rsid w:val="004327E9"/>
    <w:rPr>
      <w:rFonts w:ascii="Pragmatica" w:hAnsi="Pragmatica" w:cs="Pragmatica"/>
      <w:b/>
      <w:bCs/>
    </w:rPr>
  </w:style>
  <w:style w:type="paragraph" w:styleId="a6">
    <w:name w:val="header"/>
    <w:basedOn w:val="a"/>
    <w:link w:val="a7"/>
    <w:uiPriority w:val="99"/>
    <w:rsid w:val="00305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05AF8"/>
  </w:style>
  <w:style w:type="paragraph" w:styleId="a8">
    <w:name w:val="footer"/>
    <w:basedOn w:val="a"/>
    <w:link w:val="a9"/>
    <w:uiPriority w:val="99"/>
    <w:rsid w:val="00305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05AF8"/>
  </w:style>
  <w:style w:type="paragraph" w:styleId="aa">
    <w:name w:val="Balloon Text"/>
    <w:basedOn w:val="a"/>
    <w:link w:val="ab"/>
    <w:uiPriority w:val="99"/>
    <w:semiHidden/>
    <w:rsid w:val="003F3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F3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A58529EC8CE0CE9F361194AB29FD6D288FC99841D3E9A6204B381D01244D07931C2ECEF35967D3VFd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Юристы1</dc:creator>
  <cp:keywords/>
  <dc:description/>
  <cp:lastModifiedBy>Вадим</cp:lastModifiedBy>
  <cp:revision>3</cp:revision>
  <cp:lastPrinted>2012-05-04T04:46:00Z</cp:lastPrinted>
  <dcterms:created xsi:type="dcterms:W3CDTF">2012-06-05T06:05:00Z</dcterms:created>
  <dcterms:modified xsi:type="dcterms:W3CDTF">2012-08-15T12:13:00Z</dcterms:modified>
</cp:coreProperties>
</file>