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A2" w:rsidRPr="00EA1582" w:rsidRDefault="00815F3D" w:rsidP="00C724A2">
      <w:pPr>
        <w:rPr>
          <w:rFonts w:ascii="Times New Roman" w:hAnsi="Times New Roman"/>
          <w:sz w:val="28"/>
          <w:szCs w:val="28"/>
        </w:rPr>
      </w:pPr>
      <w:r w:rsidRPr="00815F3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-20.25pt;width:46.2pt;height:56.25pt;z-index:-251658752" o:preferrelative="f" wrapcoords="-338 0 -338 21316 21600 21316 21600 0 -338 0">
            <v:imagedata r:id="rId7" o:title="Герб%20Нефтеюганск%20small1"/>
            <o:lock v:ext="edit" aspectratio="f"/>
            <w10:wrap type="tight"/>
          </v:shape>
        </w:pict>
      </w:r>
    </w:p>
    <w:p w:rsidR="00C724A2" w:rsidRPr="001C263F" w:rsidRDefault="00C724A2" w:rsidP="00C724A2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C724A2" w:rsidRDefault="00C724A2" w:rsidP="00C724A2">
      <w:pPr>
        <w:jc w:val="center"/>
        <w:rPr>
          <w:rFonts w:ascii="Times New Roman" w:hAnsi="Times New Roman"/>
        </w:rPr>
      </w:pPr>
    </w:p>
    <w:p w:rsidR="00C724A2" w:rsidRPr="001C263F" w:rsidRDefault="00C724A2" w:rsidP="00C724A2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C724A2" w:rsidRPr="00653C53" w:rsidRDefault="00C724A2" w:rsidP="00C724A2">
      <w:pPr>
        <w:jc w:val="center"/>
        <w:rPr>
          <w:rFonts w:ascii="Times New Roman" w:hAnsi="Times New Roman"/>
          <w:sz w:val="10"/>
          <w:szCs w:val="22"/>
        </w:rPr>
      </w:pPr>
    </w:p>
    <w:p w:rsidR="00C724A2" w:rsidRDefault="00C724A2" w:rsidP="00C724A2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 w:rsidR="00E7099E">
        <w:rPr>
          <w:rFonts w:ascii="Times New Roman" w:hAnsi="Times New Roman"/>
          <w:sz w:val="40"/>
          <w:szCs w:val="40"/>
        </w:rPr>
        <w:t>Н</w:t>
      </w:r>
      <w:r>
        <w:rPr>
          <w:rFonts w:ascii="Times New Roman" w:hAnsi="Times New Roman"/>
          <w:sz w:val="40"/>
          <w:szCs w:val="40"/>
        </w:rPr>
        <w:t>ЕФТЕЮГАНСКА</w:t>
      </w:r>
    </w:p>
    <w:p w:rsidR="00C724A2" w:rsidRPr="00EF4050" w:rsidRDefault="00C724A2" w:rsidP="00C724A2">
      <w:pPr>
        <w:jc w:val="center"/>
        <w:rPr>
          <w:rFonts w:ascii="Times New Roman" w:hAnsi="Times New Roman"/>
          <w:sz w:val="10"/>
          <w:szCs w:val="10"/>
        </w:rPr>
      </w:pPr>
    </w:p>
    <w:p w:rsidR="00C724A2" w:rsidRDefault="001B5F7F" w:rsidP="00C724A2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 xml:space="preserve">Постановление </w:t>
      </w:r>
    </w:p>
    <w:p w:rsidR="00AE249E" w:rsidRDefault="00AE249E" w:rsidP="00E95CC4">
      <w:pPr>
        <w:jc w:val="both"/>
        <w:rPr>
          <w:rFonts w:ascii="Times New Roman" w:hAnsi="Times New Roman"/>
          <w:b w:val="0"/>
          <w:sz w:val="28"/>
        </w:rPr>
      </w:pPr>
    </w:p>
    <w:p w:rsidR="00AE249E" w:rsidRDefault="00AE249E" w:rsidP="00E95CC4">
      <w:pPr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13.07.2012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  <w:t xml:space="preserve">               2025</w:t>
      </w:r>
    </w:p>
    <w:p w:rsidR="00AE249E" w:rsidRDefault="00AE249E" w:rsidP="00E95CC4">
      <w:pPr>
        <w:jc w:val="both"/>
        <w:rPr>
          <w:rFonts w:ascii="Times New Roman" w:hAnsi="Times New Roman"/>
          <w:b w:val="0"/>
          <w:sz w:val="28"/>
        </w:rPr>
      </w:pPr>
    </w:p>
    <w:p w:rsidR="00E95CC4" w:rsidRDefault="002A5F70" w:rsidP="00E95CC4">
      <w:pPr>
        <w:jc w:val="both"/>
        <w:rPr>
          <w:rFonts w:ascii="Times New Roman" w:hAnsi="Times New Roman"/>
          <w:b w:val="0"/>
          <w:sz w:val="28"/>
        </w:rPr>
      </w:pPr>
      <w:bookmarkStart w:id="0" w:name="_GoBack"/>
      <w:r w:rsidRPr="00F65CB9">
        <w:rPr>
          <w:rFonts w:ascii="Times New Roman" w:hAnsi="Times New Roman"/>
          <w:b w:val="0"/>
          <w:sz w:val="28"/>
        </w:rPr>
        <w:t>О</w:t>
      </w:r>
      <w:r w:rsidR="00E95CC4">
        <w:rPr>
          <w:rFonts w:ascii="Times New Roman" w:hAnsi="Times New Roman"/>
          <w:b w:val="0"/>
          <w:sz w:val="28"/>
        </w:rPr>
        <w:t xml:space="preserve"> внесении изменений </w:t>
      </w:r>
    </w:p>
    <w:p w:rsidR="00EA6F3D" w:rsidRDefault="00E95CC4" w:rsidP="00E95CC4">
      <w:pPr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постановление </w:t>
      </w:r>
      <w:r w:rsidR="004741DE">
        <w:rPr>
          <w:rFonts w:ascii="Times New Roman" w:hAnsi="Times New Roman"/>
          <w:b w:val="0"/>
          <w:sz w:val="28"/>
        </w:rPr>
        <w:t>администрации</w:t>
      </w:r>
    </w:p>
    <w:p w:rsidR="002A5F70" w:rsidRPr="00F65CB9" w:rsidRDefault="004741DE" w:rsidP="00E95CC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города</w:t>
      </w:r>
      <w:r w:rsidR="00E95CC4">
        <w:rPr>
          <w:rFonts w:ascii="Times New Roman" w:hAnsi="Times New Roman"/>
          <w:b w:val="0"/>
          <w:sz w:val="28"/>
        </w:rPr>
        <w:t>от 22.02.2012 № 41</w:t>
      </w:r>
      <w:r w:rsidR="009C4657">
        <w:rPr>
          <w:rFonts w:ascii="Times New Roman" w:hAnsi="Times New Roman"/>
          <w:b w:val="0"/>
          <w:sz w:val="28"/>
        </w:rPr>
        <w:t>0</w:t>
      </w:r>
    </w:p>
    <w:bookmarkEnd w:id="0"/>
    <w:p w:rsidR="006E2A1A" w:rsidRPr="00F65CB9" w:rsidRDefault="006E2A1A" w:rsidP="002A5F70">
      <w:pPr>
        <w:rPr>
          <w:rFonts w:ascii="Times New Roman" w:hAnsi="Times New Roman"/>
          <w:sz w:val="28"/>
        </w:rPr>
      </w:pPr>
    </w:p>
    <w:p w:rsidR="002A5F70" w:rsidRPr="009E2BB3" w:rsidRDefault="00D31CC4" w:rsidP="009E2BB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31CC4">
        <w:rPr>
          <w:rFonts w:ascii="Times New Roman" w:hAnsi="Times New Roman"/>
          <w:b w:val="0"/>
          <w:sz w:val="28"/>
          <w:szCs w:val="28"/>
        </w:rPr>
        <w:t xml:space="preserve">В </w:t>
      </w:r>
      <w:r w:rsidR="00E95CC4">
        <w:rPr>
          <w:rFonts w:ascii="Times New Roman" w:hAnsi="Times New Roman"/>
          <w:b w:val="0"/>
          <w:sz w:val="28"/>
          <w:szCs w:val="28"/>
        </w:rPr>
        <w:t xml:space="preserve">целях приведения  муниципального </w:t>
      </w:r>
      <w:r w:rsidR="004741DE">
        <w:rPr>
          <w:rFonts w:ascii="Times New Roman" w:hAnsi="Times New Roman"/>
          <w:b w:val="0"/>
          <w:sz w:val="28"/>
          <w:szCs w:val="28"/>
        </w:rPr>
        <w:t>нормативного</w:t>
      </w:r>
      <w:r w:rsidR="00E95CC4">
        <w:rPr>
          <w:rFonts w:ascii="Times New Roman" w:hAnsi="Times New Roman"/>
          <w:b w:val="0"/>
          <w:sz w:val="28"/>
          <w:szCs w:val="28"/>
        </w:rPr>
        <w:t xml:space="preserve"> правового акта в с</w:t>
      </w:r>
      <w:r w:rsidR="00E95CC4">
        <w:rPr>
          <w:rFonts w:ascii="Times New Roman" w:hAnsi="Times New Roman"/>
          <w:b w:val="0"/>
          <w:sz w:val="28"/>
          <w:szCs w:val="28"/>
        </w:rPr>
        <w:t>о</w:t>
      </w:r>
      <w:r w:rsidR="00E95CC4">
        <w:rPr>
          <w:rFonts w:ascii="Times New Roman" w:hAnsi="Times New Roman"/>
          <w:b w:val="0"/>
          <w:sz w:val="28"/>
          <w:szCs w:val="28"/>
        </w:rPr>
        <w:t>ответстви</w:t>
      </w:r>
      <w:r w:rsidR="004741DE">
        <w:rPr>
          <w:rFonts w:ascii="Times New Roman" w:hAnsi="Times New Roman"/>
          <w:b w:val="0"/>
          <w:sz w:val="28"/>
          <w:szCs w:val="28"/>
        </w:rPr>
        <w:t>е</w:t>
      </w:r>
      <w:r w:rsidR="00CC3CE6" w:rsidRPr="006951A6">
        <w:rPr>
          <w:rFonts w:ascii="Times New Roman" w:hAnsi="Times New Roman"/>
          <w:b w:val="0"/>
          <w:sz w:val="28"/>
          <w:szCs w:val="28"/>
        </w:rPr>
        <w:t>,</w:t>
      </w:r>
      <w:r w:rsidR="006E2A1A" w:rsidRPr="009E2BB3">
        <w:rPr>
          <w:rFonts w:ascii="Times New Roman" w:hAnsi="Times New Roman"/>
          <w:b w:val="0"/>
          <w:sz w:val="28"/>
          <w:szCs w:val="28"/>
        </w:rPr>
        <w:t>постановляю</w:t>
      </w:r>
      <w:r w:rsidR="002A5F70" w:rsidRPr="009E2BB3">
        <w:rPr>
          <w:rFonts w:ascii="Times New Roman" w:hAnsi="Times New Roman"/>
          <w:b w:val="0"/>
          <w:sz w:val="28"/>
          <w:szCs w:val="28"/>
        </w:rPr>
        <w:t>:</w:t>
      </w:r>
    </w:p>
    <w:p w:rsidR="00E95CC4" w:rsidRDefault="002A5F70" w:rsidP="00B2573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65CB9">
        <w:rPr>
          <w:rFonts w:ascii="Times New Roman" w:hAnsi="Times New Roman"/>
          <w:b w:val="0"/>
          <w:sz w:val="28"/>
          <w:szCs w:val="28"/>
        </w:rPr>
        <w:t>1.</w:t>
      </w:r>
      <w:r w:rsidR="00E95CC4">
        <w:rPr>
          <w:rFonts w:ascii="Times New Roman" w:hAnsi="Times New Roman"/>
          <w:b w:val="0"/>
          <w:sz w:val="28"/>
          <w:szCs w:val="28"/>
        </w:rPr>
        <w:t>Внести изменения в постановление администрации города Нефтеюга</w:t>
      </w:r>
      <w:r w:rsidR="00E95CC4">
        <w:rPr>
          <w:rFonts w:ascii="Times New Roman" w:hAnsi="Times New Roman"/>
          <w:b w:val="0"/>
          <w:sz w:val="28"/>
          <w:szCs w:val="28"/>
        </w:rPr>
        <w:t>н</w:t>
      </w:r>
      <w:r w:rsidR="00E95CC4">
        <w:rPr>
          <w:rFonts w:ascii="Times New Roman" w:hAnsi="Times New Roman"/>
          <w:b w:val="0"/>
          <w:sz w:val="28"/>
          <w:szCs w:val="28"/>
        </w:rPr>
        <w:t>ска от 22.02.2012 № 41</w:t>
      </w:r>
      <w:r w:rsidR="001559F1">
        <w:rPr>
          <w:rFonts w:ascii="Times New Roman" w:hAnsi="Times New Roman"/>
          <w:b w:val="0"/>
          <w:sz w:val="28"/>
          <w:szCs w:val="28"/>
        </w:rPr>
        <w:t>0</w:t>
      </w:r>
      <w:r w:rsidR="00E95CC4">
        <w:rPr>
          <w:rFonts w:ascii="Times New Roman" w:hAnsi="Times New Roman"/>
          <w:b w:val="0"/>
          <w:sz w:val="28"/>
          <w:szCs w:val="28"/>
        </w:rPr>
        <w:t xml:space="preserve"> «Об утверждении перечней муниципальных услуг г</w:t>
      </w:r>
      <w:r w:rsidR="00E95CC4">
        <w:rPr>
          <w:rFonts w:ascii="Times New Roman" w:hAnsi="Times New Roman"/>
          <w:b w:val="0"/>
          <w:sz w:val="28"/>
          <w:szCs w:val="28"/>
        </w:rPr>
        <w:t>о</w:t>
      </w:r>
      <w:r w:rsidR="00E95CC4">
        <w:rPr>
          <w:rFonts w:ascii="Times New Roman" w:hAnsi="Times New Roman"/>
          <w:b w:val="0"/>
          <w:sz w:val="28"/>
          <w:szCs w:val="28"/>
        </w:rPr>
        <w:t>рода Нефтеюганска»:</w:t>
      </w:r>
    </w:p>
    <w:p w:rsidR="00E95CC4" w:rsidRDefault="00E95CC4" w:rsidP="00E95CC4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1.1.Исключить строку 8  </w:t>
      </w:r>
      <w:r w:rsidR="001559F1">
        <w:rPr>
          <w:rFonts w:ascii="Times New Roman" w:hAnsi="Times New Roman"/>
          <w:b w:val="0"/>
          <w:sz w:val="28"/>
          <w:szCs w:val="28"/>
        </w:rPr>
        <w:t>приложения № 1 к постановлению с последу</w:t>
      </w:r>
      <w:r w:rsidR="001559F1">
        <w:rPr>
          <w:rFonts w:ascii="Times New Roman" w:hAnsi="Times New Roman"/>
          <w:b w:val="0"/>
          <w:sz w:val="28"/>
          <w:szCs w:val="28"/>
        </w:rPr>
        <w:t>ю</w:t>
      </w:r>
      <w:r w:rsidR="001559F1">
        <w:rPr>
          <w:rFonts w:ascii="Times New Roman" w:hAnsi="Times New Roman"/>
          <w:b w:val="0"/>
          <w:sz w:val="28"/>
          <w:szCs w:val="28"/>
        </w:rPr>
        <w:t>щим изменением нумерации строк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95CC4" w:rsidRDefault="00E95CC4" w:rsidP="00E95CC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="001559F1">
        <w:rPr>
          <w:rFonts w:ascii="Times New Roman" w:hAnsi="Times New Roman"/>
          <w:b w:val="0"/>
          <w:sz w:val="28"/>
          <w:szCs w:val="28"/>
        </w:rPr>
        <w:t>Дополнить приложение № 2 с</w:t>
      </w:r>
      <w:r>
        <w:rPr>
          <w:rFonts w:ascii="Times New Roman" w:hAnsi="Times New Roman"/>
          <w:b w:val="0"/>
          <w:sz w:val="28"/>
          <w:szCs w:val="28"/>
        </w:rPr>
        <w:t>трок</w:t>
      </w:r>
      <w:r w:rsidR="001559F1">
        <w:rPr>
          <w:rFonts w:ascii="Times New Roman" w:hAnsi="Times New Roman"/>
          <w:b w:val="0"/>
          <w:sz w:val="28"/>
          <w:szCs w:val="28"/>
        </w:rPr>
        <w:t>ой</w:t>
      </w:r>
      <w:r>
        <w:rPr>
          <w:rFonts w:ascii="Times New Roman" w:hAnsi="Times New Roman"/>
          <w:b w:val="0"/>
          <w:sz w:val="28"/>
          <w:szCs w:val="28"/>
        </w:rPr>
        <w:t xml:space="preserve"> № 12 согласно приложению к настоящему постановлению.</w:t>
      </w:r>
    </w:p>
    <w:p w:rsidR="00470218" w:rsidRPr="00470218" w:rsidRDefault="00E95CC4" w:rsidP="006010F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A5F70" w:rsidRPr="00470218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</w:t>
      </w:r>
      <w:r w:rsidR="00680E0E">
        <w:rPr>
          <w:rFonts w:ascii="Times New Roman" w:hAnsi="Times New Roman"/>
          <w:b w:val="0"/>
          <w:sz w:val="28"/>
          <w:szCs w:val="28"/>
        </w:rPr>
        <w:t>города С.В.Мочалову направить</w:t>
      </w:r>
      <w:r w:rsidR="003F49E4">
        <w:rPr>
          <w:rFonts w:ascii="Times New Roman" w:hAnsi="Times New Roman"/>
          <w:b w:val="0"/>
          <w:sz w:val="28"/>
          <w:szCs w:val="28"/>
        </w:rPr>
        <w:t xml:space="preserve"> постановление главе города В.А.Бурчевскому для опубликования </w:t>
      </w:r>
      <w:r w:rsidR="00B2573C">
        <w:rPr>
          <w:rFonts w:ascii="Times New Roman" w:hAnsi="Times New Roman"/>
          <w:b w:val="0"/>
          <w:sz w:val="28"/>
          <w:szCs w:val="28"/>
        </w:rPr>
        <w:t xml:space="preserve">(обнародования) </w:t>
      </w:r>
      <w:r w:rsidR="003F49E4">
        <w:rPr>
          <w:rFonts w:ascii="Times New Roman" w:hAnsi="Times New Roman"/>
          <w:b w:val="0"/>
          <w:sz w:val="28"/>
          <w:szCs w:val="28"/>
        </w:rPr>
        <w:t>и размещения на официальном с</w:t>
      </w:r>
      <w:r w:rsidR="00206AEF">
        <w:rPr>
          <w:rFonts w:ascii="Times New Roman" w:hAnsi="Times New Roman"/>
          <w:b w:val="0"/>
          <w:sz w:val="28"/>
          <w:szCs w:val="28"/>
        </w:rPr>
        <w:t>айте администрации</w:t>
      </w:r>
      <w:r w:rsidR="00F06828">
        <w:rPr>
          <w:rFonts w:ascii="Times New Roman" w:hAnsi="Times New Roman"/>
          <w:b w:val="0"/>
          <w:sz w:val="28"/>
          <w:szCs w:val="28"/>
        </w:rPr>
        <w:t xml:space="preserve"> города в сети Интернет.</w:t>
      </w:r>
    </w:p>
    <w:p w:rsidR="002A5F70" w:rsidRPr="00F65CB9" w:rsidRDefault="0077604A" w:rsidP="00E95CC4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2863215</wp:posOffset>
            </wp:positionH>
            <wp:positionV relativeFrom="paragraph">
              <wp:posOffset>370205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0218" w:rsidRPr="00470218">
        <w:rPr>
          <w:rFonts w:ascii="Times New Roman" w:hAnsi="Times New Roman"/>
          <w:b w:val="0"/>
          <w:sz w:val="28"/>
          <w:szCs w:val="28"/>
        </w:rPr>
        <w:tab/>
      </w:r>
      <w:r w:rsidR="00E95CC4">
        <w:rPr>
          <w:rFonts w:ascii="Times New Roman" w:hAnsi="Times New Roman"/>
          <w:b w:val="0"/>
          <w:sz w:val="28"/>
          <w:szCs w:val="28"/>
        </w:rPr>
        <w:t>3</w:t>
      </w:r>
      <w:r w:rsidR="002A5F70" w:rsidRPr="00F65CB9">
        <w:rPr>
          <w:rFonts w:ascii="Times New Roman" w:hAnsi="Times New Roman"/>
          <w:b w:val="0"/>
          <w:sz w:val="28"/>
          <w:szCs w:val="28"/>
        </w:rPr>
        <w:t>.Контроль за в</w:t>
      </w:r>
      <w:r w:rsidR="006E2A1A" w:rsidRPr="00F65CB9">
        <w:rPr>
          <w:rFonts w:ascii="Times New Roman" w:hAnsi="Times New Roman"/>
          <w:b w:val="0"/>
          <w:sz w:val="28"/>
          <w:szCs w:val="28"/>
        </w:rPr>
        <w:t>ыполнением</w:t>
      </w:r>
      <w:r w:rsidR="002A5F70" w:rsidRPr="00F65CB9">
        <w:rPr>
          <w:rFonts w:ascii="Times New Roman" w:hAnsi="Times New Roman"/>
          <w:b w:val="0"/>
          <w:sz w:val="28"/>
          <w:szCs w:val="28"/>
        </w:rPr>
        <w:t xml:space="preserve"> постановления возложить на заместителя главы </w:t>
      </w:r>
      <w:r w:rsidR="00470218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6951A6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E95CC4">
        <w:rPr>
          <w:rFonts w:ascii="Times New Roman" w:hAnsi="Times New Roman"/>
          <w:b w:val="0"/>
          <w:sz w:val="28"/>
          <w:szCs w:val="28"/>
        </w:rPr>
        <w:t>А.В.Копырина</w:t>
      </w:r>
      <w:r w:rsidR="00470218">
        <w:rPr>
          <w:rFonts w:ascii="Times New Roman" w:hAnsi="Times New Roman"/>
          <w:b w:val="0"/>
          <w:sz w:val="28"/>
          <w:szCs w:val="28"/>
        </w:rPr>
        <w:t>.</w:t>
      </w:r>
    </w:p>
    <w:p w:rsidR="002A5F70" w:rsidRPr="00F65CB9" w:rsidRDefault="002A5F70" w:rsidP="002A5F70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A5F70" w:rsidRPr="00F65CB9" w:rsidRDefault="002A5F70" w:rsidP="002A5F70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95CC4" w:rsidRDefault="00E95CC4" w:rsidP="002A5F70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Исполняющий обязанности </w:t>
      </w:r>
    </w:p>
    <w:p w:rsidR="00F65CB9" w:rsidRDefault="00E95CC4" w:rsidP="002A5F70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F06828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ы</w:t>
      </w:r>
      <w:r w:rsidR="00F06828">
        <w:rPr>
          <w:rFonts w:ascii="Times New Roman" w:hAnsi="Times New Roman"/>
          <w:b w:val="0"/>
          <w:sz w:val="28"/>
          <w:szCs w:val="28"/>
        </w:rPr>
        <w:t xml:space="preserve"> администрации </w:t>
      </w:r>
      <w:r w:rsidR="006951A6">
        <w:rPr>
          <w:rFonts w:ascii="Times New Roman" w:hAnsi="Times New Roman"/>
          <w:b w:val="0"/>
          <w:sz w:val="28"/>
          <w:szCs w:val="28"/>
        </w:rPr>
        <w:t>города</w:t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 w:rsidR="0077604A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С.П.Сивков</w:t>
      </w:r>
    </w:p>
    <w:p w:rsidR="00EA3AF4" w:rsidRDefault="00EA3AF4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A0E97" w:rsidRDefault="005A0E97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A0E97" w:rsidRDefault="005A0E97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A0E97" w:rsidRDefault="005A0E97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559F1" w:rsidRDefault="001559F1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559F1" w:rsidRDefault="001559F1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559F1" w:rsidRDefault="001559F1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559F1" w:rsidRDefault="001559F1" w:rsidP="002A5F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D3ECA" w:rsidRDefault="001559F1" w:rsidP="002A5F70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М.М.Горных</w:t>
      </w:r>
    </w:p>
    <w:p w:rsidR="004741DE" w:rsidRDefault="00470218" w:rsidP="004741D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23 </w:t>
      </w:r>
      <w:r w:rsidR="00F06828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7 9</w:t>
      </w:r>
      <w:r w:rsidR="00F06828">
        <w:rPr>
          <w:rFonts w:ascii="Times New Roman" w:hAnsi="Times New Roman"/>
          <w:b w:val="0"/>
          <w:sz w:val="28"/>
          <w:szCs w:val="28"/>
        </w:rPr>
        <w:t>6</w:t>
      </w:r>
    </w:p>
    <w:p w:rsidR="006B1F04" w:rsidRPr="006B1F04" w:rsidRDefault="006B1F04" w:rsidP="006B1F04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6B1F04" w:rsidRDefault="006B1F04" w:rsidP="002A5F70">
      <w:pPr>
        <w:jc w:val="both"/>
        <w:rPr>
          <w:rFonts w:ascii="Times New Roman" w:hAnsi="Times New Roman"/>
          <w:b w:val="0"/>
          <w:sz w:val="28"/>
          <w:szCs w:val="28"/>
        </w:rPr>
        <w:sectPr w:rsidR="006B1F04" w:rsidSect="00AD2212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F1A1A" w:rsidRPr="008D3ECA" w:rsidRDefault="007E3D3B" w:rsidP="008F1A1A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4"/>
          <w:szCs w:val="24"/>
        </w:rPr>
        <w:lastRenderedPageBreak/>
        <w:tab/>
      </w:r>
      <w:r w:rsidR="008F1A1A" w:rsidRPr="008D3ECA">
        <w:rPr>
          <w:rFonts w:ascii="Times New Roman" w:hAnsi="Times New Roman"/>
          <w:b w:val="0"/>
          <w:spacing w:val="-2"/>
          <w:sz w:val="28"/>
          <w:szCs w:val="28"/>
        </w:rPr>
        <w:t>Приложение</w:t>
      </w:r>
    </w:p>
    <w:p w:rsidR="008F1A1A" w:rsidRPr="008D3ECA" w:rsidRDefault="008F1A1A" w:rsidP="008F1A1A">
      <w:pPr>
        <w:shd w:val="clear" w:color="auto" w:fill="FFFFFF"/>
        <w:ind w:left="5275" w:right="43" w:firstLine="70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к постановлению</w:t>
      </w:r>
    </w:p>
    <w:p w:rsidR="008F1A1A" w:rsidRDefault="008F1A1A" w:rsidP="008F1A1A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администрациигорода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br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AE249E">
        <w:rPr>
          <w:rFonts w:ascii="Times New Roman" w:hAnsi="Times New Roman"/>
          <w:b w:val="0"/>
          <w:sz w:val="28"/>
        </w:rPr>
        <w:t>13.07.2012</w:t>
      </w:r>
      <w:r w:rsidRPr="0061486F">
        <w:rPr>
          <w:rFonts w:ascii="Times New Roman" w:hAnsi="Times New Roman"/>
          <w:b w:val="0"/>
          <w:sz w:val="28"/>
          <w:szCs w:val="28"/>
        </w:rPr>
        <w:t>№</w:t>
      </w:r>
      <w:r w:rsidR="00AE249E">
        <w:rPr>
          <w:rFonts w:ascii="Times New Roman" w:hAnsi="Times New Roman"/>
          <w:b w:val="0"/>
          <w:sz w:val="28"/>
          <w:szCs w:val="28"/>
        </w:rPr>
        <w:t xml:space="preserve"> 2025</w:t>
      </w:r>
    </w:p>
    <w:p w:rsidR="008F1A1A" w:rsidRDefault="008F1A1A" w:rsidP="008F1A1A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B3612C" w:rsidRDefault="00B3612C" w:rsidP="007E3D3B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4"/>
          <w:szCs w:val="24"/>
        </w:rPr>
      </w:pPr>
    </w:p>
    <w:p w:rsidR="008F1A1A" w:rsidRDefault="008F1A1A" w:rsidP="008F1A1A">
      <w:pPr>
        <w:shd w:val="clear" w:color="auto" w:fill="FFFFFF"/>
        <w:ind w:left="10632" w:right="43"/>
        <w:rPr>
          <w:rFonts w:ascii="Times New Roman" w:hAnsi="Times New Roman"/>
          <w:b w:val="0"/>
          <w:spacing w:val="-2"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2977"/>
        <w:gridCol w:w="3260"/>
        <w:gridCol w:w="2268"/>
        <w:gridCol w:w="3260"/>
      </w:tblGrid>
      <w:tr w:rsidR="00E95CC4" w:rsidRPr="00AE5F92" w:rsidTr="008F1A1A">
        <w:tc>
          <w:tcPr>
            <w:tcW w:w="567" w:type="dxa"/>
          </w:tcPr>
          <w:p w:rsidR="00E95CC4" w:rsidRPr="00AE5F92" w:rsidRDefault="00E95CC4" w:rsidP="008F1A1A">
            <w:pPr>
              <w:tabs>
                <w:tab w:val="left" w:pos="7654"/>
              </w:tabs>
              <w:spacing w:line="324" w:lineRule="exact"/>
              <w:ind w:left="459" w:hanging="34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E95CC4" w:rsidRPr="00AE5F92" w:rsidRDefault="00E95CC4" w:rsidP="00E95CC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977" w:type="dxa"/>
          </w:tcPr>
          <w:p w:rsidR="00E95CC4" w:rsidRPr="00AE5F92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Содержание муниципал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ь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3260" w:type="dxa"/>
          </w:tcPr>
          <w:p w:rsidR="00E95CC4" w:rsidRPr="00AE5F92" w:rsidRDefault="00E95CC4" w:rsidP="00E95CC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средств, отве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т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ственный за организацию предоставления муниц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и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268" w:type="dxa"/>
          </w:tcPr>
          <w:p w:rsidR="00E95CC4" w:rsidRPr="00AE5F92" w:rsidRDefault="00E95CC4" w:rsidP="00E95CC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Получатель  мун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и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ципальнойуслуги</w:t>
            </w:r>
          </w:p>
        </w:tc>
        <w:tc>
          <w:tcPr>
            <w:tcW w:w="3260" w:type="dxa"/>
          </w:tcPr>
          <w:p w:rsidR="00E95CC4" w:rsidRPr="00AE5F92" w:rsidRDefault="00E95CC4" w:rsidP="00E95CC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Учреждение, организация, предоставляющая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пальную услугу</w:t>
            </w:r>
          </w:p>
        </w:tc>
      </w:tr>
      <w:tr w:rsidR="00E95CC4" w:rsidTr="008F1A1A">
        <w:tc>
          <w:tcPr>
            <w:tcW w:w="567" w:type="dxa"/>
          </w:tcPr>
          <w:p w:rsidR="00E95CC4" w:rsidRPr="00AE5F92" w:rsidRDefault="00E95CC4" w:rsidP="00E95CC4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95CC4" w:rsidRPr="00AE5F92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95CC4" w:rsidRPr="00AE5F92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95CC4" w:rsidRPr="00AE5F92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95CC4" w:rsidRPr="00AE5F92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95CC4" w:rsidRDefault="00E95CC4" w:rsidP="00E95CC4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5CC4" w:rsidTr="008F1A1A">
        <w:tc>
          <w:tcPr>
            <w:tcW w:w="567" w:type="dxa"/>
          </w:tcPr>
          <w:p w:rsidR="00E95CC4" w:rsidRDefault="00E95CC4" w:rsidP="00E95CC4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E95CC4" w:rsidRDefault="00E95CC4" w:rsidP="00E95CC4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473807">
              <w:rPr>
                <w:b w:val="0"/>
                <w:sz w:val="24"/>
                <w:szCs w:val="24"/>
              </w:rPr>
              <w:t>Организация отдыха детей в к</w:t>
            </w:r>
            <w:r w:rsidRPr="00473807">
              <w:rPr>
                <w:b w:val="0"/>
                <w:sz w:val="24"/>
                <w:szCs w:val="24"/>
              </w:rPr>
              <w:t>а</w:t>
            </w:r>
            <w:r w:rsidRPr="00473807">
              <w:rPr>
                <w:b w:val="0"/>
                <w:sz w:val="24"/>
                <w:szCs w:val="24"/>
              </w:rPr>
              <w:t>никулярное время</w:t>
            </w:r>
          </w:p>
          <w:p w:rsidR="00E95CC4" w:rsidRDefault="00E95CC4" w:rsidP="00E95CC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95CC4" w:rsidRPr="00473807" w:rsidRDefault="00E95CC4" w:rsidP="00E95CC4">
            <w:pPr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Организация отдыха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и 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доровления детей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города Нефтеюганска 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 каник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лярное время</w:t>
            </w:r>
          </w:p>
        </w:tc>
        <w:tc>
          <w:tcPr>
            <w:tcW w:w="3260" w:type="dxa"/>
          </w:tcPr>
          <w:p w:rsidR="00E95CC4" w:rsidRDefault="00E95CC4" w:rsidP="00E95CC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образования и молодёжной политики адм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нистрации города Нефте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ганска</w:t>
            </w:r>
          </w:p>
        </w:tc>
        <w:tc>
          <w:tcPr>
            <w:tcW w:w="2268" w:type="dxa"/>
          </w:tcPr>
          <w:p w:rsidR="00E95CC4" w:rsidRDefault="00E95CC4" w:rsidP="008F1A1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 возрасте от 6 до 1</w:t>
            </w:r>
            <w:r w:rsidR="008F1A1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260" w:type="dxa"/>
          </w:tcPr>
          <w:p w:rsidR="00E95CC4" w:rsidRDefault="008F1A1A" w:rsidP="008F1A1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тельные учреждения,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ципальные бюджетные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реждения </w:t>
            </w:r>
          </w:p>
        </w:tc>
      </w:tr>
    </w:tbl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E95CC4" w:rsidRDefault="00E95CC4" w:rsidP="001559F1">
      <w:pPr>
        <w:shd w:val="clear" w:color="auto" w:fill="FFFFFF"/>
        <w:tabs>
          <w:tab w:val="left" w:pos="7654"/>
        </w:tabs>
        <w:spacing w:line="324" w:lineRule="exact"/>
        <w:ind w:right="518"/>
        <w:rPr>
          <w:rFonts w:ascii="Times New Roman" w:hAnsi="Times New Roman"/>
          <w:b w:val="0"/>
          <w:sz w:val="28"/>
          <w:szCs w:val="28"/>
        </w:rPr>
      </w:pPr>
    </w:p>
    <w:sectPr w:rsidR="00E95CC4" w:rsidSect="008F1A1A">
      <w:headerReference w:type="default" r:id="rId11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344" w:rsidRDefault="00892344" w:rsidP="00F65CB9">
      <w:r>
        <w:separator/>
      </w:r>
    </w:p>
  </w:endnote>
  <w:endnote w:type="continuationSeparator" w:id="1">
    <w:p w:rsidR="00892344" w:rsidRDefault="00892344" w:rsidP="00F65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344" w:rsidRDefault="00892344" w:rsidP="00F65CB9">
      <w:r>
        <w:separator/>
      </w:r>
    </w:p>
  </w:footnote>
  <w:footnote w:type="continuationSeparator" w:id="1">
    <w:p w:rsidR="00892344" w:rsidRDefault="00892344" w:rsidP="00F65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F41" w:rsidRDefault="00815F3D">
    <w:pPr>
      <w:pStyle w:val="a5"/>
      <w:jc w:val="center"/>
    </w:pPr>
    <w:r>
      <w:fldChar w:fldCharType="begin"/>
    </w:r>
    <w:r w:rsidR="00EA6F3D">
      <w:instrText xml:space="preserve"> PAGE   \* MERGEFORMAT </w:instrText>
    </w:r>
    <w:r>
      <w:fldChar w:fldCharType="separate"/>
    </w:r>
    <w:r w:rsidR="0077604A">
      <w:rPr>
        <w:noProof/>
      </w:rPr>
      <w:t>2</w:t>
    </w:r>
    <w:r>
      <w:rPr>
        <w:noProof/>
      </w:rPr>
      <w:fldChar w:fldCharType="end"/>
    </w:r>
  </w:p>
  <w:p w:rsidR="001A7F41" w:rsidRDefault="001A7F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F41" w:rsidRDefault="00815F3D">
    <w:pPr>
      <w:pStyle w:val="a5"/>
      <w:jc w:val="center"/>
    </w:pPr>
    <w:r>
      <w:fldChar w:fldCharType="begin"/>
    </w:r>
    <w:r w:rsidR="00EA6F3D">
      <w:instrText xml:space="preserve"> PAGE   \* MERGEFORMAT </w:instrText>
    </w:r>
    <w:r>
      <w:fldChar w:fldCharType="separate"/>
    </w:r>
    <w:r w:rsidR="0077604A">
      <w:rPr>
        <w:noProof/>
      </w:rPr>
      <w:t>1</w:t>
    </w:r>
    <w:r>
      <w:rPr>
        <w:noProof/>
      </w:rPr>
      <w:fldChar w:fldCharType="end"/>
    </w:r>
  </w:p>
  <w:p w:rsidR="001A7F41" w:rsidRDefault="001A7F4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F41" w:rsidRDefault="00815F3D">
    <w:pPr>
      <w:pStyle w:val="a5"/>
      <w:jc w:val="center"/>
    </w:pPr>
    <w:r>
      <w:fldChar w:fldCharType="begin"/>
    </w:r>
    <w:r w:rsidR="00EA6F3D">
      <w:instrText xml:space="preserve"> PAGE   \* MERGEFORMAT </w:instrText>
    </w:r>
    <w:r>
      <w:fldChar w:fldCharType="separate"/>
    </w:r>
    <w:r w:rsidR="00AE249E">
      <w:rPr>
        <w:noProof/>
      </w:rPr>
      <w:t>4</w:t>
    </w:r>
    <w:r>
      <w:rPr>
        <w:noProof/>
      </w:rPr>
      <w:fldChar w:fldCharType="end"/>
    </w:r>
  </w:p>
  <w:p w:rsidR="001A7F41" w:rsidRDefault="001A7F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03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213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4EA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9AA0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7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E3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8C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2E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cumentProtection w:edit="readOnly" w:enforcement="1" w:cryptProviderType="rsaFull" w:cryptAlgorithmClass="hash" w:cryptAlgorithmType="typeAny" w:cryptAlgorithmSid="4" w:cryptSpinCount="50000" w:hash="QwCxLiWxE+6aO6bRkTh6u56C+zA=" w:salt="cvaL1bIA/QeOHudTS0k+YQ=="/>
  <w:defaultTabStop w:val="708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4A2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6E73"/>
    <w:rsid w:val="00054058"/>
    <w:rsid w:val="00054212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5276"/>
    <w:rsid w:val="001163A1"/>
    <w:rsid w:val="001201F3"/>
    <w:rsid w:val="001203C4"/>
    <w:rsid w:val="00120B4F"/>
    <w:rsid w:val="0012218E"/>
    <w:rsid w:val="00132C1D"/>
    <w:rsid w:val="001352D5"/>
    <w:rsid w:val="00140545"/>
    <w:rsid w:val="001420A4"/>
    <w:rsid w:val="001431CD"/>
    <w:rsid w:val="001510A7"/>
    <w:rsid w:val="00153245"/>
    <w:rsid w:val="001545BA"/>
    <w:rsid w:val="001559F1"/>
    <w:rsid w:val="00162827"/>
    <w:rsid w:val="00162B5B"/>
    <w:rsid w:val="0016449F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4D9E"/>
    <w:rsid w:val="001C75C1"/>
    <w:rsid w:val="001D2947"/>
    <w:rsid w:val="001D3900"/>
    <w:rsid w:val="001E1D2B"/>
    <w:rsid w:val="001E42FB"/>
    <w:rsid w:val="001E4891"/>
    <w:rsid w:val="001E5B00"/>
    <w:rsid w:val="001E6993"/>
    <w:rsid w:val="001F1DF8"/>
    <w:rsid w:val="001F4422"/>
    <w:rsid w:val="00201CB8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5F70"/>
    <w:rsid w:val="002B1291"/>
    <w:rsid w:val="002B6648"/>
    <w:rsid w:val="002C19F9"/>
    <w:rsid w:val="002C231A"/>
    <w:rsid w:val="002C2BB2"/>
    <w:rsid w:val="002D1943"/>
    <w:rsid w:val="002D5F9C"/>
    <w:rsid w:val="002E29CC"/>
    <w:rsid w:val="002E2B49"/>
    <w:rsid w:val="002E3306"/>
    <w:rsid w:val="002E59D8"/>
    <w:rsid w:val="002F2C8F"/>
    <w:rsid w:val="002F2CE7"/>
    <w:rsid w:val="00300809"/>
    <w:rsid w:val="0030251C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4A76"/>
    <w:rsid w:val="0035528E"/>
    <w:rsid w:val="0036594C"/>
    <w:rsid w:val="00374DCF"/>
    <w:rsid w:val="00380425"/>
    <w:rsid w:val="0038115E"/>
    <w:rsid w:val="00383A49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D3B64"/>
    <w:rsid w:val="003D4BBC"/>
    <w:rsid w:val="003D7FA6"/>
    <w:rsid w:val="003E2330"/>
    <w:rsid w:val="003E37E8"/>
    <w:rsid w:val="003E6008"/>
    <w:rsid w:val="003F49E4"/>
    <w:rsid w:val="003F549A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70218"/>
    <w:rsid w:val="00472CFD"/>
    <w:rsid w:val="00473807"/>
    <w:rsid w:val="004741DE"/>
    <w:rsid w:val="00481DE1"/>
    <w:rsid w:val="00483051"/>
    <w:rsid w:val="0048322D"/>
    <w:rsid w:val="00483435"/>
    <w:rsid w:val="00487758"/>
    <w:rsid w:val="00493D8E"/>
    <w:rsid w:val="004A318D"/>
    <w:rsid w:val="004A3DB2"/>
    <w:rsid w:val="004A6ADB"/>
    <w:rsid w:val="004A7D8D"/>
    <w:rsid w:val="004B31CE"/>
    <w:rsid w:val="004B4497"/>
    <w:rsid w:val="004B6AF8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43073"/>
    <w:rsid w:val="00544201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6695"/>
    <w:rsid w:val="0058585A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6ED6"/>
    <w:rsid w:val="00652F5B"/>
    <w:rsid w:val="00653812"/>
    <w:rsid w:val="00654065"/>
    <w:rsid w:val="006554A8"/>
    <w:rsid w:val="00657C98"/>
    <w:rsid w:val="006710F1"/>
    <w:rsid w:val="00673A55"/>
    <w:rsid w:val="00676F7B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57EF"/>
    <w:rsid w:val="00705F4B"/>
    <w:rsid w:val="0071103F"/>
    <w:rsid w:val="0071291B"/>
    <w:rsid w:val="007150B2"/>
    <w:rsid w:val="007165D3"/>
    <w:rsid w:val="00724301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411F"/>
    <w:rsid w:val="0076621E"/>
    <w:rsid w:val="007755B3"/>
    <w:rsid w:val="007758BF"/>
    <w:rsid w:val="0077604A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15F3D"/>
    <w:rsid w:val="008213F2"/>
    <w:rsid w:val="00825D71"/>
    <w:rsid w:val="0083634F"/>
    <w:rsid w:val="00837A9B"/>
    <w:rsid w:val="00841B60"/>
    <w:rsid w:val="00843BA9"/>
    <w:rsid w:val="008454EF"/>
    <w:rsid w:val="00853D63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90011"/>
    <w:rsid w:val="0089013B"/>
    <w:rsid w:val="008915C5"/>
    <w:rsid w:val="00891CF2"/>
    <w:rsid w:val="00891F60"/>
    <w:rsid w:val="00892344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9D1"/>
    <w:rsid w:val="00970C74"/>
    <w:rsid w:val="00975F38"/>
    <w:rsid w:val="00986FE0"/>
    <w:rsid w:val="00991257"/>
    <w:rsid w:val="00992EDB"/>
    <w:rsid w:val="009B10CB"/>
    <w:rsid w:val="009B3FB3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42F7"/>
    <w:rsid w:val="00A076D5"/>
    <w:rsid w:val="00A13E37"/>
    <w:rsid w:val="00A17BCC"/>
    <w:rsid w:val="00A25489"/>
    <w:rsid w:val="00A32F06"/>
    <w:rsid w:val="00A363B5"/>
    <w:rsid w:val="00A36922"/>
    <w:rsid w:val="00A375EA"/>
    <w:rsid w:val="00A413F0"/>
    <w:rsid w:val="00A469A3"/>
    <w:rsid w:val="00A477A1"/>
    <w:rsid w:val="00A47DE6"/>
    <w:rsid w:val="00A50EC2"/>
    <w:rsid w:val="00A5121F"/>
    <w:rsid w:val="00A519AB"/>
    <w:rsid w:val="00A55331"/>
    <w:rsid w:val="00A56A1F"/>
    <w:rsid w:val="00A576CF"/>
    <w:rsid w:val="00A63C78"/>
    <w:rsid w:val="00A64DFC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E179E"/>
    <w:rsid w:val="00AE249E"/>
    <w:rsid w:val="00AE5F92"/>
    <w:rsid w:val="00AF36B3"/>
    <w:rsid w:val="00AF7B2D"/>
    <w:rsid w:val="00B01259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187A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B2F"/>
    <w:rsid w:val="00C44A34"/>
    <w:rsid w:val="00C52747"/>
    <w:rsid w:val="00C53687"/>
    <w:rsid w:val="00C55248"/>
    <w:rsid w:val="00C60B73"/>
    <w:rsid w:val="00C6145D"/>
    <w:rsid w:val="00C724A2"/>
    <w:rsid w:val="00C72F3B"/>
    <w:rsid w:val="00C73CA2"/>
    <w:rsid w:val="00C74513"/>
    <w:rsid w:val="00C77474"/>
    <w:rsid w:val="00C81365"/>
    <w:rsid w:val="00C91454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7D50"/>
    <w:rsid w:val="00D2439F"/>
    <w:rsid w:val="00D25F82"/>
    <w:rsid w:val="00D2642E"/>
    <w:rsid w:val="00D3086C"/>
    <w:rsid w:val="00D30FFB"/>
    <w:rsid w:val="00D31B96"/>
    <w:rsid w:val="00D31CC4"/>
    <w:rsid w:val="00D40130"/>
    <w:rsid w:val="00D46695"/>
    <w:rsid w:val="00D5449A"/>
    <w:rsid w:val="00D631F2"/>
    <w:rsid w:val="00D66F0F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A3798"/>
    <w:rsid w:val="00DB1429"/>
    <w:rsid w:val="00DB22D7"/>
    <w:rsid w:val="00DB596D"/>
    <w:rsid w:val="00DC2436"/>
    <w:rsid w:val="00DC2671"/>
    <w:rsid w:val="00DC282D"/>
    <w:rsid w:val="00DC3679"/>
    <w:rsid w:val="00DC71E4"/>
    <w:rsid w:val="00DD0BE9"/>
    <w:rsid w:val="00DE1469"/>
    <w:rsid w:val="00DE1AB1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4E85"/>
    <w:rsid w:val="00E55E0F"/>
    <w:rsid w:val="00E566D4"/>
    <w:rsid w:val="00E56E83"/>
    <w:rsid w:val="00E6352A"/>
    <w:rsid w:val="00E7099E"/>
    <w:rsid w:val="00E70BD8"/>
    <w:rsid w:val="00E74134"/>
    <w:rsid w:val="00E749F9"/>
    <w:rsid w:val="00E80426"/>
    <w:rsid w:val="00E95CC4"/>
    <w:rsid w:val="00E96719"/>
    <w:rsid w:val="00E97473"/>
    <w:rsid w:val="00EA02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49BB"/>
    <w:rsid w:val="00ED02DD"/>
    <w:rsid w:val="00ED2B80"/>
    <w:rsid w:val="00EF0C60"/>
    <w:rsid w:val="00EF0EB2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64C4"/>
    <w:rsid w:val="00F770EA"/>
    <w:rsid w:val="00F840FE"/>
    <w:rsid w:val="00F8432E"/>
    <w:rsid w:val="00F8516F"/>
    <w:rsid w:val="00F865B8"/>
    <w:rsid w:val="00F86EB0"/>
    <w:rsid w:val="00F87D39"/>
    <w:rsid w:val="00FB2169"/>
    <w:rsid w:val="00FB2D38"/>
    <w:rsid w:val="00FB5896"/>
    <w:rsid w:val="00FB685B"/>
    <w:rsid w:val="00FD27DC"/>
    <w:rsid w:val="00FD59C6"/>
    <w:rsid w:val="00FE0F14"/>
    <w:rsid w:val="00FE44D4"/>
    <w:rsid w:val="00FE5074"/>
    <w:rsid w:val="00FE64F9"/>
    <w:rsid w:val="00FF0EE7"/>
    <w:rsid w:val="00FF27AB"/>
    <w:rsid w:val="00FF4320"/>
    <w:rsid w:val="00FF5E70"/>
    <w:rsid w:val="00FF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a">
    <w:name w:val="Body Text"/>
    <w:basedOn w:val="a"/>
    <w:rsid w:val="00BA6AF0"/>
    <w:rPr>
      <w:rFonts w:ascii="Times New Roman" w:hAnsi="Times New Roman"/>
      <w:b w:val="0"/>
      <w:i/>
    </w:rPr>
  </w:style>
  <w:style w:type="paragraph" w:styleId="ab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c">
    <w:name w:val="Hyperlink"/>
    <w:basedOn w:val="a0"/>
    <w:rsid w:val="00BA6AF0"/>
    <w:rPr>
      <w:color w:val="0000FF"/>
      <w:u w:val="single"/>
    </w:rPr>
  </w:style>
  <w:style w:type="table" w:styleId="ad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Марка Знак"/>
    <w:basedOn w:val="a0"/>
    <w:link w:val="af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">
    <w:name w:val="Марка"/>
    <w:basedOn w:val="a"/>
    <w:link w:val="ae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0">
    <w:name w:val="page number"/>
    <w:basedOn w:val="a0"/>
    <w:rsid w:val="00BA6AF0"/>
  </w:style>
  <w:style w:type="paragraph" w:customStyle="1" w:styleId="af1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2">
    <w:name w:val="No Spacing"/>
    <w:qFormat/>
    <w:rsid w:val="007D4337"/>
    <w:rPr>
      <w:rFonts w:ascii="Calibri" w:hAnsi="Calibri"/>
      <w:sz w:val="22"/>
      <w:szCs w:val="22"/>
    </w:rPr>
  </w:style>
  <w:style w:type="paragraph" w:styleId="af3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4">
    <w:name w:val="Strong"/>
    <w:basedOn w:val="a0"/>
    <w:qFormat/>
    <w:rsid w:val="00CD3A57"/>
    <w:rPr>
      <w:b/>
      <w:bCs/>
    </w:rPr>
  </w:style>
  <w:style w:type="paragraph" w:styleId="10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261</Words>
  <Characters>1489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1747</CharactersWithSpaces>
  <SharedDoc>false</SharedDoc>
  <HLinks>
    <vt:vector size="54" baseType="variant">
      <vt:variant>
        <vt:i4>3342444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3604590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mash_buro</cp:lastModifiedBy>
  <cp:revision>9</cp:revision>
  <cp:lastPrinted>2012-07-10T08:49:00Z</cp:lastPrinted>
  <dcterms:created xsi:type="dcterms:W3CDTF">2012-06-29T12:23:00Z</dcterms:created>
  <dcterms:modified xsi:type="dcterms:W3CDTF">2012-07-13T09:43:00Z</dcterms:modified>
</cp:coreProperties>
</file>