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04E" w:rsidRDefault="004E4398" w:rsidP="0078404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2731135</wp:posOffset>
            </wp:positionH>
            <wp:positionV relativeFrom="paragraph">
              <wp:posOffset>-28575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9" name="Рисунок 29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404E" w:rsidRPr="001C263F" w:rsidRDefault="0078404E" w:rsidP="0078404E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78404E" w:rsidRDefault="0078404E" w:rsidP="0078404E">
      <w:pPr>
        <w:jc w:val="center"/>
        <w:rPr>
          <w:rFonts w:ascii="Times New Roman" w:hAnsi="Times New Roman"/>
          <w:sz w:val="10"/>
          <w:szCs w:val="22"/>
        </w:rPr>
      </w:pPr>
    </w:p>
    <w:p w:rsidR="0078404E" w:rsidRDefault="0078404E" w:rsidP="0078404E">
      <w:pPr>
        <w:jc w:val="center"/>
        <w:rPr>
          <w:rFonts w:ascii="Times New Roman" w:hAnsi="Times New Roman"/>
          <w:sz w:val="10"/>
          <w:szCs w:val="22"/>
        </w:rPr>
      </w:pPr>
    </w:p>
    <w:p w:rsidR="0078404E" w:rsidRPr="00422FBE" w:rsidRDefault="0078404E" w:rsidP="0078404E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                   </w:t>
      </w:r>
      <w:r w:rsidRPr="00EA1582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F91806" w:rsidRDefault="00F91806" w:rsidP="0078404E">
      <w:pPr>
        <w:jc w:val="center"/>
        <w:rPr>
          <w:rFonts w:ascii="Times New Roman" w:hAnsi="Times New Roman"/>
          <w:sz w:val="40"/>
          <w:szCs w:val="40"/>
        </w:rPr>
      </w:pPr>
    </w:p>
    <w:p w:rsidR="0078404E" w:rsidRDefault="0078404E" w:rsidP="0078404E">
      <w:pPr>
        <w:jc w:val="center"/>
        <w:rPr>
          <w:rFonts w:ascii="Times New Roman" w:hAnsi="Times New Roman"/>
          <w:sz w:val="40"/>
          <w:szCs w:val="40"/>
        </w:rPr>
      </w:pPr>
      <w:r w:rsidRPr="0053062A">
        <w:rPr>
          <w:rFonts w:ascii="Times New Roman" w:hAnsi="Times New Roman"/>
          <w:sz w:val="40"/>
          <w:szCs w:val="40"/>
        </w:rPr>
        <w:t>АДМИНИСТРАЦИЯ ГОРОДА</w:t>
      </w:r>
      <w:r>
        <w:rPr>
          <w:rFonts w:ascii="Times New Roman" w:hAnsi="Times New Roman"/>
          <w:sz w:val="40"/>
          <w:szCs w:val="40"/>
        </w:rPr>
        <w:t xml:space="preserve"> НЕФТЕЮГАНСКА</w:t>
      </w:r>
      <w:r w:rsidRPr="0053062A">
        <w:rPr>
          <w:rFonts w:ascii="Times New Roman" w:hAnsi="Times New Roman"/>
          <w:sz w:val="40"/>
          <w:szCs w:val="40"/>
        </w:rPr>
        <w:t xml:space="preserve"> </w:t>
      </w:r>
    </w:p>
    <w:p w:rsidR="0078404E" w:rsidRPr="00EF4050" w:rsidRDefault="0078404E" w:rsidP="0078404E">
      <w:pPr>
        <w:jc w:val="center"/>
        <w:rPr>
          <w:rFonts w:ascii="Times New Roman" w:hAnsi="Times New Roman"/>
          <w:sz w:val="10"/>
          <w:szCs w:val="10"/>
        </w:rPr>
      </w:pPr>
    </w:p>
    <w:p w:rsidR="0078404E" w:rsidRDefault="0078404E" w:rsidP="0078404E">
      <w:pPr>
        <w:jc w:val="center"/>
        <w:rPr>
          <w:rFonts w:ascii="Times New Roman" w:hAnsi="Times New Roman"/>
          <w:caps/>
          <w:sz w:val="48"/>
          <w:szCs w:val="48"/>
        </w:rPr>
      </w:pPr>
      <w:r>
        <w:rPr>
          <w:rFonts w:ascii="Times New Roman" w:hAnsi="Times New Roman"/>
          <w:caps/>
          <w:sz w:val="48"/>
          <w:szCs w:val="48"/>
        </w:rPr>
        <w:t>постановление</w:t>
      </w:r>
    </w:p>
    <w:p w:rsidR="00FD3BD3" w:rsidRPr="00FD3BD3" w:rsidRDefault="00FD3BD3" w:rsidP="00FD3BD3">
      <w:pPr>
        <w:jc w:val="both"/>
        <w:rPr>
          <w:rFonts w:ascii="Times New Roman" w:hAnsi="Times New Roman"/>
          <w:b w:val="0"/>
          <w:sz w:val="28"/>
          <w:szCs w:val="28"/>
        </w:rPr>
      </w:pPr>
      <w:r w:rsidRPr="00FD3BD3">
        <w:rPr>
          <w:rFonts w:ascii="Times New Roman" w:hAnsi="Times New Roman"/>
          <w:b w:val="0"/>
          <w:sz w:val="28"/>
          <w:szCs w:val="28"/>
        </w:rPr>
        <w:t>09.11.2012</w:t>
      </w:r>
      <w:r w:rsidRPr="00FD3BD3">
        <w:rPr>
          <w:rFonts w:ascii="Times New Roman" w:hAnsi="Times New Roman"/>
          <w:b w:val="0"/>
          <w:sz w:val="28"/>
          <w:szCs w:val="28"/>
        </w:rPr>
        <w:tab/>
      </w:r>
      <w:r w:rsidRPr="00FD3BD3">
        <w:rPr>
          <w:rFonts w:ascii="Times New Roman" w:hAnsi="Times New Roman"/>
          <w:b w:val="0"/>
          <w:sz w:val="28"/>
          <w:szCs w:val="28"/>
        </w:rPr>
        <w:tab/>
      </w:r>
      <w:r w:rsidRPr="00FD3BD3">
        <w:rPr>
          <w:rFonts w:ascii="Times New Roman" w:hAnsi="Times New Roman"/>
          <w:b w:val="0"/>
          <w:sz w:val="28"/>
          <w:szCs w:val="28"/>
        </w:rPr>
        <w:tab/>
      </w:r>
      <w:r w:rsidRPr="00FD3BD3">
        <w:rPr>
          <w:rFonts w:ascii="Times New Roman" w:hAnsi="Times New Roman"/>
          <w:b w:val="0"/>
          <w:sz w:val="28"/>
          <w:szCs w:val="28"/>
        </w:rPr>
        <w:tab/>
      </w:r>
      <w:r w:rsidRPr="00FD3BD3">
        <w:rPr>
          <w:rFonts w:ascii="Times New Roman" w:hAnsi="Times New Roman"/>
          <w:b w:val="0"/>
          <w:sz w:val="28"/>
          <w:szCs w:val="28"/>
        </w:rPr>
        <w:tab/>
      </w:r>
      <w:r w:rsidRPr="00FD3BD3">
        <w:rPr>
          <w:rFonts w:ascii="Times New Roman" w:hAnsi="Times New Roman"/>
          <w:b w:val="0"/>
          <w:sz w:val="28"/>
          <w:szCs w:val="28"/>
        </w:rPr>
        <w:tab/>
      </w:r>
      <w:r w:rsidRPr="00FD3BD3">
        <w:rPr>
          <w:rFonts w:ascii="Times New Roman" w:hAnsi="Times New Roman"/>
          <w:b w:val="0"/>
          <w:sz w:val="28"/>
          <w:szCs w:val="28"/>
        </w:rPr>
        <w:tab/>
      </w:r>
      <w:r w:rsidRPr="00FD3BD3">
        <w:rPr>
          <w:rFonts w:ascii="Times New Roman" w:hAnsi="Times New Roman"/>
          <w:b w:val="0"/>
          <w:sz w:val="28"/>
          <w:szCs w:val="28"/>
        </w:rPr>
        <w:tab/>
      </w:r>
      <w:r w:rsidRPr="00FD3BD3">
        <w:rPr>
          <w:rFonts w:ascii="Times New Roman" w:hAnsi="Times New Roman"/>
          <w:b w:val="0"/>
          <w:sz w:val="28"/>
          <w:szCs w:val="28"/>
        </w:rPr>
        <w:tab/>
      </w:r>
      <w:r w:rsidRPr="00FD3BD3">
        <w:rPr>
          <w:rFonts w:ascii="Times New Roman" w:hAnsi="Times New Roman"/>
          <w:b w:val="0"/>
          <w:sz w:val="28"/>
          <w:szCs w:val="28"/>
        </w:rPr>
        <w:tab/>
      </w:r>
      <w:r w:rsidRPr="00FD3BD3">
        <w:rPr>
          <w:rFonts w:ascii="Times New Roman" w:hAnsi="Times New Roman"/>
          <w:b w:val="0"/>
          <w:sz w:val="28"/>
          <w:szCs w:val="28"/>
        </w:rPr>
        <w:tab/>
        <w:t>№ 3196</w:t>
      </w:r>
    </w:p>
    <w:p w:rsidR="00FD3BD3" w:rsidRDefault="00FD3BD3" w:rsidP="009B533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FD3BD3" w:rsidRDefault="00FD3BD3" w:rsidP="009B533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9B533E" w:rsidRPr="008611B0" w:rsidRDefault="009B533E" w:rsidP="009B533E">
      <w:pPr>
        <w:jc w:val="both"/>
      </w:pPr>
      <w:r w:rsidRPr="009B533E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9B533E">
        <w:rPr>
          <w:rFonts w:ascii="Times New Roman" w:hAnsi="Times New Roman"/>
          <w:b w:val="0"/>
          <w:sz w:val="28"/>
          <w:szCs w:val="28"/>
        </w:rPr>
        <w:t>Порядке</w:t>
      </w:r>
      <w:proofErr w:type="gramEnd"/>
      <w:r w:rsidRPr="009B533E">
        <w:rPr>
          <w:rFonts w:ascii="Times New Roman" w:hAnsi="Times New Roman"/>
          <w:b w:val="0"/>
          <w:sz w:val="28"/>
          <w:szCs w:val="28"/>
        </w:rPr>
        <w:t xml:space="preserve"> осуществления контроля за деятельностью </w:t>
      </w:r>
      <w:r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Pr="009B533E">
        <w:rPr>
          <w:rFonts w:ascii="Times New Roman" w:hAnsi="Times New Roman"/>
          <w:b w:val="0"/>
          <w:sz w:val="28"/>
          <w:szCs w:val="28"/>
        </w:rPr>
        <w:t>бю</w:t>
      </w:r>
      <w:r w:rsidRPr="009B533E">
        <w:rPr>
          <w:rFonts w:ascii="Times New Roman" w:hAnsi="Times New Roman"/>
          <w:b w:val="0"/>
          <w:sz w:val="28"/>
          <w:szCs w:val="28"/>
        </w:rPr>
        <w:t>д</w:t>
      </w:r>
      <w:r w:rsidRPr="009B533E">
        <w:rPr>
          <w:rFonts w:ascii="Times New Roman" w:hAnsi="Times New Roman"/>
          <w:b w:val="0"/>
          <w:sz w:val="28"/>
          <w:szCs w:val="28"/>
        </w:rPr>
        <w:t>жетных и каз</w:t>
      </w:r>
      <w:r w:rsidR="0043451E">
        <w:rPr>
          <w:rFonts w:ascii="Times New Roman" w:hAnsi="Times New Roman"/>
          <w:b w:val="0"/>
          <w:sz w:val="28"/>
          <w:szCs w:val="28"/>
        </w:rPr>
        <w:t>ё</w:t>
      </w:r>
      <w:r w:rsidRPr="009B533E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</w:p>
    <w:p w:rsidR="0078404E" w:rsidRPr="00164E8B" w:rsidRDefault="0078404E" w:rsidP="0078404E">
      <w:pPr>
        <w:rPr>
          <w:rFonts w:ascii="Times New Roman" w:hAnsi="Times New Roman"/>
          <w:sz w:val="28"/>
          <w:szCs w:val="28"/>
        </w:rPr>
      </w:pPr>
    </w:p>
    <w:p w:rsidR="0078404E" w:rsidRPr="00164E8B" w:rsidRDefault="0078404E" w:rsidP="0078404E">
      <w:pPr>
        <w:rPr>
          <w:rFonts w:ascii="Times New Roman" w:hAnsi="Times New Roman"/>
          <w:sz w:val="28"/>
          <w:szCs w:val="28"/>
        </w:rPr>
      </w:pPr>
    </w:p>
    <w:p w:rsidR="00B43BEF" w:rsidRPr="007C747E" w:rsidRDefault="007C747E" w:rsidP="00B43BEF">
      <w:pPr>
        <w:tabs>
          <w:tab w:val="left" w:pos="709"/>
        </w:tabs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CF0D40" w:rsidRPr="007C747E">
        <w:rPr>
          <w:rFonts w:ascii="Times New Roman" w:hAnsi="Times New Roman"/>
          <w:b w:val="0"/>
          <w:sz w:val="28"/>
          <w:szCs w:val="28"/>
        </w:rPr>
        <w:t xml:space="preserve">В соответствии </w:t>
      </w:r>
      <w:r w:rsidR="00B43BEF" w:rsidRPr="007C747E">
        <w:rPr>
          <w:rFonts w:ascii="Times New Roman" w:hAnsi="Times New Roman"/>
          <w:b w:val="0"/>
          <w:sz w:val="28"/>
          <w:szCs w:val="28"/>
        </w:rPr>
        <w:t>с Федеральным законом от 06.10.2003 № 131-ФЗ            «Об общих принципах организации местного самоуправления в Российской Федерации»,</w:t>
      </w:r>
      <w:r w:rsidR="002B0B55"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7C747E">
        <w:rPr>
          <w:rFonts w:ascii="Times New Roman" w:hAnsi="Times New Roman"/>
          <w:b w:val="0"/>
          <w:sz w:val="28"/>
          <w:szCs w:val="28"/>
        </w:rPr>
        <w:t xml:space="preserve">подпунктом </w:t>
      </w:r>
      <w:r w:rsidR="0043451E" w:rsidRPr="007C747E">
        <w:rPr>
          <w:rFonts w:ascii="Times New Roman" w:hAnsi="Times New Roman"/>
          <w:b w:val="0"/>
          <w:sz w:val="28"/>
          <w:szCs w:val="28"/>
        </w:rPr>
        <w:t>3</w:t>
      </w:r>
      <w:r w:rsidR="003C30BF" w:rsidRPr="007C747E">
        <w:rPr>
          <w:rFonts w:ascii="Times New Roman" w:hAnsi="Times New Roman"/>
          <w:b w:val="0"/>
          <w:sz w:val="28"/>
          <w:szCs w:val="28"/>
        </w:rPr>
        <w:t xml:space="preserve"> пункта 5.1</w:t>
      </w:r>
      <w:r w:rsidR="00D6488E" w:rsidRPr="007C747E">
        <w:rPr>
          <w:rFonts w:ascii="Times New Roman" w:hAnsi="Times New Roman"/>
          <w:b w:val="0"/>
          <w:sz w:val="28"/>
          <w:szCs w:val="28"/>
        </w:rPr>
        <w:t xml:space="preserve"> статьи 32 Федерального закона от 12.01.</w:t>
      </w:r>
      <w:r w:rsidR="00D6488E" w:rsidRPr="002D63BE">
        <w:rPr>
          <w:rFonts w:ascii="Times New Roman" w:hAnsi="Times New Roman"/>
          <w:b w:val="0"/>
          <w:sz w:val="28"/>
          <w:szCs w:val="28"/>
        </w:rPr>
        <w:t>1996 № 7-ФЗ «О некоммерческих</w:t>
      </w:r>
      <w:r w:rsidR="00D6488E" w:rsidRPr="007C747E">
        <w:rPr>
          <w:rFonts w:ascii="Times New Roman" w:hAnsi="Times New Roman"/>
          <w:b w:val="0"/>
          <w:sz w:val="28"/>
          <w:szCs w:val="28"/>
        </w:rPr>
        <w:t xml:space="preserve"> организациях»,</w:t>
      </w:r>
      <w:r w:rsidR="00B43BEF" w:rsidRPr="007C747E">
        <w:rPr>
          <w:rFonts w:ascii="Times New Roman" w:hAnsi="Times New Roman"/>
          <w:b w:val="0"/>
          <w:sz w:val="28"/>
          <w:szCs w:val="28"/>
        </w:rPr>
        <w:t xml:space="preserve"> Уставом города Нефтеюганска</w:t>
      </w:r>
      <w:r w:rsidR="00C3068D">
        <w:rPr>
          <w:rFonts w:ascii="Times New Roman" w:hAnsi="Times New Roman"/>
          <w:b w:val="0"/>
          <w:sz w:val="28"/>
          <w:szCs w:val="28"/>
        </w:rPr>
        <w:t xml:space="preserve"> </w:t>
      </w:r>
      <w:r w:rsidR="00CF0D40" w:rsidRPr="007C747E">
        <w:rPr>
          <w:rFonts w:ascii="Times New Roman" w:hAnsi="Times New Roman"/>
          <w:b w:val="0"/>
          <w:sz w:val="28"/>
          <w:szCs w:val="28"/>
        </w:rPr>
        <w:t>постановля</w:t>
      </w:r>
      <w:r w:rsidR="00E23BC7">
        <w:rPr>
          <w:rFonts w:ascii="Times New Roman" w:hAnsi="Times New Roman"/>
          <w:b w:val="0"/>
          <w:sz w:val="28"/>
          <w:szCs w:val="28"/>
        </w:rPr>
        <w:t>ю</w:t>
      </w:r>
      <w:r w:rsidR="00CF0D40" w:rsidRPr="007C747E">
        <w:rPr>
          <w:rFonts w:ascii="Times New Roman" w:hAnsi="Times New Roman"/>
          <w:b w:val="0"/>
          <w:sz w:val="28"/>
          <w:szCs w:val="28"/>
        </w:rPr>
        <w:t>:</w:t>
      </w:r>
    </w:p>
    <w:p w:rsidR="009A2CBE" w:rsidRPr="007C747E" w:rsidRDefault="007C747E" w:rsidP="00B43BEF">
      <w:pPr>
        <w:tabs>
          <w:tab w:val="left" w:pos="709"/>
        </w:tabs>
        <w:suppressAutoHyphens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78404E" w:rsidRPr="007C747E">
        <w:rPr>
          <w:rFonts w:ascii="Times New Roman" w:hAnsi="Times New Roman"/>
          <w:b w:val="0"/>
          <w:sz w:val="28"/>
          <w:szCs w:val="28"/>
        </w:rPr>
        <w:t xml:space="preserve">1.Утвердить </w:t>
      </w:r>
      <w:r w:rsidR="00D6488E" w:rsidRPr="007C747E">
        <w:rPr>
          <w:rFonts w:ascii="Times New Roman" w:hAnsi="Times New Roman"/>
          <w:b w:val="0"/>
          <w:sz w:val="28"/>
          <w:szCs w:val="28"/>
        </w:rPr>
        <w:t xml:space="preserve">Порядок осуществления </w:t>
      </w:r>
      <w:proofErr w:type="gramStart"/>
      <w:r w:rsidR="00D6488E" w:rsidRPr="007C747E">
        <w:rPr>
          <w:rFonts w:ascii="Times New Roman" w:hAnsi="Times New Roman"/>
          <w:b w:val="0"/>
          <w:sz w:val="28"/>
          <w:szCs w:val="28"/>
        </w:rPr>
        <w:t>контроля за</w:t>
      </w:r>
      <w:proofErr w:type="gramEnd"/>
      <w:r w:rsidR="00D6488E" w:rsidRPr="007C747E">
        <w:rPr>
          <w:rFonts w:ascii="Times New Roman" w:hAnsi="Times New Roman"/>
          <w:b w:val="0"/>
          <w:sz w:val="28"/>
          <w:szCs w:val="28"/>
        </w:rPr>
        <w:t xml:space="preserve"> деятельностью муниципальных </w:t>
      </w:r>
      <w:r w:rsidR="0043451E" w:rsidRPr="007C747E">
        <w:rPr>
          <w:rFonts w:ascii="Times New Roman" w:hAnsi="Times New Roman"/>
          <w:b w:val="0"/>
          <w:sz w:val="28"/>
          <w:szCs w:val="28"/>
        </w:rPr>
        <w:t>бюджетных и казё</w:t>
      </w:r>
      <w:r w:rsidR="00D6488E" w:rsidRPr="007C747E">
        <w:rPr>
          <w:rFonts w:ascii="Times New Roman" w:hAnsi="Times New Roman"/>
          <w:b w:val="0"/>
          <w:sz w:val="28"/>
          <w:szCs w:val="28"/>
        </w:rPr>
        <w:t>нных учреждений города Нефтеюганска согласно приложению.</w:t>
      </w:r>
    </w:p>
    <w:p w:rsidR="00B43BEF" w:rsidRPr="007C747E" w:rsidRDefault="00C3068D" w:rsidP="00B43BEF">
      <w:pPr>
        <w:ind w:right="-1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</w:t>
      </w:r>
      <w:r w:rsidR="002E7D69" w:rsidRPr="007C747E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Признать</w:t>
      </w:r>
      <w:r w:rsidR="002E7D69" w:rsidRPr="007C747E">
        <w:rPr>
          <w:rFonts w:ascii="Times New Roman" w:hAnsi="Times New Roman"/>
          <w:b w:val="0"/>
          <w:sz w:val="28"/>
          <w:szCs w:val="28"/>
        </w:rPr>
        <w:t xml:space="preserve"> утратившим</w:t>
      </w:r>
      <w:r w:rsidR="00B43BEF" w:rsidRPr="007C747E">
        <w:rPr>
          <w:rFonts w:ascii="Times New Roman" w:hAnsi="Times New Roman"/>
          <w:b w:val="0"/>
          <w:sz w:val="28"/>
          <w:szCs w:val="28"/>
        </w:rPr>
        <w:t>и</w:t>
      </w:r>
      <w:r w:rsidR="002E7D69" w:rsidRPr="007C747E">
        <w:rPr>
          <w:rFonts w:ascii="Times New Roman" w:hAnsi="Times New Roman"/>
          <w:b w:val="0"/>
          <w:sz w:val="28"/>
          <w:szCs w:val="28"/>
        </w:rPr>
        <w:t xml:space="preserve"> силу</w:t>
      </w:r>
      <w:r w:rsidR="00B64CB2" w:rsidRPr="00B64CB2"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 </w:t>
      </w:r>
      <w:r w:rsidR="00B64CB2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п</w:t>
      </w:r>
      <w:r w:rsidR="00B64CB2" w:rsidRPr="007C747E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остановлени</w:t>
      </w:r>
      <w:r w:rsidR="00B64CB2">
        <w:rPr>
          <w:rFonts w:ascii="Times New Roman" w:hAnsi="Times New Roman"/>
          <w:b w:val="0"/>
          <w:color w:val="000000"/>
          <w:spacing w:val="3"/>
          <w:sz w:val="28"/>
          <w:szCs w:val="28"/>
        </w:rPr>
        <w:t>я</w:t>
      </w:r>
      <w:r w:rsidR="00B64CB2" w:rsidRPr="007C747E">
        <w:rPr>
          <w:rFonts w:ascii="Times New Roman" w:hAnsi="Times New Roman"/>
          <w:b w:val="0"/>
          <w:color w:val="000000"/>
          <w:spacing w:val="3"/>
          <w:sz w:val="28"/>
          <w:szCs w:val="28"/>
        </w:rPr>
        <w:t xml:space="preserve"> администрации города</w:t>
      </w:r>
      <w:r w:rsidR="00B64CB2">
        <w:rPr>
          <w:rFonts w:ascii="Times New Roman" w:hAnsi="Times New Roman"/>
          <w:b w:val="0"/>
          <w:color w:val="000000"/>
          <w:spacing w:val="3"/>
          <w:sz w:val="28"/>
          <w:szCs w:val="28"/>
        </w:rPr>
        <w:t>:</w:t>
      </w:r>
    </w:p>
    <w:p w:rsidR="00B43BEF" w:rsidRPr="007C747E" w:rsidRDefault="00B64CB2" w:rsidP="00B43BEF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pacing w:val="3"/>
          <w:sz w:val="28"/>
          <w:szCs w:val="28"/>
        </w:rPr>
        <w:t>-</w:t>
      </w:r>
      <w:r w:rsidR="00B43BEF" w:rsidRPr="007C747E">
        <w:rPr>
          <w:rFonts w:ascii="Times New Roman" w:hAnsi="Times New Roman"/>
          <w:b w:val="0"/>
          <w:color w:val="000000"/>
          <w:spacing w:val="3"/>
          <w:sz w:val="28"/>
          <w:szCs w:val="28"/>
        </w:rPr>
        <w:t>от 03.03.2011 № 554 «</w:t>
      </w:r>
      <w:r w:rsidR="00B43BEF" w:rsidRPr="007C747E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="00B43BEF" w:rsidRPr="007C747E">
        <w:rPr>
          <w:rFonts w:ascii="Times New Roman" w:hAnsi="Times New Roman"/>
          <w:b w:val="0"/>
          <w:sz w:val="28"/>
          <w:szCs w:val="28"/>
        </w:rPr>
        <w:t>Порядке</w:t>
      </w:r>
      <w:proofErr w:type="gramEnd"/>
      <w:r w:rsidR="00B43BEF" w:rsidRPr="007C747E">
        <w:rPr>
          <w:rFonts w:ascii="Times New Roman" w:hAnsi="Times New Roman"/>
          <w:b w:val="0"/>
          <w:sz w:val="28"/>
          <w:szCs w:val="28"/>
        </w:rPr>
        <w:t xml:space="preserve"> осуществления контроля за деятельн</w:t>
      </w:r>
      <w:r w:rsidR="00B43BEF" w:rsidRPr="007C747E">
        <w:rPr>
          <w:rFonts w:ascii="Times New Roman" w:hAnsi="Times New Roman"/>
          <w:b w:val="0"/>
          <w:sz w:val="28"/>
          <w:szCs w:val="28"/>
        </w:rPr>
        <w:t>о</w:t>
      </w:r>
      <w:r w:rsidR="00B43BEF" w:rsidRPr="007C747E">
        <w:rPr>
          <w:rFonts w:ascii="Times New Roman" w:hAnsi="Times New Roman"/>
          <w:b w:val="0"/>
          <w:sz w:val="28"/>
          <w:szCs w:val="28"/>
        </w:rPr>
        <w:t>стью муниципальных бюджетных и казённых учреждений города Нефтеюга</w:t>
      </w:r>
      <w:r w:rsidR="00B43BEF" w:rsidRPr="007C747E">
        <w:rPr>
          <w:rFonts w:ascii="Times New Roman" w:hAnsi="Times New Roman"/>
          <w:b w:val="0"/>
          <w:sz w:val="28"/>
          <w:szCs w:val="28"/>
        </w:rPr>
        <w:t>н</w:t>
      </w:r>
      <w:r w:rsidR="00B43BEF" w:rsidRPr="007C747E">
        <w:rPr>
          <w:rFonts w:ascii="Times New Roman" w:hAnsi="Times New Roman"/>
          <w:b w:val="0"/>
          <w:sz w:val="28"/>
          <w:szCs w:val="28"/>
        </w:rPr>
        <w:t>ска</w:t>
      </w:r>
      <w:r w:rsidR="00B43BEF" w:rsidRPr="007C747E">
        <w:rPr>
          <w:rFonts w:ascii="Times New Roman" w:hAnsi="Times New Roman"/>
          <w:b w:val="0"/>
          <w:color w:val="000000"/>
          <w:spacing w:val="3"/>
          <w:sz w:val="28"/>
          <w:szCs w:val="28"/>
        </w:rPr>
        <w:t>»</w:t>
      </w:r>
      <w:r>
        <w:rPr>
          <w:rFonts w:ascii="Times New Roman" w:hAnsi="Times New Roman"/>
          <w:b w:val="0"/>
          <w:color w:val="000000"/>
          <w:spacing w:val="3"/>
          <w:sz w:val="28"/>
          <w:szCs w:val="28"/>
        </w:rPr>
        <w:t>;</w:t>
      </w:r>
    </w:p>
    <w:p w:rsidR="002E7D69" w:rsidRDefault="00B64CB2" w:rsidP="00B43BEF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="00E23BC7">
        <w:rPr>
          <w:rFonts w:ascii="Times New Roman" w:hAnsi="Times New Roman"/>
          <w:b w:val="0"/>
          <w:sz w:val="28"/>
          <w:szCs w:val="28"/>
        </w:rPr>
        <w:t xml:space="preserve">от </w:t>
      </w:r>
      <w:r w:rsidR="00B43BEF" w:rsidRPr="007C747E">
        <w:rPr>
          <w:rFonts w:ascii="Times New Roman" w:hAnsi="Times New Roman"/>
          <w:b w:val="0"/>
          <w:sz w:val="28"/>
          <w:szCs w:val="28"/>
        </w:rPr>
        <w:t>04.</w:t>
      </w:r>
      <w:r w:rsidR="00934A83">
        <w:rPr>
          <w:rFonts w:ascii="Times New Roman" w:hAnsi="Times New Roman"/>
          <w:b w:val="0"/>
          <w:sz w:val="28"/>
          <w:szCs w:val="28"/>
        </w:rPr>
        <w:t>07</w:t>
      </w:r>
      <w:r w:rsidR="00B43BEF" w:rsidRPr="007C747E">
        <w:rPr>
          <w:rFonts w:ascii="Times New Roman" w:hAnsi="Times New Roman"/>
          <w:b w:val="0"/>
          <w:sz w:val="28"/>
          <w:szCs w:val="28"/>
        </w:rPr>
        <w:t>.2012 № 1870</w:t>
      </w:r>
      <w:r w:rsidR="002E7D69" w:rsidRPr="007C747E">
        <w:rPr>
          <w:rFonts w:ascii="Times New Roman" w:hAnsi="Times New Roman"/>
          <w:b w:val="0"/>
          <w:sz w:val="28"/>
          <w:szCs w:val="28"/>
        </w:rPr>
        <w:t xml:space="preserve"> «</w:t>
      </w:r>
      <w:r w:rsidR="00B43BEF" w:rsidRPr="007C747E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="00B43BEF" w:rsidRPr="007C747E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="00B43BEF" w:rsidRPr="007C747E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</w:t>
      </w:r>
      <w:r w:rsidR="00B43BEF" w:rsidRPr="007C747E">
        <w:rPr>
          <w:rFonts w:ascii="Times New Roman" w:hAnsi="Times New Roman"/>
          <w:b w:val="0"/>
          <w:sz w:val="28"/>
          <w:szCs w:val="28"/>
        </w:rPr>
        <w:t>и</w:t>
      </w:r>
      <w:r w:rsidR="00B43BEF" w:rsidRPr="007C747E">
        <w:rPr>
          <w:rFonts w:ascii="Times New Roman" w:hAnsi="Times New Roman"/>
          <w:b w:val="0"/>
          <w:sz w:val="28"/>
          <w:szCs w:val="28"/>
        </w:rPr>
        <w:t>страции города от 03.03.2011 №</w:t>
      </w:r>
      <w:r w:rsidR="00C3068D">
        <w:rPr>
          <w:rFonts w:ascii="Times New Roman" w:hAnsi="Times New Roman"/>
          <w:b w:val="0"/>
          <w:sz w:val="28"/>
          <w:szCs w:val="28"/>
        </w:rPr>
        <w:t xml:space="preserve"> </w:t>
      </w:r>
      <w:r w:rsidR="00B43BEF" w:rsidRPr="007C747E">
        <w:rPr>
          <w:rFonts w:ascii="Times New Roman" w:hAnsi="Times New Roman"/>
          <w:b w:val="0"/>
          <w:sz w:val="28"/>
          <w:szCs w:val="28"/>
        </w:rPr>
        <w:t>554</w:t>
      </w:r>
      <w:r w:rsidR="002E7D69" w:rsidRPr="007C747E">
        <w:rPr>
          <w:rFonts w:ascii="Times New Roman" w:hAnsi="Times New Roman"/>
          <w:b w:val="0"/>
          <w:sz w:val="28"/>
          <w:szCs w:val="28"/>
        </w:rPr>
        <w:t>».</w:t>
      </w:r>
    </w:p>
    <w:p w:rsidR="00C3068D" w:rsidRPr="007C747E" w:rsidRDefault="00C3068D" w:rsidP="00C3068D">
      <w:pPr>
        <w:pStyle w:val="Con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C747E">
        <w:rPr>
          <w:rFonts w:ascii="Times New Roman" w:hAnsi="Times New Roman" w:cs="Times New Roman"/>
          <w:sz w:val="28"/>
          <w:szCs w:val="28"/>
        </w:rPr>
        <w:t xml:space="preserve">.Директору департамента по делам администрации города С.В.Мочалову направить постановление главе города В.А.Бурчевскому </w:t>
      </w:r>
      <w:r w:rsidRPr="007C747E">
        <w:rPr>
          <w:rFonts w:ascii="Times New Roman" w:hAnsi="Times New Roman" w:cs="Times New Roman"/>
          <w:color w:val="000000"/>
          <w:sz w:val="28"/>
          <w:szCs w:val="28"/>
        </w:rPr>
        <w:t>для обнародования</w:t>
      </w:r>
      <w:r w:rsidRPr="007C747E">
        <w:rPr>
          <w:rFonts w:ascii="Times New Roman" w:hAnsi="Times New Roman" w:cs="Times New Roman"/>
          <w:sz w:val="28"/>
          <w:szCs w:val="28"/>
        </w:rPr>
        <w:t xml:space="preserve"> (опубликования) и размещения на официальном сайте администрации города в сети Интернет.</w:t>
      </w:r>
    </w:p>
    <w:p w:rsidR="0078404E" w:rsidRPr="007C747E" w:rsidRDefault="002B0B55" w:rsidP="00CF0D40">
      <w:pPr>
        <w:ind w:right="-1"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4</w:t>
      </w:r>
      <w:r w:rsidR="00CF0D40" w:rsidRPr="007C747E">
        <w:rPr>
          <w:rFonts w:ascii="Times New Roman" w:hAnsi="Times New Roman"/>
          <w:b w:val="0"/>
          <w:color w:val="000000"/>
          <w:sz w:val="28"/>
          <w:szCs w:val="28"/>
        </w:rPr>
        <w:t>.</w:t>
      </w:r>
      <w:proofErr w:type="gramStart"/>
      <w:r w:rsidR="00164E8B" w:rsidRPr="007C747E">
        <w:rPr>
          <w:rFonts w:ascii="Times New Roman" w:hAnsi="Times New Roman"/>
          <w:b w:val="0"/>
          <w:color w:val="000000"/>
          <w:sz w:val="28"/>
          <w:szCs w:val="28"/>
        </w:rPr>
        <w:t>Контроль за</w:t>
      </w:r>
      <w:proofErr w:type="gramEnd"/>
      <w:r w:rsidR="00164E8B" w:rsidRPr="007C747E">
        <w:rPr>
          <w:rFonts w:ascii="Times New Roman" w:hAnsi="Times New Roman"/>
          <w:b w:val="0"/>
          <w:color w:val="000000"/>
          <w:sz w:val="28"/>
          <w:szCs w:val="28"/>
        </w:rPr>
        <w:t xml:space="preserve"> выполнением постановления</w:t>
      </w:r>
      <w:r w:rsidR="0078404E" w:rsidRPr="007C747E">
        <w:rPr>
          <w:rFonts w:ascii="Times New Roman" w:hAnsi="Times New Roman"/>
          <w:b w:val="0"/>
          <w:color w:val="000000"/>
          <w:sz w:val="28"/>
          <w:szCs w:val="28"/>
        </w:rPr>
        <w:t xml:space="preserve"> возложить</w:t>
      </w:r>
      <w:r w:rsidR="00164E8B" w:rsidRPr="007C747E">
        <w:rPr>
          <w:rFonts w:ascii="Times New Roman" w:hAnsi="Times New Roman"/>
          <w:b w:val="0"/>
          <w:color w:val="000000"/>
          <w:sz w:val="28"/>
          <w:szCs w:val="28"/>
        </w:rPr>
        <w:t xml:space="preserve"> на</w:t>
      </w:r>
      <w:r w:rsidR="0078404E" w:rsidRPr="007C747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9B533E" w:rsidRPr="007C747E">
        <w:rPr>
          <w:rFonts w:ascii="Times New Roman" w:hAnsi="Times New Roman"/>
          <w:b w:val="0"/>
          <w:color w:val="000000"/>
          <w:sz w:val="28"/>
          <w:szCs w:val="28"/>
        </w:rPr>
        <w:t xml:space="preserve">первого </w:t>
      </w:r>
      <w:r w:rsidR="0078404E" w:rsidRPr="007C747E">
        <w:rPr>
          <w:rFonts w:ascii="Times New Roman" w:hAnsi="Times New Roman"/>
          <w:b w:val="0"/>
          <w:color w:val="000000"/>
          <w:sz w:val="28"/>
          <w:szCs w:val="28"/>
        </w:rPr>
        <w:t>зам</w:t>
      </w:r>
      <w:r w:rsidR="0078404E" w:rsidRPr="007C747E">
        <w:rPr>
          <w:rFonts w:ascii="Times New Roman" w:hAnsi="Times New Roman"/>
          <w:b w:val="0"/>
          <w:color w:val="000000"/>
          <w:sz w:val="28"/>
          <w:szCs w:val="28"/>
        </w:rPr>
        <w:t>е</w:t>
      </w:r>
      <w:r w:rsidR="0078404E" w:rsidRPr="007C747E">
        <w:rPr>
          <w:rFonts w:ascii="Times New Roman" w:hAnsi="Times New Roman"/>
          <w:b w:val="0"/>
          <w:color w:val="000000"/>
          <w:sz w:val="28"/>
          <w:szCs w:val="28"/>
        </w:rPr>
        <w:t xml:space="preserve">стителя главы </w:t>
      </w:r>
      <w:r w:rsidR="00E23BC7" w:rsidRPr="00E23BC7">
        <w:rPr>
          <w:rFonts w:ascii="Times New Roman" w:hAnsi="Times New Roman" w:hint="eastAsia"/>
          <w:b w:val="0"/>
          <w:color w:val="000000"/>
          <w:sz w:val="28"/>
          <w:szCs w:val="28"/>
        </w:rPr>
        <w:t>администрации</w:t>
      </w:r>
      <w:r w:rsidR="00E23BC7" w:rsidRPr="00E23BC7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78404E" w:rsidRPr="007C747E">
        <w:rPr>
          <w:rFonts w:ascii="Times New Roman" w:hAnsi="Times New Roman"/>
          <w:b w:val="0"/>
          <w:color w:val="000000"/>
          <w:sz w:val="28"/>
          <w:szCs w:val="28"/>
        </w:rPr>
        <w:t xml:space="preserve">города </w:t>
      </w:r>
      <w:proofErr w:type="spellStart"/>
      <w:r w:rsidR="007C747E">
        <w:rPr>
          <w:rFonts w:ascii="Times New Roman" w:hAnsi="Times New Roman"/>
          <w:b w:val="0"/>
          <w:color w:val="000000"/>
          <w:sz w:val="28"/>
          <w:szCs w:val="28"/>
        </w:rPr>
        <w:t>С.П.Сивкова</w:t>
      </w:r>
      <w:proofErr w:type="spellEnd"/>
      <w:r w:rsidR="0078404E" w:rsidRPr="007C747E">
        <w:rPr>
          <w:rFonts w:ascii="Times New Roman" w:hAnsi="Times New Roman"/>
          <w:b w:val="0"/>
          <w:color w:val="000000"/>
          <w:sz w:val="28"/>
          <w:szCs w:val="28"/>
        </w:rPr>
        <w:t>.</w:t>
      </w:r>
    </w:p>
    <w:p w:rsidR="0078404E" w:rsidRPr="007C747E" w:rsidRDefault="0078404E" w:rsidP="0078404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78404E" w:rsidRPr="00164E8B" w:rsidRDefault="0078404E" w:rsidP="0078404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9B3726" w:rsidRDefault="009B3726" w:rsidP="0078404E">
      <w:pPr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обязанности </w:t>
      </w:r>
    </w:p>
    <w:p w:rsidR="0078404E" w:rsidRDefault="009B3726" w:rsidP="0078404E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7C747E">
        <w:rPr>
          <w:rFonts w:ascii="Times New Roman" w:hAnsi="Times New Roman"/>
          <w:b w:val="0"/>
          <w:sz w:val="28"/>
          <w:szCs w:val="28"/>
        </w:rPr>
        <w:t>лав</w:t>
      </w:r>
      <w:r>
        <w:rPr>
          <w:rFonts w:ascii="Times New Roman" w:hAnsi="Times New Roman"/>
          <w:b w:val="0"/>
          <w:sz w:val="28"/>
          <w:szCs w:val="28"/>
        </w:rPr>
        <w:t>ы</w:t>
      </w:r>
      <w:r w:rsidR="007C747E">
        <w:rPr>
          <w:rFonts w:ascii="Times New Roman" w:hAnsi="Times New Roman"/>
          <w:b w:val="0"/>
          <w:sz w:val="28"/>
          <w:szCs w:val="28"/>
        </w:rPr>
        <w:t xml:space="preserve"> </w:t>
      </w:r>
      <w:r w:rsidR="0001379A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="007C747E">
        <w:rPr>
          <w:rFonts w:ascii="Times New Roman" w:hAnsi="Times New Roman"/>
          <w:b w:val="0"/>
          <w:sz w:val="28"/>
          <w:szCs w:val="28"/>
        </w:rPr>
        <w:t xml:space="preserve">города                          </w:t>
      </w:r>
      <w:r w:rsidR="0001379A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="007C747E">
        <w:rPr>
          <w:rFonts w:ascii="Times New Roman" w:hAnsi="Times New Roman"/>
          <w:b w:val="0"/>
          <w:sz w:val="28"/>
          <w:szCs w:val="28"/>
        </w:rPr>
        <w:t xml:space="preserve">        </w:t>
      </w:r>
      <w:proofErr w:type="spellStart"/>
      <w:r w:rsidRPr="009B3726">
        <w:rPr>
          <w:rFonts w:ascii="Times New Roman" w:hAnsi="Times New Roman" w:hint="eastAsia"/>
          <w:b w:val="0"/>
          <w:sz w:val="28"/>
          <w:szCs w:val="28"/>
        </w:rPr>
        <w:t>С</w:t>
      </w:r>
      <w:r w:rsidRPr="009B3726">
        <w:rPr>
          <w:rFonts w:ascii="Times New Roman" w:hAnsi="Times New Roman"/>
          <w:b w:val="0"/>
          <w:sz w:val="28"/>
          <w:szCs w:val="28"/>
        </w:rPr>
        <w:t>.</w:t>
      </w:r>
      <w:r w:rsidRPr="009B3726">
        <w:rPr>
          <w:rFonts w:ascii="Times New Roman" w:hAnsi="Times New Roman" w:hint="eastAsia"/>
          <w:b w:val="0"/>
          <w:sz w:val="28"/>
          <w:szCs w:val="28"/>
        </w:rPr>
        <w:t>П</w:t>
      </w:r>
      <w:r w:rsidRPr="009B3726">
        <w:rPr>
          <w:rFonts w:ascii="Times New Roman" w:hAnsi="Times New Roman"/>
          <w:b w:val="0"/>
          <w:sz w:val="28"/>
          <w:szCs w:val="28"/>
        </w:rPr>
        <w:t>.</w:t>
      </w:r>
      <w:r w:rsidRPr="009B3726">
        <w:rPr>
          <w:rFonts w:ascii="Times New Roman" w:hAnsi="Times New Roman" w:hint="eastAsia"/>
          <w:b w:val="0"/>
          <w:sz w:val="28"/>
          <w:szCs w:val="28"/>
        </w:rPr>
        <w:t>Сивков</w:t>
      </w:r>
      <w:proofErr w:type="spellEnd"/>
    </w:p>
    <w:p w:rsidR="00D6488E" w:rsidRPr="00412059" w:rsidRDefault="00D6488E" w:rsidP="00D6488E">
      <w:pPr>
        <w:jc w:val="both"/>
        <w:rPr>
          <w:rFonts w:ascii="Times New Roman" w:hAnsi="Times New Roman"/>
        </w:rPr>
      </w:pPr>
    </w:p>
    <w:p w:rsidR="00D6488E" w:rsidRDefault="00D6488E" w:rsidP="00D6488E">
      <w:pPr>
        <w:jc w:val="both"/>
        <w:rPr>
          <w:rFonts w:ascii="Times New Roman" w:hAnsi="Times New Roman"/>
        </w:rPr>
      </w:pPr>
    </w:p>
    <w:p w:rsidR="00D425B8" w:rsidRDefault="00D425B8" w:rsidP="002860D3">
      <w:pPr>
        <w:rPr>
          <w:rFonts w:ascii="Times New Roman" w:hAnsi="Times New Roman"/>
          <w:b w:val="0"/>
          <w:sz w:val="28"/>
          <w:szCs w:val="28"/>
        </w:rPr>
      </w:pPr>
    </w:p>
    <w:p w:rsidR="00D425B8" w:rsidRDefault="00D425B8" w:rsidP="002860D3">
      <w:pPr>
        <w:rPr>
          <w:rFonts w:ascii="Times New Roman" w:hAnsi="Times New Roman"/>
          <w:b w:val="0"/>
          <w:sz w:val="28"/>
          <w:szCs w:val="28"/>
        </w:rPr>
      </w:pPr>
    </w:p>
    <w:p w:rsidR="00D425B8" w:rsidRDefault="00D425B8" w:rsidP="002860D3">
      <w:pPr>
        <w:rPr>
          <w:rFonts w:ascii="Times New Roman" w:hAnsi="Times New Roman"/>
          <w:b w:val="0"/>
          <w:sz w:val="28"/>
          <w:szCs w:val="28"/>
        </w:rPr>
      </w:pPr>
    </w:p>
    <w:p w:rsidR="007C747E" w:rsidRDefault="002B0B55" w:rsidP="002860D3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О.</w:t>
      </w:r>
      <w:r w:rsidR="00B64CB2">
        <w:rPr>
          <w:rFonts w:ascii="Times New Roman" w:hAnsi="Times New Roman"/>
          <w:b w:val="0"/>
          <w:sz w:val="28"/>
          <w:szCs w:val="28"/>
        </w:rPr>
        <w:t>Н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B64CB2">
        <w:rPr>
          <w:rFonts w:ascii="Times New Roman" w:hAnsi="Times New Roman"/>
          <w:b w:val="0"/>
          <w:sz w:val="28"/>
          <w:szCs w:val="28"/>
        </w:rPr>
        <w:t>Матвеева</w:t>
      </w:r>
    </w:p>
    <w:p w:rsidR="002B0B55" w:rsidRDefault="00B64CB2" w:rsidP="002860D3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23 77 73</w:t>
      </w:r>
    </w:p>
    <w:p w:rsidR="00593A31" w:rsidRDefault="00412059" w:rsidP="002860D3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="00DA0644">
        <w:rPr>
          <w:rFonts w:ascii="Times New Roman" w:hAnsi="Times New Roman"/>
          <w:b w:val="0"/>
          <w:sz w:val="28"/>
          <w:szCs w:val="28"/>
        </w:rPr>
        <w:t xml:space="preserve">          </w:t>
      </w:r>
    </w:p>
    <w:p w:rsidR="009B533E" w:rsidRDefault="00412059" w:rsidP="00593A31">
      <w:pPr>
        <w:ind w:left="6379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Приложение</w:t>
      </w:r>
    </w:p>
    <w:p w:rsidR="00412059" w:rsidRDefault="00412059" w:rsidP="002860D3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>к постановлению</w:t>
      </w:r>
    </w:p>
    <w:p w:rsidR="00412059" w:rsidRDefault="00412059" w:rsidP="002860D3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>администрации города</w:t>
      </w:r>
    </w:p>
    <w:p w:rsidR="009B533E" w:rsidRDefault="00412059" w:rsidP="00FD3BD3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от </w:t>
      </w:r>
      <w:r w:rsidR="00456B14">
        <w:rPr>
          <w:rFonts w:ascii="Times New Roman" w:hAnsi="Times New Roman"/>
          <w:b w:val="0"/>
          <w:sz w:val="28"/>
          <w:szCs w:val="28"/>
        </w:rPr>
        <w:t xml:space="preserve"> </w:t>
      </w:r>
      <w:r w:rsidR="00FD3BD3">
        <w:rPr>
          <w:rFonts w:ascii="Times New Roman" w:hAnsi="Times New Roman"/>
          <w:b w:val="0"/>
          <w:sz w:val="28"/>
          <w:szCs w:val="28"/>
        </w:rPr>
        <w:t>09.11.2012</w:t>
      </w:r>
      <w:r w:rsidR="00D425B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№</w:t>
      </w:r>
      <w:r w:rsidR="00FD3BD3">
        <w:rPr>
          <w:rFonts w:ascii="Times New Roman" w:hAnsi="Times New Roman"/>
          <w:b w:val="0"/>
          <w:sz w:val="28"/>
          <w:szCs w:val="28"/>
        </w:rPr>
        <w:t xml:space="preserve"> 3196</w:t>
      </w:r>
      <w:bookmarkStart w:id="0" w:name="_GoBack"/>
      <w:bookmarkEnd w:id="0"/>
    </w:p>
    <w:p w:rsidR="00412059" w:rsidRPr="00412059" w:rsidRDefault="00412059" w:rsidP="009B533E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412059" w:rsidRDefault="00D6488E" w:rsidP="009B533E">
      <w:pPr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412059">
        <w:rPr>
          <w:rFonts w:ascii="Times New Roman" w:hAnsi="Times New Roman"/>
          <w:b w:val="0"/>
          <w:sz w:val="28"/>
          <w:szCs w:val="28"/>
        </w:rPr>
        <w:t xml:space="preserve">Порядок </w:t>
      </w:r>
    </w:p>
    <w:p w:rsidR="0079108F" w:rsidRDefault="00D6488E" w:rsidP="009B533E">
      <w:pPr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412059">
        <w:rPr>
          <w:rFonts w:ascii="Times New Roman" w:hAnsi="Times New Roman"/>
          <w:b w:val="0"/>
          <w:sz w:val="28"/>
          <w:szCs w:val="28"/>
        </w:rPr>
        <w:t xml:space="preserve">осуществления контроля за деятельностью </w:t>
      </w:r>
      <w:proofErr w:type="gramStart"/>
      <w:r w:rsidRPr="00412059">
        <w:rPr>
          <w:rFonts w:ascii="Times New Roman" w:hAnsi="Times New Roman"/>
          <w:b w:val="0"/>
          <w:sz w:val="28"/>
          <w:szCs w:val="28"/>
        </w:rPr>
        <w:t>муниципальных</w:t>
      </w:r>
      <w:proofErr w:type="gramEnd"/>
      <w:r w:rsidRPr="00412059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B533E" w:rsidRPr="00412059" w:rsidRDefault="00D6488E" w:rsidP="009B533E">
      <w:pPr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412059">
        <w:rPr>
          <w:rFonts w:ascii="Times New Roman" w:hAnsi="Times New Roman"/>
          <w:b w:val="0"/>
          <w:sz w:val="28"/>
          <w:szCs w:val="28"/>
        </w:rPr>
        <w:t>бюджетных и каз</w:t>
      </w:r>
      <w:r w:rsidR="0043451E">
        <w:rPr>
          <w:rFonts w:ascii="Times New Roman" w:hAnsi="Times New Roman"/>
          <w:b w:val="0"/>
          <w:sz w:val="28"/>
          <w:szCs w:val="28"/>
        </w:rPr>
        <w:t>ё</w:t>
      </w:r>
      <w:r w:rsidRPr="00412059">
        <w:rPr>
          <w:rFonts w:ascii="Times New Roman" w:hAnsi="Times New Roman"/>
          <w:b w:val="0"/>
          <w:sz w:val="28"/>
          <w:szCs w:val="28"/>
        </w:rPr>
        <w:t>нных учреждений города Нефтеюганска</w:t>
      </w:r>
    </w:p>
    <w:p w:rsidR="00412059" w:rsidRDefault="00412059" w:rsidP="00412059">
      <w:pPr>
        <w:ind w:firstLine="709"/>
        <w:rPr>
          <w:rFonts w:ascii="Times New Roman" w:hAnsi="Times New Roman"/>
          <w:b w:val="0"/>
          <w:sz w:val="28"/>
          <w:szCs w:val="28"/>
        </w:rPr>
      </w:pPr>
    </w:p>
    <w:p w:rsidR="00412059" w:rsidRDefault="00412059" w:rsidP="007A12A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9B533E" w:rsidRPr="00412059" w:rsidRDefault="00412059" w:rsidP="007A12A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9B533E" w:rsidRPr="00412059">
        <w:rPr>
          <w:rFonts w:ascii="Times New Roman" w:hAnsi="Times New Roman"/>
          <w:b w:val="0"/>
          <w:sz w:val="28"/>
          <w:szCs w:val="28"/>
        </w:rPr>
        <w:t>Общие положения</w:t>
      </w:r>
    </w:p>
    <w:p w:rsidR="009B533E" w:rsidRPr="00D6488E" w:rsidRDefault="00412059" w:rsidP="007A12A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1.1.</w:t>
      </w:r>
      <w:r w:rsidR="009B533E" w:rsidRPr="00412059">
        <w:rPr>
          <w:rFonts w:ascii="Times New Roman" w:hAnsi="Times New Roman"/>
          <w:b w:val="0"/>
          <w:sz w:val="28"/>
          <w:szCs w:val="28"/>
        </w:rPr>
        <w:t>Настоящий Порядок</w:t>
      </w:r>
      <w:r w:rsidR="002B0B55">
        <w:rPr>
          <w:rFonts w:ascii="Times New Roman" w:hAnsi="Times New Roman"/>
          <w:b w:val="0"/>
          <w:sz w:val="28"/>
          <w:szCs w:val="28"/>
        </w:rPr>
        <w:t xml:space="preserve"> осуществления контроля за деятельностью </w:t>
      </w:r>
      <w:r w:rsidR="002B0B55" w:rsidRPr="00412059">
        <w:rPr>
          <w:rFonts w:ascii="Times New Roman" w:hAnsi="Times New Roman"/>
          <w:b w:val="0"/>
          <w:sz w:val="28"/>
          <w:szCs w:val="28"/>
        </w:rPr>
        <w:t>мун</w:t>
      </w:r>
      <w:r w:rsidR="002B0B55" w:rsidRPr="00412059">
        <w:rPr>
          <w:rFonts w:ascii="Times New Roman" w:hAnsi="Times New Roman"/>
          <w:b w:val="0"/>
          <w:sz w:val="28"/>
          <w:szCs w:val="28"/>
        </w:rPr>
        <w:t>и</w:t>
      </w:r>
      <w:r w:rsidR="002B0B55" w:rsidRPr="00412059">
        <w:rPr>
          <w:rFonts w:ascii="Times New Roman" w:hAnsi="Times New Roman"/>
          <w:b w:val="0"/>
          <w:sz w:val="28"/>
          <w:szCs w:val="28"/>
        </w:rPr>
        <w:t>ципальных бюджетных и каз</w:t>
      </w:r>
      <w:r w:rsidR="002B0B55">
        <w:rPr>
          <w:rFonts w:ascii="Times New Roman" w:hAnsi="Times New Roman"/>
          <w:b w:val="0"/>
          <w:sz w:val="28"/>
          <w:szCs w:val="28"/>
        </w:rPr>
        <w:t>ё</w:t>
      </w:r>
      <w:r w:rsidR="002B0B55" w:rsidRPr="00412059">
        <w:rPr>
          <w:rFonts w:ascii="Times New Roman" w:hAnsi="Times New Roman"/>
          <w:b w:val="0"/>
          <w:sz w:val="28"/>
          <w:szCs w:val="28"/>
        </w:rPr>
        <w:t>нных учреждений города Нефтеюганска</w:t>
      </w:r>
      <w:r w:rsidR="002B0B55">
        <w:rPr>
          <w:rFonts w:ascii="Times New Roman" w:hAnsi="Times New Roman"/>
          <w:b w:val="0"/>
          <w:sz w:val="28"/>
          <w:szCs w:val="28"/>
        </w:rPr>
        <w:t xml:space="preserve"> (далее</w:t>
      </w:r>
      <w:r w:rsidR="00C3068D">
        <w:rPr>
          <w:rFonts w:ascii="Times New Roman" w:hAnsi="Times New Roman"/>
          <w:b w:val="0"/>
          <w:sz w:val="28"/>
          <w:szCs w:val="28"/>
        </w:rPr>
        <w:t xml:space="preserve"> </w:t>
      </w:r>
      <w:r w:rsidR="002B0B55">
        <w:rPr>
          <w:rFonts w:ascii="Times New Roman" w:hAnsi="Times New Roman"/>
          <w:b w:val="0"/>
          <w:sz w:val="28"/>
          <w:szCs w:val="28"/>
        </w:rPr>
        <w:t>-</w:t>
      </w:r>
      <w:r w:rsidR="00E23BC7">
        <w:rPr>
          <w:rFonts w:ascii="Times New Roman" w:hAnsi="Times New Roman"/>
          <w:b w:val="0"/>
          <w:sz w:val="28"/>
          <w:szCs w:val="28"/>
        </w:rPr>
        <w:t xml:space="preserve"> </w:t>
      </w:r>
      <w:r w:rsidR="002B0B55">
        <w:rPr>
          <w:rFonts w:ascii="Times New Roman" w:hAnsi="Times New Roman"/>
          <w:b w:val="0"/>
          <w:sz w:val="28"/>
          <w:szCs w:val="28"/>
        </w:rPr>
        <w:t>Порядок)</w:t>
      </w:r>
      <w:r w:rsidR="009B533E" w:rsidRPr="00412059">
        <w:rPr>
          <w:rFonts w:ascii="Times New Roman" w:hAnsi="Times New Roman"/>
          <w:b w:val="0"/>
          <w:sz w:val="28"/>
          <w:szCs w:val="28"/>
        </w:rPr>
        <w:t xml:space="preserve"> определяет общие принципы и требования по организации и ос</w:t>
      </w:r>
      <w:r w:rsidR="009B533E" w:rsidRPr="00412059">
        <w:rPr>
          <w:rFonts w:ascii="Times New Roman" w:hAnsi="Times New Roman"/>
          <w:b w:val="0"/>
          <w:sz w:val="28"/>
          <w:szCs w:val="28"/>
        </w:rPr>
        <w:t>у</w:t>
      </w:r>
      <w:r w:rsidR="009B533E" w:rsidRPr="00412059">
        <w:rPr>
          <w:rFonts w:ascii="Times New Roman" w:hAnsi="Times New Roman"/>
          <w:b w:val="0"/>
          <w:sz w:val="28"/>
          <w:szCs w:val="28"/>
        </w:rPr>
        <w:t xml:space="preserve">ществлению контроля за деятельностью </w:t>
      </w:r>
      <w:r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412059">
        <w:rPr>
          <w:rFonts w:ascii="Times New Roman" w:hAnsi="Times New Roman"/>
          <w:b w:val="0"/>
          <w:sz w:val="28"/>
          <w:szCs w:val="28"/>
        </w:rPr>
        <w:t xml:space="preserve">бюджетных </w:t>
      </w:r>
      <w:r w:rsidR="0043451E">
        <w:rPr>
          <w:rFonts w:ascii="Times New Roman" w:hAnsi="Times New Roman"/>
          <w:b w:val="0"/>
          <w:sz w:val="28"/>
          <w:szCs w:val="28"/>
        </w:rPr>
        <w:t>и казё</w:t>
      </w:r>
      <w:r w:rsidR="009B533E" w:rsidRPr="00412059">
        <w:rPr>
          <w:rFonts w:ascii="Times New Roman" w:hAnsi="Times New Roman"/>
          <w:b w:val="0"/>
          <w:sz w:val="28"/>
          <w:szCs w:val="28"/>
        </w:rPr>
        <w:t>н</w:t>
      </w:r>
      <w:r w:rsidR="009B533E" w:rsidRPr="00412059">
        <w:rPr>
          <w:rFonts w:ascii="Times New Roman" w:hAnsi="Times New Roman"/>
          <w:b w:val="0"/>
          <w:sz w:val="28"/>
          <w:szCs w:val="28"/>
        </w:rPr>
        <w:t xml:space="preserve">ных учреждений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412059">
        <w:rPr>
          <w:rFonts w:ascii="Times New Roman" w:hAnsi="Times New Roman"/>
          <w:b w:val="0"/>
          <w:sz w:val="28"/>
          <w:szCs w:val="28"/>
        </w:rPr>
        <w:t xml:space="preserve"> в целях определения законности, цел</w:t>
      </w:r>
      <w:r w:rsidR="009B533E" w:rsidRPr="00412059">
        <w:rPr>
          <w:rFonts w:ascii="Times New Roman" w:hAnsi="Times New Roman"/>
          <w:b w:val="0"/>
          <w:sz w:val="28"/>
          <w:szCs w:val="28"/>
        </w:rPr>
        <w:t>е</w:t>
      </w:r>
      <w:r w:rsidR="009B533E" w:rsidRPr="00412059">
        <w:rPr>
          <w:rFonts w:ascii="Times New Roman" w:hAnsi="Times New Roman"/>
          <w:b w:val="0"/>
          <w:sz w:val="28"/>
          <w:szCs w:val="28"/>
        </w:rPr>
        <w:t>вого характера, результативного и</w:t>
      </w:r>
      <w:r w:rsidR="009B533E" w:rsidRPr="00D6488E">
        <w:rPr>
          <w:rFonts w:ascii="Times New Roman" w:hAnsi="Times New Roman"/>
          <w:b w:val="0"/>
          <w:sz w:val="28"/>
          <w:szCs w:val="28"/>
        </w:rPr>
        <w:t xml:space="preserve"> эффективного использования средств бю</w:t>
      </w:r>
      <w:r w:rsidR="009B533E" w:rsidRPr="00D6488E">
        <w:rPr>
          <w:rFonts w:ascii="Times New Roman" w:hAnsi="Times New Roman"/>
          <w:b w:val="0"/>
          <w:sz w:val="28"/>
          <w:szCs w:val="28"/>
        </w:rPr>
        <w:t>д</w:t>
      </w:r>
      <w:r w:rsidR="009B533E" w:rsidRPr="00D6488E">
        <w:rPr>
          <w:rFonts w:ascii="Times New Roman" w:hAnsi="Times New Roman"/>
          <w:b w:val="0"/>
          <w:sz w:val="28"/>
          <w:szCs w:val="28"/>
        </w:rPr>
        <w:t xml:space="preserve">жета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D6488E">
        <w:rPr>
          <w:rFonts w:ascii="Times New Roman" w:hAnsi="Times New Roman"/>
          <w:b w:val="0"/>
          <w:sz w:val="28"/>
          <w:szCs w:val="28"/>
        </w:rPr>
        <w:t xml:space="preserve"> и </w:t>
      </w:r>
      <w:r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="009B533E" w:rsidRPr="00D6488E">
        <w:rPr>
          <w:rFonts w:ascii="Times New Roman" w:hAnsi="Times New Roman"/>
          <w:b w:val="0"/>
          <w:sz w:val="28"/>
          <w:szCs w:val="28"/>
        </w:rPr>
        <w:t>имущества, обеспечения пр</w:t>
      </w:r>
      <w:r w:rsidR="009B533E" w:rsidRPr="00D6488E">
        <w:rPr>
          <w:rFonts w:ascii="Times New Roman" w:hAnsi="Times New Roman"/>
          <w:b w:val="0"/>
          <w:sz w:val="28"/>
          <w:szCs w:val="28"/>
        </w:rPr>
        <w:t>о</w:t>
      </w:r>
      <w:r w:rsidR="009B533E" w:rsidRPr="00D6488E">
        <w:rPr>
          <w:rFonts w:ascii="Times New Roman" w:hAnsi="Times New Roman"/>
          <w:b w:val="0"/>
          <w:sz w:val="28"/>
          <w:szCs w:val="28"/>
        </w:rPr>
        <w:t xml:space="preserve">зрачности деятельности </w:t>
      </w:r>
      <w:r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D6488E">
        <w:rPr>
          <w:rFonts w:ascii="Times New Roman" w:hAnsi="Times New Roman"/>
          <w:b w:val="0"/>
          <w:sz w:val="28"/>
          <w:szCs w:val="28"/>
        </w:rPr>
        <w:t>бюджетных и каз</w:t>
      </w:r>
      <w:r w:rsidR="0043451E">
        <w:rPr>
          <w:rFonts w:ascii="Times New Roman" w:hAnsi="Times New Roman"/>
          <w:b w:val="0"/>
          <w:sz w:val="28"/>
          <w:szCs w:val="28"/>
        </w:rPr>
        <w:t>ё</w:t>
      </w:r>
      <w:r w:rsidR="009B533E" w:rsidRPr="00D6488E">
        <w:rPr>
          <w:rFonts w:ascii="Times New Roman" w:hAnsi="Times New Roman"/>
          <w:b w:val="0"/>
          <w:sz w:val="28"/>
          <w:szCs w:val="28"/>
        </w:rPr>
        <w:t>нных учреждений</w:t>
      </w:r>
      <w:proofErr w:type="gramEnd"/>
      <w:r w:rsidR="009B533E" w:rsidRPr="00D6488E">
        <w:rPr>
          <w:rFonts w:ascii="Times New Roman" w:hAnsi="Times New Roman"/>
          <w:b w:val="0"/>
          <w:sz w:val="28"/>
          <w:szCs w:val="28"/>
        </w:rPr>
        <w:t xml:space="preserve">, повышения доступности и качества </w:t>
      </w:r>
      <w:r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D6488E">
        <w:rPr>
          <w:rFonts w:ascii="Times New Roman" w:hAnsi="Times New Roman"/>
          <w:b w:val="0"/>
          <w:sz w:val="28"/>
          <w:szCs w:val="28"/>
        </w:rPr>
        <w:t>услуг при условии оптим</w:t>
      </w:r>
      <w:r w:rsidR="009B533E" w:rsidRPr="00D6488E">
        <w:rPr>
          <w:rFonts w:ascii="Times New Roman" w:hAnsi="Times New Roman"/>
          <w:b w:val="0"/>
          <w:sz w:val="28"/>
          <w:szCs w:val="28"/>
        </w:rPr>
        <w:t>и</w:t>
      </w:r>
      <w:r w:rsidR="009B533E" w:rsidRPr="00D6488E">
        <w:rPr>
          <w:rFonts w:ascii="Times New Roman" w:hAnsi="Times New Roman"/>
          <w:b w:val="0"/>
          <w:sz w:val="28"/>
          <w:szCs w:val="28"/>
        </w:rPr>
        <w:t xml:space="preserve">зации расходов на их предоставление, развития материально-технической базы </w:t>
      </w:r>
      <w:r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D6488E">
        <w:rPr>
          <w:rFonts w:ascii="Times New Roman" w:hAnsi="Times New Roman"/>
          <w:b w:val="0"/>
          <w:sz w:val="28"/>
          <w:szCs w:val="28"/>
        </w:rPr>
        <w:t>бюджетных и каз</w:t>
      </w:r>
      <w:r w:rsidR="0043451E">
        <w:rPr>
          <w:rFonts w:ascii="Times New Roman" w:hAnsi="Times New Roman"/>
          <w:b w:val="0"/>
          <w:sz w:val="28"/>
          <w:szCs w:val="28"/>
        </w:rPr>
        <w:t>ё</w:t>
      </w:r>
      <w:r w:rsidR="009B533E" w:rsidRPr="00D6488E">
        <w:rPr>
          <w:rFonts w:ascii="Times New Roman" w:hAnsi="Times New Roman"/>
          <w:b w:val="0"/>
          <w:sz w:val="28"/>
          <w:szCs w:val="28"/>
        </w:rPr>
        <w:t>нных учреждений.</w:t>
      </w:r>
    </w:p>
    <w:p w:rsidR="00042389" w:rsidRPr="00412059" w:rsidRDefault="00042389" w:rsidP="00042389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</w:t>
      </w:r>
      <w:proofErr w:type="gramStart"/>
      <w:r w:rsidRPr="00412059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Pr="00412059">
        <w:rPr>
          <w:rFonts w:ascii="Times New Roman" w:hAnsi="Times New Roman"/>
          <w:b w:val="0"/>
          <w:sz w:val="28"/>
          <w:szCs w:val="28"/>
        </w:rPr>
        <w:t xml:space="preserve"> деятельностью муниципальных бюджетных и каз</w:t>
      </w:r>
      <w:r>
        <w:rPr>
          <w:rFonts w:ascii="Times New Roman" w:hAnsi="Times New Roman"/>
          <w:b w:val="0"/>
          <w:sz w:val="28"/>
          <w:szCs w:val="28"/>
        </w:rPr>
        <w:t>ё</w:t>
      </w:r>
      <w:r w:rsidRPr="00412059">
        <w:rPr>
          <w:rFonts w:ascii="Times New Roman" w:hAnsi="Times New Roman"/>
          <w:b w:val="0"/>
          <w:sz w:val="28"/>
          <w:szCs w:val="28"/>
        </w:rPr>
        <w:t>нных учреждений города Нефтеюганска, включая ведомственный финансовый ко</w:t>
      </w:r>
      <w:r w:rsidRPr="00412059">
        <w:rPr>
          <w:rFonts w:ascii="Times New Roman" w:hAnsi="Times New Roman"/>
          <w:b w:val="0"/>
          <w:sz w:val="28"/>
          <w:szCs w:val="28"/>
        </w:rPr>
        <w:t>н</w:t>
      </w:r>
      <w:r w:rsidRPr="00412059">
        <w:rPr>
          <w:rFonts w:ascii="Times New Roman" w:hAnsi="Times New Roman"/>
          <w:b w:val="0"/>
          <w:sz w:val="28"/>
          <w:szCs w:val="28"/>
        </w:rPr>
        <w:t xml:space="preserve">троль, осуществляют </w:t>
      </w:r>
      <w:r>
        <w:rPr>
          <w:rFonts w:ascii="Times New Roman" w:hAnsi="Times New Roman"/>
          <w:b w:val="0"/>
          <w:sz w:val="28"/>
          <w:szCs w:val="28"/>
        </w:rPr>
        <w:t>органы</w:t>
      </w:r>
      <w:r w:rsidRPr="00412059">
        <w:rPr>
          <w:rFonts w:ascii="Times New Roman" w:hAnsi="Times New Roman"/>
          <w:b w:val="0"/>
          <w:sz w:val="28"/>
          <w:szCs w:val="28"/>
        </w:rPr>
        <w:t xml:space="preserve"> администрации города Нефтеюганска, осущест</w:t>
      </w:r>
      <w:r w:rsidRPr="00412059">
        <w:rPr>
          <w:rFonts w:ascii="Times New Roman" w:hAnsi="Times New Roman"/>
          <w:b w:val="0"/>
          <w:sz w:val="28"/>
          <w:szCs w:val="28"/>
        </w:rPr>
        <w:t>в</w:t>
      </w:r>
      <w:r w:rsidRPr="00412059">
        <w:rPr>
          <w:rFonts w:ascii="Times New Roman" w:hAnsi="Times New Roman"/>
          <w:b w:val="0"/>
          <w:sz w:val="28"/>
          <w:szCs w:val="28"/>
        </w:rPr>
        <w:t xml:space="preserve">ляющие функции и полномочия учредителя муниципальных </w:t>
      </w:r>
      <w:r>
        <w:rPr>
          <w:rFonts w:ascii="Times New Roman" w:hAnsi="Times New Roman"/>
          <w:b w:val="0"/>
          <w:sz w:val="28"/>
          <w:szCs w:val="28"/>
        </w:rPr>
        <w:t>бюджетных и к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/>
          <w:b w:val="0"/>
          <w:sz w:val="28"/>
          <w:szCs w:val="28"/>
        </w:rPr>
        <w:t>зё</w:t>
      </w:r>
      <w:r w:rsidRPr="00412059">
        <w:rPr>
          <w:rFonts w:ascii="Times New Roman" w:hAnsi="Times New Roman"/>
          <w:b w:val="0"/>
          <w:sz w:val="28"/>
          <w:szCs w:val="28"/>
        </w:rPr>
        <w:t xml:space="preserve">нных учреждений города Нефтеюганска, в отношении подведомственных им бюджетных </w:t>
      </w:r>
      <w:r>
        <w:rPr>
          <w:rFonts w:ascii="Times New Roman" w:hAnsi="Times New Roman"/>
          <w:b w:val="0"/>
          <w:sz w:val="28"/>
          <w:szCs w:val="28"/>
        </w:rPr>
        <w:t>и казённых учреждений.</w:t>
      </w:r>
    </w:p>
    <w:p w:rsidR="00042389" w:rsidRPr="0079108F" w:rsidRDefault="00042389" w:rsidP="0004238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proofErr w:type="gramStart"/>
      <w:r w:rsidRPr="0079108F">
        <w:rPr>
          <w:rFonts w:ascii="Times New Roman" w:hAnsi="Times New Roman"/>
          <w:b w:val="0"/>
          <w:sz w:val="28"/>
          <w:szCs w:val="28"/>
        </w:rPr>
        <w:t>Контроль за деятельностью муниципальных бюджетных учреждений г</w:t>
      </w:r>
      <w:r w:rsidRPr="0079108F">
        <w:rPr>
          <w:rFonts w:ascii="Times New Roman" w:hAnsi="Times New Roman"/>
          <w:b w:val="0"/>
          <w:sz w:val="28"/>
          <w:szCs w:val="28"/>
        </w:rPr>
        <w:t>о</w:t>
      </w:r>
      <w:r w:rsidRPr="0079108F">
        <w:rPr>
          <w:rFonts w:ascii="Times New Roman" w:hAnsi="Times New Roman"/>
          <w:b w:val="0"/>
          <w:sz w:val="28"/>
          <w:szCs w:val="28"/>
        </w:rPr>
        <w:t>рода Нефтеюганска, связанной с использованием по назначению и сохранн</w:t>
      </w:r>
      <w:r w:rsidRPr="0079108F">
        <w:rPr>
          <w:rFonts w:ascii="Times New Roman" w:hAnsi="Times New Roman"/>
          <w:b w:val="0"/>
          <w:sz w:val="28"/>
          <w:szCs w:val="28"/>
        </w:rPr>
        <w:t>о</w:t>
      </w:r>
      <w:r w:rsidRPr="0079108F">
        <w:rPr>
          <w:rFonts w:ascii="Times New Roman" w:hAnsi="Times New Roman"/>
          <w:b w:val="0"/>
          <w:sz w:val="28"/>
          <w:szCs w:val="28"/>
        </w:rPr>
        <w:t>стью недвижимого имущества и особо ценного движимого имущества города Нефтеюганска, закрепленного за ними на праве оперативного упра</w:t>
      </w:r>
      <w:r>
        <w:rPr>
          <w:rFonts w:ascii="Times New Roman" w:hAnsi="Times New Roman"/>
          <w:b w:val="0"/>
          <w:sz w:val="28"/>
          <w:szCs w:val="28"/>
        </w:rPr>
        <w:t>вления или приобретенного за счё</w:t>
      </w:r>
      <w:r w:rsidRPr="0079108F">
        <w:rPr>
          <w:rFonts w:ascii="Times New Roman" w:hAnsi="Times New Roman"/>
          <w:b w:val="0"/>
          <w:sz w:val="28"/>
          <w:szCs w:val="28"/>
        </w:rPr>
        <w:t>т средств бюджета города Нефтеюганска, а также за де</w:t>
      </w:r>
      <w:r w:rsidRPr="0079108F">
        <w:rPr>
          <w:rFonts w:ascii="Times New Roman" w:hAnsi="Times New Roman"/>
          <w:b w:val="0"/>
          <w:sz w:val="28"/>
          <w:szCs w:val="28"/>
        </w:rPr>
        <w:t>я</w:t>
      </w:r>
      <w:r w:rsidRPr="0079108F">
        <w:rPr>
          <w:rFonts w:ascii="Times New Roman" w:hAnsi="Times New Roman"/>
          <w:b w:val="0"/>
          <w:sz w:val="28"/>
          <w:szCs w:val="28"/>
        </w:rPr>
        <w:t>тельностью муниципальных каз</w:t>
      </w:r>
      <w:r>
        <w:rPr>
          <w:rFonts w:ascii="Times New Roman" w:hAnsi="Times New Roman"/>
          <w:b w:val="0"/>
          <w:sz w:val="28"/>
          <w:szCs w:val="28"/>
        </w:rPr>
        <w:t>ё</w:t>
      </w:r>
      <w:r w:rsidRPr="0079108F">
        <w:rPr>
          <w:rFonts w:ascii="Times New Roman" w:hAnsi="Times New Roman"/>
          <w:b w:val="0"/>
          <w:sz w:val="28"/>
          <w:szCs w:val="28"/>
        </w:rPr>
        <w:t>нных учреждений города Нефтеюганска, св</w:t>
      </w:r>
      <w:r w:rsidRPr="0079108F">
        <w:rPr>
          <w:rFonts w:ascii="Times New Roman" w:hAnsi="Times New Roman"/>
          <w:b w:val="0"/>
          <w:sz w:val="28"/>
          <w:szCs w:val="28"/>
        </w:rPr>
        <w:t>я</w:t>
      </w:r>
      <w:r w:rsidRPr="0079108F">
        <w:rPr>
          <w:rFonts w:ascii="Times New Roman" w:hAnsi="Times New Roman"/>
          <w:b w:val="0"/>
          <w:sz w:val="28"/>
          <w:szCs w:val="28"/>
        </w:rPr>
        <w:t>занной с использованием по назначению и сохранностью имущества города Нефтеюганска, закрепл</w:t>
      </w:r>
      <w:r>
        <w:rPr>
          <w:rFonts w:ascii="Times New Roman" w:hAnsi="Times New Roman"/>
          <w:b w:val="0"/>
          <w:sz w:val="28"/>
          <w:szCs w:val="28"/>
        </w:rPr>
        <w:t>ё</w:t>
      </w:r>
      <w:r w:rsidRPr="0079108F">
        <w:rPr>
          <w:rFonts w:ascii="Times New Roman" w:hAnsi="Times New Roman"/>
          <w:b w:val="0"/>
          <w:sz w:val="28"/>
          <w:szCs w:val="28"/>
        </w:rPr>
        <w:t>нного за</w:t>
      </w:r>
      <w:proofErr w:type="gramEnd"/>
      <w:r w:rsidRPr="0079108F">
        <w:rPr>
          <w:rFonts w:ascii="Times New Roman" w:hAnsi="Times New Roman"/>
          <w:b w:val="0"/>
          <w:sz w:val="28"/>
          <w:szCs w:val="28"/>
        </w:rPr>
        <w:t xml:space="preserve"> ними на праве оперативного управления, ос</w:t>
      </w:r>
      <w:r w:rsidRPr="0079108F">
        <w:rPr>
          <w:rFonts w:ascii="Times New Roman" w:hAnsi="Times New Roman"/>
          <w:b w:val="0"/>
          <w:sz w:val="28"/>
          <w:szCs w:val="28"/>
        </w:rPr>
        <w:t>у</w:t>
      </w:r>
      <w:r w:rsidRPr="0079108F">
        <w:rPr>
          <w:rFonts w:ascii="Times New Roman" w:hAnsi="Times New Roman"/>
          <w:b w:val="0"/>
          <w:sz w:val="28"/>
          <w:szCs w:val="28"/>
        </w:rPr>
        <w:t>ществляет департамент имущественных и земельных отношений администр</w:t>
      </w:r>
      <w:r w:rsidRPr="0079108F">
        <w:rPr>
          <w:rFonts w:ascii="Times New Roman" w:hAnsi="Times New Roman"/>
          <w:b w:val="0"/>
          <w:sz w:val="28"/>
          <w:szCs w:val="28"/>
        </w:rPr>
        <w:t>а</w:t>
      </w:r>
      <w:r w:rsidRPr="0079108F">
        <w:rPr>
          <w:rFonts w:ascii="Times New Roman" w:hAnsi="Times New Roman"/>
          <w:b w:val="0"/>
          <w:sz w:val="28"/>
          <w:szCs w:val="28"/>
        </w:rPr>
        <w:t>ции города Нефтеюганска.</w:t>
      </w:r>
    </w:p>
    <w:p w:rsidR="009B533E" w:rsidRPr="0043451E" w:rsidRDefault="00042389" w:rsidP="0004238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</w:t>
      </w:r>
      <w:r w:rsidRPr="0043451E">
        <w:rPr>
          <w:rFonts w:ascii="Times New Roman" w:hAnsi="Times New Roman"/>
          <w:b w:val="0"/>
          <w:sz w:val="28"/>
          <w:szCs w:val="28"/>
        </w:rPr>
        <w:t xml:space="preserve">Положения настоящего </w:t>
      </w:r>
      <w:r w:rsidR="009B533E" w:rsidRPr="0043451E">
        <w:rPr>
          <w:rFonts w:ascii="Times New Roman" w:hAnsi="Times New Roman"/>
          <w:b w:val="0"/>
          <w:sz w:val="28"/>
          <w:szCs w:val="28"/>
        </w:rPr>
        <w:t>Порядка не применяются при осуществлении:</w:t>
      </w:r>
    </w:p>
    <w:p w:rsidR="009B533E" w:rsidRPr="0043451E" w:rsidRDefault="009F7095" w:rsidP="002860D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а) </w:t>
      </w:r>
      <w:r w:rsidR="009B533E" w:rsidRPr="0043451E">
        <w:rPr>
          <w:rFonts w:ascii="Times New Roman" w:hAnsi="Times New Roman"/>
          <w:b w:val="0"/>
          <w:sz w:val="28"/>
          <w:szCs w:val="28"/>
        </w:rPr>
        <w:t>контроля (надзора) в соответствии с Федеральным законом от 26.12.2008 № 294-ФЗ</w:t>
      </w:r>
      <w:r w:rsidR="0043451E"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43451E">
        <w:rPr>
          <w:rFonts w:ascii="Times New Roman" w:hAnsi="Times New Roman"/>
          <w:b w:val="0"/>
          <w:sz w:val="28"/>
          <w:szCs w:val="28"/>
        </w:rPr>
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9B533E" w:rsidRDefault="009F7095" w:rsidP="002860D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б) </w:t>
      </w:r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внутриведомственного </w:t>
      </w:r>
      <w:r w:rsidR="0079108F" w:rsidRPr="0079108F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9B533E" w:rsidRPr="0079108F">
        <w:rPr>
          <w:rFonts w:ascii="Times New Roman" w:hAnsi="Times New Roman"/>
          <w:b w:val="0"/>
          <w:sz w:val="28"/>
          <w:szCs w:val="28"/>
        </w:rPr>
        <w:t>контроля за</w:t>
      </w:r>
      <w:proofErr w:type="gramEnd"/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 соблюдением тр</w:t>
      </w:r>
      <w:r w:rsidR="009B533E" w:rsidRPr="0079108F">
        <w:rPr>
          <w:rFonts w:ascii="Times New Roman" w:hAnsi="Times New Roman"/>
          <w:b w:val="0"/>
          <w:sz w:val="28"/>
          <w:szCs w:val="28"/>
        </w:rPr>
        <w:t>у</w:t>
      </w:r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дового законодательства и иных нормативных правовых актов, содержащих </w:t>
      </w:r>
      <w:r w:rsidR="009B533E" w:rsidRPr="0079108F">
        <w:rPr>
          <w:rFonts w:ascii="Times New Roman" w:hAnsi="Times New Roman"/>
          <w:b w:val="0"/>
          <w:sz w:val="28"/>
          <w:szCs w:val="28"/>
        </w:rPr>
        <w:lastRenderedPageBreak/>
        <w:t xml:space="preserve">нормы трудового права, в подведомственных </w:t>
      </w:r>
      <w:r w:rsidR="0079108F" w:rsidRPr="0079108F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79108F">
        <w:rPr>
          <w:rFonts w:ascii="Times New Roman" w:hAnsi="Times New Roman"/>
          <w:b w:val="0"/>
          <w:sz w:val="28"/>
          <w:szCs w:val="28"/>
        </w:rPr>
        <w:t>бюджетных и к</w:t>
      </w:r>
      <w:r w:rsidR="009B533E" w:rsidRPr="0079108F">
        <w:rPr>
          <w:rFonts w:ascii="Times New Roman" w:hAnsi="Times New Roman"/>
          <w:b w:val="0"/>
          <w:sz w:val="28"/>
          <w:szCs w:val="28"/>
        </w:rPr>
        <w:t>а</w:t>
      </w:r>
      <w:r w:rsidR="009B533E" w:rsidRPr="0079108F">
        <w:rPr>
          <w:rFonts w:ascii="Times New Roman" w:hAnsi="Times New Roman"/>
          <w:b w:val="0"/>
          <w:sz w:val="28"/>
          <w:szCs w:val="28"/>
        </w:rPr>
        <w:t>з</w:t>
      </w:r>
      <w:r w:rsidR="0079108F" w:rsidRPr="0079108F">
        <w:rPr>
          <w:rFonts w:ascii="Times New Roman" w:hAnsi="Times New Roman"/>
          <w:b w:val="0"/>
          <w:sz w:val="28"/>
          <w:szCs w:val="28"/>
        </w:rPr>
        <w:t>ё</w:t>
      </w:r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нных учреждениях города </w:t>
      </w:r>
      <w:r w:rsidR="0079108F" w:rsidRPr="0079108F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79108F">
        <w:rPr>
          <w:rFonts w:ascii="Times New Roman" w:hAnsi="Times New Roman"/>
          <w:b w:val="0"/>
          <w:sz w:val="28"/>
          <w:szCs w:val="28"/>
        </w:rPr>
        <w:t>;</w:t>
      </w:r>
    </w:p>
    <w:p w:rsidR="007A12AC" w:rsidRPr="0079108F" w:rsidRDefault="007A12AC" w:rsidP="003C721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3068D">
        <w:rPr>
          <w:rFonts w:ascii="Times New Roman" w:hAnsi="Times New Roman"/>
          <w:b w:val="0"/>
          <w:sz w:val="28"/>
          <w:szCs w:val="28"/>
        </w:rPr>
        <w:t>в) муниципального финансового контроля, проводимого в порядке, уст</w:t>
      </w:r>
      <w:r w:rsidRPr="00C3068D">
        <w:rPr>
          <w:rFonts w:ascii="Times New Roman" w:hAnsi="Times New Roman"/>
          <w:b w:val="0"/>
          <w:sz w:val="28"/>
          <w:szCs w:val="28"/>
        </w:rPr>
        <w:t>а</w:t>
      </w:r>
      <w:r w:rsidRPr="00C3068D">
        <w:rPr>
          <w:rFonts w:ascii="Times New Roman" w:hAnsi="Times New Roman"/>
          <w:b w:val="0"/>
          <w:sz w:val="28"/>
          <w:szCs w:val="28"/>
        </w:rPr>
        <w:t xml:space="preserve">новленном Бюджетным </w:t>
      </w:r>
      <w:hyperlink r:id="rId9" w:history="1">
        <w:r w:rsidRPr="00C3068D">
          <w:rPr>
            <w:rFonts w:ascii="Times New Roman" w:hAnsi="Times New Roman"/>
            <w:b w:val="0"/>
            <w:sz w:val="28"/>
            <w:szCs w:val="28"/>
          </w:rPr>
          <w:t>кодексом</w:t>
        </w:r>
      </w:hyperlink>
      <w:r w:rsidRPr="00C3068D">
        <w:rPr>
          <w:rFonts w:ascii="Times New Roman" w:hAnsi="Times New Roman"/>
          <w:b w:val="0"/>
          <w:sz w:val="28"/>
          <w:szCs w:val="28"/>
        </w:rPr>
        <w:t xml:space="preserve"> Российской Федерации</w:t>
      </w:r>
      <w:r w:rsidR="00C3068D" w:rsidRPr="00C3068D">
        <w:rPr>
          <w:rFonts w:ascii="Times New Roman" w:hAnsi="Times New Roman"/>
          <w:b w:val="0"/>
          <w:sz w:val="28"/>
          <w:szCs w:val="28"/>
        </w:rPr>
        <w:t xml:space="preserve"> и муниципальными правовыми актами города Нефтеюганска</w:t>
      </w:r>
      <w:r w:rsidRPr="00C3068D">
        <w:rPr>
          <w:rFonts w:ascii="Times New Roman" w:hAnsi="Times New Roman"/>
          <w:b w:val="0"/>
          <w:sz w:val="28"/>
          <w:szCs w:val="28"/>
        </w:rPr>
        <w:t>;</w:t>
      </w:r>
    </w:p>
    <w:p w:rsidR="009B533E" w:rsidRPr="003C7214" w:rsidRDefault="007A12AC" w:rsidP="002860D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9F7095">
        <w:rPr>
          <w:rFonts w:ascii="Times New Roman" w:hAnsi="Times New Roman"/>
          <w:b w:val="0"/>
          <w:sz w:val="28"/>
          <w:szCs w:val="28"/>
        </w:rPr>
        <w:t>)</w:t>
      </w:r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9B533E" w:rsidRPr="0079108F">
        <w:rPr>
          <w:rFonts w:ascii="Times New Roman" w:hAnsi="Times New Roman"/>
          <w:b w:val="0"/>
          <w:sz w:val="28"/>
          <w:szCs w:val="28"/>
        </w:rPr>
        <w:t>контроля за</w:t>
      </w:r>
      <w:proofErr w:type="gramEnd"/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 деятельностью </w:t>
      </w:r>
      <w:r w:rsidR="0079108F" w:rsidRPr="0079108F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79108F">
        <w:rPr>
          <w:rFonts w:ascii="Times New Roman" w:hAnsi="Times New Roman"/>
          <w:b w:val="0"/>
          <w:sz w:val="28"/>
          <w:szCs w:val="28"/>
        </w:rPr>
        <w:t>бюджетных и каз</w:t>
      </w:r>
      <w:r w:rsidR="0079108F" w:rsidRPr="0079108F">
        <w:rPr>
          <w:rFonts w:ascii="Times New Roman" w:hAnsi="Times New Roman"/>
          <w:b w:val="0"/>
          <w:sz w:val="28"/>
          <w:szCs w:val="28"/>
        </w:rPr>
        <w:t>ё</w:t>
      </w:r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нных </w:t>
      </w:r>
      <w:r w:rsidR="009B533E" w:rsidRPr="003C7214">
        <w:rPr>
          <w:rFonts w:ascii="Times New Roman" w:hAnsi="Times New Roman"/>
          <w:b w:val="0"/>
          <w:sz w:val="28"/>
          <w:szCs w:val="28"/>
        </w:rPr>
        <w:t xml:space="preserve">учреждений города </w:t>
      </w:r>
      <w:r w:rsidR="0079108F" w:rsidRPr="003C7214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3C7214">
        <w:rPr>
          <w:rFonts w:ascii="Times New Roman" w:hAnsi="Times New Roman"/>
          <w:b w:val="0"/>
          <w:sz w:val="28"/>
          <w:szCs w:val="28"/>
        </w:rPr>
        <w:t xml:space="preserve">, связанной с размещением заказов для </w:t>
      </w:r>
      <w:r w:rsidR="009F7095" w:rsidRPr="003C7214">
        <w:rPr>
          <w:rFonts w:ascii="Times New Roman" w:hAnsi="Times New Roman"/>
          <w:b w:val="0"/>
          <w:sz w:val="28"/>
          <w:szCs w:val="28"/>
        </w:rPr>
        <w:t>мун</w:t>
      </w:r>
      <w:r w:rsidR="009F7095" w:rsidRPr="003C7214">
        <w:rPr>
          <w:rFonts w:ascii="Times New Roman" w:hAnsi="Times New Roman"/>
          <w:b w:val="0"/>
          <w:sz w:val="28"/>
          <w:szCs w:val="28"/>
        </w:rPr>
        <w:t>и</w:t>
      </w:r>
      <w:r w:rsidR="009F7095" w:rsidRPr="003C7214">
        <w:rPr>
          <w:rFonts w:ascii="Times New Roman" w:hAnsi="Times New Roman"/>
          <w:b w:val="0"/>
          <w:sz w:val="28"/>
          <w:szCs w:val="28"/>
        </w:rPr>
        <w:t xml:space="preserve">ципальных </w:t>
      </w:r>
      <w:r w:rsidR="009B533E" w:rsidRPr="003C7214">
        <w:rPr>
          <w:rFonts w:ascii="Times New Roman" w:hAnsi="Times New Roman"/>
          <w:b w:val="0"/>
          <w:sz w:val="28"/>
          <w:szCs w:val="28"/>
        </w:rPr>
        <w:t xml:space="preserve">нужд; </w:t>
      </w:r>
    </w:p>
    <w:p w:rsidR="009B533E" w:rsidRDefault="007A12AC" w:rsidP="003C72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C3068D">
        <w:rPr>
          <w:rFonts w:ascii="Times New Roman" w:hAnsi="Times New Roman"/>
          <w:b w:val="0"/>
          <w:sz w:val="28"/>
          <w:szCs w:val="28"/>
        </w:rPr>
        <w:t>д</w:t>
      </w:r>
      <w:r w:rsidR="009F7095" w:rsidRPr="00C3068D">
        <w:rPr>
          <w:rFonts w:ascii="Times New Roman" w:hAnsi="Times New Roman"/>
          <w:b w:val="0"/>
          <w:sz w:val="28"/>
          <w:szCs w:val="28"/>
        </w:rPr>
        <w:t>)</w:t>
      </w:r>
      <w:r w:rsidR="009B533E" w:rsidRPr="00C3068D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9B533E" w:rsidRPr="00C3068D">
        <w:rPr>
          <w:rFonts w:ascii="Times New Roman" w:hAnsi="Times New Roman"/>
          <w:b w:val="0"/>
          <w:sz w:val="28"/>
          <w:szCs w:val="28"/>
        </w:rPr>
        <w:t>контроля за</w:t>
      </w:r>
      <w:proofErr w:type="gramEnd"/>
      <w:r w:rsidR="009B533E" w:rsidRPr="00C3068D">
        <w:rPr>
          <w:rFonts w:ascii="Times New Roman" w:hAnsi="Times New Roman"/>
          <w:b w:val="0"/>
          <w:sz w:val="28"/>
          <w:szCs w:val="28"/>
        </w:rPr>
        <w:t xml:space="preserve"> деятельностью </w:t>
      </w:r>
      <w:r w:rsidR="000A6EFA">
        <w:rPr>
          <w:rFonts w:ascii="Times New Roman" w:hAnsi="Times New Roman"/>
          <w:b w:val="0"/>
          <w:sz w:val="28"/>
          <w:szCs w:val="28"/>
        </w:rPr>
        <w:t>органов</w:t>
      </w:r>
      <w:r w:rsidR="000A6EFA" w:rsidRPr="0001379A">
        <w:rPr>
          <w:rFonts w:ascii="Times New Roman" w:hAnsi="Times New Roman"/>
          <w:b w:val="0"/>
          <w:sz w:val="28"/>
          <w:szCs w:val="28"/>
        </w:rPr>
        <w:t xml:space="preserve"> администрации города Нефтеюга</w:t>
      </w:r>
      <w:r w:rsidR="000A6EFA" w:rsidRPr="0001379A">
        <w:rPr>
          <w:rFonts w:ascii="Times New Roman" w:hAnsi="Times New Roman"/>
          <w:b w:val="0"/>
          <w:sz w:val="28"/>
          <w:szCs w:val="28"/>
        </w:rPr>
        <w:t>н</w:t>
      </w:r>
      <w:r w:rsidR="000A6EFA" w:rsidRPr="0001379A">
        <w:rPr>
          <w:rFonts w:ascii="Times New Roman" w:hAnsi="Times New Roman"/>
          <w:b w:val="0"/>
          <w:sz w:val="28"/>
          <w:szCs w:val="28"/>
        </w:rPr>
        <w:t>ска</w:t>
      </w:r>
      <w:r w:rsidR="009B533E" w:rsidRPr="00C3068D">
        <w:rPr>
          <w:rFonts w:ascii="Times New Roman" w:hAnsi="Times New Roman"/>
          <w:b w:val="0"/>
          <w:sz w:val="28"/>
          <w:szCs w:val="28"/>
        </w:rPr>
        <w:t>.</w:t>
      </w:r>
    </w:p>
    <w:p w:rsidR="003C7214" w:rsidRPr="003C7214" w:rsidRDefault="003C7214" w:rsidP="003C72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9B533E" w:rsidRPr="0043451E" w:rsidRDefault="0043451E" w:rsidP="009F7095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7214">
        <w:rPr>
          <w:rFonts w:ascii="Times New Roman" w:hAnsi="Times New Roman"/>
          <w:b w:val="0"/>
          <w:sz w:val="28"/>
          <w:szCs w:val="28"/>
        </w:rPr>
        <w:t>2</w:t>
      </w:r>
      <w:r w:rsidR="002860D3" w:rsidRPr="003C7214">
        <w:rPr>
          <w:rFonts w:ascii="Times New Roman" w:hAnsi="Times New Roman"/>
          <w:b w:val="0"/>
          <w:sz w:val="28"/>
          <w:szCs w:val="28"/>
        </w:rPr>
        <w:t>.</w:t>
      </w:r>
      <w:r w:rsidR="009B533E" w:rsidRPr="003C7214">
        <w:rPr>
          <w:rFonts w:ascii="Times New Roman" w:hAnsi="Times New Roman"/>
          <w:b w:val="0"/>
          <w:sz w:val="28"/>
          <w:szCs w:val="28"/>
        </w:rPr>
        <w:t>Цели и</w:t>
      </w:r>
      <w:r w:rsidR="009B533E" w:rsidRPr="0043451E">
        <w:rPr>
          <w:rFonts w:ascii="Times New Roman" w:hAnsi="Times New Roman"/>
          <w:b w:val="0"/>
          <w:sz w:val="28"/>
          <w:szCs w:val="28"/>
        </w:rPr>
        <w:t xml:space="preserve"> предмет контроля деятельности </w:t>
      </w:r>
      <w:r w:rsidRPr="0043451E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>
        <w:rPr>
          <w:rFonts w:ascii="Times New Roman" w:hAnsi="Times New Roman"/>
          <w:b w:val="0"/>
          <w:sz w:val="28"/>
          <w:szCs w:val="28"/>
        </w:rPr>
        <w:t>бюджетных и казё</w:t>
      </w:r>
      <w:r w:rsidR="009B533E" w:rsidRPr="0043451E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 w:rsidRPr="0043451E">
        <w:rPr>
          <w:rFonts w:ascii="Times New Roman" w:hAnsi="Times New Roman"/>
          <w:b w:val="0"/>
          <w:sz w:val="28"/>
          <w:szCs w:val="28"/>
        </w:rPr>
        <w:t>Нефтеюганска</w:t>
      </w:r>
    </w:p>
    <w:p w:rsidR="009B533E" w:rsidRPr="0043451E" w:rsidRDefault="009B533E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3451E">
        <w:rPr>
          <w:rFonts w:ascii="Times New Roman" w:hAnsi="Times New Roman"/>
          <w:b w:val="0"/>
          <w:sz w:val="28"/>
          <w:szCs w:val="28"/>
        </w:rPr>
        <w:t xml:space="preserve">2.1.Основными целями </w:t>
      </w:r>
      <w:proofErr w:type="gramStart"/>
      <w:r w:rsidRPr="0043451E">
        <w:rPr>
          <w:rFonts w:ascii="Times New Roman" w:hAnsi="Times New Roman"/>
          <w:b w:val="0"/>
          <w:sz w:val="28"/>
          <w:szCs w:val="28"/>
        </w:rPr>
        <w:t>контроля за</w:t>
      </w:r>
      <w:proofErr w:type="gramEnd"/>
      <w:r w:rsidRPr="0043451E">
        <w:rPr>
          <w:rFonts w:ascii="Times New Roman" w:hAnsi="Times New Roman"/>
          <w:b w:val="0"/>
          <w:sz w:val="28"/>
          <w:szCs w:val="28"/>
        </w:rPr>
        <w:t xml:space="preserve"> деятельностью </w:t>
      </w:r>
      <w:r w:rsidR="0043451E" w:rsidRPr="0043451E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Pr="0043451E">
        <w:rPr>
          <w:rFonts w:ascii="Times New Roman" w:hAnsi="Times New Roman"/>
          <w:b w:val="0"/>
          <w:sz w:val="28"/>
          <w:szCs w:val="28"/>
        </w:rPr>
        <w:t>бю</w:t>
      </w:r>
      <w:r w:rsidRPr="0043451E">
        <w:rPr>
          <w:rFonts w:ascii="Times New Roman" w:hAnsi="Times New Roman"/>
          <w:b w:val="0"/>
          <w:sz w:val="28"/>
          <w:szCs w:val="28"/>
        </w:rPr>
        <w:t>д</w:t>
      </w:r>
      <w:r w:rsidRPr="0043451E">
        <w:rPr>
          <w:rFonts w:ascii="Times New Roman" w:hAnsi="Times New Roman"/>
          <w:b w:val="0"/>
          <w:sz w:val="28"/>
          <w:szCs w:val="28"/>
        </w:rPr>
        <w:t>жетных</w:t>
      </w:r>
      <w:r w:rsidR="0079108F">
        <w:rPr>
          <w:rFonts w:ascii="Times New Roman" w:hAnsi="Times New Roman"/>
          <w:b w:val="0"/>
          <w:sz w:val="28"/>
          <w:szCs w:val="28"/>
        </w:rPr>
        <w:t xml:space="preserve"> и казё</w:t>
      </w:r>
      <w:r w:rsidRPr="0043451E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 w:rsidR="0043451E" w:rsidRPr="0043451E">
        <w:rPr>
          <w:rFonts w:ascii="Times New Roman" w:hAnsi="Times New Roman"/>
          <w:b w:val="0"/>
          <w:sz w:val="28"/>
          <w:szCs w:val="28"/>
        </w:rPr>
        <w:t>Нефтеюганска</w:t>
      </w:r>
      <w:r w:rsidRPr="0043451E">
        <w:rPr>
          <w:rFonts w:ascii="Times New Roman" w:hAnsi="Times New Roman"/>
          <w:b w:val="0"/>
          <w:sz w:val="28"/>
          <w:szCs w:val="28"/>
        </w:rPr>
        <w:t xml:space="preserve"> являются:</w:t>
      </w:r>
    </w:p>
    <w:p w:rsidR="009B533E" w:rsidRPr="0079108F" w:rsidRDefault="0043451E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79108F">
        <w:rPr>
          <w:rFonts w:ascii="Times New Roman" w:hAnsi="Times New Roman"/>
          <w:b w:val="0"/>
          <w:sz w:val="28"/>
          <w:szCs w:val="28"/>
        </w:rPr>
        <w:t>2.1.1.</w:t>
      </w:r>
      <w:r w:rsidR="009B533E" w:rsidRPr="0079108F">
        <w:rPr>
          <w:rFonts w:ascii="Times New Roman" w:hAnsi="Times New Roman"/>
          <w:b w:val="0"/>
          <w:sz w:val="28"/>
          <w:szCs w:val="28"/>
        </w:rPr>
        <w:t>Подтверждение соблюдения законодательства</w:t>
      </w:r>
      <w:r w:rsidR="00142274">
        <w:rPr>
          <w:rFonts w:ascii="Times New Roman" w:hAnsi="Times New Roman"/>
          <w:b w:val="0"/>
          <w:sz w:val="28"/>
          <w:szCs w:val="28"/>
        </w:rPr>
        <w:t xml:space="preserve"> Российской Федер</w:t>
      </w:r>
      <w:r w:rsidR="00142274">
        <w:rPr>
          <w:rFonts w:ascii="Times New Roman" w:hAnsi="Times New Roman"/>
          <w:b w:val="0"/>
          <w:sz w:val="28"/>
          <w:szCs w:val="28"/>
        </w:rPr>
        <w:t>а</w:t>
      </w:r>
      <w:r w:rsidR="00142274">
        <w:rPr>
          <w:rFonts w:ascii="Times New Roman" w:hAnsi="Times New Roman"/>
          <w:b w:val="0"/>
          <w:sz w:val="28"/>
          <w:szCs w:val="28"/>
        </w:rPr>
        <w:t>ции</w:t>
      </w:r>
      <w:r w:rsidR="009B533E" w:rsidRPr="0079108F">
        <w:rPr>
          <w:rFonts w:ascii="Times New Roman" w:hAnsi="Times New Roman"/>
          <w:b w:val="0"/>
          <w:sz w:val="28"/>
          <w:szCs w:val="28"/>
        </w:rPr>
        <w:t>, определение правомерности, экономности, результативности и эффекти</w:t>
      </w:r>
      <w:r w:rsidR="009B533E" w:rsidRPr="0079108F">
        <w:rPr>
          <w:rFonts w:ascii="Times New Roman" w:hAnsi="Times New Roman"/>
          <w:b w:val="0"/>
          <w:sz w:val="28"/>
          <w:szCs w:val="28"/>
        </w:rPr>
        <w:t>в</w:t>
      </w:r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ности финансово-хозяйственной деятельности </w:t>
      </w:r>
      <w:r w:rsidR="00142274">
        <w:rPr>
          <w:rFonts w:ascii="Times New Roman" w:hAnsi="Times New Roman"/>
          <w:b w:val="0"/>
          <w:sz w:val="28"/>
          <w:szCs w:val="28"/>
        </w:rPr>
        <w:t>муниципальных бюджетных</w:t>
      </w:r>
      <w:r w:rsidRPr="0079108F">
        <w:rPr>
          <w:rFonts w:ascii="Times New Roman" w:hAnsi="Times New Roman"/>
          <w:b w:val="0"/>
          <w:sz w:val="28"/>
          <w:szCs w:val="28"/>
        </w:rPr>
        <w:t xml:space="preserve"> и казён</w:t>
      </w:r>
      <w:r w:rsidR="00142274">
        <w:rPr>
          <w:rFonts w:ascii="Times New Roman" w:hAnsi="Times New Roman"/>
          <w:b w:val="0"/>
          <w:sz w:val="28"/>
          <w:szCs w:val="28"/>
        </w:rPr>
        <w:t>ных</w:t>
      </w:r>
      <w:r w:rsidRPr="0079108F">
        <w:rPr>
          <w:rFonts w:ascii="Times New Roman" w:hAnsi="Times New Roman"/>
          <w:b w:val="0"/>
          <w:sz w:val="28"/>
          <w:szCs w:val="28"/>
        </w:rPr>
        <w:t xml:space="preserve"> учреж</w:t>
      </w:r>
      <w:r w:rsidR="00142274">
        <w:rPr>
          <w:rFonts w:ascii="Times New Roman" w:hAnsi="Times New Roman"/>
          <w:b w:val="0"/>
          <w:sz w:val="28"/>
          <w:szCs w:val="28"/>
        </w:rPr>
        <w:t>дений</w:t>
      </w:r>
      <w:r w:rsidRPr="0079108F">
        <w:rPr>
          <w:rFonts w:ascii="Times New Roman" w:hAnsi="Times New Roman"/>
          <w:b w:val="0"/>
          <w:sz w:val="28"/>
          <w:szCs w:val="28"/>
        </w:rPr>
        <w:t>.</w:t>
      </w:r>
    </w:p>
    <w:p w:rsidR="009B533E" w:rsidRPr="0079108F" w:rsidRDefault="009F7095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2.1.2.</w:t>
      </w:r>
      <w:r w:rsidR="009B533E" w:rsidRPr="0079108F">
        <w:rPr>
          <w:rFonts w:ascii="Times New Roman" w:hAnsi="Times New Roman"/>
          <w:b w:val="0"/>
          <w:sz w:val="28"/>
          <w:szCs w:val="28"/>
        </w:rPr>
        <w:t>Оц</w:t>
      </w:r>
      <w:r>
        <w:rPr>
          <w:rFonts w:ascii="Times New Roman" w:hAnsi="Times New Roman"/>
          <w:b w:val="0"/>
          <w:sz w:val="28"/>
          <w:szCs w:val="28"/>
        </w:rPr>
        <w:t>енка выполнения показателей объё</w:t>
      </w:r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ма и качества </w:t>
      </w:r>
      <w:r w:rsidR="0079108F" w:rsidRPr="0079108F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79108F">
        <w:rPr>
          <w:rFonts w:ascii="Times New Roman" w:hAnsi="Times New Roman"/>
          <w:b w:val="0"/>
          <w:sz w:val="28"/>
          <w:szCs w:val="28"/>
        </w:rPr>
        <w:t>услуг (в случае принятия решения об их установлении), наличие просроченной кредиторской задолженности, определение суммы субсидии, подлежащей п</w:t>
      </w:r>
      <w:r w:rsidR="009B533E" w:rsidRPr="0079108F">
        <w:rPr>
          <w:rFonts w:ascii="Times New Roman" w:hAnsi="Times New Roman"/>
          <w:b w:val="0"/>
          <w:sz w:val="28"/>
          <w:szCs w:val="28"/>
        </w:rPr>
        <w:t>е</w:t>
      </w:r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речислению </w:t>
      </w:r>
      <w:r w:rsidR="0079108F" w:rsidRPr="0079108F">
        <w:rPr>
          <w:rFonts w:ascii="Times New Roman" w:hAnsi="Times New Roman"/>
          <w:b w:val="0"/>
          <w:sz w:val="28"/>
          <w:szCs w:val="28"/>
        </w:rPr>
        <w:t xml:space="preserve">муниципальному </w:t>
      </w:r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бюджетному учреждению города </w:t>
      </w:r>
      <w:r w:rsidR="0079108F" w:rsidRPr="0079108F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79108F">
        <w:rPr>
          <w:rFonts w:ascii="Times New Roman" w:hAnsi="Times New Roman"/>
          <w:b w:val="0"/>
          <w:sz w:val="28"/>
          <w:szCs w:val="28"/>
        </w:rPr>
        <w:t xml:space="preserve">, исходя из объема фактического выполнения </w:t>
      </w:r>
      <w:r w:rsidR="0079108F" w:rsidRPr="0079108F">
        <w:rPr>
          <w:rFonts w:ascii="Times New Roman" w:hAnsi="Times New Roman"/>
          <w:b w:val="0"/>
          <w:sz w:val="28"/>
          <w:szCs w:val="28"/>
        </w:rPr>
        <w:t>муниципальн</w:t>
      </w:r>
      <w:r w:rsidR="009B533E" w:rsidRPr="0079108F">
        <w:rPr>
          <w:rFonts w:ascii="Times New Roman" w:hAnsi="Times New Roman"/>
          <w:b w:val="0"/>
          <w:sz w:val="28"/>
          <w:szCs w:val="28"/>
        </w:rPr>
        <w:t>ого задания.</w:t>
      </w:r>
    </w:p>
    <w:p w:rsidR="009B533E" w:rsidRPr="00CA0135" w:rsidRDefault="009B533E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A0135">
        <w:rPr>
          <w:rFonts w:ascii="Times New Roman" w:hAnsi="Times New Roman"/>
          <w:b w:val="0"/>
          <w:sz w:val="28"/>
          <w:szCs w:val="28"/>
        </w:rPr>
        <w:t xml:space="preserve">2.1.3.Определение законности, целевого характера, результативного и эффективного использования средств бюджета города </w:t>
      </w:r>
      <w:r w:rsidR="00CA0135" w:rsidRPr="00CA0135">
        <w:rPr>
          <w:rFonts w:ascii="Times New Roman" w:hAnsi="Times New Roman"/>
          <w:b w:val="0"/>
          <w:sz w:val="28"/>
          <w:szCs w:val="28"/>
        </w:rPr>
        <w:t>Нефтеюганска</w:t>
      </w:r>
      <w:r w:rsidRPr="00CA0135">
        <w:rPr>
          <w:rFonts w:ascii="Times New Roman" w:hAnsi="Times New Roman"/>
          <w:b w:val="0"/>
          <w:sz w:val="28"/>
          <w:szCs w:val="28"/>
        </w:rPr>
        <w:t>.</w:t>
      </w:r>
    </w:p>
    <w:p w:rsidR="009B533E" w:rsidRPr="00CA0135" w:rsidRDefault="009B533E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A0135">
        <w:rPr>
          <w:rFonts w:ascii="Times New Roman" w:hAnsi="Times New Roman"/>
          <w:b w:val="0"/>
          <w:sz w:val="28"/>
          <w:szCs w:val="28"/>
        </w:rPr>
        <w:t xml:space="preserve">2.1.4.Оценка целесообразности принятия решения об изменении типа </w:t>
      </w:r>
      <w:r w:rsidR="00CA0135" w:rsidRPr="00CA0135">
        <w:rPr>
          <w:rFonts w:ascii="Times New Roman" w:hAnsi="Times New Roman"/>
          <w:b w:val="0"/>
          <w:sz w:val="28"/>
          <w:szCs w:val="28"/>
        </w:rPr>
        <w:t>м</w:t>
      </w:r>
      <w:r w:rsidR="00CA0135" w:rsidRPr="00CA0135">
        <w:rPr>
          <w:rFonts w:ascii="Times New Roman" w:hAnsi="Times New Roman"/>
          <w:b w:val="0"/>
          <w:sz w:val="28"/>
          <w:szCs w:val="28"/>
        </w:rPr>
        <w:t>у</w:t>
      </w:r>
      <w:r w:rsidR="00CA0135" w:rsidRPr="00CA0135">
        <w:rPr>
          <w:rFonts w:ascii="Times New Roman" w:hAnsi="Times New Roman"/>
          <w:b w:val="0"/>
          <w:sz w:val="28"/>
          <w:szCs w:val="28"/>
        </w:rPr>
        <w:t xml:space="preserve">ниципального </w:t>
      </w:r>
      <w:r w:rsidRPr="00CA0135">
        <w:rPr>
          <w:rFonts w:ascii="Times New Roman" w:hAnsi="Times New Roman"/>
          <w:b w:val="0"/>
          <w:sz w:val="28"/>
          <w:szCs w:val="28"/>
        </w:rPr>
        <w:t>учреж</w:t>
      </w:r>
      <w:r w:rsidR="00CA0135" w:rsidRPr="00CA0135">
        <w:rPr>
          <w:rFonts w:ascii="Times New Roman" w:hAnsi="Times New Roman"/>
          <w:b w:val="0"/>
          <w:sz w:val="28"/>
          <w:szCs w:val="28"/>
        </w:rPr>
        <w:t>дения, изменении муниципально</w:t>
      </w:r>
      <w:r w:rsidRPr="00CA0135">
        <w:rPr>
          <w:rFonts w:ascii="Times New Roman" w:hAnsi="Times New Roman"/>
          <w:b w:val="0"/>
          <w:sz w:val="28"/>
          <w:szCs w:val="28"/>
        </w:rPr>
        <w:t>го задания.</w:t>
      </w:r>
    </w:p>
    <w:p w:rsidR="009B533E" w:rsidRPr="009F7095" w:rsidRDefault="009B533E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9F7095">
        <w:rPr>
          <w:rFonts w:ascii="Times New Roman" w:hAnsi="Times New Roman"/>
          <w:b w:val="0"/>
          <w:sz w:val="28"/>
          <w:szCs w:val="28"/>
        </w:rPr>
        <w:t xml:space="preserve">2.1.5.Выявление отклонений в деятельности </w:t>
      </w:r>
      <w:r w:rsidR="00212096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Pr="009F7095">
        <w:rPr>
          <w:rFonts w:ascii="Times New Roman" w:hAnsi="Times New Roman"/>
          <w:b w:val="0"/>
          <w:sz w:val="28"/>
          <w:szCs w:val="28"/>
        </w:rPr>
        <w:t>бюджетного и каз</w:t>
      </w:r>
      <w:r w:rsidR="009F7095" w:rsidRPr="009F7095">
        <w:rPr>
          <w:rFonts w:ascii="Times New Roman" w:hAnsi="Times New Roman"/>
          <w:b w:val="0"/>
          <w:sz w:val="28"/>
          <w:szCs w:val="28"/>
        </w:rPr>
        <w:t>ё</w:t>
      </w:r>
      <w:r w:rsidRPr="009F7095">
        <w:rPr>
          <w:rFonts w:ascii="Times New Roman" w:hAnsi="Times New Roman"/>
          <w:b w:val="0"/>
          <w:sz w:val="28"/>
          <w:szCs w:val="28"/>
        </w:rPr>
        <w:t xml:space="preserve">нного учреждения города </w:t>
      </w:r>
      <w:r w:rsidR="009F7095" w:rsidRPr="009F7095">
        <w:rPr>
          <w:rFonts w:ascii="Times New Roman" w:hAnsi="Times New Roman"/>
          <w:b w:val="0"/>
          <w:sz w:val="28"/>
          <w:szCs w:val="28"/>
        </w:rPr>
        <w:t>Нефтеюганска</w:t>
      </w:r>
      <w:r w:rsidRPr="009F7095">
        <w:rPr>
          <w:rFonts w:ascii="Times New Roman" w:hAnsi="Times New Roman"/>
          <w:b w:val="0"/>
          <w:sz w:val="28"/>
          <w:szCs w:val="28"/>
        </w:rPr>
        <w:t xml:space="preserve"> (соотношение плановых и фа</w:t>
      </w:r>
      <w:r w:rsidRPr="009F7095">
        <w:rPr>
          <w:rFonts w:ascii="Times New Roman" w:hAnsi="Times New Roman"/>
          <w:b w:val="0"/>
          <w:sz w:val="28"/>
          <w:szCs w:val="28"/>
        </w:rPr>
        <w:t>к</w:t>
      </w:r>
      <w:r w:rsidRPr="009F7095">
        <w:rPr>
          <w:rFonts w:ascii="Times New Roman" w:hAnsi="Times New Roman"/>
          <w:b w:val="0"/>
          <w:sz w:val="28"/>
          <w:szCs w:val="28"/>
        </w:rPr>
        <w:t>тических показателей плана финансово-хозяйственной деятельности или бю</w:t>
      </w:r>
      <w:r w:rsidRPr="009F7095">
        <w:rPr>
          <w:rFonts w:ascii="Times New Roman" w:hAnsi="Times New Roman"/>
          <w:b w:val="0"/>
          <w:sz w:val="28"/>
          <w:szCs w:val="28"/>
        </w:rPr>
        <w:t>д</w:t>
      </w:r>
      <w:r w:rsidRPr="009F7095">
        <w:rPr>
          <w:rFonts w:ascii="Times New Roman" w:hAnsi="Times New Roman"/>
          <w:b w:val="0"/>
          <w:sz w:val="28"/>
          <w:szCs w:val="28"/>
        </w:rPr>
        <w:t>жетной сметы, наличие неиспользованных остатков субсидий из бюджета гор</w:t>
      </w:r>
      <w:r w:rsidRPr="009F7095">
        <w:rPr>
          <w:rFonts w:ascii="Times New Roman" w:hAnsi="Times New Roman"/>
          <w:b w:val="0"/>
          <w:sz w:val="28"/>
          <w:szCs w:val="28"/>
        </w:rPr>
        <w:t>о</w:t>
      </w:r>
      <w:r w:rsidRPr="009F7095">
        <w:rPr>
          <w:rFonts w:ascii="Times New Roman" w:hAnsi="Times New Roman"/>
          <w:b w:val="0"/>
          <w:sz w:val="28"/>
          <w:szCs w:val="28"/>
        </w:rPr>
        <w:t xml:space="preserve">да </w:t>
      </w:r>
      <w:r w:rsidR="009F7095" w:rsidRPr="009F7095">
        <w:rPr>
          <w:rFonts w:ascii="Times New Roman" w:hAnsi="Times New Roman"/>
          <w:b w:val="0"/>
          <w:sz w:val="28"/>
          <w:szCs w:val="28"/>
        </w:rPr>
        <w:t>Нефтеюганска</w:t>
      </w:r>
      <w:r w:rsidRPr="009F7095">
        <w:rPr>
          <w:rFonts w:ascii="Times New Roman" w:hAnsi="Times New Roman"/>
          <w:b w:val="0"/>
          <w:sz w:val="28"/>
          <w:szCs w:val="28"/>
        </w:rPr>
        <w:t xml:space="preserve">, соотношение нормативных и фактических затрат на оказание </w:t>
      </w:r>
      <w:r w:rsidR="009F7095" w:rsidRPr="009F7095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Pr="009F7095">
        <w:rPr>
          <w:rFonts w:ascii="Times New Roman" w:hAnsi="Times New Roman"/>
          <w:b w:val="0"/>
          <w:sz w:val="28"/>
          <w:szCs w:val="28"/>
        </w:rPr>
        <w:t>услуг (выполнение работ), оказание платных услуг, не пред</w:t>
      </w:r>
      <w:r w:rsidRPr="009F7095">
        <w:rPr>
          <w:rFonts w:ascii="Times New Roman" w:hAnsi="Times New Roman"/>
          <w:b w:val="0"/>
          <w:sz w:val="28"/>
          <w:szCs w:val="28"/>
        </w:rPr>
        <w:t>у</w:t>
      </w:r>
      <w:r w:rsidRPr="009F7095">
        <w:rPr>
          <w:rFonts w:ascii="Times New Roman" w:hAnsi="Times New Roman"/>
          <w:b w:val="0"/>
          <w:sz w:val="28"/>
          <w:szCs w:val="28"/>
        </w:rPr>
        <w:t xml:space="preserve">смотренных учредительными документами и (или) </w:t>
      </w:r>
      <w:r w:rsidR="009F7095" w:rsidRPr="009F7095">
        <w:rPr>
          <w:rFonts w:ascii="Times New Roman" w:hAnsi="Times New Roman"/>
          <w:b w:val="0"/>
          <w:sz w:val="28"/>
          <w:szCs w:val="28"/>
        </w:rPr>
        <w:t xml:space="preserve">муниципальными </w:t>
      </w:r>
      <w:r w:rsidRPr="009F7095">
        <w:rPr>
          <w:rFonts w:ascii="Times New Roman" w:hAnsi="Times New Roman"/>
          <w:b w:val="0"/>
          <w:sz w:val="28"/>
          <w:szCs w:val="28"/>
        </w:rPr>
        <w:t xml:space="preserve"> задани</w:t>
      </w:r>
      <w:r w:rsidRPr="009F7095">
        <w:rPr>
          <w:rFonts w:ascii="Times New Roman" w:hAnsi="Times New Roman"/>
          <w:b w:val="0"/>
          <w:sz w:val="28"/>
          <w:szCs w:val="28"/>
        </w:rPr>
        <w:t>я</w:t>
      </w:r>
      <w:r w:rsidRPr="009F7095">
        <w:rPr>
          <w:rFonts w:ascii="Times New Roman" w:hAnsi="Times New Roman"/>
          <w:b w:val="0"/>
          <w:sz w:val="28"/>
          <w:szCs w:val="28"/>
        </w:rPr>
        <w:t xml:space="preserve">ми, либо при невыполнении (некачественном выполнении) </w:t>
      </w:r>
      <w:r w:rsidR="009F7095" w:rsidRPr="009F7095">
        <w:rPr>
          <w:rFonts w:ascii="Times New Roman" w:hAnsi="Times New Roman"/>
          <w:b w:val="0"/>
          <w:sz w:val="28"/>
          <w:szCs w:val="28"/>
        </w:rPr>
        <w:t>муниципальных</w:t>
      </w:r>
      <w:r w:rsidRPr="009F7095">
        <w:rPr>
          <w:rFonts w:ascii="Times New Roman" w:hAnsi="Times New Roman"/>
          <w:b w:val="0"/>
          <w:sz w:val="28"/>
          <w:szCs w:val="28"/>
        </w:rPr>
        <w:t xml:space="preserve"> з</w:t>
      </w:r>
      <w:r w:rsidRPr="009F7095">
        <w:rPr>
          <w:rFonts w:ascii="Times New Roman" w:hAnsi="Times New Roman"/>
          <w:b w:val="0"/>
          <w:sz w:val="28"/>
          <w:szCs w:val="28"/>
        </w:rPr>
        <w:t>а</w:t>
      </w:r>
      <w:r w:rsidRPr="009F7095">
        <w:rPr>
          <w:rFonts w:ascii="Times New Roman" w:hAnsi="Times New Roman"/>
          <w:b w:val="0"/>
          <w:sz w:val="28"/>
          <w:szCs w:val="28"/>
        </w:rPr>
        <w:t>даний</w:t>
      </w:r>
      <w:proofErr w:type="gramEnd"/>
      <w:r w:rsidRPr="009F7095">
        <w:rPr>
          <w:rFonts w:ascii="Times New Roman" w:hAnsi="Times New Roman"/>
          <w:b w:val="0"/>
          <w:sz w:val="28"/>
          <w:szCs w:val="28"/>
        </w:rPr>
        <w:t>, осуществление иных видов деятельности при невыполнении (некач</w:t>
      </w:r>
      <w:r w:rsidRPr="009F7095">
        <w:rPr>
          <w:rFonts w:ascii="Times New Roman" w:hAnsi="Times New Roman"/>
          <w:b w:val="0"/>
          <w:sz w:val="28"/>
          <w:szCs w:val="28"/>
        </w:rPr>
        <w:t>е</w:t>
      </w:r>
      <w:r w:rsidRPr="009F7095">
        <w:rPr>
          <w:rFonts w:ascii="Times New Roman" w:hAnsi="Times New Roman"/>
          <w:b w:val="0"/>
          <w:sz w:val="28"/>
          <w:szCs w:val="28"/>
        </w:rPr>
        <w:t>ственном выполнении) основных видов деятельности, наличие обоснованных жалоб потребите</w:t>
      </w:r>
      <w:r w:rsidR="00D17CCB">
        <w:rPr>
          <w:rFonts w:ascii="Times New Roman" w:hAnsi="Times New Roman"/>
          <w:b w:val="0"/>
          <w:sz w:val="28"/>
          <w:szCs w:val="28"/>
        </w:rPr>
        <w:t xml:space="preserve">лей), </w:t>
      </w:r>
      <w:r w:rsidRPr="009F7095">
        <w:rPr>
          <w:rFonts w:ascii="Times New Roman" w:hAnsi="Times New Roman"/>
          <w:b w:val="0"/>
          <w:sz w:val="28"/>
          <w:szCs w:val="28"/>
        </w:rPr>
        <w:t>выработка предложений по их устранению.</w:t>
      </w:r>
    </w:p>
    <w:p w:rsidR="009B533E" w:rsidRPr="009F7095" w:rsidRDefault="009F7095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F7095">
        <w:rPr>
          <w:rFonts w:ascii="Times New Roman" w:hAnsi="Times New Roman"/>
          <w:b w:val="0"/>
          <w:sz w:val="28"/>
          <w:szCs w:val="28"/>
        </w:rPr>
        <w:t>2.1.6.</w:t>
      </w:r>
      <w:r w:rsidR="009B533E" w:rsidRPr="009F7095">
        <w:rPr>
          <w:rFonts w:ascii="Times New Roman" w:hAnsi="Times New Roman"/>
          <w:b w:val="0"/>
          <w:sz w:val="28"/>
          <w:szCs w:val="28"/>
        </w:rPr>
        <w:t>Оценка достоверности, полноты и соответствия нормативным тр</w:t>
      </w:r>
      <w:r w:rsidR="009B533E" w:rsidRPr="009F7095">
        <w:rPr>
          <w:rFonts w:ascii="Times New Roman" w:hAnsi="Times New Roman"/>
          <w:b w:val="0"/>
          <w:sz w:val="28"/>
          <w:szCs w:val="28"/>
        </w:rPr>
        <w:t>е</w:t>
      </w:r>
      <w:r w:rsidR="009B533E" w:rsidRPr="009F7095">
        <w:rPr>
          <w:rFonts w:ascii="Times New Roman" w:hAnsi="Times New Roman"/>
          <w:b w:val="0"/>
          <w:sz w:val="28"/>
          <w:szCs w:val="28"/>
        </w:rPr>
        <w:t>бованиям бухгалтерского уч</w:t>
      </w:r>
      <w:r w:rsidR="00E23BC7">
        <w:rPr>
          <w:rFonts w:ascii="Times New Roman" w:hAnsi="Times New Roman"/>
          <w:b w:val="0"/>
          <w:sz w:val="28"/>
          <w:szCs w:val="28"/>
        </w:rPr>
        <w:t>ё</w:t>
      </w:r>
      <w:r w:rsidR="009B533E" w:rsidRPr="009F7095">
        <w:rPr>
          <w:rFonts w:ascii="Times New Roman" w:hAnsi="Times New Roman"/>
          <w:b w:val="0"/>
          <w:sz w:val="28"/>
          <w:szCs w:val="28"/>
        </w:rPr>
        <w:t>та или бюджетной отч</w:t>
      </w:r>
      <w:r w:rsidR="00E23BC7">
        <w:rPr>
          <w:rFonts w:ascii="Times New Roman" w:hAnsi="Times New Roman"/>
          <w:b w:val="0"/>
          <w:sz w:val="28"/>
          <w:szCs w:val="28"/>
        </w:rPr>
        <w:t>ё</w:t>
      </w:r>
      <w:r w:rsidR="009B533E" w:rsidRPr="009F7095">
        <w:rPr>
          <w:rFonts w:ascii="Times New Roman" w:hAnsi="Times New Roman"/>
          <w:b w:val="0"/>
          <w:sz w:val="28"/>
          <w:szCs w:val="28"/>
        </w:rPr>
        <w:t>тности.</w:t>
      </w:r>
    </w:p>
    <w:p w:rsidR="009B533E" w:rsidRPr="009F7095" w:rsidRDefault="009F7095" w:rsidP="009B533E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9F7095">
        <w:rPr>
          <w:rFonts w:ascii="Times New Roman" w:hAnsi="Times New Roman"/>
          <w:b w:val="0"/>
          <w:sz w:val="28"/>
          <w:szCs w:val="28"/>
        </w:rPr>
        <w:t>2.1.7.</w:t>
      </w:r>
      <w:r w:rsidR="009B533E" w:rsidRPr="009F7095">
        <w:rPr>
          <w:rFonts w:ascii="Times New Roman" w:hAnsi="Times New Roman"/>
          <w:b w:val="0"/>
          <w:sz w:val="28"/>
          <w:szCs w:val="28"/>
        </w:rPr>
        <w:t>Установление фактического наличия и целевого использования об</w:t>
      </w:r>
      <w:r w:rsidR="009B533E" w:rsidRPr="009F7095">
        <w:rPr>
          <w:rFonts w:ascii="Times New Roman" w:hAnsi="Times New Roman"/>
          <w:b w:val="0"/>
          <w:sz w:val="28"/>
          <w:szCs w:val="28"/>
        </w:rPr>
        <w:t>ъ</w:t>
      </w:r>
      <w:r w:rsidR="009B533E" w:rsidRPr="009F7095">
        <w:rPr>
          <w:rFonts w:ascii="Times New Roman" w:hAnsi="Times New Roman"/>
          <w:b w:val="0"/>
          <w:sz w:val="28"/>
          <w:szCs w:val="28"/>
        </w:rPr>
        <w:t xml:space="preserve">ектов собственности города </w:t>
      </w:r>
      <w:r w:rsidRPr="009F7095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9F7095">
        <w:rPr>
          <w:rFonts w:ascii="Times New Roman" w:hAnsi="Times New Roman"/>
          <w:b w:val="0"/>
          <w:sz w:val="28"/>
          <w:szCs w:val="28"/>
        </w:rPr>
        <w:t>, определение достаточности недв</w:t>
      </w:r>
      <w:r w:rsidR="009B533E" w:rsidRPr="009F7095">
        <w:rPr>
          <w:rFonts w:ascii="Times New Roman" w:hAnsi="Times New Roman"/>
          <w:b w:val="0"/>
          <w:sz w:val="28"/>
          <w:szCs w:val="28"/>
        </w:rPr>
        <w:t>и</w:t>
      </w:r>
      <w:r w:rsidR="009B533E" w:rsidRPr="009F7095">
        <w:rPr>
          <w:rFonts w:ascii="Times New Roman" w:hAnsi="Times New Roman"/>
          <w:b w:val="0"/>
          <w:sz w:val="28"/>
          <w:szCs w:val="28"/>
        </w:rPr>
        <w:t>жимого и движимого имущества дл</w:t>
      </w:r>
      <w:r w:rsidRPr="009F7095">
        <w:rPr>
          <w:rFonts w:ascii="Times New Roman" w:hAnsi="Times New Roman"/>
          <w:b w:val="0"/>
          <w:sz w:val="28"/>
          <w:szCs w:val="28"/>
        </w:rPr>
        <w:t xml:space="preserve">я осуществления </w:t>
      </w:r>
      <w:r w:rsidR="00D17CCB">
        <w:rPr>
          <w:rFonts w:ascii="Times New Roman" w:hAnsi="Times New Roman"/>
          <w:b w:val="0"/>
          <w:sz w:val="28"/>
          <w:szCs w:val="28"/>
        </w:rPr>
        <w:t xml:space="preserve">муниципальными </w:t>
      </w:r>
      <w:r w:rsidRPr="009F7095">
        <w:rPr>
          <w:rFonts w:ascii="Times New Roman" w:hAnsi="Times New Roman"/>
          <w:b w:val="0"/>
          <w:sz w:val="28"/>
          <w:szCs w:val="28"/>
        </w:rPr>
        <w:t>бю</w:t>
      </w:r>
      <w:r w:rsidRPr="009F7095">
        <w:rPr>
          <w:rFonts w:ascii="Times New Roman" w:hAnsi="Times New Roman"/>
          <w:b w:val="0"/>
          <w:sz w:val="28"/>
          <w:szCs w:val="28"/>
        </w:rPr>
        <w:t>д</w:t>
      </w:r>
      <w:r w:rsidRPr="009F7095">
        <w:rPr>
          <w:rFonts w:ascii="Times New Roman" w:hAnsi="Times New Roman"/>
          <w:b w:val="0"/>
          <w:sz w:val="28"/>
          <w:szCs w:val="28"/>
        </w:rPr>
        <w:t>жетным</w:t>
      </w:r>
      <w:r w:rsidR="00D17CCB">
        <w:rPr>
          <w:rFonts w:ascii="Times New Roman" w:hAnsi="Times New Roman"/>
          <w:b w:val="0"/>
          <w:sz w:val="28"/>
          <w:szCs w:val="28"/>
        </w:rPr>
        <w:t>и</w:t>
      </w:r>
      <w:r w:rsidRPr="009F7095">
        <w:rPr>
          <w:rFonts w:ascii="Times New Roman" w:hAnsi="Times New Roman"/>
          <w:b w:val="0"/>
          <w:sz w:val="28"/>
          <w:szCs w:val="28"/>
        </w:rPr>
        <w:t xml:space="preserve"> и казё</w:t>
      </w:r>
      <w:r w:rsidR="009B533E" w:rsidRPr="009F7095">
        <w:rPr>
          <w:rFonts w:ascii="Times New Roman" w:hAnsi="Times New Roman"/>
          <w:b w:val="0"/>
          <w:sz w:val="28"/>
          <w:szCs w:val="28"/>
        </w:rPr>
        <w:t>нным</w:t>
      </w:r>
      <w:r w:rsidR="00D17CCB">
        <w:rPr>
          <w:rFonts w:ascii="Times New Roman" w:hAnsi="Times New Roman"/>
          <w:b w:val="0"/>
          <w:sz w:val="28"/>
          <w:szCs w:val="28"/>
        </w:rPr>
        <w:t>и учреждениями</w:t>
      </w:r>
      <w:r w:rsidR="009B533E" w:rsidRPr="009F7095">
        <w:rPr>
          <w:rFonts w:ascii="Times New Roman" w:hAnsi="Times New Roman"/>
          <w:b w:val="0"/>
          <w:sz w:val="28"/>
          <w:szCs w:val="28"/>
        </w:rPr>
        <w:t xml:space="preserve"> города </w:t>
      </w:r>
      <w:r w:rsidRPr="009F7095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9F7095">
        <w:rPr>
          <w:rFonts w:ascii="Times New Roman" w:hAnsi="Times New Roman"/>
          <w:b w:val="0"/>
          <w:sz w:val="28"/>
          <w:szCs w:val="28"/>
        </w:rPr>
        <w:t xml:space="preserve"> возлагаемых на них функций, подготовка предложений по его дальнейшему использованию.</w:t>
      </w:r>
    </w:p>
    <w:p w:rsidR="009B533E" w:rsidRPr="009F7095" w:rsidRDefault="009F7095" w:rsidP="009B533E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9F7095">
        <w:rPr>
          <w:rFonts w:ascii="Times New Roman" w:hAnsi="Times New Roman"/>
          <w:b w:val="0"/>
          <w:sz w:val="28"/>
          <w:szCs w:val="28"/>
        </w:rPr>
        <w:lastRenderedPageBreak/>
        <w:t>2.1.8.</w:t>
      </w:r>
      <w:r w:rsidR="009B533E" w:rsidRPr="009F7095">
        <w:rPr>
          <w:rFonts w:ascii="Times New Roman" w:hAnsi="Times New Roman"/>
          <w:b w:val="0"/>
          <w:sz w:val="28"/>
          <w:szCs w:val="28"/>
        </w:rPr>
        <w:t>Формирование информационной базы для подготовки предложений к</w:t>
      </w:r>
      <w:r w:rsidRPr="009F7095">
        <w:rPr>
          <w:rFonts w:ascii="Times New Roman" w:hAnsi="Times New Roman"/>
          <w:b w:val="0"/>
          <w:sz w:val="28"/>
          <w:szCs w:val="28"/>
        </w:rPr>
        <w:t xml:space="preserve"> финансированию </w:t>
      </w:r>
      <w:r w:rsidR="00D17CCB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Pr="009F7095">
        <w:rPr>
          <w:rFonts w:ascii="Times New Roman" w:hAnsi="Times New Roman"/>
          <w:b w:val="0"/>
          <w:sz w:val="28"/>
          <w:szCs w:val="28"/>
        </w:rPr>
        <w:t>бюджетных и казё</w:t>
      </w:r>
      <w:r w:rsidR="009B533E" w:rsidRPr="009F7095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 w:rsidRPr="009F7095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9F7095">
        <w:rPr>
          <w:rFonts w:ascii="Times New Roman" w:hAnsi="Times New Roman"/>
          <w:b w:val="0"/>
          <w:sz w:val="28"/>
          <w:szCs w:val="28"/>
        </w:rPr>
        <w:t>.</w:t>
      </w:r>
    </w:p>
    <w:p w:rsidR="009B533E" w:rsidRPr="009F7095" w:rsidRDefault="002860D3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2.2.</w:t>
      </w:r>
      <w:r w:rsidR="009B533E" w:rsidRPr="009F7095">
        <w:rPr>
          <w:rFonts w:ascii="Times New Roman" w:hAnsi="Times New Roman"/>
          <w:b w:val="0"/>
          <w:sz w:val="28"/>
          <w:szCs w:val="28"/>
        </w:rPr>
        <w:t xml:space="preserve">Предметом </w:t>
      </w:r>
      <w:proofErr w:type="gramStart"/>
      <w:r w:rsidR="009B533E" w:rsidRPr="009F7095">
        <w:rPr>
          <w:rFonts w:ascii="Times New Roman" w:hAnsi="Times New Roman"/>
          <w:b w:val="0"/>
          <w:sz w:val="28"/>
          <w:szCs w:val="28"/>
        </w:rPr>
        <w:t xml:space="preserve">контроля деятельности </w:t>
      </w:r>
      <w:r w:rsidR="00D17CCB">
        <w:rPr>
          <w:rFonts w:ascii="Times New Roman" w:hAnsi="Times New Roman"/>
          <w:b w:val="0"/>
          <w:sz w:val="28"/>
          <w:szCs w:val="28"/>
        </w:rPr>
        <w:t>муниципальн</w:t>
      </w:r>
      <w:r w:rsidR="004B3242">
        <w:rPr>
          <w:rFonts w:ascii="Times New Roman" w:hAnsi="Times New Roman"/>
          <w:b w:val="0"/>
          <w:sz w:val="28"/>
          <w:szCs w:val="28"/>
        </w:rPr>
        <w:t>ого</w:t>
      </w:r>
      <w:r w:rsidR="00D17CCB">
        <w:rPr>
          <w:rFonts w:ascii="Times New Roman" w:hAnsi="Times New Roman"/>
          <w:b w:val="0"/>
          <w:sz w:val="28"/>
          <w:szCs w:val="28"/>
        </w:rPr>
        <w:t xml:space="preserve"> бюджетн</w:t>
      </w:r>
      <w:r w:rsidR="004B3242">
        <w:rPr>
          <w:rFonts w:ascii="Times New Roman" w:hAnsi="Times New Roman"/>
          <w:b w:val="0"/>
          <w:sz w:val="28"/>
          <w:szCs w:val="28"/>
        </w:rPr>
        <w:t>ого</w:t>
      </w:r>
      <w:r w:rsidR="009B533E" w:rsidRPr="009F7095">
        <w:rPr>
          <w:rFonts w:ascii="Times New Roman" w:hAnsi="Times New Roman"/>
          <w:b w:val="0"/>
          <w:sz w:val="28"/>
          <w:szCs w:val="28"/>
        </w:rPr>
        <w:t xml:space="preserve"> учрежде</w:t>
      </w:r>
      <w:r w:rsidR="00D17CCB">
        <w:rPr>
          <w:rFonts w:ascii="Times New Roman" w:hAnsi="Times New Roman"/>
          <w:b w:val="0"/>
          <w:sz w:val="28"/>
          <w:szCs w:val="28"/>
        </w:rPr>
        <w:t>ни</w:t>
      </w:r>
      <w:r w:rsidR="004B3242">
        <w:rPr>
          <w:rFonts w:ascii="Times New Roman" w:hAnsi="Times New Roman"/>
          <w:b w:val="0"/>
          <w:sz w:val="28"/>
          <w:szCs w:val="28"/>
        </w:rPr>
        <w:t>я</w:t>
      </w:r>
      <w:r w:rsidR="009B533E" w:rsidRPr="009F7095">
        <w:rPr>
          <w:rFonts w:ascii="Times New Roman" w:hAnsi="Times New Roman"/>
          <w:b w:val="0"/>
          <w:sz w:val="28"/>
          <w:szCs w:val="28"/>
        </w:rPr>
        <w:t xml:space="preserve"> города </w:t>
      </w:r>
      <w:r w:rsidR="009F7095" w:rsidRPr="009F7095">
        <w:rPr>
          <w:rFonts w:ascii="Times New Roman" w:hAnsi="Times New Roman"/>
          <w:b w:val="0"/>
          <w:sz w:val="28"/>
          <w:szCs w:val="28"/>
        </w:rPr>
        <w:t>Нефтеюганска</w:t>
      </w:r>
      <w:proofErr w:type="gramEnd"/>
      <w:r w:rsidR="009F7095">
        <w:rPr>
          <w:rFonts w:ascii="Times New Roman" w:hAnsi="Times New Roman"/>
          <w:b w:val="0"/>
          <w:sz w:val="28"/>
          <w:szCs w:val="28"/>
        </w:rPr>
        <w:t xml:space="preserve"> является его финансово</w:t>
      </w:r>
      <w:r w:rsidR="00E23BC7">
        <w:rPr>
          <w:rFonts w:ascii="Times New Roman" w:hAnsi="Times New Roman"/>
          <w:b w:val="0"/>
          <w:sz w:val="28"/>
          <w:szCs w:val="28"/>
        </w:rPr>
        <w:t>-</w:t>
      </w:r>
      <w:r w:rsidR="009B533E" w:rsidRPr="009F7095">
        <w:rPr>
          <w:rFonts w:ascii="Times New Roman" w:hAnsi="Times New Roman"/>
          <w:b w:val="0"/>
          <w:sz w:val="28"/>
          <w:szCs w:val="28"/>
        </w:rPr>
        <w:t>хозяйственная де</w:t>
      </w:r>
      <w:r w:rsidR="009B533E" w:rsidRPr="009F7095">
        <w:rPr>
          <w:rFonts w:ascii="Times New Roman" w:hAnsi="Times New Roman"/>
          <w:b w:val="0"/>
          <w:sz w:val="28"/>
          <w:szCs w:val="28"/>
        </w:rPr>
        <w:t>я</w:t>
      </w:r>
      <w:r w:rsidR="009B533E" w:rsidRPr="009F7095">
        <w:rPr>
          <w:rFonts w:ascii="Times New Roman" w:hAnsi="Times New Roman"/>
          <w:b w:val="0"/>
          <w:sz w:val="28"/>
          <w:szCs w:val="28"/>
        </w:rPr>
        <w:t>тельность, направленная на:</w:t>
      </w:r>
    </w:p>
    <w:p w:rsidR="009B533E" w:rsidRPr="00556069" w:rsidRDefault="009F7095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556069">
        <w:rPr>
          <w:rFonts w:ascii="Times New Roman" w:hAnsi="Times New Roman"/>
          <w:b w:val="0"/>
          <w:sz w:val="28"/>
          <w:szCs w:val="28"/>
        </w:rPr>
        <w:t>а)</w:t>
      </w:r>
      <w:r w:rsidR="00556069"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осуществление основных видов деятельности, предусмотренных уст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а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вом бюджетного учреждения, в том числе выполнение </w:t>
      </w:r>
      <w:r w:rsidRPr="00556069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 задания на оказание </w:t>
      </w:r>
      <w:r w:rsidR="00556069" w:rsidRPr="00556069">
        <w:rPr>
          <w:rFonts w:ascii="Times New Roman" w:hAnsi="Times New Roman"/>
          <w:b w:val="0"/>
          <w:sz w:val="28"/>
          <w:szCs w:val="28"/>
        </w:rPr>
        <w:t>муниципальных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 услуг (выполнение работ) и (или) обязательств п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е</w:t>
      </w:r>
      <w:r w:rsidR="009B533E" w:rsidRPr="00556069">
        <w:rPr>
          <w:rFonts w:ascii="Times New Roman" w:hAnsi="Times New Roman"/>
          <w:b w:val="0"/>
          <w:sz w:val="28"/>
          <w:szCs w:val="28"/>
        </w:rPr>
        <w:t>ред страховщиком по обязательному социальному страхованию, выполнение работ (оказание услуг) за плату, а также иных видов деятельности, не явля</w:t>
      </w:r>
      <w:r w:rsidR="009B533E" w:rsidRPr="00556069">
        <w:rPr>
          <w:rFonts w:ascii="Times New Roman" w:hAnsi="Times New Roman"/>
          <w:b w:val="0"/>
          <w:sz w:val="28"/>
          <w:szCs w:val="28"/>
        </w:rPr>
        <w:t>ю</w:t>
      </w:r>
      <w:r w:rsidR="009B533E" w:rsidRPr="00556069">
        <w:rPr>
          <w:rFonts w:ascii="Times New Roman" w:hAnsi="Times New Roman"/>
          <w:b w:val="0"/>
          <w:sz w:val="28"/>
          <w:szCs w:val="28"/>
        </w:rPr>
        <w:t>щихся основными видами деятельности;</w:t>
      </w:r>
    </w:p>
    <w:p w:rsidR="009B533E" w:rsidRPr="00556069" w:rsidRDefault="00556069" w:rsidP="00556069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556069">
        <w:rPr>
          <w:rFonts w:ascii="Times New Roman" w:hAnsi="Times New Roman"/>
          <w:b w:val="0"/>
          <w:sz w:val="28"/>
          <w:szCs w:val="28"/>
        </w:rPr>
        <w:t>б)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осуществление переданных полномочий </w:t>
      </w:r>
      <w:r w:rsidR="00635A7E" w:rsidRPr="0001379A">
        <w:rPr>
          <w:rFonts w:ascii="Times New Roman" w:hAnsi="Times New Roman"/>
          <w:b w:val="0"/>
          <w:sz w:val="28"/>
          <w:szCs w:val="28"/>
        </w:rPr>
        <w:t>администрации горо</w:t>
      </w:r>
      <w:r w:rsidR="000A6EFA">
        <w:rPr>
          <w:rFonts w:ascii="Times New Roman" w:hAnsi="Times New Roman"/>
          <w:b w:val="0"/>
          <w:sz w:val="28"/>
          <w:szCs w:val="28"/>
        </w:rPr>
        <w:t>да Нефтеюганска</w:t>
      </w:r>
      <w:r w:rsidR="00635A7E" w:rsidRPr="0001379A">
        <w:rPr>
          <w:rFonts w:ascii="Times New Roman" w:hAnsi="Times New Roman"/>
          <w:b w:val="0"/>
          <w:sz w:val="28"/>
          <w:szCs w:val="28"/>
        </w:rPr>
        <w:t xml:space="preserve"> </w:t>
      </w:r>
      <w:r w:rsidR="00042389">
        <w:rPr>
          <w:rFonts w:ascii="Times New Roman" w:hAnsi="Times New Roman"/>
          <w:b w:val="0"/>
          <w:sz w:val="28"/>
          <w:szCs w:val="28"/>
        </w:rPr>
        <w:t xml:space="preserve">и ее органов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по исполнению публичных обязательств перед ф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и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зическим</w:t>
      </w:r>
      <w:r w:rsidR="000A6EFA">
        <w:rPr>
          <w:rFonts w:ascii="Times New Roman" w:hAnsi="Times New Roman"/>
          <w:b w:val="0"/>
          <w:sz w:val="28"/>
          <w:szCs w:val="28"/>
        </w:rPr>
        <w:t>и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 лиц</w:t>
      </w:r>
      <w:r w:rsidR="000A6EFA">
        <w:rPr>
          <w:rFonts w:ascii="Times New Roman" w:hAnsi="Times New Roman"/>
          <w:b w:val="0"/>
          <w:sz w:val="28"/>
          <w:szCs w:val="28"/>
        </w:rPr>
        <w:t>а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м</w:t>
      </w:r>
      <w:r w:rsidR="000A6EFA">
        <w:rPr>
          <w:rFonts w:ascii="Times New Roman" w:hAnsi="Times New Roman"/>
          <w:b w:val="0"/>
          <w:sz w:val="28"/>
          <w:szCs w:val="28"/>
        </w:rPr>
        <w:t>и</w:t>
      </w:r>
      <w:r w:rsidR="009B533E" w:rsidRPr="00556069">
        <w:rPr>
          <w:rFonts w:ascii="Times New Roman" w:hAnsi="Times New Roman"/>
          <w:b w:val="0"/>
          <w:sz w:val="28"/>
          <w:szCs w:val="28"/>
        </w:rPr>
        <w:t>, подлежащих исполнению в денежной форме;</w:t>
      </w:r>
    </w:p>
    <w:p w:rsidR="009B533E" w:rsidRPr="00556069" w:rsidRDefault="002860D3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)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выполнение плана финансово-хозяйственной деятельности;</w:t>
      </w:r>
    </w:p>
    <w:p w:rsidR="009B533E" w:rsidRPr="00556069" w:rsidRDefault="002860D3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) 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выполнение условий выделения, получения и использования субсидий на возмещение нормативных затрат, связанных с оказанием </w:t>
      </w:r>
      <w:r w:rsidR="00556069" w:rsidRPr="00556069">
        <w:rPr>
          <w:rFonts w:ascii="Times New Roman" w:hAnsi="Times New Roman"/>
          <w:b w:val="0"/>
          <w:sz w:val="28"/>
          <w:szCs w:val="28"/>
        </w:rPr>
        <w:t>муниципальных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 услуг (выполнением работ) в рамках </w:t>
      </w:r>
      <w:r w:rsidR="00556069" w:rsidRPr="00556069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 задания, субсидий на иные цели, бюджетных инвестиций, а также оплата денежных обязательств по исполнению публичных обязательств от имени </w:t>
      </w:r>
      <w:r w:rsidR="00635A7E" w:rsidRPr="0001379A">
        <w:rPr>
          <w:rFonts w:ascii="Times New Roman" w:hAnsi="Times New Roman"/>
          <w:b w:val="0"/>
          <w:sz w:val="28"/>
          <w:szCs w:val="28"/>
        </w:rPr>
        <w:t>администрации города Нефт</w:t>
      </w:r>
      <w:r w:rsidR="00635A7E" w:rsidRPr="0001379A">
        <w:rPr>
          <w:rFonts w:ascii="Times New Roman" w:hAnsi="Times New Roman"/>
          <w:b w:val="0"/>
          <w:sz w:val="28"/>
          <w:szCs w:val="28"/>
        </w:rPr>
        <w:t>е</w:t>
      </w:r>
      <w:r w:rsidR="00635A7E" w:rsidRPr="0001379A">
        <w:rPr>
          <w:rFonts w:ascii="Times New Roman" w:hAnsi="Times New Roman"/>
          <w:b w:val="0"/>
          <w:sz w:val="28"/>
          <w:szCs w:val="28"/>
        </w:rPr>
        <w:t>юганска</w:t>
      </w:r>
      <w:r w:rsidR="00042389">
        <w:rPr>
          <w:rFonts w:ascii="Times New Roman" w:hAnsi="Times New Roman"/>
          <w:b w:val="0"/>
          <w:sz w:val="28"/>
          <w:szCs w:val="28"/>
        </w:rPr>
        <w:t xml:space="preserve"> и её органов</w:t>
      </w:r>
      <w:r w:rsidR="009B533E" w:rsidRPr="00556069">
        <w:rPr>
          <w:rFonts w:ascii="Times New Roman" w:hAnsi="Times New Roman"/>
          <w:b w:val="0"/>
          <w:sz w:val="28"/>
          <w:szCs w:val="28"/>
        </w:rPr>
        <w:t>;</w:t>
      </w:r>
    </w:p>
    <w:p w:rsidR="009B533E" w:rsidRPr="00556069" w:rsidRDefault="002860D3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) 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выполнение условий исполнения 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контрактов и гра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ж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данско-правовых договоров;</w:t>
      </w:r>
    </w:p>
    <w:p w:rsidR="009B533E" w:rsidRPr="00556069" w:rsidRDefault="002860D3" w:rsidP="009B533E">
      <w:pPr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е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)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обеспечение состава, качества и (или) объема (содержания) оказыва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е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мых 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услуг (выполняемых работ), условий, порядка и результ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а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тов  оказания </w:t>
      </w:r>
      <w:r w:rsidR="00556069" w:rsidRPr="00556069">
        <w:rPr>
          <w:rFonts w:ascii="Times New Roman" w:hAnsi="Times New Roman"/>
          <w:b w:val="0"/>
          <w:sz w:val="28"/>
          <w:szCs w:val="28"/>
        </w:rPr>
        <w:t>муниципальных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 услуг (выполнения работ), определенных в </w:t>
      </w:r>
      <w:r w:rsidR="00556069" w:rsidRPr="00556069">
        <w:rPr>
          <w:rFonts w:ascii="Times New Roman" w:hAnsi="Times New Roman"/>
          <w:b w:val="0"/>
          <w:sz w:val="28"/>
          <w:szCs w:val="28"/>
        </w:rPr>
        <w:t>м</w:t>
      </w:r>
      <w:r w:rsidR="00556069" w:rsidRPr="00556069">
        <w:rPr>
          <w:rFonts w:ascii="Times New Roman" w:hAnsi="Times New Roman"/>
          <w:b w:val="0"/>
          <w:sz w:val="28"/>
          <w:szCs w:val="28"/>
        </w:rPr>
        <w:t>у</w:t>
      </w:r>
      <w:r w:rsidR="00556069" w:rsidRPr="00556069">
        <w:rPr>
          <w:rFonts w:ascii="Times New Roman" w:hAnsi="Times New Roman"/>
          <w:b w:val="0"/>
          <w:sz w:val="28"/>
          <w:szCs w:val="28"/>
        </w:rPr>
        <w:t>ниципальном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 задании;</w:t>
      </w:r>
    </w:p>
    <w:p w:rsidR="009B533E" w:rsidRPr="00556069" w:rsidRDefault="002860D3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ж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) 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обеспечение целевого использования и сохранности недвижимого имущества и особо ценного движимого имущества, принадлежащего на праве собственности городу </w:t>
      </w:r>
      <w:r w:rsidR="00556069" w:rsidRPr="00556069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556069">
        <w:rPr>
          <w:rFonts w:ascii="Times New Roman" w:hAnsi="Times New Roman"/>
          <w:b w:val="0"/>
          <w:sz w:val="28"/>
          <w:szCs w:val="28"/>
        </w:rPr>
        <w:t>.</w:t>
      </w:r>
    </w:p>
    <w:p w:rsidR="009B533E" w:rsidRPr="00556069" w:rsidRDefault="002860D3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2.3.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Пред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метом </w:t>
      </w:r>
      <w:proofErr w:type="gramStart"/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контроля деятельности </w:t>
      </w:r>
      <w:r w:rsidR="00D17CCB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="00556069" w:rsidRPr="00556069">
        <w:rPr>
          <w:rFonts w:ascii="Times New Roman" w:hAnsi="Times New Roman"/>
          <w:b w:val="0"/>
          <w:sz w:val="28"/>
          <w:szCs w:val="28"/>
        </w:rPr>
        <w:t>казё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нного учр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е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ждения города </w:t>
      </w:r>
      <w:r w:rsidR="00556069" w:rsidRPr="00556069">
        <w:rPr>
          <w:rFonts w:ascii="Times New Roman" w:hAnsi="Times New Roman"/>
          <w:b w:val="0"/>
          <w:sz w:val="28"/>
          <w:szCs w:val="28"/>
        </w:rPr>
        <w:t>Нефтеюганска</w:t>
      </w:r>
      <w:proofErr w:type="gramEnd"/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 является его финансово</w:t>
      </w:r>
      <w:r>
        <w:rPr>
          <w:rFonts w:ascii="Times New Roman" w:hAnsi="Times New Roman"/>
          <w:b w:val="0"/>
          <w:sz w:val="28"/>
          <w:szCs w:val="28"/>
        </w:rPr>
        <w:t>-</w:t>
      </w:r>
      <w:r w:rsidR="009B533E" w:rsidRPr="00556069">
        <w:rPr>
          <w:rFonts w:ascii="Times New Roman" w:hAnsi="Times New Roman"/>
          <w:b w:val="0"/>
          <w:sz w:val="28"/>
          <w:szCs w:val="28"/>
        </w:rPr>
        <w:t>хозяйственная деятел</w:t>
      </w:r>
      <w:r w:rsidR="009B533E" w:rsidRPr="00556069">
        <w:rPr>
          <w:rFonts w:ascii="Times New Roman" w:hAnsi="Times New Roman"/>
          <w:b w:val="0"/>
          <w:sz w:val="28"/>
          <w:szCs w:val="28"/>
        </w:rPr>
        <w:t>ь</w:t>
      </w:r>
      <w:r w:rsidR="004B3242">
        <w:rPr>
          <w:rFonts w:ascii="Times New Roman" w:hAnsi="Times New Roman"/>
          <w:b w:val="0"/>
          <w:sz w:val="28"/>
          <w:szCs w:val="28"/>
        </w:rPr>
        <w:t xml:space="preserve">ность,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направленная на:</w:t>
      </w:r>
    </w:p>
    <w:p w:rsidR="009B533E" w:rsidRPr="00556069" w:rsidRDefault="00556069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56069">
        <w:rPr>
          <w:rFonts w:ascii="Times New Roman" w:hAnsi="Times New Roman"/>
          <w:b w:val="0"/>
          <w:sz w:val="28"/>
          <w:szCs w:val="28"/>
        </w:rPr>
        <w:t xml:space="preserve">а) 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осуществление видов деятельности, предусмотренных уставом </w:t>
      </w:r>
      <w:r w:rsidR="004B3242">
        <w:rPr>
          <w:rFonts w:ascii="Times New Roman" w:hAnsi="Times New Roman"/>
          <w:b w:val="0"/>
          <w:sz w:val="28"/>
          <w:szCs w:val="28"/>
        </w:rPr>
        <w:t>мун</w:t>
      </w:r>
      <w:r w:rsidR="004B3242">
        <w:rPr>
          <w:rFonts w:ascii="Times New Roman" w:hAnsi="Times New Roman"/>
          <w:b w:val="0"/>
          <w:sz w:val="28"/>
          <w:szCs w:val="28"/>
        </w:rPr>
        <w:t>и</w:t>
      </w:r>
      <w:r w:rsidR="004B3242">
        <w:rPr>
          <w:rFonts w:ascii="Times New Roman" w:hAnsi="Times New Roman"/>
          <w:b w:val="0"/>
          <w:sz w:val="28"/>
          <w:szCs w:val="28"/>
        </w:rPr>
        <w:t xml:space="preserve">ципального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каз</w:t>
      </w:r>
      <w:r w:rsidRPr="00556069">
        <w:rPr>
          <w:rFonts w:ascii="Times New Roman" w:hAnsi="Times New Roman"/>
          <w:b w:val="0"/>
          <w:sz w:val="28"/>
          <w:szCs w:val="28"/>
        </w:rPr>
        <w:t>ё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нного учреждения, в том числе приносящей доход деятельн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о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сти, а также выполнение </w:t>
      </w:r>
      <w:r w:rsidRPr="00556069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задания на оказание </w:t>
      </w:r>
      <w:r w:rsidRPr="00556069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услуг (выполнение работ) в случае его утверждения;</w:t>
      </w:r>
    </w:p>
    <w:p w:rsidR="009B533E" w:rsidRPr="00556069" w:rsidRDefault="00556069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56069">
        <w:rPr>
          <w:rFonts w:ascii="Times New Roman" w:hAnsi="Times New Roman"/>
          <w:b w:val="0"/>
          <w:sz w:val="28"/>
          <w:szCs w:val="28"/>
        </w:rPr>
        <w:t xml:space="preserve">б) </w:t>
      </w:r>
      <w:r w:rsidR="004B3242" w:rsidRPr="004B3242">
        <w:rPr>
          <w:rFonts w:ascii="Times New Roman" w:hAnsi="Times New Roman"/>
          <w:b w:val="0"/>
          <w:sz w:val="28"/>
          <w:szCs w:val="28"/>
        </w:rPr>
        <w:t>подготовка, принятие</w:t>
      </w:r>
      <w:r w:rsidR="003713C7" w:rsidRPr="004B3242">
        <w:rPr>
          <w:rFonts w:ascii="Times New Roman" w:hAnsi="Times New Roman"/>
          <w:b w:val="0"/>
          <w:sz w:val="28"/>
          <w:szCs w:val="28"/>
        </w:rPr>
        <w:t xml:space="preserve"> и</w:t>
      </w:r>
      <w:r w:rsidR="003713C7"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исполнение бюджетной сметы;</w:t>
      </w:r>
    </w:p>
    <w:p w:rsidR="009B533E" w:rsidRPr="00556069" w:rsidRDefault="00556069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56069">
        <w:rPr>
          <w:rFonts w:ascii="Times New Roman" w:hAnsi="Times New Roman"/>
          <w:b w:val="0"/>
          <w:sz w:val="28"/>
          <w:szCs w:val="28"/>
        </w:rPr>
        <w:t xml:space="preserve">в) 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осуществление операций со средствами бюджета города </w:t>
      </w:r>
      <w:r w:rsidRPr="00556069">
        <w:rPr>
          <w:rFonts w:ascii="Times New Roman" w:hAnsi="Times New Roman"/>
          <w:b w:val="0"/>
          <w:sz w:val="28"/>
          <w:szCs w:val="28"/>
        </w:rPr>
        <w:t>Нефтеюга</w:t>
      </w:r>
      <w:r w:rsidRPr="00556069">
        <w:rPr>
          <w:rFonts w:ascii="Times New Roman" w:hAnsi="Times New Roman"/>
          <w:b w:val="0"/>
          <w:sz w:val="28"/>
          <w:szCs w:val="28"/>
        </w:rPr>
        <w:t>н</w:t>
      </w:r>
      <w:r w:rsidRPr="00556069">
        <w:rPr>
          <w:rFonts w:ascii="Times New Roman" w:hAnsi="Times New Roman"/>
          <w:b w:val="0"/>
          <w:sz w:val="28"/>
          <w:szCs w:val="28"/>
        </w:rPr>
        <w:t>ска</w:t>
      </w:r>
      <w:r w:rsidR="009B533E" w:rsidRPr="00556069">
        <w:rPr>
          <w:rFonts w:ascii="Times New Roman" w:hAnsi="Times New Roman"/>
          <w:b w:val="0"/>
          <w:sz w:val="28"/>
          <w:szCs w:val="28"/>
        </w:rPr>
        <w:t>, доходами от платных услуг и иной приносящей доход деятельности, дох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о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дами от сдачи в аренду объектов собственности города </w:t>
      </w:r>
      <w:r w:rsidRPr="00556069">
        <w:rPr>
          <w:rFonts w:ascii="Times New Roman" w:hAnsi="Times New Roman"/>
          <w:b w:val="0"/>
          <w:sz w:val="28"/>
          <w:szCs w:val="28"/>
        </w:rPr>
        <w:t xml:space="preserve">Нефтеюганска,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пер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е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данных в оперативное управление каз</w:t>
      </w:r>
      <w:r w:rsidRPr="00556069">
        <w:rPr>
          <w:rFonts w:ascii="Times New Roman" w:hAnsi="Times New Roman"/>
          <w:b w:val="0"/>
          <w:sz w:val="28"/>
          <w:szCs w:val="28"/>
        </w:rPr>
        <w:t>ё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нным учреждениям;</w:t>
      </w:r>
    </w:p>
    <w:p w:rsidR="009B533E" w:rsidRPr="00556069" w:rsidRDefault="002860D3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) 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выполнение условий исполнения 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контрактов и гра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ж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данско-правовых договоров;</w:t>
      </w:r>
    </w:p>
    <w:p w:rsidR="009B533E" w:rsidRPr="00556069" w:rsidRDefault="002860D3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д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) 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обеспечение качества и объема оказываемых 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услуг (выполняемых работ) и (или) исполняемых </w:t>
      </w:r>
      <w:r w:rsidR="00556069" w:rsidRPr="00556069">
        <w:rPr>
          <w:rFonts w:ascii="Times New Roman" w:hAnsi="Times New Roman"/>
          <w:b w:val="0"/>
          <w:sz w:val="28"/>
          <w:szCs w:val="28"/>
        </w:rPr>
        <w:t>муниципаль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ных функций;</w:t>
      </w:r>
    </w:p>
    <w:p w:rsidR="009B533E" w:rsidRPr="00556069" w:rsidRDefault="002860D3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е</w:t>
      </w:r>
      <w:r w:rsidR="00556069" w:rsidRPr="00556069">
        <w:rPr>
          <w:rFonts w:ascii="Times New Roman" w:hAnsi="Times New Roman"/>
          <w:b w:val="0"/>
          <w:sz w:val="28"/>
          <w:szCs w:val="28"/>
        </w:rPr>
        <w:t xml:space="preserve">) 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обеспечение целевого использования и сохранности объектов со</w:t>
      </w:r>
      <w:r w:rsidR="009B533E" w:rsidRPr="00556069">
        <w:rPr>
          <w:rFonts w:ascii="Times New Roman" w:hAnsi="Times New Roman"/>
          <w:b w:val="0"/>
          <w:sz w:val="28"/>
          <w:szCs w:val="28"/>
        </w:rPr>
        <w:t>б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ственности города </w:t>
      </w:r>
      <w:r w:rsidR="00556069" w:rsidRPr="00556069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556069">
        <w:rPr>
          <w:rFonts w:ascii="Times New Roman" w:hAnsi="Times New Roman"/>
          <w:b w:val="0"/>
          <w:sz w:val="28"/>
          <w:szCs w:val="28"/>
        </w:rPr>
        <w:t>.</w:t>
      </w:r>
    </w:p>
    <w:p w:rsidR="009B533E" w:rsidRPr="00412059" w:rsidRDefault="009B533E" w:rsidP="009B533E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b w:val="0"/>
          <w:color w:val="4F81BD" w:themeColor="accent1"/>
          <w:sz w:val="28"/>
          <w:szCs w:val="28"/>
        </w:rPr>
      </w:pPr>
    </w:p>
    <w:p w:rsidR="00556069" w:rsidRPr="00556069" w:rsidRDefault="00556069" w:rsidP="00556069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556069">
        <w:rPr>
          <w:rFonts w:ascii="Times New Roman" w:hAnsi="Times New Roman"/>
          <w:b w:val="0"/>
          <w:sz w:val="28"/>
          <w:szCs w:val="28"/>
        </w:rPr>
        <w:t>3</w:t>
      </w:r>
      <w:r w:rsidR="002860D3">
        <w:rPr>
          <w:rFonts w:ascii="Times New Roman" w:hAnsi="Times New Roman"/>
          <w:b w:val="0"/>
          <w:sz w:val="28"/>
          <w:szCs w:val="28"/>
        </w:rPr>
        <w:t>.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Формы, методы и периодичность осуществления </w:t>
      </w:r>
      <w:proofErr w:type="gramStart"/>
      <w:r w:rsidR="009B533E" w:rsidRPr="00556069">
        <w:rPr>
          <w:rFonts w:ascii="Times New Roman" w:hAnsi="Times New Roman"/>
          <w:b w:val="0"/>
          <w:sz w:val="28"/>
          <w:szCs w:val="28"/>
        </w:rPr>
        <w:t>контроля з</w:t>
      </w:r>
      <w:r w:rsidRPr="00556069">
        <w:rPr>
          <w:rFonts w:ascii="Times New Roman" w:hAnsi="Times New Roman"/>
          <w:b w:val="0"/>
          <w:sz w:val="28"/>
          <w:szCs w:val="28"/>
        </w:rPr>
        <w:t>а</w:t>
      </w:r>
      <w:proofErr w:type="gramEnd"/>
      <w:r w:rsidRPr="00556069">
        <w:rPr>
          <w:rFonts w:ascii="Times New Roman" w:hAnsi="Times New Roman"/>
          <w:b w:val="0"/>
          <w:sz w:val="28"/>
          <w:szCs w:val="28"/>
        </w:rPr>
        <w:t xml:space="preserve"> деятел</w:t>
      </w:r>
      <w:r w:rsidRPr="00556069">
        <w:rPr>
          <w:rFonts w:ascii="Times New Roman" w:hAnsi="Times New Roman"/>
          <w:b w:val="0"/>
          <w:sz w:val="28"/>
          <w:szCs w:val="28"/>
        </w:rPr>
        <w:t>ь</w:t>
      </w:r>
      <w:r w:rsidRPr="00556069">
        <w:rPr>
          <w:rFonts w:ascii="Times New Roman" w:hAnsi="Times New Roman"/>
          <w:b w:val="0"/>
          <w:sz w:val="28"/>
          <w:szCs w:val="28"/>
        </w:rPr>
        <w:t xml:space="preserve">ностью </w:t>
      </w:r>
      <w:r w:rsidR="004B3242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Pr="00556069">
        <w:rPr>
          <w:rFonts w:ascii="Times New Roman" w:hAnsi="Times New Roman"/>
          <w:b w:val="0"/>
          <w:sz w:val="28"/>
          <w:szCs w:val="28"/>
        </w:rPr>
        <w:t>бюджетных и казё</w:t>
      </w:r>
      <w:r w:rsidR="009B533E" w:rsidRPr="00556069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 w:rsidRPr="00556069">
        <w:rPr>
          <w:rFonts w:ascii="Times New Roman" w:hAnsi="Times New Roman"/>
          <w:b w:val="0"/>
          <w:sz w:val="28"/>
          <w:szCs w:val="28"/>
        </w:rPr>
        <w:t>Нефт</w:t>
      </w:r>
      <w:r w:rsidRPr="00556069">
        <w:rPr>
          <w:rFonts w:ascii="Times New Roman" w:hAnsi="Times New Roman"/>
          <w:b w:val="0"/>
          <w:sz w:val="28"/>
          <w:szCs w:val="28"/>
        </w:rPr>
        <w:t>е</w:t>
      </w:r>
      <w:r w:rsidRPr="00556069">
        <w:rPr>
          <w:rFonts w:ascii="Times New Roman" w:hAnsi="Times New Roman"/>
          <w:b w:val="0"/>
          <w:sz w:val="28"/>
          <w:szCs w:val="28"/>
        </w:rPr>
        <w:t xml:space="preserve">юганска </w:t>
      </w:r>
    </w:p>
    <w:p w:rsidR="009B533E" w:rsidRPr="00112F62" w:rsidRDefault="002860D3" w:rsidP="00556069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3.1.</w:t>
      </w:r>
      <w:proofErr w:type="gramStart"/>
      <w:r w:rsidR="009B533E" w:rsidRPr="00112F62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9B533E" w:rsidRPr="00112F62">
        <w:rPr>
          <w:rFonts w:ascii="Times New Roman" w:hAnsi="Times New Roman"/>
          <w:b w:val="0"/>
          <w:sz w:val="28"/>
          <w:szCs w:val="28"/>
        </w:rPr>
        <w:t xml:space="preserve"> деятельностью </w:t>
      </w:r>
      <w:r w:rsidR="004B3242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бюджетных и каз</w:t>
      </w:r>
      <w:r w:rsidR="00112F62" w:rsidRPr="00112F62">
        <w:rPr>
          <w:rFonts w:ascii="Times New Roman" w:hAnsi="Times New Roman"/>
          <w:b w:val="0"/>
          <w:sz w:val="28"/>
          <w:szCs w:val="28"/>
        </w:rPr>
        <w:t>ё</w:t>
      </w:r>
      <w:r w:rsidR="009B533E" w:rsidRPr="00112F62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 w:rsidR="00112F62" w:rsidRPr="00112F62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112F62">
        <w:rPr>
          <w:rFonts w:ascii="Times New Roman" w:hAnsi="Times New Roman"/>
          <w:b w:val="0"/>
          <w:sz w:val="28"/>
          <w:szCs w:val="28"/>
        </w:rPr>
        <w:t xml:space="preserve"> осуществляется с использованием форм предварительного, текущего и последующего контроля.</w:t>
      </w:r>
    </w:p>
    <w:p w:rsidR="009B533E" w:rsidRPr="00112F62" w:rsidRDefault="00112F62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12F62">
        <w:rPr>
          <w:rFonts w:ascii="Times New Roman" w:hAnsi="Times New Roman"/>
          <w:b w:val="0"/>
          <w:sz w:val="28"/>
          <w:szCs w:val="28"/>
        </w:rPr>
        <w:t>3.1.1.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Предварительный контроль осуществляется до совершения фина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н</w:t>
      </w:r>
      <w:r w:rsidR="009B533E" w:rsidRPr="00112F62">
        <w:rPr>
          <w:rFonts w:ascii="Times New Roman" w:hAnsi="Times New Roman"/>
          <w:b w:val="0"/>
          <w:sz w:val="28"/>
          <w:szCs w:val="28"/>
        </w:rPr>
        <w:t>совых операций на стадии установления, рассмотрения и утверждения бюдже</w:t>
      </w:r>
      <w:r w:rsidR="009B533E" w:rsidRPr="00112F62">
        <w:rPr>
          <w:rFonts w:ascii="Times New Roman" w:hAnsi="Times New Roman"/>
          <w:b w:val="0"/>
          <w:sz w:val="28"/>
          <w:szCs w:val="28"/>
        </w:rPr>
        <w:t>т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ных смет и смет доходов и расходов по приносящей доход деятельности каз</w:t>
      </w:r>
      <w:r w:rsidRPr="00112F62">
        <w:rPr>
          <w:rFonts w:ascii="Times New Roman" w:hAnsi="Times New Roman"/>
          <w:b w:val="0"/>
          <w:sz w:val="28"/>
          <w:szCs w:val="28"/>
        </w:rPr>
        <w:t>ё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н</w:t>
      </w:r>
      <w:r w:rsidR="009B533E" w:rsidRPr="00112F62">
        <w:rPr>
          <w:rFonts w:ascii="Times New Roman" w:hAnsi="Times New Roman"/>
          <w:b w:val="0"/>
          <w:sz w:val="28"/>
          <w:szCs w:val="28"/>
        </w:rPr>
        <w:t xml:space="preserve">ных учреждений, составления и утверждения плана финансово-хозяйственной деятельности, формирования и утверждения </w:t>
      </w:r>
      <w:r w:rsidRPr="00112F62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задания, дог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о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ворных соглашений и других документов, в том числе при санкционировании операций.</w:t>
      </w:r>
    </w:p>
    <w:p w:rsidR="009B533E" w:rsidRPr="00112F62" w:rsidRDefault="00112F62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12F62">
        <w:rPr>
          <w:rFonts w:ascii="Times New Roman" w:hAnsi="Times New Roman"/>
          <w:b w:val="0"/>
          <w:sz w:val="28"/>
          <w:szCs w:val="28"/>
        </w:rPr>
        <w:t>3.1.2.</w:t>
      </w:r>
      <w:r w:rsidR="009B533E" w:rsidRPr="00112F62">
        <w:rPr>
          <w:rFonts w:ascii="Times New Roman" w:hAnsi="Times New Roman"/>
          <w:b w:val="0"/>
          <w:sz w:val="28"/>
          <w:szCs w:val="28"/>
        </w:rPr>
        <w:t>Текущий контроль осуществляется в процессе исполнения бюджета путем анализа оперативных данных, текущей отчетности об исполнении бю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д</w:t>
      </w:r>
      <w:r w:rsidR="009B533E" w:rsidRPr="00112F62">
        <w:rPr>
          <w:rFonts w:ascii="Times New Roman" w:hAnsi="Times New Roman"/>
          <w:b w:val="0"/>
          <w:sz w:val="28"/>
          <w:szCs w:val="28"/>
        </w:rPr>
        <w:t xml:space="preserve">жетных обязательств, выполнении </w:t>
      </w:r>
      <w:r w:rsidRPr="00112F62">
        <w:rPr>
          <w:rFonts w:ascii="Times New Roman" w:hAnsi="Times New Roman"/>
          <w:b w:val="0"/>
          <w:sz w:val="28"/>
          <w:szCs w:val="28"/>
        </w:rPr>
        <w:t>муниципальных</w:t>
      </w:r>
      <w:r w:rsidR="009B533E" w:rsidRPr="00112F62">
        <w:rPr>
          <w:rFonts w:ascii="Times New Roman" w:hAnsi="Times New Roman"/>
          <w:b w:val="0"/>
          <w:sz w:val="28"/>
          <w:szCs w:val="28"/>
        </w:rPr>
        <w:t xml:space="preserve"> заданий, данных об испол</w:t>
      </w:r>
      <w:r w:rsidR="009B533E" w:rsidRPr="00112F62">
        <w:rPr>
          <w:rFonts w:ascii="Times New Roman" w:hAnsi="Times New Roman"/>
          <w:b w:val="0"/>
          <w:sz w:val="28"/>
          <w:szCs w:val="28"/>
        </w:rPr>
        <w:t>ь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зовании бюджетных средств бюджетополучателями, получателями бюджетных субсидий и бюджетных инвестиций, согласовании или одобрении сделок.</w:t>
      </w:r>
    </w:p>
    <w:p w:rsidR="009B533E" w:rsidRPr="00112F62" w:rsidRDefault="00112F62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12F62">
        <w:rPr>
          <w:rFonts w:ascii="Times New Roman" w:hAnsi="Times New Roman"/>
          <w:b w:val="0"/>
          <w:sz w:val="28"/>
          <w:szCs w:val="28"/>
        </w:rPr>
        <w:t>3.1.3.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Последующий контроль осуществляется после совершения фина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н</w:t>
      </w:r>
      <w:r w:rsidR="009B533E" w:rsidRPr="00112F62">
        <w:rPr>
          <w:rFonts w:ascii="Times New Roman" w:hAnsi="Times New Roman"/>
          <w:b w:val="0"/>
          <w:sz w:val="28"/>
          <w:szCs w:val="28"/>
        </w:rPr>
        <w:t>совых операций, в том числе путем проведения ревиз</w:t>
      </w:r>
      <w:r w:rsidRPr="00112F62">
        <w:rPr>
          <w:rFonts w:ascii="Times New Roman" w:hAnsi="Times New Roman"/>
          <w:b w:val="0"/>
          <w:sz w:val="28"/>
          <w:szCs w:val="28"/>
        </w:rPr>
        <w:t>ий, проверок отчё</w:t>
      </w:r>
      <w:r w:rsidR="009B533E" w:rsidRPr="00112F62">
        <w:rPr>
          <w:rFonts w:ascii="Times New Roman" w:hAnsi="Times New Roman"/>
          <w:b w:val="0"/>
          <w:sz w:val="28"/>
          <w:szCs w:val="28"/>
        </w:rPr>
        <w:t>тности о непосредственных результатах использования бюджетных ассигнований в ра</w:t>
      </w:r>
      <w:r w:rsidR="009B533E" w:rsidRPr="00112F62">
        <w:rPr>
          <w:rFonts w:ascii="Times New Roman" w:hAnsi="Times New Roman"/>
          <w:b w:val="0"/>
          <w:sz w:val="28"/>
          <w:szCs w:val="28"/>
        </w:rPr>
        <w:t>м</w:t>
      </w:r>
      <w:r w:rsidR="009B533E" w:rsidRPr="00112F62">
        <w:rPr>
          <w:rFonts w:ascii="Times New Roman" w:hAnsi="Times New Roman"/>
          <w:b w:val="0"/>
          <w:sz w:val="28"/>
          <w:szCs w:val="28"/>
        </w:rPr>
        <w:t xml:space="preserve">ках подпрограмм </w:t>
      </w:r>
      <w:r w:rsidRPr="00112F62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112F62">
        <w:rPr>
          <w:rFonts w:ascii="Times New Roman" w:hAnsi="Times New Roman"/>
          <w:b w:val="0"/>
          <w:sz w:val="28"/>
          <w:szCs w:val="28"/>
        </w:rPr>
        <w:t xml:space="preserve">программ и при выполнении </w:t>
      </w:r>
      <w:r w:rsidRPr="00112F62">
        <w:rPr>
          <w:rFonts w:ascii="Times New Roman" w:hAnsi="Times New Roman"/>
          <w:b w:val="0"/>
          <w:sz w:val="28"/>
          <w:szCs w:val="28"/>
        </w:rPr>
        <w:t>муниципальных</w:t>
      </w:r>
      <w:r w:rsidR="009B533E" w:rsidRPr="00112F62">
        <w:rPr>
          <w:rFonts w:ascii="Times New Roman" w:hAnsi="Times New Roman"/>
          <w:b w:val="0"/>
          <w:sz w:val="28"/>
          <w:szCs w:val="28"/>
        </w:rPr>
        <w:t xml:space="preserve"> заданий, бюджетных субсидий и бюджетных инвестиций, </w:t>
      </w:r>
      <w:r w:rsidRPr="00112F62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="009B533E" w:rsidRPr="00112F62">
        <w:rPr>
          <w:rFonts w:ascii="Times New Roman" w:hAnsi="Times New Roman"/>
          <w:b w:val="0"/>
          <w:sz w:val="28"/>
          <w:szCs w:val="28"/>
        </w:rPr>
        <w:t xml:space="preserve">имущества, выполнения </w:t>
      </w:r>
      <w:r w:rsidRPr="00112F62">
        <w:rPr>
          <w:rFonts w:ascii="Times New Roman" w:hAnsi="Times New Roman"/>
          <w:b w:val="0"/>
          <w:sz w:val="28"/>
          <w:szCs w:val="28"/>
        </w:rPr>
        <w:t>муниципальных</w:t>
      </w:r>
      <w:r w:rsidR="009B533E" w:rsidRPr="00112F62">
        <w:rPr>
          <w:rFonts w:ascii="Times New Roman" w:hAnsi="Times New Roman"/>
          <w:b w:val="0"/>
          <w:sz w:val="28"/>
          <w:szCs w:val="28"/>
        </w:rPr>
        <w:t xml:space="preserve"> контрактов и </w:t>
      </w:r>
      <w:r w:rsidR="00D528D4">
        <w:rPr>
          <w:rFonts w:ascii="Times New Roman" w:hAnsi="Times New Roman"/>
          <w:b w:val="0"/>
          <w:sz w:val="28"/>
          <w:szCs w:val="28"/>
        </w:rPr>
        <w:t xml:space="preserve">гражданско-правовых договоров, осуществления </w:t>
      </w:r>
      <w:r w:rsidR="009B533E" w:rsidRPr="00112F62">
        <w:rPr>
          <w:rFonts w:ascii="Times New Roman" w:hAnsi="Times New Roman"/>
          <w:b w:val="0"/>
          <w:sz w:val="28"/>
          <w:szCs w:val="28"/>
        </w:rPr>
        <w:t>финансово-хозяйственной деятельности.</w:t>
      </w:r>
    </w:p>
    <w:p w:rsidR="009B533E" w:rsidRDefault="002860D3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3.2.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Предварительный, текущий и последующий контроль в форме кам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е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ральной проверки проводится по месту нахождения органа </w:t>
      </w:r>
      <w:r w:rsidR="00D528D4">
        <w:rPr>
          <w:rFonts w:ascii="Times New Roman" w:hAnsi="Times New Roman"/>
          <w:b w:val="0"/>
          <w:sz w:val="28"/>
          <w:szCs w:val="28"/>
        </w:rPr>
        <w:t>администрации г</w:t>
      </w:r>
      <w:r w:rsidR="00D528D4">
        <w:rPr>
          <w:rFonts w:ascii="Times New Roman" w:hAnsi="Times New Roman"/>
          <w:b w:val="0"/>
          <w:sz w:val="28"/>
          <w:szCs w:val="28"/>
        </w:rPr>
        <w:t>о</w:t>
      </w:r>
      <w:r w:rsidR="00D528D4">
        <w:rPr>
          <w:rFonts w:ascii="Times New Roman" w:hAnsi="Times New Roman"/>
          <w:b w:val="0"/>
          <w:sz w:val="28"/>
          <w:szCs w:val="28"/>
        </w:rPr>
        <w:t>рода Нефтеюганска</w:t>
      </w:r>
      <w:r w:rsidR="00AB6534" w:rsidRPr="00BA19D1">
        <w:rPr>
          <w:rFonts w:ascii="Times New Roman" w:hAnsi="Times New Roman"/>
          <w:b w:val="0"/>
          <w:sz w:val="28"/>
          <w:szCs w:val="28"/>
        </w:rPr>
        <w:t xml:space="preserve">, 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по мере поступления проектов планов, отчетности о в</w:t>
      </w:r>
      <w:r w:rsidR="009B533E" w:rsidRPr="00BA19D1">
        <w:rPr>
          <w:rFonts w:ascii="Times New Roman" w:hAnsi="Times New Roman"/>
          <w:b w:val="0"/>
          <w:sz w:val="28"/>
          <w:szCs w:val="28"/>
        </w:rPr>
        <w:t>ы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полнении </w:t>
      </w:r>
      <w:r w:rsidR="00AB6534" w:rsidRPr="00BA19D1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 задания, отчетов о выполнении плана финансово-хозяйственной деятельности или исполнении бюджетной сметы, сметы доходов и расходов по приносящей доход деятельности, отчетов об использовании з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а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крепленного за бюджетными и казенными учреждениями имущества города </w:t>
      </w:r>
      <w:r w:rsidR="00AB6534" w:rsidRPr="00BA19D1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BA19D1">
        <w:rPr>
          <w:rFonts w:ascii="Times New Roman" w:hAnsi="Times New Roman"/>
          <w:b w:val="0"/>
          <w:sz w:val="28"/>
          <w:szCs w:val="28"/>
        </w:rPr>
        <w:t>, иных отчетных</w:t>
      </w:r>
      <w:proofErr w:type="gramEnd"/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 документов и сведений о деятельности </w:t>
      </w:r>
      <w:r w:rsidR="00AB6534" w:rsidRPr="00BA19D1">
        <w:rPr>
          <w:rFonts w:ascii="Times New Roman" w:hAnsi="Times New Roman"/>
          <w:b w:val="0"/>
          <w:sz w:val="28"/>
          <w:szCs w:val="28"/>
        </w:rPr>
        <w:t>муниц</w:t>
      </w:r>
      <w:r w:rsidR="00AB6534" w:rsidRPr="00BA19D1">
        <w:rPr>
          <w:rFonts w:ascii="Times New Roman" w:hAnsi="Times New Roman"/>
          <w:b w:val="0"/>
          <w:sz w:val="28"/>
          <w:szCs w:val="28"/>
        </w:rPr>
        <w:t>и</w:t>
      </w:r>
      <w:r w:rsidR="00AB6534" w:rsidRPr="00BA19D1">
        <w:rPr>
          <w:rFonts w:ascii="Times New Roman" w:hAnsi="Times New Roman"/>
          <w:b w:val="0"/>
          <w:sz w:val="28"/>
          <w:szCs w:val="28"/>
        </w:rPr>
        <w:t>пальных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 </w:t>
      </w:r>
      <w:r w:rsidR="00D528D4">
        <w:rPr>
          <w:rFonts w:ascii="Times New Roman" w:hAnsi="Times New Roman"/>
          <w:b w:val="0"/>
          <w:sz w:val="28"/>
          <w:szCs w:val="28"/>
        </w:rPr>
        <w:t xml:space="preserve">бюджетных и казённых </w:t>
      </w:r>
      <w:r w:rsidR="009B533E" w:rsidRPr="00BA19D1">
        <w:rPr>
          <w:rFonts w:ascii="Times New Roman" w:hAnsi="Times New Roman"/>
          <w:b w:val="0"/>
          <w:sz w:val="28"/>
          <w:szCs w:val="28"/>
        </w:rPr>
        <w:t>учреждений, установленных правовыми акт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а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ми города </w:t>
      </w:r>
      <w:r w:rsidR="00AB6534" w:rsidRPr="00BA19D1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BA19D1">
        <w:rPr>
          <w:rFonts w:ascii="Times New Roman" w:hAnsi="Times New Roman"/>
          <w:b w:val="0"/>
          <w:sz w:val="28"/>
          <w:szCs w:val="28"/>
        </w:rPr>
        <w:t>, и не требует издания отдельного распоряжения (пр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и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каза) о проведении проверки.</w:t>
      </w:r>
    </w:p>
    <w:p w:rsidR="009B533E" w:rsidRPr="00BA19D1" w:rsidRDefault="002860D3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3.3.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Последующий контроль в форме выездной проверки </w:t>
      </w:r>
      <w:r w:rsidR="00042389">
        <w:rPr>
          <w:rFonts w:ascii="Times New Roman" w:hAnsi="Times New Roman"/>
          <w:b w:val="0"/>
          <w:sz w:val="28"/>
          <w:szCs w:val="28"/>
        </w:rPr>
        <w:t xml:space="preserve"> проводится </w:t>
      </w:r>
      <w:r w:rsidR="00635A7E">
        <w:rPr>
          <w:rFonts w:ascii="Times New Roman" w:hAnsi="Times New Roman"/>
          <w:b w:val="0"/>
          <w:sz w:val="28"/>
          <w:szCs w:val="28"/>
        </w:rPr>
        <w:t>о</w:t>
      </w:r>
      <w:r w:rsidR="00635A7E">
        <w:rPr>
          <w:rFonts w:ascii="Times New Roman" w:hAnsi="Times New Roman"/>
          <w:b w:val="0"/>
          <w:sz w:val="28"/>
          <w:szCs w:val="28"/>
        </w:rPr>
        <w:t>р</w:t>
      </w:r>
      <w:r w:rsidR="00635A7E">
        <w:rPr>
          <w:rFonts w:ascii="Times New Roman" w:hAnsi="Times New Roman"/>
          <w:b w:val="0"/>
          <w:sz w:val="28"/>
          <w:szCs w:val="28"/>
        </w:rPr>
        <w:t>ганами</w:t>
      </w:r>
      <w:r w:rsidR="00042389">
        <w:rPr>
          <w:rFonts w:ascii="Times New Roman" w:hAnsi="Times New Roman"/>
          <w:b w:val="0"/>
          <w:sz w:val="28"/>
          <w:szCs w:val="28"/>
        </w:rPr>
        <w:t xml:space="preserve"> администрации</w:t>
      </w:r>
      <w:r w:rsidR="000F4738">
        <w:rPr>
          <w:rFonts w:ascii="Times New Roman" w:hAnsi="Times New Roman"/>
          <w:b w:val="0"/>
          <w:sz w:val="28"/>
          <w:szCs w:val="28"/>
        </w:rPr>
        <w:t xml:space="preserve"> города</w:t>
      </w:r>
      <w:r w:rsidR="009B533E" w:rsidRPr="00BA19D1">
        <w:rPr>
          <w:rFonts w:ascii="Times New Roman" w:hAnsi="Times New Roman"/>
          <w:b w:val="0"/>
          <w:sz w:val="28"/>
          <w:szCs w:val="28"/>
        </w:rPr>
        <w:t>, по мест</w:t>
      </w:r>
      <w:r w:rsidR="00BA19D1" w:rsidRPr="00BA19D1">
        <w:rPr>
          <w:rFonts w:ascii="Times New Roman" w:hAnsi="Times New Roman"/>
          <w:b w:val="0"/>
          <w:sz w:val="28"/>
          <w:szCs w:val="28"/>
        </w:rPr>
        <w:t xml:space="preserve">у нахождения </w:t>
      </w:r>
      <w:r w:rsidR="00E67DC5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="00BA19D1" w:rsidRPr="00BA19D1">
        <w:rPr>
          <w:rFonts w:ascii="Times New Roman" w:hAnsi="Times New Roman"/>
          <w:b w:val="0"/>
          <w:sz w:val="28"/>
          <w:szCs w:val="28"/>
        </w:rPr>
        <w:t>бюдже</w:t>
      </w:r>
      <w:r w:rsidR="00BA19D1" w:rsidRPr="00BA19D1">
        <w:rPr>
          <w:rFonts w:ascii="Times New Roman" w:hAnsi="Times New Roman"/>
          <w:b w:val="0"/>
          <w:sz w:val="28"/>
          <w:szCs w:val="28"/>
        </w:rPr>
        <w:t>т</w:t>
      </w:r>
      <w:r w:rsidR="00BA19D1" w:rsidRPr="00BA19D1">
        <w:rPr>
          <w:rFonts w:ascii="Times New Roman" w:hAnsi="Times New Roman"/>
          <w:b w:val="0"/>
          <w:sz w:val="28"/>
          <w:szCs w:val="28"/>
        </w:rPr>
        <w:t>ного или казё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нного учреждения города </w:t>
      </w:r>
      <w:r w:rsidR="00BA19D1" w:rsidRPr="00BA19D1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 на основании распор</w:t>
      </w:r>
      <w:r w:rsidR="009B533E" w:rsidRPr="00BA19D1">
        <w:rPr>
          <w:rFonts w:ascii="Times New Roman" w:hAnsi="Times New Roman"/>
          <w:b w:val="0"/>
          <w:sz w:val="28"/>
          <w:szCs w:val="28"/>
        </w:rPr>
        <w:t>я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жения (приказа) о назначении выездной проверки, в котором в обязательном порядке указываются:</w:t>
      </w:r>
    </w:p>
    <w:p w:rsidR="009B533E" w:rsidRPr="00BA19D1" w:rsidRDefault="00BA19D1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A19D1">
        <w:rPr>
          <w:rFonts w:ascii="Times New Roman" w:hAnsi="Times New Roman"/>
          <w:b w:val="0"/>
          <w:sz w:val="28"/>
          <w:szCs w:val="28"/>
        </w:rPr>
        <w:lastRenderedPageBreak/>
        <w:t>а)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наименование </w:t>
      </w:r>
      <w:r w:rsidR="00635A7E">
        <w:rPr>
          <w:rFonts w:ascii="Times New Roman" w:hAnsi="Times New Roman"/>
          <w:b w:val="0"/>
          <w:sz w:val="28"/>
          <w:szCs w:val="28"/>
        </w:rPr>
        <w:t>органа</w:t>
      </w:r>
      <w:r w:rsidR="000F4738" w:rsidRPr="000F4738">
        <w:rPr>
          <w:rFonts w:ascii="Times New Roman" w:hAnsi="Times New Roman"/>
          <w:b w:val="0"/>
          <w:sz w:val="28"/>
          <w:szCs w:val="28"/>
        </w:rPr>
        <w:t xml:space="preserve"> </w:t>
      </w:r>
      <w:r w:rsidR="000F4738">
        <w:rPr>
          <w:rFonts w:ascii="Times New Roman" w:hAnsi="Times New Roman"/>
          <w:b w:val="0"/>
          <w:sz w:val="28"/>
          <w:szCs w:val="28"/>
        </w:rPr>
        <w:t>администрации города</w:t>
      </w:r>
      <w:r w:rsidR="009B533E" w:rsidRPr="00BA19D1">
        <w:rPr>
          <w:rFonts w:ascii="Times New Roman" w:hAnsi="Times New Roman"/>
          <w:b w:val="0"/>
          <w:sz w:val="28"/>
          <w:szCs w:val="28"/>
        </w:rPr>
        <w:t>;</w:t>
      </w:r>
    </w:p>
    <w:p w:rsidR="009B533E" w:rsidRPr="00BA19D1" w:rsidRDefault="00BA19D1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A19D1">
        <w:rPr>
          <w:rFonts w:ascii="Times New Roman" w:hAnsi="Times New Roman"/>
          <w:b w:val="0"/>
          <w:sz w:val="28"/>
          <w:szCs w:val="28"/>
        </w:rPr>
        <w:t>б)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должности, фамилии, имена, отчества должностных лиц, уполном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о</w:t>
      </w:r>
      <w:r w:rsidR="009B533E" w:rsidRPr="00BA19D1">
        <w:rPr>
          <w:rFonts w:ascii="Times New Roman" w:hAnsi="Times New Roman"/>
          <w:b w:val="0"/>
          <w:sz w:val="28"/>
          <w:szCs w:val="28"/>
        </w:rPr>
        <w:t>ченных на проведение проверки;</w:t>
      </w:r>
    </w:p>
    <w:p w:rsidR="009B533E" w:rsidRPr="00BA19D1" w:rsidRDefault="00BA19D1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A19D1">
        <w:rPr>
          <w:rFonts w:ascii="Times New Roman" w:hAnsi="Times New Roman"/>
          <w:b w:val="0"/>
          <w:sz w:val="28"/>
          <w:szCs w:val="28"/>
        </w:rPr>
        <w:t>в)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A19D1">
        <w:rPr>
          <w:rFonts w:ascii="Times New Roman" w:hAnsi="Times New Roman"/>
          <w:b w:val="0"/>
          <w:sz w:val="28"/>
          <w:szCs w:val="28"/>
        </w:rPr>
        <w:t xml:space="preserve">наименование </w:t>
      </w:r>
      <w:r w:rsidR="00D528D4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Pr="00BA19D1">
        <w:rPr>
          <w:rFonts w:ascii="Times New Roman" w:hAnsi="Times New Roman"/>
          <w:b w:val="0"/>
          <w:sz w:val="28"/>
          <w:szCs w:val="28"/>
        </w:rPr>
        <w:t>бюджетного или казё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нного учреждения города </w:t>
      </w:r>
      <w:r w:rsidRPr="00BA19D1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BA19D1">
        <w:rPr>
          <w:rFonts w:ascii="Times New Roman" w:hAnsi="Times New Roman"/>
          <w:b w:val="0"/>
          <w:sz w:val="28"/>
          <w:szCs w:val="28"/>
        </w:rPr>
        <w:t>, в отношении которого проводится проверка;</w:t>
      </w:r>
    </w:p>
    <w:p w:rsidR="009B533E" w:rsidRPr="00BA19D1" w:rsidRDefault="00BA19D1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A19D1">
        <w:rPr>
          <w:rFonts w:ascii="Times New Roman" w:hAnsi="Times New Roman"/>
          <w:b w:val="0"/>
          <w:sz w:val="28"/>
          <w:szCs w:val="28"/>
        </w:rPr>
        <w:t>г)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BA19D1">
        <w:rPr>
          <w:rFonts w:ascii="Times New Roman" w:hAnsi="Times New Roman"/>
          <w:b w:val="0"/>
          <w:sz w:val="28"/>
          <w:szCs w:val="28"/>
        </w:rPr>
        <w:t>цели и предмет проверки</w:t>
      </w:r>
      <w:r w:rsidR="003713C7">
        <w:rPr>
          <w:rFonts w:ascii="Times New Roman" w:hAnsi="Times New Roman"/>
          <w:b w:val="0"/>
          <w:sz w:val="28"/>
          <w:szCs w:val="28"/>
        </w:rPr>
        <w:t xml:space="preserve"> (в том числе проверяемый период)</w:t>
      </w:r>
      <w:r w:rsidRPr="00BA19D1">
        <w:rPr>
          <w:rFonts w:ascii="Times New Roman" w:hAnsi="Times New Roman"/>
          <w:b w:val="0"/>
          <w:sz w:val="28"/>
          <w:szCs w:val="28"/>
        </w:rPr>
        <w:t>, срок её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 проведения;</w:t>
      </w:r>
    </w:p>
    <w:p w:rsidR="009B533E" w:rsidRDefault="00BA19D1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A19D1">
        <w:rPr>
          <w:rFonts w:ascii="Times New Roman" w:hAnsi="Times New Roman"/>
          <w:b w:val="0"/>
          <w:sz w:val="28"/>
          <w:szCs w:val="28"/>
        </w:rPr>
        <w:t>д)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основания проведения проверки.</w:t>
      </w:r>
    </w:p>
    <w:p w:rsidR="009B533E" w:rsidRPr="00BA19D1" w:rsidRDefault="002860D3" w:rsidP="002860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3.4.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При проведении выездных проверок определяется правомерность, экономность, результативность и эффективность финансово-хозяйственно</w:t>
      </w:r>
      <w:r w:rsidR="00BA19D1" w:rsidRPr="00BA19D1">
        <w:rPr>
          <w:rFonts w:ascii="Times New Roman" w:hAnsi="Times New Roman"/>
          <w:b w:val="0"/>
          <w:sz w:val="28"/>
          <w:szCs w:val="28"/>
        </w:rPr>
        <w:t>й д</w:t>
      </w:r>
      <w:r w:rsidR="00BA19D1" w:rsidRPr="00BA19D1">
        <w:rPr>
          <w:rFonts w:ascii="Times New Roman" w:hAnsi="Times New Roman"/>
          <w:b w:val="0"/>
          <w:sz w:val="28"/>
          <w:szCs w:val="28"/>
        </w:rPr>
        <w:t>е</w:t>
      </w:r>
      <w:r w:rsidR="00BA19D1" w:rsidRPr="00BA19D1">
        <w:rPr>
          <w:rFonts w:ascii="Times New Roman" w:hAnsi="Times New Roman"/>
          <w:b w:val="0"/>
          <w:sz w:val="28"/>
          <w:szCs w:val="28"/>
        </w:rPr>
        <w:t>ятельности бюджетного и казё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нного учреждения, на основе учредительных, финансовых и денежных документов, бухгалтерских рег</w:t>
      </w:r>
      <w:r w:rsidR="00BA19D1" w:rsidRPr="00BA19D1">
        <w:rPr>
          <w:rFonts w:ascii="Times New Roman" w:hAnsi="Times New Roman"/>
          <w:b w:val="0"/>
          <w:sz w:val="28"/>
          <w:szCs w:val="28"/>
        </w:rPr>
        <w:t>истров, отчетов, пл</w:t>
      </w:r>
      <w:r w:rsidR="00BA19D1" w:rsidRPr="00BA19D1">
        <w:rPr>
          <w:rFonts w:ascii="Times New Roman" w:hAnsi="Times New Roman"/>
          <w:b w:val="0"/>
          <w:sz w:val="28"/>
          <w:szCs w:val="28"/>
        </w:rPr>
        <w:t>а</w:t>
      </w:r>
      <w:r w:rsidR="00BA19D1" w:rsidRPr="00BA19D1">
        <w:rPr>
          <w:rFonts w:ascii="Times New Roman" w:hAnsi="Times New Roman"/>
          <w:b w:val="0"/>
          <w:sz w:val="28"/>
          <w:szCs w:val="28"/>
        </w:rPr>
        <w:t>нов, смет, муниципальны</w:t>
      </w:r>
      <w:r w:rsidR="009B533E" w:rsidRPr="00BA19D1">
        <w:rPr>
          <w:rFonts w:ascii="Times New Roman" w:hAnsi="Times New Roman"/>
          <w:b w:val="0"/>
          <w:sz w:val="28"/>
          <w:szCs w:val="28"/>
        </w:rPr>
        <w:t>х контрактов (договоров), актов и иных документов, относящихся к вопросам проверки, а также письменных заявлений должнос</w:t>
      </w:r>
      <w:r w:rsidR="009B533E" w:rsidRPr="00BA19D1">
        <w:rPr>
          <w:rFonts w:ascii="Times New Roman" w:hAnsi="Times New Roman"/>
          <w:b w:val="0"/>
          <w:sz w:val="28"/>
          <w:szCs w:val="28"/>
        </w:rPr>
        <w:t>т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ных лиц, документов и сведений, полученных из других достоверных источн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и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ков.</w:t>
      </w:r>
      <w:r w:rsidR="00BA19D1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BA19D1" w:rsidRDefault="002860D3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3.5.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Выездные проверки осуществляются в плановом или внеплановом п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о</w:t>
      </w:r>
      <w:r w:rsidR="009B533E" w:rsidRPr="00BA19D1">
        <w:rPr>
          <w:rFonts w:ascii="Times New Roman" w:hAnsi="Times New Roman"/>
          <w:b w:val="0"/>
          <w:sz w:val="28"/>
          <w:szCs w:val="28"/>
        </w:rPr>
        <w:t>рядке.</w:t>
      </w:r>
      <w:r w:rsidR="00BA19D1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B533E" w:rsidRPr="00BA19D1" w:rsidRDefault="009B533E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A19D1">
        <w:rPr>
          <w:rFonts w:ascii="Times New Roman" w:hAnsi="Times New Roman"/>
          <w:b w:val="0"/>
          <w:sz w:val="28"/>
          <w:szCs w:val="28"/>
        </w:rPr>
        <w:t xml:space="preserve">Проверка является плановой, если она проводится на основании плана, утвержденного </w:t>
      </w:r>
      <w:r w:rsidR="000F4738">
        <w:rPr>
          <w:rFonts w:ascii="Times New Roman" w:hAnsi="Times New Roman"/>
          <w:b w:val="0"/>
          <w:sz w:val="28"/>
          <w:szCs w:val="28"/>
        </w:rPr>
        <w:t>о</w:t>
      </w:r>
      <w:r w:rsidR="00635A7E">
        <w:rPr>
          <w:rFonts w:ascii="Times New Roman" w:hAnsi="Times New Roman"/>
          <w:b w:val="0"/>
          <w:sz w:val="28"/>
          <w:szCs w:val="28"/>
        </w:rPr>
        <w:t>рганом</w:t>
      </w:r>
      <w:r w:rsidR="000F4738">
        <w:rPr>
          <w:rFonts w:ascii="Times New Roman" w:hAnsi="Times New Roman"/>
          <w:b w:val="0"/>
          <w:sz w:val="28"/>
          <w:szCs w:val="28"/>
        </w:rPr>
        <w:t xml:space="preserve"> администрации города</w:t>
      </w:r>
      <w:r w:rsidRPr="00BA19D1">
        <w:rPr>
          <w:rFonts w:ascii="Times New Roman" w:hAnsi="Times New Roman"/>
          <w:b w:val="0"/>
          <w:sz w:val="28"/>
          <w:szCs w:val="28"/>
        </w:rPr>
        <w:t>.</w:t>
      </w:r>
      <w:r w:rsidR="00BA19D1" w:rsidRPr="00BA19D1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B533E" w:rsidRPr="00BA19D1" w:rsidRDefault="009B533E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A19D1">
        <w:rPr>
          <w:rFonts w:ascii="Times New Roman" w:hAnsi="Times New Roman"/>
          <w:b w:val="0"/>
          <w:sz w:val="28"/>
          <w:szCs w:val="28"/>
        </w:rPr>
        <w:t xml:space="preserve">В планы проверок могут вноситься изменения, необходимость которых определяется реорганизацией, созданием новых, ликвидацией действующих </w:t>
      </w:r>
      <w:r w:rsidR="00D72FF2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Pr="00BA19D1">
        <w:rPr>
          <w:rFonts w:ascii="Times New Roman" w:hAnsi="Times New Roman"/>
          <w:b w:val="0"/>
          <w:sz w:val="28"/>
          <w:szCs w:val="28"/>
        </w:rPr>
        <w:t>бюджетных и каз</w:t>
      </w:r>
      <w:r w:rsidR="00BA19D1" w:rsidRPr="00BA19D1">
        <w:rPr>
          <w:rFonts w:ascii="Times New Roman" w:hAnsi="Times New Roman"/>
          <w:b w:val="0"/>
          <w:sz w:val="28"/>
          <w:szCs w:val="28"/>
        </w:rPr>
        <w:t>ё</w:t>
      </w:r>
      <w:r w:rsidRPr="00BA19D1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 w:rsidR="00BA19D1" w:rsidRPr="00BA19D1">
        <w:rPr>
          <w:rFonts w:ascii="Times New Roman" w:hAnsi="Times New Roman"/>
          <w:b w:val="0"/>
          <w:sz w:val="28"/>
          <w:szCs w:val="28"/>
        </w:rPr>
        <w:t>Нефтеюганска</w:t>
      </w:r>
      <w:r w:rsidRPr="00BA19D1">
        <w:rPr>
          <w:rFonts w:ascii="Times New Roman" w:hAnsi="Times New Roman"/>
          <w:b w:val="0"/>
          <w:sz w:val="28"/>
          <w:szCs w:val="28"/>
        </w:rPr>
        <w:t>.</w:t>
      </w:r>
    </w:p>
    <w:p w:rsidR="009B533E" w:rsidRPr="00BA19D1" w:rsidRDefault="009B533E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A19D1">
        <w:rPr>
          <w:rFonts w:ascii="Times New Roman" w:hAnsi="Times New Roman"/>
          <w:b w:val="0"/>
          <w:sz w:val="28"/>
          <w:szCs w:val="28"/>
        </w:rPr>
        <w:t>Основаниями для проведения внеплановой проверки являются:</w:t>
      </w:r>
    </w:p>
    <w:p w:rsidR="009B533E" w:rsidRPr="00BA19D1" w:rsidRDefault="00BA19D1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A19D1">
        <w:rPr>
          <w:rFonts w:ascii="Times New Roman" w:hAnsi="Times New Roman"/>
          <w:b w:val="0"/>
          <w:sz w:val="28"/>
          <w:szCs w:val="28"/>
        </w:rPr>
        <w:t>а)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 истечение сро</w:t>
      </w:r>
      <w:r w:rsidRPr="00BA19D1">
        <w:rPr>
          <w:rFonts w:ascii="Times New Roman" w:hAnsi="Times New Roman"/>
          <w:b w:val="0"/>
          <w:sz w:val="28"/>
          <w:szCs w:val="28"/>
        </w:rPr>
        <w:t xml:space="preserve">ка исполнения </w:t>
      </w:r>
      <w:r w:rsidR="00D72FF2">
        <w:rPr>
          <w:rFonts w:ascii="Times New Roman" w:hAnsi="Times New Roman"/>
          <w:b w:val="0"/>
          <w:sz w:val="28"/>
          <w:szCs w:val="28"/>
        </w:rPr>
        <w:t xml:space="preserve">муниципальным </w:t>
      </w:r>
      <w:r w:rsidRPr="00BA19D1">
        <w:rPr>
          <w:rFonts w:ascii="Times New Roman" w:hAnsi="Times New Roman"/>
          <w:b w:val="0"/>
          <w:sz w:val="28"/>
          <w:szCs w:val="28"/>
        </w:rPr>
        <w:t>бюджетным или казё</w:t>
      </w:r>
      <w:r w:rsidR="009B533E" w:rsidRPr="00BA19D1">
        <w:rPr>
          <w:rFonts w:ascii="Times New Roman" w:hAnsi="Times New Roman"/>
          <w:b w:val="0"/>
          <w:sz w:val="28"/>
          <w:szCs w:val="28"/>
        </w:rPr>
        <w:t>н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ным учреждением города </w:t>
      </w:r>
      <w:r w:rsidRPr="00BA19D1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BA19D1">
        <w:rPr>
          <w:rFonts w:ascii="Times New Roman" w:hAnsi="Times New Roman"/>
          <w:b w:val="0"/>
          <w:sz w:val="28"/>
          <w:szCs w:val="28"/>
        </w:rPr>
        <w:t xml:space="preserve"> ранее выданного представления (предписания) об устранении выявленных нарушений и недостатков;</w:t>
      </w:r>
    </w:p>
    <w:p w:rsidR="009B533E" w:rsidRPr="00D72FF2" w:rsidRDefault="00BA19D1" w:rsidP="002860D3">
      <w:pPr>
        <w:pStyle w:val="2"/>
        <w:spacing w:after="0" w:line="240" w:lineRule="auto"/>
        <w:ind w:left="0" w:firstLine="709"/>
        <w:rPr>
          <w:rFonts w:ascii="Times New Roman" w:hAnsi="Times New Roman"/>
          <w:b w:val="0"/>
          <w:sz w:val="28"/>
          <w:szCs w:val="28"/>
        </w:rPr>
      </w:pPr>
      <w:r w:rsidRPr="00D72FF2">
        <w:rPr>
          <w:rFonts w:ascii="Times New Roman" w:hAnsi="Times New Roman"/>
          <w:b w:val="0"/>
          <w:sz w:val="28"/>
          <w:szCs w:val="28"/>
        </w:rPr>
        <w:t>б)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 поручения </w:t>
      </w:r>
      <w:r w:rsidRPr="00D72FF2">
        <w:rPr>
          <w:rFonts w:ascii="Times New Roman" w:hAnsi="Times New Roman"/>
          <w:b w:val="0"/>
          <w:sz w:val="28"/>
          <w:szCs w:val="28"/>
        </w:rPr>
        <w:t>главы города Нефтеюганска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, правовые акты </w:t>
      </w:r>
      <w:r w:rsidRPr="00D72FF2">
        <w:rPr>
          <w:rFonts w:ascii="Times New Roman" w:hAnsi="Times New Roman"/>
          <w:b w:val="0"/>
          <w:sz w:val="28"/>
          <w:szCs w:val="28"/>
        </w:rPr>
        <w:t>администрации города Нефтеюганска</w:t>
      </w:r>
      <w:r w:rsidR="009B533E" w:rsidRPr="00D72FF2">
        <w:rPr>
          <w:rFonts w:ascii="Times New Roman" w:hAnsi="Times New Roman"/>
          <w:b w:val="0"/>
          <w:sz w:val="28"/>
          <w:szCs w:val="28"/>
        </w:rPr>
        <w:t>, депутатские запросы Думы</w:t>
      </w:r>
      <w:r w:rsidRPr="00D72FF2">
        <w:rPr>
          <w:rFonts w:ascii="Times New Roman" w:hAnsi="Times New Roman"/>
          <w:b w:val="0"/>
          <w:sz w:val="28"/>
          <w:szCs w:val="28"/>
        </w:rPr>
        <w:t xml:space="preserve"> города Нефтеюганска</w:t>
      </w:r>
      <w:r w:rsidR="009B533E" w:rsidRPr="00D72FF2">
        <w:rPr>
          <w:rFonts w:ascii="Times New Roman" w:hAnsi="Times New Roman"/>
          <w:b w:val="0"/>
          <w:sz w:val="28"/>
          <w:szCs w:val="28"/>
        </w:rPr>
        <w:t>;</w:t>
      </w:r>
    </w:p>
    <w:p w:rsidR="009B533E" w:rsidRPr="00D72FF2" w:rsidRDefault="00BA19D1" w:rsidP="002860D3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72FF2">
        <w:rPr>
          <w:rFonts w:ascii="Times New Roman" w:hAnsi="Times New Roman"/>
          <w:b w:val="0"/>
          <w:sz w:val="28"/>
          <w:szCs w:val="28"/>
        </w:rPr>
        <w:t>в)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 информация органов государственной власти о нарушениях законод</w:t>
      </w:r>
      <w:r w:rsidR="009B533E" w:rsidRPr="00D72FF2">
        <w:rPr>
          <w:rFonts w:ascii="Times New Roman" w:hAnsi="Times New Roman"/>
          <w:b w:val="0"/>
          <w:sz w:val="28"/>
          <w:szCs w:val="28"/>
        </w:rPr>
        <w:t>а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тельства Российской Федерации в деятельности </w:t>
      </w:r>
      <w:r w:rsidR="00D72FF2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="009B533E" w:rsidRPr="00D72FF2">
        <w:rPr>
          <w:rFonts w:ascii="Times New Roman" w:hAnsi="Times New Roman"/>
          <w:b w:val="0"/>
          <w:sz w:val="28"/>
          <w:szCs w:val="28"/>
        </w:rPr>
        <w:t>бюджетного и каз</w:t>
      </w:r>
      <w:r w:rsidR="00D72FF2" w:rsidRPr="00D72FF2">
        <w:rPr>
          <w:rFonts w:ascii="Times New Roman" w:hAnsi="Times New Roman"/>
          <w:b w:val="0"/>
          <w:sz w:val="28"/>
          <w:szCs w:val="28"/>
        </w:rPr>
        <w:t>ё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нного учреждения города </w:t>
      </w:r>
      <w:r w:rsidR="00D72FF2" w:rsidRPr="00D72FF2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D72FF2">
        <w:rPr>
          <w:rFonts w:ascii="Times New Roman" w:hAnsi="Times New Roman"/>
          <w:b w:val="0"/>
          <w:sz w:val="28"/>
          <w:szCs w:val="28"/>
        </w:rPr>
        <w:t>;</w:t>
      </w:r>
    </w:p>
    <w:p w:rsidR="009B533E" w:rsidRPr="00D72FF2" w:rsidRDefault="00D72FF2" w:rsidP="009B533E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72FF2">
        <w:rPr>
          <w:rFonts w:ascii="Times New Roman" w:hAnsi="Times New Roman"/>
          <w:b w:val="0"/>
          <w:sz w:val="28"/>
          <w:szCs w:val="28"/>
        </w:rPr>
        <w:t>г)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 мотивированные сообщения и заявления физических и юридических лиц, а также сообщения в средствах массовой информации о нарушениях зак</w:t>
      </w:r>
      <w:r w:rsidR="009B533E" w:rsidRPr="00D72FF2">
        <w:rPr>
          <w:rFonts w:ascii="Times New Roman" w:hAnsi="Times New Roman"/>
          <w:b w:val="0"/>
          <w:sz w:val="28"/>
          <w:szCs w:val="28"/>
        </w:rPr>
        <w:t>о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нодательства Российской Федерации </w:t>
      </w:r>
      <w:r w:rsidRPr="00D72FF2">
        <w:rPr>
          <w:rFonts w:ascii="Times New Roman" w:hAnsi="Times New Roman"/>
          <w:b w:val="0"/>
          <w:sz w:val="28"/>
          <w:szCs w:val="28"/>
        </w:rPr>
        <w:t>в деятельности муниципальных бюдже</w:t>
      </w:r>
      <w:r w:rsidRPr="00D72FF2">
        <w:rPr>
          <w:rFonts w:ascii="Times New Roman" w:hAnsi="Times New Roman"/>
          <w:b w:val="0"/>
          <w:sz w:val="28"/>
          <w:szCs w:val="28"/>
        </w:rPr>
        <w:t>т</w:t>
      </w:r>
      <w:r w:rsidRPr="00D72FF2">
        <w:rPr>
          <w:rFonts w:ascii="Times New Roman" w:hAnsi="Times New Roman"/>
          <w:b w:val="0"/>
          <w:sz w:val="28"/>
          <w:szCs w:val="28"/>
        </w:rPr>
        <w:t>ных и казё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 w:rsidRPr="00D72FF2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D72FF2">
        <w:rPr>
          <w:rFonts w:ascii="Times New Roman" w:hAnsi="Times New Roman"/>
          <w:b w:val="0"/>
          <w:sz w:val="28"/>
          <w:szCs w:val="28"/>
        </w:rPr>
        <w:t>, в том числе о ненадлеж</w:t>
      </w:r>
      <w:r w:rsidR="009B533E" w:rsidRPr="00D72FF2">
        <w:rPr>
          <w:rFonts w:ascii="Times New Roman" w:hAnsi="Times New Roman"/>
          <w:b w:val="0"/>
          <w:sz w:val="28"/>
          <w:szCs w:val="28"/>
        </w:rPr>
        <w:t>а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щем качестве предоставления </w:t>
      </w:r>
      <w:r w:rsidRPr="00D72FF2">
        <w:rPr>
          <w:rFonts w:ascii="Times New Roman" w:hAnsi="Times New Roman"/>
          <w:b w:val="0"/>
          <w:sz w:val="28"/>
          <w:szCs w:val="28"/>
        </w:rPr>
        <w:t>муниципальных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 услуг (выполнения работ).</w:t>
      </w:r>
    </w:p>
    <w:p w:rsidR="009B533E" w:rsidRDefault="002860D3" w:rsidP="00D72FF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3.6.</w:t>
      </w:r>
      <w:r w:rsidR="009B533E" w:rsidRPr="00D72FF2">
        <w:rPr>
          <w:rFonts w:ascii="Times New Roman" w:hAnsi="Times New Roman"/>
          <w:b w:val="0"/>
          <w:sz w:val="28"/>
          <w:szCs w:val="28"/>
        </w:rPr>
        <w:t>В отношении одного</w:t>
      </w:r>
      <w:r w:rsidR="00D72FF2" w:rsidRPr="00D72FF2">
        <w:rPr>
          <w:rFonts w:ascii="Times New Roman" w:hAnsi="Times New Roman"/>
          <w:b w:val="0"/>
          <w:sz w:val="28"/>
          <w:szCs w:val="28"/>
        </w:rPr>
        <w:t xml:space="preserve"> муниципального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 бюджетного и (или) каз</w:t>
      </w:r>
      <w:r w:rsidR="00D72FF2" w:rsidRPr="00D72FF2">
        <w:rPr>
          <w:rFonts w:ascii="Times New Roman" w:hAnsi="Times New Roman"/>
          <w:b w:val="0"/>
          <w:sz w:val="28"/>
          <w:szCs w:val="28"/>
        </w:rPr>
        <w:t>ё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нного учреждения города </w:t>
      </w:r>
      <w:r w:rsidR="00D72FF2" w:rsidRPr="00D72FF2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D72FF2">
        <w:rPr>
          <w:rFonts w:ascii="Times New Roman" w:hAnsi="Times New Roman"/>
          <w:b w:val="0"/>
          <w:sz w:val="28"/>
          <w:szCs w:val="28"/>
        </w:rPr>
        <w:t xml:space="preserve"> плановая выездная проверка проводится, как правило, один раз в два года (за исключением проведения проверки устранения нарушений, выявленных ранее проведенным контрольным мероприятием), но не реже одного раза в три года.</w:t>
      </w:r>
    </w:p>
    <w:p w:rsidR="00DD43DA" w:rsidRPr="00D72FF2" w:rsidRDefault="00DD43DA" w:rsidP="00D72FF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9B533E" w:rsidRDefault="002860D3" w:rsidP="003713C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3.7.</w:t>
      </w:r>
      <w:r w:rsidR="003713C7">
        <w:rPr>
          <w:rFonts w:ascii="Times New Roman" w:hAnsi="Times New Roman"/>
          <w:b w:val="0"/>
          <w:sz w:val="28"/>
          <w:szCs w:val="28"/>
        </w:rPr>
        <w:t>Конторольные мероприятия могут проводиться сплошным или выб</w:t>
      </w:r>
      <w:r w:rsidR="003713C7">
        <w:rPr>
          <w:rFonts w:ascii="Times New Roman" w:hAnsi="Times New Roman"/>
          <w:b w:val="0"/>
          <w:sz w:val="28"/>
          <w:szCs w:val="28"/>
        </w:rPr>
        <w:t>о</w:t>
      </w:r>
      <w:r w:rsidR="003713C7">
        <w:rPr>
          <w:rFonts w:ascii="Times New Roman" w:hAnsi="Times New Roman"/>
          <w:b w:val="0"/>
          <w:sz w:val="28"/>
          <w:szCs w:val="28"/>
        </w:rPr>
        <w:t>рочным способом</w:t>
      </w:r>
      <w:r w:rsidR="009B533E" w:rsidRPr="00D72FF2">
        <w:rPr>
          <w:rFonts w:ascii="Times New Roman" w:hAnsi="Times New Roman"/>
          <w:b w:val="0"/>
          <w:sz w:val="28"/>
          <w:szCs w:val="28"/>
        </w:rPr>
        <w:t>.</w:t>
      </w:r>
    </w:p>
    <w:p w:rsidR="003713C7" w:rsidRDefault="003713C7" w:rsidP="003713C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Сплошной способ заключается в проведении контрольного действия в отношении всей совокупности финансовых и хозяйственных операций, отн</w:t>
      </w:r>
      <w:r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сящихся к одному вопросу проверки.</w:t>
      </w:r>
    </w:p>
    <w:p w:rsidR="003713C7" w:rsidRDefault="003713C7" w:rsidP="003713C7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Выборочный способ заключается в проведении контрольного действия в отношении части финансовых и хозяйственных операций, относящихся к о</w:t>
      </w:r>
      <w:r>
        <w:rPr>
          <w:rFonts w:ascii="Times New Roman" w:hAnsi="Times New Roman"/>
          <w:b w:val="0"/>
          <w:sz w:val="28"/>
          <w:szCs w:val="28"/>
        </w:rPr>
        <w:t>д</w:t>
      </w:r>
      <w:r>
        <w:rPr>
          <w:rFonts w:ascii="Times New Roman" w:hAnsi="Times New Roman"/>
          <w:b w:val="0"/>
          <w:sz w:val="28"/>
          <w:szCs w:val="28"/>
        </w:rPr>
        <w:t>ному вопросу проверки.</w:t>
      </w:r>
    </w:p>
    <w:p w:rsidR="009B533E" w:rsidRPr="00D72FF2" w:rsidRDefault="002860D3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 w:rsidR="009B533E" w:rsidRPr="00D72FF2">
        <w:rPr>
          <w:rFonts w:ascii="Times New Roman" w:hAnsi="Times New Roman" w:cs="Times New Roman"/>
          <w:sz w:val="28"/>
          <w:szCs w:val="28"/>
        </w:rPr>
        <w:t>При проведении контрольного мероприятия должны быть получены достаточные доказательства, подтвержд</w:t>
      </w:r>
      <w:r w:rsidR="00212096">
        <w:rPr>
          <w:rFonts w:ascii="Times New Roman" w:hAnsi="Times New Roman" w:cs="Times New Roman"/>
          <w:sz w:val="28"/>
          <w:szCs w:val="28"/>
        </w:rPr>
        <w:t xml:space="preserve">ающие выводы, сделанные по его </w:t>
      </w:r>
      <w:r w:rsidR="009B533E" w:rsidRPr="00D72FF2">
        <w:rPr>
          <w:rFonts w:ascii="Times New Roman" w:hAnsi="Times New Roman" w:cs="Times New Roman"/>
          <w:sz w:val="28"/>
          <w:szCs w:val="28"/>
        </w:rPr>
        <w:t>р</w:t>
      </w:r>
      <w:r w:rsidR="009B533E" w:rsidRPr="00D72FF2">
        <w:rPr>
          <w:rFonts w:ascii="Times New Roman" w:hAnsi="Times New Roman" w:cs="Times New Roman"/>
          <w:sz w:val="28"/>
          <w:szCs w:val="28"/>
        </w:rPr>
        <w:t>е</w:t>
      </w:r>
      <w:r w:rsidR="009B533E" w:rsidRPr="00D72FF2">
        <w:rPr>
          <w:rFonts w:ascii="Times New Roman" w:hAnsi="Times New Roman" w:cs="Times New Roman"/>
          <w:sz w:val="28"/>
          <w:szCs w:val="28"/>
        </w:rPr>
        <w:t>зультатам, и отвечающие требованиям обязательности и допустимости.</w:t>
      </w:r>
    </w:p>
    <w:p w:rsidR="009B533E" w:rsidRPr="00D72FF2" w:rsidRDefault="009B533E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FF2">
        <w:rPr>
          <w:rFonts w:ascii="Times New Roman" w:hAnsi="Times New Roman" w:cs="Times New Roman"/>
          <w:sz w:val="28"/>
          <w:szCs w:val="28"/>
        </w:rPr>
        <w:t>Требование обязательности доказывания означает, что при проведении контрольного мероприятия, контрольная группа должна документально док</w:t>
      </w:r>
      <w:r w:rsidRPr="00D72FF2">
        <w:rPr>
          <w:rFonts w:ascii="Times New Roman" w:hAnsi="Times New Roman" w:cs="Times New Roman"/>
          <w:sz w:val="28"/>
          <w:szCs w:val="28"/>
        </w:rPr>
        <w:t>а</w:t>
      </w:r>
      <w:r w:rsidRPr="00D72FF2">
        <w:rPr>
          <w:rFonts w:ascii="Times New Roman" w:hAnsi="Times New Roman" w:cs="Times New Roman"/>
          <w:sz w:val="28"/>
          <w:szCs w:val="28"/>
        </w:rPr>
        <w:t>зать нарушения на основе первичных учетных документов, регистров бухга</w:t>
      </w:r>
      <w:r w:rsidRPr="00D72FF2">
        <w:rPr>
          <w:rFonts w:ascii="Times New Roman" w:hAnsi="Times New Roman" w:cs="Times New Roman"/>
          <w:sz w:val="28"/>
          <w:szCs w:val="28"/>
        </w:rPr>
        <w:t>л</w:t>
      </w:r>
      <w:r w:rsidRPr="00D72FF2">
        <w:rPr>
          <w:rFonts w:ascii="Times New Roman" w:hAnsi="Times New Roman" w:cs="Times New Roman"/>
          <w:sz w:val="28"/>
          <w:szCs w:val="28"/>
        </w:rPr>
        <w:t>терского учета, бюджетной, статистической и иной отчетности, результатов процедур контроля, проведенных в ходе контрольного мероприятия, письме</w:t>
      </w:r>
      <w:r w:rsidRPr="00D72FF2">
        <w:rPr>
          <w:rFonts w:ascii="Times New Roman" w:hAnsi="Times New Roman" w:cs="Times New Roman"/>
          <w:sz w:val="28"/>
          <w:szCs w:val="28"/>
        </w:rPr>
        <w:t>н</w:t>
      </w:r>
      <w:r w:rsidRPr="00D72FF2">
        <w:rPr>
          <w:rFonts w:ascii="Times New Roman" w:hAnsi="Times New Roman" w:cs="Times New Roman"/>
          <w:sz w:val="28"/>
          <w:szCs w:val="28"/>
        </w:rPr>
        <w:t xml:space="preserve">ных заявлений (объяснений) должностных лиц </w:t>
      </w:r>
      <w:r w:rsidR="00D72FF2" w:rsidRPr="00D72F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72FF2">
        <w:rPr>
          <w:rFonts w:ascii="Times New Roman" w:hAnsi="Times New Roman" w:cs="Times New Roman"/>
          <w:sz w:val="28"/>
          <w:szCs w:val="28"/>
        </w:rPr>
        <w:t>бюджетного и (или) каз</w:t>
      </w:r>
      <w:r w:rsidR="00D72FF2" w:rsidRPr="00D72FF2">
        <w:rPr>
          <w:rFonts w:ascii="Times New Roman" w:hAnsi="Times New Roman" w:cs="Times New Roman"/>
          <w:sz w:val="28"/>
          <w:szCs w:val="28"/>
        </w:rPr>
        <w:t>ё</w:t>
      </w:r>
      <w:r w:rsidRPr="00D72FF2">
        <w:rPr>
          <w:rFonts w:ascii="Times New Roman" w:hAnsi="Times New Roman" w:cs="Times New Roman"/>
          <w:sz w:val="28"/>
          <w:szCs w:val="28"/>
        </w:rPr>
        <w:t>нного учреждения, а также иных документов и сведений, указать п</w:t>
      </w:r>
      <w:r w:rsidRPr="00D72FF2">
        <w:rPr>
          <w:rFonts w:ascii="Times New Roman" w:hAnsi="Times New Roman" w:cs="Times New Roman"/>
          <w:sz w:val="28"/>
          <w:szCs w:val="28"/>
        </w:rPr>
        <w:t>о</w:t>
      </w:r>
      <w:r w:rsidRPr="00D72FF2">
        <w:rPr>
          <w:rFonts w:ascii="Times New Roman" w:hAnsi="Times New Roman" w:cs="Times New Roman"/>
          <w:sz w:val="28"/>
          <w:szCs w:val="28"/>
        </w:rPr>
        <w:t>ложения законодательных и нормативных правовых актов</w:t>
      </w:r>
      <w:proofErr w:type="gramEnd"/>
      <w:r w:rsidRPr="00D72FF2">
        <w:rPr>
          <w:rFonts w:ascii="Times New Roman" w:hAnsi="Times New Roman" w:cs="Times New Roman"/>
          <w:sz w:val="28"/>
          <w:szCs w:val="28"/>
        </w:rPr>
        <w:t xml:space="preserve"> Российской Федер</w:t>
      </w:r>
      <w:r w:rsidRPr="00D72FF2">
        <w:rPr>
          <w:rFonts w:ascii="Times New Roman" w:hAnsi="Times New Roman" w:cs="Times New Roman"/>
          <w:sz w:val="28"/>
          <w:szCs w:val="28"/>
        </w:rPr>
        <w:t>а</w:t>
      </w:r>
      <w:r w:rsidRPr="00D72FF2">
        <w:rPr>
          <w:rFonts w:ascii="Times New Roman" w:hAnsi="Times New Roman" w:cs="Times New Roman"/>
          <w:sz w:val="28"/>
          <w:szCs w:val="28"/>
        </w:rPr>
        <w:t xml:space="preserve">ции и города </w:t>
      </w:r>
      <w:r w:rsidR="00D72FF2" w:rsidRPr="00D72FF2">
        <w:rPr>
          <w:rFonts w:ascii="Times New Roman" w:hAnsi="Times New Roman" w:cs="Times New Roman"/>
          <w:sz w:val="28"/>
          <w:szCs w:val="28"/>
        </w:rPr>
        <w:t>Нефтеюганска</w:t>
      </w:r>
      <w:r w:rsidRPr="00D72FF2">
        <w:rPr>
          <w:rFonts w:ascii="Times New Roman" w:hAnsi="Times New Roman" w:cs="Times New Roman"/>
          <w:sz w:val="28"/>
          <w:szCs w:val="28"/>
        </w:rPr>
        <w:t>, требования которых были нарушены, должнос</w:t>
      </w:r>
      <w:r w:rsidRPr="00D72FF2">
        <w:rPr>
          <w:rFonts w:ascii="Times New Roman" w:hAnsi="Times New Roman" w:cs="Times New Roman"/>
          <w:sz w:val="28"/>
          <w:szCs w:val="28"/>
        </w:rPr>
        <w:t>т</w:t>
      </w:r>
      <w:r w:rsidRPr="00D72FF2">
        <w:rPr>
          <w:rFonts w:ascii="Times New Roman" w:hAnsi="Times New Roman" w:cs="Times New Roman"/>
          <w:sz w:val="28"/>
          <w:szCs w:val="28"/>
        </w:rPr>
        <w:t>ное, материально ответственное или иное лицо проверенного учреждения, д</w:t>
      </w:r>
      <w:r w:rsidRPr="00D72FF2">
        <w:rPr>
          <w:rFonts w:ascii="Times New Roman" w:hAnsi="Times New Roman" w:cs="Times New Roman"/>
          <w:sz w:val="28"/>
          <w:szCs w:val="28"/>
        </w:rPr>
        <w:t>о</w:t>
      </w:r>
      <w:r w:rsidRPr="00D72FF2">
        <w:rPr>
          <w:rFonts w:ascii="Times New Roman" w:hAnsi="Times New Roman" w:cs="Times New Roman"/>
          <w:sz w:val="28"/>
          <w:szCs w:val="28"/>
        </w:rPr>
        <w:t>пустившее нарушение, и документально подтвердить сумму нарушения.</w:t>
      </w:r>
    </w:p>
    <w:p w:rsidR="009B533E" w:rsidRPr="00D72FF2" w:rsidRDefault="009B533E" w:rsidP="00D72FF2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72FF2">
        <w:rPr>
          <w:rFonts w:ascii="Times New Roman" w:hAnsi="Times New Roman"/>
          <w:b w:val="0"/>
          <w:sz w:val="28"/>
          <w:szCs w:val="28"/>
        </w:rPr>
        <w:t>Требование допустимости означает, что обстоятельства нарушения, кот</w:t>
      </w:r>
      <w:r w:rsidRPr="00D72FF2">
        <w:rPr>
          <w:rFonts w:ascii="Times New Roman" w:hAnsi="Times New Roman"/>
          <w:b w:val="0"/>
          <w:sz w:val="28"/>
          <w:szCs w:val="28"/>
        </w:rPr>
        <w:t>о</w:t>
      </w:r>
      <w:r w:rsidRPr="00D72FF2">
        <w:rPr>
          <w:rFonts w:ascii="Times New Roman" w:hAnsi="Times New Roman"/>
          <w:b w:val="0"/>
          <w:sz w:val="28"/>
          <w:szCs w:val="28"/>
        </w:rPr>
        <w:t xml:space="preserve">рые согласно законодательным и нормативным правовым актам Российской Федерации, правовым актам города </w:t>
      </w:r>
      <w:r w:rsidR="00D72FF2" w:rsidRPr="00D72FF2">
        <w:rPr>
          <w:rFonts w:ascii="Times New Roman" w:hAnsi="Times New Roman"/>
          <w:b w:val="0"/>
          <w:sz w:val="28"/>
          <w:szCs w:val="28"/>
        </w:rPr>
        <w:t>Нефтеюганска</w:t>
      </w:r>
      <w:r w:rsidRPr="00D72FF2">
        <w:rPr>
          <w:rFonts w:ascii="Times New Roman" w:hAnsi="Times New Roman"/>
          <w:b w:val="0"/>
          <w:sz w:val="28"/>
          <w:szCs w:val="28"/>
        </w:rPr>
        <w:t xml:space="preserve"> должны быть подтверждены определенными доказательствами, не могут подтверждаться иными доказател</w:t>
      </w:r>
      <w:r w:rsidRPr="00D72FF2">
        <w:rPr>
          <w:rFonts w:ascii="Times New Roman" w:hAnsi="Times New Roman"/>
          <w:b w:val="0"/>
          <w:sz w:val="28"/>
          <w:szCs w:val="28"/>
        </w:rPr>
        <w:t>ь</w:t>
      </w:r>
      <w:r w:rsidRPr="00D72FF2">
        <w:rPr>
          <w:rFonts w:ascii="Times New Roman" w:hAnsi="Times New Roman"/>
          <w:b w:val="0"/>
          <w:sz w:val="28"/>
          <w:szCs w:val="28"/>
        </w:rPr>
        <w:t>ствами.</w:t>
      </w:r>
    </w:p>
    <w:p w:rsidR="009B533E" w:rsidRPr="00BE2096" w:rsidRDefault="009B533E" w:rsidP="002860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E2096">
        <w:rPr>
          <w:rFonts w:ascii="Times New Roman" w:hAnsi="Times New Roman"/>
          <w:b w:val="0"/>
          <w:sz w:val="28"/>
          <w:szCs w:val="28"/>
        </w:rPr>
        <w:t>3.9.В тех случаях, когда по имеющимся документам не представляется возможным достоверно определить правомерность осуществления конкретных видов расходов (отсутствие или неудовлетворительное состояние бухгалте</w:t>
      </w:r>
      <w:r w:rsidRPr="00BE2096">
        <w:rPr>
          <w:rFonts w:ascii="Times New Roman" w:hAnsi="Times New Roman"/>
          <w:b w:val="0"/>
          <w:sz w:val="28"/>
          <w:szCs w:val="28"/>
        </w:rPr>
        <w:t>р</w:t>
      </w:r>
      <w:r w:rsidRPr="00BE2096">
        <w:rPr>
          <w:rFonts w:ascii="Times New Roman" w:hAnsi="Times New Roman"/>
          <w:b w:val="0"/>
          <w:sz w:val="28"/>
          <w:szCs w:val="28"/>
        </w:rPr>
        <w:t>ского (бюджетного) учета в проверяемом учреждении, некачественное офор</w:t>
      </w:r>
      <w:r w:rsidRPr="00BE2096">
        <w:rPr>
          <w:rFonts w:ascii="Times New Roman" w:hAnsi="Times New Roman"/>
          <w:b w:val="0"/>
          <w:sz w:val="28"/>
          <w:szCs w:val="28"/>
        </w:rPr>
        <w:t>м</w:t>
      </w:r>
      <w:r w:rsidRPr="00BE2096">
        <w:rPr>
          <w:rFonts w:ascii="Times New Roman" w:hAnsi="Times New Roman"/>
          <w:b w:val="0"/>
          <w:sz w:val="28"/>
          <w:szCs w:val="28"/>
        </w:rPr>
        <w:t xml:space="preserve">ление первичных бухгалтерских документов, несоответствие условий </w:t>
      </w:r>
      <w:r w:rsidR="00BE2096" w:rsidRPr="00BE2096">
        <w:rPr>
          <w:rFonts w:ascii="Times New Roman" w:hAnsi="Times New Roman"/>
          <w:b w:val="0"/>
          <w:sz w:val="28"/>
          <w:szCs w:val="28"/>
        </w:rPr>
        <w:t>муниц</w:t>
      </w:r>
      <w:r w:rsidR="00BE2096" w:rsidRPr="00BE2096">
        <w:rPr>
          <w:rFonts w:ascii="Times New Roman" w:hAnsi="Times New Roman"/>
          <w:b w:val="0"/>
          <w:sz w:val="28"/>
          <w:szCs w:val="28"/>
        </w:rPr>
        <w:t>и</w:t>
      </w:r>
      <w:r w:rsidR="00BE2096" w:rsidRPr="00BE2096">
        <w:rPr>
          <w:rFonts w:ascii="Times New Roman" w:hAnsi="Times New Roman"/>
          <w:b w:val="0"/>
          <w:sz w:val="28"/>
          <w:szCs w:val="28"/>
        </w:rPr>
        <w:t>пальных</w:t>
      </w:r>
      <w:r w:rsidRPr="00BE2096">
        <w:rPr>
          <w:rFonts w:ascii="Times New Roman" w:hAnsi="Times New Roman"/>
          <w:b w:val="0"/>
          <w:sz w:val="28"/>
          <w:szCs w:val="28"/>
        </w:rPr>
        <w:t xml:space="preserve"> контрактов и актов по результатам их выполнения положениям ко</w:t>
      </w:r>
      <w:r w:rsidRPr="00BE2096">
        <w:rPr>
          <w:rFonts w:ascii="Times New Roman" w:hAnsi="Times New Roman"/>
          <w:b w:val="0"/>
          <w:sz w:val="28"/>
          <w:szCs w:val="28"/>
        </w:rPr>
        <w:t>н</w:t>
      </w:r>
      <w:r w:rsidRPr="00BE2096">
        <w:rPr>
          <w:rFonts w:ascii="Times New Roman" w:hAnsi="Times New Roman"/>
          <w:b w:val="0"/>
          <w:sz w:val="28"/>
          <w:szCs w:val="28"/>
        </w:rPr>
        <w:t xml:space="preserve">курсной  документации и (или) документации об аукционах, иные </w:t>
      </w:r>
      <w:proofErr w:type="gramStart"/>
      <w:r w:rsidRPr="00BE2096">
        <w:rPr>
          <w:rFonts w:ascii="Times New Roman" w:hAnsi="Times New Roman"/>
          <w:b w:val="0"/>
          <w:sz w:val="28"/>
          <w:szCs w:val="28"/>
        </w:rPr>
        <w:t>нарушения)</w:t>
      </w:r>
      <w:r w:rsidR="00BE2096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End"/>
      <w:r w:rsidRPr="00BE2096">
        <w:rPr>
          <w:rFonts w:ascii="Times New Roman" w:hAnsi="Times New Roman"/>
          <w:b w:val="0"/>
          <w:sz w:val="28"/>
          <w:szCs w:val="28"/>
        </w:rPr>
        <w:t>проверка объемов выполненных работ осуществляется  путем сопоставления результатов контрольного обмера фактически выполненных работ на объекте с объемами работ, содержащимися в проектно-сметной, исполнительной док</w:t>
      </w:r>
      <w:r w:rsidRPr="00BE2096">
        <w:rPr>
          <w:rFonts w:ascii="Times New Roman" w:hAnsi="Times New Roman"/>
          <w:b w:val="0"/>
          <w:sz w:val="28"/>
          <w:szCs w:val="28"/>
        </w:rPr>
        <w:t>у</w:t>
      </w:r>
      <w:r w:rsidRPr="00BE2096">
        <w:rPr>
          <w:rFonts w:ascii="Times New Roman" w:hAnsi="Times New Roman"/>
          <w:b w:val="0"/>
          <w:sz w:val="28"/>
          <w:szCs w:val="28"/>
        </w:rPr>
        <w:t>ментации, спецификациях, первичных учетных документах, и принятыми к оплате, либо на основании данных встречной проверки, результатов инвентар</w:t>
      </w:r>
      <w:r w:rsidRPr="00BE2096">
        <w:rPr>
          <w:rFonts w:ascii="Times New Roman" w:hAnsi="Times New Roman"/>
          <w:b w:val="0"/>
          <w:sz w:val="28"/>
          <w:szCs w:val="28"/>
        </w:rPr>
        <w:t>и</w:t>
      </w:r>
      <w:r w:rsidRPr="00BE2096">
        <w:rPr>
          <w:rFonts w:ascii="Times New Roman" w:hAnsi="Times New Roman"/>
          <w:b w:val="0"/>
          <w:sz w:val="28"/>
          <w:szCs w:val="28"/>
        </w:rPr>
        <w:t>зации имущества и обязательств.</w:t>
      </w:r>
    </w:p>
    <w:p w:rsidR="009B533E" w:rsidRDefault="009B533E" w:rsidP="002860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E2096">
        <w:rPr>
          <w:rFonts w:ascii="Times New Roman" w:hAnsi="Times New Roman"/>
          <w:b w:val="0"/>
          <w:sz w:val="28"/>
          <w:szCs w:val="28"/>
        </w:rPr>
        <w:t>При проведении встречной проверки осуществляется сопоставление да</w:t>
      </w:r>
      <w:r w:rsidRPr="00BE2096">
        <w:rPr>
          <w:rFonts w:ascii="Times New Roman" w:hAnsi="Times New Roman"/>
          <w:b w:val="0"/>
          <w:sz w:val="28"/>
          <w:szCs w:val="28"/>
        </w:rPr>
        <w:t>н</w:t>
      </w:r>
      <w:r w:rsidRPr="00BE2096">
        <w:rPr>
          <w:rFonts w:ascii="Times New Roman" w:hAnsi="Times New Roman"/>
          <w:b w:val="0"/>
          <w:sz w:val="28"/>
          <w:szCs w:val="28"/>
        </w:rPr>
        <w:t>ных первичных бухгалтерских документов проверяемого бюджетного и (или</w:t>
      </w:r>
      <w:r w:rsidR="00BE2096" w:rsidRPr="00BE2096">
        <w:rPr>
          <w:rFonts w:ascii="Times New Roman" w:hAnsi="Times New Roman"/>
          <w:b w:val="0"/>
          <w:sz w:val="28"/>
          <w:szCs w:val="28"/>
        </w:rPr>
        <w:t>) казё</w:t>
      </w:r>
      <w:r w:rsidRPr="00BE2096">
        <w:rPr>
          <w:rFonts w:ascii="Times New Roman" w:hAnsi="Times New Roman"/>
          <w:b w:val="0"/>
          <w:sz w:val="28"/>
          <w:szCs w:val="28"/>
        </w:rPr>
        <w:t>нного учреждения с данными первичных бухгалтерских документов испо</w:t>
      </w:r>
      <w:r w:rsidRPr="00BE2096">
        <w:rPr>
          <w:rFonts w:ascii="Times New Roman" w:hAnsi="Times New Roman"/>
          <w:b w:val="0"/>
          <w:sz w:val="28"/>
          <w:szCs w:val="28"/>
        </w:rPr>
        <w:t>л</w:t>
      </w:r>
      <w:r w:rsidRPr="00BE2096">
        <w:rPr>
          <w:rFonts w:ascii="Times New Roman" w:hAnsi="Times New Roman"/>
          <w:b w:val="0"/>
          <w:sz w:val="28"/>
          <w:szCs w:val="28"/>
        </w:rPr>
        <w:t xml:space="preserve">нителя работ по </w:t>
      </w:r>
      <w:r w:rsidR="00BE2096" w:rsidRPr="00BE2096">
        <w:rPr>
          <w:rFonts w:ascii="Times New Roman" w:hAnsi="Times New Roman"/>
          <w:b w:val="0"/>
          <w:sz w:val="28"/>
          <w:szCs w:val="28"/>
        </w:rPr>
        <w:t>муниципальному</w:t>
      </w:r>
      <w:r w:rsidRPr="00BE2096">
        <w:rPr>
          <w:rFonts w:ascii="Times New Roman" w:hAnsi="Times New Roman"/>
          <w:b w:val="0"/>
          <w:sz w:val="28"/>
          <w:szCs w:val="28"/>
        </w:rPr>
        <w:t xml:space="preserve"> контракту (договору).</w:t>
      </w:r>
    </w:p>
    <w:p w:rsidR="00DD43DA" w:rsidRPr="00BE2096" w:rsidRDefault="00DD43DA" w:rsidP="002860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9B533E" w:rsidRPr="00BE2096" w:rsidRDefault="009B533E" w:rsidP="002860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E2096">
        <w:rPr>
          <w:rFonts w:ascii="Times New Roman" w:hAnsi="Times New Roman"/>
          <w:b w:val="0"/>
          <w:sz w:val="28"/>
          <w:szCs w:val="28"/>
        </w:rPr>
        <w:t>При проведении инвентаризации проверяются и документально подтве</w:t>
      </w:r>
      <w:r w:rsidRPr="00BE2096">
        <w:rPr>
          <w:rFonts w:ascii="Times New Roman" w:hAnsi="Times New Roman"/>
          <w:b w:val="0"/>
          <w:sz w:val="28"/>
          <w:szCs w:val="28"/>
        </w:rPr>
        <w:t>р</w:t>
      </w:r>
      <w:r w:rsidRPr="00BE2096">
        <w:rPr>
          <w:rFonts w:ascii="Times New Roman" w:hAnsi="Times New Roman"/>
          <w:b w:val="0"/>
          <w:sz w:val="28"/>
          <w:szCs w:val="28"/>
        </w:rPr>
        <w:t>ждаются нали</w:t>
      </w:r>
      <w:r w:rsidR="00BE2096" w:rsidRPr="00BE2096">
        <w:rPr>
          <w:rFonts w:ascii="Times New Roman" w:hAnsi="Times New Roman"/>
          <w:b w:val="0"/>
          <w:sz w:val="28"/>
          <w:szCs w:val="28"/>
        </w:rPr>
        <w:t>чие, состояние и оценка закреплё</w:t>
      </w:r>
      <w:r w:rsidRPr="00BE2096">
        <w:rPr>
          <w:rFonts w:ascii="Times New Roman" w:hAnsi="Times New Roman"/>
          <w:b w:val="0"/>
          <w:sz w:val="28"/>
          <w:szCs w:val="28"/>
        </w:rPr>
        <w:t xml:space="preserve">нного за бюджетным </w:t>
      </w:r>
      <w:r w:rsidR="00BE2096" w:rsidRPr="00BE2096">
        <w:rPr>
          <w:rFonts w:ascii="Times New Roman" w:hAnsi="Times New Roman"/>
          <w:b w:val="0"/>
          <w:sz w:val="28"/>
          <w:szCs w:val="28"/>
        </w:rPr>
        <w:t>и  (или) к</w:t>
      </w:r>
      <w:r w:rsidR="00BE2096" w:rsidRPr="00BE2096">
        <w:rPr>
          <w:rFonts w:ascii="Times New Roman" w:hAnsi="Times New Roman"/>
          <w:b w:val="0"/>
          <w:sz w:val="28"/>
          <w:szCs w:val="28"/>
        </w:rPr>
        <w:t>а</w:t>
      </w:r>
      <w:r w:rsidR="00BE2096" w:rsidRPr="00BE2096">
        <w:rPr>
          <w:rFonts w:ascii="Times New Roman" w:hAnsi="Times New Roman"/>
          <w:b w:val="0"/>
          <w:sz w:val="28"/>
          <w:szCs w:val="28"/>
        </w:rPr>
        <w:t>зё</w:t>
      </w:r>
      <w:r w:rsidRPr="00BE2096">
        <w:rPr>
          <w:rFonts w:ascii="Times New Roman" w:hAnsi="Times New Roman"/>
          <w:b w:val="0"/>
          <w:sz w:val="28"/>
          <w:szCs w:val="28"/>
        </w:rPr>
        <w:t xml:space="preserve">нным учреждением имущества (имущества, приобретенного за счет средств </w:t>
      </w:r>
      <w:r w:rsidRPr="00BE2096">
        <w:rPr>
          <w:rFonts w:ascii="Times New Roman" w:hAnsi="Times New Roman"/>
          <w:b w:val="0"/>
          <w:sz w:val="28"/>
          <w:szCs w:val="28"/>
        </w:rPr>
        <w:lastRenderedPageBreak/>
        <w:t xml:space="preserve">бюджета города </w:t>
      </w:r>
      <w:r w:rsidR="00BE2096" w:rsidRPr="00BE2096">
        <w:rPr>
          <w:rFonts w:ascii="Times New Roman" w:hAnsi="Times New Roman"/>
          <w:b w:val="0"/>
          <w:sz w:val="28"/>
          <w:szCs w:val="28"/>
        </w:rPr>
        <w:t>Нефтеюганска</w:t>
      </w:r>
      <w:r w:rsidRPr="00BE2096">
        <w:rPr>
          <w:rFonts w:ascii="Times New Roman" w:hAnsi="Times New Roman"/>
          <w:b w:val="0"/>
          <w:sz w:val="28"/>
          <w:szCs w:val="28"/>
        </w:rPr>
        <w:t>) и обязательств. Инвентаризация проводится в порядке, установленном законодательством и иными нормативными правов</w:t>
      </w:r>
      <w:r w:rsidRPr="00BE2096">
        <w:rPr>
          <w:rFonts w:ascii="Times New Roman" w:hAnsi="Times New Roman"/>
          <w:b w:val="0"/>
          <w:sz w:val="28"/>
          <w:szCs w:val="28"/>
        </w:rPr>
        <w:t>ы</w:t>
      </w:r>
      <w:r w:rsidRPr="00BE2096">
        <w:rPr>
          <w:rFonts w:ascii="Times New Roman" w:hAnsi="Times New Roman"/>
          <w:b w:val="0"/>
          <w:sz w:val="28"/>
          <w:szCs w:val="28"/>
        </w:rPr>
        <w:t>ми актами Российской Федерации о бухгалтерском (бюджетном) уч</w:t>
      </w:r>
      <w:r w:rsidR="00E23BC7">
        <w:rPr>
          <w:rFonts w:ascii="Times New Roman" w:hAnsi="Times New Roman"/>
          <w:b w:val="0"/>
          <w:sz w:val="28"/>
          <w:szCs w:val="28"/>
        </w:rPr>
        <w:t>ё</w:t>
      </w:r>
      <w:r w:rsidRPr="00BE2096">
        <w:rPr>
          <w:rFonts w:ascii="Times New Roman" w:hAnsi="Times New Roman"/>
          <w:b w:val="0"/>
          <w:sz w:val="28"/>
          <w:szCs w:val="28"/>
        </w:rPr>
        <w:t>те.</w:t>
      </w:r>
      <w:r w:rsidR="00BE2096" w:rsidRPr="00BE2096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B533E" w:rsidRPr="00BE2096" w:rsidRDefault="002860D3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F1676">
        <w:rPr>
          <w:rFonts w:ascii="Times New Roman" w:hAnsi="Times New Roman" w:cs="Times New Roman"/>
          <w:sz w:val="28"/>
          <w:szCs w:val="28"/>
        </w:rPr>
        <w:t>3.10.</w:t>
      </w:r>
      <w:r w:rsidR="009B533E" w:rsidRPr="005F1676">
        <w:rPr>
          <w:rFonts w:ascii="Times New Roman" w:hAnsi="Times New Roman" w:cs="Times New Roman"/>
          <w:sz w:val="28"/>
          <w:szCs w:val="28"/>
        </w:rPr>
        <w:t xml:space="preserve">При проведении выездной проверки должностные лица </w:t>
      </w:r>
      <w:r w:rsidR="00CB368A" w:rsidRPr="005F1676">
        <w:rPr>
          <w:rFonts w:ascii="Times New Roman" w:hAnsi="Times New Roman" w:cs="Times New Roman"/>
          <w:sz w:val="28"/>
          <w:szCs w:val="28"/>
        </w:rPr>
        <w:t>уполном</w:t>
      </w:r>
      <w:r w:rsidR="00CB368A" w:rsidRPr="005F1676">
        <w:rPr>
          <w:rFonts w:ascii="Times New Roman" w:hAnsi="Times New Roman" w:cs="Times New Roman"/>
          <w:sz w:val="28"/>
          <w:szCs w:val="28"/>
        </w:rPr>
        <w:t>о</w:t>
      </w:r>
      <w:r w:rsidR="00CB368A" w:rsidRPr="005F1676">
        <w:rPr>
          <w:rFonts w:ascii="Times New Roman" w:hAnsi="Times New Roman" w:cs="Times New Roman"/>
          <w:sz w:val="28"/>
          <w:szCs w:val="28"/>
        </w:rPr>
        <w:t>ченного</w:t>
      </w:r>
      <w:r w:rsidR="00CB368A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B3578A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9B533E" w:rsidRPr="00BE2096">
        <w:rPr>
          <w:rFonts w:ascii="Times New Roman" w:hAnsi="Times New Roman" w:cs="Times New Roman"/>
          <w:sz w:val="28"/>
          <w:szCs w:val="28"/>
        </w:rPr>
        <w:t>, проводящие проверку, вправе:</w:t>
      </w:r>
    </w:p>
    <w:p w:rsidR="009B533E" w:rsidRPr="00E52323" w:rsidRDefault="00E52323" w:rsidP="009B533E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E52323">
        <w:rPr>
          <w:sz w:val="28"/>
          <w:szCs w:val="28"/>
        </w:rPr>
        <w:t>а)</w:t>
      </w:r>
      <w:r w:rsidR="009B533E" w:rsidRPr="00E52323">
        <w:rPr>
          <w:sz w:val="28"/>
          <w:szCs w:val="28"/>
        </w:rPr>
        <w:t xml:space="preserve"> посещать </w:t>
      </w:r>
      <w:r w:rsidRPr="00E52323">
        <w:rPr>
          <w:sz w:val="28"/>
          <w:szCs w:val="28"/>
        </w:rPr>
        <w:t xml:space="preserve">муниципальные </w:t>
      </w:r>
      <w:r w:rsidR="009B533E" w:rsidRPr="00E52323">
        <w:rPr>
          <w:sz w:val="28"/>
          <w:szCs w:val="28"/>
        </w:rPr>
        <w:t>бюджетные и каз</w:t>
      </w:r>
      <w:r w:rsidRPr="00E52323">
        <w:rPr>
          <w:sz w:val="28"/>
          <w:szCs w:val="28"/>
        </w:rPr>
        <w:t>ё</w:t>
      </w:r>
      <w:r w:rsidR="009B533E" w:rsidRPr="00E52323">
        <w:rPr>
          <w:sz w:val="28"/>
          <w:szCs w:val="28"/>
        </w:rPr>
        <w:t xml:space="preserve">нные учреждения города </w:t>
      </w:r>
      <w:r w:rsidRPr="00E52323">
        <w:rPr>
          <w:sz w:val="28"/>
          <w:szCs w:val="28"/>
        </w:rPr>
        <w:t>Нефтеюганска</w:t>
      </w:r>
      <w:r w:rsidR="009B533E" w:rsidRPr="00E52323">
        <w:rPr>
          <w:sz w:val="28"/>
          <w:szCs w:val="28"/>
        </w:rPr>
        <w:t xml:space="preserve"> при предъявлении служебного удостоверения и распоряжения (приказа) о проведении проверки (с уч</w:t>
      </w:r>
      <w:r w:rsidR="00E23BC7">
        <w:rPr>
          <w:sz w:val="28"/>
          <w:szCs w:val="28"/>
        </w:rPr>
        <w:t>ё</w:t>
      </w:r>
      <w:r w:rsidR="009B533E" w:rsidRPr="00E52323">
        <w:rPr>
          <w:sz w:val="28"/>
          <w:szCs w:val="28"/>
        </w:rPr>
        <w:t>том установленного режима работы учреждения);</w:t>
      </w:r>
    </w:p>
    <w:p w:rsidR="009B533E" w:rsidRPr="00E52323" w:rsidRDefault="00E52323" w:rsidP="009B533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52323">
        <w:rPr>
          <w:rFonts w:ascii="Times New Roman" w:hAnsi="Times New Roman"/>
          <w:b w:val="0"/>
          <w:sz w:val="28"/>
          <w:szCs w:val="28"/>
        </w:rPr>
        <w:t>б)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требовать предоставления документов, информации, объяснений, пр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о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ведения инвентаризации денежных средств, расчетов и материальных ценн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о</w:t>
      </w:r>
      <w:r w:rsidR="009B533E" w:rsidRPr="00E52323">
        <w:rPr>
          <w:rFonts w:ascii="Times New Roman" w:hAnsi="Times New Roman"/>
          <w:b w:val="0"/>
          <w:sz w:val="28"/>
          <w:szCs w:val="28"/>
        </w:rPr>
        <w:t>стей, если они являются объектами проверки и относятся к целям и задачам (предмету) проверки;</w:t>
      </w:r>
    </w:p>
    <w:p w:rsidR="009B533E" w:rsidRPr="00E52323" w:rsidRDefault="002860D3" w:rsidP="00E5232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</w:t>
      </w:r>
      <w:r w:rsidR="00E52323" w:rsidRPr="00E52323">
        <w:rPr>
          <w:rFonts w:ascii="Times New Roman" w:hAnsi="Times New Roman"/>
          <w:b w:val="0"/>
          <w:sz w:val="28"/>
          <w:szCs w:val="28"/>
        </w:rPr>
        <w:t>)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безвозмездно получать сведения и материалы, необходимые для ос</w:t>
      </w:r>
      <w:r w:rsidR="009B533E" w:rsidRPr="00E52323">
        <w:rPr>
          <w:rFonts w:ascii="Times New Roman" w:hAnsi="Times New Roman"/>
          <w:b w:val="0"/>
          <w:sz w:val="28"/>
          <w:szCs w:val="28"/>
        </w:rPr>
        <w:t>у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ществления </w:t>
      </w:r>
      <w:r w:rsidR="00E52323" w:rsidRPr="00E52323">
        <w:rPr>
          <w:rFonts w:ascii="Times New Roman" w:hAnsi="Times New Roman"/>
          <w:b w:val="0"/>
          <w:sz w:val="28"/>
          <w:szCs w:val="28"/>
        </w:rPr>
        <w:t>муниципального</w:t>
      </w:r>
      <w:r w:rsidR="005F1676">
        <w:rPr>
          <w:rFonts w:ascii="Times New Roman" w:hAnsi="Times New Roman"/>
          <w:b w:val="0"/>
          <w:sz w:val="28"/>
          <w:szCs w:val="28"/>
        </w:rPr>
        <w:t xml:space="preserve"> контроля.</w:t>
      </w:r>
    </w:p>
    <w:p w:rsidR="009B533E" w:rsidRPr="00E52323" w:rsidRDefault="002860D3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</w:t>
      </w:r>
      <w:r w:rsidR="009B533E" w:rsidRPr="00E52323">
        <w:rPr>
          <w:rFonts w:ascii="Times New Roman" w:hAnsi="Times New Roman" w:cs="Times New Roman"/>
          <w:sz w:val="28"/>
          <w:szCs w:val="28"/>
        </w:rPr>
        <w:t xml:space="preserve">При проведении выездной проверки должностные лица </w:t>
      </w:r>
      <w:r w:rsidR="00CB368A">
        <w:rPr>
          <w:rFonts w:ascii="Times New Roman" w:hAnsi="Times New Roman" w:cs="Times New Roman"/>
          <w:sz w:val="28"/>
          <w:szCs w:val="28"/>
        </w:rPr>
        <w:t>уполном</w:t>
      </w:r>
      <w:r w:rsidR="00CB368A">
        <w:rPr>
          <w:rFonts w:ascii="Times New Roman" w:hAnsi="Times New Roman" w:cs="Times New Roman"/>
          <w:sz w:val="28"/>
          <w:szCs w:val="28"/>
        </w:rPr>
        <w:t>о</w:t>
      </w:r>
      <w:r w:rsidR="00CB368A">
        <w:rPr>
          <w:rFonts w:ascii="Times New Roman" w:hAnsi="Times New Roman" w:cs="Times New Roman"/>
          <w:sz w:val="28"/>
          <w:szCs w:val="28"/>
        </w:rPr>
        <w:t>ченного органа</w:t>
      </w:r>
      <w:r w:rsidR="005F1676" w:rsidRPr="005F1676">
        <w:rPr>
          <w:rFonts w:ascii="Times New Roman" w:hAnsi="Times New Roman" w:cs="Times New Roman"/>
          <w:sz w:val="28"/>
          <w:szCs w:val="28"/>
        </w:rPr>
        <w:t xml:space="preserve"> </w:t>
      </w:r>
      <w:r w:rsidR="005F1676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9B533E" w:rsidRPr="00E52323">
        <w:rPr>
          <w:rFonts w:ascii="Times New Roman" w:hAnsi="Times New Roman" w:cs="Times New Roman"/>
          <w:sz w:val="28"/>
          <w:szCs w:val="28"/>
        </w:rPr>
        <w:t>, проводящие проверку, не вправе:</w:t>
      </w:r>
    </w:p>
    <w:p w:rsidR="009B533E" w:rsidRPr="00E52323" w:rsidRDefault="00E52323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E52323">
        <w:rPr>
          <w:rFonts w:ascii="Times New Roman" w:hAnsi="Times New Roman"/>
          <w:b w:val="0"/>
          <w:sz w:val="28"/>
          <w:szCs w:val="28"/>
        </w:rPr>
        <w:t>а)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требовать предоставления документов, информации, если они не явл</w:t>
      </w:r>
      <w:r w:rsidR="009B533E" w:rsidRPr="00E52323">
        <w:rPr>
          <w:rFonts w:ascii="Times New Roman" w:hAnsi="Times New Roman"/>
          <w:b w:val="0"/>
          <w:sz w:val="28"/>
          <w:szCs w:val="28"/>
        </w:rPr>
        <w:t>я</w:t>
      </w:r>
      <w:r w:rsidR="009B533E" w:rsidRPr="00E52323">
        <w:rPr>
          <w:rFonts w:ascii="Times New Roman" w:hAnsi="Times New Roman"/>
          <w:b w:val="0"/>
          <w:sz w:val="28"/>
          <w:szCs w:val="28"/>
        </w:rPr>
        <w:t>ются объектами проверки или не относятся к предмету проверки, а также из</w:t>
      </w:r>
      <w:r w:rsidR="009B533E" w:rsidRPr="00E52323">
        <w:rPr>
          <w:rFonts w:ascii="Times New Roman" w:hAnsi="Times New Roman"/>
          <w:b w:val="0"/>
          <w:sz w:val="28"/>
          <w:szCs w:val="28"/>
        </w:rPr>
        <w:t>ы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мать оригиналы таких документов;</w:t>
      </w:r>
    </w:p>
    <w:p w:rsidR="009B533E" w:rsidRPr="00E52323" w:rsidRDefault="00E52323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E52323">
        <w:rPr>
          <w:rFonts w:ascii="Times New Roman" w:hAnsi="Times New Roman"/>
          <w:b w:val="0"/>
          <w:sz w:val="28"/>
          <w:szCs w:val="28"/>
        </w:rPr>
        <w:t>б)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осуществлять проверку в случае отсутствия при е</w:t>
      </w:r>
      <w:r w:rsidRPr="00E52323">
        <w:rPr>
          <w:rFonts w:ascii="Times New Roman" w:hAnsi="Times New Roman"/>
          <w:b w:val="0"/>
          <w:sz w:val="28"/>
          <w:szCs w:val="28"/>
        </w:rPr>
        <w:t>ё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проведении руков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о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дителя, иного должностного лица или уполномоченного п</w:t>
      </w:r>
      <w:r w:rsidRPr="00E52323">
        <w:rPr>
          <w:rFonts w:ascii="Times New Roman" w:hAnsi="Times New Roman"/>
          <w:b w:val="0"/>
          <w:sz w:val="28"/>
          <w:szCs w:val="28"/>
        </w:rPr>
        <w:t>редставителя мун</w:t>
      </w:r>
      <w:r w:rsidRPr="00E52323">
        <w:rPr>
          <w:rFonts w:ascii="Times New Roman" w:hAnsi="Times New Roman"/>
          <w:b w:val="0"/>
          <w:sz w:val="28"/>
          <w:szCs w:val="28"/>
        </w:rPr>
        <w:t>и</w:t>
      </w:r>
      <w:r w:rsidRPr="00E52323">
        <w:rPr>
          <w:rFonts w:ascii="Times New Roman" w:hAnsi="Times New Roman"/>
          <w:b w:val="0"/>
          <w:sz w:val="28"/>
          <w:szCs w:val="28"/>
        </w:rPr>
        <w:t>ципального бюджетного или казё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нного учреждения города </w:t>
      </w:r>
      <w:r w:rsidRPr="00E52323">
        <w:rPr>
          <w:rFonts w:ascii="Times New Roman" w:hAnsi="Times New Roman"/>
          <w:b w:val="0"/>
          <w:sz w:val="28"/>
          <w:szCs w:val="28"/>
        </w:rPr>
        <w:t>Нефтеюганска</w:t>
      </w:r>
      <w:r w:rsidR="009B533E" w:rsidRPr="00E52323">
        <w:rPr>
          <w:rFonts w:ascii="Times New Roman" w:hAnsi="Times New Roman"/>
          <w:b w:val="0"/>
          <w:sz w:val="28"/>
          <w:szCs w:val="28"/>
        </w:rPr>
        <w:t>;</w:t>
      </w:r>
    </w:p>
    <w:p w:rsidR="009B533E" w:rsidRPr="00E52323" w:rsidRDefault="002860D3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</w:t>
      </w:r>
      <w:r w:rsidR="00E52323" w:rsidRPr="00E52323">
        <w:rPr>
          <w:rFonts w:ascii="Times New Roman" w:hAnsi="Times New Roman"/>
          <w:b w:val="0"/>
          <w:sz w:val="28"/>
          <w:szCs w:val="28"/>
        </w:rPr>
        <w:t>)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распространять информацию, полученную в результате проведения проверки и составляющую государственную, коммерческую, служебную, иную охраняемую законом тайну, за исключением случаев, предусмотренных зак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о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нодательством Российской Федерации;</w:t>
      </w:r>
    </w:p>
    <w:p w:rsidR="009B533E" w:rsidRPr="00E52323" w:rsidRDefault="002860D3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E52323" w:rsidRPr="00E52323">
        <w:rPr>
          <w:rFonts w:ascii="Times New Roman" w:hAnsi="Times New Roman"/>
          <w:b w:val="0"/>
          <w:sz w:val="28"/>
          <w:szCs w:val="28"/>
        </w:rPr>
        <w:t>)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превышать установленные сроки проведения проверки.</w:t>
      </w:r>
    </w:p>
    <w:p w:rsidR="009B533E" w:rsidRPr="00E52323" w:rsidRDefault="002860D3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</w:t>
      </w:r>
      <w:r w:rsidR="009B533E" w:rsidRPr="00E52323">
        <w:rPr>
          <w:rFonts w:ascii="Times New Roman" w:hAnsi="Times New Roman" w:cs="Times New Roman"/>
          <w:sz w:val="28"/>
          <w:szCs w:val="28"/>
        </w:rPr>
        <w:t xml:space="preserve">При проведении выездной проверки должностные лица </w:t>
      </w:r>
      <w:r w:rsidR="00CB368A">
        <w:rPr>
          <w:rFonts w:ascii="Times New Roman" w:hAnsi="Times New Roman" w:cs="Times New Roman"/>
          <w:sz w:val="28"/>
          <w:szCs w:val="28"/>
        </w:rPr>
        <w:t>уполном</w:t>
      </w:r>
      <w:r w:rsidR="00CB368A">
        <w:rPr>
          <w:rFonts w:ascii="Times New Roman" w:hAnsi="Times New Roman" w:cs="Times New Roman"/>
          <w:sz w:val="28"/>
          <w:szCs w:val="28"/>
        </w:rPr>
        <w:t>о</w:t>
      </w:r>
      <w:r w:rsidR="00CB368A">
        <w:rPr>
          <w:rFonts w:ascii="Times New Roman" w:hAnsi="Times New Roman" w:cs="Times New Roman"/>
          <w:sz w:val="28"/>
          <w:szCs w:val="28"/>
        </w:rPr>
        <w:t>ченного органа</w:t>
      </w:r>
      <w:r w:rsidR="005F1676" w:rsidRPr="005F1676">
        <w:rPr>
          <w:rFonts w:ascii="Times New Roman" w:hAnsi="Times New Roman" w:cs="Times New Roman"/>
          <w:sz w:val="28"/>
          <w:szCs w:val="28"/>
        </w:rPr>
        <w:t xml:space="preserve"> </w:t>
      </w:r>
      <w:r w:rsidR="005F1676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9B533E" w:rsidRPr="00E52323">
        <w:rPr>
          <w:rFonts w:ascii="Times New Roman" w:hAnsi="Times New Roman" w:cs="Times New Roman"/>
          <w:sz w:val="28"/>
          <w:szCs w:val="28"/>
        </w:rPr>
        <w:t>, проводящие проверку, обязаны:</w:t>
      </w:r>
    </w:p>
    <w:p w:rsidR="009B533E" w:rsidRPr="00E52323" w:rsidRDefault="00E52323" w:rsidP="009B53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E52323">
        <w:rPr>
          <w:rFonts w:ascii="Times New Roman" w:hAnsi="Times New Roman"/>
          <w:b w:val="0"/>
          <w:sz w:val="28"/>
          <w:szCs w:val="28"/>
        </w:rPr>
        <w:t>а)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соблюдать законодательные и иные нормативные правовые акты Ро</w:t>
      </w:r>
      <w:r w:rsidR="009B533E" w:rsidRPr="00E52323">
        <w:rPr>
          <w:rFonts w:ascii="Times New Roman" w:hAnsi="Times New Roman"/>
          <w:b w:val="0"/>
          <w:sz w:val="28"/>
          <w:szCs w:val="28"/>
        </w:rPr>
        <w:t>с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сийской Федерации, правовые акты города </w:t>
      </w:r>
      <w:r w:rsidRPr="00E52323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E52323">
        <w:rPr>
          <w:rFonts w:ascii="Times New Roman" w:hAnsi="Times New Roman"/>
          <w:b w:val="0"/>
          <w:sz w:val="28"/>
          <w:szCs w:val="28"/>
        </w:rPr>
        <w:t>;</w:t>
      </w:r>
    </w:p>
    <w:p w:rsidR="009B533E" w:rsidRPr="00E52323" w:rsidRDefault="00E52323" w:rsidP="009B53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E52323">
        <w:rPr>
          <w:rFonts w:ascii="Times New Roman" w:hAnsi="Times New Roman"/>
          <w:b w:val="0"/>
          <w:sz w:val="28"/>
          <w:szCs w:val="28"/>
        </w:rPr>
        <w:t>б)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проводить проверку на основании и в соответствии с распоряжением (приказом) о назначении проверки; </w:t>
      </w:r>
    </w:p>
    <w:p w:rsidR="009B533E" w:rsidRPr="00E52323" w:rsidRDefault="002860D3" w:rsidP="009B53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</w:t>
      </w:r>
      <w:r w:rsidR="00E52323" w:rsidRPr="00E52323">
        <w:rPr>
          <w:rFonts w:ascii="Times New Roman" w:hAnsi="Times New Roman"/>
          <w:b w:val="0"/>
          <w:sz w:val="28"/>
          <w:szCs w:val="28"/>
        </w:rPr>
        <w:t>)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посещать объекты (территории и помещения) </w:t>
      </w:r>
      <w:r w:rsidR="00E52323" w:rsidRPr="00E52323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бю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д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жетного или казенного учреждения города </w:t>
      </w:r>
      <w:r w:rsidR="00E52323" w:rsidRPr="00E52323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в целях проведения проверки только во время исполнения служебных обязанностей при предъявл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е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нии служебного удостоверения и распоряжения (приказа) о назначении прове</w:t>
      </w:r>
      <w:r w:rsidR="009B533E" w:rsidRPr="00E52323">
        <w:rPr>
          <w:rFonts w:ascii="Times New Roman" w:hAnsi="Times New Roman"/>
          <w:b w:val="0"/>
          <w:sz w:val="28"/>
          <w:szCs w:val="28"/>
        </w:rPr>
        <w:t>р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ки, с соблюдением установленного срока проведения проверки;</w:t>
      </w:r>
    </w:p>
    <w:p w:rsidR="00DD43DA" w:rsidRPr="00E52323" w:rsidRDefault="002860D3" w:rsidP="00DD43D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E52323" w:rsidRPr="00E52323">
        <w:rPr>
          <w:rFonts w:ascii="Times New Roman" w:hAnsi="Times New Roman"/>
          <w:b w:val="0"/>
          <w:sz w:val="28"/>
          <w:szCs w:val="28"/>
        </w:rPr>
        <w:t>)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не препятствовать уполномоченным представителям </w:t>
      </w:r>
      <w:r w:rsidR="00E52323" w:rsidRPr="00E52323">
        <w:rPr>
          <w:rFonts w:ascii="Times New Roman" w:hAnsi="Times New Roman"/>
          <w:b w:val="0"/>
          <w:sz w:val="28"/>
          <w:szCs w:val="28"/>
        </w:rPr>
        <w:t>муниципального бюджетного или казё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нного учреждения города </w:t>
      </w:r>
      <w:r w:rsidR="00E52323" w:rsidRPr="00E52323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E52323">
        <w:rPr>
          <w:rFonts w:ascii="Times New Roman" w:hAnsi="Times New Roman"/>
          <w:b w:val="0"/>
          <w:sz w:val="28"/>
          <w:szCs w:val="28"/>
        </w:rPr>
        <w:t xml:space="preserve"> присутствовать при проведении проверки, давать разъяснения по вопросам, относящимся к ц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е</w:t>
      </w:r>
      <w:r w:rsidR="009B533E" w:rsidRPr="00E52323">
        <w:rPr>
          <w:rFonts w:ascii="Times New Roman" w:hAnsi="Times New Roman"/>
          <w:b w:val="0"/>
          <w:sz w:val="28"/>
          <w:szCs w:val="28"/>
        </w:rPr>
        <w:t>лям и предмету проверки, знакомить с результатами проверки.</w:t>
      </w:r>
    </w:p>
    <w:p w:rsidR="009B533E" w:rsidRPr="003C30BF" w:rsidRDefault="002860D3" w:rsidP="009B53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3.13</w:t>
      </w:r>
      <w:r w:rsidRPr="005F1676">
        <w:rPr>
          <w:rFonts w:ascii="Times New Roman" w:hAnsi="Times New Roman"/>
          <w:b w:val="0"/>
          <w:sz w:val="28"/>
          <w:szCs w:val="28"/>
        </w:rPr>
        <w:t>.</w:t>
      </w:r>
      <w:r w:rsidR="009B533E" w:rsidRPr="005F1676">
        <w:rPr>
          <w:rFonts w:ascii="Times New Roman" w:hAnsi="Times New Roman"/>
          <w:b w:val="0"/>
          <w:sz w:val="28"/>
          <w:szCs w:val="28"/>
        </w:rPr>
        <w:t xml:space="preserve">Административный регламент осуществления органом </w:t>
      </w:r>
      <w:r w:rsidR="00E67DC5" w:rsidRPr="005F1676">
        <w:rPr>
          <w:rFonts w:ascii="Times New Roman" w:hAnsi="Times New Roman"/>
          <w:b w:val="0"/>
          <w:sz w:val="28"/>
          <w:szCs w:val="28"/>
        </w:rPr>
        <w:t>администр</w:t>
      </w:r>
      <w:r w:rsidR="00E67DC5" w:rsidRPr="005F1676">
        <w:rPr>
          <w:rFonts w:ascii="Times New Roman" w:hAnsi="Times New Roman"/>
          <w:b w:val="0"/>
          <w:sz w:val="28"/>
          <w:szCs w:val="28"/>
        </w:rPr>
        <w:t>а</w:t>
      </w:r>
      <w:r w:rsidR="00E67DC5" w:rsidRPr="005F1676">
        <w:rPr>
          <w:rFonts w:ascii="Times New Roman" w:hAnsi="Times New Roman"/>
          <w:b w:val="0"/>
          <w:sz w:val="28"/>
          <w:szCs w:val="28"/>
        </w:rPr>
        <w:t>ции</w:t>
      </w:r>
      <w:r w:rsidR="009B533E" w:rsidRPr="005F1676">
        <w:rPr>
          <w:rFonts w:ascii="Times New Roman" w:hAnsi="Times New Roman"/>
          <w:b w:val="0"/>
          <w:sz w:val="28"/>
          <w:szCs w:val="28"/>
        </w:rPr>
        <w:t xml:space="preserve"> города </w:t>
      </w:r>
      <w:r w:rsidR="00E52323" w:rsidRPr="005F1676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5F1676">
        <w:rPr>
          <w:rFonts w:ascii="Times New Roman" w:hAnsi="Times New Roman"/>
          <w:b w:val="0"/>
          <w:sz w:val="28"/>
          <w:szCs w:val="28"/>
        </w:rPr>
        <w:t xml:space="preserve"> контроля за</w:t>
      </w:r>
      <w:r w:rsidR="009B533E" w:rsidRPr="003C30BF">
        <w:rPr>
          <w:rFonts w:ascii="Times New Roman" w:hAnsi="Times New Roman"/>
          <w:b w:val="0"/>
          <w:sz w:val="28"/>
          <w:szCs w:val="28"/>
        </w:rPr>
        <w:t xml:space="preserve"> деятельностью подведомственных </w:t>
      </w:r>
      <w:r w:rsidR="00E52323" w:rsidRPr="003C30BF">
        <w:rPr>
          <w:rFonts w:ascii="Times New Roman" w:hAnsi="Times New Roman"/>
          <w:b w:val="0"/>
          <w:sz w:val="28"/>
          <w:szCs w:val="28"/>
        </w:rPr>
        <w:t>м</w:t>
      </w:r>
      <w:r w:rsidR="00E52323" w:rsidRPr="003C30BF">
        <w:rPr>
          <w:rFonts w:ascii="Times New Roman" w:hAnsi="Times New Roman"/>
          <w:b w:val="0"/>
          <w:sz w:val="28"/>
          <w:szCs w:val="28"/>
        </w:rPr>
        <w:t>у</w:t>
      </w:r>
      <w:r w:rsidR="00E52323" w:rsidRPr="003C30BF">
        <w:rPr>
          <w:rFonts w:ascii="Times New Roman" w:hAnsi="Times New Roman"/>
          <w:b w:val="0"/>
          <w:sz w:val="28"/>
          <w:szCs w:val="28"/>
        </w:rPr>
        <w:t xml:space="preserve">ниципальных </w:t>
      </w:r>
      <w:r w:rsidR="009B533E" w:rsidRPr="003C30BF">
        <w:rPr>
          <w:rFonts w:ascii="Times New Roman" w:hAnsi="Times New Roman"/>
          <w:b w:val="0"/>
          <w:sz w:val="28"/>
          <w:szCs w:val="28"/>
        </w:rPr>
        <w:t xml:space="preserve">бюджетных и казенных учреждений города </w:t>
      </w:r>
      <w:r w:rsidR="003C30BF" w:rsidRPr="005F1676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5F1676"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5F1676">
        <w:rPr>
          <w:rFonts w:ascii="Times New Roman" w:hAnsi="Times New Roman"/>
          <w:b w:val="0"/>
          <w:sz w:val="28"/>
          <w:szCs w:val="28"/>
        </w:rPr>
        <w:lastRenderedPageBreak/>
        <w:t xml:space="preserve">утверждается правовым актом органа </w:t>
      </w:r>
      <w:r w:rsidR="005F1676" w:rsidRPr="005F1676">
        <w:rPr>
          <w:rFonts w:ascii="Times New Roman" w:hAnsi="Times New Roman"/>
          <w:b w:val="0"/>
          <w:sz w:val="28"/>
          <w:szCs w:val="28"/>
        </w:rPr>
        <w:t>администрации</w:t>
      </w:r>
      <w:r w:rsidR="009B533E" w:rsidRPr="005F1676">
        <w:rPr>
          <w:rFonts w:ascii="Times New Roman" w:hAnsi="Times New Roman"/>
          <w:b w:val="0"/>
          <w:sz w:val="28"/>
          <w:szCs w:val="28"/>
        </w:rPr>
        <w:t xml:space="preserve"> города </w:t>
      </w:r>
      <w:r w:rsidR="003C30BF" w:rsidRPr="005F1676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3C30BF" w:rsidRPr="005F1676"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5F1676">
        <w:rPr>
          <w:rFonts w:ascii="Times New Roman" w:hAnsi="Times New Roman"/>
          <w:b w:val="0"/>
          <w:sz w:val="28"/>
          <w:szCs w:val="28"/>
        </w:rPr>
        <w:t>с учетом требований настоящего Порядка и включает индивидуальные регламе</w:t>
      </w:r>
      <w:r w:rsidR="009B533E" w:rsidRPr="005F1676">
        <w:rPr>
          <w:rFonts w:ascii="Times New Roman" w:hAnsi="Times New Roman"/>
          <w:b w:val="0"/>
          <w:sz w:val="28"/>
          <w:szCs w:val="28"/>
        </w:rPr>
        <w:t>н</w:t>
      </w:r>
      <w:r w:rsidR="009B533E" w:rsidRPr="005F1676">
        <w:rPr>
          <w:rFonts w:ascii="Times New Roman" w:hAnsi="Times New Roman"/>
          <w:b w:val="0"/>
          <w:sz w:val="28"/>
          <w:szCs w:val="28"/>
        </w:rPr>
        <w:t>тирующие</w:t>
      </w:r>
      <w:r w:rsidR="009B533E" w:rsidRPr="003C30BF">
        <w:rPr>
          <w:rFonts w:ascii="Times New Roman" w:hAnsi="Times New Roman"/>
          <w:b w:val="0"/>
          <w:sz w:val="28"/>
          <w:szCs w:val="28"/>
        </w:rPr>
        <w:t xml:space="preserve"> нормы с уч</w:t>
      </w:r>
      <w:r w:rsidR="00E23BC7">
        <w:rPr>
          <w:rFonts w:ascii="Times New Roman" w:hAnsi="Times New Roman"/>
          <w:b w:val="0"/>
          <w:sz w:val="28"/>
          <w:szCs w:val="28"/>
        </w:rPr>
        <w:t>ё</w:t>
      </w:r>
      <w:r w:rsidR="009B533E" w:rsidRPr="003C30BF">
        <w:rPr>
          <w:rFonts w:ascii="Times New Roman" w:hAnsi="Times New Roman"/>
          <w:b w:val="0"/>
          <w:sz w:val="28"/>
          <w:szCs w:val="28"/>
        </w:rPr>
        <w:t xml:space="preserve">том </w:t>
      </w:r>
      <w:proofErr w:type="gramStart"/>
      <w:r w:rsidR="009B533E" w:rsidRPr="003C30BF">
        <w:rPr>
          <w:rFonts w:ascii="Times New Roman" w:hAnsi="Times New Roman"/>
          <w:b w:val="0"/>
          <w:sz w:val="28"/>
          <w:szCs w:val="28"/>
        </w:rPr>
        <w:t xml:space="preserve">специфики деятельности органа </w:t>
      </w:r>
      <w:r w:rsidR="004154E2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="009B533E" w:rsidRPr="003C30BF">
        <w:rPr>
          <w:rFonts w:ascii="Times New Roman" w:hAnsi="Times New Roman"/>
          <w:b w:val="0"/>
          <w:sz w:val="28"/>
          <w:szCs w:val="28"/>
        </w:rPr>
        <w:t>г</w:t>
      </w:r>
      <w:r w:rsidR="009B533E" w:rsidRPr="003C30BF">
        <w:rPr>
          <w:rFonts w:ascii="Times New Roman" w:hAnsi="Times New Roman"/>
          <w:b w:val="0"/>
          <w:sz w:val="28"/>
          <w:szCs w:val="28"/>
        </w:rPr>
        <w:t>о</w:t>
      </w:r>
      <w:r w:rsidR="009B533E" w:rsidRPr="003C30BF">
        <w:rPr>
          <w:rFonts w:ascii="Times New Roman" w:hAnsi="Times New Roman"/>
          <w:b w:val="0"/>
          <w:sz w:val="28"/>
          <w:szCs w:val="28"/>
        </w:rPr>
        <w:t>рода</w:t>
      </w:r>
      <w:proofErr w:type="gramEnd"/>
      <w:r w:rsidR="009B533E" w:rsidRPr="003C30BF">
        <w:rPr>
          <w:rFonts w:ascii="Times New Roman" w:hAnsi="Times New Roman"/>
          <w:b w:val="0"/>
          <w:sz w:val="28"/>
          <w:szCs w:val="28"/>
        </w:rPr>
        <w:t xml:space="preserve"> </w:t>
      </w:r>
      <w:r w:rsidR="00E52323" w:rsidRPr="003C30BF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3C30BF">
        <w:rPr>
          <w:rFonts w:ascii="Times New Roman" w:hAnsi="Times New Roman"/>
          <w:b w:val="0"/>
          <w:sz w:val="28"/>
          <w:szCs w:val="28"/>
        </w:rPr>
        <w:t>, в том числе:</w:t>
      </w:r>
    </w:p>
    <w:p w:rsidR="009B533E" w:rsidRPr="003C30BF" w:rsidRDefault="003C30BF" w:rsidP="009B53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3C30BF">
        <w:rPr>
          <w:rFonts w:ascii="Times New Roman" w:hAnsi="Times New Roman"/>
          <w:b w:val="0"/>
          <w:sz w:val="28"/>
          <w:szCs w:val="28"/>
        </w:rPr>
        <w:t>а)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3C30BF">
        <w:rPr>
          <w:rFonts w:ascii="Times New Roman" w:hAnsi="Times New Roman"/>
          <w:b w:val="0"/>
          <w:sz w:val="28"/>
          <w:szCs w:val="28"/>
        </w:rPr>
        <w:t>наименование</w:t>
      </w:r>
      <w:r w:rsidRPr="003C30BF">
        <w:rPr>
          <w:rFonts w:ascii="Times New Roman" w:hAnsi="Times New Roman"/>
          <w:b w:val="0"/>
          <w:sz w:val="28"/>
          <w:szCs w:val="28"/>
        </w:rPr>
        <w:t xml:space="preserve"> </w:t>
      </w:r>
      <w:r w:rsidR="005F1676" w:rsidRPr="005F1676">
        <w:rPr>
          <w:rFonts w:ascii="Times New Roman" w:hAnsi="Times New Roman"/>
          <w:b w:val="0"/>
          <w:sz w:val="28"/>
          <w:szCs w:val="28"/>
        </w:rPr>
        <w:t xml:space="preserve">органа администрации города </w:t>
      </w:r>
      <w:r w:rsidR="005F1676" w:rsidRPr="005F1676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5F1676">
        <w:rPr>
          <w:rFonts w:ascii="Times New Roman" w:hAnsi="Times New Roman"/>
          <w:b w:val="0"/>
          <w:sz w:val="28"/>
          <w:szCs w:val="28"/>
        </w:rPr>
        <w:t>,</w:t>
      </w:r>
      <w:r w:rsidR="005F1676" w:rsidRPr="005F1676"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3C30BF">
        <w:rPr>
          <w:rFonts w:ascii="Times New Roman" w:hAnsi="Times New Roman"/>
          <w:b w:val="0"/>
          <w:sz w:val="28"/>
          <w:szCs w:val="28"/>
        </w:rPr>
        <w:t>должн</w:t>
      </w:r>
      <w:r w:rsidR="009B533E" w:rsidRPr="003C30BF">
        <w:rPr>
          <w:rFonts w:ascii="Times New Roman" w:hAnsi="Times New Roman"/>
          <w:b w:val="0"/>
          <w:sz w:val="28"/>
          <w:szCs w:val="28"/>
        </w:rPr>
        <w:t>о</w:t>
      </w:r>
      <w:r w:rsidR="009B533E" w:rsidRPr="003C30BF">
        <w:rPr>
          <w:rFonts w:ascii="Times New Roman" w:hAnsi="Times New Roman"/>
          <w:b w:val="0"/>
          <w:sz w:val="28"/>
          <w:szCs w:val="28"/>
        </w:rPr>
        <w:t xml:space="preserve">стей </w:t>
      </w:r>
      <w:r w:rsidRPr="003C30BF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5F1676">
        <w:rPr>
          <w:rFonts w:ascii="Times New Roman" w:hAnsi="Times New Roman"/>
          <w:b w:val="0"/>
          <w:sz w:val="28"/>
          <w:szCs w:val="28"/>
        </w:rPr>
        <w:t>служащих</w:t>
      </w:r>
      <w:r w:rsidR="00E23BC7">
        <w:rPr>
          <w:rFonts w:ascii="Times New Roman" w:hAnsi="Times New Roman"/>
          <w:b w:val="0"/>
          <w:sz w:val="28"/>
          <w:szCs w:val="28"/>
        </w:rPr>
        <w:t>,</w:t>
      </w:r>
      <w:r w:rsidR="009B533E" w:rsidRPr="004154E2">
        <w:rPr>
          <w:rFonts w:ascii="Times New Roman" w:hAnsi="Times New Roman"/>
          <w:b w:val="0"/>
          <w:sz w:val="28"/>
          <w:szCs w:val="28"/>
        </w:rPr>
        <w:t xml:space="preserve"> </w:t>
      </w:r>
      <w:r w:rsidR="00CB368A">
        <w:rPr>
          <w:rFonts w:ascii="Times New Roman" w:hAnsi="Times New Roman"/>
          <w:b w:val="0"/>
          <w:sz w:val="28"/>
          <w:szCs w:val="28"/>
        </w:rPr>
        <w:t>уполномоченн</w:t>
      </w:r>
      <w:r w:rsidR="005F1676">
        <w:rPr>
          <w:rFonts w:ascii="Times New Roman" w:hAnsi="Times New Roman"/>
          <w:b w:val="0"/>
          <w:sz w:val="28"/>
          <w:szCs w:val="28"/>
        </w:rPr>
        <w:t>ых</w:t>
      </w:r>
      <w:r w:rsidR="00CB368A">
        <w:rPr>
          <w:rFonts w:ascii="Times New Roman" w:hAnsi="Times New Roman"/>
          <w:b w:val="0"/>
          <w:sz w:val="28"/>
          <w:szCs w:val="28"/>
        </w:rPr>
        <w:t xml:space="preserve"> на осуществление </w:t>
      </w:r>
      <w:proofErr w:type="gramStart"/>
      <w:r w:rsidR="00CB368A">
        <w:rPr>
          <w:rFonts w:ascii="Times New Roman" w:hAnsi="Times New Roman"/>
          <w:b w:val="0"/>
          <w:sz w:val="28"/>
          <w:szCs w:val="28"/>
        </w:rPr>
        <w:t>контроля</w:t>
      </w:r>
      <w:r w:rsidR="009B533E" w:rsidRPr="003C30BF">
        <w:rPr>
          <w:rFonts w:ascii="Times New Roman" w:hAnsi="Times New Roman"/>
          <w:b w:val="0"/>
          <w:sz w:val="28"/>
          <w:szCs w:val="28"/>
        </w:rPr>
        <w:t xml:space="preserve"> за</w:t>
      </w:r>
      <w:proofErr w:type="gramEnd"/>
      <w:r w:rsidR="009B533E" w:rsidRPr="003C30BF">
        <w:rPr>
          <w:rFonts w:ascii="Times New Roman" w:hAnsi="Times New Roman"/>
          <w:b w:val="0"/>
          <w:sz w:val="28"/>
          <w:szCs w:val="28"/>
        </w:rPr>
        <w:t xml:space="preserve"> деятельностью подведомственных </w:t>
      </w:r>
      <w:r w:rsidRPr="003C30BF">
        <w:rPr>
          <w:rFonts w:ascii="Times New Roman" w:hAnsi="Times New Roman"/>
          <w:b w:val="0"/>
          <w:sz w:val="28"/>
          <w:szCs w:val="28"/>
        </w:rPr>
        <w:t>муниципальных бюджетных и казё</w:t>
      </w:r>
      <w:r w:rsidR="009B533E" w:rsidRPr="003C30BF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 w:rsidRPr="003C30BF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3C30BF">
        <w:rPr>
          <w:rFonts w:ascii="Times New Roman" w:hAnsi="Times New Roman"/>
          <w:b w:val="0"/>
          <w:sz w:val="28"/>
          <w:szCs w:val="28"/>
        </w:rPr>
        <w:t>;</w:t>
      </w:r>
    </w:p>
    <w:p w:rsidR="009B533E" w:rsidRPr="003174D5" w:rsidRDefault="003C30BF" w:rsidP="009B53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3174D5">
        <w:rPr>
          <w:rFonts w:ascii="Times New Roman" w:hAnsi="Times New Roman"/>
          <w:b w:val="0"/>
          <w:sz w:val="28"/>
          <w:szCs w:val="28"/>
        </w:rPr>
        <w:t>б)</w:t>
      </w:r>
      <w:r w:rsidR="009B533E" w:rsidRPr="003174D5">
        <w:rPr>
          <w:rFonts w:ascii="Times New Roman" w:hAnsi="Times New Roman"/>
          <w:b w:val="0"/>
          <w:sz w:val="28"/>
          <w:szCs w:val="28"/>
        </w:rPr>
        <w:t xml:space="preserve"> периодичность контроля;</w:t>
      </w:r>
    </w:p>
    <w:p w:rsidR="009B533E" w:rsidRPr="008E4055" w:rsidRDefault="008E4055" w:rsidP="009B53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в)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 порядок планирования контрольных мероприятий, подготовки к пр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о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ведению контрольного мероприятия;</w:t>
      </w:r>
    </w:p>
    <w:p w:rsidR="009B533E" w:rsidRPr="008E4055" w:rsidRDefault="008E4055" w:rsidP="009B53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г)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 порядок осуществления камеральных проверок, назначения и провед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е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ния выездных проверок;</w:t>
      </w:r>
    </w:p>
    <w:p w:rsidR="009B533E" w:rsidRPr="008E4055" w:rsidRDefault="008E4055" w:rsidP="009B53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д)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 требования к форме и содержанию документов, представляемых в пр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о</w:t>
      </w:r>
      <w:r w:rsidR="009B533E" w:rsidRPr="008E4055">
        <w:rPr>
          <w:rFonts w:ascii="Times New Roman" w:hAnsi="Times New Roman"/>
          <w:b w:val="0"/>
          <w:sz w:val="28"/>
          <w:szCs w:val="28"/>
        </w:rPr>
        <w:t>цессе осуществления контроля;</w:t>
      </w:r>
    </w:p>
    <w:p w:rsidR="009B533E" w:rsidRPr="008E4055" w:rsidRDefault="008E4055" w:rsidP="009B53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е)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 перечень и описание мер, которые могут быть приняты по результатам осуществления контроля.</w:t>
      </w:r>
    </w:p>
    <w:p w:rsidR="009B533E" w:rsidRPr="00412059" w:rsidRDefault="009B533E" w:rsidP="009B533E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b w:val="0"/>
          <w:color w:val="4F81BD" w:themeColor="accent1"/>
          <w:sz w:val="28"/>
          <w:szCs w:val="28"/>
        </w:rPr>
      </w:pPr>
    </w:p>
    <w:p w:rsidR="009B533E" w:rsidRPr="008E4055" w:rsidRDefault="008E4055" w:rsidP="008E4055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/>
          <w:b w:val="0"/>
          <w:sz w:val="28"/>
          <w:szCs w:val="28"/>
        </w:rPr>
      </w:pPr>
      <w:r w:rsidRPr="008E4055">
        <w:rPr>
          <w:rFonts w:ascii="Times New Roman" w:hAnsi="Times New Roman"/>
          <w:b w:val="0"/>
          <w:sz w:val="28"/>
          <w:szCs w:val="28"/>
        </w:rPr>
        <w:t>4</w:t>
      </w:r>
      <w:r w:rsidR="002860D3">
        <w:rPr>
          <w:rFonts w:ascii="Times New Roman" w:hAnsi="Times New Roman"/>
          <w:b w:val="0"/>
          <w:sz w:val="28"/>
          <w:szCs w:val="28"/>
        </w:rPr>
        <w:t>.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Оформление результатов выездных проверок</w:t>
      </w:r>
    </w:p>
    <w:p w:rsidR="009B533E" w:rsidRPr="00576E55" w:rsidRDefault="00212096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9B533E" w:rsidRPr="00576E55">
        <w:rPr>
          <w:rFonts w:ascii="Times New Roman" w:hAnsi="Times New Roman" w:cs="Times New Roman"/>
          <w:sz w:val="28"/>
          <w:szCs w:val="28"/>
        </w:rPr>
        <w:t>По результатам выездной проверки должен быть составлен акт пр</w:t>
      </w:r>
      <w:r w:rsidR="009B533E" w:rsidRPr="00576E55">
        <w:rPr>
          <w:rFonts w:ascii="Times New Roman" w:hAnsi="Times New Roman" w:cs="Times New Roman"/>
          <w:sz w:val="28"/>
          <w:szCs w:val="28"/>
        </w:rPr>
        <w:t>о</w:t>
      </w:r>
      <w:r w:rsidR="009B533E" w:rsidRPr="00576E55">
        <w:rPr>
          <w:rFonts w:ascii="Times New Roman" w:hAnsi="Times New Roman" w:cs="Times New Roman"/>
          <w:sz w:val="28"/>
          <w:szCs w:val="28"/>
        </w:rPr>
        <w:t>верки в количестве не менее двух экземпляров, который вручается под распи</w:t>
      </w:r>
      <w:r w:rsidR="009B533E" w:rsidRPr="00576E55">
        <w:rPr>
          <w:rFonts w:ascii="Times New Roman" w:hAnsi="Times New Roman" w:cs="Times New Roman"/>
          <w:sz w:val="28"/>
          <w:szCs w:val="28"/>
        </w:rPr>
        <w:t>с</w:t>
      </w:r>
      <w:r w:rsidR="009B533E" w:rsidRPr="00576E55">
        <w:rPr>
          <w:rFonts w:ascii="Times New Roman" w:hAnsi="Times New Roman" w:cs="Times New Roman"/>
          <w:sz w:val="28"/>
          <w:szCs w:val="28"/>
        </w:rPr>
        <w:t>ку для ознакомления в течение 5 рабочих дней руководителю (уполномоченн</w:t>
      </w:r>
      <w:r w:rsidR="009B533E" w:rsidRPr="00576E55">
        <w:rPr>
          <w:rFonts w:ascii="Times New Roman" w:hAnsi="Times New Roman" w:cs="Times New Roman"/>
          <w:sz w:val="28"/>
          <w:szCs w:val="28"/>
        </w:rPr>
        <w:t>о</w:t>
      </w:r>
      <w:r w:rsidR="009B533E" w:rsidRPr="00576E55">
        <w:rPr>
          <w:rFonts w:ascii="Times New Roman" w:hAnsi="Times New Roman" w:cs="Times New Roman"/>
          <w:sz w:val="28"/>
          <w:szCs w:val="28"/>
        </w:rPr>
        <w:t xml:space="preserve">му представителю) </w:t>
      </w:r>
      <w:r w:rsidR="00576E55" w:rsidRPr="00576E5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B533E" w:rsidRPr="00576E55">
        <w:rPr>
          <w:rFonts w:ascii="Times New Roman" w:hAnsi="Times New Roman" w:cs="Times New Roman"/>
          <w:sz w:val="28"/>
          <w:szCs w:val="28"/>
        </w:rPr>
        <w:t xml:space="preserve">бюджетного или казенного учреждения города </w:t>
      </w:r>
      <w:r w:rsidR="00576E55" w:rsidRPr="00576E55">
        <w:rPr>
          <w:rFonts w:ascii="Times New Roman" w:hAnsi="Times New Roman"/>
          <w:sz w:val="28"/>
          <w:szCs w:val="28"/>
        </w:rPr>
        <w:t>Нефтеюганска</w:t>
      </w:r>
      <w:r w:rsidR="009B533E" w:rsidRPr="00576E55">
        <w:rPr>
          <w:rFonts w:ascii="Times New Roman" w:hAnsi="Times New Roman" w:cs="Times New Roman"/>
          <w:sz w:val="28"/>
          <w:szCs w:val="28"/>
        </w:rPr>
        <w:t>.</w:t>
      </w:r>
    </w:p>
    <w:p w:rsidR="009B533E" w:rsidRPr="00576E55" w:rsidRDefault="002860D3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="009B533E" w:rsidRPr="00576E55">
        <w:rPr>
          <w:rFonts w:ascii="Times New Roman" w:hAnsi="Times New Roman" w:cs="Times New Roman"/>
          <w:sz w:val="28"/>
          <w:szCs w:val="28"/>
        </w:rPr>
        <w:t>В акте проверки в обязательном порядке указываются:</w:t>
      </w:r>
    </w:p>
    <w:p w:rsidR="009B533E" w:rsidRPr="00576E55" w:rsidRDefault="00576E55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а)</w:t>
      </w:r>
      <w:r w:rsidR="009B533E" w:rsidRPr="00576E55">
        <w:rPr>
          <w:rFonts w:ascii="Times New Roman" w:hAnsi="Times New Roman"/>
          <w:b w:val="0"/>
          <w:sz w:val="28"/>
          <w:szCs w:val="28"/>
        </w:rPr>
        <w:t xml:space="preserve"> дата, время и место составления акта проверки;</w:t>
      </w:r>
    </w:p>
    <w:p w:rsidR="009B533E" w:rsidRPr="00576E55" w:rsidRDefault="00576E55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б)</w:t>
      </w:r>
      <w:r w:rsidR="009B533E" w:rsidRPr="00576E55">
        <w:rPr>
          <w:rFonts w:ascii="Times New Roman" w:hAnsi="Times New Roman"/>
          <w:b w:val="0"/>
          <w:sz w:val="28"/>
          <w:szCs w:val="28"/>
        </w:rPr>
        <w:t xml:space="preserve"> наименование </w:t>
      </w:r>
      <w:r w:rsidR="00CB368A">
        <w:rPr>
          <w:rFonts w:ascii="Times New Roman" w:hAnsi="Times New Roman"/>
          <w:b w:val="0"/>
          <w:sz w:val="28"/>
          <w:szCs w:val="28"/>
        </w:rPr>
        <w:t>уполномоченного органа</w:t>
      </w:r>
      <w:r w:rsidR="005F1676" w:rsidRPr="005F1676">
        <w:rPr>
          <w:rFonts w:ascii="Times New Roman" w:hAnsi="Times New Roman"/>
          <w:b w:val="0"/>
          <w:sz w:val="28"/>
          <w:szCs w:val="28"/>
        </w:rPr>
        <w:t xml:space="preserve"> администрации города </w:t>
      </w:r>
      <w:r w:rsidR="005F1676" w:rsidRPr="005F1676">
        <w:rPr>
          <w:rFonts w:ascii="Times New Roman" w:hAnsi="Times New Roman" w:hint="eastAsia"/>
          <w:b w:val="0"/>
          <w:sz w:val="28"/>
          <w:szCs w:val="28"/>
        </w:rPr>
        <w:t>Нефт</w:t>
      </w:r>
      <w:r w:rsidR="005F1676" w:rsidRPr="005F1676">
        <w:rPr>
          <w:rFonts w:ascii="Times New Roman" w:hAnsi="Times New Roman" w:hint="eastAsia"/>
          <w:b w:val="0"/>
          <w:sz w:val="28"/>
          <w:szCs w:val="28"/>
        </w:rPr>
        <w:t>е</w:t>
      </w:r>
      <w:r w:rsidR="005F1676" w:rsidRPr="005F1676">
        <w:rPr>
          <w:rFonts w:ascii="Times New Roman" w:hAnsi="Times New Roman" w:hint="eastAsia"/>
          <w:b w:val="0"/>
          <w:sz w:val="28"/>
          <w:szCs w:val="28"/>
        </w:rPr>
        <w:t>юганска</w:t>
      </w:r>
      <w:r w:rsidR="009B533E" w:rsidRPr="00576E55">
        <w:rPr>
          <w:rFonts w:ascii="Times New Roman" w:hAnsi="Times New Roman"/>
          <w:b w:val="0"/>
          <w:sz w:val="28"/>
          <w:szCs w:val="28"/>
        </w:rPr>
        <w:t>, а также фамилии, имена, отчества и должности должностных лиц, проводивших проверку;</w:t>
      </w:r>
    </w:p>
    <w:p w:rsidR="009B533E" w:rsidRPr="00576E55" w:rsidRDefault="00576E55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в)</w:t>
      </w:r>
      <w:r w:rsidR="009B533E" w:rsidRPr="00576E55">
        <w:rPr>
          <w:rFonts w:ascii="Times New Roman" w:hAnsi="Times New Roman"/>
          <w:b w:val="0"/>
          <w:sz w:val="28"/>
          <w:szCs w:val="28"/>
        </w:rPr>
        <w:t xml:space="preserve"> дата и номер распоряжения (приказа) о назначении проверки;</w:t>
      </w:r>
    </w:p>
    <w:p w:rsidR="009B533E" w:rsidRPr="00C03999" w:rsidRDefault="00576E55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C03999">
        <w:rPr>
          <w:rFonts w:ascii="Times New Roman" w:hAnsi="Times New Roman"/>
          <w:b w:val="0"/>
          <w:sz w:val="28"/>
          <w:szCs w:val="28"/>
        </w:rPr>
        <w:t>г)</w:t>
      </w:r>
      <w:r w:rsidR="009B533E" w:rsidRPr="00C03999">
        <w:rPr>
          <w:rFonts w:ascii="Times New Roman" w:hAnsi="Times New Roman"/>
          <w:b w:val="0"/>
          <w:sz w:val="28"/>
          <w:szCs w:val="28"/>
        </w:rPr>
        <w:t xml:space="preserve"> наименование </w:t>
      </w:r>
      <w:r w:rsidRPr="00C03999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="009B533E" w:rsidRPr="00C03999">
        <w:rPr>
          <w:rFonts w:ascii="Times New Roman" w:hAnsi="Times New Roman"/>
          <w:b w:val="0"/>
          <w:sz w:val="28"/>
          <w:szCs w:val="28"/>
        </w:rPr>
        <w:t>бюджетного или каз</w:t>
      </w:r>
      <w:r w:rsidRPr="00C03999">
        <w:rPr>
          <w:rFonts w:ascii="Times New Roman" w:hAnsi="Times New Roman"/>
          <w:b w:val="0"/>
          <w:sz w:val="28"/>
          <w:szCs w:val="28"/>
        </w:rPr>
        <w:t>ё</w:t>
      </w:r>
      <w:r w:rsidR="009B533E" w:rsidRPr="00C03999">
        <w:rPr>
          <w:rFonts w:ascii="Times New Roman" w:hAnsi="Times New Roman"/>
          <w:b w:val="0"/>
          <w:sz w:val="28"/>
          <w:szCs w:val="28"/>
        </w:rPr>
        <w:t xml:space="preserve">нного учреждения города </w:t>
      </w:r>
      <w:r w:rsidRPr="00C03999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C03999">
        <w:rPr>
          <w:rFonts w:ascii="Times New Roman" w:hAnsi="Times New Roman"/>
          <w:b w:val="0"/>
          <w:sz w:val="28"/>
          <w:szCs w:val="28"/>
        </w:rPr>
        <w:t>, а также фамилия, имя, отчество и должность руковод</w:t>
      </w:r>
      <w:r w:rsidR="009B533E" w:rsidRPr="00C03999">
        <w:rPr>
          <w:rFonts w:ascii="Times New Roman" w:hAnsi="Times New Roman"/>
          <w:b w:val="0"/>
          <w:sz w:val="28"/>
          <w:szCs w:val="28"/>
        </w:rPr>
        <w:t>и</w:t>
      </w:r>
      <w:r w:rsidR="009B533E" w:rsidRPr="00C03999">
        <w:rPr>
          <w:rFonts w:ascii="Times New Roman" w:hAnsi="Times New Roman"/>
          <w:b w:val="0"/>
          <w:sz w:val="28"/>
          <w:szCs w:val="28"/>
        </w:rPr>
        <w:t>теля, иного должностного лица или уполномоченного представителя учрежд</w:t>
      </w:r>
      <w:r w:rsidR="009B533E" w:rsidRPr="00C03999">
        <w:rPr>
          <w:rFonts w:ascii="Times New Roman" w:hAnsi="Times New Roman"/>
          <w:b w:val="0"/>
          <w:sz w:val="28"/>
          <w:szCs w:val="28"/>
        </w:rPr>
        <w:t>е</w:t>
      </w:r>
      <w:r w:rsidR="009B533E" w:rsidRPr="00C03999">
        <w:rPr>
          <w:rFonts w:ascii="Times New Roman" w:hAnsi="Times New Roman"/>
          <w:b w:val="0"/>
          <w:sz w:val="28"/>
          <w:szCs w:val="28"/>
        </w:rPr>
        <w:t>ния, присутствовавшего при проведении проверки;</w:t>
      </w:r>
    </w:p>
    <w:p w:rsidR="009B533E" w:rsidRPr="00C03999" w:rsidRDefault="00C03999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д)</w:t>
      </w:r>
      <w:r w:rsidR="009B533E" w:rsidRPr="00C03999">
        <w:rPr>
          <w:rFonts w:ascii="Times New Roman" w:hAnsi="Times New Roman"/>
          <w:b w:val="0"/>
          <w:sz w:val="28"/>
          <w:szCs w:val="28"/>
        </w:rPr>
        <w:t xml:space="preserve"> дата, время, продолжительность и место проведения проверки, пров</w:t>
      </w:r>
      <w:r w:rsidR="009B533E" w:rsidRPr="00C03999">
        <w:rPr>
          <w:rFonts w:ascii="Times New Roman" w:hAnsi="Times New Roman"/>
          <w:b w:val="0"/>
          <w:sz w:val="28"/>
          <w:szCs w:val="28"/>
        </w:rPr>
        <w:t>е</w:t>
      </w:r>
      <w:r w:rsidR="009B533E" w:rsidRPr="00C03999">
        <w:rPr>
          <w:rFonts w:ascii="Times New Roman" w:hAnsi="Times New Roman"/>
          <w:b w:val="0"/>
          <w:sz w:val="28"/>
          <w:szCs w:val="28"/>
        </w:rPr>
        <w:t>ряемый период;</w:t>
      </w:r>
    </w:p>
    <w:p w:rsidR="009B533E" w:rsidRPr="00C03999" w:rsidRDefault="00C03999" w:rsidP="009B533E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C03999">
        <w:rPr>
          <w:rFonts w:ascii="Times New Roman" w:hAnsi="Times New Roman"/>
          <w:b w:val="0"/>
          <w:sz w:val="28"/>
          <w:szCs w:val="28"/>
        </w:rPr>
        <w:t>е)</w:t>
      </w:r>
      <w:r w:rsidR="009B533E" w:rsidRPr="00C03999">
        <w:rPr>
          <w:rFonts w:ascii="Times New Roman" w:hAnsi="Times New Roman"/>
          <w:b w:val="0"/>
          <w:sz w:val="28"/>
          <w:szCs w:val="28"/>
        </w:rPr>
        <w:t xml:space="preserve"> сведения о результатах проверки, в том числе о выявленных наруш</w:t>
      </w:r>
      <w:r w:rsidR="009B533E" w:rsidRPr="00C03999">
        <w:rPr>
          <w:rFonts w:ascii="Times New Roman" w:hAnsi="Times New Roman"/>
          <w:b w:val="0"/>
          <w:sz w:val="28"/>
          <w:szCs w:val="28"/>
        </w:rPr>
        <w:t>е</w:t>
      </w:r>
      <w:r w:rsidR="009B533E" w:rsidRPr="00C03999">
        <w:rPr>
          <w:rFonts w:ascii="Times New Roman" w:hAnsi="Times New Roman"/>
          <w:b w:val="0"/>
          <w:sz w:val="28"/>
          <w:szCs w:val="28"/>
        </w:rPr>
        <w:t xml:space="preserve">ниях в деятельности </w:t>
      </w:r>
      <w:r w:rsidRPr="00C03999">
        <w:rPr>
          <w:rFonts w:ascii="Times New Roman" w:hAnsi="Times New Roman"/>
          <w:b w:val="0"/>
          <w:sz w:val="28"/>
          <w:szCs w:val="28"/>
        </w:rPr>
        <w:t>муниципального бюджетного или казё</w:t>
      </w:r>
      <w:r w:rsidR="009B533E" w:rsidRPr="00C03999">
        <w:rPr>
          <w:rFonts w:ascii="Times New Roman" w:hAnsi="Times New Roman"/>
          <w:b w:val="0"/>
          <w:sz w:val="28"/>
          <w:szCs w:val="28"/>
        </w:rPr>
        <w:t xml:space="preserve">нного учреждения города </w:t>
      </w:r>
      <w:r w:rsidRPr="00C03999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C03999">
        <w:rPr>
          <w:rFonts w:ascii="Times New Roman" w:hAnsi="Times New Roman"/>
          <w:b w:val="0"/>
          <w:sz w:val="28"/>
          <w:szCs w:val="28"/>
        </w:rPr>
        <w:t>, об их характере и о лицах, допустивших указанные нарушения.</w:t>
      </w:r>
    </w:p>
    <w:p w:rsidR="009B533E" w:rsidRPr="00C03999" w:rsidRDefault="002860D3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9B533E" w:rsidRPr="00C03999">
        <w:rPr>
          <w:rFonts w:ascii="Times New Roman" w:hAnsi="Times New Roman" w:cs="Times New Roman"/>
          <w:sz w:val="28"/>
          <w:szCs w:val="28"/>
        </w:rPr>
        <w:t xml:space="preserve">В акте проверки отражаются сведения об ознакомлении или об отказе в ознакомлении с актом руководителя (уполномоченного представителя) </w:t>
      </w:r>
      <w:r w:rsidR="00C03999" w:rsidRPr="00C03999">
        <w:rPr>
          <w:rFonts w:ascii="Times New Roman" w:hAnsi="Times New Roman" w:cs="Times New Roman"/>
          <w:sz w:val="28"/>
          <w:szCs w:val="28"/>
        </w:rPr>
        <w:t>мун</w:t>
      </w:r>
      <w:r w:rsidR="00C03999" w:rsidRPr="00C03999">
        <w:rPr>
          <w:rFonts w:ascii="Times New Roman" w:hAnsi="Times New Roman" w:cs="Times New Roman"/>
          <w:sz w:val="28"/>
          <w:szCs w:val="28"/>
        </w:rPr>
        <w:t>и</w:t>
      </w:r>
      <w:r w:rsidR="00C03999" w:rsidRPr="00C03999"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="009B533E" w:rsidRPr="00C03999">
        <w:rPr>
          <w:rFonts w:ascii="Times New Roman" w:hAnsi="Times New Roman" w:cs="Times New Roman"/>
          <w:sz w:val="28"/>
          <w:szCs w:val="28"/>
        </w:rPr>
        <w:t>бюджетного или каз</w:t>
      </w:r>
      <w:r w:rsidR="00C03999" w:rsidRPr="00C03999">
        <w:rPr>
          <w:rFonts w:ascii="Times New Roman" w:hAnsi="Times New Roman" w:cs="Times New Roman"/>
          <w:sz w:val="28"/>
          <w:szCs w:val="28"/>
        </w:rPr>
        <w:t>ё</w:t>
      </w:r>
      <w:r w:rsidR="009B533E" w:rsidRPr="00C03999">
        <w:rPr>
          <w:rFonts w:ascii="Times New Roman" w:hAnsi="Times New Roman" w:cs="Times New Roman"/>
          <w:sz w:val="28"/>
          <w:szCs w:val="28"/>
        </w:rPr>
        <w:t xml:space="preserve">нного учреждения города </w:t>
      </w:r>
      <w:r w:rsidR="00C03999" w:rsidRPr="00C03999">
        <w:rPr>
          <w:rFonts w:ascii="Times New Roman" w:hAnsi="Times New Roman"/>
          <w:sz w:val="28"/>
          <w:szCs w:val="28"/>
        </w:rPr>
        <w:t>Нефтеюганска</w:t>
      </w:r>
      <w:r w:rsidR="009B533E" w:rsidRPr="00C03999">
        <w:rPr>
          <w:rFonts w:ascii="Times New Roman" w:hAnsi="Times New Roman" w:cs="Times New Roman"/>
          <w:sz w:val="28"/>
          <w:szCs w:val="28"/>
        </w:rPr>
        <w:t>, о наличии его подписи или об отказе от совершения подписи, наличии замечаний (возражений, пояснений), подписи должностных лиц, проводивших проверку.</w:t>
      </w:r>
    </w:p>
    <w:p w:rsidR="009B533E" w:rsidRPr="00C03999" w:rsidRDefault="009B533E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03999">
        <w:rPr>
          <w:rFonts w:ascii="Times New Roman" w:hAnsi="Times New Roman" w:cs="Times New Roman"/>
          <w:sz w:val="28"/>
          <w:szCs w:val="28"/>
        </w:rPr>
        <w:lastRenderedPageBreak/>
        <w:t>К акту должны быть приложены объяснения лиц, на которых возлагается ответственность за совершение нарушений, и другие документы или их копии, имеющие отношение к проверке.</w:t>
      </w:r>
    </w:p>
    <w:p w:rsidR="009B533E" w:rsidRPr="005F1676" w:rsidRDefault="002860D3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9B533E" w:rsidRPr="00C03999">
        <w:rPr>
          <w:rFonts w:ascii="Times New Roman" w:hAnsi="Times New Roman" w:cs="Times New Roman"/>
          <w:sz w:val="28"/>
          <w:szCs w:val="28"/>
        </w:rPr>
        <w:t xml:space="preserve">В случае отказа руководителя (уполномоченного представителя) </w:t>
      </w:r>
      <w:r w:rsidR="00C03999" w:rsidRPr="00C03999">
        <w:rPr>
          <w:rFonts w:ascii="Times New Roman" w:hAnsi="Times New Roman" w:cs="Times New Roman"/>
          <w:sz w:val="28"/>
          <w:szCs w:val="28"/>
        </w:rPr>
        <w:t>м</w:t>
      </w:r>
      <w:r w:rsidR="00C03999" w:rsidRPr="00C03999">
        <w:rPr>
          <w:rFonts w:ascii="Times New Roman" w:hAnsi="Times New Roman" w:cs="Times New Roman"/>
          <w:sz w:val="28"/>
          <w:szCs w:val="28"/>
        </w:rPr>
        <w:t>у</w:t>
      </w:r>
      <w:r w:rsidR="00C03999" w:rsidRPr="00C03999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r w:rsidR="009B533E" w:rsidRPr="00C03999">
        <w:rPr>
          <w:rFonts w:ascii="Times New Roman" w:hAnsi="Times New Roman" w:cs="Times New Roman"/>
          <w:sz w:val="28"/>
          <w:szCs w:val="28"/>
        </w:rPr>
        <w:t>бюджетного или каз</w:t>
      </w:r>
      <w:r w:rsidR="001C76D4">
        <w:rPr>
          <w:rFonts w:ascii="Times New Roman" w:hAnsi="Times New Roman" w:cs="Times New Roman"/>
          <w:sz w:val="28"/>
          <w:szCs w:val="28"/>
        </w:rPr>
        <w:t>ё</w:t>
      </w:r>
      <w:r w:rsidR="009B533E" w:rsidRPr="00C03999">
        <w:rPr>
          <w:rFonts w:ascii="Times New Roman" w:hAnsi="Times New Roman" w:cs="Times New Roman"/>
          <w:sz w:val="28"/>
          <w:szCs w:val="28"/>
        </w:rPr>
        <w:t xml:space="preserve">нного учреждения города </w:t>
      </w:r>
      <w:r w:rsidR="00C03999" w:rsidRPr="00C03999">
        <w:rPr>
          <w:rFonts w:ascii="Times New Roman" w:hAnsi="Times New Roman"/>
          <w:sz w:val="28"/>
          <w:szCs w:val="28"/>
        </w:rPr>
        <w:t>Нефтеюганска</w:t>
      </w:r>
      <w:r w:rsidR="009B533E" w:rsidRPr="00C03999">
        <w:rPr>
          <w:rFonts w:ascii="Times New Roman" w:hAnsi="Times New Roman" w:cs="Times New Roman"/>
          <w:sz w:val="28"/>
          <w:szCs w:val="28"/>
        </w:rPr>
        <w:t xml:space="preserve"> от ознакомления с актом проверки, акт направляется посредством почтовой связи с уведомлением о вручении, которое приобщается к экземпляру акта проверки, остающемуся в </w:t>
      </w:r>
      <w:r w:rsidR="00CB368A">
        <w:rPr>
          <w:rFonts w:ascii="Times New Roman" w:hAnsi="Times New Roman" w:cs="Times New Roman"/>
          <w:sz w:val="28"/>
          <w:szCs w:val="28"/>
        </w:rPr>
        <w:t xml:space="preserve">уполномоченном </w:t>
      </w:r>
      <w:r w:rsidR="00CB368A" w:rsidRPr="005F1676">
        <w:rPr>
          <w:rFonts w:ascii="Times New Roman" w:hAnsi="Times New Roman" w:cs="Times New Roman"/>
          <w:sz w:val="28"/>
          <w:szCs w:val="28"/>
        </w:rPr>
        <w:t>органе</w:t>
      </w:r>
      <w:r w:rsidR="005F1676" w:rsidRPr="005F1676">
        <w:rPr>
          <w:rFonts w:ascii="Times New Roman" w:hAnsi="Times New Roman"/>
          <w:sz w:val="28"/>
          <w:szCs w:val="28"/>
        </w:rPr>
        <w:t xml:space="preserve"> администрации города </w:t>
      </w:r>
      <w:r w:rsidR="005F1676" w:rsidRPr="005F1676">
        <w:rPr>
          <w:rFonts w:ascii="Times New Roman" w:hAnsi="Times New Roman" w:hint="eastAsia"/>
          <w:sz w:val="28"/>
          <w:szCs w:val="28"/>
        </w:rPr>
        <w:t>Нефтеюганска</w:t>
      </w:r>
      <w:r w:rsidR="009B533E" w:rsidRPr="005F1676">
        <w:rPr>
          <w:rFonts w:ascii="Times New Roman" w:hAnsi="Times New Roman" w:cs="Times New Roman"/>
          <w:sz w:val="28"/>
          <w:szCs w:val="28"/>
        </w:rPr>
        <w:t>.</w:t>
      </w:r>
    </w:p>
    <w:p w:rsidR="009B533E" w:rsidRPr="00C03999" w:rsidRDefault="002860D3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4.5.</w:t>
      </w:r>
      <w:r w:rsidR="009B533E" w:rsidRPr="00C03999">
        <w:rPr>
          <w:rFonts w:ascii="Times New Roman" w:hAnsi="Times New Roman" w:cs="Times New Roman"/>
          <w:sz w:val="28"/>
          <w:szCs w:val="28"/>
        </w:rPr>
        <w:t>В случае несогласия с фактами, выводами и предложениями, изл</w:t>
      </w:r>
      <w:r w:rsidR="009B533E" w:rsidRPr="00C03999">
        <w:rPr>
          <w:rFonts w:ascii="Times New Roman" w:hAnsi="Times New Roman" w:cs="Times New Roman"/>
          <w:sz w:val="28"/>
          <w:szCs w:val="28"/>
        </w:rPr>
        <w:t>о</w:t>
      </w:r>
      <w:r w:rsidR="009B533E" w:rsidRPr="00C03999">
        <w:rPr>
          <w:rFonts w:ascii="Times New Roman" w:hAnsi="Times New Roman" w:cs="Times New Roman"/>
          <w:sz w:val="28"/>
          <w:szCs w:val="28"/>
        </w:rPr>
        <w:t xml:space="preserve">женными в акте проверки, либо с выданным представлением (предписанием) об устранении выявленных нарушений и недостатков, руководитель </w:t>
      </w:r>
      <w:r w:rsidR="00C03999" w:rsidRPr="00C03999">
        <w:rPr>
          <w:rFonts w:ascii="Times New Roman" w:hAnsi="Times New Roman" w:cs="Times New Roman"/>
          <w:sz w:val="28"/>
          <w:szCs w:val="28"/>
        </w:rPr>
        <w:t>муниципал</w:t>
      </w:r>
      <w:r w:rsidR="00C03999" w:rsidRPr="00C03999">
        <w:rPr>
          <w:rFonts w:ascii="Times New Roman" w:hAnsi="Times New Roman" w:cs="Times New Roman"/>
          <w:sz w:val="28"/>
          <w:szCs w:val="28"/>
        </w:rPr>
        <w:t>ь</w:t>
      </w:r>
      <w:r w:rsidR="00C03999" w:rsidRPr="00C03999">
        <w:rPr>
          <w:rFonts w:ascii="Times New Roman" w:hAnsi="Times New Roman" w:cs="Times New Roman"/>
          <w:sz w:val="28"/>
          <w:szCs w:val="28"/>
        </w:rPr>
        <w:t xml:space="preserve">ного </w:t>
      </w:r>
      <w:r w:rsidR="009B533E" w:rsidRPr="00C03999">
        <w:rPr>
          <w:rFonts w:ascii="Times New Roman" w:hAnsi="Times New Roman" w:cs="Times New Roman"/>
          <w:sz w:val="28"/>
          <w:szCs w:val="28"/>
        </w:rPr>
        <w:t>бюджетно</w:t>
      </w:r>
      <w:r w:rsidR="00C03999" w:rsidRPr="00C03999">
        <w:rPr>
          <w:rFonts w:ascii="Times New Roman" w:hAnsi="Times New Roman" w:cs="Times New Roman"/>
          <w:sz w:val="28"/>
          <w:szCs w:val="28"/>
        </w:rPr>
        <w:t>го или казё</w:t>
      </w:r>
      <w:r w:rsidR="009B533E" w:rsidRPr="00C03999">
        <w:rPr>
          <w:rFonts w:ascii="Times New Roman" w:hAnsi="Times New Roman" w:cs="Times New Roman"/>
          <w:sz w:val="28"/>
          <w:szCs w:val="28"/>
        </w:rPr>
        <w:t xml:space="preserve">нного учреждения города </w:t>
      </w:r>
      <w:r w:rsidR="00C03999" w:rsidRPr="00C03999">
        <w:rPr>
          <w:rFonts w:ascii="Times New Roman" w:hAnsi="Times New Roman"/>
          <w:sz w:val="28"/>
          <w:szCs w:val="28"/>
        </w:rPr>
        <w:t>Нефтеюганска</w:t>
      </w:r>
      <w:r w:rsidR="009B533E" w:rsidRPr="00C03999">
        <w:rPr>
          <w:rFonts w:ascii="Times New Roman" w:hAnsi="Times New Roman" w:cs="Times New Roman"/>
          <w:sz w:val="28"/>
          <w:szCs w:val="28"/>
        </w:rPr>
        <w:t xml:space="preserve"> вправе в </w:t>
      </w:r>
      <w:r w:rsidR="009B533E" w:rsidRPr="005F1676">
        <w:rPr>
          <w:rFonts w:ascii="Times New Roman" w:hAnsi="Times New Roman" w:cs="Times New Roman"/>
          <w:sz w:val="28"/>
          <w:szCs w:val="28"/>
        </w:rPr>
        <w:t>т</w:t>
      </w:r>
      <w:r w:rsidR="009B533E" w:rsidRPr="005F1676">
        <w:rPr>
          <w:rFonts w:ascii="Times New Roman" w:hAnsi="Times New Roman" w:cs="Times New Roman"/>
          <w:sz w:val="28"/>
          <w:szCs w:val="28"/>
        </w:rPr>
        <w:t>е</w:t>
      </w:r>
      <w:r w:rsidR="009B533E" w:rsidRPr="005F1676">
        <w:rPr>
          <w:rFonts w:ascii="Times New Roman" w:hAnsi="Times New Roman" w:cs="Times New Roman"/>
          <w:sz w:val="28"/>
          <w:szCs w:val="28"/>
        </w:rPr>
        <w:t>чение 15 календарных дней с даты вручения (получения) акта проверки и (или) представления</w:t>
      </w:r>
      <w:r w:rsidR="009B533E" w:rsidRPr="00C03999">
        <w:rPr>
          <w:rFonts w:ascii="Times New Roman" w:hAnsi="Times New Roman" w:cs="Times New Roman"/>
          <w:sz w:val="28"/>
          <w:szCs w:val="28"/>
        </w:rPr>
        <w:t xml:space="preserve"> (предписания) представить письменные замечания (возражения, пояснения) в отношении акта проверки и (или) представления</w:t>
      </w:r>
      <w:proofErr w:type="gramEnd"/>
      <w:r w:rsidR="009B533E" w:rsidRPr="00C03999">
        <w:rPr>
          <w:rFonts w:ascii="Times New Roman" w:hAnsi="Times New Roman" w:cs="Times New Roman"/>
          <w:sz w:val="28"/>
          <w:szCs w:val="28"/>
        </w:rPr>
        <w:t xml:space="preserve"> (предписания) в целом или его отдельных положений с приложением документов (заверенных копий документов), подтверждающих обоснованность таких замечаний (возр</w:t>
      </w:r>
      <w:r w:rsidR="009B533E" w:rsidRPr="00C03999">
        <w:rPr>
          <w:rFonts w:ascii="Times New Roman" w:hAnsi="Times New Roman" w:cs="Times New Roman"/>
          <w:sz w:val="28"/>
          <w:szCs w:val="28"/>
        </w:rPr>
        <w:t>а</w:t>
      </w:r>
      <w:r w:rsidR="009B533E" w:rsidRPr="00C03999">
        <w:rPr>
          <w:rFonts w:ascii="Times New Roman" w:hAnsi="Times New Roman" w:cs="Times New Roman"/>
          <w:sz w:val="28"/>
          <w:szCs w:val="28"/>
        </w:rPr>
        <w:t>жений, пояснений).</w:t>
      </w:r>
    </w:p>
    <w:p w:rsidR="009B533E" w:rsidRPr="00C03999" w:rsidRDefault="002860D3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</w:t>
      </w:r>
      <w:r w:rsidR="009B533E" w:rsidRPr="00C03999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CB368A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5F1676" w:rsidRPr="005F1676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5F1676" w:rsidRPr="005F1676">
        <w:rPr>
          <w:rFonts w:ascii="Times New Roman" w:hAnsi="Times New Roman" w:cs="Times New Roman" w:hint="eastAsia"/>
          <w:sz w:val="28"/>
          <w:szCs w:val="28"/>
        </w:rPr>
        <w:t>Нефтеюганска</w:t>
      </w:r>
      <w:r w:rsidR="009B533E" w:rsidRPr="005F1676">
        <w:rPr>
          <w:rFonts w:ascii="Times New Roman" w:hAnsi="Times New Roman" w:cs="Times New Roman"/>
          <w:sz w:val="28"/>
          <w:szCs w:val="28"/>
        </w:rPr>
        <w:t>, назначивший провер</w:t>
      </w:r>
      <w:r w:rsidR="00E67DC5" w:rsidRPr="005F1676">
        <w:rPr>
          <w:rFonts w:ascii="Times New Roman" w:hAnsi="Times New Roman" w:cs="Times New Roman"/>
          <w:sz w:val="28"/>
          <w:szCs w:val="28"/>
        </w:rPr>
        <w:t>ку, в срок до</w:t>
      </w:r>
      <w:r w:rsidR="00E67DC5">
        <w:rPr>
          <w:rFonts w:ascii="Times New Roman" w:hAnsi="Times New Roman" w:cs="Times New Roman"/>
          <w:sz w:val="28"/>
          <w:szCs w:val="28"/>
        </w:rPr>
        <w:t xml:space="preserve"> 10</w:t>
      </w:r>
      <w:r w:rsidR="009B533E" w:rsidRPr="00C03999">
        <w:rPr>
          <w:rFonts w:ascii="Times New Roman" w:hAnsi="Times New Roman" w:cs="Times New Roman"/>
          <w:sz w:val="28"/>
          <w:szCs w:val="28"/>
        </w:rPr>
        <w:t xml:space="preserve"> рабочих дней со дня пол</w:t>
      </w:r>
      <w:r w:rsidR="009B533E" w:rsidRPr="00C03999">
        <w:rPr>
          <w:rFonts w:ascii="Times New Roman" w:hAnsi="Times New Roman" w:cs="Times New Roman"/>
          <w:sz w:val="28"/>
          <w:szCs w:val="28"/>
        </w:rPr>
        <w:t>у</w:t>
      </w:r>
      <w:r w:rsidR="009B533E" w:rsidRPr="00C03999">
        <w:rPr>
          <w:rFonts w:ascii="Times New Roman" w:hAnsi="Times New Roman" w:cs="Times New Roman"/>
          <w:sz w:val="28"/>
          <w:szCs w:val="28"/>
        </w:rPr>
        <w:t>чения замечаний (возражений, пояснений) по акту проверки, организует их ра</w:t>
      </w:r>
      <w:r w:rsidR="009B533E" w:rsidRPr="00C03999">
        <w:rPr>
          <w:rFonts w:ascii="Times New Roman" w:hAnsi="Times New Roman" w:cs="Times New Roman"/>
          <w:sz w:val="28"/>
          <w:szCs w:val="28"/>
        </w:rPr>
        <w:t>с</w:t>
      </w:r>
      <w:r w:rsidR="009B533E" w:rsidRPr="00C03999">
        <w:rPr>
          <w:rFonts w:ascii="Times New Roman" w:hAnsi="Times New Roman" w:cs="Times New Roman"/>
          <w:sz w:val="28"/>
          <w:szCs w:val="28"/>
        </w:rPr>
        <w:t>смотрение.</w:t>
      </w:r>
    </w:p>
    <w:p w:rsidR="009B533E" w:rsidRPr="00C03999" w:rsidRDefault="009B533E" w:rsidP="009B53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03999">
        <w:rPr>
          <w:rFonts w:ascii="Times New Roman" w:hAnsi="Times New Roman" w:cs="Times New Roman"/>
          <w:sz w:val="28"/>
          <w:szCs w:val="28"/>
        </w:rPr>
        <w:t>О времени и месте рассмотрения замечаний (возражений, пояснений) р</w:t>
      </w:r>
      <w:r w:rsidRPr="00C03999">
        <w:rPr>
          <w:rFonts w:ascii="Times New Roman" w:hAnsi="Times New Roman" w:cs="Times New Roman"/>
          <w:sz w:val="28"/>
          <w:szCs w:val="28"/>
        </w:rPr>
        <w:t>у</w:t>
      </w:r>
      <w:r w:rsidRPr="00C03999">
        <w:rPr>
          <w:rFonts w:ascii="Times New Roman" w:hAnsi="Times New Roman" w:cs="Times New Roman"/>
          <w:sz w:val="28"/>
          <w:szCs w:val="28"/>
        </w:rPr>
        <w:t xml:space="preserve">ководитель </w:t>
      </w:r>
      <w:r w:rsidR="00C03999" w:rsidRPr="00C03999">
        <w:rPr>
          <w:rFonts w:ascii="Times New Roman" w:hAnsi="Times New Roman" w:cs="Times New Roman"/>
          <w:sz w:val="28"/>
          <w:szCs w:val="28"/>
        </w:rPr>
        <w:t>муниципального бюджетного или казё</w:t>
      </w:r>
      <w:r w:rsidRPr="00C03999">
        <w:rPr>
          <w:rFonts w:ascii="Times New Roman" w:hAnsi="Times New Roman" w:cs="Times New Roman"/>
          <w:sz w:val="28"/>
          <w:szCs w:val="28"/>
        </w:rPr>
        <w:t xml:space="preserve">нного учреждения города </w:t>
      </w:r>
      <w:r w:rsidR="00C03999" w:rsidRPr="00C03999">
        <w:rPr>
          <w:rFonts w:ascii="Times New Roman" w:hAnsi="Times New Roman"/>
          <w:sz w:val="28"/>
          <w:szCs w:val="28"/>
        </w:rPr>
        <w:t>Нефтеюганска</w:t>
      </w:r>
      <w:r w:rsidRPr="00C03999">
        <w:rPr>
          <w:rFonts w:ascii="Times New Roman" w:hAnsi="Times New Roman" w:cs="Times New Roman"/>
          <w:sz w:val="28"/>
          <w:szCs w:val="28"/>
        </w:rPr>
        <w:t xml:space="preserve"> из</w:t>
      </w:r>
      <w:r w:rsidR="004154E2">
        <w:rPr>
          <w:rFonts w:ascii="Times New Roman" w:hAnsi="Times New Roman" w:cs="Times New Roman"/>
          <w:sz w:val="28"/>
          <w:szCs w:val="28"/>
        </w:rPr>
        <w:t xml:space="preserve">вещается заблаговременно. Если </w:t>
      </w:r>
      <w:r w:rsidRPr="00C03999">
        <w:rPr>
          <w:rFonts w:ascii="Times New Roman" w:hAnsi="Times New Roman" w:cs="Times New Roman"/>
          <w:sz w:val="28"/>
          <w:szCs w:val="28"/>
        </w:rPr>
        <w:t>руководитель (уполномоче</w:t>
      </w:r>
      <w:r w:rsidRPr="00C03999">
        <w:rPr>
          <w:rFonts w:ascii="Times New Roman" w:hAnsi="Times New Roman" w:cs="Times New Roman"/>
          <w:sz w:val="28"/>
          <w:szCs w:val="28"/>
        </w:rPr>
        <w:t>н</w:t>
      </w:r>
      <w:r w:rsidRPr="00C03999">
        <w:rPr>
          <w:rFonts w:ascii="Times New Roman" w:hAnsi="Times New Roman" w:cs="Times New Roman"/>
          <w:sz w:val="28"/>
          <w:szCs w:val="28"/>
        </w:rPr>
        <w:t xml:space="preserve">ный представитель) </w:t>
      </w:r>
      <w:r w:rsidR="00C03999" w:rsidRPr="00C0399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03999">
        <w:rPr>
          <w:rFonts w:ascii="Times New Roman" w:hAnsi="Times New Roman" w:cs="Times New Roman"/>
          <w:sz w:val="28"/>
          <w:szCs w:val="28"/>
        </w:rPr>
        <w:t>бюджетного или каз</w:t>
      </w:r>
      <w:r w:rsidR="00C03999" w:rsidRPr="00C03999">
        <w:rPr>
          <w:rFonts w:ascii="Times New Roman" w:hAnsi="Times New Roman" w:cs="Times New Roman"/>
          <w:sz w:val="28"/>
          <w:szCs w:val="28"/>
        </w:rPr>
        <w:t>ё</w:t>
      </w:r>
      <w:r w:rsidRPr="00C03999">
        <w:rPr>
          <w:rFonts w:ascii="Times New Roman" w:hAnsi="Times New Roman" w:cs="Times New Roman"/>
          <w:sz w:val="28"/>
          <w:szCs w:val="28"/>
        </w:rPr>
        <w:t xml:space="preserve">нного учреждения города </w:t>
      </w:r>
      <w:r w:rsidR="00C03999" w:rsidRPr="00C03999">
        <w:rPr>
          <w:rFonts w:ascii="Times New Roman" w:hAnsi="Times New Roman"/>
          <w:sz w:val="28"/>
          <w:szCs w:val="28"/>
        </w:rPr>
        <w:t>Нефтеюганска</w:t>
      </w:r>
      <w:r w:rsidRPr="00C03999">
        <w:rPr>
          <w:rFonts w:ascii="Times New Roman" w:hAnsi="Times New Roman" w:cs="Times New Roman"/>
          <w:sz w:val="28"/>
          <w:szCs w:val="28"/>
        </w:rPr>
        <w:t xml:space="preserve"> не явился на рассмотрение замечаний (возражений, поя</w:t>
      </w:r>
      <w:r w:rsidRPr="00C03999">
        <w:rPr>
          <w:rFonts w:ascii="Times New Roman" w:hAnsi="Times New Roman" w:cs="Times New Roman"/>
          <w:sz w:val="28"/>
          <w:szCs w:val="28"/>
        </w:rPr>
        <w:t>с</w:t>
      </w:r>
      <w:r w:rsidRPr="00C03999">
        <w:rPr>
          <w:rFonts w:ascii="Times New Roman" w:hAnsi="Times New Roman" w:cs="Times New Roman"/>
          <w:sz w:val="28"/>
          <w:szCs w:val="28"/>
        </w:rPr>
        <w:t>нений), материалы проверки рассматриваются в его отсутствие.</w:t>
      </w:r>
    </w:p>
    <w:p w:rsidR="009B533E" w:rsidRPr="00DA0644" w:rsidRDefault="002860D3" w:rsidP="002860D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4.7.</w:t>
      </w:r>
      <w:r w:rsidR="009B533E" w:rsidRPr="00DA0644">
        <w:rPr>
          <w:rFonts w:ascii="Times New Roman" w:hAnsi="Times New Roman"/>
          <w:b w:val="0"/>
          <w:sz w:val="28"/>
          <w:szCs w:val="28"/>
        </w:rPr>
        <w:t>В случае выявления при проведении проверки нарушений в деятел</w:t>
      </w:r>
      <w:r w:rsidR="009B533E" w:rsidRPr="00DA0644">
        <w:rPr>
          <w:rFonts w:ascii="Times New Roman" w:hAnsi="Times New Roman"/>
          <w:b w:val="0"/>
          <w:sz w:val="28"/>
          <w:szCs w:val="28"/>
        </w:rPr>
        <w:t>ь</w:t>
      </w:r>
      <w:r w:rsidR="009B533E" w:rsidRPr="00DA0644">
        <w:rPr>
          <w:rFonts w:ascii="Times New Roman" w:hAnsi="Times New Roman"/>
          <w:b w:val="0"/>
          <w:sz w:val="28"/>
          <w:szCs w:val="28"/>
        </w:rPr>
        <w:t xml:space="preserve">ности </w:t>
      </w:r>
      <w:r w:rsidR="00DA0644" w:rsidRPr="00DA0644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="009B533E" w:rsidRPr="00DA0644">
        <w:rPr>
          <w:rFonts w:ascii="Times New Roman" w:hAnsi="Times New Roman"/>
          <w:b w:val="0"/>
          <w:sz w:val="28"/>
          <w:szCs w:val="28"/>
        </w:rPr>
        <w:t>бюджетного или каз</w:t>
      </w:r>
      <w:r w:rsidR="00DA0644" w:rsidRPr="00DA0644">
        <w:rPr>
          <w:rFonts w:ascii="Times New Roman" w:hAnsi="Times New Roman"/>
          <w:b w:val="0"/>
          <w:sz w:val="28"/>
          <w:szCs w:val="28"/>
        </w:rPr>
        <w:t>ё</w:t>
      </w:r>
      <w:r w:rsidR="009B533E" w:rsidRPr="00DA0644">
        <w:rPr>
          <w:rFonts w:ascii="Times New Roman" w:hAnsi="Times New Roman"/>
          <w:b w:val="0"/>
          <w:sz w:val="28"/>
          <w:szCs w:val="28"/>
        </w:rPr>
        <w:t xml:space="preserve">нного учреждения города </w:t>
      </w:r>
      <w:r w:rsidR="00DA0644" w:rsidRPr="00DA0644">
        <w:rPr>
          <w:rFonts w:ascii="Times New Roman" w:hAnsi="Times New Roman" w:hint="eastAsia"/>
          <w:b w:val="0"/>
          <w:sz w:val="28"/>
          <w:szCs w:val="28"/>
        </w:rPr>
        <w:t>Нефт</w:t>
      </w:r>
      <w:r w:rsidR="00DA0644" w:rsidRPr="00DA0644">
        <w:rPr>
          <w:rFonts w:ascii="Times New Roman" w:hAnsi="Times New Roman" w:hint="eastAsia"/>
          <w:b w:val="0"/>
          <w:sz w:val="28"/>
          <w:szCs w:val="28"/>
        </w:rPr>
        <w:t>е</w:t>
      </w:r>
      <w:r w:rsidR="00DA0644" w:rsidRPr="00DA0644">
        <w:rPr>
          <w:rFonts w:ascii="Times New Roman" w:hAnsi="Times New Roman" w:hint="eastAsia"/>
          <w:b w:val="0"/>
          <w:sz w:val="28"/>
          <w:szCs w:val="28"/>
        </w:rPr>
        <w:t>юганска</w:t>
      </w:r>
      <w:r w:rsidR="00DA0644" w:rsidRPr="00DA0644">
        <w:rPr>
          <w:rFonts w:ascii="Times New Roman" w:hAnsi="Times New Roman"/>
          <w:b w:val="0"/>
          <w:sz w:val="28"/>
          <w:szCs w:val="28"/>
        </w:rPr>
        <w:t xml:space="preserve"> </w:t>
      </w:r>
      <w:r w:rsidR="00CB368A">
        <w:rPr>
          <w:rFonts w:ascii="Times New Roman" w:hAnsi="Times New Roman"/>
          <w:b w:val="0"/>
          <w:sz w:val="28"/>
          <w:szCs w:val="28"/>
        </w:rPr>
        <w:t xml:space="preserve">уполномоченный </w:t>
      </w:r>
      <w:r w:rsidR="005F1676" w:rsidRPr="005F1676">
        <w:rPr>
          <w:rFonts w:ascii="Times New Roman" w:hAnsi="Times New Roman"/>
          <w:b w:val="0"/>
          <w:sz w:val="28"/>
          <w:szCs w:val="28"/>
        </w:rPr>
        <w:t xml:space="preserve">орган администрации города </w:t>
      </w:r>
      <w:r w:rsidR="005F1676" w:rsidRPr="005F1676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DA0644">
        <w:rPr>
          <w:rFonts w:ascii="Times New Roman" w:hAnsi="Times New Roman"/>
          <w:b w:val="0"/>
          <w:sz w:val="28"/>
          <w:szCs w:val="28"/>
        </w:rPr>
        <w:t>, пров</w:t>
      </w:r>
      <w:r w:rsidR="009B533E" w:rsidRPr="00DA0644">
        <w:rPr>
          <w:rFonts w:ascii="Times New Roman" w:hAnsi="Times New Roman"/>
          <w:b w:val="0"/>
          <w:sz w:val="28"/>
          <w:szCs w:val="28"/>
        </w:rPr>
        <w:t>о</w:t>
      </w:r>
      <w:r w:rsidR="009B533E" w:rsidRPr="00DA0644">
        <w:rPr>
          <w:rFonts w:ascii="Times New Roman" w:hAnsi="Times New Roman"/>
          <w:b w:val="0"/>
          <w:sz w:val="28"/>
          <w:szCs w:val="28"/>
        </w:rPr>
        <w:t xml:space="preserve">дивший проверку, в пределах полномочий, определенных положением </w:t>
      </w:r>
      <w:r w:rsidR="00CB368A">
        <w:rPr>
          <w:rFonts w:ascii="Times New Roman" w:hAnsi="Times New Roman"/>
          <w:b w:val="0"/>
          <w:sz w:val="28"/>
          <w:szCs w:val="28"/>
        </w:rPr>
        <w:t>об уполномоченном органе</w:t>
      </w:r>
      <w:r w:rsidR="009B533E" w:rsidRPr="00DA0644">
        <w:rPr>
          <w:rFonts w:ascii="Times New Roman" w:hAnsi="Times New Roman"/>
          <w:b w:val="0"/>
          <w:sz w:val="28"/>
          <w:szCs w:val="28"/>
        </w:rPr>
        <w:t>, обязан:</w:t>
      </w:r>
    </w:p>
    <w:p w:rsidR="009B533E" w:rsidRPr="00DA0644" w:rsidRDefault="00DA0644" w:rsidP="002860D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CB368A">
        <w:rPr>
          <w:rFonts w:ascii="Times New Roman" w:hAnsi="Times New Roman"/>
          <w:b w:val="0"/>
          <w:sz w:val="28"/>
          <w:szCs w:val="28"/>
        </w:rPr>
        <w:t>4.7.1.В</w:t>
      </w:r>
      <w:r w:rsidR="009B533E" w:rsidRPr="00CB368A">
        <w:rPr>
          <w:rFonts w:ascii="Times New Roman" w:hAnsi="Times New Roman"/>
          <w:b w:val="0"/>
          <w:sz w:val="28"/>
          <w:szCs w:val="28"/>
        </w:rPr>
        <w:t xml:space="preserve">ыдать представление (предписание) об устранении выявленных нарушений и недостатков с указанием сроков их устранения и (или) принять иные меры по результатам осуществления контроля, установленные правовым актом </w:t>
      </w:r>
      <w:r w:rsidR="00CB368A" w:rsidRPr="00CB368A">
        <w:rPr>
          <w:rFonts w:ascii="Times New Roman" w:hAnsi="Times New Roman"/>
          <w:b w:val="0"/>
          <w:sz w:val="28"/>
          <w:szCs w:val="28"/>
        </w:rPr>
        <w:t xml:space="preserve">уполномоченного </w:t>
      </w:r>
      <w:r w:rsidR="00E11795" w:rsidRPr="005F1676">
        <w:rPr>
          <w:rFonts w:ascii="Times New Roman" w:hAnsi="Times New Roman"/>
          <w:b w:val="0"/>
          <w:sz w:val="28"/>
          <w:szCs w:val="28"/>
        </w:rPr>
        <w:t xml:space="preserve">органа администрации города </w:t>
      </w:r>
      <w:r w:rsidR="00E11795" w:rsidRPr="005F1676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CB368A">
        <w:rPr>
          <w:rFonts w:ascii="Times New Roman" w:hAnsi="Times New Roman"/>
          <w:b w:val="0"/>
          <w:sz w:val="28"/>
          <w:szCs w:val="28"/>
        </w:rPr>
        <w:t>.</w:t>
      </w:r>
    </w:p>
    <w:p w:rsidR="009B533E" w:rsidRPr="00DA0644" w:rsidRDefault="00DA0644" w:rsidP="002860D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DA0644">
        <w:rPr>
          <w:rFonts w:ascii="Times New Roman" w:hAnsi="Times New Roman"/>
          <w:b w:val="0"/>
          <w:sz w:val="28"/>
          <w:szCs w:val="28"/>
        </w:rPr>
        <w:t>4.7.2.О</w:t>
      </w:r>
      <w:r w:rsidR="009B533E" w:rsidRPr="00DA0644">
        <w:rPr>
          <w:rFonts w:ascii="Times New Roman" w:hAnsi="Times New Roman"/>
          <w:b w:val="0"/>
          <w:sz w:val="28"/>
          <w:szCs w:val="28"/>
        </w:rPr>
        <w:t xml:space="preserve">беспечить </w:t>
      </w:r>
      <w:proofErr w:type="gramStart"/>
      <w:r w:rsidR="009B533E" w:rsidRPr="00DA0644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9B533E" w:rsidRPr="00DA0644">
        <w:rPr>
          <w:rFonts w:ascii="Times New Roman" w:hAnsi="Times New Roman"/>
          <w:b w:val="0"/>
          <w:sz w:val="28"/>
          <w:szCs w:val="28"/>
        </w:rPr>
        <w:t xml:space="preserve"> устранением выявленных нарушений и н</w:t>
      </w:r>
      <w:r w:rsidR="009B533E" w:rsidRPr="00DA0644">
        <w:rPr>
          <w:rFonts w:ascii="Times New Roman" w:hAnsi="Times New Roman"/>
          <w:b w:val="0"/>
          <w:sz w:val="28"/>
          <w:szCs w:val="28"/>
        </w:rPr>
        <w:t>е</w:t>
      </w:r>
      <w:r w:rsidR="009B533E" w:rsidRPr="00DA0644">
        <w:rPr>
          <w:rFonts w:ascii="Times New Roman" w:hAnsi="Times New Roman"/>
          <w:b w:val="0"/>
          <w:sz w:val="28"/>
          <w:szCs w:val="28"/>
        </w:rPr>
        <w:t xml:space="preserve">достатков, принять меры по их предупреждению, предотвращению возможного причинения ущерба бюджету города </w:t>
      </w:r>
      <w:r w:rsidRPr="00DA0644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DA0644">
        <w:rPr>
          <w:rFonts w:ascii="Times New Roman" w:hAnsi="Times New Roman"/>
          <w:b w:val="0"/>
          <w:sz w:val="28"/>
          <w:szCs w:val="28"/>
        </w:rPr>
        <w:t>, а также меры по привлеч</w:t>
      </w:r>
      <w:r w:rsidR="009B533E" w:rsidRPr="00DA0644">
        <w:rPr>
          <w:rFonts w:ascii="Times New Roman" w:hAnsi="Times New Roman"/>
          <w:b w:val="0"/>
          <w:sz w:val="28"/>
          <w:szCs w:val="28"/>
        </w:rPr>
        <w:t>е</w:t>
      </w:r>
      <w:r w:rsidR="009B533E" w:rsidRPr="00DA0644">
        <w:rPr>
          <w:rFonts w:ascii="Times New Roman" w:hAnsi="Times New Roman"/>
          <w:b w:val="0"/>
          <w:sz w:val="28"/>
          <w:szCs w:val="28"/>
        </w:rPr>
        <w:t>нию лиц, допустивших выявленные нарушения, к ответственности.</w:t>
      </w:r>
    </w:p>
    <w:p w:rsidR="009A2CBE" w:rsidRDefault="009A2CBE" w:rsidP="009B533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b w:val="0"/>
          <w:color w:val="4F81BD" w:themeColor="accent1"/>
          <w:sz w:val="28"/>
          <w:szCs w:val="28"/>
        </w:rPr>
      </w:pPr>
    </w:p>
    <w:p w:rsidR="00DA0644" w:rsidRDefault="008E4055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2860D3">
        <w:rPr>
          <w:rFonts w:ascii="Times New Roman" w:hAnsi="Times New Roman"/>
          <w:b w:val="0"/>
          <w:sz w:val="28"/>
          <w:szCs w:val="28"/>
        </w:rPr>
        <w:t>.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Порядок </w:t>
      </w:r>
      <w:proofErr w:type="gramStart"/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взаимодействия </w:t>
      </w:r>
      <w:r w:rsidR="00CB368A">
        <w:rPr>
          <w:rFonts w:ascii="Times New Roman" w:hAnsi="Times New Roman"/>
          <w:b w:val="0"/>
          <w:sz w:val="28"/>
          <w:szCs w:val="28"/>
        </w:rPr>
        <w:t xml:space="preserve">уполномоченных </w:t>
      </w:r>
      <w:r w:rsidR="00E11795" w:rsidRPr="005F1676">
        <w:rPr>
          <w:rFonts w:ascii="Times New Roman" w:hAnsi="Times New Roman"/>
          <w:b w:val="0"/>
          <w:sz w:val="28"/>
          <w:szCs w:val="28"/>
        </w:rPr>
        <w:t>орган</w:t>
      </w:r>
      <w:r w:rsidR="00E11795">
        <w:rPr>
          <w:rFonts w:ascii="Times New Roman" w:hAnsi="Times New Roman"/>
          <w:b w:val="0"/>
          <w:sz w:val="28"/>
          <w:szCs w:val="28"/>
        </w:rPr>
        <w:t>ов</w:t>
      </w:r>
      <w:r w:rsidR="00E11795" w:rsidRPr="005F1676">
        <w:rPr>
          <w:rFonts w:ascii="Times New Roman" w:hAnsi="Times New Roman"/>
          <w:b w:val="0"/>
          <w:sz w:val="28"/>
          <w:szCs w:val="28"/>
        </w:rPr>
        <w:t xml:space="preserve"> администрации г</w:t>
      </w:r>
      <w:r w:rsidR="00E11795" w:rsidRPr="005F1676">
        <w:rPr>
          <w:rFonts w:ascii="Times New Roman" w:hAnsi="Times New Roman"/>
          <w:b w:val="0"/>
          <w:sz w:val="28"/>
          <w:szCs w:val="28"/>
        </w:rPr>
        <w:t>о</w:t>
      </w:r>
      <w:r w:rsidR="00E11795" w:rsidRPr="005F1676">
        <w:rPr>
          <w:rFonts w:ascii="Times New Roman" w:hAnsi="Times New Roman"/>
          <w:b w:val="0"/>
          <w:sz w:val="28"/>
          <w:szCs w:val="28"/>
        </w:rPr>
        <w:t xml:space="preserve">рода </w:t>
      </w:r>
      <w:r w:rsidR="00E11795" w:rsidRPr="005F1676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proofErr w:type="gramEnd"/>
      <w:r w:rsidR="00E11795" w:rsidRPr="005F1676"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при осуществлении контроля за деятельностью </w:t>
      </w:r>
      <w:r>
        <w:rPr>
          <w:rFonts w:ascii="Times New Roman" w:hAnsi="Times New Roman"/>
          <w:b w:val="0"/>
          <w:sz w:val="28"/>
          <w:szCs w:val="28"/>
        </w:rPr>
        <w:t>муниц</w:t>
      </w:r>
      <w:r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пальных 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бюджетных и каз</w:t>
      </w:r>
      <w:r>
        <w:rPr>
          <w:rFonts w:ascii="Times New Roman" w:hAnsi="Times New Roman"/>
          <w:b w:val="0"/>
          <w:sz w:val="28"/>
          <w:szCs w:val="28"/>
        </w:rPr>
        <w:t>ё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 w:rsidR="00DA0644" w:rsidRPr="00DA0644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DA0644" w:rsidRPr="00DA0644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9B533E" w:rsidRPr="008E4055" w:rsidRDefault="002860D3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lastRenderedPageBreak/>
        <w:t>5.1.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В случае если при проведении </w:t>
      </w:r>
      <w:r w:rsidR="00CB368A">
        <w:rPr>
          <w:rFonts w:ascii="Times New Roman" w:hAnsi="Times New Roman"/>
          <w:b w:val="0"/>
          <w:sz w:val="28"/>
          <w:szCs w:val="28"/>
        </w:rPr>
        <w:t>органом</w:t>
      </w:r>
      <w:r w:rsidR="00C41AE3" w:rsidRPr="00C41AE3">
        <w:rPr>
          <w:rFonts w:ascii="Times New Roman" w:hAnsi="Times New Roman"/>
          <w:b w:val="0"/>
          <w:sz w:val="28"/>
          <w:szCs w:val="28"/>
        </w:rPr>
        <w:t xml:space="preserve"> </w:t>
      </w:r>
      <w:r w:rsidR="00C41AE3" w:rsidRPr="0001379A">
        <w:rPr>
          <w:rFonts w:ascii="Times New Roman" w:hAnsi="Times New Roman"/>
          <w:b w:val="0"/>
          <w:sz w:val="28"/>
          <w:szCs w:val="28"/>
        </w:rPr>
        <w:t>администрации города Неф</w:t>
      </w:r>
      <w:r w:rsidR="00E11795">
        <w:rPr>
          <w:rFonts w:ascii="Times New Roman" w:hAnsi="Times New Roman"/>
          <w:b w:val="0"/>
          <w:sz w:val="28"/>
          <w:szCs w:val="28"/>
        </w:rPr>
        <w:t>теюганска</w:t>
      </w:r>
      <w:r w:rsidR="00C41AE3" w:rsidRPr="0001379A"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камеральной или выездной проверки выявлены нарушения, св</w:t>
      </w:r>
      <w:r w:rsidR="009B533E" w:rsidRPr="008E4055">
        <w:rPr>
          <w:rFonts w:ascii="Times New Roman" w:hAnsi="Times New Roman"/>
          <w:b w:val="0"/>
          <w:sz w:val="28"/>
          <w:szCs w:val="28"/>
        </w:rPr>
        <w:t>я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занные с использованием по назначению и сохранностью объектов собственн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о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сти города </w:t>
      </w:r>
      <w:r w:rsidR="008E4055" w:rsidRPr="008E4055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8E4055">
        <w:rPr>
          <w:rFonts w:ascii="Times New Roman" w:hAnsi="Times New Roman"/>
          <w:b w:val="0"/>
          <w:sz w:val="28"/>
          <w:szCs w:val="28"/>
        </w:rPr>
        <w:t>, в том числе наличие излишнего и используемого не по назначению имущества, информация об указанных нарушениях направляе</w:t>
      </w:r>
      <w:r w:rsidR="009B533E" w:rsidRPr="008E4055">
        <w:rPr>
          <w:rFonts w:ascii="Times New Roman" w:hAnsi="Times New Roman"/>
          <w:b w:val="0"/>
          <w:sz w:val="28"/>
          <w:szCs w:val="28"/>
        </w:rPr>
        <w:t>т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ся в </w:t>
      </w:r>
      <w:r w:rsidR="008E4055" w:rsidRPr="008E4055">
        <w:rPr>
          <w:rFonts w:ascii="Times New Roman" w:hAnsi="Times New Roman"/>
          <w:b w:val="0"/>
          <w:sz w:val="28"/>
          <w:szCs w:val="28"/>
        </w:rPr>
        <w:t>д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епартамент имуществ</w:t>
      </w:r>
      <w:r w:rsidR="008E4055" w:rsidRPr="008E4055">
        <w:rPr>
          <w:rFonts w:ascii="Times New Roman" w:hAnsi="Times New Roman"/>
          <w:b w:val="0"/>
          <w:sz w:val="28"/>
          <w:szCs w:val="28"/>
        </w:rPr>
        <w:t>енных и земельных отношений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 города </w:t>
      </w:r>
      <w:r w:rsidR="008E4055" w:rsidRPr="008E4055">
        <w:rPr>
          <w:rFonts w:ascii="Times New Roman" w:hAnsi="Times New Roman"/>
          <w:b w:val="0"/>
          <w:sz w:val="28"/>
          <w:szCs w:val="28"/>
        </w:rPr>
        <w:t>Нефтеюга</w:t>
      </w:r>
      <w:r w:rsidR="008E4055" w:rsidRPr="008E4055">
        <w:rPr>
          <w:rFonts w:ascii="Times New Roman" w:hAnsi="Times New Roman"/>
          <w:b w:val="0"/>
          <w:sz w:val="28"/>
          <w:szCs w:val="28"/>
        </w:rPr>
        <w:t>н</w:t>
      </w:r>
      <w:r w:rsidR="008E4055" w:rsidRPr="008E4055">
        <w:rPr>
          <w:rFonts w:ascii="Times New Roman" w:hAnsi="Times New Roman"/>
          <w:b w:val="0"/>
          <w:sz w:val="28"/>
          <w:szCs w:val="28"/>
        </w:rPr>
        <w:t>ска</w:t>
      </w:r>
      <w:r w:rsidR="009B533E" w:rsidRPr="008E4055">
        <w:rPr>
          <w:rFonts w:ascii="Times New Roman" w:hAnsi="Times New Roman"/>
          <w:b w:val="0"/>
          <w:sz w:val="28"/>
          <w:szCs w:val="28"/>
        </w:rPr>
        <w:t>.</w:t>
      </w:r>
      <w:proofErr w:type="gramEnd"/>
    </w:p>
    <w:p w:rsidR="009B533E" w:rsidRPr="008E4055" w:rsidRDefault="002860D3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5.2.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При выявлении в ходе осуществления контроля за деятельностью </w:t>
      </w:r>
      <w:r w:rsidR="008E4055" w:rsidRPr="008E4055">
        <w:rPr>
          <w:rFonts w:ascii="Times New Roman" w:hAnsi="Times New Roman"/>
          <w:b w:val="0"/>
          <w:sz w:val="28"/>
          <w:szCs w:val="28"/>
        </w:rPr>
        <w:t>м</w:t>
      </w:r>
      <w:r w:rsidR="008E4055" w:rsidRPr="008E4055">
        <w:rPr>
          <w:rFonts w:ascii="Times New Roman" w:hAnsi="Times New Roman"/>
          <w:b w:val="0"/>
          <w:sz w:val="28"/>
          <w:szCs w:val="28"/>
        </w:rPr>
        <w:t>у</w:t>
      </w:r>
      <w:r w:rsidR="008E4055" w:rsidRPr="008E4055">
        <w:rPr>
          <w:rFonts w:ascii="Times New Roman" w:hAnsi="Times New Roman"/>
          <w:b w:val="0"/>
          <w:sz w:val="28"/>
          <w:szCs w:val="28"/>
        </w:rPr>
        <w:t xml:space="preserve">ниципальных 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бюджетных и каз</w:t>
      </w:r>
      <w:r w:rsidR="008E4055" w:rsidRPr="008E4055">
        <w:rPr>
          <w:rFonts w:ascii="Times New Roman" w:hAnsi="Times New Roman"/>
          <w:b w:val="0"/>
          <w:sz w:val="28"/>
          <w:szCs w:val="28"/>
        </w:rPr>
        <w:t>ё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 w:rsidR="008E4055" w:rsidRPr="008E4055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603024">
        <w:rPr>
          <w:rFonts w:ascii="Times New Roman" w:hAnsi="Times New Roman"/>
          <w:b w:val="0"/>
          <w:sz w:val="28"/>
          <w:szCs w:val="28"/>
        </w:rPr>
        <w:t xml:space="preserve"> </w:t>
      </w:r>
      <w:r w:rsidR="009B533E" w:rsidRPr="008E4055">
        <w:rPr>
          <w:rFonts w:ascii="Times New Roman" w:hAnsi="Times New Roman"/>
          <w:b w:val="0"/>
          <w:sz w:val="28"/>
          <w:szCs w:val="28"/>
        </w:rPr>
        <w:t>фактов совершения действий (бездействия), содержащих признаки состава админ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и</w:t>
      </w:r>
      <w:r w:rsidR="009B533E" w:rsidRPr="008E4055">
        <w:rPr>
          <w:rFonts w:ascii="Times New Roman" w:hAnsi="Times New Roman"/>
          <w:b w:val="0"/>
          <w:sz w:val="28"/>
          <w:szCs w:val="28"/>
        </w:rPr>
        <w:t>стративного правонарушения или преступления, материалы проверки, указ</w:t>
      </w:r>
      <w:r w:rsidR="009B533E" w:rsidRPr="008E4055">
        <w:rPr>
          <w:rFonts w:ascii="Times New Roman" w:hAnsi="Times New Roman"/>
          <w:b w:val="0"/>
          <w:sz w:val="28"/>
          <w:szCs w:val="28"/>
        </w:rPr>
        <w:t>ы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вающие на их наличие, в срок до 5 рабочих дней с даты подписания акта пр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о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верки руководителем </w:t>
      </w:r>
      <w:r w:rsidR="008E4055" w:rsidRPr="008E4055">
        <w:rPr>
          <w:rFonts w:ascii="Times New Roman" w:hAnsi="Times New Roman"/>
          <w:b w:val="0"/>
          <w:sz w:val="28"/>
          <w:szCs w:val="28"/>
        </w:rPr>
        <w:t xml:space="preserve">муниципального 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бюджетного или каз</w:t>
      </w:r>
      <w:r w:rsidR="008E4055" w:rsidRPr="008E4055">
        <w:rPr>
          <w:rFonts w:ascii="Times New Roman" w:hAnsi="Times New Roman"/>
          <w:b w:val="0"/>
          <w:sz w:val="28"/>
          <w:szCs w:val="28"/>
        </w:rPr>
        <w:t>ё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нного учреждения</w:t>
      </w:r>
      <w:r w:rsidR="00E11795">
        <w:rPr>
          <w:rFonts w:ascii="Times New Roman" w:hAnsi="Times New Roman"/>
          <w:b w:val="0"/>
          <w:sz w:val="28"/>
          <w:szCs w:val="28"/>
        </w:rPr>
        <w:t>,</w:t>
      </w:r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  </w:t>
      </w:r>
      <w:r w:rsidR="009B533E" w:rsidRPr="00DD43DA">
        <w:rPr>
          <w:rFonts w:ascii="Times New Roman" w:hAnsi="Times New Roman"/>
          <w:b w:val="0"/>
          <w:sz w:val="28"/>
          <w:szCs w:val="28"/>
        </w:rPr>
        <w:t xml:space="preserve">направляются в </w:t>
      </w:r>
      <w:r w:rsidR="00DD43DA" w:rsidRPr="00DD43DA">
        <w:rPr>
          <w:rFonts w:ascii="Times New Roman" w:hAnsi="Times New Roman"/>
          <w:b w:val="0"/>
          <w:sz w:val="28"/>
          <w:szCs w:val="28"/>
        </w:rPr>
        <w:t xml:space="preserve">уполномоченный </w:t>
      </w:r>
      <w:r w:rsidR="00C41AE3" w:rsidRPr="00DD43DA">
        <w:rPr>
          <w:rFonts w:ascii="Times New Roman" w:hAnsi="Times New Roman"/>
          <w:b w:val="0"/>
          <w:sz w:val="28"/>
          <w:szCs w:val="28"/>
        </w:rPr>
        <w:t>орган</w:t>
      </w:r>
      <w:r w:rsidR="00DD43DA" w:rsidRPr="00DD43DA">
        <w:rPr>
          <w:rFonts w:ascii="Times New Roman" w:hAnsi="Times New Roman"/>
          <w:b w:val="0"/>
          <w:sz w:val="28"/>
          <w:szCs w:val="28"/>
        </w:rPr>
        <w:t xml:space="preserve"> (структурное подразделение)</w:t>
      </w:r>
      <w:r w:rsidR="00C41AE3" w:rsidRPr="00DD43DA">
        <w:rPr>
          <w:rFonts w:ascii="Times New Roman" w:hAnsi="Times New Roman"/>
          <w:b w:val="0"/>
          <w:sz w:val="28"/>
          <w:szCs w:val="28"/>
        </w:rPr>
        <w:t xml:space="preserve"> админ</w:t>
      </w:r>
      <w:r w:rsidR="00C41AE3" w:rsidRPr="00DD43DA">
        <w:rPr>
          <w:rFonts w:ascii="Times New Roman" w:hAnsi="Times New Roman"/>
          <w:b w:val="0"/>
          <w:sz w:val="28"/>
          <w:szCs w:val="28"/>
        </w:rPr>
        <w:t>и</w:t>
      </w:r>
      <w:r w:rsidR="00C41AE3" w:rsidRPr="00DD43DA">
        <w:rPr>
          <w:rFonts w:ascii="Times New Roman" w:hAnsi="Times New Roman"/>
          <w:b w:val="0"/>
          <w:sz w:val="28"/>
          <w:szCs w:val="28"/>
        </w:rPr>
        <w:t>страци</w:t>
      </w:r>
      <w:r w:rsidR="00E11795" w:rsidRPr="00DD43DA">
        <w:rPr>
          <w:rFonts w:ascii="Times New Roman" w:hAnsi="Times New Roman"/>
          <w:b w:val="0"/>
          <w:sz w:val="28"/>
          <w:szCs w:val="28"/>
        </w:rPr>
        <w:t>и</w:t>
      </w:r>
      <w:r w:rsidR="009B533E" w:rsidRPr="00DD43DA">
        <w:rPr>
          <w:rFonts w:ascii="Times New Roman" w:hAnsi="Times New Roman"/>
          <w:b w:val="0"/>
          <w:sz w:val="28"/>
          <w:szCs w:val="28"/>
        </w:rPr>
        <w:t xml:space="preserve"> города </w:t>
      </w:r>
      <w:r w:rsidR="008E4055" w:rsidRPr="00DD43DA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8E4055">
        <w:rPr>
          <w:rFonts w:ascii="Times New Roman" w:hAnsi="Times New Roman"/>
          <w:b w:val="0"/>
          <w:sz w:val="28"/>
          <w:szCs w:val="28"/>
        </w:rPr>
        <w:t>, которому</w:t>
      </w:r>
      <w:proofErr w:type="gramEnd"/>
      <w:r w:rsidR="009B533E" w:rsidRPr="008E4055">
        <w:rPr>
          <w:rFonts w:ascii="Times New Roman" w:hAnsi="Times New Roman"/>
          <w:b w:val="0"/>
          <w:sz w:val="28"/>
          <w:szCs w:val="28"/>
        </w:rPr>
        <w:t xml:space="preserve"> подведомственны дела о данных а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д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м</w:t>
      </w:r>
      <w:r w:rsidR="00603024">
        <w:rPr>
          <w:rFonts w:ascii="Times New Roman" w:hAnsi="Times New Roman"/>
          <w:b w:val="0"/>
          <w:sz w:val="28"/>
          <w:szCs w:val="28"/>
        </w:rPr>
        <w:t xml:space="preserve">инистративных правонарушениях, 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прокуратуру или правоохранительные о</w:t>
      </w:r>
      <w:r w:rsidR="009B533E" w:rsidRPr="008E4055">
        <w:rPr>
          <w:rFonts w:ascii="Times New Roman" w:hAnsi="Times New Roman"/>
          <w:b w:val="0"/>
          <w:sz w:val="28"/>
          <w:szCs w:val="28"/>
        </w:rPr>
        <w:t>р</w:t>
      </w:r>
      <w:r w:rsidR="009B533E" w:rsidRPr="008E4055">
        <w:rPr>
          <w:rFonts w:ascii="Times New Roman" w:hAnsi="Times New Roman"/>
          <w:b w:val="0"/>
          <w:sz w:val="28"/>
          <w:szCs w:val="28"/>
        </w:rPr>
        <w:t>ганы.</w:t>
      </w:r>
    </w:p>
    <w:p w:rsidR="009B533E" w:rsidRPr="009A2CBE" w:rsidRDefault="00603024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5.3</w:t>
      </w:r>
      <w:r w:rsidR="002860D3">
        <w:rPr>
          <w:rFonts w:ascii="Times New Roman" w:hAnsi="Times New Roman"/>
          <w:b w:val="0"/>
          <w:sz w:val="28"/>
          <w:szCs w:val="28"/>
        </w:rPr>
        <w:t>.</w:t>
      </w:r>
      <w:r w:rsidR="009B533E" w:rsidRPr="009A2CBE">
        <w:rPr>
          <w:rFonts w:ascii="Times New Roman" w:hAnsi="Times New Roman"/>
          <w:b w:val="0"/>
          <w:sz w:val="28"/>
          <w:szCs w:val="28"/>
        </w:rPr>
        <w:t xml:space="preserve">План проверок </w:t>
      </w:r>
      <w:r w:rsidR="004545C8" w:rsidRPr="009A2CBE">
        <w:rPr>
          <w:rFonts w:ascii="Times New Roman" w:hAnsi="Times New Roman"/>
          <w:b w:val="0"/>
          <w:sz w:val="28"/>
          <w:szCs w:val="28"/>
        </w:rPr>
        <w:t xml:space="preserve">муниципальных </w:t>
      </w:r>
      <w:r w:rsidR="009B533E" w:rsidRPr="009A2CBE">
        <w:rPr>
          <w:rFonts w:ascii="Times New Roman" w:hAnsi="Times New Roman"/>
          <w:b w:val="0"/>
          <w:sz w:val="28"/>
          <w:szCs w:val="28"/>
        </w:rPr>
        <w:t>бюджетных и каз</w:t>
      </w:r>
      <w:r w:rsidR="004545C8" w:rsidRPr="009A2CBE">
        <w:rPr>
          <w:rFonts w:ascii="Times New Roman" w:hAnsi="Times New Roman"/>
          <w:b w:val="0"/>
          <w:sz w:val="28"/>
          <w:szCs w:val="28"/>
        </w:rPr>
        <w:t>ё</w:t>
      </w:r>
      <w:r w:rsidR="009B533E" w:rsidRPr="009A2CBE">
        <w:rPr>
          <w:rFonts w:ascii="Times New Roman" w:hAnsi="Times New Roman"/>
          <w:b w:val="0"/>
          <w:sz w:val="28"/>
          <w:szCs w:val="28"/>
        </w:rPr>
        <w:t xml:space="preserve">нных учреждений города </w:t>
      </w:r>
      <w:r w:rsidR="004545C8" w:rsidRPr="009A2CBE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9A2CBE">
        <w:rPr>
          <w:rFonts w:ascii="Times New Roman" w:hAnsi="Times New Roman"/>
          <w:b w:val="0"/>
          <w:sz w:val="28"/>
          <w:szCs w:val="28"/>
        </w:rPr>
        <w:t xml:space="preserve"> на полугодие, утвержденный руководителем </w:t>
      </w:r>
      <w:r w:rsidR="00C41AE3">
        <w:rPr>
          <w:rFonts w:ascii="Times New Roman" w:hAnsi="Times New Roman"/>
          <w:b w:val="0"/>
          <w:sz w:val="28"/>
          <w:szCs w:val="28"/>
        </w:rPr>
        <w:t>уполном</w:t>
      </w:r>
      <w:r w:rsidR="00C41AE3">
        <w:rPr>
          <w:rFonts w:ascii="Times New Roman" w:hAnsi="Times New Roman"/>
          <w:b w:val="0"/>
          <w:sz w:val="28"/>
          <w:szCs w:val="28"/>
        </w:rPr>
        <w:t>о</w:t>
      </w:r>
      <w:r w:rsidR="00C41AE3">
        <w:rPr>
          <w:rFonts w:ascii="Times New Roman" w:hAnsi="Times New Roman"/>
          <w:b w:val="0"/>
          <w:sz w:val="28"/>
          <w:szCs w:val="28"/>
        </w:rPr>
        <w:t xml:space="preserve">ченного </w:t>
      </w:r>
      <w:r w:rsidR="00DD43DA" w:rsidRPr="005F1676">
        <w:rPr>
          <w:rFonts w:ascii="Times New Roman" w:hAnsi="Times New Roman"/>
          <w:b w:val="0"/>
          <w:sz w:val="28"/>
          <w:szCs w:val="28"/>
        </w:rPr>
        <w:t xml:space="preserve">органа администрации города </w:t>
      </w:r>
      <w:r w:rsidR="00DD43DA" w:rsidRPr="005F1676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9B533E" w:rsidRPr="009A2CBE">
        <w:rPr>
          <w:rFonts w:ascii="Times New Roman" w:hAnsi="Times New Roman"/>
          <w:b w:val="0"/>
          <w:sz w:val="28"/>
          <w:szCs w:val="28"/>
        </w:rPr>
        <w:t>, не позднее 5 июля и</w:t>
      </w:r>
      <w:r w:rsidR="00DD43DA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9B533E" w:rsidRPr="009A2CBE">
        <w:rPr>
          <w:rFonts w:ascii="Times New Roman" w:hAnsi="Times New Roman"/>
          <w:b w:val="0"/>
          <w:sz w:val="28"/>
          <w:szCs w:val="28"/>
        </w:rPr>
        <w:t xml:space="preserve"> 5 декабря текущего календарного года,  направляется в </w:t>
      </w:r>
      <w:r w:rsidR="004545C8" w:rsidRPr="009A2CBE">
        <w:rPr>
          <w:rFonts w:ascii="Times New Roman" w:hAnsi="Times New Roman"/>
          <w:b w:val="0"/>
          <w:sz w:val="28"/>
          <w:szCs w:val="28"/>
        </w:rPr>
        <w:t xml:space="preserve">департамент финансов администрации </w:t>
      </w:r>
      <w:r w:rsidR="002E7D69">
        <w:rPr>
          <w:rFonts w:ascii="Times New Roman" w:hAnsi="Times New Roman"/>
          <w:b w:val="0"/>
          <w:sz w:val="28"/>
          <w:szCs w:val="28"/>
        </w:rPr>
        <w:t>города</w:t>
      </w:r>
      <w:r w:rsidR="009B533E" w:rsidRPr="009A2CBE">
        <w:rPr>
          <w:rFonts w:ascii="Times New Roman" w:hAnsi="Times New Roman"/>
          <w:b w:val="0"/>
          <w:sz w:val="28"/>
          <w:szCs w:val="28"/>
        </w:rPr>
        <w:t>.</w:t>
      </w:r>
    </w:p>
    <w:p w:rsidR="009B533E" w:rsidRPr="002E7D69" w:rsidRDefault="00603024" w:rsidP="002860D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5.4</w:t>
      </w:r>
      <w:r w:rsidR="002860D3">
        <w:rPr>
          <w:rFonts w:ascii="Times New Roman" w:hAnsi="Times New Roman"/>
          <w:b w:val="0"/>
          <w:sz w:val="28"/>
          <w:szCs w:val="28"/>
        </w:rPr>
        <w:t>.</w:t>
      </w:r>
      <w:r w:rsidR="009B533E" w:rsidRPr="004154E2">
        <w:rPr>
          <w:rFonts w:ascii="Times New Roman" w:hAnsi="Times New Roman"/>
          <w:b w:val="0"/>
          <w:sz w:val="28"/>
          <w:szCs w:val="28"/>
        </w:rPr>
        <w:t xml:space="preserve">Руководитель </w:t>
      </w:r>
      <w:r w:rsidR="00C41AE3">
        <w:rPr>
          <w:rFonts w:ascii="Times New Roman" w:hAnsi="Times New Roman"/>
          <w:b w:val="0"/>
          <w:sz w:val="28"/>
          <w:szCs w:val="28"/>
        </w:rPr>
        <w:t>уполномоченного органа</w:t>
      </w:r>
      <w:r w:rsidR="009B533E" w:rsidRPr="004154E2">
        <w:rPr>
          <w:rFonts w:ascii="Times New Roman" w:hAnsi="Times New Roman"/>
          <w:b w:val="0"/>
          <w:sz w:val="28"/>
          <w:szCs w:val="28"/>
        </w:rPr>
        <w:t xml:space="preserve"> не позднее</w:t>
      </w:r>
      <w:r w:rsidR="009B533E" w:rsidRPr="002E7D69">
        <w:rPr>
          <w:rFonts w:ascii="Times New Roman" w:hAnsi="Times New Roman"/>
          <w:b w:val="0"/>
          <w:sz w:val="28"/>
          <w:szCs w:val="28"/>
        </w:rPr>
        <w:t xml:space="preserve"> 15 числа месяца, следующего за отч</w:t>
      </w:r>
      <w:r w:rsidR="002860D3">
        <w:rPr>
          <w:rFonts w:ascii="Times New Roman" w:hAnsi="Times New Roman"/>
          <w:b w:val="0"/>
          <w:sz w:val="28"/>
          <w:szCs w:val="28"/>
        </w:rPr>
        <w:t>ё</w:t>
      </w:r>
      <w:r w:rsidR="009B533E" w:rsidRPr="002E7D69">
        <w:rPr>
          <w:rFonts w:ascii="Times New Roman" w:hAnsi="Times New Roman"/>
          <w:b w:val="0"/>
          <w:sz w:val="28"/>
          <w:szCs w:val="28"/>
        </w:rPr>
        <w:t xml:space="preserve">тным кварталом, представляет в </w:t>
      </w:r>
      <w:r w:rsidR="002E7D69" w:rsidRPr="002E7D69">
        <w:rPr>
          <w:rFonts w:ascii="Times New Roman" w:hAnsi="Times New Roman"/>
          <w:b w:val="0"/>
          <w:sz w:val="28"/>
          <w:szCs w:val="28"/>
        </w:rPr>
        <w:t>департамент финансов а</w:t>
      </w:r>
      <w:r w:rsidR="002E7D69" w:rsidRPr="002E7D69">
        <w:rPr>
          <w:rFonts w:ascii="Times New Roman" w:hAnsi="Times New Roman"/>
          <w:b w:val="0"/>
          <w:sz w:val="28"/>
          <w:szCs w:val="28"/>
        </w:rPr>
        <w:t>д</w:t>
      </w:r>
      <w:r w:rsidR="002E7D69" w:rsidRPr="002E7D69">
        <w:rPr>
          <w:rFonts w:ascii="Times New Roman" w:hAnsi="Times New Roman"/>
          <w:b w:val="0"/>
          <w:sz w:val="28"/>
          <w:szCs w:val="28"/>
        </w:rPr>
        <w:t>министрации горо</w:t>
      </w:r>
      <w:r w:rsidR="00553BDA">
        <w:rPr>
          <w:rFonts w:ascii="Times New Roman" w:hAnsi="Times New Roman"/>
          <w:b w:val="0"/>
          <w:sz w:val="28"/>
          <w:szCs w:val="28"/>
        </w:rPr>
        <w:t xml:space="preserve">да </w:t>
      </w:r>
      <w:r w:rsidR="009B533E" w:rsidRPr="002E7D69">
        <w:rPr>
          <w:rFonts w:ascii="Times New Roman" w:hAnsi="Times New Roman"/>
          <w:b w:val="0"/>
          <w:sz w:val="28"/>
          <w:szCs w:val="28"/>
        </w:rPr>
        <w:t>отч</w:t>
      </w:r>
      <w:r w:rsidR="002860D3">
        <w:rPr>
          <w:rFonts w:ascii="Times New Roman" w:hAnsi="Times New Roman"/>
          <w:b w:val="0"/>
          <w:sz w:val="28"/>
          <w:szCs w:val="28"/>
        </w:rPr>
        <w:t>ё</w:t>
      </w:r>
      <w:r w:rsidR="009B533E" w:rsidRPr="002E7D69">
        <w:rPr>
          <w:rFonts w:ascii="Times New Roman" w:hAnsi="Times New Roman"/>
          <w:b w:val="0"/>
          <w:sz w:val="28"/>
          <w:szCs w:val="28"/>
        </w:rPr>
        <w:t>т о результатах осуществления ведомственного ф</w:t>
      </w:r>
      <w:r w:rsidR="009B533E" w:rsidRPr="002E7D69">
        <w:rPr>
          <w:rFonts w:ascii="Times New Roman" w:hAnsi="Times New Roman"/>
          <w:b w:val="0"/>
          <w:sz w:val="28"/>
          <w:szCs w:val="28"/>
        </w:rPr>
        <w:t>и</w:t>
      </w:r>
      <w:r w:rsidR="009B533E" w:rsidRPr="002E7D69">
        <w:rPr>
          <w:rFonts w:ascii="Times New Roman" w:hAnsi="Times New Roman"/>
          <w:b w:val="0"/>
          <w:sz w:val="28"/>
          <w:szCs w:val="28"/>
        </w:rPr>
        <w:t>нансового контроля и пояснительную записку к нему.</w:t>
      </w:r>
    </w:p>
    <w:p w:rsidR="00C43F35" w:rsidRPr="00603024" w:rsidRDefault="009B533E" w:rsidP="00DD43D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E7D69">
        <w:rPr>
          <w:rFonts w:ascii="Times New Roman" w:hAnsi="Times New Roman"/>
          <w:b w:val="0"/>
          <w:sz w:val="28"/>
          <w:szCs w:val="28"/>
        </w:rPr>
        <w:t>В пояснительной записке приводятся сведения о результатах проведе</w:t>
      </w:r>
      <w:r w:rsidRPr="002E7D69">
        <w:rPr>
          <w:rFonts w:ascii="Times New Roman" w:hAnsi="Times New Roman"/>
          <w:b w:val="0"/>
          <w:sz w:val="28"/>
          <w:szCs w:val="28"/>
        </w:rPr>
        <w:t>н</w:t>
      </w:r>
      <w:r w:rsidRPr="002E7D69">
        <w:rPr>
          <w:rFonts w:ascii="Times New Roman" w:hAnsi="Times New Roman"/>
          <w:b w:val="0"/>
          <w:sz w:val="28"/>
          <w:szCs w:val="28"/>
        </w:rPr>
        <w:t xml:space="preserve">ных контрольных мероприятий, принятых мерах по устранению выявленных нарушений, передаче материалов проверки </w:t>
      </w:r>
      <w:r w:rsidR="00DD43DA">
        <w:rPr>
          <w:rFonts w:ascii="Times New Roman" w:hAnsi="Times New Roman"/>
          <w:b w:val="0"/>
          <w:sz w:val="28"/>
          <w:szCs w:val="28"/>
        </w:rPr>
        <w:t xml:space="preserve">в </w:t>
      </w:r>
      <w:r w:rsidR="00DD43DA" w:rsidRPr="00DD43DA">
        <w:rPr>
          <w:rFonts w:ascii="Times New Roman" w:hAnsi="Times New Roman"/>
          <w:b w:val="0"/>
          <w:sz w:val="28"/>
          <w:szCs w:val="28"/>
        </w:rPr>
        <w:t>уполномоченный орган (стру</w:t>
      </w:r>
      <w:r w:rsidR="00DD43DA" w:rsidRPr="00DD43DA">
        <w:rPr>
          <w:rFonts w:ascii="Times New Roman" w:hAnsi="Times New Roman"/>
          <w:b w:val="0"/>
          <w:sz w:val="28"/>
          <w:szCs w:val="28"/>
        </w:rPr>
        <w:t>к</w:t>
      </w:r>
      <w:r w:rsidR="00DD43DA" w:rsidRPr="00DD43DA">
        <w:rPr>
          <w:rFonts w:ascii="Times New Roman" w:hAnsi="Times New Roman"/>
          <w:b w:val="0"/>
          <w:sz w:val="28"/>
          <w:szCs w:val="28"/>
        </w:rPr>
        <w:t xml:space="preserve">турное подразделение) администрации города </w:t>
      </w:r>
      <w:r w:rsidR="00DD43DA" w:rsidRPr="00DD43DA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DD43DA" w:rsidRPr="008E4055">
        <w:rPr>
          <w:rFonts w:ascii="Times New Roman" w:hAnsi="Times New Roman"/>
          <w:b w:val="0"/>
          <w:sz w:val="28"/>
          <w:szCs w:val="28"/>
        </w:rPr>
        <w:t>, прокуратуру или правоохранительные ор</w:t>
      </w:r>
      <w:r w:rsidR="00DD43DA">
        <w:rPr>
          <w:rFonts w:ascii="Times New Roman" w:hAnsi="Times New Roman"/>
          <w:b w:val="0"/>
          <w:sz w:val="28"/>
          <w:szCs w:val="28"/>
        </w:rPr>
        <w:t>ганы,</w:t>
      </w:r>
      <w:r w:rsidRPr="002E7D69">
        <w:rPr>
          <w:rFonts w:ascii="Times New Roman" w:hAnsi="Times New Roman"/>
          <w:b w:val="0"/>
          <w:sz w:val="28"/>
          <w:szCs w:val="28"/>
        </w:rPr>
        <w:t xml:space="preserve"> соблюдении сроков проведения </w:t>
      </w:r>
      <w:r w:rsidR="00C41AE3">
        <w:rPr>
          <w:rFonts w:ascii="Times New Roman" w:hAnsi="Times New Roman"/>
          <w:b w:val="0"/>
          <w:sz w:val="28"/>
          <w:szCs w:val="28"/>
        </w:rPr>
        <w:t xml:space="preserve">плановых и </w:t>
      </w:r>
      <w:r w:rsidRPr="00603024">
        <w:rPr>
          <w:rFonts w:ascii="Times New Roman" w:hAnsi="Times New Roman"/>
          <w:b w:val="0"/>
          <w:sz w:val="28"/>
          <w:szCs w:val="28"/>
        </w:rPr>
        <w:t>вн</w:t>
      </w:r>
      <w:r w:rsidRPr="00603024">
        <w:rPr>
          <w:rFonts w:ascii="Times New Roman" w:hAnsi="Times New Roman"/>
          <w:b w:val="0"/>
          <w:sz w:val="28"/>
          <w:szCs w:val="28"/>
        </w:rPr>
        <w:t>е</w:t>
      </w:r>
      <w:r w:rsidRPr="00603024">
        <w:rPr>
          <w:rFonts w:ascii="Times New Roman" w:hAnsi="Times New Roman"/>
          <w:b w:val="0"/>
          <w:sz w:val="28"/>
          <w:szCs w:val="28"/>
        </w:rPr>
        <w:t>плановых проверок, количестве поступивших и признанных обоснованными обращениях об обжаловании решений, действии (бездействии) должностных лиц, осуществлявших контрольные мероприяти</w:t>
      </w:r>
      <w:r w:rsidR="00603024" w:rsidRPr="00603024">
        <w:rPr>
          <w:rFonts w:ascii="Times New Roman" w:hAnsi="Times New Roman"/>
          <w:b w:val="0"/>
          <w:sz w:val="28"/>
          <w:szCs w:val="28"/>
        </w:rPr>
        <w:t>я.</w:t>
      </w:r>
    </w:p>
    <w:sectPr w:rsidR="00C43F35" w:rsidRPr="00603024" w:rsidSect="002B0B55">
      <w:headerReference w:type="even" r:id="rId10"/>
      <w:headerReference w:type="default" r:id="rId11"/>
      <w:footerReference w:type="even" r:id="rId12"/>
      <w:pgSz w:w="11905" w:h="16838" w:code="9"/>
      <w:pgMar w:top="1134" w:right="567" w:bottom="851" w:left="1701" w:header="720" w:footer="720" w:gutter="0"/>
      <w:cols w:space="720"/>
      <w:titlePg/>
      <w:docGrid w:linePitch="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3DA" w:rsidRDefault="00DD43DA">
      <w:r>
        <w:separator/>
      </w:r>
    </w:p>
  </w:endnote>
  <w:endnote w:type="continuationSeparator" w:id="0">
    <w:p w:rsidR="00DD43DA" w:rsidRDefault="00DD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DA" w:rsidRDefault="00DD43DA" w:rsidP="00AA0F0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D43DA" w:rsidRDefault="00DD43D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3DA" w:rsidRDefault="00DD43DA">
      <w:r>
        <w:separator/>
      </w:r>
    </w:p>
  </w:footnote>
  <w:footnote w:type="continuationSeparator" w:id="0">
    <w:p w:rsidR="00DD43DA" w:rsidRDefault="00DD4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DA" w:rsidRDefault="00DD43DA" w:rsidP="00AA0F0F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D43DA" w:rsidRDefault="00DD43D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DA" w:rsidRPr="00E52323" w:rsidRDefault="00DD43DA" w:rsidP="00AA0F0F">
    <w:pPr>
      <w:pStyle w:val="ac"/>
      <w:framePr w:wrap="around" w:vAnchor="text" w:hAnchor="margin" w:xAlign="center" w:y="1"/>
      <w:rPr>
        <w:rStyle w:val="ab"/>
        <w:rFonts w:ascii="Times New Roman" w:hAnsi="Times New Roman"/>
        <w:b w:val="0"/>
        <w:sz w:val="24"/>
        <w:szCs w:val="24"/>
      </w:rPr>
    </w:pPr>
    <w:r w:rsidRPr="00E52323">
      <w:rPr>
        <w:rStyle w:val="ab"/>
        <w:rFonts w:ascii="Times New Roman" w:hAnsi="Times New Roman"/>
        <w:b w:val="0"/>
        <w:sz w:val="24"/>
        <w:szCs w:val="24"/>
      </w:rPr>
      <w:fldChar w:fldCharType="begin"/>
    </w:r>
    <w:r w:rsidRPr="00E52323">
      <w:rPr>
        <w:rStyle w:val="ab"/>
        <w:rFonts w:ascii="Times New Roman" w:hAnsi="Times New Roman"/>
        <w:b w:val="0"/>
        <w:sz w:val="24"/>
        <w:szCs w:val="24"/>
      </w:rPr>
      <w:instrText xml:space="preserve">PAGE  </w:instrText>
    </w:r>
    <w:r w:rsidRPr="00E52323">
      <w:rPr>
        <w:rStyle w:val="ab"/>
        <w:rFonts w:ascii="Times New Roman" w:hAnsi="Times New Roman"/>
        <w:b w:val="0"/>
        <w:sz w:val="24"/>
        <w:szCs w:val="24"/>
      </w:rPr>
      <w:fldChar w:fldCharType="separate"/>
    </w:r>
    <w:r w:rsidR="00FD3BD3">
      <w:rPr>
        <w:rStyle w:val="ab"/>
        <w:rFonts w:ascii="Times New Roman" w:hAnsi="Times New Roman"/>
        <w:b w:val="0"/>
        <w:noProof/>
        <w:sz w:val="24"/>
        <w:szCs w:val="24"/>
      </w:rPr>
      <w:t>11</w:t>
    </w:r>
    <w:r w:rsidRPr="00E52323">
      <w:rPr>
        <w:rStyle w:val="ab"/>
        <w:rFonts w:ascii="Times New Roman" w:hAnsi="Times New Roman"/>
        <w:b w:val="0"/>
        <w:sz w:val="24"/>
        <w:szCs w:val="24"/>
      </w:rPr>
      <w:fldChar w:fldCharType="end"/>
    </w:r>
  </w:p>
  <w:p w:rsidR="00DD43DA" w:rsidRDefault="00DD43D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49A"/>
    <w:rsid w:val="00000BF0"/>
    <w:rsid w:val="00003777"/>
    <w:rsid w:val="00007A23"/>
    <w:rsid w:val="000122B0"/>
    <w:rsid w:val="000136A4"/>
    <w:rsid w:val="0001379A"/>
    <w:rsid w:val="0001384A"/>
    <w:rsid w:val="00015B76"/>
    <w:rsid w:val="0002126B"/>
    <w:rsid w:val="0003229F"/>
    <w:rsid w:val="00034B28"/>
    <w:rsid w:val="00035CF5"/>
    <w:rsid w:val="00042389"/>
    <w:rsid w:val="000431AD"/>
    <w:rsid w:val="00043471"/>
    <w:rsid w:val="000452E9"/>
    <w:rsid w:val="00047BBA"/>
    <w:rsid w:val="00047D5D"/>
    <w:rsid w:val="00050FAB"/>
    <w:rsid w:val="00052501"/>
    <w:rsid w:val="0005574A"/>
    <w:rsid w:val="00056670"/>
    <w:rsid w:val="00062155"/>
    <w:rsid w:val="00065456"/>
    <w:rsid w:val="00066D0A"/>
    <w:rsid w:val="0007353B"/>
    <w:rsid w:val="00074CC8"/>
    <w:rsid w:val="000901E9"/>
    <w:rsid w:val="00091DBB"/>
    <w:rsid w:val="00097B53"/>
    <w:rsid w:val="000A6EFA"/>
    <w:rsid w:val="000B29E4"/>
    <w:rsid w:val="000B2ABC"/>
    <w:rsid w:val="000C2B6F"/>
    <w:rsid w:val="000C36AF"/>
    <w:rsid w:val="000C41CA"/>
    <w:rsid w:val="000C7DDA"/>
    <w:rsid w:val="000D6EBA"/>
    <w:rsid w:val="000E089D"/>
    <w:rsid w:val="000E0924"/>
    <w:rsid w:val="000E3EC1"/>
    <w:rsid w:val="000F1207"/>
    <w:rsid w:val="000F4624"/>
    <w:rsid w:val="000F4738"/>
    <w:rsid w:val="000F50C2"/>
    <w:rsid w:val="000F5834"/>
    <w:rsid w:val="000F7D17"/>
    <w:rsid w:val="00105427"/>
    <w:rsid w:val="00107D65"/>
    <w:rsid w:val="001107BE"/>
    <w:rsid w:val="00112F62"/>
    <w:rsid w:val="00115CEF"/>
    <w:rsid w:val="00121358"/>
    <w:rsid w:val="00123A9C"/>
    <w:rsid w:val="001249B1"/>
    <w:rsid w:val="0013011C"/>
    <w:rsid w:val="00132F6D"/>
    <w:rsid w:val="00140FA3"/>
    <w:rsid w:val="00142274"/>
    <w:rsid w:val="00143941"/>
    <w:rsid w:val="00144FB8"/>
    <w:rsid w:val="0014641C"/>
    <w:rsid w:val="0015284D"/>
    <w:rsid w:val="00153406"/>
    <w:rsid w:val="00154DEC"/>
    <w:rsid w:val="00161B36"/>
    <w:rsid w:val="00164E8B"/>
    <w:rsid w:val="0017502E"/>
    <w:rsid w:val="0017685A"/>
    <w:rsid w:val="001829C4"/>
    <w:rsid w:val="001834DB"/>
    <w:rsid w:val="00184040"/>
    <w:rsid w:val="00192818"/>
    <w:rsid w:val="00195625"/>
    <w:rsid w:val="00195D4E"/>
    <w:rsid w:val="00196C9B"/>
    <w:rsid w:val="001A05F8"/>
    <w:rsid w:val="001A092D"/>
    <w:rsid w:val="001A38A3"/>
    <w:rsid w:val="001B20C0"/>
    <w:rsid w:val="001B2CDA"/>
    <w:rsid w:val="001B3E8D"/>
    <w:rsid w:val="001C1E0A"/>
    <w:rsid w:val="001C20B2"/>
    <w:rsid w:val="001C3570"/>
    <w:rsid w:val="001C76D4"/>
    <w:rsid w:val="001D26BF"/>
    <w:rsid w:val="001D4614"/>
    <w:rsid w:val="001D5A4F"/>
    <w:rsid w:val="001D6295"/>
    <w:rsid w:val="001E16FD"/>
    <w:rsid w:val="001E2F48"/>
    <w:rsid w:val="001E401B"/>
    <w:rsid w:val="001F65DC"/>
    <w:rsid w:val="00202A95"/>
    <w:rsid w:val="0020312A"/>
    <w:rsid w:val="00212096"/>
    <w:rsid w:val="00215A52"/>
    <w:rsid w:val="00217467"/>
    <w:rsid w:val="0022049E"/>
    <w:rsid w:val="00221505"/>
    <w:rsid w:val="00223E21"/>
    <w:rsid w:val="0022415F"/>
    <w:rsid w:val="0022601E"/>
    <w:rsid w:val="00230450"/>
    <w:rsid w:val="0023104D"/>
    <w:rsid w:val="002319B5"/>
    <w:rsid w:val="002321C6"/>
    <w:rsid w:val="0023549A"/>
    <w:rsid w:val="002363CB"/>
    <w:rsid w:val="00242346"/>
    <w:rsid w:val="00243EEC"/>
    <w:rsid w:val="002512F4"/>
    <w:rsid w:val="00252713"/>
    <w:rsid w:val="002569F5"/>
    <w:rsid w:val="002573F3"/>
    <w:rsid w:val="002608AD"/>
    <w:rsid w:val="00270062"/>
    <w:rsid w:val="00270E86"/>
    <w:rsid w:val="0027207C"/>
    <w:rsid w:val="002730B3"/>
    <w:rsid w:val="0027318A"/>
    <w:rsid w:val="002860D3"/>
    <w:rsid w:val="00287281"/>
    <w:rsid w:val="00290539"/>
    <w:rsid w:val="002A0581"/>
    <w:rsid w:val="002A49BE"/>
    <w:rsid w:val="002B0B55"/>
    <w:rsid w:val="002B27CF"/>
    <w:rsid w:val="002B5301"/>
    <w:rsid w:val="002C2852"/>
    <w:rsid w:val="002C2A36"/>
    <w:rsid w:val="002C3C72"/>
    <w:rsid w:val="002D1C0C"/>
    <w:rsid w:val="002D51DA"/>
    <w:rsid w:val="002D63BE"/>
    <w:rsid w:val="002E0001"/>
    <w:rsid w:val="002E00F4"/>
    <w:rsid w:val="002E1C77"/>
    <w:rsid w:val="002E6E93"/>
    <w:rsid w:val="002E7D69"/>
    <w:rsid w:val="002F0733"/>
    <w:rsid w:val="002F08F1"/>
    <w:rsid w:val="002F68D1"/>
    <w:rsid w:val="00306B8D"/>
    <w:rsid w:val="0031074A"/>
    <w:rsid w:val="00311772"/>
    <w:rsid w:val="00311A7D"/>
    <w:rsid w:val="00312F00"/>
    <w:rsid w:val="003174D5"/>
    <w:rsid w:val="00317AF3"/>
    <w:rsid w:val="00320EA9"/>
    <w:rsid w:val="00322F5C"/>
    <w:rsid w:val="003353EB"/>
    <w:rsid w:val="0034220A"/>
    <w:rsid w:val="003429B9"/>
    <w:rsid w:val="00347B52"/>
    <w:rsid w:val="00355DDF"/>
    <w:rsid w:val="003567D5"/>
    <w:rsid w:val="00370674"/>
    <w:rsid w:val="003713C7"/>
    <w:rsid w:val="003718FD"/>
    <w:rsid w:val="00373810"/>
    <w:rsid w:val="00375833"/>
    <w:rsid w:val="00375FBD"/>
    <w:rsid w:val="00377B8F"/>
    <w:rsid w:val="003809D1"/>
    <w:rsid w:val="00382650"/>
    <w:rsid w:val="00382EE1"/>
    <w:rsid w:val="00392CCA"/>
    <w:rsid w:val="00394FAE"/>
    <w:rsid w:val="00395230"/>
    <w:rsid w:val="003A6E90"/>
    <w:rsid w:val="003B219D"/>
    <w:rsid w:val="003B4980"/>
    <w:rsid w:val="003B78E2"/>
    <w:rsid w:val="003C30BF"/>
    <w:rsid w:val="003C33CF"/>
    <w:rsid w:val="003C6775"/>
    <w:rsid w:val="003C7214"/>
    <w:rsid w:val="003C7CDC"/>
    <w:rsid w:val="003D5F02"/>
    <w:rsid w:val="003E3806"/>
    <w:rsid w:val="003E5532"/>
    <w:rsid w:val="003E720C"/>
    <w:rsid w:val="003F0B5D"/>
    <w:rsid w:val="003F2034"/>
    <w:rsid w:val="00402B1E"/>
    <w:rsid w:val="00403FA6"/>
    <w:rsid w:val="00404A9F"/>
    <w:rsid w:val="00405EC7"/>
    <w:rsid w:val="00406B9E"/>
    <w:rsid w:val="004070D1"/>
    <w:rsid w:val="004106D2"/>
    <w:rsid w:val="0041082F"/>
    <w:rsid w:val="004113DA"/>
    <w:rsid w:val="00412059"/>
    <w:rsid w:val="00414758"/>
    <w:rsid w:val="004154E2"/>
    <w:rsid w:val="0042174F"/>
    <w:rsid w:val="0042503A"/>
    <w:rsid w:val="004274A2"/>
    <w:rsid w:val="00427DCB"/>
    <w:rsid w:val="00432705"/>
    <w:rsid w:val="004327AC"/>
    <w:rsid w:val="0043451E"/>
    <w:rsid w:val="00435FF3"/>
    <w:rsid w:val="00441AF4"/>
    <w:rsid w:val="00442E78"/>
    <w:rsid w:val="004432FB"/>
    <w:rsid w:val="004443E7"/>
    <w:rsid w:val="004462E0"/>
    <w:rsid w:val="004473B8"/>
    <w:rsid w:val="004515CC"/>
    <w:rsid w:val="00451EB8"/>
    <w:rsid w:val="00453C7A"/>
    <w:rsid w:val="00454087"/>
    <w:rsid w:val="004545C8"/>
    <w:rsid w:val="00454B50"/>
    <w:rsid w:val="00456B14"/>
    <w:rsid w:val="00463A75"/>
    <w:rsid w:val="00467AD8"/>
    <w:rsid w:val="00467C25"/>
    <w:rsid w:val="00472A4F"/>
    <w:rsid w:val="00473B52"/>
    <w:rsid w:val="00475A6D"/>
    <w:rsid w:val="004929A1"/>
    <w:rsid w:val="00492E3C"/>
    <w:rsid w:val="00493AEF"/>
    <w:rsid w:val="004A0600"/>
    <w:rsid w:val="004A52E1"/>
    <w:rsid w:val="004A576F"/>
    <w:rsid w:val="004A6978"/>
    <w:rsid w:val="004B3242"/>
    <w:rsid w:val="004B49A7"/>
    <w:rsid w:val="004C1191"/>
    <w:rsid w:val="004C7246"/>
    <w:rsid w:val="004D4A32"/>
    <w:rsid w:val="004D5455"/>
    <w:rsid w:val="004E3F09"/>
    <w:rsid w:val="004E4398"/>
    <w:rsid w:val="004E6AEC"/>
    <w:rsid w:val="004E79F4"/>
    <w:rsid w:val="004F11B9"/>
    <w:rsid w:val="004F21B4"/>
    <w:rsid w:val="004F3212"/>
    <w:rsid w:val="004F7214"/>
    <w:rsid w:val="004F7668"/>
    <w:rsid w:val="00500850"/>
    <w:rsid w:val="005019E1"/>
    <w:rsid w:val="00507DF4"/>
    <w:rsid w:val="005109A9"/>
    <w:rsid w:val="00511E8A"/>
    <w:rsid w:val="00520513"/>
    <w:rsid w:val="00527232"/>
    <w:rsid w:val="00527534"/>
    <w:rsid w:val="00527949"/>
    <w:rsid w:val="00530043"/>
    <w:rsid w:val="00530205"/>
    <w:rsid w:val="005327F0"/>
    <w:rsid w:val="00533FC6"/>
    <w:rsid w:val="00541B2B"/>
    <w:rsid w:val="00542C52"/>
    <w:rsid w:val="005448A0"/>
    <w:rsid w:val="00546D36"/>
    <w:rsid w:val="00553BDA"/>
    <w:rsid w:val="00555207"/>
    <w:rsid w:val="00556069"/>
    <w:rsid w:val="00563A31"/>
    <w:rsid w:val="00575CC4"/>
    <w:rsid w:val="00576E55"/>
    <w:rsid w:val="0058016E"/>
    <w:rsid w:val="00593A31"/>
    <w:rsid w:val="00593BE1"/>
    <w:rsid w:val="00595667"/>
    <w:rsid w:val="005962ED"/>
    <w:rsid w:val="005A2CB1"/>
    <w:rsid w:val="005B1657"/>
    <w:rsid w:val="005B39E7"/>
    <w:rsid w:val="005B54CA"/>
    <w:rsid w:val="005C016D"/>
    <w:rsid w:val="005C5B71"/>
    <w:rsid w:val="005C70BD"/>
    <w:rsid w:val="005C74BF"/>
    <w:rsid w:val="005D7E00"/>
    <w:rsid w:val="005E02D2"/>
    <w:rsid w:val="005E5590"/>
    <w:rsid w:val="005F0B97"/>
    <w:rsid w:val="005F1676"/>
    <w:rsid w:val="005F2B6B"/>
    <w:rsid w:val="005F5512"/>
    <w:rsid w:val="00603024"/>
    <w:rsid w:val="006037C3"/>
    <w:rsid w:val="006102D4"/>
    <w:rsid w:val="00612108"/>
    <w:rsid w:val="00614157"/>
    <w:rsid w:val="00616857"/>
    <w:rsid w:val="00621724"/>
    <w:rsid w:val="006249DD"/>
    <w:rsid w:val="00635A7E"/>
    <w:rsid w:val="00636FB7"/>
    <w:rsid w:val="0063783B"/>
    <w:rsid w:val="006378E2"/>
    <w:rsid w:val="00637AF8"/>
    <w:rsid w:val="0064555D"/>
    <w:rsid w:val="00665C88"/>
    <w:rsid w:val="00666B6D"/>
    <w:rsid w:val="0067044D"/>
    <w:rsid w:val="0067277B"/>
    <w:rsid w:val="006734B5"/>
    <w:rsid w:val="00683B0D"/>
    <w:rsid w:val="006875BD"/>
    <w:rsid w:val="0068769D"/>
    <w:rsid w:val="006930C7"/>
    <w:rsid w:val="00695E40"/>
    <w:rsid w:val="006960BC"/>
    <w:rsid w:val="006968C6"/>
    <w:rsid w:val="006A0C25"/>
    <w:rsid w:val="006A280D"/>
    <w:rsid w:val="006A6492"/>
    <w:rsid w:val="006B15E7"/>
    <w:rsid w:val="006B2392"/>
    <w:rsid w:val="006D0FB1"/>
    <w:rsid w:val="006D158A"/>
    <w:rsid w:val="006D23A1"/>
    <w:rsid w:val="006D71DD"/>
    <w:rsid w:val="006E5386"/>
    <w:rsid w:val="006E79B9"/>
    <w:rsid w:val="006F5C4B"/>
    <w:rsid w:val="006F64F6"/>
    <w:rsid w:val="006F70ED"/>
    <w:rsid w:val="006F738D"/>
    <w:rsid w:val="007007B9"/>
    <w:rsid w:val="00702BAB"/>
    <w:rsid w:val="00706214"/>
    <w:rsid w:val="00706E2E"/>
    <w:rsid w:val="007138F8"/>
    <w:rsid w:val="007204A6"/>
    <w:rsid w:val="007218FE"/>
    <w:rsid w:val="00723730"/>
    <w:rsid w:val="007270C7"/>
    <w:rsid w:val="00740FF6"/>
    <w:rsid w:val="00741570"/>
    <w:rsid w:val="00741C14"/>
    <w:rsid w:val="00745C4E"/>
    <w:rsid w:val="007476CE"/>
    <w:rsid w:val="00752317"/>
    <w:rsid w:val="007613E2"/>
    <w:rsid w:val="00761DBE"/>
    <w:rsid w:val="00764029"/>
    <w:rsid w:val="00766EA7"/>
    <w:rsid w:val="00771034"/>
    <w:rsid w:val="00771F59"/>
    <w:rsid w:val="00772845"/>
    <w:rsid w:val="00774D5B"/>
    <w:rsid w:val="00780CB5"/>
    <w:rsid w:val="0078404E"/>
    <w:rsid w:val="00785429"/>
    <w:rsid w:val="0079108F"/>
    <w:rsid w:val="007931FC"/>
    <w:rsid w:val="007A12AC"/>
    <w:rsid w:val="007A3405"/>
    <w:rsid w:val="007A39F5"/>
    <w:rsid w:val="007B3CB2"/>
    <w:rsid w:val="007C02AE"/>
    <w:rsid w:val="007C1C5F"/>
    <w:rsid w:val="007C403E"/>
    <w:rsid w:val="007C747E"/>
    <w:rsid w:val="007D0E03"/>
    <w:rsid w:val="007D24C4"/>
    <w:rsid w:val="007D50E7"/>
    <w:rsid w:val="007D5A2F"/>
    <w:rsid w:val="007D5AD5"/>
    <w:rsid w:val="007E07CC"/>
    <w:rsid w:val="007E2EDC"/>
    <w:rsid w:val="007E377C"/>
    <w:rsid w:val="007E7DAA"/>
    <w:rsid w:val="007F3700"/>
    <w:rsid w:val="007F3861"/>
    <w:rsid w:val="00801B7D"/>
    <w:rsid w:val="008035EF"/>
    <w:rsid w:val="0080543B"/>
    <w:rsid w:val="00810543"/>
    <w:rsid w:val="008124AC"/>
    <w:rsid w:val="00815025"/>
    <w:rsid w:val="00823B7C"/>
    <w:rsid w:val="00823C81"/>
    <w:rsid w:val="00824390"/>
    <w:rsid w:val="00827D31"/>
    <w:rsid w:val="008316D0"/>
    <w:rsid w:val="00835C84"/>
    <w:rsid w:val="00842820"/>
    <w:rsid w:val="00844946"/>
    <w:rsid w:val="00850018"/>
    <w:rsid w:val="0085759B"/>
    <w:rsid w:val="0086154C"/>
    <w:rsid w:val="0086789E"/>
    <w:rsid w:val="0088138D"/>
    <w:rsid w:val="00884999"/>
    <w:rsid w:val="00895961"/>
    <w:rsid w:val="00895963"/>
    <w:rsid w:val="00897BB4"/>
    <w:rsid w:val="008A10D5"/>
    <w:rsid w:val="008A3DDF"/>
    <w:rsid w:val="008A73DE"/>
    <w:rsid w:val="008B20A0"/>
    <w:rsid w:val="008B24AD"/>
    <w:rsid w:val="008B41F0"/>
    <w:rsid w:val="008B5736"/>
    <w:rsid w:val="008B61A9"/>
    <w:rsid w:val="008B7A50"/>
    <w:rsid w:val="008C3BE5"/>
    <w:rsid w:val="008C5E67"/>
    <w:rsid w:val="008D034E"/>
    <w:rsid w:val="008D703D"/>
    <w:rsid w:val="008E0349"/>
    <w:rsid w:val="008E17E5"/>
    <w:rsid w:val="008E349B"/>
    <w:rsid w:val="008E4055"/>
    <w:rsid w:val="008F2298"/>
    <w:rsid w:val="008F462B"/>
    <w:rsid w:val="008F7A27"/>
    <w:rsid w:val="009005E7"/>
    <w:rsid w:val="00901B94"/>
    <w:rsid w:val="00904A50"/>
    <w:rsid w:val="00912DE0"/>
    <w:rsid w:val="009132F9"/>
    <w:rsid w:val="009206BD"/>
    <w:rsid w:val="00925D5B"/>
    <w:rsid w:val="00930116"/>
    <w:rsid w:val="00932245"/>
    <w:rsid w:val="00932A31"/>
    <w:rsid w:val="00934A83"/>
    <w:rsid w:val="009362D9"/>
    <w:rsid w:val="00944D50"/>
    <w:rsid w:val="00954DD6"/>
    <w:rsid w:val="009674DB"/>
    <w:rsid w:val="0097277D"/>
    <w:rsid w:val="009730D6"/>
    <w:rsid w:val="00976C5B"/>
    <w:rsid w:val="00981B5B"/>
    <w:rsid w:val="00982F7A"/>
    <w:rsid w:val="009936E4"/>
    <w:rsid w:val="00993A05"/>
    <w:rsid w:val="00993BD8"/>
    <w:rsid w:val="009944F3"/>
    <w:rsid w:val="009A0410"/>
    <w:rsid w:val="009A17E5"/>
    <w:rsid w:val="009A2CBE"/>
    <w:rsid w:val="009A44A2"/>
    <w:rsid w:val="009A526C"/>
    <w:rsid w:val="009B2BAD"/>
    <w:rsid w:val="009B3726"/>
    <w:rsid w:val="009B52B5"/>
    <w:rsid w:val="009B533E"/>
    <w:rsid w:val="009C537B"/>
    <w:rsid w:val="009C719A"/>
    <w:rsid w:val="009C761E"/>
    <w:rsid w:val="009D3598"/>
    <w:rsid w:val="009D45B6"/>
    <w:rsid w:val="009D6B23"/>
    <w:rsid w:val="009D730E"/>
    <w:rsid w:val="009E0F3E"/>
    <w:rsid w:val="009E1FDB"/>
    <w:rsid w:val="009E250A"/>
    <w:rsid w:val="009E4076"/>
    <w:rsid w:val="009E6484"/>
    <w:rsid w:val="009E7826"/>
    <w:rsid w:val="009F3E1B"/>
    <w:rsid w:val="009F7095"/>
    <w:rsid w:val="009F7EB2"/>
    <w:rsid w:val="00A03F0C"/>
    <w:rsid w:val="00A130BB"/>
    <w:rsid w:val="00A172BD"/>
    <w:rsid w:val="00A30346"/>
    <w:rsid w:val="00A4752F"/>
    <w:rsid w:val="00A47EDD"/>
    <w:rsid w:val="00A51585"/>
    <w:rsid w:val="00A55C5B"/>
    <w:rsid w:val="00A57884"/>
    <w:rsid w:val="00A60C32"/>
    <w:rsid w:val="00A6504B"/>
    <w:rsid w:val="00A6581D"/>
    <w:rsid w:val="00A66499"/>
    <w:rsid w:val="00A70359"/>
    <w:rsid w:val="00A739EA"/>
    <w:rsid w:val="00A7653E"/>
    <w:rsid w:val="00A84403"/>
    <w:rsid w:val="00A854D8"/>
    <w:rsid w:val="00A92625"/>
    <w:rsid w:val="00AA0F0F"/>
    <w:rsid w:val="00AA2466"/>
    <w:rsid w:val="00AA682C"/>
    <w:rsid w:val="00AB23E6"/>
    <w:rsid w:val="00AB2908"/>
    <w:rsid w:val="00AB6534"/>
    <w:rsid w:val="00AB6FEA"/>
    <w:rsid w:val="00AD11E8"/>
    <w:rsid w:val="00AD680B"/>
    <w:rsid w:val="00AE165D"/>
    <w:rsid w:val="00AE5DAE"/>
    <w:rsid w:val="00AF3036"/>
    <w:rsid w:val="00AF39D7"/>
    <w:rsid w:val="00AF4CDD"/>
    <w:rsid w:val="00AF63F9"/>
    <w:rsid w:val="00B014CD"/>
    <w:rsid w:val="00B05D65"/>
    <w:rsid w:val="00B122AD"/>
    <w:rsid w:val="00B1566F"/>
    <w:rsid w:val="00B15727"/>
    <w:rsid w:val="00B22354"/>
    <w:rsid w:val="00B230DE"/>
    <w:rsid w:val="00B231A9"/>
    <w:rsid w:val="00B250E9"/>
    <w:rsid w:val="00B30E23"/>
    <w:rsid w:val="00B32E80"/>
    <w:rsid w:val="00B35062"/>
    <w:rsid w:val="00B3578A"/>
    <w:rsid w:val="00B362C6"/>
    <w:rsid w:val="00B40976"/>
    <w:rsid w:val="00B43BEF"/>
    <w:rsid w:val="00B47120"/>
    <w:rsid w:val="00B5337C"/>
    <w:rsid w:val="00B64A21"/>
    <w:rsid w:val="00B64CB2"/>
    <w:rsid w:val="00B70172"/>
    <w:rsid w:val="00B70AA3"/>
    <w:rsid w:val="00B710FA"/>
    <w:rsid w:val="00B71AC8"/>
    <w:rsid w:val="00B74348"/>
    <w:rsid w:val="00B76D55"/>
    <w:rsid w:val="00B77181"/>
    <w:rsid w:val="00B7726B"/>
    <w:rsid w:val="00B77EE2"/>
    <w:rsid w:val="00B8047A"/>
    <w:rsid w:val="00B94A6D"/>
    <w:rsid w:val="00B95477"/>
    <w:rsid w:val="00B95B53"/>
    <w:rsid w:val="00BA0E74"/>
    <w:rsid w:val="00BA0F88"/>
    <w:rsid w:val="00BA19D1"/>
    <w:rsid w:val="00BA4E50"/>
    <w:rsid w:val="00BB0E7D"/>
    <w:rsid w:val="00BC0AF0"/>
    <w:rsid w:val="00BC13D4"/>
    <w:rsid w:val="00BC4C9A"/>
    <w:rsid w:val="00BC4DB0"/>
    <w:rsid w:val="00BC6C8F"/>
    <w:rsid w:val="00BD23FC"/>
    <w:rsid w:val="00BD5A38"/>
    <w:rsid w:val="00BD601B"/>
    <w:rsid w:val="00BE0BC8"/>
    <w:rsid w:val="00BE2096"/>
    <w:rsid w:val="00BE45D9"/>
    <w:rsid w:val="00BE464D"/>
    <w:rsid w:val="00BE5CCF"/>
    <w:rsid w:val="00BE5D5C"/>
    <w:rsid w:val="00BE6738"/>
    <w:rsid w:val="00BF3D5B"/>
    <w:rsid w:val="00C0001F"/>
    <w:rsid w:val="00C00C0D"/>
    <w:rsid w:val="00C03999"/>
    <w:rsid w:val="00C04260"/>
    <w:rsid w:val="00C1685C"/>
    <w:rsid w:val="00C2045B"/>
    <w:rsid w:val="00C20511"/>
    <w:rsid w:val="00C21D5F"/>
    <w:rsid w:val="00C2208F"/>
    <w:rsid w:val="00C23F29"/>
    <w:rsid w:val="00C25010"/>
    <w:rsid w:val="00C3068D"/>
    <w:rsid w:val="00C323BF"/>
    <w:rsid w:val="00C33CC1"/>
    <w:rsid w:val="00C3459D"/>
    <w:rsid w:val="00C35E8D"/>
    <w:rsid w:val="00C406E0"/>
    <w:rsid w:val="00C41AE3"/>
    <w:rsid w:val="00C43F35"/>
    <w:rsid w:val="00C44159"/>
    <w:rsid w:val="00C4576B"/>
    <w:rsid w:val="00C51A04"/>
    <w:rsid w:val="00C51D36"/>
    <w:rsid w:val="00C53A04"/>
    <w:rsid w:val="00C57095"/>
    <w:rsid w:val="00C6030C"/>
    <w:rsid w:val="00C637A8"/>
    <w:rsid w:val="00C73C27"/>
    <w:rsid w:val="00C8280D"/>
    <w:rsid w:val="00C9434F"/>
    <w:rsid w:val="00C961CE"/>
    <w:rsid w:val="00CA0135"/>
    <w:rsid w:val="00CA05DC"/>
    <w:rsid w:val="00CA0EAD"/>
    <w:rsid w:val="00CA395F"/>
    <w:rsid w:val="00CA4ABD"/>
    <w:rsid w:val="00CB368A"/>
    <w:rsid w:val="00CB679F"/>
    <w:rsid w:val="00CB699B"/>
    <w:rsid w:val="00CC1054"/>
    <w:rsid w:val="00CC4DE8"/>
    <w:rsid w:val="00CC78E9"/>
    <w:rsid w:val="00CD0783"/>
    <w:rsid w:val="00CD4CF8"/>
    <w:rsid w:val="00CE3FA3"/>
    <w:rsid w:val="00CE7F09"/>
    <w:rsid w:val="00CF06ED"/>
    <w:rsid w:val="00CF0D40"/>
    <w:rsid w:val="00CF6EAC"/>
    <w:rsid w:val="00CF777D"/>
    <w:rsid w:val="00CF7E80"/>
    <w:rsid w:val="00D003A2"/>
    <w:rsid w:val="00D00ACA"/>
    <w:rsid w:val="00D01E59"/>
    <w:rsid w:val="00D05C36"/>
    <w:rsid w:val="00D07917"/>
    <w:rsid w:val="00D07EA7"/>
    <w:rsid w:val="00D11B11"/>
    <w:rsid w:val="00D13046"/>
    <w:rsid w:val="00D13912"/>
    <w:rsid w:val="00D17CCB"/>
    <w:rsid w:val="00D2028A"/>
    <w:rsid w:val="00D256B8"/>
    <w:rsid w:val="00D25C32"/>
    <w:rsid w:val="00D25FB2"/>
    <w:rsid w:val="00D35B7C"/>
    <w:rsid w:val="00D420A9"/>
    <w:rsid w:val="00D425B8"/>
    <w:rsid w:val="00D43166"/>
    <w:rsid w:val="00D4358B"/>
    <w:rsid w:val="00D45278"/>
    <w:rsid w:val="00D528D4"/>
    <w:rsid w:val="00D54C40"/>
    <w:rsid w:val="00D61AE3"/>
    <w:rsid w:val="00D6488E"/>
    <w:rsid w:val="00D72FF2"/>
    <w:rsid w:val="00D74B69"/>
    <w:rsid w:val="00D808F1"/>
    <w:rsid w:val="00D865A5"/>
    <w:rsid w:val="00D92BA6"/>
    <w:rsid w:val="00D94FAD"/>
    <w:rsid w:val="00D95E8F"/>
    <w:rsid w:val="00D96F36"/>
    <w:rsid w:val="00DA0644"/>
    <w:rsid w:val="00DA0C0C"/>
    <w:rsid w:val="00DA0E20"/>
    <w:rsid w:val="00DA1475"/>
    <w:rsid w:val="00DB2F9E"/>
    <w:rsid w:val="00DB6A0D"/>
    <w:rsid w:val="00DD2A00"/>
    <w:rsid w:val="00DD43DA"/>
    <w:rsid w:val="00DE1E60"/>
    <w:rsid w:val="00DE24C6"/>
    <w:rsid w:val="00DE257F"/>
    <w:rsid w:val="00DF4815"/>
    <w:rsid w:val="00DF55DA"/>
    <w:rsid w:val="00DF7220"/>
    <w:rsid w:val="00E0441B"/>
    <w:rsid w:val="00E11795"/>
    <w:rsid w:val="00E15354"/>
    <w:rsid w:val="00E15462"/>
    <w:rsid w:val="00E23BC7"/>
    <w:rsid w:val="00E24D74"/>
    <w:rsid w:val="00E2783D"/>
    <w:rsid w:val="00E322B3"/>
    <w:rsid w:val="00E34180"/>
    <w:rsid w:val="00E35584"/>
    <w:rsid w:val="00E42495"/>
    <w:rsid w:val="00E44739"/>
    <w:rsid w:val="00E450CF"/>
    <w:rsid w:val="00E5141E"/>
    <w:rsid w:val="00E52323"/>
    <w:rsid w:val="00E52941"/>
    <w:rsid w:val="00E54425"/>
    <w:rsid w:val="00E56B54"/>
    <w:rsid w:val="00E572D0"/>
    <w:rsid w:val="00E57326"/>
    <w:rsid w:val="00E57E1E"/>
    <w:rsid w:val="00E61CA9"/>
    <w:rsid w:val="00E6415A"/>
    <w:rsid w:val="00E65103"/>
    <w:rsid w:val="00E66B2E"/>
    <w:rsid w:val="00E6731B"/>
    <w:rsid w:val="00E67816"/>
    <w:rsid w:val="00E67DC5"/>
    <w:rsid w:val="00E71923"/>
    <w:rsid w:val="00E84D50"/>
    <w:rsid w:val="00E92322"/>
    <w:rsid w:val="00E924A0"/>
    <w:rsid w:val="00E92CC1"/>
    <w:rsid w:val="00E942DF"/>
    <w:rsid w:val="00EA393A"/>
    <w:rsid w:val="00EA54CE"/>
    <w:rsid w:val="00EA5D3E"/>
    <w:rsid w:val="00EB1C26"/>
    <w:rsid w:val="00EB5948"/>
    <w:rsid w:val="00EC1C9A"/>
    <w:rsid w:val="00EC1DF6"/>
    <w:rsid w:val="00EC1F53"/>
    <w:rsid w:val="00EC37EE"/>
    <w:rsid w:val="00EC54EE"/>
    <w:rsid w:val="00ED365F"/>
    <w:rsid w:val="00EE2D60"/>
    <w:rsid w:val="00EE334F"/>
    <w:rsid w:val="00EE665A"/>
    <w:rsid w:val="00EF18C9"/>
    <w:rsid w:val="00EF4276"/>
    <w:rsid w:val="00EF6A99"/>
    <w:rsid w:val="00EF749B"/>
    <w:rsid w:val="00F00133"/>
    <w:rsid w:val="00F02660"/>
    <w:rsid w:val="00F03DFB"/>
    <w:rsid w:val="00F121E4"/>
    <w:rsid w:val="00F132F6"/>
    <w:rsid w:val="00F15336"/>
    <w:rsid w:val="00F2404F"/>
    <w:rsid w:val="00F27C82"/>
    <w:rsid w:val="00F35D49"/>
    <w:rsid w:val="00F40798"/>
    <w:rsid w:val="00F40E69"/>
    <w:rsid w:val="00F41ABE"/>
    <w:rsid w:val="00F50C99"/>
    <w:rsid w:val="00F52AD5"/>
    <w:rsid w:val="00F53A76"/>
    <w:rsid w:val="00F613C3"/>
    <w:rsid w:val="00F61A70"/>
    <w:rsid w:val="00F73243"/>
    <w:rsid w:val="00F757FF"/>
    <w:rsid w:val="00F758FE"/>
    <w:rsid w:val="00F77C66"/>
    <w:rsid w:val="00F82389"/>
    <w:rsid w:val="00F82614"/>
    <w:rsid w:val="00F85CC9"/>
    <w:rsid w:val="00F86BF1"/>
    <w:rsid w:val="00F9079D"/>
    <w:rsid w:val="00F914DE"/>
    <w:rsid w:val="00F91806"/>
    <w:rsid w:val="00F95D77"/>
    <w:rsid w:val="00FA0E65"/>
    <w:rsid w:val="00FA52C5"/>
    <w:rsid w:val="00FB0422"/>
    <w:rsid w:val="00FB3C45"/>
    <w:rsid w:val="00FB7355"/>
    <w:rsid w:val="00FC2325"/>
    <w:rsid w:val="00FC4C2D"/>
    <w:rsid w:val="00FC6FA7"/>
    <w:rsid w:val="00FD0A8A"/>
    <w:rsid w:val="00FD356F"/>
    <w:rsid w:val="00FD3BD3"/>
    <w:rsid w:val="00FD4B32"/>
    <w:rsid w:val="00FE17CB"/>
    <w:rsid w:val="00FE6EA8"/>
    <w:rsid w:val="00FF5840"/>
    <w:rsid w:val="00FF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9A"/>
    <w:rPr>
      <w:rFonts w:ascii="Pragmatica" w:hAnsi="Pragmatica"/>
      <w:b/>
    </w:rPr>
  </w:style>
  <w:style w:type="paragraph" w:styleId="1">
    <w:name w:val="heading 1"/>
    <w:basedOn w:val="a"/>
    <w:next w:val="a"/>
    <w:link w:val="10"/>
    <w:qFormat/>
    <w:rsid w:val="00AA0F0F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Cs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23549A"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styleId="a4">
    <w:name w:val="Table Grid"/>
    <w:basedOn w:val="a1"/>
    <w:rsid w:val="0023549A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F0F"/>
    <w:rPr>
      <w:b/>
      <w:bCs/>
      <w:spacing w:val="-12"/>
      <w:sz w:val="28"/>
      <w:szCs w:val="28"/>
    </w:rPr>
  </w:style>
  <w:style w:type="paragraph" w:styleId="a5">
    <w:name w:val="Body Text Indent"/>
    <w:basedOn w:val="a"/>
    <w:link w:val="a6"/>
    <w:rsid w:val="00AA0F0F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b w:val="0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AA0F0F"/>
    <w:rPr>
      <w:sz w:val="28"/>
      <w:szCs w:val="28"/>
    </w:rPr>
  </w:style>
  <w:style w:type="paragraph" w:styleId="a7">
    <w:name w:val="Body Text"/>
    <w:basedOn w:val="a"/>
    <w:link w:val="a8"/>
    <w:rsid w:val="00AA0F0F"/>
    <w:rPr>
      <w:rFonts w:ascii="Times New Roman" w:hAnsi="Times New Roman"/>
      <w:bCs/>
      <w:sz w:val="28"/>
      <w:szCs w:val="24"/>
    </w:rPr>
  </w:style>
  <w:style w:type="character" w:customStyle="1" w:styleId="a8">
    <w:name w:val="Основной текст Знак"/>
    <w:basedOn w:val="a0"/>
    <w:link w:val="a7"/>
    <w:rsid w:val="00AA0F0F"/>
    <w:rPr>
      <w:b/>
      <w:bCs/>
      <w:sz w:val="28"/>
      <w:szCs w:val="24"/>
    </w:rPr>
  </w:style>
  <w:style w:type="paragraph" w:customStyle="1" w:styleId="ConsPlusNormal">
    <w:name w:val="ConsPlusNormal"/>
    <w:rsid w:val="00AA0F0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link w:val="aa"/>
    <w:unhideWhenUsed/>
    <w:rsid w:val="00AA0F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A0F0F"/>
    <w:rPr>
      <w:rFonts w:ascii="Pragmatica" w:hAnsi="Pragmatica"/>
      <w:b/>
    </w:rPr>
  </w:style>
  <w:style w:type="character" w:styleId="ab">
    <w:name w:val="page number"/>
    <w:basedOn w:val="a0"/>
    <w:rsid w:val="00AA0F0F"/>
  </w:style>
  <w:style w:type="paragraph" w:styleId="ac">
    <w:name w:val="header"/>
    <w:basedOn w:val="a"/>
    <w:link w:val="ad"/>
    <w:uiPriority w:val="99"/>
    <w:rsid w:val="00AA0F0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A0F0F"/>
    <w:rPr>
      <w:rFonts w:ascii="Pragmatica" w:hAnsi="Pragmatica"/>
      <w:b/>
    </w:rPr>
  </w:style>
  <w:style w:type="paragraph" w:styleId="ae">
    <w:name w:val="Balloon Text"/>
    <w:basedOn w:val="a"/>
    <w:semiHidden/>
    <w:rsid w:val="0086154C"/>
    <w:rPr>
      <w:rFonts w:ascii="Tahoma" w:hAnsi="Tahoma" w:cs="Tahoma"/>
      <w:sz w:val="16"/>
      <w:szCs w:val="16"/>
    </w:rPr>
  </w:style>
  <w:style w:type="paragraph" w:customStyle="1" w:styleId="af">
    <w:name w:val="Знак Знак Знак Знак"/>
    <w:basedOn w:val="a"/>
    <w:rsid w:val="00FD4B32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0">
    <w:name w:val="Знак Знак Знак Знак"/>
    <w:basedOn w:val="a"/>
    <w:rsid w:val="00BE5D5C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1">
    <w:name w:val="Знак Знак Знак Знак Знак Знак"/>
    <w:basedOn w:val="a"/>
    <w:rsid w:val="0015284D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2">
    <w:name w:val="Знак"/>
    <w:basedOn w:val="a"/>
    <w:rsid w:val="00D420A9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f3">
    <w:name w:val="Normal (Web)"/>
    <w:basedOn w:val="a"/>
    <w:rsid w:val="00AF3036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Style5">
    <w:name w:val="Style5"/>
    <w:basedOn w:val="a"/>
    <w:rsid w:val="0078404E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Times New Roman" w:hAnsi="Times New Roman"/>
      <w:b w:val="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9B533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533E"/>
    <w:rPr>
      <w:rFonts w:ascii="Pragmatica" w:hAnsi="Pragmatica"/>
      <w:b/>
    </w:rPr>
  </w:style>
  <w:style w:type="paragraph" w:styleId="3">
    <w:name w:val="Body Text Indent 3"/>
    <w:basedOn w:val="a"/>
    <w:link w:val="30"/>
    <w:rsid w:val="009B533E"/>
    <w:pPr>
      <w:spacing w:after="120"/>
      <w:ind w:left="283"/>
    </w:pPr>
    <w:rPr>
      <w:rFonts w:ascii="Times New Roman" w:hAnsi="Times New Roman"/>
      <w:b w:val="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B533E"/>
    <w:rPr>
      <w:sz w:val="16"/>
      <w:szCs w:val="16"/>
    </w:rPr>
  </w:style>
  <w:style w:type="paragraph" w:customStyle="1" w:styleId="ConsNonformat">
    <w:name w:val="ConsNonformat"/>
    <w:rsid w:val="00B43B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93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43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90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763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89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94BC47DAE79EAABE7D169A4DD445273FCE00D10885149620030F03983Fi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104CD-4A47-47A9-A7C0-66EB09C7C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3088</Words>
  <Characters>25310</Characters>
  <Application>Microsoft Office Word</Application>
  <DocSecurity>0</DocSecurity>
  <Lines>210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/>
  <LinksUpToDate>false</LinksUpToDate>
  <CharactersWithSpaces>28342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Комп</dc:creator>
  <cp:keywords/>
  <cp:lastModifiedBy>Mash_buro</cp:lastModifiedBy>
  <cp:revision>7</cp:revision>
  <cp:lastPrinted>2012-10-18T08:53:00Z</cp:lastPrinted>
  <dcterms:created xsi:type="dcterms:W3CDTF">2012-10-18T05:59:00Z</dcterms:created>
  <dcterms:modified xsi:type="dcterms:W3CDTF">2012-11-09T07:53:00Z</dcterms:modified>
</cp:coreProperties>
</file>