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4D" w:rsidRDefault="000D0E4D" w:rsidP="000D0E4D">
      <w:pPr>
        <w:jc w:val="center"/>
        <w:rPr>
          <w:b/>
          <w:sz w:val="22"/>
          <w:szCs w:val="22"/>
        </w:rPr>
      </w:pPr>
    </w:p>
    <w:p w:rsidR="005A7361" w:rsidRDefault="0096434C" w:rsidP="005A7361">
      <w:pPr>
        <w:pStyle w:val="1"/>
        <w:rPr>
          <w:rFonts w:ascii="Times New Roman CYR" w:hAnsi="Times New Roman CYR"/>
          <w:sz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7" type="#_x0000_t75" alt="Описание: Герб%20Нефтеюганск%20small1" style="position:absolute;left:0;text-align:left;margin-left:210.45pt;margin-top:-10.95pt;width:46.2pt;height:56.25pt;z-index:-1;visibility:visible" wrapcoords="-348 0 -348 21312 21600 21312 21600 0 -348 0">
            <v:imagedata r:id="rId7" o:title="Герб%20Нефтеюганск%20small1"/>
            <o:lock v:ext="edit" aspectratio="f"/>
            <w10:wrap type="tight"/>
          </v:shape>
        </w:pict>
      </w:r>
    </w:p>
    <w:p w:rsidR="005A7361" w:rsidRDefault="005A7361" w:rsidP="005A7361">
      <w:pPr>
        <w:pStyle w:val="1"/>
        <w:rPr>
          <w:rFonts w:ascii="Times New Roman CYR" w:hAnsi="Times New Roman CYR"/>
          <w:sz w:val="40"/>
        </w:rPr>
      </w:pPr>
    </w:p>
    <w:p w:rsidR="005A7361" w:rsidRPr="00F52B37" w:rsidRDefault="005A7361" w:rsidP="005A7361">
      <w:pPr>
        <w:pStyle w:val="1"/>
        <w:rPr>
          <w:rFonts w:ascii="Times New Roman CYR" w:hAnsi="Times New Roman CYR"/>
          <w:sz w:val="28"/>
          <w:szCs w:val="28"/>
        </w:rPr>
      </w:pPr>
    </w:p>
    <w:p w:rsidR="005A7361" w:rsidRPr="00F52B37" w:rsidRDefault="005A7361" w:rsidP="005A7361">
      <w:pPr>
        <w:pStyle w:val="1"/>
        <w:rPr>
          <w:rFonts w:ascii="Times New Roman CYR" w:hAnsi="Times New Roman CYR"/>
          <w:sz w:val="32"/>
          <w:szCs w:val="32"/>
        </w:rPr>
      </w:pPr>
      <w:r w:rsidRPr="00F52B37">
        <w:rPr>
          <w:rFonts w:ascii="Times New Roman CYR" w:hAnsi="Times New Roman CYR"/>
          <w:sz w:val="32"/>
          <w:szCs w:val="32"/>
        </w:rPr>
        <w:t>АДМИНИСТРАЦИЯ ГОРОДА НЕФТЕЮГАНСКА</w:t>
      </w:r>
    </w:p>
    <w:p w:rsidR="005A7361" w:rsidRPr="00F52B37" w:rsidRDefault="005A7361" w:rsidP="005A7361">
      <w:pPr>
        <w:pStyle w:val="1"/>
        <w:rPr>
          <w:sz w:val="40"/>
          <w:szCs w:val="40"/>
        </w:rPr>
      </w:pPr>
      <w:r w:rsidRPr="00F52B37">
        <w:rPr>
          <w:sz w:val="40"/>
          <w:szCs w:val="40"/>
        </w:rPr>
        <w:t>ПОСТАНОВЛЕНИЕ</w:t>
      </w:r>
    </w:p>
    <w:p w:rsidR="005A7361" w:rsidRDefault="005A7361" w:rsidP="005A736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F4A08" w:rsidRPr="00AF4A08" w:rsidRDefault="00AF4A08" w:rsidP="00AF4A08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30.07.2013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№ 805-п</w:t>
      </w:r>
    </w:p>
    <w:p w:rsidR="005A7361" w:rsidRPr="00F52B37" w:rsidRDefault="005A7361" w:rsidP="005A7361">
      <w:pPr>
        <w:autoSpaceDE w:val="0"/>
        <w:autoSpaceDN w:val="0"/>
        <w:adjustRightInd w:val="0"/>
        <w:spacing w:line="240" w:lineRule="atLeast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г.Нефтеюганск</w:t>
      </w:r>
    </w:p>
    <w:p w:rsidR="005A7361" w:rsidRPr="00BF7BCF" w:rsidRDefault="005A7361" w:rsidP="005A7361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FD4ACC" w:rsidRPr="00FD4ACC" w:rsidRDefault="001479E8" w:rsidP="00DF32DD">
      <w:pPr>
        <w:pStyle w:val="21"/>
        <w:ind w:firstLine="709"/>
        <w:jc w:val="center"/>
        <w:rPr>
          <w:b/>
        </w:rPr>
      </w:pPr>
      <w:r w:rsidRPr="001479E8">
        <w:rPr>
          <w:b/>
          <w:szCs w:val="28"/>
        </w:rPr>
        <w:t xml:space="preserve">Об отмене </w:t>
      </w:r>
      <w:r w:rsidR="00802139">
        <w:rPr>
          <w:b/>
          <w:szCs w:val="28"/>
        </w:rPr>
        <w:t xml:space="preserve">постановления </w:t>
      </w:r>
      <w:r w:rsidRPr="001479E8">
        <w:rPr>
          <w:b/>
          <w:szCs w:val="28"/>
        </w:rPr>
        <w:t xml:space="preserve">администрации города Нефтеюганска </w:t>
      </w:r>
      <w:r w:rsidR="00802139">
        <w:rPr>
          <w:b/>
          <w:szCs w:val="28"/>
        </w:rPr>
        <w:t>от 04.07.2013 №</w:t>
      </w:r>
      <w:r w:rsidR="00116ECD">
        <w:rPr>
          <w:b/>
          <w:szCs w:val="28"/>
        </w:rPr>
        <w:t xml:space="preserve"> </w:t>
      </w:r>
      <w:r w:rsidR="00802139">
        <w:rPr>
          <w:b/>
          <w:szCs w:val="28"/>
        </w:rPr>
        <w:t>709-п</w:t>
      </w:r>
      <w:r w:rsidR="00FD4ACC">
        <w:rPr>
          <w:b/>
          <w:szCs w:val="28"/>
        </w:rPr>
        <w:t xml:space="preserve"> </w:t>
      </w:r>
      <w:r w:rsidR="00FD4ACC" w:rsidRPr="00FD4ACC">
        <w:rPr>
          <w:b/>
        </w:rPr>
        <w:t>«Об отмене правовых актов администрации города Нефтеюганска»</w:t>
      </w:r>
    </w:p>
    <w:p w:rsidR="001E5A8B" w:rsidRDefault="001E5A8B" w:rsidP="00FB1846">
      <w:pPr>
        <w:pStyle w:val="21"/>
        <w:ind w:firstLine="720"/>
        <w:jc w:val="both"/>
        <w:rPr>
          <w:rFonts w:ascii="Times New Roman CYR" w:hAnsi="Times New Roman CYR"/>
        </w:rPr>
      </w:pPr>
    </w:p>
    <w:p w:rsidR="001479E8" w:rsidRPr="00E910D6" w:rsidRDefault="00E910D6" w:rsidP="001479E8">
      <w:pPr>
        <w:pStyle w:val="21"/>
        <w:ind w:firstLine="709"/>
        <w:jc w:val="both"/>
      </w:pPr>
      <w:r w:rsidRPr="00E910D6">
        <w:t xml:space="preserve">В соответствии с Федеральным законом от 06.10.2003 № 131-ФЗ </w:t>
      </w:r>
      <w:r w:rsidR="00703E16">
        <w:t xml:space="preserve">                 </w:t>
      </w:r>
      <w:r w:rsidRPr="00E910D6">
        <w:t>«Об общих принципах организации местного самоуправления в Российской Федерации», Уставом города Нефтеюганска,</w:t>
      </w:r>
      <w:r w:rsidR="001879C6">
        <w:t xml:space="preserve"> в целях оперативного решения вопросов местного значения в сфере градостроительной деятельности</w:t>
      </w:r>
      <w:r>
        <w:t xml:space="preserve"> </w:t>
      </w:r>
      <w:r w:rsidR="001479E8" w:rsidRPr="00E910D6">
        <w:t xml:space="preserve">администрация города </w:t>
      </w:r>
      <w:r w:rsidR="00703E16">
        <w:t xml:space="preserve">Нефтеюганска </w:t>
      </w:r>
      <w:r w:rsidR="001479E8" w:rsidRPr="00E910D6">
        <w:t>постановляет:</w:t>
      </w:r>
    </w:p>
    <w:p w:rsidR="00703E16" w:rsidRDefault="001E0E77" w:rsidP="00802139">
      <w:pPr>
        <w:pStyle w:val="21"/>
        <w:ind w:firstLine="709"/>
        <w:jc w:val="both"/>
      </w:pPr>
      <w:r w:rsidRPr="001479E8">
        <w:t>1.</w:t>
      </w:r>
      <w:r w:rsidR="001479E8" w:rsidRPr="001479E8">
        <w:t>Отменить</w:t>
      </w:r>
      <w:r w:rsidR="00802139">
        <w:t xml:space="preserve"> постановление</w:t>
      </w:r>
      <w:r w:rsidR="00191CD9">
        <w:t xml:space="preserve"> администрации города</w:t>
      </w:r>
      <w:r w:rsidR="00802139">
        <w:t xml:space="preserve"> от 04.07.2013 № 709-п «Об отмене правовых актов администрации города Нефтеюганска»</w:t>
      </w:r>
      <w:r w:rsidR="00DF32DD">
        <w:t>.</w:t>
      </w:r>
    </w:p>
    <w:p w:rsidR="00E910D6" w:rsidRPr="00E910D6" w:rsidRDefault="0016665D" w:rsidP="00E910D6">
      <w:pPr>
        <w:pStyle w:val="21"/>
        <w:ind w:firstLine="709"/>
        <w:jc w:val="both"/>
      </w:pPr>
      <w:r>
        <w:t>2.</w:t>
      </w:r>
      <w:r w:rsidR="00E910D6" w:rsidRPr="00E910D6">
        <w:t xml:space="preserve">Директору департамента по делам администрации города </w:t>
      </w:r>
      <w:proofErr w:type="spellStart"/>
      <w:r w:rsidR="00E910D6" w:rsidRPr="00E910D6">
        <w:t>С.В.Мочалову</w:t>
      </w:r>
      <w:proofErr w:type="spellEnd"/>
      <w:r w:rsidR="00E910D6" w:rsidRPr="00E910D6">
        <w:t xml:space="preserve"> направить постановление в Думу города Нефтеюганска для размещения на официальном сайте органов местного самоуправления города Нефтеюганска в сети Интернет.</w:t>
      </w:r>
    </w:p>
    <w:p w:rsidR="0016665D" w:rsidRPr="0081385B" w:rsidRDefault="00802139" w:rsidP="0016665D">
      <w:pPr>
        <w:pStyle w:val="21"/>
        <w:ind w:firstLine="709"/>
        <w:jc w:val="both"/>
      </w:pPr>
      <w:r>
        <w:t>3</w:t>
      </w:r>
      <w:r w:rsidR="0016665D" w:rsidRPr="00C15ABC">
        <w:t>.</w:t>
      </w:r>
      <w:proofErr w:type="gramStart"/>
      <w:r w:rsidR="0016665D" w:rsidRPr="0081385B">
        <w:t>Контроль за</w:t>
      </w:r>
      <w:proofErr w:type="gramEnd"/>
      <w:r w:rsidR="0016665D" w:rsidRPr="0081385B">
        <w:t xml:space="preserve"> выполнением </w:t>
      </w:r>
      <w:r w:rsidR="0016665D">
        <w:t xml:space="preserve">постановления возложить на заместителя главы администрации города </w:t>
      </w:r>
      <w:proofErr w:type="spellStart"/>
      <w:r w:rsidR="0016665D">
        <w:t>Ю.А.Власова</w:t>
      </w:r>
      <w:proofErr w:type="spellEnd"/>
      <w:r w:rsidR="0016665D" w:rsidRPr="0081385B">
        <w:t>.</w:t>
      </w:r>
    </w:p>
    <w:p w:rsidR="0005394D" w:rsidRDefault="0005394D" w:rsidP="00E30B6C">
      <w:pPr>
        <w:pStyle w:val="21"/>
        <w:tabs>
          <w:tab w:val="left" w:pos="709"/>
        </w:tabs>
        <w:jc w:val="both"/>
        <w:rPr>
          <w:rFonts w:ascii="Times New Roman CYR" w:hAnsi="Times New Roman CYR"/>
        </w:rPr>
      </w:pPr>
    </w:p>
    <w:p w:rsidR="00DF32DD" w:rsidRPr="00F622BD" w:rsidRDefault="00DF32DD" w:rsidP="00E30B6C">
      <w:pPr>
        <w:pStyle w:val="21"/>
        <w:tabs>
          <w:tab w:val="left" w:pos="709"/>
        </w:tabs>
        <w:jc w:val="both"/>
        <w:rPr>
          <w:rFonts w:ascii="Times New Roman CYR" w:hAnsi="Times New Roman CYR"/>
        </w:rPr>
      </w:pPr>
    </w:p>
    <w:p w:rsidR="005F753B" w:rsidRDefault="00802139" w:rsidP="005F753B">
      <w:pPr>
        <w:pStyle w:val="21"/>
        <w:jc w:val="both"/>
        <w:rPr>
          <w:rFonts w:ascii="Times New Roman CYR" w:hAnsi="Times New Roman CYR"/>
          <w:sz w:val="22"/>
        </w:rPr>
      </w:pPr>
      <w:r>
        <w:rPr>
          <w:rFonts w:ascii="Times New Roman CYR" w:hAnsi="Times New Roman CYR"/>
        </w:rPr>
        <w:t>Г</w:t>
      </w:r>
      <w:r w:rsidR="005F753B">
        <w:rPr>
          <w:rFonts w:ascii="Times New Roman CYR" w:hAnsi="Times New Roman CYR"/>
        </w:rPr>
        <w:t>лав</w:t>
      </w:r>
      <w:r>
        <w:rPr>
          <w:rFonts w:ascii="Times New Roman CYR" w:hAnsi="Times New Roman CYR"/>
        </w:rPr>
        <w:t>а</w:t>
      </w:r>
      <w:r w:rsidR="005F753B">
        <w:rPr>
          <w:rFonts w:ascii="Times New Roman CYR" w:hAnsi="Times New Roman CYR"/>
        </w:rPr>
        <w:t xml:space="preserve"> администрации города                                    </w:t>
      </w:r>
      <w:r w:rsidR="005A7361">
        <w:rPr>
          <w:rFonts w:ascii="Times New Roman CYR" w:hAnsi="Times New Roman CYR"/>
        </w:rPr>
        <w:t xml:space="preserve">                     </w:t>
      </w:r>
      <w:proofErr w:type="spellStart"/>
      <w:r>
        <w:rPr>
          <w:rFonts w:ascii="Times New Roman CYR" w:hAnsi="Times New Roman CYR"/>
        </w:rPr>
        <w:t>В.А.Арчиков</w:t>
      </w:r>
      <w:proofErr w:type="spellEnd"/>
    </w:p>
    <w:p w:rsidR="00C574A1" w:rsidRDefault="00C574A1" w:rsidP="00CC4A7A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sectPr w:rsidR="00C574A1" w:rsidSect="00703E16">
      <w:footerReference w:type="default" r:id="rId8"/>
      <w:pgSz w:w="11907" w:h="16840" w:code="9"/>
      <w:pgMar w:top="1021" w:right="567" w:bottom="851" w:left="181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34C" w:rsidRDefault="0096434C">
      <w:r>
        <w:separator/>
      </w:r>
    </w:p>
  </w:endnote>
  <w:endnote w:type="continuationSeparator" w:id="0">
    <w:p w:rsidR="0096434C" w:rsidRDefault="0096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7C6" w:rsidRDefault="003057C6">
    <w:pPr>
      <w:pStyle w:val="a6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34C" w:rsidRDefault="0096434C">
      <w:r>
        <w:separator/>
      </w:r>
    </w:p>
  </w:footnote>
  <w:footnote w:type="continuationSeparator" w:id="0">
    <w:p w:rsidR="0096434C" w:rsidRDefault="00964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B49"/>
    <w:rsid w:val="00002C09"/>
    <w:rsid w:val="00027FC5"/>
    <w:rsid w:val="0003742A"/>
    <w:rsid w:val="000520D4"/>
    <w:rsid w:val="0005394D"/>
    <w:rsid w:val="0009644D"/>
    <w:rsid w:val="000B27F6"/>
    <w:rsid w:val="000C3C80"/>
    <w:rsid w:val="000C7264"/>
    <w:rsid w:val="000D0E4D"/>
    <w:rsid w:val="000F6C3D"/>
    <w:rsid w:val="0011486F"/>
    <w:rsid w:val="00116ECD"/>
    <w:rsid w:val="001479E8"/>
    <w:rsid w:val="00152339"/>
    <w:rsid w:val="00155F83"/>
    <w:rsid w:val="00165798"/>
    <w:rsid w:val="0016665D"/>
    <w:rsid w:val="001879C6"/>
    <w:rsid w:val="00191CD9"/>
    <w:rsid w:val="001A0E99"/>
    <w:rsid w:val="001B2F77"/>
    <w:rsid w:val="001B50D2"/>
    <w:rsid w:val="001B7777"/>
    <w:rsid w:val="001B7A62"/>
    <w:rsid w:val="001C3CC8"/>
    <w:rsid w:val="001C4166"/>
    <w:rsid w:val="001E0E77"/>
    <w:rsid w:val="001E5A8B"/>
    <w:rsid w:val="0020358C"/>
    <w:rsid w:val="00203E96"/>
    <w:rsid w:val="002155DC"/>
    <w:rsid w:val="002230AF"/>
    <w:rsid w:val="0022759B"/>
    <w:rsid w:val="0024188D"/>
    <w:rsid w:val="002478C2"/>
    <w:rsid w:val="00255E0A"/>
    <w:rsid w:val="00261D87"/>
    <w:rsid w:val="002727AE"/>
    <w:rsid w:val="002820C7"/>
    <w:rsid w:val="00292CAE"/>
    <w:rsid w:val="00297723"/>
    <w:rsid w:val="002A3F8E"/>
    <w:rsid w:val="002C274F"/>
    <w:rsid w:val="002C2B32"/>
    <w:rsid w:val="002C513A"/>
    <w:rsid w:val="002E7E45"/>
    <w:rsid w:val="002F6723"/>
    <w:rsid w:val="003057C6"/>
    <w:rsid w:val="00310D11"/>
    <w:rsid w:val="00311FB7"/>
    <w:rsid w:val="00317BD7"/>
    <w:rsid w:val="00322487"/>
    <w:rsid w:val="0032482F"/>
    <w:rsid w:val="00325CF6"/>
    <w:rsid w:val="00333D2E"/>
    <w:rsid w:val="00335FAD"/>
    <w:rsid w:val="0033778C"/>
    <w:rsid w:val="00353A13"/>
    <w:rsid w:val="00354176"/>
    <w:rsid w:val="0036068E"/>
    <w:rsid w:val="00361704"/>
    <w:rsid w:val="00376BF0"/>
    <w:rsid w:val="003A48F8"/>
    <w:rsid w:val="003A5CD3"/>
    <w:rsid w:val="003C7290"/>
    <w:rsid w:val="003E423F"/>
    <w:rsid w:val="003E4DBC"/>
    <w:rsid w:val="003E6FCC"/>
    <w:rsid w:val="003F3FB3"/>
    <w:rsid w:val="003F4447"/>
    <w:rsid w:val="003F6741"/>
    <w:rsid w:val="00414098"/>
    <w:rsid w:val="004405B3"/>
    <w:rsid w:val="00440FF5"/>
    <w:rsid w:val="004B11E7"/>
    <w:rsid w:val="004B6667"/>
    <w:rsid w:val="004D3E65"/>
    <w:rsid w:val="004D5ED9"/>
    <w:rsid w:val="004E39B0"/>
    <w:rsid w:val="004F3100"/>
    <w:rsid w:val="00500E2B"/>
    <w:rsid w:val="00501F5C"/>
    <w:rsid w:val="00504150"/>
    <w:rsid w:val="00520FB6"/>
    <w:rsid w:val="00527702"/>
    <w:rsid w:val="0053048E"/>
    <w:rsid w:val="00550B8F"/>
    <w:rsid w:val="00562083"/>
    <w:rsid w:val="0059206B"/>
    <w:rsid w:val="00592DE8"/>
    <w:rsid w:val="005974B8"/>
    <w:rsid w:val="005A7361"/>
    <w:rsid w:val="005E782F"/>
    <w:rsid w:val="005F753B"/>
    <w:rsid w:val="00604D1D"/>
    <w:rsid w:val="006051CD"/>
    <w:rsid w:val="006225A7"/>
    <w:rsid w:val="0062264F"/>
    <w:rsid w:val="00623FFD"/>
    <w:rsid w:val="00630ACC"/>
    <w:rsid w:val="00654B49"/>
    <w:rsid w:val="00667972"/>
    <w:rsid w:val="00673124"/>
    <w:rsid w:val="00674E83"/>
    <w:rsid w:val="0067725A"/>
    <w:rsid w:val="00692FCD"/>
    <w:rsid w:val="006A4663"/>
    <w:rsid w:val="006B1D5B"/>
    <w:rsid w:val="006D23FC"/>
    <w:rsid w:val="006D52D5"/>
    <w:rsid w:val="006E565D"/>
    <w:rsid w:val="006F31A4"/>
    <w:rsid w:val="006F603D"/>
    <w:rsid w:val="00703E16"/>
    <w:rsid w:val="007228B5"/>
    <w:rsid w:val="007345D4"/>
    <w:rsid w:val="00736E3B"/>
    <w:rsid w:val="00742035"/>
    <w:rsid w:val="00744347"/>
    <w:rsid w:val="00745B0D"/>
    <w:rsid w:val="007555DC"/>
    <w:rsid w:val="00766940"/>
    <w:rsid w:val="00791DEB"/>
    <w:rsid w:val="007F1792"/>
    <w:rsid w:val="007F2252"/>
    <w:rsid w:val="00801F16"/>
    <w:rsid w:val="00802139"/>
    <w:rsid w:val="0081176E"/>
    <w:rsid w:val="00814EC9"/>
    <w:rsid w:val="00821040"/>
    <w:rsid w:val="00827862"/>
    <w:rsid w:val="0083390A"/>
    <w:rsid w:val="00836100"/>
    <w:rsid w:val="008400F3"/>
    <w:rsid w:val="008635E1"/>
    <w:rsid w:val="00863D43"/>
    <w:rsid w:val="00870B16"/>
    <w:rsid w:val="00871A56"/>
    <w:rsid w:val="00882B58"/>
    <w:rsid w:val="008863BF"/>
    <w:rsid w:val="008869BF"/>
    <w:rsid w:val="00897C73"/>
    <w:rsid w:val="008B795A"/>
    <w:rsid w:val="008C63DC"/>
    <w:rsid w:val="008F23FC"/>
    <w:rsid w:val="009010E4"/>
    <w:rsid w:val="00907ACF"/>
    <w:rsid w:val="00911BFB"/>
    <w:rsid w:val="00911EA2"/>
    <w:rsid w:val="0092418C"/>
    <w:rsid w:val="00926020"/>
    <w:rsid w:val="00930B42"/>
    <w:rsid w:val="00930BB2"/>
    <w:rsid w:val="00957019"/>
    <w:rsid w:val="00957FA6"/>
    <w:rsid w:val="00962180"/>
    <w:rsid w:val="0096434C"/>
    <w:rsid w:val="00967320"/>
    <w:rsid w:val="00974AAF"/>
    <w:rsid w:val="009A1C3E"/>
    <w:rsid w:val="009A38C7"/>
    <w:rsid w:val="009A7852"/>
    <w:rsid w:val="00A11958"/>
    <w:rsid w:val="00A21697"/>
    <w:rsid w:val="00A2436E"/>
    <w:rsid w:val="00A262A0"/>
    <w:rsid w:val="00A47A37"/>
    <w:rsid w:val="00A95304"/>
    <w:rsid w:val="00AA2E8A"/>
    <w:rsid w:val="00AD42DA"/>
    <w:rsid w:val="00AD7974"/>
    <w:rsid w:val="00AE4446"/>
    <w:rsid w:val="00AF4A08"/>
    <w:rsid w:val="00B04D7B"/>
    <w:rsid w:val="00B23F62"/>
    <w:rsid w:val="00B314DB"/>
    <w:rsid w:val="00B35AD8"/>
    <w:rsid w:val="00B62709"/>
    <w:rsid w:val="00B75AD0"/>
    <w:rsid w:val="00B90C41"/>
    <w:rsid w:val="00BB2009"/>
    <w:rsid w:val="00BB731A"/>
    <w:rsid w:val="00BC12DC"/>
    <w:rsid w:val="00BC3BBE"/>
    <w:rsid w:val="00BC7020"/>
    <w:rsid w:val="00BE4922"/>
    <w:rsid w:val="00BF043E"/>
    <w:rsid w:val="00C2272C"/>
    <w:rsid w:val="00C27C13"/>
    <w:rsid w:val="00C574A1"/>
    <w:rsid w:val="00C66B9B"/>
    <w:rsid w:val="00C76547"/>
    <w:rsid w:val="00C9001D"/>
    <w:rsid w:val="00CA06E2"/>
    <w:rsid w:val="00CA32E9"/>
    <w:rsid w:val="00CC4A7A"/>
    <w:rsid w:val="00CE154B"/>
    <w:rsid w:val="00CE4AD7"/>
    <w:rsid w:val="00CE4EF5"/>
    <w:rsid w:val="00D5399D"/>
    <w:rsid w:val="00D54AF0"/>
    <w:rsid w:val="00DE7800"/>
    <w:rsid w:val="00DF32DD"/>
    <w:rsid w:val="00E0253A"/>
    <w:rsid w:val="00E07221"/>
    <w:rsid w:val="00E22BD8"/>
    <w:rsid w:val="00E256C5"/>
    <w:rsid w:val="00E301C4"/>
    <w:rsid w:val="00E30B6C"/>
    <w:rsid w:val="00E46781"/>
    <w:rsid w:val="00E52B68"/>
    <w:rsid w:val="00E57CF5"/>
    <w:rsid w:val="00E64B86"/>
    <w:rsid w:val="00E64C37"/>
    <w:rsid w:val="00E72740"/>
    <w:rsid w:val="00E7520F"/>
    <w:rsid w:val="00E910D6"/>
    <w:rsid w:val="00EC4208"/>
    <w:rsid w:val="00ED7B82"/>
    <w:rsid w:val="00EE1687"/>
    <w:rsid w:val="00EE48F7"/>
    <w:rsid w:val="00EE582B"/>
    <w:rsid w:val="00EF1D60"/>
    <w:rsid w:val="00F00650"/>
    <w:rsid w:val="00F02969"/>
    <w:rsid w:val="00F20B85"/>
    <w:rsid w:val="00F42142"/>
    <w:rsid w:val="00F42608"/>
    <w:rsid w:val="00F4580F"/>
    <w:rsid w:val="00F468B0"/>
    <w:rsid w:val="00F6215A"/>
    <w:rsid w:val="00F622BD"/>
    <w:rsid w:val="00F6298F"/>
    <w:rsid w:val="00F77F20"/>
    <w:rsid w:val="00FA493D"/>
    <w:rsid w:val="00FB1846"/>
    <w:rsid w:val="00FC40EE"/>
    <w:rsid w:val="00FD4ACC"/>
    <w:rsid w:val="00FF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eeu1">
    <w:name w:val="Noeeu1"/>
    <w:basedOn w:val="a"/>
    <w:pPr>
      <w:framePr w:hSpace="181" w:vSpace="181" w:wrap="notBeside" w:vAnchor="text" w:hAnchor="text" w:y="1" w:anchorLock="1"/>
      <w:ind w:right="5387"/>
      <w:jc w:val="both"/>
    </w:pPr>
    <w:rPr>
      <w:sz w:val="28"/>
    </w:rPr>
  </w:style>
  <w:style w:type="paragraph" w:customStyle="1" w:styleId="Noeeu2">
    <w:name w:val="Noeeu2"/>
    <w:basedOn w:val="a"/>
    <w:pPr>
      <w:ind w:firstLine="567"/>
      <w:jc w:val="both"/>
    </w:pPr>
    <w:rPr>
      <w:sz w:val="28"/>
    </w:rPr>
  </w:style>
  <w:style w:type="paragraph" w:styleId="a3">
    <w:name w:val="Body Text"/>
    <w:basedOn w:val="a"/>
    <w:rPr>
      <w:i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Pr>
      <w:sz w:val="28"/>
    </w:rPr>
  </w:style>
  <w:style w:type="paragraph" w:styleId="a7">
    <w:name w:val="Balloon Text"/>
    <w:basedOn w:val="a"/>
    <w:semiHidden/>
    <w:rsid w:val="00550B8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6218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1479E8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0">
    <w:name w:val="Заголовок 1 Знак"/>
    <w:link w:val="1"/>
    <w:rsid w:val="005A7361"/>
    <w:rPr>
      <w:b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1;&#1051;&#1040;&#1053;&#1050;%20&#1055;&#1054;&#1057;&#1058;&#1040;&#1053;&#1054;&#1042;&#1051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</Template>
  <TotalTime>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Авиаперевозки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Калаганова</cp:lastModifiedBy>
  <cp:revision>6</cp:revision>
  <cp:lastPrinted>2013-07-25T04:30:00Z</cp:lastPrinted>
  <dcterms:created xsi:type="dcterms:W3CDTF">2013-07-25T04:28:00Z</dcterms:created>
  <dcterms:modified xsi:type="dcterms:W3CDTF">2013-07-31T06:10:00Z</dcterms:modified>
</cp:coreProperties>
</file>