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2E13" w:rsidRDefault="00E36E38" w:rsidP="00A12B0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s1026" type="#_x0000_t75" alt="Герб%20Нефтеюганск%20small1" style="position:absolute;left:0;text-align:left;margin-left:218.25pt;margin-top:-3.9pt;width:46.2pt;height:54pt;z-index:-251658752;visibility:visible" wrapcoords="-701 0 -701 21000 21740 21000 21740 0 -701 0">
            <v:imagedata r:id="rId8" o:title="Герб%20Нефтеюганск%20small1"/>
            <w10:wrap type="tight"/>
          </v:shape>
        </w:pict>
      </w:r>
    </w:p>
    <w:p w:rsidR="000D25EF" w:rsidRDefault="000D25E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i/>
          <w:sz w:val="28"/>
          <w:szCs w:val="28"/>
        </w:rPr>
      </w:pPr>
    </w:p>
    <w:p w:rsidR="00BD5110" w:rsidRPr="00BD5110" w:rsidRDefault="00BD5110" w:rsidP="000D25EF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5110" w:rsidRPr="00BD5110" w:rsidRDefault="00BD5110" w:rsidP="00BD5110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BD5110" w:rsidRDefault="000D25EF" w:rsidP="000D25EF">
      <w:pPr>
        <w:pStyle w:val="ConsPlusNonformat"/>
        <w:widowControl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80099">
        <w:rPr>
          <w:rFonts w:ascii="Times New Roman" w:hAnsi="Times New Roman" w:cs="Times New Roman"/>
          <w:b/>
          <w:sz w:val="32"/>
          <w:szCs w:val="32"/>
        </w:rPr>
        <w:t>АДМИНИСТРАЦИЯ ГОРОДА НЕФТЕЮГАНСКА</w:t>
      </w:r>
    </w:p>
    <w:p w:rsidR="000D25EF" w:rsidRPr="00BD5110" w:rsidRDefault="000D25EF" w:rsidP="000D25EF">
      <w:pPr>
        <w:pStyle w:val="ConsPlusNonformat"/>
        <w:widowControl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EC2E13" w:rsidRPr="00580099" w:rsidRDefault="000D25EF" w:rsidP="000D25EF">
      <w:pPr>
        <w:pStyle w:val="ConsPlusNonformat"/>
        <w:widowControl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80099">
        <w:rPr>
          <w:rFonts w:ascii="Times New Roman" w:hAnsi="Times New Roman" w:cs="Times New Roman"/>
          <w:b/>
          <w:sz w:val="40"/>
          <w:szCs w:val="40"/>
        </w:rPr>
        <w:t>ПОСТАНОВЛЕНИЕ</w:t>
      </w:r>
    </w:p>
    <w:p w:rsidR="00725175" w:rsidRPr="00150F9F" w:rsidRDefault="007A4084" w:rsidP="007A4084">
      <w:pPr>
        <w:pStyle w:val="ConsPlusNonformat"/>
        <w:widowControl/>
        <w:tabs>
          <w:tab w:val="left" w:pos="5280"/>
        </w:tabs>
        <w:rPr>
          <w:rFonts w:ascii="Times New Roman" w:hAnsi="Times New Roman" w:cs="Times New Roman"/>
          <w:sz w:val="16"/>
          <w:szCs w:val="16"/>
        </w:rPr>
      </w:pPr>
      <w:r w:rsidRPr="007A4084">
        <w:rPr>
          <w:rFonts w:ascii="Times New Roman" w:hAnsi="Times New Roman" w:cs="Times New Roman"/>
          <w:sz w:val="28"/>
          <w:szCs w:val="28"/>
        </w:rPr>
        <w:tab/>
      </w:r>
    </w:p>
    <w:p w:rsidR="00EC2E13" w:rsidRPr="000D25EF" w:rsidRDefault="002137D0" w:rsidP="000D25EF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2137D0">
        <w:rPr>
          <w:rFonts w:ascii="Times New Roman" w:hAnsi="Times New Roman" w:cs="Times New Roman"/>
          <w:sz w:val="28"/>
          <w:szCs w:val="28"/>
        </w:rPr>
        <w:t xml:space="preserve">04.03.2014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2137D0">
        <w:rPr>
          <w:rFonts w:ascii="Times New Roman" w:hAnsi="Times New Roman" w:cs="Times New Roman"/>
          <w:sz w:val="28"/>
          <w:szCs w:val="28"/>
        </w:rPr>
        <w:t>№ 23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2137D0">
        <w:rPr>
          <w:rFonts w:ascii="Times New Roman" w:hAnsi="Times New Roman" w:cs="Times New Roman"/>
          <w:sz w:val="28"/>
          <w:szCs w:val="28"/>
        </w:rPr>
        <w:t>-п</w:t>
      </w:r>
    </w:p>
    <w:p w:rsidR="00EC2E13" w:rsidRPr="00BD5110" w:rsidRDefault="00BD5110" w:rsidP="007A4084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г.Нефтеюганск</w:t>
      </w:r>
    </w:p>
    <w:p w:rsidR="0063234F" w:rsidRPr="007A4084" w:rsidRDefault="0063234F" w:rsidP="007A4084">
      <w:pPr>
        <w:pStyle w:val="ConsPlusNonformat"/>
        <w:widowControl/>
        <w:rPr>
          <w:rFonts w:ascii="Times New Roman" w:hAnsi="Times New Roman" w:cs="Times New Roman"/>
          <w:sz w:val="28"/>
          <w:szCs w:val="28"/>
        </w:rPr>
      </w:pPr>
    </w:p>
    <w:p w:rsidR="00150F9F" w:rsidRDefault="00967D28" w:rsidP="007A40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развитии застроенной территории</w:t>
      </w:r>
      <w:r w:rsidR="00485359">
        <w:rPr>
          <w:rFonts w:ascii="Times New Roman" w:hAnsi="Times New Roman"/>
          <w:b/>
          <w:sz w:val="28"/>
          <w:szCs w:val="28"/>
        </w:rPr>
        <w:t xml:space="preserve"> № </w:t>
      </w:r>
      <w:r w:rsidR="00CD166D">
        <w:rPr>
          <w:rFonts w:ascii="Times New Roman" w:hAnsi="Times New Roman"/>
          <w:b/>
          <w:sz w:val="28"/>
          <w:szCs w:val="28"/>
        </w:rPr>
        <w:t>2</w:t>
      </w:r>
      <w:r w:rsidR="00485359">
        <w:rPr>
          <w:rFonts w:ascii="Times New Roman" w:hAnsi="Times New Roman"/>
          <w:b/>
          <w:sz w:val="28"/>
          <w:szCs w:val="28"/>
        </w:rPr>
        <w:t xml:space="preserve"> микрорайона 5</w:t>
      </w:r>
    </w:p>
    <w:p w:rsidR="00967D28" w:rsidRDefault="00150F9F" w:rsidP="007A408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города Нефтеюганска</w:t>
      </w:r>
    </w:p>
    <w:p w:rsidR="0063234F" w:rsidRDefault="0063234F" w:rsidP="007A408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2476D" w:rsidRPr="0012476D" w:rsidRDefault="0012476D" w:rsidP="007A4084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</w:pPr>
      <w:r w:rsidRPr="0012476D">
        <w:rPr>
          <w:rFonts w:ascii="Times New Roman" w:hAnsi="Times New Roman" w:cs="Times New Roman"/>
          <w:b w:val="0"/>
          <w:sz w:val="28"/>
          <w:szCs w:val="28"/>
        </w:rPr>
        <w:t xml:space="preserve">В соответствии со статьёй 46.1 Градостроительного кодексаРоссийской 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Федерации</w:t>
      </w:r>
      <w:r w:rsidRPr="0012476D">
        <w:rPr>
          <w:rFonts w:ascii="Times New Roman" w:hAnsi="Times New Roman" w:cs="Times New Roman"/>
          <w:b w:val="0"/>
          <w:sz w:val="28"/>
          <w:szCs w:val="28"/>
        </w:rPr>
        <w:t xml:space="preserve">, во исполнение </w:t>
      </w:r>
      <w:r w:rsidR="00485359" w:rsidRPr="00485359">
        <w:rPr>
          <w:rFonts w:ascii="Times New Roman" w:hAnsi="Times New Roman" w:cs="Times New Roman"/>
          <w:b w:val="0"/>
          <w:sz w:val="28"/>
          <w:szCs w:val="28"/>
        </w:rPr>
        <w:t xml:space="preserve">государственной программы Ханты-Мансийского автономного округа - Югры «Обеспечение доступным и комфортным жильем жителей Ханты-Мансийского автономного округа – Югры в 2014-2020 годах», </w:t>
      </w:r>
      <w:r w:rsidR="00485359" w:rsidRPr="00485359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утверждённой постановлением Правительства </w:t>
      </w:r>
      <w:r w:rsidR="00485359" w:rsidRPr="00485359">
        <w:rPr>
          <w:rFonts w:ascii="Times New Roman" w:hAnsi="Times New Roman" w:cs="Times New Roman"/>
          <w:b w:val="0"/>
          <w:sz w:val="28"/>
          <w:szCs w:val="28"/>
        </w:rPr>
        <w:t>Ханты-Мансийского автономного округа - Югры от 09.10.2013 № 408-п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, учитывая </w:t>
      </w:r>
      <w:r w:rsidR="00A92B83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П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равила землепользования и застройки города Нефтеюганска, утверждённые решением Думы города от 01.10.2010 № 812-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  <w:lang w:val="en-US"/>
        </w:rPr>
        <w:t>IV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, проект планировки территории </w:t>
      </w:r>
      <w:r w:rsidR="00485359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города Нефтеюганска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, утверждённый постановлением администрации города </w:t>
      </w:r>
      <w:r w:rsidR="00987F8F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Нефтеюганска 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от 0</w:t>
      </w:r>
      <w:r w:rsidR="00485359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8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.09.20</w:t>
      </w:r>
      <w:r w:rsidR="00485359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10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 № </w:t>
      </w:r>
      <w:r w:rsidR="00485359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24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48, местные нормативы градостроительного проектирования,</w:t>
      </w:r>
      <w:r w:rsidR="00622823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распоряжение администрации города Нефтеюганска от 19.06.2013 № 308-</w:t>
      </w:r>
      <w:r w:rsidR="00622823" w:rsidRPr="006F3247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>р «</w:t>
      </w:r>
      <w:r w:rsidR="00622823" w:rsidRPr="006F3247">
        <w:rPr>
          <w:rFonts w:ascii="Times New Roman" w:hAnsi="Times New Roman" w:cs="Times New Roman"/>
          <w:b w:val="0"/>
          <w:sz w:val="28"/>
          <w:szCs w:val="28"/>
        </w:rPr>
        <w:t>О признании многоквартирных домов, расположенных по адресу: г.Нефтеюганск, 5 микрорайон, дом 38, дом 39, дом 40, дом 42, дом 46, дом 53, дом 54, дом 55, дом 56, дом 57, дом 58; 6 микрорайон, дом 11, дом 12а, дом 13, дом 14, дом 15, дом 16, дом 17, дом 19, дом 20, дом 21, дом 22, дом 23, дом 26, дом 43; 11 микрорайон, дом 74; СУ-905, дом 42, аварийными и подлежащими сносу»</w:t>
      </w:r>
      <w:r w:rsidR="00622823">
        <w:rPr>
          <w:rFonts w:ascii="Times New Roman" w:hAnsi="Times New Roman" w:cs="Times New Roman"/>
          <w:b w:val="0"/>
          <w:sz w:val="28"/>
          <w:szCs w:val="28"/>
        </w:rPr>
        <w:t>,</w:t>
      </w:r>
      <w:r w:rsidRPr="0012476D">
        <w:rPr>
          <w:rFonts w:ascii="Times New Roman" w:hAnsi="Times New Roman" w:cs="Times New Roman"/>
          <w:b w:val="0"/>
          <w:color w:val="000000"/>
          <w:spacing w:val="3"/>
          <w:sz w:val="28"/>
          <w:szCs w:val="28"/>
        </w:rPr>
        <w:t xml:space="preserve"> администрация города Нефтеюганска постановляет:</w:t>
      </w:r>
    </w:p>
    <w:p w:rsidR="0012476D" w:rsidRPr="0012476D" w:rsidRDefault="0012476D" w:rsidP="00D52B5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8"/>
          <w:szCs w:val="28"/>
        </w:rPr>
      </w:pP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 xml:space="preserve">1.Развивать застроенную территорию </w:t>
      </w:r>
      <w:r w:rsidR="00D52B5D">
        <w:rPr>
          <w:rFonts w:ascii="Times New Roman" w:hAnsi="Times New Roman"/>
          <w:color w:val="000000"/>
          <w:spacing w:val="3"/>
          <w:sz w:val="28"/>
          <w:szCs w:val="28"/>
        </w:rPr>
        <w:t xml:space="preserve">№ </w:t>
      </w:r>
      <w:r w:rsidR="00CD166D">
        <w:rPr>
          <w:rFonts w:ascii="Times New Roman" w:hAnsi="Times New Roman"/>
          <w:color w:val="000000"/>
          <w:spacing w:val="3"/>
          <w:sz w:val="28"/>
          <w:szCs w:val="28"/>
        </w:rPr>
        <w:t>2</w:t>
      </w: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>в границах части элемента плани</w:t>
      </w:r>
      <w:r w:rsidR="00D52B5D">
        <w:rPr>
          <w:rFonts w:ascii="Times New Roman" w:hAnsi="Times New Roman"/>
          <w:color w:val="000000"/>
          <w:spacing w:val="3"/>
          <w:sz w:val="28"/>
          <w:szCs w:val="28"/>
        </w:rPr>
        <w:t>ровочной структуры</w:t>
      </w:r>
      <w:r w:rsidR="00485359">
        <w:rPr>
          <w:rFonts w:ascii="Times New Roman" w:hAnsi="Times New Roman"/>
          <w:color w:val="000000"/>
          <w:spacing w:val="3"/>
          <w:sz w:val="28"/>
          <w:szCs w:val="28"/>
        </w:rPr>
        <w:t>микрорайона 5</w:t>
      </w: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 xml:space="preserve"> города Нефтеюганска.</w:t>
      </w:r>
    </w:p>
    <w:p w:rsidR="0012476D" w:rsidRPr="0012476D" w:rsidRDefault="0012476D" w:rsidP="00D52B5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8"/>
          <w:szCs w:val="28"/>
        </w:rPr>
      </w:pP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>Площадь застроен</w:t>
      </w:r>
      <w:r w:rsidR="00A13A5E">
        <w:rPr>
          <w:rFonts w:ascii="Times New Roman" w:hAnsi="Times New Roman"/>
          <w:color w:val="000000"/>
          <w:spacing w:val="3"/>
          <w:sz w:val="28"/>
          <w:szCs w:val="28"/>
        </w:rPr>
        <w:t>ной территории</w:t>
      </w:r>
      <w:r w:rsidR="00CD166D">
        <w:rPr>
          <w:rFonts w:ascii="Times New Roman" w:hAnsi="Times New Roman"/>
          <w:color w:val="000000"/>
          <w:spacing w:val="3"/>
          <w:sz w:val="28"/>
          <w:szCs w:val="28"/>
        </w:rPr>
        <w:t>7 122</w:t>
      </w:r>
      <w:r w:rsidR="00A13A5E">
        <w:rPr>
          <w:rFonts w:ascii="Times New Roman" w:hAnsi="Times New Roman"/>
          <w:color w:val="000000"/>
          <w:spacing w:val="3"/>
          <w:sz w:val="28"/>
          <w:szCs w:val="28"/>
        </w:rPr>
        <w:t xml:space="preserve"> кв.м.</w:t>
      </w: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 xml:space="preserve"> согласно схеме границ </w:t>
      </w:r>
      <w:r w:rsidR="00485359">
        <w:rPr>
          <w:rFonts w:ascii="Times New Roman" w:hAnsi="Times New Roman"/>
          <w:color w:val="000000"/>
          <w:spacing w:val="3"/>
          <w:sz w:val="28"/>
          <w:szCs w:val="28"/>
        </w:rPr>
        <w:t xml:space="preserve">в </w:t>
      </w: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>приложени</w:t>
      </w:r>
      <w:r w:rsidR="00485359">
        <w:rPr>
          <w:rFonts w:ascii="Times New Roman" w:hAnsi="Times New Roman"/>
          <w:color w:val="000000"/>
          <w:spacing w:val="3"/>
          <w:sz w:val="28"/>
          <w:szCs w:val="28"/>
        </w:rPr>
        <w:t>и</w:t>
      </w:r>
      <w:r w:rsidR="00A13A5E">
        <w:rPr>
          <w:rFonts w:ascii="Times New Roman" w:hAnsi="Times New Roman"/>
          <w:color w:val="000000"/>
          <w:spacing w:val="3"/>
          <w:sz w:val="28"/>
          <w:szCs w:val="28"/>
        </w:rPr>
        <w:t>2</w:t>
      </w:r>
      <w:r w:rsidRPr="0012476D">
        <w:rPr>
          <w:rFonts w:ascii="Times New Roman" w:hAnsi="Times New Roman"/>
          <w:color w:val="000000"/>
          <w:spacing w:val="3"/>
          <w:sz w:val="28"/>
          <w:szCs w:val="28"/>
        </w:rPr>
        <w:t xml:space="preserve"> к постановлению.</w:t>
      </w:r>
    </w:p>
    <w:p w:rsidR="00967D28" w:rsidRPr="0012476D" w:rsidRDefault="00967D28" w:rsidP="00D52B5D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pacing w:val="3"/>
          <w:sz w:val="28"/>
          <w:szCs w:val="28"/>
        </w:rPr>
      </w:pPr>
      <w:r w:rsidRPr="0012476D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2.Утвердить </w:t>
      </w:r>
      <w:r w:rsidR="00485359">
        <w:rPr>
          <w:rFonts w:ascii="Times New Roman" w:hAnsi="Times New Roman" w:cs="Times New Roman"/>
          <w:b w:val="0"/>
          <w:spacing w:val="3"/>
          <w:sz w:val="28"/>
          <w:szCs w:val="28"/>
        </w:rPr>
        <w:t>П</w:t>
      </w:r>
      <w:r w:rsidRPr="0012476D">
        <w:rPr>
          <w:rFonts w:ascii="Times New Roman" w:hAnsi="Times New Roman" w:cs="Times New Roman"/>
          <w:b w:val="0"/>
          <w:spacing w:val="3"/>
          <w:sz w:val="28"/>
          <w:szCs w:val="28"/>
        </w:rPr>
        <w:t>еречень адресов зданий, строений, сооружений, подлежащих сносу</w:t>
      </w:r>
      <w:r w:rsidR="007A4084">
        <w:rPr>
          <w:rFonts w:ascii="Times New Roman" w:hAnsi="Times New Roman" w:cs="Times New Roman"/>
          <w:b w:val="0"/>
          <w:spacing w:val="3"/>
          <w:sz w:val="28"/>
          <w:szCs w:val="28"/>
        </w:rPr>
        <w:t>,</w:t>
      </w:r>
      <w:r w:rsidR="00485359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реконструкции </w:t>
      </w:r>
      <w:r w:rsidRPr="0012476D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в </w:t>
      </w:r>
      <w:r w:rsidRPr="0075094D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границах </w:t>
      </w:r>
      <w:r w:rsidR="0075094D" w:rsidRPr="0075094D">
        <w:rPr>
          <w:rFonts w:ascii="Times New Roman" w:hAnsi="Times New Roman"/>
          <w:b w:val="0"/>
          <w:sz w:val="28"/>
          <w:szCs w:val="28"/>
        </w:rPr>
        <w:t xml:space="preserve">территории </w:t>
      </w:r>
      <w:r w:rsidR="00485359">
        <w:rPr>
          <w:rFonts w:ascii="Times New Roman" w:hAnsi="Times New Roman"/>
          <w:b w:val="0"/>
          <w:sz w:val="28"/>
          <w:szCs w:val="28"/>
        </w:rPr>
        <w:t xml:space="preserve">№ </w:t>
      </w:r>
      <w:r w:rsidR="00C03F0D">
        <w:rPr>
          <w:rFonts w:ascii="Times New Roman" w:hAnsi="Times New Roman"/>
          <w:b w:val="0"/>
          <w:sz w:val="28"/>
          <w:szCs w:val="28"/>
        </w:rPr>
        <w:t>2</w:t>
      </w:r>
      <w:r w:rsidR="00485359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микрорайона 5</w:t>
      </w:r>
      <w:r w:rsidRPr="0012476D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города Нефтеюганска</w:t>
      </w:r>
      <w:r w:rsidR="00485359">
        <w:rPr>
          <w:rFonts w:ascii="Times New Roman" w:hAnsi="Times New Roman" w:cs="Times New Roman"/>
          <w:b w:val="0"/>
          <w:spacing w:val="3"/>
          <w:sz w:val="28"/>
          <w:szCs w:val="28"/>
        </w:rPr>
        <w:t>,</w:t>
      </w:r>
      <w:r w:rsidRPr="0012476D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согласно приложению </w:t>
      </w:r>
      <w:r w:rsidR="00A13A5E">
        <w:rPr>
          <w:rFonts w:ascii="Times New Roman" w:hAnsi="Times New Roman" w:cs="Times New Roman"/>
          <w:b w:val="0"/>
          <w:spacing w:val="3"/>
          <w:sz w:val="28"/>
          <w:szCs w:val="28"/>
        </w:rPr>
        <w:t>1</w:t>
      </w:r>
      <w:r w:rsidR="00485359">
        <w:rPr>
          <w:rFonts w:ascii="Times New Roman" w:hAnsi="Times New Roman" w:cs="Times New Roman"/>
          <w:b w:val="0"/>
          <w:spacing w:val="3"/>
          <w:sz w:val="28"/>
          <w:szCs w:val="28"/>
        </w:rPr>
        <w:t>.</w:t>
      </w:r>
    </w:p>
    <w:p w:rsidR="00967D28" w:rsidRPr="00967D28" w:rsidRDefault="00967D28" w:rsidP="00D52B5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8"/>
          <w:szCs w:val="28"/>
        </w:rPr>
      </w:pPr>
      <w:r w:rsidRPr="00967D28">
        <w:rPr>
          <w:rFonts w:ascii="Times New Roman" w:hAnsi="Times New Roman"/>
          <w:sz w:val="28"/>
          <w:szCs w:val="28"/>
        </w:rPr>
        <w:t>3.</w:t>
      </w:r>
      <w:r w:rsidRPr="00967D28">
        <w:rPr>
          <w:rFonts w:ascii="Times New Roman" w:hAnsi="Times New Roman"/>
          <w:color w:val="000000"/>
          <w:spacing w:val="3"/>
          <w:sz w:val="28"/>
          <w:szCs w:val="28"/>
        </w:rPr>
        <w:t>Департаменту градостроительства администрации города                        (Байгушкин</w:t>
      </w:r>
      <w:r w:rsidR="007A4084" w:rsidRPr="00967D28">
        <w:rPr>
          <w:rFonts w:ascii="Times New Roman" w:hAnsi="Times New Roman"/>
          <w:color w:val="000000"/>
          <w:spacing w:val="3"/>
          <w:sz w:val="28"/>
          <w:szCs w:val="28"/>
        </w:rPr>
        <w:t>А.В.</w:t>
      </w:r>
      <w:r w:rsidRPr="00967D28">
        <w:rPr>
          <w:rFonts w:ascii="Times New Roman" w:hAnsi="Times New Roman"/>
          <w:color w:val="000000"/>
          <w:spacing w:val="3"/>
          <w:sz w:val="28"/>
          <w:szCs w:val="28"/>
        </w:rPr>
        <w:t xml:space="preserve">) и департаменту </w:t>
      </w:r>
      <w:r w:rsidRPr="00967D28">
        <w:rPr>
          <w:rFonts w:ascii="Times New Roman" w:hAnsi="Times New Roman"/>
          <w:sz w:val="28"/>
          <w:szCs w:val="28"/>
        </w:rPr>
        <w:t>имущественных и земельных отношений администрации города (Усков</w:t>
      </w:r>
      <w:r w:rsidR="007A4084" w:rsidRPr="00967D28">
        <w:rPr>
          <w:rFonts w:ascii="Times New Roman" w:hAnsi="Times New Roman"/>
          <w:sz w:val="28"/>
          <w:szCs w:val="28"/>
        </w:rPr>
        <w:t>М.В.</w:t>
      </w:r>
      <w:r w:rsidRPr="00967D28">
        <w:rPr>
          <w:rFonts w:ascii="Times New Roman" w:hAnsi="Times New Roman"/>
          <w:sz w:val="28"/>
          <w:szCs w:val="28"/>
        </w:rPr>
        <w:t>)</w:t>
      </w:r>
      <w:r w:rsidRPr="00967D28">
        <w:rPr>
          <w:rFonts w:ascii="Times New Roman" w:hAnsi="Times New Roman"/>
          <w:color w:val="000000"/>
          <w:spacing w:val="3"/>
          <w:sz w:val="28"/>
          <w:szCs w:val="28"/>
        </w:rPr>
        <w:t xml:space="preserve"> подготовить пакет документов, необходимых для проведения аукциона на право заключить договор о развитии застроенной территории, определить дату проведения аукциона.</w:t>
      </w:r>
    </w:p>
    <w:p w:rsidR="00622823" w:rsidRDefault="00A13A5E" w:rsidP="00622823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967D28" w:rsidRPr="00967D28">
        <w:rPr>
          <w:rFonts w:ascii="Times New Roman" w:hAnsi="Times New Roman"/>
          <w:sz w:val="28"/>
          <w:szCs w:val="28"/>
        </w:rPr>
        <w:t>.</w:t>
      </w:r>
      <w:r w:rsidR="00622823">
        <w:rPr>
          <w:rFonts w:ascii="Times New Roman" w:hAnsi="Times New Roman"/>
          <w:sz w:val="28"/>
          <w:szCs w:val="28"/>
        </w:rPr>
        <w:t>Признать утратившим силу постановление администрации города Нефтеюганска от 14.06.2013 № 572-п «О развитии застроенной территории №2 микрорайона 5 города Нефтеюганска».</w:t>
      </w:r>
    </w:p>
    <w:p w:rsidR="00622823" w:rsidRDefault="00622823" w:rsidP="00622823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622823" w:rsidRDefault="00622823" w:rsidP="00622823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967D28" w:rsidRPr="00967D28" w:rsidRDefault="00622823" w:rsidP="00D52B5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</w:t>
      </w:r>
      <w:r w:rsidR="00967D28" w:rsidRPr="00967D28">
        <w:rPr>
          <w:rFonts w:ascii="Times New Roman" w:hAnsi="Times New Roman"/>
          <w:bCs/>
          <w:iCs/>
          <w:sz w:val="28"/>
          <w:szCs w:val="28"/>
        </w:rPr>
        <w:t>Директору департамента по делам администрации города С.В.Мочалову направить постановление главе города В.А.Бурчевскому для обнародования  (опубликования)</w:t>
      </w:r>
      <w:r w:rsidR="00967D28" w:rsidRPr="00967D28">
        <w:rPr>
          <w:rFonts w:ascii="Times New Roman" w:hAnsi="Times New Roman"/>
          <w:sz w:val="28"/>
          <w:szCs w:val="28"/>
        </w:rPr>
        <w:t xml:space="preserve"> и размещения на официальном сайте органов местного самоуправления города </w:t>
      </w:r>
      <w:r>
        <w:rPr>
          <w:rFonts w:ascii="Times New Roman" w:hAnsi="Times New Roman"/>
          <w:sz w:val="28"/>
          <w:szCs w:val="28"/>
        </w:rPr>
        <w:t xml:space="preserve">Нефтеюганска </w:t>
      </w:r>
      <w:r w:rsidR="00967D28" w:rsidRPr="00967D28">
        <w:rPr>
          <w:rFonts w:ascii="Times New Roman" w:hAnsi="Times New Roman"/>
          <w:sz w:val="28"/>
          <w:szCs w:val="28"/>
        </w:rPr>
        <w:t>в сети Интернет.</w:t>
      </w:r>
    </w:p>
    <w:p w:rsidR="00622823" w:rsidRDefault="00622823" w:rsidP="0062282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="00D52B5D">
        <w:rPr>
          <w:rFonts w:ascii="Times New Roman" w:hAnsi="Times New Roman"/>
          <w:sz w:val="28"/>
          <w:szCs w:val="28"/>
        </w:rPr>
        <w:t>.Постановление вступает в силу после опубликования</w:t>
      </w:r>
      <w:r>
        <w:rPr>
          <w:rFonts w:ascii="Times New Roman" w:hAnsi="Times New Roman"/>
          <w:sz w:val="28"/>
          <w:szCs w:val="28"/>
        </w:rPr>
        <w:t>и распространяется на правоотношения, возникшие с 20.06.2013.</w:t>
      </w:r>
    </w:p>
    <w:p w:rsidR="00967D28" w:rsidRPr="00967D28" w:rsidRDefault="00622823" w:rsidP="00D52B5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967D28" w:rsidRPr="00967D28">
        <w:rPr>
          <w:rFonts w:ascii="Times New Roman" w:hAnsi="Times New Roman"/>
          <w:sz w:val="28"/>
          <w:szCs w:val="28"/>
        </w:rPr>
        <w:t>.Контроль за выполнением постановления возложить на заместителя главы администрации города Ю.А.Власова.</w:t>
      </w:r>
    </w:p>
    <w:p w:rsidR="0063234F" w:rsidRDefault="002056FF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0">
            <wp:simplePos x="0" y="0"/>
            <wp:positionH relativeFrom="column">
              <wp:posOffset>3320415</wp:posOffset>
            </wp:positionH>
            <wp:positionV relativeFrom="paragraph">
              <wp:posOffset>67945</wp:posOffset>
            </wp:positionV>
            <wp:extent cx="1403350" cy="1409700"/>
            <wp:effectExtent l="19050" t="0" r="635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823" w:rsidRDefault="00622823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3234F" w:rsidRDefault="00967D28" w:rsidP="007A40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sz w:val="28"/>
          <w:szCs w:val="28"/>
        </w:rPr>
        <w:t>Глава администрации города                                                                 В.А.Арчиков</w:t>
      </w:r>
    </w:p>
    <w:p w:rsidR="00967D28" w:rsidRDefault="00967D28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622823" w:rsidRDefault="00622823" w:rsidP="00967D28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13A5E" w:rsidRDefault="00A13A5E" w:rsidP="00A13A5E">
      <w:pPr>
        <w:spacing w:after="0" w:line="240" w:lineRule="auto"/>
        <w:jc w:val="both"/>
        <w:rPr>
          <w:rFonts w:ascii="Times New Roman" w:hAnsi="Times New Roman" w:cs="Courier New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 xml:space="preserve">Приложение </w:t>
      </w:r>
      <w:r>
        <w:rPr>
          <w:rFonts w:ascii="Times New Roman" w:hAnsi="Times New Roman"/>
          <w:sz w:val="28"/>
          <w:szCs w:val="28"/>
        </w:rPr>
        <w:t>1</w:t>
      </w:r>
    </w:p>
    <w:p w:rsidR="00A13A5E" w:rsidRPr="00967D28" w:rsidRDefault="00A13A5E" w:rsidP="00A13A5E">
      <w:pPr>
        <w:spacing w:after="0" w:line="240" w:lineRule="auto"/>
        <w:jc w:val="both"/>
        <w:rPr>
          <w:rFonts w:ascii="Times New Roman" w:hAnsi="Times New Roman" w:cs="Courier New"/>
          <w:b/>
          <w:sz w:val="28"/>
          <w:szCs w:val="28"/>
        </w:rPr>
      </w:pP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>
        <w:rPr>
          <w:rFonts w:ascii="Times New Roman" w:hAnsi="Times New Roman" w:cs="Courier New"/>
          <w:b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 xml:space="preserve">к постановлению </w:t>
      </w:r>
    </w:p>
    <w:p w:rsidR="00A13A5E" w:rsidRPr="00967D28" w:rsidRDefault="00A13A5E" w:rsidP="00A13A5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>администрации города</w:t>
      </w:r>
    </w:p>
    <w:p w:rsidR="00A13A5E" w:rsidRPr="00967D28" w:rsidRDefault="00A13A5E" w:rsidP="00A13A5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 xml:space="preserve">от </w:t>
      </w:r>
      <w:r w:rsidR="002137D0" w:rsidRPr="002137D0">
        <w:rPr>
          <w:rFonts w:ascii="Times New Roman" w:hAnsi="Times New Roman"/>
          <w:sz w:val="28"/>
          <w:szCs w:val="28"/>
        </w:rPr>
        <w:t>04.03.2014 № 238-п</w:t>
      </w:r>
    </w:p>
    <w:p w:rsidR="00A13A5E" w:rsidRPr="00967D28" w:rsidRDefault="00A13A5E" w:rsidP="00A13A5E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bCs/>
          <w:sz w:val="28"/>
          <w:szCs w:val="28"/>
        </w:rPr>
        <w:tab/>
      </w:r>
    </w:p>
    <w:p w:rsidR="00A13A5E" w:rsidRPr="00967D28" w:rsidRDefault="00A13A5E" w:rsidP="00A13A5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bCs/>
          <w:sz w:val="28"/>
          <w:szCs w:val="28"/>
        </w:rPr>
        <w:t>Перечень</w:t>
      </w:r>
    </w:p>
    <w:p w:rsidR="00A13A5E" w:rsidRPr="00967D28" w:rsidRDefault="00A13A5E" w:rsidP="00A13A5E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967D28">
        <w:rPr>
          <w:rFonts w:ascii="Times New Roman" w:hAnsi="Times New Roman"/>
          <w:bCs/>
          <w:sz w:val="28"/>
          <w:szCs w:val="28"/>
        </w:rPr>
        <w:t>адресов зданий, строений, сооружений, подлежащих сносу,</w:t>
      </w:r>
    </w:p>
    <w:p w:rsidR="0075094D" w:rsidRDefault="00A13A5E" w:rsidP="0075094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bCs/>
          <w:sz w:val="28"/>
          <w:szCs w:val="28"/>
        </w:rPr>
        <w:t>реконструкции</w:t>
      </w:r>
      <w:r w:rsidR="007A4084">
        <w:rPr>
          <w:rFonts w:ascii="Times New Roman" w:hAnsi="Times New Roman"/>
          <w:bCs/>
          <w:sz w:val="28"/>
          <w:szCs w:val="28"/>
        </w:rPr>
        <w:t>,</w:t>
      </w:r>
      <w:r w:rsidRPr="00967D28">
        <w:rPr>
          <w:rFonts w:ascii="Times New Roman" w:hAnsi="Times New Roman"/>
          <w:bCs/>
          <w:sz w:val="28"/>
          <w:szCs w:val="28"/>
        </w:rPr>
        <w:t xml:space="preserve"> на </w:t>
      </w:r>
      <w:r w:rsidR="0075094D" w:rsidRPr="00967D28">
        <w:rPr>
          <w:rFonts w:ascii="Times New Roman" w:hAnsi="Times New Roman"/>
          <w:sz w:val="28"/>
          <w:szCs w:val="28"/>
        </w:rPr>
        <w:t xml:space="preserve">застроенной территории </w:t>
      </w:r>
      <w:r w:rsidR="00D52B5D">
        <w:rPr>
          <w:rFonts w:ascii="Times New Roman" w:hAnsi="Times New Roman"/>
          <w:sz w:val="28"/>
          <w:szCs w:val="28"/>
        </w:rPr>
        <w:t>№</w:t>
      </w:r>
      <w:r w:rsidR="00C03F0D">
        <w:rPr>
          <w:rFonts w:ascii="Times New Roman" w:hAnsi="Times New Roman"/>
          <w:sz w:val="28"/>
          <w:szCs w:val="28"/>
        </w:rPr>
        <w:t>2микрорайона 5</w:t>
      </w:r>
    </w:p>
    <w:p w:rsidR="0075094D" w:rsidRDefault="0075094D" w:rsidP="0075094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sz w:val="28"/>
          <w:szCs w:val="28"/>
        </w:rPr>
        <w:t>города Нефте</w:t>
      </w:r>
      <w:r>
        <w:rPr>
          <w:rFonts w:ascii="Times New Roman" w:hAnsi="Times New Roman"/>
          <w:sz w:val="28"/>
          <w:szCs w:val="28"/>
        </w:rPr>
        <w:t>юганска</w:t>
      </w:r>
    </w:p>
    <w:p w:rsidR="00A13A5E" w:rsidRPr="00967D28" w:rsidRDefault="00A13A5E" w:rsidP="0075094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4"/>
        <w:gridCol w:w="1943"/>
        <w:gridCol w:w="1130"/>
        <w:gridCol w:w="1144"/>
        <w:gridCol w:w="1135"/>
        <w:gridCol w:w="1133"/>
        <w:gridCol w:w="1161"/>
        <w:gridCol w:w="1506"/>
      </w:tblGrid>
      <w:tr w:rsidR="00A13A5E" w:rsidRPr="00967D28" w:rsidTr="00DA0D4A">
        <w:trPr>
          <w:trHeight w:val="619"/>
        </w:trPr>
        <w:tc>
          <w:tcPr>
            <w:tcW w:w="5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19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Адрес</w:t>
            </w:r>
          </w:p>
        </w:tc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дома</w:t>
            </w:r>
          </w:p>
        </w:tc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Год</w:t>
            </w:r>
          </w:p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ввода</w:t>
            </w:r>
          </w:p>
        </w:tc>
        <w:tc>
          <w:tcPr>
            <w:tcW w:w="493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Характеристика дома по данным технического паспорта</w:t>
            </w:r>
          </w:p>
        </w:tc>
      </w:tr>
      <w:tr w:rsidR="00A13A5E" w:rsidRPr="00967D28" w:rsidTr="00DA0D4A">
        <w:tc>
          <w:tcPr>
            <w:tcW w:w="59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4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площадь дома,</w:t>
            </w:r>
          </w:p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кв.м</w:t>
            </w:r>
          </w:p>
        </w:tc>
        <w:tc>
          <w:tcPr>
            <w:tcW w:w="11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кол-во</w:t>
            </w:r>
          </w:p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квартир</w:t>
            </w:r>
          </w:p>
        </w:tc>
        <w:tc>
          <w:tcPr>
            <w:tcW w:w="15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этажность</w:t>
            </w:r>
          </w:p>
        </w:tc>
      </w:tr>
      <w:tr w:rsidR="00A13A5E" w:rsidRPr="00967D28" w:rsidTr="00DA0D4A">
        <w:trPr>
          <w:trHeight w:val="357"/>
        </w:trPr>
        <w:tc>
          <w:tcPr>
            <w:tcW w:w="5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общая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жилая</w:t>
            </w: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3A5E" w:rsidRPr="00967D28" w:rsidTr="00DA0D4A">
        <w:tc>
          <w:tcPr>
            <w:tcW w:w="9746" w:type="dxa"/>
            <w:gridSpan w:val="8"/>
            <w:tcBorders>
              <w:right w:val="single" w:sz="4" w:space="0" w:color="auto"/>
            </w:tcBorders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Перечень многоквартирных домов, подлежащих сносу</w:t>
            </w:r>
          </w:p>
        </w:tc>
      </w:tr>
      <w:tr w:rsidR="00A13A5E" w:rsidRPr="00967D28" w:rsidTr="00DA0D4A">
        <w:tc>
          <w:tcPr>
            <w:tcW w:w="594" w:type="dxa"/>
            <w:vAlign w:val="center"/>
          </w:tcPr>
          <w:p w:rsidR="00A13A5E" w:rsidRPr="00967D28" w:rsidRDefault="00A13A5E" w:rsidP="00987F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43" w:type="dxa"/>
            <w:vAlign w:val="center"/>
          </w:tcPr>
          <w:p w:rsidR="00A13A5E" w:rsidRPr="00967D28" w:rsidRDefault="00A13A5E" w:rsidP="00C03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 xml:space="preserve">микрорайон </w:t>
            </w:r>
            <w:r w:rsidR="00C03F0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130" w:type="dxa"/>
            <w:vAlign w:val="center"/>
          </w:tcPr>
          <w:p w:rsidR="00A13A5E" w:rsidRPr="00967D28" w:rsidRDefault="00C03F0D" w:rsidP="00C03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144" w:type="dxa"/>
            <w:vAlign w:val="center"/>
          </w:tcPr>
          <w:p w:rsidR="00A13A5E" w:rsidRPr="00967D28" w:rsidRDefault="00A13A5E" w:rsidP="00C03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19</w:t>
            </w:r>
            <w:r w:rsidR="00C03F0D">
              <w:rPr>
                <w:rFonts w:ascii="Times New Roman" w:hAnsi="Times New Roman"/>
                <w:sz w:val="28"/>
                <w:szCs w:val="28"/>
              </w:rPr>
              <w:t>76</w:t>
            </w:r>
          </w:p>
        </w:tc>
        <w:tc>
          <w:tcPr>
            <w:tcW w:w="1135" w:type="dxa"/>
            <w:vAlign w:val="center"/>
          </w:tcPr>
          <w:p w:rsidR="00A13A5E" w:rsidRPr="00967D28" w:rsidRDefault="00C03F0D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431,0</w:t>
            </w:r>
          </w:p>
        </w:tc>
        <w:tc>
          <w:tcPr>
            <w:tcW w:w="1133" w:type="dxa"/>
            <w:vAlign w:val="center"/>
          </w:tcPr>
          <w:p w:rsidR="00A13A5E" w:rsidRPr="00967D28" w:rsidRDefault="00C03F0D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331,9</w:t>
            </w:r>
          </w:p>
        </w:tc>
        <w:tc>
          <w:tcPr>
            <w:tcW w:w="1161" w:type="dxa"/>
            <w:vAlign w:val="center"/>
          </w:tcPr>
          <w:p w:rsidR="00A13A5E" w:rsidRPr="00967D28" w:rsidRDefault="00C03F0D" w:rsidP="00C03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506" w:type="dxa"/>
            <w:vAlign w:val="center"/>
          </w:tcPr>
          <w:p w:rsidR="00A13A5E" w:rsidRPr="00967D28" w:rsidRDefault="00A13A5E" w:rsidP="00DA0D4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67D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03F0D" w:rsidRPr="00967D28" w:rsidTr="00DA0D4A">
        <w:tc>
          <w:tcPr>
            <w:tcW w:w="59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4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микрорайон 5</w:t>
            </w:r>
          </w:p>
        </w:tc>
        <w:tc>
          <w:tcPr>
            <w:tcW w:w="1130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14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1967</w:t>
            </w:r>
          </w:p>
        </w:tc>
        <w:tc>
          <w:tcPr>
            <w:tcW w:w="1135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507,6</w:t>
            </w:r>
          </w:p>
        </w:tc>
        <w:tc>
          <w:tcPr>
            <w:tcW w:w="113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348,8</w:t>
            </w:r>
          </w:p>
        </w:tc>
        <w:tc>
          <w:tcPr>
            <w:tcW w:w="1161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506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03F0D" w:rsidRPr="00967D28" w:rsidTr="00DA0D4A">
        <w:tc>
          <w:tcPr>
            <w:tcW w:w="59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4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микрорайон 5</w:t>
            </w:r>
          </w:p>
        </w:tc>
        <w:tc>
          <w:tcPr>
            <w:tcW w:w="1130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14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1967</w:t>
            </w:r>
          </w:p>
        </w:tc>
        <w:tc>
          <w:tcPr>
            <w:tcW w:w="1135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507,0</w:t>
            </w:r>
          </w:p>
        </w:tc>
        <w:tc>
          <w:tcPr>
            <w:tcW w:w="113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342,7</w:t>
            </w:r>
          </w:p>
        </w:tc>
        <w:tc>
          <w:tcPr>
            <w:tcW w:w="1161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506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03F0D" w:rsidRPr="00967D28" w:rsidTr="00DA0D4A">
        <w:tc>
          <w:tcPr>
            <w:tcW w:w="59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4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микрорайон 5</w:t>
            </w:r>
          </w:p>
        </w:tc>
        <w:tc>
          <w:tcPr>
            <w:tcW w:w="1130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14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1966</w:t>
            </w:r>
          </w:p>
        </w:tc>
        <w:tc>
          <w:tcPr>
            <w:tcW w:w="1135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493,9</w:t>
            </w:r>
          </w:p>
        </w:tc>
        <w:tc>
          <w:tcPr>
            <w:tcW w:w="113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335,1</w:t>
            </w:r>
          </w:p>
        </w:tc>
        <w:tc>
          <w:tcPr>
            <w:tcW w:w="1161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506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03F0D" w:rsidRPr="00967D28" w:rsidTr="00DA0D4A">
        <w:tc>
          <w:tcPr>
            <w:tcW w:w="59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4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микрорайон 5</w:t>
            </w:r>
          </w:p>
        </w:tc>
        <w:tc>
          <w:tcPr>
            <w:tcW w:w="1130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1144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1966</w:t>
            </w:r>
          </w:p>
        </w:tc>
        <w:tc>
          <w:tcPr>
            <w:tcW w:w="1135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504,9</w:t>
            </w:r>
          </w:p>
        </w:tc>
        <w:tc>
          <w:tcPr>
            <w:tcW w:w="1133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343,6</w:t>
            </w:r>
          </w:p>
        </w:tc>
        <w:tc>
          <w:tcPr>
            <w:tcW w:w="1161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506" w:type="dxa"/>
            <w:vAlign w:val="center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03F0D" w:rsidRPr="00967D28" w:rsidTr="00CA24E1">
        <w:tc>
          <w:tcPr>
            <w:tcW w:w="594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  <w:tc>
          <w:tcPr>
            <w:tcW w:w="1943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1130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1144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1135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2444,4</w:t>
            </w:r>
          </w:p>
        </w:tc>
        <w:tc>
          <w:tcPr>
            <w:tcW w:w="1133" w:type="dxa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C03F0D">
              <w:rPr>
                <w:rFonts w:ascii="Times New Roman" w:hAnsi="Times New Roman"/>
                <w:sz w:val="28"/>
                <w:szCs w:val="28"/>
              </w:rPr>
              <w:t>1702,1</w:t>
            </w:r>
          </w:p>
        </w:tc>
        <w:tc>
          <w:tcPr>
            <w:tcW w:w="1161" w:type="dxa"/>
          </w:tcPr>
          <w:p w:rsidR="00C03F0D" w:rsidRPr="00C03F0D" w:rsidRDefault="00C03F0D" w:rsidP="00C03F0D">
            <w:pPr>
              <w:spacing w:after="0"/>
              <w:jc w:val="center"/>
              <w:rPr>
                <w:rFonts w:ascii="Times New Roman" w:hAnsi="Times New Roman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1506" w:type="dxa"/>
          </w:tcPr>
          <w:p w:rsidR="00C03F0D" w:rsidRPr="00C03F0D" w:rsidRDefault="00C03F0D" w:rsidP="00C03F0D">
            <w:pPr>
              <w:spacing w:after="0"/>
              <w:rPr>
                <w:rFonts w:ascii="Times New Roman" w:hAnsi="Times New Roman"/>
                <w:color w:val="FF0000"/>
                <w:sz w:val="28"/>
                <w:szCs w:val="28"/>
                <w:highlight w:val="yellow"/>
              </w:rPr>
            </w:pPr>
          </w:p>
        </w:tc>
      </w:tr>
    </w:tbl>
    <w:p w:rsidR="00A13A5E" w:rsidRPr="00967D28" w:rsidRDefault="00A13A5E" w:rsidP="00967D28">
      <w:pPr>
        <w:pStyle w:val="ConsPlusNonformat"/>
        <w:widowControl/>
        <w:jc w:val="both"/>
        <w:rPr>
          <w:rFonts w:ascii="Times New Roman" w:hAnsi="Times New Roman"/>
          <w:sz w:val="28"/>
          <w:szCs w:val="28"/>
        </w:rPr>
      </w:pPr>
    </w:p>
    <w:p w:rsidR="00A13A5E" w:rsidRDefault="00967D28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22823" w:rsidRDefault="00622823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22823" w:rsidRDefault="00622823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622823" w:rsidRDefault="00622823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13A5E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67D28" w:rsidRPr="00967D28" w:rsidRDefault="00A13A5E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967D28">
        <w:rPr>
          <w:rFonts w:ascii="Times New Roman" w:hAnsi="Times New Roman"/>
          <w:sz w:val="28"/>
          <w:szCs w:val="28"/>
        </w:rPr>
        <w:tab/>
      </w:r>
      <w:r w:rsidR="00967D28" w:rsidRPr="00967D28">
        <w:rPr>
          <w:rFonts w:ascii="Times New Roman" w:hAnsi="Times New Roman"/>
          <w:sz w:val="28"/>
          <w:szCs w:val="28"/>
        </w:rPr>
        <w:t xml:space="preserve">Приложение </w:t>
      </w:r>
      <w:r>
        <w:rPr>
          <w:rFonts w:ascii="Times New Roman" w:hAnsi="Times New Roman"/>
          <w:sz w:val="28"/>
          <w:szCs w:val="28"/>
        </w:rPr>
        <w:t>2</w:t>
      </w:r>
    </w:p>
    <w:p w:rsidR="00967D28" w:rsidRPr="00967D28" w:rsidRDefault="00967D28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 xml:space="preserve">к постановлению </w:t>
      </w:r>
    </w:p>
    <w:p w:rsidR="00967D28" w:rsidRPr="00967D28" w:rsidRDefault="00967D28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967D28">
        <w:rPr>
          <w:rFonts w:ascii="Times New Roman" w:hAnsi="Times New Roman"/>
          <w:sz w:val="28"/>
          <w:szCs w:val="28"/>
        </w:rPr>
        <w:t>администрации города</w:t>
      </w:r>
    </w:p>
    <w:p w:rsidR="00967D28" w:rsidRPr="00967D28" w:rsidRDefault="00967D28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562D57" w:rsidRPr="00562D57">
        <w:rPr>
          <w:rFonts w:ascii="Times New Roman" w:hAnsi="Times New Roman"/>
          <w:sz w:val="28"/>
          <w:szCs w:val="28"/>
        </w:rPr>
        <w:t xml:space="preserve">от </w:t>
      </w:r>
      <w:r w:rsidR="002137D0" w:rsidRPr="002137D0">
        <w:rPr>
          <w:rFonts w:ascii="Times New Roman" w:hAnsi="Times New Roman"/>
          <w:sz w:val="28"/>
          <w:szCs w:val="28"/>
        </w:rPr>
        <w:t>04.03.2014 № 238-п</w:t>
      </w:r>
      <w:bookmarkStart w:id="0" w:name="_GoBack"/>
      <w:bookmarkEnd w:id="0"/>
    </w:p>
    <w:p w:rsidR="00967D28" w:rsidRPr="00967D28" w:rsidRDefault="00967D28" w:rsidP="00967D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5094D" w:rsidRDefault="00967D28" w:rsidP="00967D2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sz w:val="28"/>
          <w:szCs w:val="28"/>
        </w:rPr>
        <w:t xml:space="preserve">Схема границ застроенной территории </w:t>
      </w:r>
      <w:r w:rsidR="00D52B5D">
        <w:rPr>
          <w:rFonts w:ascii="Times New Roman" w:hAnsi="Times New Roman"/>
          <w:sz w:val="28"/>
          <w:szCs w:val="28"/>
        </w:rPr>
        <w:t xml:space="preserve">№ </w:t>
      </w:r>
      <w:r w:rsidR="00CD166D">
        <w:rPr>
          <w:rFonts w:ascii="Times New Roman" w:hAnsi="Times New Roman"/>
          <w:sz w:val="28"/>
          <w:szCs w:val="28"/>
        </w:rPr>
        <w:t>2</w:t>
      </w:r>
      <w:r w:rsidR="00D658B9">
        <w:rPr>
          <w:rFonts w:ascii="Times New Roman" w:hAnsi="Times New Roman"/>
          <w:sz w:val="28"/>
          <w:szCs w:val="28"/>
        </w:rPr>
        <w:t>микрорайона 5</w:t>
      </w:r>
    </w:p>
    <w:p w:rsidR="00967D28" w:rsidRDefault="00967D28" w:rsidP="00967D2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67D28">
        <w:rPr>
          <w:rFonts w:ascii="Times New Roman" w:hAnsi="Times New Roman"/>
          <w:sz w:val="28"/>
          <w:szCs w:val="28"/>
        </w:rPr>
        <w:t>города Нефте</w:t>
      </w:r>
      <w:r>
        <w:rPr>
          <w:rFonts w:ascii="Times New Roman" w:hAnsi="Times New Roman"/>
          <w:sz w:val="28"/>
          <w:szCs w:val="28"/>
        </w:rPr>
        <w:t>юганска</w:t>
      </w:r>
    </w:p>
    <w:p w:rsidR="007A4084" w:rsidRDefault="002056FF" w:rsidP="00D658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36E38">
        <w:rPr>
          <w:rFonts w:ascii="Times New Roman" w:hAnsi="Times New Roman"/>
          <w:b/>
          <w:sz w:val="28"/>
          <w:szCs w:val="28"/>
        </w:rPr>
        <w:pict>
          <v:shape id="_x0000_i1025" type="#_x0000_t75" style="width:438.75pt;height:640.5pt">
            <v:imagedata r:id="rId10" o:title="Копия терр"/>
          </v:shape>
        </w:pict>
      </w:r>
    </w:p>
    <w:p w:rsidR="00B337B7" w:rsidRDefault="00B337B7" w:rsidP="00D658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sectPr w:rsidR="00B337B7" w:rsidSect="00622823">
      <w:headerReference w:type="default" r:id="rId11"/>
      <w:pgSz w:w="11906" w:h="16838" w:code="9"/>
      <w:pgMar w:top="851" w:right="567" w:bottom="284" w:left="1701" w:header="425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1864" w:rsidRDefault="00E21864" w:rsidP="0056564E">
      <w:pPr>
        <w:spacing w:after="0" w:line="240" w:lineRule="auto"/>
      </w:pPr>
      <w:r>
        <w:separator/>
      </w:r>
    </w:p>
  </w:endnote>
  <w:endnote w:type="continuationSeparator" w:id="1">
    <w:p w:rsidR="00E21864" w:rsidRDefault="00E21864" w:rsidP="00565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1864" w:rsidRDefault="00E21864" w:rsidP="0056564E">
      <w:pPr>
        <w:spacing w:after="0" w:line="240" w:lineRule="auto"/>
      </w:pPr>
      <w:r>
        <w:separator/>
      </w:r>
    </w:p>
  </w:footnote>
  <w:footnote w:type="continuationSeparator" w:id="1">
    <w:p w:rsidR="00E21864" w:rsidRDefault="00E21864" w:rsidP="005656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1C6D" w:rsidRDefault="00E36E38">
    <w:pPr>
      <w:pStyle w:val="a3"/>
      <w:jc w:val="center"/>
    </w:pPr>
    <w:r>
      <w:fldChar w:fldCharType="begin"/>
    </w:r>
    <w:r w:rsidR="00241C6D">
      <w:instrText xml:space="preserve"> PAGE   \* MERGEFORMAT </w:instrText>
    </w:r>
    <w:r>
      <w:fldChar w:fldCharType="separate"/>
    </w:r>
    <w:r w:rsidR="002056FF">
      <w:rPr>
        <w:noProof/>
      </w:rPr>
      <w:t>4</w:t>
    </w:r>
    <w:r>
      <w:rPr>
        <w:noProof/>
      </w:rPr>
      <w:fldChar w:fldCharType="end"/>
    </w:r>
  </w:p>
  <w:p w:rsidR="00241C6D" w:rsidRDefault="00241C6D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466F96"/>
    <w:multiLevelType w:val="hybridMultilevel"/>
    <w:tmpl w:val="3F2A8F54"/>
    <w:lvl w:ilvl="0" w:tplc="7B80634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C2E13"/>
    <w:rsid w:val="0000067A"/>
    <w:rsid w:val="00000D5A"/>
    <w:rsid w:val="000047D6"/>
    <w:rsid w:val="0000759A"/>
    <w:rsid w:val="000079E8"/>
    <w:rsid w:val="00010FB9"/>
    <w:rsid w:val="00011EFA"/>
    <w:rsid w:val="00024780"/>
    <w:rsid w:val="0003063C"/>
    <w:rsid w:val="00036329"/>
    <w:rsid w:val="00037850"/>
    <w:rsid w:val="00043750"/>
    <w:rsid w:val="0004413C"/>
    <w:rsid w:val="000467DC"/>
    <w:rsid w:val="00047FA3"/>
    <w:rsid w:val="00053730"/>
    <w:rsid w:val="00053BE0"/>
    <w:rsid w:val="000552C7"/>
    <w:rsid w:val="0005596E"/>
    <w:rsid w:val="00055A88"/>
    <w:rsid w:val="00066F8E"/>
    <w:rsid w:val="000721F8"/>
    <w:rsid w:val="00073B2C"/>
    <w:rsid w:val="00075638"/>
    <w:rsid w:val="00077B63"/>
    <w:rsid w:val="00080C01"/>
    <w:rsid w:val="00083AA7"/>
    <w:rsid w:val="0008598B"/>
    <w:rsid w:val="00087983"/>
    <w:rsid w:val="00092A14"/>
    <w:rsid w:val="00092DC7"/>
    <w:rsid w:val="000951DC"/>
    <w:rsid w:val="00097DA3"/>
    <w:rsid w:val="000A085B"/>
    <w:rsid w:val="000A5FCA"/>
    <w:rsid w:val="000A7B20"/>
    <w:rsid w:val="000B1331"/>
    <w:rsid w:val="000B36CA"/>
    <w:rsid w:val="000C3E98"/>
    <w:rsid w:val="000C5C4A"/>
    <w:rsid w:val="000D0D91"/>
    <w:rsid w:val="000D25EF"/>
    <w:rsid w:val="000D67E5"/>
    <w:rsid w:val="000D75D9"/>
    <w:rsid w:val="000E1DE2"/>
    <w:rsid w:val="000E6459"/>
    <w:rsid w:val="000F49F4"/>
    <w:rsid w:val="000F664E"/>
    <w:rsid w:val="00101167"/>
    <w:rsid w:val="001011BE"/>
    <w:rsid w:val="0010124E"/>
    <w:rsid w:val="001012A6"/>
    <w:rsid w:val="00103448"/>
    <w:rsid w:val="00107495"/>
    <w:rsid w:val="00113824"/>
    <w:rsid w:val="00114CED"/>
    <w:rsid w:val="00114DBC"/>
    <w:rsid w:val="00115262"/>
    <w:rsid w:val="00120CA9"/>
    <w:rsid w:val="0012316E"/>
    <w:rsid w:val="0012476D"/>
    <w:rsid w:val="001249C5"/>
    <w:rsid w:val="00124C43"/>
    <w:rsid w:val="001250C7"/>
    <w:rsid w:val="001265FE"/>
    <w:rsid w:val="00131A89"/>
    <w:rsid w:val="001341EF"/>
    <w:rsid w:val="00136181"/>
    <w:rsid w:val="0014136E"/>
    <w:rsid w:val="00144A4D"/>
    <w:rsid w:val="00150F9F"/>
    <w:rsid w:val="001541EE"/>
    <w:rsid w:val="0015564C"/>
    <w:rsid w:val="00160C8C"/>
    <w:rsid w:val="00162A0F"/>
    <w:rsid w:val="00163C24"/>
    <w:rsid w:val="0016596A"/>
    <w:rsid w:val="00176A6E"/>
    <w:rsid w:val="00180037"/>
    <w:rsid w:val="001815E2"/>
    <w:rsid w:val="00185700"/>
    <w:rsid w:val="001A4B2A"/>
    <w:rsid w:val="001A4F59"/>
    <w:rsid w:val="001B1E75"/>
    <w:rsid w:val="001C1339"/>
    <w:rsid w:val="001C1575"/>
    <w:rsid w:val="001C1F5E"/>
    <w:rsid w:val="001C4C69"/>
    <w:rsid w:val="001C5408"/>
    <w:rsid w:val="001C5574"/>
    <w:rsid w:val="001C6281"/>
    <w:rsid w:val="001C7BEC"/>
    <w:rsid w:val="001C7FB5"/>
    <w:rsid w:val="001D4E60"/>
    <w:rsid w:val="001E3D33"/>
    <w:rsid w:val="001E5488"/>
    <w:rsid w:val="001F1CF0"/>
    <w:rsid w:val="001F60DC"/>
    <w:rsid w:val="001F6BB7"/>
    <w:rsid w:val="002056FF"/>
    <w:rsid w:val="00205A72"/>
    <w:rsid w:val="00206DEF"/>
    <w:rsid w:val="00211381"/>
    <w:rsid w:val="00211E7D"/>
    <w:rsid w:val="002137D0"/>
    <w:rsid w:val="00215EFF"/>
    <w:rsid w:val="00216B9B"/>
    <w:rsid w:val="00216D79"/>
    <w:rsid w:val="00223052"/>
    <w:rsid w:val="00223670"/>
    <w:rsid w:val="00223F6A"/>
    <w:rsid w:val="0023016F"/>
    <w:rsid w:val="002335DD"/>
    <w:rsid w:val="00236255"/>
    <w:rsid w:val="00240366"/>
    <w:rsid w:val="00240571"/>
    <w:rsid w:val="00241C6D"/>
    <w:rsid w:val="002420AE"/>
    <w:rsid w:val="002424C4"/>
    <w:rsid w:val="00245644"/>
    <w:rsid w:val="00246051"/>
    <w:rsid w:val="00253DF4"/>
    <w:rsid w:val="002575E4"/>
    <w:rsid w:val="00261C2D"/>
    <w:rsid w:val="00262061"/>
    <w:rsid w:val="002621E5"/>
    <w:rsid w:val="00264884"/>
    <w:rsid w:val="002650E5"/>
    <w:rsid w:val="00265164"/>
    <w:rsid w:val="00270255"/>
    <w:rsid w:val="0027047F"/>
    <w:rsid w:val="002711B3"/>
    <w:rsid w:val="00273CEB"/>
    <w:rsid w:val="002760B1"/>
    <w:rsid w:val="002801D8"/>
    <w:rsid w:val="002837C8"/>
    <w:rsid w:val="00292D1A"/>
    <w:rsid w:val="00293E90"/>
    <w:rsid w:val="002A0383"/>
    <w:rsid w:val="002A1119"/>
    <w:rsid w:val="002A25F7"/>
    <w:rsid w:val="002A4C00"/>
    <w:rsid w:val="002A6885"/>
    <w:rsid w:val="002B446F"/>
    <w:rsid w:val="002B4DF3"/>
    <w:rsid w:val="002C15F7"/>
    <w:rsid w:val="002C18EB"/>
    <w:rsid w:val="002C286D"/>
    <w:rsid w:val="002C47C9"/>
    <w:rsid w:val="002C568A"/>
    <w:rsid w:val="002C78EA"/>
    <w:rsid w:val="002D0D5D"/>
    <w:rsid w:val="002E1305"/>
    <w:rsid w:val="002E3CDA"/>
    <w:rsid w:val="002E532D"/>
    <w:rsid w:val="002F0A36"/>
    <w:rsid w:val="002F1479"/>
    <w:rsid w:val="002F27AC"/>
    <w:rsid w:val="002F3D55"/>
    <w:rsid w:val="002F6907"/>
    <w:rsid w:val="0030785A"/>
    <w:rsid w:val="003101D3"/>
    <w:rsid w:val="0031261D"/>
    <w:rsid w:val="003159D7"/>
    <w:rsid w:val="00315ACC"/>
    <w:rsid w:val="003205F0"/>
    <w:rsid w:val="00332E8F"/>
    <w:rsid w:val="00333809"/>
    <w:rsid w:val="00335E48"/>
    <w:rsid w:val="00336EB7"/>
    <w:rsid w:val="00343569"/>
    <w:rsid w:val="003472F2"/>
    <w:rsid w:val="00353E0B"/>
    <w:rsid w:val="0035760D"/>
    <w:rsid w:val="003579C0"/>
    <w:rsid w:val="00357D0F"/>
    <w:rsid w:val="0036058C"/>
    <w:rsid w:val="00361473"/>
    <w:rsid w:val="003624F6"/>
    <w:rsid w:val="00371DC0"/>
    <w:rsid w:val="0037553F"/>
    <w:rsid w:val="00375DBA"/>
    <w:rsid w:val="00375E4B"/>
    <w:rsid w:val="00377198"/>
    <w:rsid w:val="0037798B"/>
    <w:rsid w:val="00377D19"/>
    <w:rsid w:val="00383E4F"/>
    <w:rsid w:val="003842EF"/>
    <w:rsid w:val="00384575"/>
    <w:rsid w:val="00384905"/>
    <w:rsid w:val="003859D5"/>
    <w:rsid w:val="003901CC"/>
    <w:rsid w:val="00390804"/>
    <w:rsid w:val="00391A9F"/>
    <w:rsid w:val="0039234E"/>
    <w:rsid w:val="00393809"/>
    <w:rsid w:val="00393B36"/>
    <w:rsid w:val="00395707"/>
    <w:rsid w:val="00395C58"/>
    <w:rsid w:val="003A0ED5"/>
    <w:rsid w:val="003A52B3"/>
    <w:rsid w:val="003A53CB"/>
    <w:rsid w:val="003B2DBE"/>
    <w:rsid w:val="003B7112"/>
    <w:rsid w:val="003C1F95"/>
    <w:rsid w:val="003C3740"/>
    <w:rsid w:val="003C3947"/>
    <w:rsid w:val="003C5B28"/>
    <w:rsid w:val="003D009D"/>
    <w:rsid w:val="003D060E"/>
    <w:rsid w:val="003D36F5"/>
    <w:rsid w:val="003D577A"/>
    <w:rsid w:val="003D684E"/>
    <w:rsid w:val="003E2C05"/>
    <w:rsid w:val="003E2DBF"/>
    <w:rsid w:val="003E3B21"/>
    <w:rsid w:val="003E5055"/>
    <w:rsid w:val="003E5744"/>
    <w:rsid w:val="003E5E8B"/>
    <w:rsid w:val="003E6F74"/>
    <w:rsid w:val="003F2472"/>
    <w:rsid w:val="003F2C79"/>
    <w:rsid w:val="003F2F0A"/>
    <w:rsid w:val="004002D2"/>
    <w:rsid w:val="00401A54"/>
    <w:rsid w:val="00401BCF"/>
    <w:rsid w:val="00410736"/>
    <w:rsid w:val="00410C2D"/>
    <w:rsid w:val="0041189A"/>
    <w:rsid w:val="00420F34"/>
    <w:rsid w:val="004224C1"/>
    <w:rsid w:val="0042288D"/>
    <w:rsid w:val="004346E3"/>
    <w:rsid w:val="00434B7E"/>
    <w:rsid w:val="00444516"/>
    <w:rsid w:val="004456F2"/>
    <w:rsid w:val="00451A9C"/>
    <w:rsid w:val="00456393"/>
    <w:rsid w:val="00457B39"/>
    <w:rsid w:val="00460A77"/>
    <w:rsid w:val="00461504"/>
    <w:rsid w:val="004628B4"/>
    <w:rsid w:val="00470E55"/>
    <w:rsid w:val="00471CA2"/>
    <w:rsid w:val="00471F8F"/>
    <w:rsid w:val="00477383"/>
    <w:rsid w:val="004810BA"/>
    <w:rsid w:val="00481706"/>
    <w:rsid w:val="00483B2A"/>
    <w:rsid w:val="00484513"/>
    <w:rsid w:val="00485359"/>
    <w:rsid w:val="00487BCA"/>
    <w:rsid w:val="004911A8"/>
    <w:rsid w:val="004916F3"/>
    <w:rsid w:val="00491C0A"/>
    <w:rsid w:val="0049369C"/>
    <w:rsid w:val="00494C2A"/>
    <w:rsid w:val="00495ECA"/>
    <w:rsid w:val="004A0061"/>
    <w:rsid w:val="004A0D47"/>
    <w:rsid w:val="004A5592"/>
    <w:rsid w:val="004B12A7"/>
    <w:rsid w:val="004B2885"/>
    <w:rsid w:val="004B55EE"/>
    <w:rsid w:val="004B7BCB"/>
    <w:rsid w:val="004C24DE"/>
    <w:rsid w:val="004C7F34"/>
    <w:rsid w:val="004D1E65"/>
    <w:rsid w:val="004D430A"/>
    <w:rsid w:val="004F046A"/>
    <w:rsid w:val="004F08F4"/>
    <w:rsid w:val="004F6115"/>
    <w:rsid w:val="00503C6D"/>
    <w:rsid w:val="005041C4"/>
    <w:rsid w:val="005054FA"/>
    <w:rsid w:val="00506E34"/>
    <w:rsid w:val="005124A5"/>
    <w:rsid w:val="005136AA"/>
    <w:rsid w:val="00514358"/>
    <w:rsid w:val="005211B4"/>
    <w:rsid w:val="0052488D"/>
    <w:rsid w:val="0052598E"/>
    <w:rsid w:val="00526AB2"/>
    <w:rsid w:val="005271A2"/>
    <w:rsid w:val="0052747D"/>
    <w:rsid w:val="00537437"/>
    <w:rsid w:val="005379F2"/>
    <w:rsid w:val="00537D5D"/>
    <w:rsid w:val="005451EC"/>
    <w:rsid w:val="00546A53"/>
    <w:rsid w:val="00547882"/>
    <w:rsid w:val="00554AD6"/>
    <w:rsid w:val="0056120D"/>
    <w:rsid w:val="00562D57"/>
    <w:rsid w:val="00562ECA"/>
    <w:rsid w:val="005639E1"/>
    <w:rsid w:val="00564D85"/>
    <w:rsid w:val="0056564E"/>
    <w:rsid w:val="0057369D"/>
    <w:rsid w:val="00574CF3"/>
    <w:rsid w:val="005760C9"/>
    <w:rsid w:val="00580099"/>
    <w:rsid w:val="00580776"/>
    <w:rsid w:val="00581788"/>
    <w:rsid w:val="005830E9"/>
    <w:rsid w:val="0058375F"/>
    <w:rsid w:val="0058391C"/>
    <w:rsid w:val="0058530E"/>
    <w:rsid w:val="005861CF"/>
    <w:rsid w:val="005875AA"/>
    <w:rsid w:val="00587B9E"/>
    <w:rsid w:val="0059132A"/>
    <w:rsid w:val="00591DBE"/>
    <w:rsid w:val="00596E29"/>
    <w:rsid w:val="005971C5"/>
    <w:rsid w:val="005A1B48"/>
    <w:rsid w:val="005A3F01"/>
    <w:rsid w:val="005A4262"/>
    <w:rsid w:val="005A5C91"/>
    <w:rsid w:val="005B440C"/>
    <w:rsid w:val="005C0386"/>
    <w:rsid w:val="005C2741"/>
    <w:rsid w:val="005D07D7"/>
    <w:rsid w:val="005D2D12"/>
    <w:rsid w:val="005E056C"/>
    <w:rsid w:val="005E0869"/>
    <w:rsid w:val="005E25D6"/>
    <w:rsid w:val="005E6593"/>
    <w:rsid w:val="005E678B"/>
    <w:rsid w:val="005E78CD"/>
    <w:rsid w:val="005F2958"/>
    <w:rsid w:val="0060555B"/>
    <w:rsid w:val="006115A8"/>
    <w:rsid w:val="00612166"/>
    <w:rsid w:val="00612AC6"/>
    <w:rsid w:val="006135DD"/>
    <w:rsid w:val="0062142B"/>
    <w:rsid w:val="00622823"/>
    <w:rsid w:val="00624E71"/>
    <w:rsid w:val="0063234F"/>
    <w:rsid w:val="006332C8"/>
    <w:rsid w:val="00635B7E"/>
    <w:rsid w:val="0063749B"/>
    <w:rsid w:val="0064014D"/>
    <w:rsid w:val="00646F95"/>
    <w:rsid w:val="00651E70"/>
    <w:rsid w:val="0065251B"/>
    <w:rsid w:val="006560E7"/>
    <w:rsid w:val="0066075D"/>
    <w:rsid w:val="00666AED"/>
    <w:rsid w:val="00667ED6"/>
    <w:rsid w:val="00670896"/>
    <w:rsid w:val="006752A3"/>
    <w:rsid w:val="0067612E"/>
    <w:rsid w:val="00676699"/>
    <w:rsid w:val="006814BB"/>
    <w:rsid w:val="00682F9D"/>
    <w:rsid w:val="0068471A"/>
    <w:rsid w:val="00686464"/>
    <w:rsid w:val="00687613"/>
    <w:rsid w:val="006905A0"/>
    <w:rsid w:val="006932E1"/>
    <w:rsid w:val="0069476F"/>
    <w:rsid w:val="006949BB"/>
    <w:rsid w:val="006A01AE"/>
    <w:rsid w:val="006A0F22"/>
    <w:rsid w:val="006A151A"/>
    <w:rsid w:val="006A1841"/>
    <w:rsid w:val="006A41F0"/>
    <w:rsid w:val="006A6977"/>
    <w:rsid w:val="006A6BA4"/>
    <w:rsid w:val="006B272D"/>
    <w:rsid w:val="006C06E9"/>
    <w:rsid w:val="006C0710"/>
    <w:rsid w:val="006C0B2E"/>
    <w:rsid w:val="006C3948"/>
    <w:rsid w:val="006C5BEC"/>
    <w:rsid w:val="006D2E9B"/>
    <w:rsid w:val="006D5505"/>
    <w:rsid w:val="006D563F"/>
    <w:rsid w:val="006D6E10"/>
    <w:rsid w:val="006E3B40"/>
    <w:rsid w:val="006F0B72"/>
    <w:rsid w:val="006F136F"/>
    <w:rsid w:val="006F1677"/>
    <w:rsid w:val="006F2A74"/>
    <w:rsid w:val="006F3AAC"/>
    <w:rsid w:val="006F40DA"/>
    <w:rsid w:val="00700555"/>
    <w:rsid w:val="00703AF6"/>
    <w:rsid w:val="007075F6"/>
    <w:rsid w:val="0071190E"/>
    <w:rsid w:val="00712970"/>
    <w:rsid w:val="007136DA"/>
    <w:rsid w:val="007172B0"/>
    <w:rsid w:val="00720E8D"/>
    <w:rsid w:val="00725175"/>
    <w:rsid w:val="00727835"/>
    <w:rsid w:val="007311D1"/>
    <w:rsid w:val="00731497"/>
    <w:rsid w:val="00731851"/>
    <w:rsid w:val="0073293C"/>
    <w:rsid w:val="0073676B"/>
    <w:rsid w:val="00745CD7"/>
    <w:rsid w:val="00745F51"/>
    <w:rsid w:val="007468B1"/>
    <w:rsid w:val="0075094D"/>
    <w:rsid w:val="00750E63"/>
    <w:rsid w:val="0075256D"/>
    <w:rsid w:val="007538FE"/>
    <w:rsid w:val="00757E70"/>
    <w:rsid w:val="007659BC"/>
    <w:rsid w:val="0076695B"/>
    <w:rsid w:val="00770608"/>
    <w:rsid w:val="007716E8"/>
    <w:rsid w:val="00772298"/>
    <w:rsid w:val="00772E5C"/>
    <w:rsid w:val="007739C4"/>
    <w:rsid w:val="00773B1A"/>
    <w:rsid w:val="00775432"/>
    <w:rsid w:val="00777B7F"/>
    <w:rsid w:val="0078589E"/>
    <w:rsid w:val="00790E86"/>
    <w:rsid w:val="007940E0"/>
    <w:rsid w:val="00796579"/>
    <w:rsid w:val="007A4084"/>
    <w:rsid w:val="007A45F6"/>
    <w:rsid w:val="007A54C0"/>
    <w:rsid w:val="007A614C"/>
    <w:rsid w:val="007A7D51"/>
    <w:rsid w:val="007B35A5"/>
    <w:rsid w:val="007B363D"/>
    <w:rsid w:val="007C0ABD"/>
    <w:rsid w:val="007C4E27"/>
    <w:rsid w:val="007C61E6"/>
    <w:rsid w:val="007D4DFA"/>
    <w:rsid w:val="007D55E1"/>
    <w:rsid w:val="007D69EE"/>
    <w:rsid w:val="007D7216"/>
    <w:rsid w:val="007E1A77"/>
    <w:rsid w:val="007E1F46"/>
    <w:rsid w:val="007E696D"/>
    <w:rsid w:val="007E7CA1"/>
    <w:rsid w:val="007F02A4"/>
    <w:rsid w:val="007F0B07"/>
    <w:rsid w:val="00800301"/>
    <w:rsid w:val="008008BF"/>
    <w:rsid w:val="00801744"/>
    <w:rsid w:val="00801CAF"/>
    <w:rsid w:val="008062C3"/>
    <w:rsid w:val="0081060C"/>
    <w:rsid w:val="00811B2E"/>
    <w:rsid w:val="0081427F"/>
    <w:rsid w:val="008201B8"/>
    <w:rsid w:val="008203E1"/>
    <w:rsid w:val="008210A6"/>
    <w:rsid w:val="00824656"/>
    <w:rsid w:val="0083046E"/>
    <w:rsid w:val="008312AF"/>
    <w:rsid w:val="0083482E"/>
    <w:rsid w:val="00842DBB"/>
    <w:rsid w:val="00845020"/>
    <w:rsid w:val="00847769"/>
    <w:rsid w:val="00855E41"/>
    <w:rsid w:val="00856756"/>
    <w:rsid w:val="00856934"/>
    <w:rsid w:val="008621FB"/>
    <w:rsid w:val="008662A6"/>
    <w:rsid w:val="008709BB"/>
    <w:rsid w:val="00870FF2"/>
    <w:rsid w:val="00871B8A"/>
    <w:rsid w:val="00873376"/>
    <w:rsid w:val="00881A2D"/>
    <w:rsid w:val="008825E8"/>
    <w:rsid w:val="00882A50"/>
    <w:rsid w:val="00883B3B"/>
    <w:rsid w:val="00885126"/>
    <w:rsid w:val="008859E7"/>
    <w:rsid w:val="00886459"/>
    <w:rsid w:val="00887DD4"/>
    <w:rsid w:val="0089210F"/>
    <w:rsid w:val="00893F13"/>
    <w:rsid w:val="00894797"/>
    <w:rsid w:val="008A5DC6"/>
    <w:rsid w:val="008A74F3"/>
    <w:rsid w:val="008B0C72"/>
    <w:rsid w:val="008B1BA5"/>
    <w:rsid w:val="008B41D4"/>
    <w:rsid w:val="008B4841"/>
    <w:rsid w:val="008C6A44"/>
    <w:rsid w:val="008D0002"/>
    <w:rsid w:val="008E4225"/>
    <w:rsid w:val="008F1374"/>
    <w:rsid w:val="008F24F7"/>
    <w:rsid w:val="008F2CD9"/>
    <w:rsid w:val="008F51F6"/>
    <w:rsid w:val="00900D46"/>
    <w:rsid w:val="00902C3C"/>
    <w:rsid w:val="009045E5"/>
    <w:rsid w:val="00922252"/>
    <w:rsid w:val="00931636"/>
    <w:rsid w:val="009359E5"/>
    <w:rsid w:val="0094011B"/>
    <w:rsid w:val="00940B53"/>
    <w:rsid w:val="0094176E"/>
    <w:rsid w:val="00945F71"/>
    <w:rsid w:val="00946623"/>
    <w:rsid w:val="00947092"/>
    <w:rsid w:val="00954E62"/>
    <w:rsid w:val="0095725C"/>
    <w:rsid w:val="009621ED"/>
    <w:rsid w:val="009622A4"/>
    <w:rsid w:val="0096351E"/>
    <w:rsid w:val="00967255"/>
    <w:rsid w:val="009677B6"/>
    <w:rsid w:val="00967D28"/>
    <w:rsid w:val="009705CE"/>
    <w:rsid w:val="0097239F"/>
    <w:rsid w:val="00972AD7"/>
    <w:rsid w:val="00973BAB"/>
    <w:rsid w:val="009742D3"/>
    <w:rsid w:val="009773DD"/>
    <w:rsid w:val="0098209D"/>
    <w:rsid w:val="00982F44"/>
    <w:rsid w:val="009862D2"/>
    <w:rsid w:val="009872D3"/>
    <w:rsid w:val="00987C03"/>
    <w:rsid w:val="00987F8F"/>
    <w:rsid w:val="00993381"/>
    <w:rsid w:val="00995DA9"/>
    <w:rsid w:val="009A63F9"/>
    <w:rsid w:val="009A7CAC"/>
    <w:rsid w:val="009B29DF"/>
    <w:rsid w:val="009C1367"/>
    <w:rsid w:val="009C2F29"/>
    <w:rsid w:val="009C5ABC"/>
    <w:rsid w:val="009D0A19"/>
    <w:rsid w:val="009D25BD"/>
    <w:rsid w:val="009D3060"/>
    <w:rsid w:val="009D3AC6"/>
    <w:rsid w:val="009D4D02"/>
    <w:rsid w:val="009D5D66"/>
    <w:rsid w:val="009D7C5D"/>
    <w:rsid w:val="009E0756"/>
    <w:rsid w:val="009E0EC1"/>
    <w:rsid w:val="009F0B45"/>
    <w:rsid w:val="009F1A43"/>
    <w:rsid w:val="009F1AEA"/>
    <w:rsid w:val="009F3793"/>
    <w:rsid w:val="009F47C0"/>
    <w:rsid w:val="009F7727"/>
    <w:rsid w:val="00A000AA"/>
    <w:rsid w:val="00A00944"/>
    <w:rsid w:val="00A01D2C"/>
    <w:rsid w:val="00A04029"/>
    <w:rsid w:val="00A06B01"/>
    <w:rsid w:val="00A0781A"/>
    <w:rsid w:val="00A10F3D"/>
    <w:rsid w:val="00A12B05"/>
    <w:rsid w:val="00A1364E"/>
    <w:rsid w:val="00A13A5E"/>
    <w:rsid w:val="00A23347"/>
    <w:rsid w:val="00A24D66"/>
    <w:rsid w:val="00A25D8E"/>
    <w:rsid w:val="00A27BB2"/>
    <w:rsid w:val="00A34BD6"/>
    <w:rsid w:val="00A34EF8"/>
    <w:rsid w:val="00A42197"/>
    <w:rsid w:val="00A43000"/>
    <w:rsid w:val="00A52F3F"/>
    <w:rsid w:val="00A534E8"/>
    <w:rsid w:val="00A544E8"/>
    <w:rsid w:val="00A60B8E"/>
    <w:rsid w:val="00A665BF"/>
    <w:rsid w:val="00A6784D"/>
    <w:rsid w:val="00A67BBF"/>
    <w:rsid w:val="00A67F1C"/>
    <w:rsid w:val="00A70E05"/>
    <w:rsid w:val="00A72095"/>
    <w:rsid w:val="00A72DA0"/>
    <w:rsid w:val="00A76160"/>
    <w:rsid w:val="00A80C02"/>
    <w:rsid w:val="00A8328E"/>
    <w:rsid w:val="00A84053"/>
    <w:rsid w:val="00A84641"/>
    <w:rsid w:val="00A855D7"/>
    <w:rsid w:val="00A873E4"/>
    <w:rsid w:val="00A87A02"/>
    <w:rsid w:val="00A87B5E"/>
    <w:rsid w:val="00A92133"/>
    <w:rsid w:val="00A92B83"/>
    <w:rsid w:val="00A976DD"/>
    <w:rsid w:val="00AA71F7"/>
    <w:rsid w:val="00AB02AA"/>
    <w:rsid w:val="00AB14B0"/>
    <w:rsid w:val="00AC0260"/>
    <w:rsid w:val="00AC15CD"/>
    <w:rsid w:val="00AC516E"/>
    <w:rsid w:val="00AD02AD"/>
    <w:rsid w:val="00AE4DBC"/>
    <w:rsid w:val="00AE6105"/>
    <w:rsid w:val="00AF1E97"/>
    <w:rsid w:val="00AF3382"/>
    <w:rsid w:val="00B000FB"/>
    <w:rsid w:val="00B01558"/>
    <w:rsid w:val="00B05372"/>
    <w:rsid w:val="00B06459"/>
    <w:rsid w:val="00B07C5E"/>
    <w:rsid w:val="00B14732"/>
    <w:rsid w:val="00B14C1A"/>
    <w:rsid w:val="00B15B59"/>
    <w:rsid w:val="00B2387B"/>
    <w:rsid w:val="00B3065A"/>
    <w:rsid w:val="00B30D05"/>
    <w:rsid w:val="00B337B7"/>
    <w:rsid w:val="00B371CB"/>
    <w:rsid w:val="00B417C3"/>
    <w:rsid w:val="00B4188F"/>
    <w:rsid w:val="00B41AEE"/>
    <w:rsid w:val="00B43A7B"/>
    <w:rsid w:val="00B51D0E"/>
    <w:rsid w:val="00B577A4"/>
    <w:rsid w:val="00B6384B"/>
    <w:rsid w:val="00B73CE0"/>
    <w:rsid w:val="00B75C9E"/>
    <w:rsid w:val="00B75D28"/>
    <w:rsid w:val="00B800D0"/>
    <w:rsid w:val="00B81BCE"/>
    <w:rsid w:val="00B83F17"/>
    <w:rsid w:val="00B929DB"/>
    <w:rsid w:val="00B92F60"/>
    <w:rsid w:val="00B978A6"/>
    <w:rsid w:val="00BA42F2"/>
    <w:rsid w:val="00BA581A"/>
    <w:rsid w:val="00BB1745"/>
    <w:rsid w:val="00BB2A45"/>
    <w:rsid w:val="00BB2A4C"/>
    <w:rsid w:val="00BB2F54"/>
    <w:rsid w:val="00BB383E"/>
    <w:rsid w:val="00BB4F4B"/>
    <w:rsid w:val="00BB65C1"/>
    <w:rsid w:val="00BC09CE"/>
    <w:rsid w:val="00BC1D02"/>
    <w:rsid w:val="00BC28AC"/>
    <w:rsid w:val="00BC3A0A"/>
    <w:rsid w:val="00BC5EA3"/>
    <w:rsid w:val="00BC6C18"/>
    <w:rsid w:val="00BD3A81"/>
    <w:rsid w:val="00BD5110"/>
    <w:rsid w:val="00BD72DD"/>
    <w:rsid w:val="00BD76B2"/>
    <w:rsid w:val="00BD7B1C"/>
    <w:rsid w:val="00BE026C"/>
    <w:rsid w:val="00BE2921"/>
    <w:rsid w:val="00BF2811"/>
    <w:rsid w:val="00BF2D00"/>
    <w:rsid w:val="00BF45EE"/>
    <w:rsid w:val="00BF5754"/>
    <w:rsid w:val="00BF7009"/>
    <w:rsid w:val="00BF777B"/>
    <w:rsid w:val="00C03F0D"/>
    <w:rsid w:val="00C04ED6"/>
    <w:rsid w:val="00C0516B"/>
    <w:rsid w:val="00C06741"/>
    <w:rsid w:val="00C12625"/>
    <w:rsid w:val="00C14300"/>
    <w:rsid w:val="00C15763"/>
    <w:rsid w:val="00C2507E"/>
    <w:rsid w:val="00C30D00"/>
    <w:rsid w:val="00C31A86"/>
    <w:rsid w:val="00C330CC"/>
    <w:rsid w:val="00C34832"/>
    <w:rsid w:val="00C35A9D"/>
    <w:rsid w:val="00C35D00"/>
    <w:rsid w:val="00C3705B"/>
    <w:rsid w:val="00C409C6"/>
    <w:rsid w:val="00C43786"/>
    <w:rsid w:val="00C507AC"/>
    <w:rsid w:val="00C5131F"/>
    <w:rsid w:val="00C52BBA"/>
    <w:rsid w:val="00C531F7"/>
    <w:rsid w:val="00C57285"/>
    <w:rsid w:val="00C63AD2"/>
    <w:rsid w:val="00C648BE"/>
    <w:rsid w:val="00C664C4"/>
    <w:rsid w:val="00C70DDB"/>
    <w:rsid w:val="00C75A5C"/>
    <w:rsid w:val="00C767B3"/>
    <w:rsid w:val="00C778B8"/>
    <w:rsid w:val="00C77A57"/>
    <w:rsid w:val="00C77C3A"/>
    <w:rsid w:val="00C81ED5"/>
    <w:rsid w:val="00C863EA"/>
    <w:rsid w:val="00C87D32"/>
    <w:rsid w:val="00C9016A"/>
    <w:rsid w:val="00C96619"/>
    <w:rsid w:val="00CA24E1"/>
    <w:rsid w:val="00CA5794"/>
    <w:rsid w:val="00CA675E"/>
    <w:rsid w:val="00CB1E56"/>
    <w:rsid w:val="00CB3A33"/>
    <w:rsid w:val="00CB45A0"/>
    <w:rsid w:val="00CC033F"/>
    <w:rsid w:val="00CC0348"/>
    <w:rsid w:val="00CC219C"/>
    <w:rsid w:val="00CC3DC4"/>
    <w:rsid w:val="00CC476E"/>
    <w:rsid w:val="00CC5FF6"/>
    <w:rsid w:val="00CC7B27"/>
    <w:rsid w:val="00CD166D"/>
    <w:rsid w:val="00CD1B0A"/>
    <w:rsid w:val="00CD4BAF"/>
    <w:rsid w:val="00CE0A72"/>
    <w:rsid w:val="00CE3297"/>
    <w:rsid w:val="00CE4A50"/>
    <w:rsid w:val="00CE5EEE"/>
    <w:rsid w:val="00D10275"/>
    <w:rsid w:val="00D10920"/>
    <w:rsid w:val="00D14F42"/>
    <w:rsid w:val="00D16CED"/>
    <w:rsid w:val="00D17934"/>
    <w:rsid w:val="00D20317"/>
    <w:rsid w:val="00D24F30"/>
    <w:rsid w:val="00D27E9E"/>
    <w:rsid w:val="00D324E9"/>
    <w:rsid w:val="00D33F18"/>
    <w:rsid w:val="00D359B2"/>
    <w:rsid w:val="00D36FC8"/>
    <w:rsid w:val="00D4269B"/>
    <w:rsid w:val="00D42FDF"/>
    <w:rsid w:val="00D51D5D"/>
    <w:rsid w:val="00D52B5D"/>
    <w:rsid w:val="00D565A1"/>
    <w:rsid w:val="00D5716F"/>
    <w:rsid w:val="00D658B9"/>
    <w:rsid w:val="00D723F5"/>
    <w:rsid w:val="00D87D1B"/>
    <w:rsid w:val="00D915D6"/>
    <w:rsid w:val="00D92E3D"/>
    <w:rsid w:val="00D93F12"/>
    <w:rsid w:val="00D957BF"/>
    <w:rsid w:val="00DA0D4A"/>
    <w:rsid w:val="00DA50CE"/>
    <w:rsid w:val="00DA6686"/>
    <w:rsid w:val="00DB21B0"/>
    <w:rsid w:val="00DB2ED7"/>
    <w:rsid w:val="00DB700C"/>
    <w:rsid w:val="00DB7D44"/>
    <w:rsid w:val="00DC21AE"/>
    <w:rsid w:val="00DC291C"/>
    <w:rsid w:val="00DC64B8"/>
    <w:rsid w:val="00DC77D4"/>
    <w:rsid w:val="00DD4BC5"/>
    <w:rsid w:val="00DD617D"/>
    <w:rsid w:val="00DE35E6"/>
    <w:rsid w:val="00DE43B6"/>
    <w:rsid w:val="00DE7BB8"/>
    <w:rsid w:val="00DF1182"/>
    <w:rsid w:val="00DF791A"/>
    <w:rsid w:val="00E00680"/>
    <w:rsid w:val="00E04037"/>
    <w:rsid w:val="00E05299"/>
    <w:rsid w:val="00E05A1A"/>
    <w:rsid w:val="00E10972"/>
    <w:rsid w:val="00E116A6"/>
    <w:rsid w:val="00E21864"/>
    <w:rsid w:val="00E24D9C"/>
    <w:rsid w:val="00E2582E"/>
    <w:rsid w:val="00E321ED"/>
    <w:rsid w:val="00E324F9"/>
    <w:rsid w:val="00E36E38"/>
    <w:rsid w:val="00E37589"/>
    <w:rsid w:val="00E502E5"/>
    <w:rsid w:val="00E50F19"/>
    <w:rsid w:val="00E54C56"/>
    <w:rsid w:val="00E56248"/>
    <w:rsid w:val="00E57780"/>
    <w:rsid w:val="00E6010F"/>
    <w:rsid w:val="00E63226"/>
    <w:rsid w:val="00E64461"/>
    <w:rsid w:val="00E675CE"/>
    <w:rsid w:val="00E70F89"/>
    <w:rsid w:val="00E715A9"/>
    <w:rsid w:val="00E73E46"/>
    <w:rsid w:val="00E749F7"/>
    <w:rsid w:val="00E76346"/>
    <w:rsid w:val="00E80519"/>
    <w:rsid w:val="00E8089B"/>
    <w:rsid w:val="00E831C4"/>
    <w:rsid w:val="00E83A2E"/>
    <w:rsid w:val="00E84D09"/>
    <w:rsid w:val="00E90197"/>
    <w:rsid w:val="00E90D37"/>
    <w:rsid w:val="00E91479"/>
    <w:rsid w:val="00E915BC"/>
    <w:rsid w:val="00E9622A"/>
    <w:rsid w:val="00E96B49"/>
    <w:rsid w:val="00EA3A12"/>
    <w:rsid w:val="00EB181B"/>
    <w:rsid w:val="00EB2488"/>
    <w:rsid w:val="00EB7753"/>
    <w:rsid w:val="00EC0C5B"/>
    <w:rsid w:val="00EC27A6"/>
    <w:rsid w:val="00EC2E13"/>
    <w:rsid w:val="00EC6AFA"/>
    <w:rsid w:val="00ED0C54"/>
    <w:rsid w:val="00ED2CA4"/>
    <w:rsid w:val="00ED2EC1"/>
    <w:rsid w:val="00ED301E"/>
    <w:rsid w:val="00ED525A"/>
    <w:rsid w:val="00ED5C6B"/>
    <w:rsid w:val="00ED5CDC"/>
    <w:rsid w:val="00ED771F"/>
    <w:rsid w:val="00EE2669"/>
    <w:rsid w:val="00EE30E9"/>
    <w:rsid w:val="00EE4644"/>
    <w:rsid w:val="00EE5193"/>
    <w:rsid w:val="00F00C3A"/>
    <w:rsid w:val="00F042EE"/>
    <w:rsid w:val="00F04778"/>
    <w:rsid w:val="00F051BA"/>
    <w:rsid w:val="00F055F4"/>
    <w:rsid w:val="00F12133"/>
    <w:rsid w:val="00F133E7"/>
    <w:rsid w:val="00F201BF"/>
    <w:rsid w:val="00F23DBB"/>
    <w:rsid w:val="00F27268"/>
    <w:rsid w:val="00F2731B"/>
    <w:rsid w:val="00F30655"/>
    <w:rsid w:val="00F32372"/>
    <w:rsid w:val="00F439D6"/>
    <w:rsid w:val="00F44289"/>
    <w:rsid w:val="00F459C6"/>
    <w:rsid w:val="00F47771"/>
    <w:rsid w:val="00F5021B"/>
    <w:rsid w:val="00F54A53"/>
    <w:rsid w:val="00F6673F"/>
    <w:rsid w:val="00F6767E"/>
    <w:rsid w:val="00F70679"/>
    <w:rsid w:val="00F70CB2"/>
    <w:rsid w:val="00F71011"/>
    <w:rsid w:val="00F75B93"/>
    <w:rsid w:val="00F76107"/>
    <w:rsid w:val="00F8516F"/>
    <w:rsid w:val="00F86961"/>
    <w:rsid w:val="00F8781A"/>
    <w:rsid w:val="00F904C3"/>
    <w:rsid w:val="00F917A2"/>
    <w:rsid w:val="00F92E31"/>
    <w:rsid w:val="00F94E57"/>
    <w:rsid w:val="00FA5C94"/>
    <w:rsid w:val="00FB425B"/>
    <w:rsid w:val="00FB5EFA"/>
    <w:rsid w:val="00FB7126"/>
    <w:rsid w:val="00FC69F5"/>
    <w:rsid w:val="00FD3268"/>
    <w:rsid w:val="00FD327E"/>
    <w:rsid w:val="00FD5E3D"/>
    <w:rsid w:val="00FD6104"/>
    <w:rsid w:val="00FE02A9"/>
    <w:rsid w:val="00FE272D"/>
    <w:rsid w:val="00FE2E95"/>
    <w:rsid w:val="00FE3091"/>
    <w:rsid w:val="00FE7F6E"/>
    <w:rsid w:val="00FF12DC"/>
    <w:rsid w:val="00FF4501"/>
    <w:rsid w:val="00FF4F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AB2"/>
    <w:pPr>
      <w:spacing w:after="200" w:line="276" w:lineRule="auto"/>
    </w:pPr>
    <w:rPr>
      <w:sz w:val="22"/>
      <w:szCs w:val="22"/>
      <w:lang w:eastAsia="en-US"/>
    </w:rPr>
  </w:style>
  <w:style w:type="paragraph" w:styleId="6">
    <w:name w:val="heading 6"/>
    <w:basedOn w:val="a"/>
    <w:next w:val="a"/>
    <w:link w:val="60"/>
    <w:qFormat/>
    <w:rsid w:val="00CC219C"/>
    <w:pPr>
      <w:keepNext/>
      <w:spacing w:after="0" w:line="240" w:lineRule="auto"/>
      <w:ind w:hanging="709"/>
      <w:jc w:val="center"/>
      <w:outlineLvl w:val="5"/>
    </w:pPr>
    <w:rPr>
      <w:rFonts w:ascii="Times New Roman" w:eastAsia="Times New Roman" w:hAnsi="Times New Roman"/>
      <w:b/>
      <w:sz w:val="3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EC2E1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EC2E13"/>
    <w:pPr>
      <w:widowControl w:val="0"/>
      <w:autoSpaceDE w:val="0"/>
      <w:autoSpaceDN w:val="0"/>
      <w:adjustRightInd w:val="0"/>
    </w:pPr>
    <w:rPr>
      <w:rFonts w:eastAsia="Times New Roman" w:cs="Calibri"/>
      <w:b/>
      <w:bCs/>
      <w:sz w:val="22"/>
      <w:szCs w:val="22"/>
    </w:rPr>
  </w:style>
  <w:style w:type="paragraph" w:customStyle="1" w:styleId="ConsPlusCell">
    <w:name w:val="ConsPlusCell"/>
    <w:uiPriority w:val="99"/>
    <w:rsid w:val="00EC2E13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21">
    <w:name w:val="Основной текст 21"/>
    <w:basedOn w:val="a"/>
    <w:rsid w:val="00BF2D00"/>
    <w:pPr>
      <w:spacing w:after="0" w:line="240" w:lineRule="auto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65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564E"/>
  </w:style>
  <w:style w:type="paragraph" w:styleId="a5">
    <w:name w:val="footer"/>
    <w:basedOn w:val="a"/>
    <w:link w:val="a6"/>
    <w:uiPriority w:val="99"/>
    <w:unhideWhenUsed/>
    <w:rsid w:val="00565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564E"/>
  </w:style>
  <w:style w:type="paragraph" w:styleId="a7">
    <w:name w:val="List Paragraph"/>
    <w:basedOn w:val="a"/>
    <w:uiPriority w:val="34"/>
    <w:qFormat/>
    <w:rsid w:val="0081060C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E831C4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E831C4"/>
    <w:rPr>
      <w:rFonts w:ascii="Tahoma" w:hAnsi="Tahoma" w:cs="Tahoma"/>
      <w:sz w:val="16"/>
      <w:szCs w:val="16"/>
    </w:rPr>
  </w:style>
  <w:style w:type="character" w:customStyle="1" w:styleId="60">
    <w:name w:val="Заголовок 6 Знак"/>
    <w:link w:val="6"/>
    <w:rsid w:val="00CC219C"/>
    <w:rPr>
      <w:rFonts w:ascii="Times New Roman" w:eastAsia="Times New Roman" w:hAnsi="Times New Roman" w:cs="Times New Roman"/>
      <w:b/>
      <w:sz w:val="36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9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82C61-82A7-4AF9-929D-31F9F5920E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566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Jur1</dc:creator>
  <cp:keywords/>
  <cp:lastModifiedBy>mash_buro</cp:lastModifiedBy>
  <cp:revision>6</cp:revision>
  <cp:lastPrinted>2014-03-04T08:38:00Z</cp:lastPrinted>
  <dcterms:created xsi:type="dcterms:W3CDTF">2014-03-04T08:14:00Z</dcterms:created>
  <dcterms:modified xsi:type="dcterms:W3CDTF">2014-03-04T12:03:00Z</dcterms:modified>
</cp:coreProperties>
</file>