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A0" w:rsidRDefault="00506EA0" w:rsidP="00506EA0">
      <w:pPr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6EA0" w:rsidRPr="001C263F" w:rsidRDefault="00506EA0" w:rsidP="00506EA0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506EA0" w:rsidRDefault="00506EA0" w:rsidP="00506EA0">
      <w:pPr>
        <w:jc w:val="center"/>
        <w:rPr>
          <w:rFonts w:ascii="Times New Roman" w:hAnsi="Times New Roman"/>
          <w:sz w:val="22"/>
          <w:szCs w:val="22"/>
        </w:rPr>
      </w:pPr>
    </w:p>
    <w:p w:rsidR="00506EA0" w:rsidRDefault="00506EA0" w:rsidP="00506EA0">
      <w:pPr>
        <w:jc w:val="center"/>
        <w:rPr>
          <w:rFonts w:ascii="Times New Roman" w:hAnsi="Times New Roman"/>
          <w:sz w:val="10"/>
          <w:szCs w:val="22"/>
        </w:rPr>
      </w:pPr>
    </w:p>
    <w:p w:rsidR="00506EA0" w:rsidRDefault="00506EA0" w:rsidP="00506EA0">
      <w:pPr>
        <w:jc w:val="center"/>
        <w:rPr>
          <w:rFonts w:ascii="Times New Roman" w:hAnsi="Times New Roman"/>
          <w:sz w:val="10"/>
          <w:szCs w:val="22"/>
        </w:rPr>
      </w:pPr>
    </w:p>
    <w:p w:rsidR="00506EA0" w:rsidRPr="00653C53" w:rsidRDefault="00506EA0" w:rsidP="00506EA0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506EA0" w:rsidRPr="00EA1582" w:rsidRDefault="00506EA0" w:rsidP="00506EA0">
      <w:pPr>
        <w:rPr>
          <w:rFonts w:ascii="Times New Roman" w:hAnsi="Times New Roman"/>
          <w:sz w:val="28"/>
          <w:szCs w:val="28"/>
        </w:rPr>
      </w:pPr>
      <w:r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506EA0" w:rsidRPr="002705C9" w:rsidRDefault="00506EA0" w:rsidP="00506EA0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ГЛАВА ГОРОДА НЕФТЕЮГАНСКА</w:t>
      </w:r>
      <w:r w:rsidRPr="002705C9">
        <w:rPr>
          <w:rFonts w:ascii="Times New Roman" w:hAnsi="Times New Roman"/>
          <w:sz w:val="40"/>
          <w:szCs w:val="40"/>
        </w:rPr>
        <w:t xml:space="preserve"> </w:t>
      </w:r>
    </w:p>
    <w:p w:rsidR="00506EA0" w:rsidRPr="00EF4050" w:rsidRDefault="00506EA0" w:rsidP="00506EA0">
      <w:pPr>
        <w:jc w:val="center"/>
        <w:rPr>
          <w:rFonts w:ascii="Times New Roman" w:hAnsi="Times New Roman"/>
          <w:sz w:val="10"/>
          <w:szCs w:val="10"/>
        </w:rPr>
      </w:pPr>
    </w:p>
    <w:p w:rsidR="00506EA0" w:rsidRPr="002705C9" w:rsidRDefault="00506EA0" w:rsidP="00506EA0">
      <w:pPr>
        <w:jc w:val="center"/>
        <w:rPr>
          <w:rFonts w:ascii="Times New Roman" w:hAnsi="Times New Roman"/>
          <w:caps/>
          <w:sz w:val="48"/>
          <w:szCs w:val="48"/>
        </w:rPr>
      </w:pPr>
      <w:r w:rsidRPr="002705C9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506EA0" w:rsidRPr="00966969" w:rsidRDefault="00506EA0" w:rsidP="00506EA0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506EA0" w:rsidRPr="00966969" w:rsidRDefault="00506EA0" w:rsidP="00506EA0">
      <w:pPr>
        <w:ind w:right="-1"/>
        <w:jc w:val="center"/>
        <w:rPr>
          <w:b w:val="0"/>
          <w:spacing w:val="-20"/>
          <w:sz w:val="28"/>
          <w:szCs w:val="28"/>
        </w:rPr>
      </w:pPr>
    </w:p>
    <w:p w:rsidR="00506EA0" w:rsidRDefault="00856646" w:rsidP="00506EA0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___</w:t>
      </w:r>
      <w:r>
        <w:rPr>
          <w:rFonts w:ascii="Times New Roman" w:hAnsi="Times New Roman"/>
          <w:b w:val="0"/>
          <w:sz w:val="28"/>
          <w:szCs w:val="28"/>
          <w:u w:val="single"/>
        </w:rPr>
        <w:t>12.09.2013</w:t>
      </w:r>
      <w:r>
        <w:rPr>
          <w:rFonts w:ascii="Times New Roman" w:hAnsi="Times New Roman"/>
          <w:b w:val="0"/>
          <w:sz w:val="28"/>
          <w:szCs w:val="28"/>
        </w:rPr>
        <w:t>_________</w:t>
      </w:r>
      <w:r w:rsidR="0053177A" w:rsidRPr="0053177A">
        <w:rPr>
          <w:rFonts w:ascii="Times New Roman" w:hAnsi="Times New Roman"/>
          <w:b w:val="0"/>
          <w:sz w:val="28"/>
          <w:szCs w:val="28"/>
        </w:rPr>
        <w:tab/>
      </w:r>
      <w:r w:rsidR="0053177A" w:rsidRPr="0053177A">
        <w:rPr>
          <w:rFonts w:ascii="Times New Roman" w:hAnsi="Times New Roman"/>
          <w:b w:val="0"/>
          <w:sz w:val="28"/>
          <w:szCs w:val="28"/>
        </w:rPr>
        <w:tab/>
      </w:r>
      <w:r w:rsidR="0053177A" w:rsidRPr="0053177A">
        <w:rPr>
          <w:rFonts w:ascii="Times New Roman" w:hAnsi="Times New Roman"/>
          <w:b w:val="0"/>
          <w:sz w:val="28"/>
          <w:szCs w:val="28"/>
        </w:rPr>
        <w:tab/>
      </w:r>
      <w:r w:rsidR="0053177A" w:rsidRPr="0053177A">
        <w:rPr>
          <w:rFonts w:ascii="Times New Roman" w:hAnsi="Times New Roman"/>
          <w:b w:val="0"/>
          <w:sz w:val="28"/>
          <w:szCs w:val="28"/>
        </w:rPr>
        <w:tab/>
      </w:r>
      <w:r w:rsidR="0053177A" w:rsidRPr="0053177A">
        <w:rPr>
          <w:rFonts w:ascii="Times New Roman" w:hAnsi="Times New Roman"/>
          <w:b w:val="0"/>
          <w:sz w:val="28"/>
          <w:szCs w:val="28"/>
        </w:rPr>
        <w:tab/>
      </w:r>
      <w:r w:rsidR="0053177A" w:rsidRPr="0053177A">
        <w:rPr>
          <w:rFonts w:ascii="Times New Roman" w:hAnsi="Times New Roman"/>
          <w:b w:val="0"/>
          <w:sz w:val="28"/>
          <w:szCs w:val="28"/>
        </w:rPr>
        <w:tab/>
      </w:r>
      <w:r w:rsidR="0053177A" w:rsidRPr="0053177A">
        <w:rPr>
          <w:rFonts w:ascii="Times New Roman" w:hAnsi="Times New Roman"/>
          <w:b w:val="0"/>
          <w:sz w:val="28"/>
          <w:szCs w:val="28"/>
        </w:rPr>
        <w:tab/>
      </w:r>
      <w:r w:rsidR="0053177A" w:rsidRPr="0053177A">
        <w:rPr>
          <w:rFonts w:ascii="Times New Roman" w:hAnsi="Times New Roman"/>
          <w:b w:val="0"/>
          <w:sz w:val="28"/>
          <w:szCs w:val="28"/>
        </w:rPr>
        <w:tab/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60</w:t>
      </w:r>
      <w:r w:rsidR="0053177A" w:rsidRPr="0053177A">
        <w:rPr>
          <w:rFonts w:ascii="Times New Roman" w:hAnsi="Times New Roman"/>
          <w:b w:val="0"/>
          <w:sz w:val="28"/>
          <w:szCs w:val="28"/>
        </w:rPr>
        <w:t>-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53177A" w:rsidRDefault="0053177A" w:rsidP="00506EA0">
      <w:pPr>
        <w:rPr>
          <w:rFonts w:ascii="Times New Roman" w:hAnsi="Times New Roman"/>
          <w:b w:val="0"/>
          <w:sz w:val="28"/>
          <w:szCs w:val="28"/>
        </w:rPr>
      </w:pPr>
    </w:p>
    <w:p w:rsidR="0053177A" w:rsidRPr="00966969" w:rsidRDefault="0053177A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Pr="0053177A" w:rsidRDefault="00506EA0" w:rsidP="0053177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53177A">
        <w:rPr>
          <w:rFonts w:ascii="Times New Roman" w:hAnsi="Times New Roman"/>
          <w:b w:val="0"/>
          <w:sz w:val="28"/>
          <w:szCs w:val="28"/>
        </w:rPr>
        <w:t>О назначении публичных слушаний</w:t>
      </w:r>
      <w:r w:rsid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Pr="0053177A">
        <w:rPr>
          <w:rFonts w:ascii="Times New Roman" w:hAnsi="Times New Roman"/>
          <w:b w:val="0"/>
          <w:sz w:val="28"/>
          <w:szCs w:val="28"/>
        </w:rPr>
        <w:t>по проекту</w:t>
      </w:r>
      <w:r w:rsidR="003C5C22" w:rsidRPr="0053177A">
        <w:rPr>
          <w:rFonts w:ascii="Times New Roman" w:hAnsi="Times New Roman"/>
          <w:b w:val="0"/>
          <w:sz w:val="28"/>
          <w:szCs w:val="28"/>
        </w:rPr>
        <w:t xml:space="preserve"> решения Думы </w:t>
      </w:r>
      <w:r w:rsidR="005559D0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3C5C22" w:rsidRPr="0053177A">
        <w:rPr>
          <w:rFonts w:ascii="Times New Roman" w:hAnsi="Times New Roman"/>
          <w:b w:val="0"/>
          <w:sz w:val="28"/>
          <w:szCs w:val="28"/>
        </w:rPr>
        <w:t>«О внесении</w:t>
      </w:r>
      <w:r w:rsidRPr="0053177A">
        <w:rPr>
          <w:rFonts w:ascii="Times New Roman" w:hAnsi="Times New Roman"/>
          <w:b w:val="0"/>
          <w:sz w:val="28"/>
          <w:szCs w:val="28"/>
        </w:rPr>
        <w:t xml:space="preserve"> изменений </w:t>
      </w:r>
      <w:r w:rsidR="00BD4A6B" w:rsidRPr="0053177A">
        <w:rPr>
          <w:rFonts w:ascii="Times New Roman" w:hAnsi="Times New Roman"/>
          <w:b w:val="0"/>
          <w:bCs/>
          <w:sz w:val="28"/>
          <w:szCs w:val="28"/>
        </w:rPr>
        <w:t xml:space="preserve">в документ территориального планирования «Генеральный план </w:t>
      </w:r>
      <w:r w:rsidR="003C5C22" w:rsidRPr="0053177A">
        <w:rPr>
          <w:rFonts w:ascii="Times New Roman" w:hAnsi="Times New Roman"/>
          <w:b w:val="0"/>
          <w:bCs/>
          <w:sz w:val="28"/>
          <w:szCs w:val="28"/>
        </w:rPr>
        <w:t>г</w:t>
      </w:r>
      <w:r w:rsidR="00BD4A6B" w:rsidRPr="0053177A">
        <w:rPr>
          <w:rFonts w:ascii="Times New Roman" w:hAnsi="Times New Roman"/>
          <w:b w:val="0"/>
          <w:bCs/>
          <w:sz w:val="28"/>
          <w:szCs w:val="28"/>
        </w:rPr>
        <w:t>орода Нефтеюганска»</w:t>
      </w:r>
    </w:p>
    <w:p w:rsidR="00506EA0" w:rsidRDefault="00506EA0" w:rsidP="00506EA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3177A" w:rsidRPr="0088391F" w:rsidRDefault="0053177A" w:rsidP="00506EA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proofErr w:type="gramStart"/>
      <w:r w:rsidRPr="0088391F">
        <w:rPr>
          <w:rFonts w:ascii="Times New Roman" w:hAnsi="Times New Roman"/>
          <w:b w:val="0"/>
          <w:sz w:val="28"/>
          <w:szCs w:val="28"/>
        </w:rPr>
        <w:t xml:space="preserve">В соответствии со статьёй </w:t>
      </w:r>
      <w:r w:rsidR="00284939">
        <w:rPr>
          <w:rFonts w:ascii="Times New Roman" w:hAnsi="Times New Roman"/>
          <w:b w:val="0"/>
          <w:sz w:val="28"/>
          <w:szCs w:val="28"/>
        </w:rPr>
        <w:t>28</w:t>
      </w:r>
      <w:r w:rsidR="00BD4A6B">
        <w:rPr>
          <w:rFonts w:ascii="Times New Roman" w:hAnsi="Times New Roman"/>
          <w:b w:val="0"/>
          <w:sz w:val="28"/>
          <w:szCs w:val="28"/>
        </w:rPr>
        <w:t xml:space="preserve"> </w:t>
      </w:r>
      <w:r w:rsidRPr="0088391F">
        <w:rPr>
          <w:rFonts w:ascii="Times New Roman" w:hAnsi="Times New Roman"/>
          <w:b w:val="0"/>
          <w:sz w:val="28"/>
          <w:szCs w:val="28"/>
        </w:rPr>
        <w:t xml:space="preserve">Градостроительного кодекса Российской Федерации, </w:t>
      </w:r>
      <w:r w:rsidR="0053177A">
        <w:rPr>
          <w:rFonts w:ascii="Times New Roman" w:hAnsi="Times New Roman"/>
          <w:b w:val="0"/>
          <w:sz w:val="28"/>
          <w:szCs w:val="28"/>
        </w:rPr>
        <w:t>руководствуясь статьёй 28</w:t>
      </w:r>
      <w:r w:rsidRPr="0088391F">
        <w:rPr>
          <w:rFonts w:ascii="Times New Roman" w:hAnsi="Times New Roman"/>
          <w:b w:val="0"/>
          <w:sz w:val="28"/>
          <w:szCs w:val="28"/>
        </w:rPr>
        <w:t xml:space="preserve"> Федерального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 закона от 06.10.2003 </w:t>
      </w:r>
      <w:r w:rsidR="0053177A">
        <w:rPr>
          <w:rFonts w:ascii="Times New Roman" w:hAnsi="Times New Roman"/>
          <w:b w:val="0"/>
          <w:sz w:val="28"/>
          <w:szCs w:val="28"/>
        </w:rPr>
        <w:t xml:space="preserve">      </w:t>
      </w:r>
      <w:r w:rsidRPr="00F84C3B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131-ФЗ </w:t>
      </w:r>
      <w:r>
        <w:rPr>
          <w:rFonts w:ascii="Times New Roman" w:hAnsi="Times New Roman"/>
          <w:b w:val="0"/>
          <w:sz w:val="28"/>
          <w:szCs w:val="28"/>
        </w:rPr>
        <w:t xml:space="preserve">«Об 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общих принципах организации местного самоуправления в Российской </w:t>
      </w:r>
      <w:r w:rsidR="003C5C22">
        <w:rPr>
          <w:rFonts w:ascii="Times New Roman" w:hAnsi="Times New Roman"/>
          <w:b w:val="0"/>
          <w:sz w:val="28"/>
          <w:szCs w:val="28"/>
        </w:rPr>
        <w:t>Ф</w:t>
      </w:r>
      <w:r w:rsidRPr="00F84C3B">
        <w:rPr>
          <w:rFonts w:ascii="Times New Roman" w:hAnsi="Times New Roman"/>
          <w:b w:val="0"/>
          <w:sz w:val="28"/>
          <w:szCs w:val="28"/>
        </w:rPr>
        <w:t>едерации»,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C5C22">
        <w:rPr>
          <w:rFonts w:ascii="Times New Roman" w:hAnsi="Times New Roman"/>
          <w:b w:val="0"/>
          <w:sz w:val="28"/>
          <w:szCs w:val="28"/>
        </w:rPr>
        <w:t>статьями 12 и 25 Устава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 города</w:t>
      </w:r>
      <w:r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, </w:t>
      </w:r>
      <w:r w:rsidRPr="00537579">
        <w:rPr>
          <w:rFonts w:ascii="Times New Roman" w:hAnsi="Times New Roman"/>
          <w:b w:val="0"/>
          <w:spacing w:val="2"/>
          <w:sz w:val="28"/>
          <w:szCs w:val="28"/>
        </w:rPr>
        <w:t xml:space="preserve">Положением о порядке организации и проведения публичных </w:t>
      </w:r>
      <w:r w:rsidRPr="00537579">
        <w:rPr>
          <w:rFonts w:ascii="Times New Roman" w:hAnsi="Times New Roman"/>
          <w:b w:val="0"/>
          <w:sz w:val="28"/>
          <w:szCs w:val="28"/>
        </w:rPr>
        <w:t>слушаний по вопросам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регулирования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 xml:space="preserve">градостроительной деятельности в городе </w:t>
      </w:r>
      <w:r>
        <w:rPr>
          <w:rFonts w:ascii="Times New Roman" w:hAnsi="Times New Roman"/>
          <w:b w:val="0"/>
          <w:color w:val="000000"/>
          <w:sz w:val="28"/>
          <w:szCs w:val="28"/>
        </w:rPr>
        <w:t>Нефтеюганске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, утвержд</w:t>
      </w:r>
      <w:r>
        <w:rPr>
          <w:rFonts w:ascii="Times New Roman" w:hAnsi="Times New Roman"/>
          <w:b w:val="0"/>
          <w:color w:val="000000"/>
          <w:sz w:val="28"/>
          <w:szCs w:val="28"/>
        </w:rPr>
        <w:t>ё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нным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 xml:space="preserve">решением Думы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города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color w:val="000000"/>
          <w:sz w:val="28"/>
          <w:szCs w:val="28"/>
        </w:rPr>
        <w:t>02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.0</w:t>
      </w:r>
      <w:r>
        <w:rPr>
          <w:rFonts w:ascii="Times New Roman" w:hAnsi="Times New Roman"/>
          <w:b w:val="0"/>
          <w:color w:val="000000"/>
          <w:sz w:val="28"/>
          <w:szCs w:val="28"/>
        </w:rPr>
        <w:t>4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.200</w:t>
      </w:r>
      <w:r>
        <w:rPr>
          <w:rFonts w:ascii="Times New Roman" w:hAnsi="Times New Roman"/>
          <w:b w:val="0"/>
          <w:color w:val="000000"/>
          <w:sz w:val="28"/>
          <w:szCs w:val="28"/>
        </w:rPr>
        <w:t>9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color w:val="000000"/>
          <w:sz w:val="28"/>
          <w:szCs w:val="28"/>
        </w:rPr>
        <w:t>543-</w:t>
      </w:r>
      <w:r>
        <w:rPr>
          <w:rFonts w:ascii="Times New Roman" w:hAnsi="Times New Roman"/>
          <w:b w:val="0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(с изм</w:t>
      </w:r>
      <w:r w:rsidR="0053177A">
        <w:rPr>
          <w:rFonts w:ascii="Times New Roman" w:hAnsi="Times New Roman"/>
          <w:b w:val="0"/>
          <w:color w:val="000000"/>
          <w:sz w:val="28"/>
          <w:szCs w:val="28"/>
        </w:rPr>
        <w:t>енениями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на 23.06.2011</w:t>
      </w:r>
      <w:proofErr w:type="gram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№ </w:t>
      </w:r>
      <w:proofErr w:type="gramStart"/>
      <w:r>
        <w:rPr>
          <w:rFonts w:ascii="Times New Roman" w:hAnsi="Times New Roman"/>
          <w:b w:val="0"/>
          <w:color w:val="000000"/>
          <w:sz w:val="28"/>
          <w:szCs w:val="28"/>
        </w:rPr>
        <w:t>59-</w:t>
      </w:r>
      <w:r>
        <w:rPr>
          <w:rFonts w:ascii="Times New Roman" w:hAnsi="Times New Roman"/>
          <w:b w:val="0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color w:val="000000"/>
          <w:sz w:val="28"/>
          <w:szCs w:val="28"/>
        </w:rPr>
        <w:t>)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,</w:t>
      </w:r>
      <w:r w:rsidRPr="00EA549E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 в целях </w:t>
      </w:r>
      <w:r w:rsidRPr="00EA549E">
        <w:rPr>
          <w:rFonts w:ascii="Times New Roman" w:hAnsi="Times New Roman"/>
          <w:b w:val="0"/>
          <w:color w:val="000000"/>
          <w:spacing w:val="1"/>
          <w:sz w:val="28"/>
          <w:szCs w:val="28"/>
        </w:rPr>
        <w:t>соблюдения права человека на благоприятные условия</w:t>
      </w:r>
      <w:r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 </w:t>
      </w:r>
      <w:r w:rsidRPr="00EA549E"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жизнедеятельности, </w:t>
      </w:r>
      <w:r w:rsidRPr="00EA549E">
        <w:rPr>
          <w:rFonts w:ascii="Times New Roman" w:hAnsi="Times New Roman"/>
          <w:b w:val="0"/>
          <w:color w:val="000000"/>
          <w:spacing w:val="-2"/>
          <w:sz w:val="28"/>
          <w:szCs w:val="28"/>
        </w:rPr>
        <w:t xml:space="preserve">прав и законных интересов правообладателей земельных участков и объектов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капитального строительства, расположенных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на территории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города Нефтеюганска, постановляю: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End"/>
    </w:p>
    <w:p w:rsidR="00506EA0" w:rsidRPr="00BD4A6B" w:rsidRDefault="00506EA0" w:rsidP="00977875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85346B">
        <w:rPr>
          <w:rFonts w:ascii="Times New Roman" w:hAnsi="Times New Roman"/>
          <w:b w:val="0"/>
          <w:color w:val="000000"/>
          <w:spacing w:val="-27"/>
          <w:sz w:val="28"/>
          <w:szCs w:val="28"/>
        </w:rPr>
        <w:t>1.</w:t>
      </w:r>
      <w:r w:rsidRPr="0085346B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Назначить </w:t>
      </w:r>
      <w:r w:rsidR="00284939" w:rsidRPr="006929D8">
        <w:rPr>
          <w:rFonts w:ascii="Times New Roman" w:hAnsi="Times New Roman"/>
          <w:b w:val="0"/>
          <w:sz w:val="28"/>
          <w:szCs w:val="28"/>
        </w:rPr>
        <w:t xml:space="preserve">на </w:t>
      </w:r>
      <w:r w:rsidR="001F1D1F">
        <w:rPr>
          <w:rFonts w:ascii="Times New Roman" w:hAnsi="Times New Roman"/>
          <w:b w:val="0"/>
          <w:sz w:val="28"/>
          <w:szCs w:val="28"/>
        </w:rPr>
        <w:t>0</w:t>
      </w:r>
      <w:r w:rsidR="00284939">
        <w:rPr>
          <w:rFonts w:ascii="Times New Roman" w:hAnsi="Times New Roman"/>
          <w:b w:val="0"/>
          <w:sz w:val="28"/>
          <w:szCs w:val="28"/>
        </w:rPr>
        <w:t>5</w:t>
      </w:r>
      <w:r w:rsidR="00284939" w:rsidRPr="006929D8">
        <w:rPr>
          <w:rFonts w:ascii="Times New Roman" w:hAnsi="Times New Roman"/>
          <w:b w:val="0"/>
          <w:sz w:val="28"/>
          <w:szCs w:val="28"/>
        </w:rPr>
        <w:t>.</w:t>
      </w:r>
      <w:r w:rsidR="001F1D1F">
        <w:rPr>
          <w:rFonts w:ascii="Times New Roman" w:hAnsi="Times New Roman"/>
          <w:b w:val="0"/>
          <w:sz w:val="28"/>
          <w:szCs w:val="28"/>
        </w:rPr>
        <w:t>12.2013</w:t>
      </w:r>
      <w:r w:rsidR="00284939">
        <w:rPr>
          <w:rFonts w:ascii="Times New Roman" w:hAnsi="Times New Roman"/>
          <w:b w:val="0"/>
          <w:sz w:val="28"/>
          <w:szCs w:val="28"/>
        </w:rPr>
        <w:t xml:space="preserve"> года </w:t>
      </w:r>
      <w:r w:rsidRPr="0085346B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публичные слушания</w:t>
      </w: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 </w:t>
      </w:r>
      <w:r w:rsidRPr="00C70F06">
        <w:rPr>
          <w:rFonts w:ascii="Times New Roman" w:hAnsi="Times New Roman"/>
          <w:b w:val="0"/>
          <w:sz w:val="28"/>
          <w:szCs w:val="28"/>
        </w:rPr>
        <w:t xml:space="preserve">по проекту </w:t>
      </w:r>
      <w:r w:rsidR="00D507B4">
        <w:rPr>
          <w:rFonts w:ascii="Times New Roman" w:hAnsi="Times New Roman"/>
          <w:b w:val="0"/>
          <w:sz w:val="28"/>
          <w:szCs w:val="28"/>
        </w:rPr>
        <w:t xml:space="preserve">решения Думы </w:t>
      </w:r>
      <w:r w:rsidR="0053177A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2C1208">
        <w:rPr>
          <w:rFonts w:ascii="Times New Roman" w:hAnsi="Times New Roman"/>
          <w:b w:val="0"/>
          <w:sz w:val="28"/>
          <w:szCs w:val="28"/>
        </w:rPr>
        <w:t>«О</w:t>
      </w:r>
      <w:r w:rsidR="00D507B4">
        <w:rPr>
          <w:rFonts w:ascii="Times New Roman" w:hAnsi="Times New Roman"/>
          <w:b w:val="0"/>
          <w:sz w:val="28"/>
          <w:szCs w:val="28"/>
        </w:rPr>
        <w:t xml:space="preserve"> </w:t>
      </w:r>
      <w:r w:rsidR="00BD4A6B">
        <w:rPr>
          <w:rFonts w:ascii="Times New Roman" w:hAnsi="Times New Roman"/>
          <w:b w:val="0"/>
          <w:sz w:val="28"/>
          <w:szCs w:val="28"/>
        </w:rPr>
        <w:t>внес</w:t>
      </w:r>
      <w:r w:rsidR="00D507B4">
        <w:rPr>
          <w:rFonts w:ascii="Times New Roman" w:hAnsi="Times New Roman"/>
          <w:b w:val="0"/>
          <w:sz w:val="28"/>
          <w:szCs w:val="28"/>
        </w:rPr>
        <w:t>ении</w:t>
      </w:r>
      <w:r w:rsidR="00BD4A6B">
        <w:rPr>
          <w:rFonts w:ascii="Times New Roman" w:hAnsi="Times New Roman"/>
          <w:b w:val="0"/>
          <w:sz w:val="28"/>
          <w:szCs w:val="28"/>
        </w:rPr>
        <w:t xml:space="preserve"> изменений </w:t>
      </w:r>
      <w:r w:rsidR="00BD4A6B" w:rsidRPr="001C736F">
        <w:rPr>
          <w:rFonts w:ascii="Times New Roman" w:hAnsi="Times New Roman"/>
          <w:b w:val="0"/>
          <w:bCs/>
          <w:sz w:val="28"/>
          <w:szCs w:val="28"/>
        </w:rPr>
        <w:t>в документ территориального планирования «Генерал</w:t>
      </w:r>
      <w:r w:rsidR="0053177A">
        <w:rPr>
          <w:rFonts w:ascii="Times New Roman" w:hAnsi="Times New Roman"/>
          <w:b w:val="0"/>
          <w:bCs/>
          <w:sz w:val="28"/>
          <w:szCs w:val="28"/>
        </w:rPr>
        <w:t>ьный план города Нефтеюганска</w:t>
      </w:r>
      <w:r w:rsidR="002C1208">
        <w:rPr>
          <w:rFonts w:ascii="Times New Roman" w:hAnsi="Times New Roman"/>
          <w:b w:val="0"/>
          <w:bCs/>
          <w:sz w:val="28"/>
          <w:szCs w:val="28"/>
        </w:rPr>
        <w:t>»</w:t>
      </w:r>
      <w:r w:rsidR="0053177A">
        <w:rPr>
          <w:rFonts w:ascii="Times New Roman" w:hAnsi="Times New Roman"/>
          <w:b w:val="0"/>
          <w:bCs/>
          <w:sz w:val="28"/>
          <w:szCs w:val="28"/>
        </w:rPr>
        <w:t xml:space="preserve"> (далее - Проект)</w:t>
      </w:r>
      <w:r w:rsidR="003C5C22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83F71">
        <w:rPr>
          <w:rFonts w:ascii="Times New Roman" w:hAnsi="Times New Roman"/>
          <w:b w:val="0"/>
          <w:bCs/>
          <w:sz w:val="28"/>
          <w:szCs w:val="28"/>
        </w:rPr>
        <w:t xml:space="preserve">согласно приложению 1 к постановлению, </w:t>
      </w:r>
      <w:r w:rsidRPr="009117D8">
        <w:rPr>
          <w:rFonts w:ascii="Times New Roman" w:hAnsi="Times New Roman"/>
          <w:b w:val="0"/>
          <w:sz w:val="28"/>
          <w:szCs w:val="28"/>
        </w:rPr>
        <w:t xml:space="preserve">в границах </w:t>
      </w:r>
      <w:r w:rsidR="00A83F71">
        <w:rPr>
          <w:rFonts w:ascii="Times New Roman" w:hAnsi="Times New Roman"/>
          <w:b w:val="0"/>
          <w:sz w:val="28"/>
          <w:szCs w:val="28"/>
        </w:rPr>
        <w:t xml:space="preserve">территорий </w:t>
      </w:r>
      <w:r w:rsidRPr="009117D8">
        <w:rPr>
          <w:rFonts w:ascii="Times New Roman" w:hAnsi="Times New Roman"/>
          <w:b w:val="0"/>
          <w:sz w:val="28"/>
          <w:szCs w:val="28"/>
        </w:rPr>
        <w:t>согласно приложени</w:t>
      </w:r>
      <w:r w:rsidR="001F1D1F">
        <w:rPr>
          <w:rFonts w:ascii="Times New Roman" w:hAnsi="Times New Roman"/>
          <w:b w:val="0"/>
          <w:sz w:val="28"/>
          <w:szCs w:val="28"/>
        </w:rPr>
        <w:t xml:space="preserve">ю 2 </w:t>
      </w:r>
      <w:r w:rsidRPr="009117D8">
        <w:rPr>
          <w:rFonts w:ascii="Times New Roman" w:hAnsi="Times New Roman"/>
          <w:b w:val="0"/>
          <w:sz w:val="28"/>
          <w:szCs w:val="28"/>
        </w:rPr>
        <w:t>к постановлению</w:t>
      </w:r>
      <w:r w:rsidRPr="0085346B"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 </w:t>
      </w:r>
      <w:r w:rsidRPr="00E57042">
        <w:rPr>
          <w:rFonts w:ascii="Times New Roman" w:hAnsi="Times New Roman"/>
          <w:b w:val="0"/>
          <w:sz w:val="28"/>
          <w:szCs w:val="28"/>
        </w:rPr>
        <w:t xml:space="preserve">в форме общественного </w:t>
      </w:r>
      <w:r w:rsidRPr="006929D8">
        <w:rPr>
          <w:rFonts w:ascii="Times New Roman" w:hAnsi="Times New Roman"/>
          <w:b w:val="0"/>
          <w:sz w:val="28"/>
          <w:szCs w:val="28"/>
        </w:rPr>
        <w:t>обсуждения жителями города.</w:t>
      </w:r>
    </w:p>
    <w:p w:rsidR="00506EA0" w:rsidRPr="00144499" w:rsidRDefault="00506EA0" w:rsidP="00506EA0">
      <w:pPr>
        <w:ind w:firstLine="72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  <w:r w:rsidRPr="00506204">
        <w:rPr>
          <w:rFonts w:ascii="Times New Roman" w:hAnsi="Times New Roman"/>
          <w:b w:val="0"/>
          <w:sz w:val="28"/>
          <w:szCs w:val="28"/>
        </w:rPr>
        <w:t>Место проведения</w:t>
      </w:r>
      <w:r>
        <w:rPr>
          <w:rFonts w:ascii="Times New Roman" w:hAnsi="Times New Roman"/>
          <w:b w:val="0"/>
          <w:sz w:val="28"/>
          <w:szCs w:val="28"/>
        </w:rPr>
        <w:t xml:space="preserve"> публичных слушаний</w:t>
      </w:r>
      <w:r w:rsidRPr="00506204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>
        <w:rPr>
          <w:rFonts w:ascii="Times New Roman" w:hAnsi="Times New Roman"/>
          <w:b w:val="0"/>
          <w:sz w:val="28"/>
          <w:szCs w:val="28"/>
        </w:rPr>
        <w:t>-</w:t>
      </w:r>
      <w:r w:rsidRPr="0050620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помещение департамента градостроительства администрации города Нефтеюганска, расположенное по адресу: город Нефтеюганск, 12 микрорайон, дом 26, помещение № 1.</w:t>
      </w:r>
    </w:p>
    <w:p w:rsidR="00506EA0" w:rsidRPr="00506204" w:rsidRDefault="00506EA0" w:rsidP="00506EA0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06204">
        <w:rPr>
          <w:rFonts w:ascii="Times New Roman" w:hAnsi="Times New Roman"/>
          <w:b w:val="0"/>
          <w:sz w:val="28"/>
          <w:szCs w:val="28"/>
        </w:rPr>
        <w:t xml:space="preserve">Время начала публичных слушаний </w:t>
      </w:r>
      <w:r w:rsidR="0053177A">
        <w:rPr>
          <w:rFonts w:ascii="Times New Roman" w:hAnsi="Times New Roman"/>
          <w:b w:val="0"/>
          <w:sz w:val="28"/>
          <w:szCs w:val="28"/>
        </w:rPr>
        <w:t>-</w:t>
      </w:r>
      <w:r w:rsidRPr="00506204">
        <w:rPr>
          <w:rFonts w:ascii="Times New Roman" w:hAnsi="Times New Roman"/>
          <w:b w:val="0"/>
          <w:sz w:val="28"/>
          <w:szCs w:val="28"/>
        </w:rPr>
        <w:t xml:space="preserve"> 17 часов 35 минут по местному времени.</w:t>
      </w:r>
    </w:p>
    <w:p w:rsidR="00506EA0" w:rsidRPr="0085346B" w:rsidRDefault="00506EA0" w:rsidP="00506EA0">
      <w:pPr>
        <w:widowControl w:val="0"/>
        <w:shd w:val="clear" w:color="auto" w:fill="FFFFFF"/>
        <w:tabs>
          <w:tab w:val="left" w:pos="835"/>
          <w:tab w:val="left" w:pos="1005"/>
        </w:tabs>
        <w:autoSpaceDE w:val="0"/>
        <w:autoSpaceDN w:val="0"/>
        <w:adjustRightInd w:val="0"/>
        <w:spacing w:line="324" w:lineRule="exact"/>
        <w:ind w:firstLine="709"/>
        <w:jc w:val="both"/>
        <w:rPr>
          <w:rFonts w:ascii="Times New Roman" w:hAnsi="Times New Roman"/>
          <w:b w:val="0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1"/>
          <w:sz w:val="28"/>
          <w:szCs w:val="28"/>
        </w:rPr>
        <w:t>2.О</w:t>
      </w:r>
      <w:r w:rsidRPr="0085346B">
        <w:rPr>
          <w:rFonts w:ascii="Times New Roman" w:hAnsi="Times New Roman"/>
          <w:b w:val="0"/>
          <w:color w:val="000000"/>
          <w:spacing w:val="1"/>
          <w:sz w:val="28"/>
          <w:szCs w:val="28"/>
        </w:rPr>
        <w:t>пределить департамент градостроитель</w:t>
      </w:r>
      <w:r>
        <w:rPr>
          <w:rFonts w:ascii="Times New Roman" w:hAnsi="Times New Roman"/>
          <w:b w:val="0"/>
          <w:color w:val="000000"/>
          <w:spacing w:val="1"/>
          <w:sz w:val="28"/>
          <w:szCs w:val="28"/>
        </w:rPr>
        <w:t>ства а</w:t>
      </w:r>
      <w:r w:rsidRPr="0085346B">
        <w:rPr>
          <w:rFonts w:ascii="Times New Roman" w:hAnsi="Times New Roman"/>
          <w:b w:val="0"/>
          <w:color w:val="000000"/>
          <w:sz w:val="28"/>
          <w:szCs w:val="28"/>
        </w:rPr>
        <w:t xml:space="preserve">дминистрации города </w:t>
      </w:r>
      <w:r w:rsidR="0053177A">
        <w:rPr>
          <w:rFonts w:ascii="Times New Roman" w:hAnsi="Times New Roman"/>
          <w:b w:val="0"/>
          <w:color w:val="000000"/>
          <w:sz w:val="28"/>
          <w:szCs w:val="28"/>
        </w:rPr>
        <w:t>Нефтеюганска</w:t>
      </w:r>
      <w:r w:rsidRPr="0085346B">
        <w:rPr>
          <w:rFonts w:ascii="Times New Roman" w:hAnsi="Times New Roman"/>
          <w:b w:val="0"/>
          <w:color w:val="000000"/>
          <w:sz w:val="28"/>
          <w:szCs w:val="28"/>
        </w:rPr>
        <w:t xml:space="preserve"> (</w:t>
      </w:r>
      <w:proofErr w:type="spellStart"/>
      <w:r w:rsidR="001F1D1F">
        <w:rPr>
          <w:rFonts w:ascii="Times New Roman" w:hAnsi="Times New Roman"/>
          <w:b w:val="0"/>
          <w:color w:val="000000"/>
          <w:sz w:val="28"/>
          <w:szCs w:val="28"/>
        </w:rPr>
        <w:t>Байгушкин</w:t>
      </w:r>
      <w:proofErr w:type="spellEnd"/>
      <w:r w:rsidR="001F1D1F">
        <w:rPr>
          <w:rFonts w:ascii="Times New Roman" w:hAnsi="Times New Roman"/>
          <w:b w:val="0"/>
          <w:color w:val="000000"/>
          <w:sz w:val="28"/>
          <w:szCs w:val="28"/>
        </w:rPr>
        <w:t xml:space="preserve"> А.В.</w:t>
      </w:r>
      <w:r w:rsidRPr="0085346B">
        <w:rPr>
          <w:rFonts w:ascii="Times New Roman" w:hAnsi="Times New Roman"/>
          <w:b w:val="0"/>
          <w:color w:val="000000"/>
          <w:sz w:val="28"/>
          <w:szCs w:val="28"/>
        </w:rPr>
        <w:t>)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(далее </w:t>
      </w:r>
      <w:r w:rsidR="0053177A">
        <w:rPr>
          <w:rFonts w:ascii="Times New Roman" w:hAnsi="Times New Roman"/>
          <w:b w:val="0"/>
          <w:color w:val="000000"/>
          <w:sz w:val="28"/>
          <w:szCs w:val="28"/>
        </w:rPr>
        <w:t>-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департамент) о</w:t>
      </w:r>
      <w:r w:rsidRPr="0085346B">
        <w:rPr>
          <w:rFonts w:ascii="Times New Roman" w:hAnsi="Times New Roman"/>
          <w:b w:val="0"/>
          <w:color w:val="000000"/>
          <w:spacing w:val="1"/>
          <w:sz w:val="28"/>
          <w:szCs w:val="28"/>
        </w:rPr>
        <w:t>рганом, уполномоченным на проведение публичных</w:t>
      </w:r>
      <w:r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 слушаний.</w:t>
      </w:r>
    </w:p>
    <w:p w:rsidR="00506EA0" w:rsidRDefault="00506EA0" w:rsidP="00506E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line="324" w:lineRule="exact"/>
        <w:ind w:firstLine="709"/>
        <w:jc w:val="both"/>
        <w:rPr>
          <w:rFonts w:ascii="Times New Roman" w:hAnsi="Times New Roman"/>
          <w:b w:val="0"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4"/>
          <w:sz w:val="28"/>
          <w:szCs w:val="28"/>
        </w:rPr>
        <w:t>3.</w:t>
      </w:r>
      <w:r w:rsidRPr="0085346B">
        <w:rPr>
          <w:rFonts w:ascii="Times New Roman" w:hAnsi="Times New Roman"/>
          <w:b w:val="0"/>
          <w:color w:val="000000"/>
          <w:spacing w:val="4"/>
          <w:sz w:val="28"/>
          <w:szCs w:val="28"/>
        </w:rPr>
        <w:t>Департаменту</w:t>
      </w:r>
      <w:r>
        <w:rPr>
          <w:rFonts w:ascii="Times New Roman" w:hAnsi="Times New Roman"/>
          <w:b w:val="0"/>
          <w:color w:val="000000"/>
          <w:spacing w:val="4"/>
          <w:sz w:val="28"/>
          <w:szCs w:val="28"/>
        </w:rPr>
        <w:t>:</w:t>
      </w:r>
    </w:p>
    <w:p w:rsidR="00506EA0" w:rsidRDefault="00506EA0" w:rsidP="00506E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line="324" w:lineRule="exact"/>
        <w:jc w:val="both"/>
        <w:rPr>
          <w:rFonts w:ascii="Times New Roman" w:hAnsi="Times New Roman"/>
          <w:b w:val="0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4"/>
          <w:sz w:val="28"/>
          <w:szCs w:val="28"/>
        </w:rPr>
        <w:tab/>
      </w:r>
      <w:r w:rsidR="00284939">
        <w:rPr>
          <w:rFonts w:ascii="Times New Roman" w:hAnsi="Times New Roman"/>
          <w:b w:val="0"/>
          <w:color w:val="000000"/>
          <w:spacing w:val="4"/>
          <w:sz w:val="28"/>
          <w:szCs w:val="28"/>
        </w:rPr>
        <w:t>1)</w:t>
      </w:r>
      <w:r w:rsidRPr="0085346B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организовать и провести </w:t>
      </w:r>
      <w:r w:rsidRPr="0085346B">
        <w:rPr>
          <w:rFonts w:ascii="Times New Roman" w:hAnsi="Times New Roman"/>
          <w:b w:val="0"/>
          <w:color w:val="000000"/>
          <w:spacing w:val="2"/>
          <w:sz w:val="28"/>
          <w:szCs w:val="28"/>
        </w:rPr>
        <w:t>публичные слушания</w:t>
      </w:r>
      <w:r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 для граждан,               </w:t>
      </w:r>
      <w:r>
        <w:rPr>
          <w:rFonts w:ascii="Times New Roman" w:hAnsi="Times New Roman"/>
          <w:b w:val="0"/>
          <w:color w:val="000000"/>
          <w:spacing w:val="2"/>
          <w:sz w:val="28"/>
          <w:szCs w:val="28"/>
        </w:rPr>
        <w:lastRenderedPageBreak/>
        <w:t>проживающих на территории города,</w:t>
      </w:r>
      <w:r w:rsidRPr="0085346B"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 правообладателей земельных участков и</w:t>
      </w:r>
      <w:r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 </w:t>
      </w:r>
      <w:r w:rsidRPr="0085346B">
        <w:rPr>
          <w:rFonts w:ascii="Times New Roman" w:hAnsi="Times New Roman"/>
          <w:b w:val="0"/>
          <w:color w:val="000000"/>
          <w:spacing w:val="5"/>
          <w:sz w:val="28"/>
          <w:szCs w:val="28"/>
        </w:rPr>
        <w:t>объектов капитального строительства,</w:t>
      </w:r>
      <w:r>
        <w:rPr>
          <w:rFonts w:ascii="Times New Roman" w:hAnsi="Times New Roman"/>
          <w:b w:val="0"/>
          <w:color w:val="000000"/>
          <w:spacing w:val="5"/>
          <w:sz w:val="28"/>
          <w:szCs w:val="28"/>
        </w:rPr>
        <w:t xml:space="preserve"> расположенных на указанной          территории, и всех заинтересованных лиц</w:t>
      </w:r>
      <w:r>
        <w:rPr>
          <w:rFonts w:ascii="Times New Roman" w:hAnsi="Times New Roman"/>
          <w:b w:val="0"/>
          <w:color w:val="000000"/>
          <w:spacing w:val="-1"/>
          <w:sz w:val="28"/>
          <w:szCs w:val="28"/>
        </w:rPr>
        <w:t>;</w:t>
      </w:r>
    </w:p>
    <w:p w:rsidR="00506EA0" w:rsidRPr="00D342F4" w:rsidRDefault="00284939" w:rsidP="00284939">
      <w:pPr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-1"/>
          <w:sz w:val="28"/>
          <w:szCs w:val="28"/>
        </w:rPr>
        <w:t>2)</w:t>
      </w:r>
      <w:r w:rsidR="00506EA0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организовать выставку демонстрационных материалов </w:t>
      </w:r>
      <w:r w:rsidR="00506EA0" w:rsidRPr="0085346B">
        <w:rPr>
          <w:rFonts w:ascii="Times New Roman" w:hAnsi="Times New Roman"/>
          <w:b w:val="0"/>
          <w:color w:val="000000"/>
          <w:sz w:val="28"/>
          <w:szCs w:val="28"/>
        </w:rPr>
        <w:t>информационного</w:t>
      </w:r>
      <w:r w:rsidR="00506EA0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06EA0" w:rsidRPr="0085346B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характера </w:t>
      </w:r>
      <w:r w:rsidR="00506EA0" w:rsidRPr="00C70F06">
        <w:rPr>
          <w:rFonts w:ascii="Times New Roman" w:hAnsi="Times New Roman"/>
          <w:b w:val="0"/>
          <w:sz w:val="28"/>
          <w:szCs w:val="28"/>
        </w:rPr>
        <w:t xml:space="preserve">по </w:t>
      </w:r>
      <w:r w:rsidR="0053177A">
        <w:rPr>
          <w:rFonts w:ascii="Times New Roman" w:hAnsi="Times New Roman"/>
          <w:b w:val="0"/>
          <w:sz w:val="28"/>
          <w:szCs w:val="28"/>
        </w:rPr>
        <w:t>П</w:t>
      </w:r>
      <w:r w:rsidR="00506EA0" w:rsidRPr="00C70F06">
        <w:rPr>
          <w:rFonts w:ascii="Times New Roman" w:hAnsi="Times New Roman"/>
          <w:b w:val="0"/>
          <w:sz w:val="28"/>
          <w:szCs w:val="28"/>
        </w:rPr>
        <w:t xml:space="preserve">роекту </w:t>
      </w:r>
      <w:r w:rsidR="00506EA0" w:rsidRPr="006F26D9">
        <w:rPr>
          <w:rFonts w:ascii="Times New Roman" w:hAnsi="Times New Roman"/>
          <w:b w:val="0"/>
          <w:sz w:val="28"/>
          <w:szCs w:val="28"/>
        </w:rPr>
        <w:t>в помещении департамента</w:t>
      </w:r>
      <w:r w:rsidR="00506EA0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="00506EA0" w:rsidRPr="0085346B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расположенно</w:t>
      </w:r>
      <w:r w:rsidR="00506EA0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м</w:t>
      </w:r>
      <w:r w:rsidR="00506EA0" w:rsidRPr="0085346B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 по адресу: </w:t>
      </w:r>
      <w:r w:rsidR="00506EA0" w:rsidRPr="00506204">
        <w:rPr>
          <w:rFonts w:ascii="Times New Roman" w:hAnsi="Times New Roman"/>
          <w:b w:val="0"/>
          <w:sz w:val="28"/>
          <w:szCs w:val="28"/>
        </w:rPr>
        <w:t xml:space="preserve">город Нефтеюганск, </w:t>
      </w:r>
      <w:r w:rsidR="00506EA0">
        <w:rPr>
          <w:rFonts w:ascii="Times New Roman" w:hAnsi="Times New Roman"/>
          <w:b w:val="0"/>
          <w:sz w:val="28"/>
          <w:szCs w:val="28"/>
        </w:rPr>
        <w:t xml:space="preserve">12 </w:t>
      </w:r>
      <w:r w:rsidR="00506EA0" w:rsidRPr="00506204">
        <w:rPr>
          <w:rFonts w:ascii="Times New Roman" w:hAnsi="Times New Roman"/>
          <w:b w:val="0"/>
          <w:sz w:val="28"/>
          <w:szCs w:val="28"/>
        </w:rPr>
        <w:t xml:space="preserve">микрорайон, дом 26, </w:t>
      </w:r>
      <w:r w:rsidR="00506EA0">
        <w:rPr>
          <w:rFonts w:ascii="Times New Roman" w:hAnsi="Times New Roman"/>
          <w:b w:val="0"/>
          <w:sz w:val="28"/>
          <w:szCs w:val="28"/>
        </w:rPr>
        <w:t>помещение № 1</w:t>
      </w:r>
      <w:r w:rsidR="001F1D1F">
        <w:rPr>
          <w:rFonts w:ascii="Times New Roman" w:hAnsi="Times New Roman"/>
          <w:b w:val="0"/>
          <w:sz w:val="28"/>
          <w:szCs w:val="28"/>
        </w:rPr>
        <w:t>.</w:t>
      </w:r>
    </w:p>
    <w:p w:rsidR="001F1D1F" w:rsidRDefault="00284939" w:rsidP="001F1D1F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3)</w:t>
      </w:r>
      <w:r w:rsidR="00506EA0">
        <w:rPr>
          <w:rFonts w:ascii="Times New Roman" w:hAnsi="Times New Roman"/>
          <w:b w:val="0"/>
          <w:sz w:val="28"/>
          <w:szCs w:val="28"/>
        </w:rPr>
        <w:t xml:space="preserve">подготовить заключение о результатах публичных слушаний,           обеспечить его обнародование (опубликование) и размещение </w:t>
      </w:r>
      <w:r w:rsidR="001F1D1F">
        <w:rPr>
          <w:rFonts w:ascii="Times New Roman" w:hAnsi="Times New Roman"/>
          <w:b w:val="0"/>
          <w:sz w:val="28"/>
          <w:szCs w:val="28"/>
        </w:rPr>
        <w:t xml:space="preserve">на </w:t>
      </w:r>
      <w:r w:rsidR="001F1D1F" w:rsidRPr="0099794F">
        <w:rPr>
          <w:rFonts w:ascii="Times New Roman" w:hAnsi="Times New Roman"/>
          <w:b w:val="0"/>
          <w:sz w:val="28"/>
          <w:szCs w:val="28"/>
        </w:rPr>
        <w:t xml:space="preserve">официальном сайте </w:t>
      </w:r>
      <w:r w:rsidR="001F1D1F" w:rsidRPr="00D6338D">
        <w:rPr>
          <w:rFonts w:ascii="Times New Roman" w:hAnsi="Times New Roman"/>
          <w:b w:val="0"/>
          <w:sz w:val="28"/>
          <w:szCs w:val="28"/>
        </w:rPr>
        <w:t xml:space="preserve">органов местного самоуправления города </w:t>
      </w:r>
      <w:r w:rsidR="0053177A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1F1D1F" w:rsidRPr="00D6338D">
        <w:rPr>
          <w:rFonts w:ascii="Times New Roman" w:hAnsi="Times New Roman"/>
          <w:b w:val="0"/>
          <w:sz w:val="28"/>
          <w:szCs w:val="28"/>
        </w:rPr>
        <w:t>в сети Интернет</w:t>
      </w:r>
      <w:r w:rsidR="001F1D1F">
        <w:rPr>
          <w:rFonts w:ascii="Times New Roman" w:hAnsi="Times New Roman"/>
          <w:b w:val="0"/>
          <w:sz w:val="28"/>
          <w:szCs w:val="28"/>
        </w:rPr>
        <w:t xml:space="preserve"> 13.12.2013 года.</w:t>
      </w:r>
    </w:p>
    <w:p w:rsidR="00506EA0" w:rsidRPr="001764B6" w:rsidRDefault="00506EA0" w:rsidP="00506EA0">
      <w:pPr>
        <w:ind w:firstLine="720"/>
        <w:jc w:val="both"/>
        <w:rPr>
          <w:rFonts w:ascii="Times New Roman" w:hAnsi="Times New Roman"/>
          <w:b w:val="0"/>
          <w:spacing w:val="-20"/>
          <w:sz w:val="28"/>
          <w:szCs w:val="28"/>
        </w:rPr>
      </w:pPr>
      <w:r>
        <w:rPr>
          <w:rFonts w:ascii="Times New Roman" w:hAnsi="Times New Roman"/>
          <w:b w:val="0"/>
          <w:spacing w:val="5"/>
          <w:sz w:val="28"/>
          <w:szCs w:val="28"/>
        </w:rPr>
        <w:t>4</w:t>
      </w:r>
      <w:r w:rsidRPr="001764B6">
        <w:rPr>
          <w:rFonts w:ascii="Times New Roman" w:hAnsi="Times New Roman"/>
          <w:b w:val="0"/>
          <w:spacing w:val="5"/>
          <w:sz w:val="28"/>
          <w:szCs w:val="28"/>
        </w:rPr>
        <w:t>.Определить местом приёма предложений и замечаний по проектам     в письменной форме</w:t>
      </w:r>
      <w:r w:rsidRPr="001764B6">
        <w:rPr>
          <w:rFonts w:ascii="Times New Roman" w:hAnsi="Times New Roman"/>
          <w:b w:val="0"/>
          <w:sz w:val="28"/>
          <w:szCs w:val="28"/>
        </w:rPr>
        <w:t xml:space="preserve"> помещение департамента</w:t>
      </w:r>
      <w:r w:rsidRPr="001764B6">
        <w:rPr>
          <w:rFonts w:ascii="Times New Roman" w:hAnsi="Times New Roman"/>
          <w:b w:val="0"/>
          <w:spacing w:val="4"/>
          <w:sz w:val="28"/>
          <w:szCs w:val="28"/>
        </w:rPr>
        <w:t xml:space="preserve">, расположенное по адресу:    </w:t>
      </w:r>
      <w:r w:rsidRPr="001764B6">
        <w:rPr>
          <w:rFonts w:ascii="Times New Roman" w:hAnsi="Times New Roman"/>
          <w:b w:val="0"/>
          <w:sz w:val="28"/>
          <w:szCs w:val="28"/>
        </w:rPr>
        <w:t xml:space="preserve">город Нефтеюганск, 12 микрорайон, дом 26, помещение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Pr="001764B6">
        <w:rPr>
          <w:rFonts w:ascii="Times New Roman" w:hAnsi="Times New Roman"/>
          <w:b w:val="0"/>
          <w:sz w:val="28"/>
          <w:szCs w:val="28"/>
        </w:rPr>
        <w:t>1, приёмная.</w:t>
      </w:r>
      <w:r w:rsidRPr="001764B6">
        <w:rPr>
          <w:rFonts w:ascii="Times New Roman" w:hAnsi="Times New Roman"/>
          <w:b w:val="0"/>
          <w:spacing w:val="1"/>
          <w:sz w:val="28"/>
          <w:szCs w:val="28"/>
        </w:rPr>
        <w:t xml:space="preserve"> </w:t>
      </w:r>
    </w:p>
    <w:p w:rsidR="00506EA0" w:rsidRPr="006929D8" w:rsidRDefault="00506EA0" w:rsidP="00506EA0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line="317" w:lineRule="exact"/>
        <w:ind w:left="7" w:firstLine="702"/>
        <w:jc w:val="both"/>
        <w:rPr>
          <w:rFonts w:ascii="Times New Roman" w:hAnsi="Times New Roman"/>
          <w:b w:val="0"/>
          <w:spacing w:val="-1"/>
          <w:sz w:val="28"/>
          <w:szCs w:val="28"/>
        </w:rPr>
      </w:pPr>
      <w:r w:rsidRPr="00537579">
        <w:rPr>
          <w:rFonts w:ascii="Times New Roman" w:hAnsi="Times New Roman"/>
          <w:b w:val="0"/>
          <w:spacing w:val="-3"/>
          <w:sz w:val="28"/>
          <w:szCs w:val="28"/>
        </w:rPr>
        <w:t xml:space="preserve">5.Установить срок приёма предложений и замечаний по </w:t>
      </w:r>
      <w:r w:rsidR="0053177A">
        <w:rPr>
          <w:rFonts w:ascii="Times New Roman" w:hAnsi="Times New Roman"/>
          <w:b w:val="0"/>
          <w:spacing w:val="-3"/>
          <w:sz w:val="28"/>
          <w:szCs w:val="28"/>
        </w:rPr>
        <w:t xml:space="preserve">Проекту      </w:t>
      </w:r>
      <w:r w:rsidRPr="00537579">
        <w:rPr>
          <w:rFonts w:ascii="Times New Roman" w:hAnsi="Times New Roman"/>
          <w:b w:val="0"/>
          <w:spacing w:val="-3"/>
          <w:sz w:val="28"/>
          <w:szCs w:val="28"/>
        </w:rPr>
        <w:t xml:space="preserve">          </w:t>
      </w:r>
      <w:r w:rsidRPr="006929D8">
        <w:rPr>
          <w:rFonts w:ascii="Times New Roman" w:hAnsi="Times New Roman"/>
          <w:b w:val="0"/>
          <w:spacing w:val="-1"/>
          <w:sz w:val="28"/>
          <w:szCs w:val="28"/>
        </w:rPr>
        <w:t xml:space="preserve">до </w:t>
      </w:r>
      <w:r w:rsidR="001F1D1F">
        <w:rPr>
          <w:rFonts w:ascii="Times New Roman" w:hAnsi="Times New Roman"/>
          <w:b w:val="0"/>
          <w:spacing w:val="-1"/>
          <w:sz w:val="28"/>
          <w:szCs w:val="28"/>
        </w:rPr>
        <w:t>29.11.2013</w:t>
      </w:r>
      <w:r w:rsidR="00883923">
        <w:rPr>
          <w:rFonts w:ascii="Times New Roman" w:hAnsi="Times New Roman"/>
          <w:b w:val="0"/>
          <w:spacing w:val="-1"/>
          <w:sz w:val="28"/>
          <w:szCs w:val="28"/>
        </w:rPr>
        <w:t xml:space="preserve"> года</w:t>
      </w:r>
      <w:r w:rsidRPr="006929D8">
        <w:rPr>
          <w:rFonts w:ascii="Times New Roman" w:hAnsi="Times New Roman"/>
          <w:b w:val="0"/>
          <w:spacing w:val="-1"/>
          <w:sz w:val="28"/>
          <w:szCs w:val="28"/>
        </w:rPr>
        <w:t>.</w:t>
      </w:r>
    </w:p>
    <w:p w:rsidR="00506EA0" w:rsidRPr="00F7365D" w:rsidRDefault="00506EA0" w:rsidP="00506EA0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line="317" w:lineRule="exact"/>
        <w:ind w:left="7" w:firstLine="702"/>
        <w:jc w:val="both"/>
        <w:rPr>
          <w:rFonts w:ascii="Times New Roman" w:hAnsi="Times New Roman"/>
          <w:b w:val="0"/>
        </w:rPr>
      </w:pPr>
      <w:r w:rsidRPr="006929D8">
        <w:rPr>
          <w:rFonts w:ascii="Times New Roman" w:hAnsi="Times New Roman"/>
          <w:b w:val="0"/>
          <w:spacing w:val="-1"/>
          <w:sz w:val="28"/>
          <w:szCs w:val="28"/>
        </w:rPr>
        <w:t xml:space="preserve">6.Установить срок проведения публичных слушаний с </w:t>
      </w:r>
      <w:r w:rsidR="001F1D1F">
        <w:rPr>
          <w:rFonts w:ascii="Times New Roman" w:hAnsi="Times New Roman"/>
          <w:b w:val="0"/>
          <w:spacing w:val="-1"/>
          <w:sz w:val="28"/>
          <w:szCs w:val="28"/>
        </w:rPr>
        <w:t>13.09.2013</w:t>
      </w:r>
      <w:r w:rsidRPr="006929D8">
        <w:rPr>
          <w:rFonts w:ascii="Times New Roman" w:hAnsi="Times New Roman"/>
          <w:b w:val="0"/>
          <w:spacing w:val="-1"/>
          <w:sz w:val="28"/>
          <w:szCs w:val="28"/>
        </w:rPr>
        <w:t xml:space="preserve">              по </w:t>
      </w:r>
      <w:r w:rsidR="001F1D1F">
        <w:rPr>
          <w:rFonts w:ascii="Times New Roman" w:hAnsi="Times New Roman"/>
          <w:b w:val="0"/>
          <w:spacing w:val="-1"/>
          <w:sz w:val="28"/>
          <w:szCs w:val="28"/>
        </w:rPr>
        <w:t>13.12.2013</w:t>
      </w:r>
      <w:r w:rsidR="00883923">
        <w:rPr>
          <w:rFonts w:ascii="Times New Roman" w:hAnsi="Times New Roman"/>
          <w:b w:val="0"/>
          <w:spacing w:val="-1"/>
          <w:sz w:val="28"/>
          <w:szCs w:val="28"/>
        </w:rPr>
        <w:t xml:space="preserve"> года</w:t>
      </w:r>
      <w:r>
        <w:rPr>
          <w:rFonts w:ascii="Times New Roman" w:hAnsi="Times New Roman"/>
          <w:b w:val="0"/>
          <w:spacing w:val="-1"/>
          <w:sz w:val="28"/>
          <w:szCs w:val="28"/>
        </w:rPr>
        <w:t>.</w:t>
      </w:r>
    </w:p>
    <w:p w:rsidR="00506EA0" w:rsidRPr="00092957" w:rsidRDefault="00506EA0" w:rsidP="001F1D1F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92957">
        <w:rPr>
          <w:rFonts w:ascii="Times New Roman" w:hAnsi="Times New Roman"/>
          <w:b w:val="0"/>
          <w:sz w:val="28"/>
          <w:szCs w:val="28"/>
        </w:rPr>
        <w:t>7.Информационно-аналитическому отделу аппарата Думы города (</w:t>
      </w:r>
      <w:proofErr w:type="spellStart"/>
      <w:r w:rsidRPr="00092957">
        <w:rPr>
          <w:rFonts w:ascii="Times New Roman" w:hAnsi="Times New Roman"/>
          <w:b w:val="0"/>
          <w:sz w:val="28"/>
          <w:szCs w:val="28"/>
        </w:rPr>
        <w:t>А.М.Калаганова</w:t>
      </w:r>
      <w:proofErr w:type="spellEnd"/>
      <w:r w:rsidRPr="00092957">
        <w:rPr>
          <w:rFonts w:ascii="Times New Roman" w:hAnsi="Times New Roman"/>
          <w:b w:val="0"/>
          <w:sz w:val="28"/>
          <w:szCs w:val="28"/>
        </w:rPr>
        <w:t>) опубликовать постановление в газете «Здравствуйте, нефтеюган</w:t>
      </w:r>
      <w:r w:rsidR="00BA3987">
        <w:rPr>
          <w:rFonts w:ascii="Times New Roman" w:hAnsi="Times New Roman"/>
          <w:b w:val="0"/>
          <w:sz w:val="28"/>
          <w:szCs w:val="28"/>
        </w:rPr>
        <w:t xml:space="preserve">цы!» и разместить </w:t>
      </w:r>
      <w:r w:rsidR="001F1D1F">
        <w:rPr>
          <w:rFonts w:ascii="Times New Roman" w:hAnsi="Times New Roman"/>
          <w:b w:val="0"/>
          <w:sz w:val="28"/>
          <w:szCs w:val="28"/>
        </w:rPr>
        <w:t xml:space="preserve">на </w:t>
      </w:r>
      <w:r w:rsidR="001F1D1F" w:rsidRPr="0099794F">
        <w:rPr>
          <w:rFonts w:ascii="Times New Roman" w:hAnsi="Times New Roman"/>
          <w:b w:val="0"/>
          <w:sz w:val="28"/>
          <w:szCs w:val="28"/>
        </w:rPr>
        <w:t xml:space="preserve">официальном сайте </w:t>
      </w:r>
      <w:r w:rsidR="001F1D1F" w:rsidRPr="00D6338D">
        <w:rPr>
          <w:rFonts w:ascii="Times New Roman" w:hAnsi="Times New Roman"/>
          <w:b w:val="0"/>
          <w:sz w:val="28"/>
          <w:szCs w:val="28"/>
        </w:rPr>
        <w:t xml:space="preserve">органов местного самоуправления города </w:t>
      </w:r>
      <w:r w:rsidR="0053177A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1F1D1F" w:rsidRPr="00D6338D">
        <w:rPr>
          <w:rFonts w:ascii="Times New Roman" w:hAnsi="Times New Roman"/>
          <w:b w:val="0"/>
          <w:sz w:val="28"/>
          <w:szCs w:val="28"/>
        </w:rPr>
        <w:t>в сети Интернет</w:t>
      </w:r>
      <w:r w:rsidR="001F1D1F">
        <w:rPr>
          <w:rFonts w:ascii="Times New Roman" w:hAnsi="Times New Roman"/>
          <w:b w:val="0"/>
          <w:sz w:val="28"/>
          <w:szCs w:val="28"/>
        </w:rPr>
        <w:t>.</w:t>
      </w:r>
    </w:p>
    <w:p w:rsidR="00506EA0" w:rsidRPr="00092957" w:rsidRDefault="00506EA0" w:rsidP="00506EA0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92957">
        <w:rPr>
          <w:rFonts w:ascii="Times New Roman" w:hAnsi="Times New Roman"/>
          <w:b w:val="0"/>
          <w:sz w:val="28"/>
          <w:szCs w:val="28"/>
        </w:rPr>
        <w:t xml:space="preserve">8.Постановление вступает в силу после </w:t>
      </w:r>
      <w:r w:rsidR="0053177A">
        <w:rPr>
          <w:rFonts w:ascii="Times New Roman" w:hAnsi="Times New Roman"/>
          <w:b w:val="0"/>
          <w:sz w:val="28"/>
          <w:szCs w:val="28"/>
        </w:rPr>
        <w:t xml:space="preserve">его </w:t>
      </w:r>
      <w:r w:rsidRPr="00092957">
        <w:rPr>
          <w:rFonts w:ascii="Times New Roman" w:hAnsi="Times New Roman"/>
          <w:b w:val="0"/>
          <w:sz w:val="28"/>
          <w:szCs w:val="28"/>
        </w:rPr>
        <w:t>опубликования.</w:t>
      </w:r>
    </w:p>
    <w:p w:rsidR="00506EA0" w:rsidRPr="00092957" w:rsidRDefault="00506EA0" w:rsidP="00506EA0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506EA0" w:rsidRPr="0017564C" w:rsidRDefault="00506EA0" w:rsidP="00506EA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pStyle w:val="21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                                                  В.А.Бурчевский</w:t>
      </w: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1F1D1F" w:rsidRDefault="001F1D1F" w:rsidP="00506EA0">
      <w:pPr>
        <w:rPr>
          <w:rFonts w:ascii="Times New Roman" w:hAnsi="Times New Roman"/>
          <w:b w:val="0"/>
          <w:sz w:val="28"/>
          <w:szCs w:val="28"/>
        </w:rPr>
      </w:pPr>
    </w:p>
    <w:p w:rsidR="001F1D1F" w:rsidRDefault="001F1D1F" w:rsidP="00506EA0">
      <w:pPr>
        <w:rPr>
          <w:rFonts w:ascii="Times New Roman" w:hAnsi="Times New Roman"/>
          <w:b w:val="0"/>
          <w:sz w:val="28"/>
          <w:szCs w:val="28"/>
        </w:rPr>
      </w:pPr>
    </w:p>
    <w:p w:rsidR="001F1D1F" w:rsidRDefault="001F1D1F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3177A" w:rsidRDefault="0053177A" w:rsidP="00506EA0">
      <w:pPr>
        <w:rPr>
          <w:rFonts w:ascii="Times New Roman" w:hAnsi="Times New Roman"/>
          <w:b w:val="0"/>
          <w:sz w:val="28"/>
          <w:szCs w:val="28"/>
        </w:rPr>
      </w:pPr>
    </w:p>
    <w:p w:rsidR="0053177A" w:rsidRDefault="0053177A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О.А.Жданова</w:t>
      </w:r>
      <w:proofErr w:type="spellEnd"/>
    </w:p>
    <w:p w:rsidR="002C1208" w:rsidRDefault="00506EA0" w:rsidP="00506EA0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246569</w:t>
      </w:r>
    </w:p>
    <w:p w:rsidR="0053177A" w:rsidRPr="0053177A" w:rsidRDefault="0053177A" w:rsidP="0053177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53177A">
        <w:rPr>
          <w:rFonts w:ascii="Times New Roman" w:hAnsi="Times New Roman"/>
          <w:b w:val="0"/>
          <w:bCs/>
          <w:sz w:val="28"/>
          <w:szCs w:val="28"/>
        </w:rPr>
        <w:lastRenderedPageBreak/>
        <w:t xml:space="preserve">                                                             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Приложение</w:t>
      </w:r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1</w:t>
      </w:r>
    </w:p>
    <w:p w:rsidR="0053177A" w:rsidRPr="0053177A" w:rsidRDefault="0053177A" w:rsidP="0053177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                                                                           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к</w:t>
      </w:r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постановлению</w:t>
      </w:r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главы</w:t>
      </w:r>
    </w:p>
    <w:p w:rsidR="0053177A" w:rsidRPr="0053177A" w:rsidRDefault="0053177A" w:rsidP="0053177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                                                                        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города</w:t>
      </w:r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Нефтеюганска</w:t>
      </w:r>
    </w:p>
    <w:p w:rsidR="001F1D1F" w:rsidRDefault="0053177A" w:rsidP="0053177A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                                                                           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от</w:t>
      </w:r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856646">
        <w:rPr>
          <w:rFonts w:ascii="Times New Roman" w:hAnsi="Times New Roman"/>
          <w:b w:val="0"/>
          <w:bCs/>
          <w:sz w:val="28"/>
          <w:szCs w:val="28"/>
        </w:rPr>
        <w:t xml:space="preserve">12.09.3013   </w:t>
      </w:r>
      <w:bookmarkStart w:id="0" w:name="_GoBack"/>
      <w:bookmarkEnd w:id="0"/>
      <w:r w:rsidRPr="0053177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№</w:t>
      </w:r>
      <w:r w:rsidR="00856646">
        <w:rPr>
          <w:rFonts w:ascii="Times New Roman" w:hAnsi="Times New Roman"/>
          <w:b w:val="0"/>
          <w:bCs/>
          <w:sz w:val="28"/>
          <w:szCs w:val="28"/>
        </w:rPr>
        <w:t xml:space="preserve"> 60</w:t>
      </w:r>
      <w:r w:rsidRPr="0053177A">
        <w:rPr>
          <w:rFonts w:ascii="Times New Roman" w:hAnsi="Times New Roman"/>
          <w:b w:val="0"/>
          <w:bCs/>
          <w:sz w:val="28"/>
          <w:szCs w:val="28"/>
        </w:rPr>
        <w:t>-</w:t>
      </w:r>
      <w:r w:rsidRPr="0053177A">
        <w:rPr>
          <w:rFonts w:ascii="Times New Roman" w:hAnsi="Times New Roman" w:hint="eastAsia"/>
          <w:b w:val="0"/>
          <w:bCs/>
          <w:sz w:val="28"/>
          <w:szCs w:val="28"/>
        </w:rPr>
        <w:t>П</w:t>
      </w:r>
    </w:p>
    <w:p w:rsidR="0053177A" w:rsidRDefault="0053177A" w:rsidP="001F1D1F">
      <w:pPr>
        <w:pStyle w:val="1"/>
        <w:rPr>
          <w:bCs/>
          <w:sz w:val="36"/>
          <w:szCs w:val="36"/>
        </w:rPr>
      </w:pPr>
    </w:p>
    <w:p w:rsidR="0053177A" w:rsidRPr="0053177A" w:rsidRDefault="0053177A" w:rsidP="0053177A">
      <w:pPr>
        <w:jc w:val="center"/>
        <w:rPr>
          <w:rFonts w:ascii="Times New Roman" w:hAnsi="Times New Roman"/>
          <w:bCs/>
          <w:sz w:val="36"/>
          <w:szCs w:val="36"/>
        </w:rPr>
      </w:pPr>
      <w:r w:rsidRPr="0053177A">
        <w:rPr>
          <w:rFonts w:ascii="Times New Roman" w:hAnsi="Times New Roman" w:hint="eastAsia"/>
          <w:bCs/>
          <w:sz w:val="36"/>
          <w:szCs w:val="36"/>
        </w:rPr>
        <w:t>ДУМА</w:t>
      </w:r>
      <w:r w:rsidRPr="0053177A">
        <w:rPr>
          <w:rFonts w:ascii="Times New Roman" w:hAnsi="Times New Roman"/>
          <w:bCs/>
          <w:sz w:val="36"/>
          <w:szCs w:val="36"/>
        </w:rPr>
        <w:t xml:space="preserve"> </w:t>
      </w:r>
      <w:r w:rsidRPr="0053177A">
        <w:rPr>
          <w:rFonts w:ascii="Times New Roman" w:hAnsi="Times New Roman" w:hint="eastAsia"/>
          <w:bCs/>
          <w:sz w:val="36"/>
          <w:szCs w:val="36"/>
        </w:rPr>
        <w:t>ГОРОДА</w:t>
      </w:r>
      <w:r w:rsidRPr="0053177A">
        <w:rPr>
          <w:rFonts w:ascii="Times New Roman" w:hAnsi="Times New Roman"/>
          <w:bCs/>
          <w:sz w:val="36"/>
          <w:szCs w:val="36"/>
        </w:rPr>
        <w:t xml:space="preserve"> </w:t>
      </w:r>
      <w:r w:rsidRPr="0053177A">
        <w:rPr>
          <w:rFonts w:ascii="Times New Roman" w:hAnsi="Times New Roman" w:hint="eastAsia"/>
          <w:bCs/>
          <w:sz w:val="36"/>
          <w:szCs w:val="36"/>
        </w:rPr>
        <w:t>НЕФТЕЮГАНСКА</w:t>
      </w:r>
    </w:p>
    <w:p w:rsidR="0053177A" w:rsidRPr="0053177A" w:rsidRDefault="0053177A" w:rsidP="0053177A">
      <w:pPr>
        <w:jc w:val="center"/>
        <w:rPr>
          <w:rFonts w:ascii="Times New Roman" w:hAnsi="Times New Roman"/>
          <w:bCs/>
          <w:sz w:val="36"/>
          <w:szCs w:val="36"/>
        </w:rPr>
      </w:pPr>
    </w:p>
    <w:p w:rsidR="001F1D1F" w:rsidRDefault="0053177A" w:rsidP="0053177A">
      <w:pPr>
        <w:jc w:val="center"/>
        <w:rPr>
          <w:rFonts w:ascii="Times New Roman" w:hAnsi="Times New Roman"/>
          <w:bCs/>
          <w:sz w:val="36"/>
          <w:szCs w:val="36"/>
        </w:rPr>
      </w:pPr>
      <w:proofErr w:type="gramStart"/>
      <w:r w:rsidRPr="0053177A">
        <w:rPr>
          <w:rFonts w:ascii="Times New Roman" w:hAnsi="Times New Roman" w:hint="eastAsia"/>
          <w:bCs/>
          <w:sz w:val="36"/>
          <w:szCs w:val="36"/>
        </w:rPr>
        <w:t>Р</w:t>
      </w:r>
      <w:proofErr w:type="gramEnd"/>
      <w:r w:rsidRPr="0053177A">
        <w:rPr>
          <w:rFonts w:ascii="Times New Roman" w:hAnsi="Times New Roman"/>
          <w:bCs/>
          <w:sz w:val="36"/>
          <w:szCs w:val="36"/>
        </w:rPr>
        <w:t xml:space="preserve"> </w:t>
      </w:r>
      <w:r w:rsidRPr="0053177A">
        <w:rPr>
          <w:rFonts w:ascii="Times New Roman" w:hAnsi="Times New Roman" w:hint="eastAsia"/>
          <w:bCs/>
          <w:sz w:val="36"/>
          <w:szCs w:val="36"/>
        </w:rPr>
        <w:t>Е</w:t>
      </w:r>
      <w:r w:rsidRPr="0053177A">
        <w:rPr>
          <w:rFonts w:ascii="Times New Roman" w:hAnsi="Times New Roman"/>
          <w:bCs/>
          <w:sz w:val="36"/>
          <w:szCs w:val="36"/>
        </w:rPr>
        <w:t xml:space="preserve"> </w:t>
      </w:r>
      <w:r w:rsidRPr="0053177A">
        <w:rPr>
          <w:rFonts w:ascii="Times New Roman" w:hAnsi="Times New Roman" w:hint="eastAsia"/>
          <w:bCs/>
          <w:sz w:val="36"/>
          <w:szCs w:val="36"/>
        </w:rPr>
        <w:t>Ш</w:t>
      </w:r>
      <w:r w:rsidRPr="0053177A">
        <w:rPr>
          <w:rFonts w:ascii="Times New Roman" w:hAnsi="Times New Roman"/>
          <w:bCs/>
          <w:sz w:val="36"/>
          <w:szCs w:val="36"/>
        </w:rPr>
        <w:t xml:space="preserve"> </w:t>
      </w:r>
      <w:r w:rsidRPr="0053177A">
        <w:rPr>
          <w:rFonts w:ascii="Times New Roman" w:hAnsi="Times New Roman" w:hint="eastAsia"/>
          <w:bCs/>
          <w:sz w:val="36"/>
          <w:szCs w:val="36"/>
        </w:rPr>
        <w:t>Е</w:t>
      </w:r>
      <w:r w:rsidRPr="0053177A">
        <w:rPr>
          <w:rFonts w:ascii="Times New Roman" w:hAnsi="Times New Roman"/>
          <w:bCs/>
          <w:sz w:val="36"/>
          <w:szCs w:val="36"/>
        </w:rPr>
        <w:t xml:space="preserve"> </w:t>
      </w:r>
      <w:r w:rsidRPr="0053177A">
        <w:rPr>
          <w:rFonts w:ascii="Times New Roman" w:hAnsi="Times New Roman" w:hint="eastAsia"/>
          <w:bCs/>
          <w:sz w:val="36"/>
          <w:szCs w:val="36"/>
        </w:rPr>
        <w:t>Н</w:t>
      </w:r>
      <w:r w:rsidRPr="0053177A">
        <w:rPr>
          <w:rFonts w:ascii="Times New Roman" w:hAnsi="Times New Roman"/>
          <w:bCs/>
          <w:sz w:val="36"/>
          <w:szCs w:val="36"/>
        </w:rPr>
        <w:t xml:space="preserve"> </w:t>
      </w:r>
      <w:r w:rsidRPr="0053177A">
        <w:rPr>
          <w:rFonts w:ascii="Times New Roman" w:hAnsi="Times New Roman" w:hint="eastAsia"/>
          <w:bCs/>
          <w:sz w:val="36"/>
          <w:szCs w:val="36"/>
        </w:rPr>
        <w:t>И</w:t>
      </w:r>
      <w:r w:rsidRPr="0053177A">
        <w:rPr>
          <w:rFonts w:ascii="Times New Roman" w:hAnsi="Times New Roman"/>
          <w:bCs/>
          <w:sz w:val="36"/>
          <w:szCs w:val="36"/>
        </w:rPr>
        <w:t xml:space="preserve"> </w:t>
      </w:r>
      <w:r w:rsidRPr="0053177A">
        <w:rPr>
          <w:rFonts w:ascii="Times New Roman" w:hAnsi="Times New Roman" w:hint="eastAsia"/>
          <w:bCs/>
          <w:sz w:val="36"/>
          <w:szCs w:val="36"/>
        </w:rPr>
        <w:t>Е</w:t>
      </w:r>
    </w:p>
    <w:p w:rsidR="0053177A" w:rsidRPr="0053177A" w:rsidRDefault="0053177A" w:rsidP="0053177A">
      <w:pPr>
        <w:ind w:left="8496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   Проект</w:t>
      </w:r>
    </w:p>
    <w:p w:rsidR="001F1D1F" w:rsidRPr="0053177A" w:rsidRDefault="001F1D1F" w:rsidP="001F1D1F">
      <w:pPr>
        <w:rPr>
          <w:rFonts w:ascii="Times New Roman" w:hAnsi="Times New Roman"/>
          <w:b w:val="0"/>
          <w:sz w:val="28"/>
          <w:szCs w:val="28"/>
        </w:rPr>
      </w:pPr>
    </w:p>
    <w:p w:rsidR="001F1D1F" w:rsidRPr="001F1D1F" w:rsidRDefault="001F1D1F" w:rsidP="0053177A">
      <w:pPr>
        <w:jc w:val="center"/>
        <w:rPr>
          <w:rFonts w:ascii="Times New Roman" w:hAnsi="Times New Roman"/>
          <w:sz w:val="28"/>
          <w:szCs w:val="28"/>
        </w:rPr>
      </w:pPr>
      <w:r w:rsidRPr="001F1D1F">
        <w:rPr>
          <w:rFonts w:ascii="Times New Roman" w:hAnsi="Times New Roman"/>
          <w:sz w:val="28"/>
          <w:szCs w:val="28"/>
        </w:rPr>
        <w:t>О внесении изменений в докумен</w:t>
      </w:r>
      <w:r w:rsidR="0053177A">
        <w:rPr>
          <w:rFonts w:ascii="Times New Roman" w:hAnsi="Times New Roman"/>
          <w:sz w:val="28"/>
          <w:szCs w:val="28"/>
        </w:rPr>
        <w:t xml:space="preserve">т территориального планирования </w:t>
      </w:r>
      <w:r w:rsidRPr="001F1D1F">
        <w:rPr>
          <w:rFonts w:ascii="Times New Roman" w:hAnsi="Times New Roman"/>
          <w:sz w:val="28"/>
          <w:szCs w:val="28"/>
        </w:rPr>
        <w:t>«Генеральный план города Нефтеюганска»</w:t>
      </w:r>
    </w:p>
    <w:p w:rsidR="001F1D1F" w:rsidRPr="001F1D1F" w:rsidRDefault="001F1D1F" w:rsidP="0053177A">
      <w:pPr>
        <w:rPr>
          <w:rFonts w:ascii="Times New Roman" w:hAnsi="Times New Roman"/>
          <w:b w:val="0"/>
          <w:sz w:val="28"/>
          <w:szCs w:val="28"/>
        </w:rPr>
      </w:pPr>
    </w:p>
    <w:p w:rsidR="001F1D1F" w:rsidRPr="001F1D1F" w:rsidRDefault="001F1D1F" w:rsidP="001F1D1F">
      <w:pPr>
        <w:jc w:val="right"/>
        <w:rPr>
          <w:rFonts w:ascii="Times New Roman" w:hAnsi="Times New Roman"/>
          <w:b w:val="0"/>
          <w:sz w:val="28"/>
          <w:szCs w:val="28"/>
        </w:rPr>
      </w:pPr>
      <w:r w:rsidRPr="001F1D1F">
        <w:rPr>
          <w:rFonts w:ascii="Times New Roman" w:hAnsi="Times New Roman"/>
          <w:b w:val="0"/>
          <w:sz w:val="28"/>
          <w:szCs w:val="28"/>
        </w:rPr>
        <w:t>Принято Думой города</w:t>
      </w:r>
    </w:p>
    <w:p w:rsidR="001F1D1F" w:rsidRPr="001F1D1F" w:rsidRDefault="001F1D1F" w:rsidP="001F1D1F">
      <w:pPr>
        <w:jc w:val="right"/>
        <w:rPr>
          <w:rFonts w:ascii="Times New Roman" w:hAnsi="Times New Roman"/>
          <w:b w:val="0"/>
          <w:sz w:val="28"/>
          <w:szCs w:val="28"/>
        </w:rPr>
      </w:pPr>
      <w:r w:rsidRPr="001F1D1F">
        <w:rPr>
          <w:rFonts w:ascii="Times New Roman" w:hAnsi="Times New Roman"/>
          <w:b w:val="0"/>
          <w:sz w:val="28"/>
          <w:szCs w:val="28"/>
        </w:rPr>
        <w:t>_____________ 2013 года</w:t>
      </w:r>
    </w:p>
    <w:p w:rsidR="001F1D1F" w:rsidRPr="001F1D1F" w:rsidRDefault="001F1D1F" w:rsidP="0053177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1F1D1F" w:rsidRPr="001F1D1F" w:rsidRDefault="001F1D1F" w:rsidP="001F1D1F">
      <w:pPr>
        <w:spacing w:before="12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1F1D1F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Постановлением Правительства Ханты-Мансийского автономного             округа - Югры от 13.06.2007 № 154-п «О составе, порядке подготовки документов территориального планирования муниципальных образований Ханты-Мансийского автономного округа - Югры, порядке подготовки изменений и внесения их в такие документы, а также о составе, порядке подготовки планов реализации</w:t>
      </w:r>
      <w:proofErr w:type="gramEnd"/>
      <w:r w:rsidRPr="001F1D1F">
        <w:rPr>
          <w:rFonts w:ascii="Times New Roman" w:hAnsi="Times New Roman"/>
          <w:b w:val="0"/>
          <w:sz w:val="28"/>
          <w:szCs w:val="28"/>
        </w:rPr>
        <w:t xml:space="preserve"> таких документов», с учётом протокола публичных слушаний </w:t>
      </w:r>
      <w:proofErr w:type="gramStart"/>
      <w:r w:rsidRPr="001F1D1F">
        <w:rPr>
          <w:rFonts w:ascii="Times New Roman" w:hAnsi="Times New Roman"/>
          <w:b w:val="0"/>
          <w:sz w:val="28"/>
          <w:szCs w:val="28"/>
        </w:rPr>
        <w:t>от</w:t>
      </w:r>
      <w:proofErr w:type="gramEnd"/>
      <w:r w:rsidRPr="001F1D1F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>
        <w:rPr>
          <w:rFonts w:ascii="Times New Roman" w:hAnsi="Times New Roman"/>
          <w:b w:val="0"/>
          <w:sz w:val="28"/>
          <w:szCs w:val="28"/>
        </w:rPr>
        <w:t>___________ № _______</w:t>
      </w:r>
      <w:r w:rsidRPr="001F1D1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1F1D1F">
        <w:rPr>
          <w:rFonts w:ascii="Times New Roman" w:hAnsi="Times New Roman"/>
          <w:b w:val="0"/>
          <w:sz w:val="28"/>
          <w:szCs w:val="28"/>
        </w:rPr>
        <w:t>по</w:t>
      </w:r>
      <w:proofErr w:type="gramEnd"/>
      <w:r w:rsidRPr="001F1D1F">
        <w:rPr>
          <w:rFonts w:ascii="Times New Roman" w:hAnsi="Times New Roman"/>
          <w:b w:val="0"/>
          <w:sz w:val="28"/>
          <w:szCs w:val="28"/>
        </w:rPr>
        <w:t xml:space="preserve"> проекту внесения изменений в документ территориального планирования «Генеральный план города Нефтеюганска</w:t>
      </w:r>
      <w:r w:rsidR="0053177A">
        <w:rPr>
          <w:rFonts w:ascii="Times New Roman" w:hAnsi="Times New Roman"/>
          <w:b w:val="0"/>
          <w:sz w:val="28"/>
          <w:szCs w:val="28"/>
        </w:rPr>
        <w:t>»</w:t>
      </w:r>
      <w:r w:rsidRPr="001F1D1F">
        <w:rPr>
          <w:rFonts w:ascii="Times New Roman" w:hAnsi="Times New Roman"/>
          <w:b w:val="0"/>
          <w:sz w:val="28"/>
          <w:szCs w:val="28"/>
        </w:rPr>
        <w:t xml:space="preserve"> и заключения о результатах публичных слушаний </w:t>
      </w:r>
      <w:r w:rsidR="0053177A">
        <w:rPr>
          <w:rFonts w:ascii="Times New Roman" w:hAnsi="Times New Roman"/>
          <w:b w:val="0"/>
          <w:sz w:val="28"/>
          <w:szCs w:val="28"/>
        </w:rPr>
        <w:t xml:space="preserve">       </w:t>
      </w:r>
      <w:r w:rsidRPr="001F1D1F">
        <w:rPr>
          <w:rFonts w:ascii="Times New Roman" w:hAnsi="Times New Roman"/>
          <w:b w:val="0"/>
          <w:sz w:val="28"/>
          <w:szCs w:val="28"/>
        </w:rPr>
        <w:t xml:space="preserve">от </w:t>
      </w:r>
      <w:r w:rsidR="0053177A">
        <w:rPr>
          <w:rFonts w:ascii="Times New Roman" w:hAnsi="Times New Roman"/>
          <w:b w:val="0"/>
          <w:sz w:val="28"/>
          <w:szCs w:val="28"/>
        </w:rPr>
        <w:t>__________</w:t>
      </w:r>
      <w:r w:rsidRPr="001F1D1F">
        <w:rPr>
          <w:rFonts w:ascii="Times New Roman" w:hAnsi="Times New Roman"/>
          <w:b w:val="0"/>
          <w:sz w:val="28"/>
          <w:szCs w:val="28"/>
        </w:rPr>
        <w:t xml:space="preserve"> № </w:t>
      </w:r>
      <w:r w:rsidR="0053177A">
        <w:rPr>
          <w:rFonts w:ascii="Times New Roman" w:hAnsi="Times New Roman"/>
          <w:b w:val="0"/>
          <w:sz w:val="28"/>
          <w:szCs w:val="28"/>
        </w:rPr>
        <w:t>____</w:t>
      </w:r>
      <w:r w:rsidRPr="001F1D1F">
        <w:rPr>
          <w:rFonts w:ascii="Times New Roman" w:hAnsi="Times New Roman"/>
          <w:b w:val="0"/>
          <w:sz w:val="28"/>
          <w:szCs w:val="28"/>
        </w:rPr>
        <w:t xml:space="preserve">,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руководствуясь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Уставом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,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заслушав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решение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комиссии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по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городскому</w:t>
      </w:r>
      <w:r w:rsidR="0053177A" w:rsidRPr="0053177A">
        <w:rPr>
          <w:rFonts w:ascii="Times New Roman" w:hAnsi="Times New Roman"/>
          <w:b w:val="0"/>
          <w:sz w:val="28"/>
          <w:szCs w:val="28"/>
        </w:rPr>
        <w:t xml:space="preserve"> </w:t>
      </w:r>
      <w:r w:rsidR="0053177A" w:rsidRPr="0053177A">
        <w:rPr>
          <w:rFonts w:ascii="Times New Roman" w:hAnsi="Times New Roman" w:hint="eastAsia"/>
          <w:b w:val="0"/>
          <w:sz w:val="28"/>
          <w:szCs w:val="28"/>
        </w:rPr>
        <w:t>хозяйству</w:t>
      </w:r>
      <w:r w:rsidR="0053177A">
        <w:rPr>
          <w:rFonts w:ascii="Times New Roman" w:hAnsi="Times New Roman"/>
          <w:b w:val="0"/>
          <w:sz w:val="28"/>
          <w:szCs w:val="28"/>
        </w:rPr>
        <w:t xml:space="preserve">, </w:t>
      </w:r>
      <w:r w:rsidRPr="001F1D1F">
        <w:rPr>
          <w:rFonts w:ascii="Times New Roman" w:hAnsi="Times New Roman"/>
          <w:b w:val="0"/>
          <w:sz w:val="28"/>
          <w:szCs w:val="28"/>
        </w:rPr>
        <w:t>Дума города решила:</w:t>
      </w:r>
    </w:p>
    <w:p w:rsidR="003F33F9" w:rsidRDefault="001F1D1F" w:rsidP="003F33F9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1.Внести в документ территориального планирования «Генеральный план города Нефтеюганска», утвержд</w:t>
      </w:r>
      <w:r w:rsidR="003F33F9">
        <w:rPr>
          <w:rFonts w:ascii="Times New Roman" w:hAnsi="Times New Roman"/>
          <w:b w:val="0"/>
        </w:rPr>
        <w:t>ё</w:t>
      </w:r>
      <w:r w:rsidRPr="001F1D1F">
        <w:rPr>
          <w:rFonts w:ascii="Times New Roman" w:hAnsi="Times New Roman"/>
          <w:b w:val="0"/>
        </w:rPr>
        <w:t xml:space="preserve">нный решением Думы города                          от 01.10.2009 № 625-IV (с изменениями на </w:t>
      </w:r>
      <w:r w:rsidR="0053177A">
        <w:rPr>
          <w:rFonts w:ascii="Times New Roman" w:hAnsi="Times New Roman"/>
          <w:b w:val="0"/>
        </w:rPr>
        <w:t>22</w:t>
      </w:r>
      <w:r w:rsidRPr="001F1D1F">
        <w:rPr>
          <w:rFonts w:ascii="Times New Roman" w:hAnsi="Times New Roman"/>
          <w:b w:val="0"/>
        </w:rPr>
        <w:t>.12.201</w:t>
      </w:r>
      <w:r w:rsidR="0053177A">
        <w:rPr>
          <w:rFonts w:ascii="Times New Roman" w:hAnsi="Times New Roman"/>
          <w:b w:val="0"/>
        </w:rPr>
        <w:t>2</w:t>
      </w:r>
      <w:r w:rsidRPr="001F1D1F">
        <w:rPr>
          <w:rFonts w:ascii="Times New Roman" w:hAnsi="Times New Roman"/>
          <w:b w:val="0"/>
        </w:rPr>
        <w:t xml:space="preserve"> № </w:t>
      </w:r>
      <w:r w:rsidR="0053177A">
        <w:rPr>
          <w:rFonts w:ascii="Times New Roman" w:hAnsi="Times New Roman"/>
          <w:b w:val="0"/>
        </w:rPr>
        <w:t>443</w:t>
      </w:r>
      <w:r w:rsidRPr="001F1D1F">
        <w:rPr>
          <w:rFonts w:ascii="Times New Roman" w:hAnsi="Times New Roman"/>
          <w:b w:val="0"/>
        </w:rPr>
        <w:t>-</w:t>
      </w:r>
      <w:r w:rsidRPr="001F1D1F">
        <w:rPr>
          <w:rFonts w:ascii="Times New Roman" w:hAnsi="Times New Roman"/>
          <w:b w:val="0"/>
          <w:lang w:val="en-US"/>
        </w:rPr>
        <w:t>V</w:t>
      </w:r>
      <w:r w:rsidRPr="001F1D1F">
        <w:rPr>
          <w:rFonts w:ascii="Times New Roman" w:hAnsi="Times New Roman"/>
          <w:b w:val="0"/>
        </w:rPr>
        <w:t>)                  (далее - Генеральный план) следующие изменения:</w:t>
      </w:r>
    </w:p>
    <w:p w:rsidR="003F33F9" w:rsidRDefault="001F1D1F" w:rsidP="003F33F9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1.1.</w:t>
      </w:r>
      <w:r w:rsidR="00601003">
        <w:rPr>
          <w:rFonts w:ascii="Times New Roman" w:hAnsi="Times New Roman"/>
          <w:b w:val="0"/>
        </w:rPr>
        <w:t>Раздел</w:t>
      </w:r>
      <w:r w:rsidRPr="001F1D1F">
        <w:rPr>
          <w:rFonts w:ascii="Times New Roman" w:hAnsi="Times New Roman"/>
          <w:b w:val="0"/>
        </w:rPr>
        <w:t xml:space="preserve"> 1 </w:t>
      </w:r>
      <w:r w:rsidR="003F33F9">
        <w:rPr>
          <w:rFonts w:ascii="Times New Roman" w:hAnsi="Times New Roman"/>
          <w:b w:val="0"/>
        </w:rPr>
        <w:t>«</w:t>
      </w:r>
      <w:r w:rsidRPr="001F1D1F">
        <w:rPr>
          <w:rFonts w:ascii="Times New Roman" w:hAnsi="Times New Roman"/>
          <w:b w:val="0"/>
        </w:rPr>
        <w:t>Положения о территориальном планировании</w:t>
      </w:r>
      <w:r w:rsidR="003F33F9">
        <w:rPr>
          <w:rFonts w:ascii="Times New Roman" w:hAnsi="Times New Roman"/>
          <w:b w:val="0"/>
        </w:rPr>
        <w:t>»</w:t>
      </w:r>
      <w:r w:rsidRPr="001F1D1F">
        <w:rPr>
          <w:rFonts w:ascii="Times New Roman" w:hAnsi="Times New Roman"/>
          <w:b w:val="0"/>
        </w:rPr>
        <w:t xml:space="preserve"> изложить в новой редакции согласно </w:t>
      </w:r>
      <w:r w:rsidRPr="00601003">
        <w:rPr>
          <w:rFonts w:ascii="Times New Roman" w:hAnsi="Times New Roman"/>
          <w:b w:val="0"/>
        </w:rPr>
        <w:t>приложению 1</w:t>
      </w:r>
      <w:r w:rsidR="003F33F9" w:rsidRPr="00601003">
        <w:rPr>
          <w:rFonts w:hint="eastAsia"/>
          <w:b w:val="0"/>
        </w:rPr>
        <w:t xml:space="preserve"> </w:t>
      </w:r>
      <w:r w:rsidR="003F33F9" w:rsidRPr="00601003">
        <w:rPr>
          <w:rFonts w:ascii="Times New Roman" w:hAnsi="Times New Roman" w:hint="eastAsia"/>
          <w:b w:val="0"/>
        </w:rPr>
        <w:t>к</w:t>
      </w:r>
      <w:r w:rsidR="003F33F9" w:rsidRPr="00601003">
        <w:rPr>
          <w:rFonts w:ascii="Times New Roman" w:hAnsi="Times New Roman"/>
          <w:b w:val="0"/>
        </w:rPr>
        <w:t xml:space="preserve"> </w:t>
      </w:r>
      <w:r w:rsidR="003F33F9" w:rsidRPr="00601003">
        <w:rPr>
          <w:rFonts w:ascii="Times New Roman" w:hAnsi="Times New Roman" w:hint="eastAsia"/>
          <w:b w:val="0"/>
        </w:rPr>
        <w:t>настоящему</w:t>
      </w:r>
      <w:r w:rsidR="003F33F9" w:rsidRPr="003F33F9">
        <w:rPr>
          <w:rFonts w:ascii="Times New Roman" w:hAnsi="Times New Roman"/>
          <w:b w:val="0"/>
        </w:rPr>
        <w:t xml:space="preserve"> </w:t>
      </w:r>
      <w:r w:rsidR="003F33F9" w:rsidRPr="003F33F9">
        <w:rPr>
          <w:rFonts w:ascii="Times New Roman" w:hAnsi="Times New Roman" w:hint="eastAsia"/>
          <w:b w:val="0"/>
        </w:rPr>
        <w:t>решению</w:t>
      </w:r>
      <w:r w:rsidR="003F33F9">
        <w:rPr>
          <w:rFonts w:ascii="Times New Roman" w:hAnsi="Times New Roman"/>
          <w:b w:val="0"/>
        </w:rPr>
        <w:t>.</w:t>
      </w:r>
    </w:p>
    <w:p w:rsidR="003F33F9" w:rsidRDefault="001F1D1F" w:rsidP="003F33F9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1.</w:t>
      </w:r>
      <w:r w:rsidR="003F33F9">
        <w:rPr>
          <w:rFonts w:ascii="Times New Roman" w:hAnsi="Times New Roman"/>
          <w:b w:val="0"/>
        </w:rPr>
        <w:t>2</w:t>
      </w:r>
      <w:r w:rsidRPr="001F1D1F">
        <w:rPr>
          <w:rFonts w:ascii="Times New Roman" w:hAnsi="Times New Roman"/>
          <w:b w:val="0"/>
        </w:rPr>
        <w:t>.Раздел 3 части 2 изложить в новой редакции согласно приложению 2    к настоящему решению.</w:t>
      </w:r>
    </w:p>
    <w:p w:rsidR="001F1D1F" w:rsidRPr="001F1D1F" w:rsidRDefault="001F1D1F" w:rsidP="003F33F9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1.</w:t>
      </w:r>
      <w:r w:rsidR="003F33F9">
        <w:rPr>
          <w:rFonts w:ascii="Times New Roman" w:hAnsi="Times New Roman"/>
          <w:b w:val="0"/>
        </w:rPr>
        <w:t>3</w:t>
      </w:r>
      <w:r w:rsidRPr="001F1D1F">
        <w:rPr>
          <w:rFonts w:ascii="Times New Roman" w:hAnsi="Times New Roman"/>
          <w:b w:val="0"/>
        </w:rPr>
        <w:t>.Раздел 4 части 2 изложить в новой редакции согласно приложению 3    к настоящему решению в составе:</w:t>
      </w:r>
    </w:p>
    <w:p w:rsidR="001F1D1F" w:rsidRPr="001F1D1F" w:rsidRDefault="003F33F9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-</w:t>
      </w:r>
      <w:r w:rsidR="001F1D1F" w:rsidRPr="001F1D1F">
        <w:rPr>
          <w:rFonts w:ascii="Times New Roman" w:hAnsi="Times New Roman"/>
          <w:b w:val="0"/>
        </w:rPr>
        <w:t>Схема функциональных зон. Схема административных границ. М 1:5000;</w:t>
      </w:r>
    </w:p>
    <w:p w:rsidR="003F33F9" w:rsidRDefault="003F33F9" w:rsidP="003F33F9">
      <w:pPr>
        <w:pStyle w:val="ac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-</w:t>
      </w:r>
      <w:r w:rsidR="001F1D1F" w:rsidRPr="001F1D1F">
        <w:rPr>
          <w:rFonts w:ascii="Times New Roman" w:hAnsi="Times New Roman"/>
          <w:b w:val="0"/>
        </w:rPr>
        <w:t>Схема ограничений использования территории. М 1:5000.</w:t>
      </w:r>
    </w:p>
    <w:p w:rsidR="001F1D1F" w:rsidRPr="001F1D1F" w:rsidRDefault="001F1D1F" w:rsidP="003F33F9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lastRenderedPageBreak/>
        <w:t>1.</w:t>
      </w:r>
      <w:r w:rsidR="003F33F9">
        <w:rPr>
          <w:rFonts w:ascii="Times New Roman" w:hAnsi="Times New Roman"/>
          <w:b w:val="0"/>
        </w:rPr>
        <w:t>4</w:t>
      </w:r>
      <w:r w:rsidRPr="001F1D1F">
        <w:rPr>
          <w:rFonts w:ascii="Times New Roman" w:hAnsi="Times New Roman"/>
          <w:b w:val="0"/>
        </w:rPr>
        <w:t>.Раздел 5 части 2 изложить в новой редакции согласно приложению 4    к настоящему решению в составе:</w:t>
      </w:r>
    </w:p>
    <w:p w:rsidR="001F1D1F" w:rsidRPr="001F1D1F" w:rsidRDefault="001F1D1F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-</w:t>
      </w:r>
      <w:bookmarkStart w:id="1" w:name="_Toc277862292"/>
      <w:bookmarkStart w:id="2" w:name="_Toc280349149"/>
      <w:r w:rsidRPr="001F1D1F">
        <w:rPr>
          <w:rFonts w:ascii="Times New Roman" w:hAnsi="Times New Roman"/>
          <w:b w:val="0"/>
        </w:rPr>
        <w:t xml:space="preserve">Схема </w:t>
      </w:r>
      <w:proofErr w:type="gramStart"/>
      <w:r w:rsidRPr="001F1D1F">
        <w:rPr>
          <w:rFonts w:ascii="Times New Roman" w:hAnsi="Times New Roman"/>
          <w:b w:val="0"/>
        </w:rPr>
        <w:t>границ зон планируемого размещения объектов капитального строительства местного значения</w:t>
      </w:r>
      <w:proofErr w:type="gramEnd"/>
      <w:r w:rsidRPr="001F1D1F">
        <w:rPr>
          <w:rFonts w:ascii="Times New Roman" w:hAnsi="Times New Roman"/>
          <w:b w:val="0"/>
        </w:rPr>
        <w:t>. Схема планируемого размещения объектов энергоснабжения.</w:t>
      </w:r>
      <w:bookmarkEnd w:id="1"/>
      <w:bookmarkEnd w:id="2"/>
      <w:r w:rsidR="003F33F9">
        <w:rPr>
          <w:rFonts w:ascii="Times New Roman" w:hAnsi="Times New Roman"/>
          <w:b w:val="0"/>
        </w:rPr>
        <w:t xml:space="preserve"> </w:t>
      </w:r>
      <w:r w:rsidRPr="001F1D1F">
        <w:rPr>
          <w:rFonts w:ascii="Times New Roman" w:hAnsi="Times New Roman"/>
          <w:b w:val="0"/>
        </w:rPr>
        <w:t>М 1:5000;</w:t>
      </w:r>
    </w:p>
    <w:p w:rsidR="001F1D1F" w:rsidRPr="001F1D1F" w:rsidRDefault="001F1D1F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-</w:t>
      </w:r>
      <w:bookmarkStart w:id="3" w:name="_Toc277862295"/>
      <w:bookmarkStart w:id="4" w:name="_Toc280349150"/>
      <w:r w:rsidRPr="001F1D1F">
        <w:rPr>
          <w:rFonts w:ascii="Times New Roman" w:hAnsi="Times New Roman"/>
          <w:b w:val="0"/>
        </w:rPr>
        <w:t xml:space="preserve">Схема </w:t>
      </w:r>
      <w:proofErr w:type="gramStart"/>
      <w:r w:rsidRPr="001F1D1F">
        <w:rPr>
          <w:rFonts w:ascii="Times New Roman" w:hAnsi="Times New Roman"/>
          <w:b w:val="0"/>
        </w:rPr>
        <w:t>границ зон планируемого размещения объектов капитального строительства местного значения</w:t>
      </w:r>
      <w:proofErr w:type="gramEnd"/>
      <w:r w:rsidRPr="001F1D1F">
        <w:rPr>
          <w:rFonts w:ascii="Times New Roman" w:hAnsi="Times New Roman"/>
          <w:b w:val="0"/>
        </w:rPr>
        <w:t>. Схема планируемого размещения объектов транспорта и путей сообщения.</w:t>
      </w:r>
      <w:bookmarkEnd w:id="3"/>
      <w:bookmarkEnd w:id="4"/>
      <w:r w:rsidR="003F33F9">
        <w:rPr>
          <w:rFonts w:ascii="Times New Roman" w:hAnsi="Times New Roman"/>
          <w:b w:val="0"/>
        </w:rPr>
        <w:t xml:space="preserve"> </w:t>
      </w:r>
      <w:r w:rsidRPr="001F1D1F">
        <w:rPr>
          <w:rFonts w:ascii="Times New Roman" w:hAnsi="Times New Roman"/>
          <w:b w:val="0"/>
        </w:rPr>
        <w:t>М 1:5000;</w:t>
      </w:r>
    </w:p>
    <w:p w:rsidR="001F1D1F" w:rsidRPr="001F1D1F" w:rsidRDefault="001F1D1F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-</w:t>
      </w:r>
      <w:bookmarkStart w:id="5" w:name="_Toc277862298"/>
      <w:bookmarkStart w:id="6" w:name="_Toc280349151"/>
      <w:r w:rsidRPr="001F1D1F">
        <w:rPr>
          <w:rFonts w:ascii="Times New Roman" w:hAnsi="Times New Roman"/>
          <w:b w:val="0"/>
        </w:rPr>
        <w:t xml:space="preserve">Схема </w:t>
      </w:r>
      <w:proofErr w:type="gramStart"/>
      <w:r w:rsidRPr="001F1D1F">
        <w:rPr>
          <w:rFonts w:ascii="Times New Roman" w:hAnsi="Times New Roman"/>
          <w:b w:val="0"/>
        </w:rPr>
        <w:t>границ зон планируемого размещения объектов капитального строительства местного значения</w:t>
      </w:r>
      <w:proofErr w:type="gramEnd"/>
      <w:r w:rsidRPr="001F1D1F">
        <w:rPr>
          <w:rFonts w:ascii="Times New Roman" w:hAnsi="Times New Roman"/>
          <w:b w:val="0"/>
        </w:rPr>
        <w:t>. Схема планируемого размещения иных объектов капитального строительства местного значения.</w:t>
      </w:r>
      <w:bookmarkEnd w:id="5"/>
      <w:bookmarkEnd w:id="6"/>
      <w:r w:rsidR="003F33F9">
        <w:rPr>
          <w:rFonts w:ascii="Times New Roman" w:hAnsi="Times New Roman"/>
          <w:b w:val="0"/>
        </w:rPr>
        <w:t xml:space="preserve"> </w:t>
      </w:r>
      <w:r w:rsidRPr="001F1D1F">
        <w:rPr>
          <w:rFonts w:ascii="Times New Roman" w:hAnsi="Times New Roman"/>
          <w:b w:val="0"/>
        </w:rPr>
        <w:t>М 1:5000.</w:t>
      </w:r>
    </w:p>
    <w:p w:rsidR="001F1D1F" w:rsidRPr="001F1D1F" w:rsidRDefault="001F1D1F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1F1D1F" w:rsidRPr="001F1D1F" w:rsidRDefault="001F1D1F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  <w:r w:rsidRPr="001F1D1F">
        <w:rPr>
          <w:rFonts w:ascii="Times New Roman" w:hAnsi="Times New Roman"/>
          <w:b w:val="0"/>
        </w:rPr>
        <w:t>3.Решение вступает в силу после его официального опубликования.</w:t>
      </w:r>
    </w:p>
    <w:p w:rsidR="001F1D1F" w:rsidRPr="001F1D1F" w:rsidRDefault="001F1D1F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</w:p>
    <w:p w:rsidR="001F1D1F" w:rsidRPr="001F1D1F" w:rsidRDefault="001F1D1F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</w:p>
    <w:p w:rsidR="001F1D1F" w:rsidRPr="001F1D1F" w:rsidRDefault="001F1D1F" w:rsidP="001F1D1F">
      <w:pPr>
        <w:pStyle w:val="ac"/>
        <w:ind w:firstLine="708"/>
        <w:jc w:val="both"/>
        <w:rPr>
          <w:rFonts w:ascii="Times New Roman" w:hAnsi="Times New Roman"/>
          <w:b w:val="0"/>
        </w:rPr>
      </w:pPr>
    </w:p>
    <w:p w:rsidR="001F1D1F" w:rsidRPr="001F1D1F" w:rsidRDefault="001F1D1F" w:rsidP="001F1D1F">
      <w:pPr>
        <w:pStyle w:val="aa"/>
        <w:ind w:firstLine="0"/>
        <w:rPr>
          <w:sz w:val="28"/>
          <w:szCs w:val="28"/>
        </w:rPr>
      </w:pPr>
      <w:r w:rsidRPr="001F1D1F">
        <w:rPr>
          <w:sz w:val="28"/>
          <w:szCs w:val="28"/>
        </w:rPr>
        <w:t>Глава города</w:t>
      </w:r>
      <w:r w:rsidRPr="001F1D1F">
        <w:rPr>
          <w:sz w:val="28"/>
          <w:szCs w:val="28"/>
        </w:rPr>
        <w:tab/>
      </w:r>
      <w:r w:rsidRPr="001F1D1F">
        <w:rPr>
          <w:sz w:val="28"/>
          <w:szCs w:val="28"/>
        </w:rPr>
        <w:tab/>
      </w:r>
      <w:r w:rsidRPr="001F1D1F">
        <w:rPr>
          <w:sz w:val="28"/>
          <w:szCs w:val="28"/>
        </w:rPr>
        <w:tab/>
      </w:r>
      <w:r w:rsidRPr="001F1D1F">
        <w:rPr>
          <w:sz w:val="28"/>
          <w:szCs w:val="28"/>
        </w:rPr>
        <w:tab/>
      </w:r>
      <w:r w:rsidRPr="001F1D1F">
        <w:rPr>
          <w:sz w:val="28"/>
          <w:szCs w:val="28"/>
        </w:rPr>
        <w:tab/>
      </w:r>
      <w:r w:rsidRPr="001F1D1F">
        <w:rPr>
          <w:sz w:val="28"/>
          <w:szCs w:val="28"/>
        </w:rPr>
        <w:tab/>
      </w:r>
      <w:r w:rsidRPr="001F1D1F">
        <w:rPr>
          <w:sz w:val="28"/>
          <w:szCs w:val="28"/>
        </w:rPr>
        <w:tab/>
        <w:t xml:space="preserve">                  В.А. Бурчевский</w:t>
      </w:r>
    </w:p>
    <w:p w:rsidR="001F1D1F" w:rsidRPr="001F1D1F" w:rsidRDefault="001F1D1F" w:rsidP="001F1D1F">
      <w:pPr>
        <w:pStyle w:val="aa"/>
        <w:ind w:firstLine="0"/>
        <w:rPr>
          <w:sz w:val="28"/>
          <w:szCs w:val="28"/>
        </w:rPr>
      </w:pPr>
    </w:p>
    <w:p w:rsidR="003F33F9" w:rsidRPr="003F33F9" w:rsidRDefault="003F33F9" w:rsidP="003F33F9">
      <w:pPr>
        <w:pStyle w:val="21"/>
        <w:jc w:val="both"/>
        <w:rPr>
          <w:szCs w:val="28"/>
        </w:rPr>
      </w:pPr>
      <w:r w:rsidRPr="003F33F9">
        <w:rPr>
          <w:szCs w:val="28"/>
        </w:rPr>
        <w:t xml:space="preserve">«___» __________ 2013 </w:t>
      </w:r>
      <w:r w:rsidRPr="003F33F9">
        <w:rPr>
          <w:rFonts w:hint="eastAsia"/>
          <w:szCs w:val="28"/>
        </w:rPr>
        <w:t>года</w:t>
      </w:r>
    </w:p>
    <w:p w:rsidR="003F33F9" w:rsidRPr="003F33F9" w:rsidRDefault="003F33F9" w:rsidP="003F33F9">
      <w:pPr>
        <w:pStyle w:val="21"/>
        <w:jc w:val="both"/>
        <w:rPr>
          <w:szCs w:val="28"/>
        </w:rPr>
      </w:pPr>
    </w:p>
    <w:p w:rsidR="00977875" w:rsidRPr="001F1D1F" w:rsidRDefault="003F33F9" w:rsidP="003F33F9">
      <w:pPr>
        <w:pStyle w:val="21"/>
        <w:jc w:val="both"/>
        <w:rPr>
          <w:b/>
          <w:szCs w:val="28"/>
        </w:rPr>
      </w:pPr>
      <w:r w:rsidRPr="003F33F9">
        <w:rPr>
          <w:rFonts w:hint="eastAsia"/>
          <w:szCs w:val="28"/>
        </w:rPr>
        <w:t>№</w:t>
      </w:r>
      <w:r w:rsidRPr="003F33F9">
        <w:rPr>
          <w:szCs w:val="28"/>
        </w:rPr>
        <w:t xml:space="preserve"> ____-V</w:t>
      </w:r>
    </w:p>
    <w:sectPr w:rsidR="00977875" w:rsidRPr="001F1D1F" w:rsidSect="0053177A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A9C" w:rsidRDefault="00613A9C" w:rsidP="00151B20">
      <w:r>
        <w:separator/>
      </w:r>
    </w:p>
  </w:endnote>
  <w:endnote w:type="continuationSeparator" w:id="0">
    <w:p w:rsidR="00613A9C" w:rsidRDefault="00613A9C" w:rsidP="0015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A9C" w:rsidRDefault="00613A9C" w:rsidP="00151B20">
      <w:r>
        <w:separator/>
      </w:r>
    </w:p>
  </w:footnote>
  <w:footnote w:type="continuationSeparator" w:id="0">
    <w:p w:rsidR="00613A9C" w:rsidRDefault="00613A9C" w:rsidP="00151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208" w:rsidRDefault="0004333E" w:rsidP="0028493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C120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1208" w:rsidRDefault="002C120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208" w:rsidRDefault="0093360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6646">
      <w:rPr>
        <w:noProof/>
      </w:rPr>
      <w:t>2</w:t>
    </w:r>
    <w:r>
      <w:rPr>
        <w:noProof/>
      </w:rPr>
      <w:fldChar w:fldCharType="end"/>
    </w:r>
  </w:p>
  <w:p w:rsidR="002C1208" w:rsidRDefault="002C12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131C81B4"/>
    <w:lvl w:ilvl="0">
      <w:start w:val="1"/>
      <w:numFmt w:val="bullet"/>
      <w:pStyle w:val="a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EA0"/>
    <w:rsid w:val="00041EC3"/>
    <w:rsid w:val="0004333E"/>
    <w:rsid w:val="00073339"/>
    <w:rsid w:val="00091AE0"/>
    <w:rsid w:val="00151B20"/>
    <w:rsid w:val="0015395B"/>
    <w:rsid w:val="001F1D1F"/>
    <w:rsid w:val="00284939"/>
    <w:rsid w:val="002974FD"/>
    <w:rsid w:val="002B0BC3"/>
    <w:rsid w:val="002C1208"/>
    <w:rsid w:val="002E35CF"/>
    <w:rsid w:val="002E3996"/>
    <w:rsid w:val="00322ABD"/>
    <w:rsid w:val="003C5C22"/>
    <w:rsid w:val="003F33F9"/>
    <w:rsid w:val="004E3060"/>
    <w:rsid w:val="004F2648"/>
    <w:rsid w:val="0050044D"/>
    <w:rsid w:val="00506EA0"/>
    <w:rsid w:val="0053177A"/>
    <w:rsid w:val="005559D0"/>
    <w:rsid w:val="005D0C4B"/>
    <w:rsid w:val="00601003"/>
    <w:rsid w:val="00613A9C"/>
    <w:rsid w:val="007010B9"/>
    <w:rsid w:val="007406BD"/>
    <w:rsid w:val="0076480F"/>
    <w:rsid w:val="00786BAC"/>
    <w:rsid w:val="007B1A59"/>
    <w:rsid w:val="007C23E8"/>
    <w:rsid w:val="007E3C75"/>
    <w:rsid w:val="00856646"/>
    <w:rsid w:val="00883923"/>
    <w:rsid w:val="008B30D4"/>
    <w:rsid w:val="00913E70"/>
    <w:rsid w:val="00933605"/>
    <w:rsid w:val="00965CE9"/>
    <w:rsid w:val="00966969"/>
    <w:rsid w:val="00977875"/>
    <w:rsid w:val="009A1F00"/>
    <w:rsid w:val="009D1A95"/>
    <w:rsid w:val="00A83F71"/>
    <w:rsid w:val="00AD3551"/>
    <w:rsid w:val="00AE1C82"/>
    <w:rsid w:val="00AF72EC"/>
    <w:rsid w:val="00BA3987"/>
    <w:rsid w:val="00BD4A6B"/>
    <w:rsid w:val="00C106C7"/>
    <w:rsid w:val="00CD3BDF"/>
    <w:rsid w:val="00CE34F4"/>
    <w:rsid w:val="00D342F4"/>
    <w:rsid w:val="00D507B4"/>
    <w:rsid w:val="00E25A21"/>
    <w:rsid w:val="00E329E8"/>
    <w:rsid w:val="00E6281D"/>
    <w:rsid w:val="00E97C89"/>
    <w:rsid w:val="00EA650D"/>
    <w:rsid w:val="00F855A5"/>
    <w:rsid w:val="00FD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6EA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AE1C82"/>
    <w:pPr>
      <w:keepNext/>
      <w:jc w:val="center"/>
      <w:outlineLvl w:val="0"/>
    </w:pPr>
    <w:rPr>
      <w:rFonts w:ascii="Times New Roman" w:hAnsi="Times New Roman"/>
      <w:sz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506E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506EA0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6">
    <w:name w:val="page number"/>
    <w:basedOn w:val="a1"/>
    <w:rsid w:val="00506EA0"/>
  </w:style>
  <w:style w:type="paragraph" w:customStyle="1" w:styleId="21">
    <w:name w:val="Основной текст 21"/>
    <w:basedOn w:val="a0"/>
    <w:rsid w:val="00506EA0"/>
    <w:rPr>
      <w:rFonts w:ascii="Times New Roman" w:hAnsi="Times New Roman"/>
      <w:b w:val="0"/>
      <w:sz w:val="28"/>
    </w:rPr>
  </w:style>
  <w:style w:type="paragraph" w:customStyle="1" w:styleId="ConsTitle">
    <w:name w:val="ConsTitle"/>
    <w:rsid w:val="00E25A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Strong"/>
    <w:basedOn w:val="a1"/>
    <w:uiPriority w:val="22"/>
    <w:qFormat/>
    <w:rsid w:val="00F855A5"/>
    <w:rPr>
      <w:b/>
      <w:bCs/>
    </w:rPr>
  </w:style>
  <w:style w:type="paragraph" w:styleId="a8">
    <w:name w:val="Balloon Text"/>
    <w:basedOn w:val="a0"/>
    <w:link w:val="a9"/>
    <w:uiPriority w:val="99"/>
    <w:semiHidden/>
    <w:unhideWhenUsed/>
    <w:rsid w:val="00977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77875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E1C8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S">
    <w:name w:val="S_Маркированный"/>
    <w:basedOn w:val="a"/>
    <w:link w:val="S0"/>
    <w:autoRedefine/>
    <w:qFormat/>
    <w:rsid w:val="00AE1C82"/>
    <w:pPr>
      <w:numPr>
        <w:numId w:val="0"/>
      </w:numPr>
      <w:tabs>
        <w:tab w:val="left" w:pos="992"/>
      </w:tabs>
      <w:suppressAutoHyphens/>
      <w:ind w:firstLine="709"/>
      <w:contextualSpacing w:val="0"/>
      <w:jc w:val="both"/>
    </w:pPr>
    <w:rPr>
      <w:rFonts w:eastAsia="Calibri"/>
      <w:sz w:val="28"/>
      <w:szCs w:val="28"/>
      <w:lang w:eastAsia="en-US"/>
    </w:rPr>
  </w:style>
  <w:style w:type="paragraph" w:customStyle="1" w:styleId="S1">
    <w:name w:val="S_Обычный"/>
    <w:basedOn w:val="a0"/>
    <w:link w:val="S2"/>
    <w:autoRedefine/>
    <w:qFormat/>
    <w:rsid w:val="00AE1C82"/>
    <w:pPr>
      <w:ind w:firstLine="708"/>
      <w:jc w:val="both"/>
    </w:pPr>
    <w:rPr>
      <w:rFonts w:ascii="Times New Roman" w:hAnsi="Times New Roman"/>
      <w:b w:val="0"/>
      <w:sz w:val="28"/>
      <w:szCs w:val="28"/>
    </w:rPr>
  </w:style>
  <w:style w:type="character" w:customStyle="1" w:styleId="S2">
    <w:name w:val="S_Обычный Знак"/>
    <w:link w:val="S1"/>
    <w:rsid w:val="00AE1C82"/>
    <w:rPr>
      <w:rFonts w:ascii="Times New Roman" w:eastAsia="Times New Roman" w:hAnsi="Times New Roman" w:cs="Times New Roman"/>
      <w:sz w:val="28"/>
      <w:szCs w:val="28"/>
    </w:rPr>
  </w:style>
  <w:style w:type="character" w:customStyle="1" w:styleId="S0">
    <w:name w:val="S_Маркированный Знак Знак"/>
    <w:link w:val="S"/>
    <w:rsid w:val="00AE1C82"/>
    <w:rPr>
      <w:rFonts w:ascii="Times New Roman" w:eastAsia="Calibri" w:hAnsi="Times New Roman" w:cs="Times New Roman"/>
      <w:sz w:val="28"/>
      <w:szCs w:val="28"/>
    </w:rPr>
  </w:style>
  <w:style w:type="paragraph" w:styleId="a">
    <w:name w:val="List Bullet"/>
    <w:basedOn w:val="a0"/>
    <w:uiPriority w:val="99"/>
    <w:rsid w:val="00AE1C82"/>
    <w:pPr>
      <w:numPr>
        <w:numId w:val="1"/>
      </w:numPr>
      <w:contextualSpacing/>
    </w:pPr>
    <w:rPr>
      <w:rFonts w:ascii="Times New Roman" w:hAnsi="Times New Roman"/>
      <w:b w:val="0"/>
    </w:rPr>
  </w:style>
  <w:style w:type="paragraph" w:customStyle="1" w:styleId="aa">
    <w:name w:val="Абзац"/>
    <w:basedOn w:val="a0"/>
    <w:link w:val="ab"/>
    <w:qFormat/>
    <w:rsid w:val="00AE1C82"/>
    <w:pPr>
      <w:spacing w:before="120" w:after="60"/>
      <w:ind w:firstLine="567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b">
    <w:name w:val="Абзац Знак"/>
    <w:link w:val="aa"/>
    <w:rsid w:val="00AE1C8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1F1D1F"/>
    <w:pPr>
      <w:spacing w:after="0" w:line="240" w:lineRule="auto"/>
    </w:pPr>
    <w:rPr>
      <w:rFonts w:ascii="Pragmatica" w:eastAsia="Times New Roman" w:hAnsi="Pragmatica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45CB8-F7B8-4BC7-A678-D6D0E248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oa_zhdanova</dc:creator>
  <cp:keywords/>
  <dc:description/>
  <cp:lastModifiedBy>Duma</cp:lastModifiedBy>
  <cp:revision>8</cp:revision>
  <dcterms:created xsi:type="dcterms:W3CDTF">2013-09-10T03:39:00Z</dcterms:created>
  <dcterms:modified xsi:type="dcterms:W3CDTF">2013-09-11T10:33:00Z</dcterms:modified>
</cp:coreProperties>
</file>