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FDE" w:rsidRPr="003877D4" w:rsidRDefault="003877D4" w:rsidP="003877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11FDE" w:rsidRPr="003877D4">
        <w:rPr>
          <w:rFonts w:ascii="Times New Roman" w:hAnsi="Times New Roman" w:cs="Times New Roman"/>
          <w:sz w:val="28"/>
          <w:szCs w:val="28"/>
        </w:rPr>
        <w:t>Приложение</w:t>
      </w:r>
    </w:p>
    <w:p w:rsidR="00711FDE" w:rsidRPr="003877D4" w:rsidRDefault="003877D4" w:rsidP="003877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11FDE" w:rsidRPr="003877D4">
        <w:rPr>
          <w:rFonts w:ascii="Times New Roman" w:hAnsi="Times New Roman" w:cs="Times New Roman"/>
          <w:sz w:val="28"/>
          <w:szCs w:val="28"/>
        </w:rPr>
        <w:t>к решению Думы</w:t>
      </w:r>
      <w:r w:rsidR="00616A0B" w:rsidRPr="003877D4">
        <w:rPr>
          <w:rFonts w:ascii="Times New Roman" w:hAnsi="Times New Roman" w:cs="Times New Roman"/>
          <w:sz w:val="28"/>
          <w:szCs w:val="28"/>
        </w:rPr>
        <w:t xml:space="preserve"> города</w:t>
      </w:r>
    </w:p>
    <w:p w:rsidR="00711FDE" w:rsidRPr="003877D4" w:rsidRDefault="003877D4" w:rsidP="003877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B1187">
        <w:rPr>
          <w:rFonts w:ascii="Times New Roman" w:hAnsi="Times New Roman" w:cs="Times New Roman"/>
          <w:sz w:val="28"/>
          <w:szCs w:val="28"/>
        </w:rPr>
        <w:t xml:space="preserve">от 03.02.2014 № </w:t>
      </w:r>
      <w:bookmarkStart w:id="0" w:name="_GoBack"/>
      <w:bookmarkEnd w:id="0"/>
      <w:r w:rsidR="002B1187">
        <w:rPr>
          <w:rFonts w:ascii="Times New Roman" w:hAnsi="Times New Roman" w:cs="Times New Roman"/>
          <w:sz w:val="28"/>
          <w:szCs w:val="28"/>
        </w:rPr>
        <w:t>741</w:t>
      </w:r>
      <w:r w:rsidR="00616A0B" w:rsidRPr="003877D4">
        <w:rPr>
          <w:rFonts w:ascii="Times New Roman" w:hAnsi="Times New Roman" w:cs="Times New Roman"/>
          <w:sz w:val="28"/>
          <w:szCs w:val="28"/>
        </w:rPr>
        <w:t xml:space="preserve">- </w:t>
      </w:r>
      <w:r w:rsidR="00616A0B" w:rsidRPr="003877D4">
        <w:rPr>
          <w:rFonts w:ascii="Times New Roman" w:hAnsi="Times New Roman" w:cs="Times New Roman"/>
          <w:sz w:val="28"/>
          <w:szCs w:val="28"/>
          <w:lang w:val="en-US"/>
        </w:rPr>
        <w:t>V</w:t>
      </w:r>
    </w:p>
    <w:p w:rsidR="00711FDE" w:rsidRPr="003877D4" w:rsidRDefault="00711FDE" w:rsidP="001C624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FDE" w:rsidRPr="003877D4" w:rsidRDefault="00711FDE" w:rsidP="001C624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8B6" w:rsidRPr="003877D4" w:rsidRDefault="00AA78B6" w:rsidP="001C624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Информация</w:t>
      </w:r>
    </w:p>
    <w:p w:rsidR="00947747" w:rsidRPr="003877D4" w:rsidRDefault="00947747" w:rsidP="001C624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 xml:space="preserve">о работе </w:t>
      </w:r>
      <w:r w:rsidR="00AA78B6" w:rsidRPr="003877D4">
        <w:rPr>
          <w:rFonts w:ascii="Times New Roman" w:hAnsi="Times New Roman" w:cs="Times New Roman"/>
          <w:sz w:val="28"/>
          <w:szCs w:val="28"/>
        </w:rPr>
        <w:t xml:space="preserve">Счётной палаты города Нефтеюганска </w:t>
      </w:r>
      <w:r w:rsidRPr="003877D4">
        <w:rPr>
          <w:rFonts w:ascii="Times New Roman" w:hAnsi="Times New Roman" w:cs="Times New Roman"/>
          <w:sz w:val="28"/>
          <w:szCs w:val="28"/>
        </w:rPr>
        <w:t xml:space="preserve">за </w:t>
      </w:r>
      <w:r w:rsidR="00735FB4" w:rsidRPr="003877D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877D4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DF34C1" w:rsidRPr="003877D4">
        <w:rPr>
          <w:rFonts w:ascii="Times New Roman" w:hAnsi="Times New Roman" w:cs="Times New Roman"/>
          <w:sz w:val="28"/>
          <w:szCs w:val="28"/>
        </w:rPr>
        <w:t>3</w:t>
      </w:r>
      <w:r w:rsidRPr="003877D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47747" w:rsidRPr="003877D4" w:rsidRDefault="00947747" w:rsidP="0065639A">
      <w:pPr>
        <w:tabs>
          <w:tab w:val="right" w:pos="9355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7747" w:rsidRPr="003877D4" w:rsidRDefault="00947747" w:rsidP="0065639A">
      <w:pPr>
        <w:tabs>
          <w:tab w:val="right" w:pos="9355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В отчетном периоде Счетная палата</w:t>
      </w:r>
      <w:r w:rsidR="00FB608A" w:rsidRPr="003877D4">
        <w:rPr>
          <w:rFonts w:ascii="Times New Roman" w:hAnsi="Times New Roman" w:cs="Times New Roman"/>
          <w:sz w:val="28"/>
          <w:szCs w:val="28"/>
        </w:rPr>
        <w:t>,</w:t>
      </w:r>
      <w:r w:rsidRPr="003877D4">
        <w:rPr>
          <w:rFonts w:ascii="Times New Roman" w:hAnsi="Times New Roman" w:cs="Times New Roman"/>
          <w:sz w:val="28"/>
          <w:szCs w:val="28"/>
        </w:rPr>
        <w:t xml:space="preserve"> руководствуясь Бюджетным кодексом Российской Федерации, Федеральным законом от 07.02.2011 № 6-ФЗ «</w:t>
      </w:r>
      <w:r w:rsidR="00DB3DA8" w:rsidRPr="003877D4">
        <w:rPr>
          <w:rFonts w:ascii="Times New Roman" w:hAnsi="Times New Roman" w:cs="Times New Roman"/>
          <w:sz w:val="28"/>
          <w:szCs w:val="28"/>
        </w:rPr>
        <w:t xml:space="preserve">Об общих </w:t>
      </w:r>
      <w:r w:rsidR="00A328D5" w:rsidRPr="003877D4">
        <w:rPr>
          <w:rFonts w:ascii="Times New Roman" w:hAnsi="Times New Roman" w:cs="Times New Roman"/>
          <w:sz w:val="28"/>
          <w:szCs w:val="28"/>
        </w:rPr>
        <w:t xml:space="preserve">принципах </w:t>
      </w:r>
      <w:r w:rsidR="00FB608A" w:rsidRPr="003877D4">
        <w:rPr>
          <w:rFonts w:ascii="Times New Roman" w:hAnsi="Times New Roman" w:cs="Times New Roman"/>
          <w:sz w:val="28"/>
          <w:szCs w:val="28"/>
        </w:rPr>
        <w:t>организации и деятельности контрольно-счетных органов субъектов Российской Федерации и муниципальных образований</w:t>
      </w:r>
      <w:r w:rsidRPr="003877D4">
        <w:rPr>
          <w:rFonts w:ascii="Times New Roman" w:hAnsi="Times New Roman" w:cs="Times New Roman"/>
          <w:sz w:val="28"/>
          <w:szCs w:val="28"/>
        </w:rPr>
        <w:t>»</w:t>
      </w:r>
      <w:r w:rsidR="00FB608A" w:rsidRPr="003877D4">
        <w:rPr>
          <w:rFonts w:ascii="Times New Roman" w:hAnsi="Times New Roman" w:cs="Times New Roman"/>
          <w:sz w:val="28"/>
          <w:szCs w:val="28"/>
        </w:rPr>
        <w:t>, Положением о Счетной палате</w:t>
      </w:r>
      <w:r w:rsidRPr="003877D4">
        <w:rPr>
          <w:rFonts w:ascii="Times New Roman" w:hAnsi="Times New Roman" w:cs="Times New Roman"/>
          <w:sz w:val="28"/>
          <w:szCs w:val="28"/>
        </w:rPr>
        <w:t xml:space="preserve"> осуществляла муниципальный финансовый контроль в форме контрольных и экспертно-аналитических мероприятий. </w:t>
      </w:r>
    </w:p>
    <w:p w:rsidR="003E041E" w:rsidRPr="003877D4" w:rsidRDefault="003E041E" w:rsidP="005164C7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08A" w:rsidRPr="003877D4" w:rsidRDefault="00E00E3F" w:rsidP="001C6247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FB608A" w:rsidRPr="003877D4">
        <w:rPr>
          <w:rFonts w:ascii="Times New Roman" w:hAnsi="Times New Roman" w:cs="Times New Roman"/>
          <w:sz w:val="28"/>
          <w:szCs w:val="28"/>
        </w:rPr>
        <w:t>Контрольная деятельность</w:t>
      </w:r>
    </w:p>
    <w:p w:rsidR="00FB608A" w:rsidRPr="003877D4" w:rsidRDefault="00FB608A" w:rsidP="00A4484F">
      <w:pPr>
        <w:tabs>
          <w:tab w:val="right" w:pos="9355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78B6" w:rsidRPr="003877D4" w:rsidRDefault="00243955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В</w:t>
      </w:r>
      <w:r w:rsidR="00223F11" w:rsidRPr="003877D4">
        <w:rPr>
          <w:rFonts w:ascii="Times New Roman" w:hAnsi="Times New Roman" w:cs="Times New Roman"/>
          <w:sz w:val="28"/>
          <w:szCs w:val="28"/>
        </w:rPr>
        <w:t xml:space="preserve"> четвертом</w:t>
      </w:r>
      <w:r w:rsidRPr="003877D4">
        <w:rPr>
          <w:rFonts w:ascii="Times New Roman" w:hAnsi="Times New Roman" w:cs="Times New Roman"/>
          <w:sz w:val="28"/>
          <w:szCs w:val="28"/>
        </w:rPr>
        <w:t xml:space="preserve"> квартале 201</w:t>
      </w:r>
      <w:r w:rsidR="00DF34C1" w:rsidRPr="003877D4">
        <w:rPr>
          <w:rFonts w:ascii="Times New Roman" w:hAnsi="Times New Roman" w:cs="Times New Roman"/>
          <w:sz w:val="28"/>
          <w:szCs w:val="28"/>
        </w:rPr>
        <w:t>3</w:t>
      </w:r>
      <w:r w:rsidRPr="003877D4">
        <w:rPr>
          <w:rFonts w:ascii="Times New Roman" w:hAnsi="Times New Roman" w:cs="Times New Roman"/>
          <w:sz w:val="28"/>
          <w:szCs w:val="28"/>
        </w:rPr>
        <w:t xml:space="preserve"> года проведено</w:t>
      </w:r>
      <w:r w:rsidR="00223F11"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="00DF02B3" w:rsidRPr="003877D4">
        <w:rPr>
          <w:rFonts w:ascii="Times New Roman" w:hAnsi="Times New Roman" w:cs="Times New Roman"/>
          <w:sz w:val="28"/>
          <w:szCs w:val="28"/>
        </w:rPr>
        <w:t>десять</w:t>
      </w:r>
      <w:r w:rsidRPr="003877D4">
        <w:rPr>
          <w:rFonts w:ascii="Times New Roman" w:hAnsi="Times New Roman" w:cs="Times New Roman"/>
          <w:sz w:val="28"/>
          <w:szCs w:val="28"/>
        </w:rPr>
        <w:t xml:space="preserve"> контрольных мероприяти</w:t>
      </w:r>
      <w:r w:rsidR="009B782C" w:rsidRPr="003877D4">
        <w:rPr>
          <w:rFonts w:ascii="Times New Roman" w:hAnsi="Times New Roman" w:cs="Times New Roman"/>
          <w:sz w:val="28"/>
          <w:szCs w:val="28"/>
        </w:rPr>
        <w:t>й</w:t>
      </w:r>
      <w:r w:rsidR="00352E23" w:rsidRPr="003877D4">
        <w:rPr>
          <w:rFonts w:ascii="Times New Roman" w:hAnsi="Times New Roman" w:cs="Times New Roman"/>
          <w:sz w:val="28"/>
          <w:szCs w:val="28"/>
        </w:rPr>
        <w:t>:</w:t>
      </w:r>
    </w:p>
    <w:p w:rsidR="00AA78B6" w:rsidRPr="003877D4" w:rsidRDefault="00352E23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D31910" w:rsidRPr="003877D4">
        <w:rPr>
          <w:rFonts w:ascii="Times New Roman" w:hAnsi="Times New Roman" w:cs="Times New Roman"/>
          <w:sz w:val="28"/>
          <w:szCs w:val="28"/>
        </w:rPr>
        <w:t>.</w:t>
      </w:r>
      <w:r w:rsidR="000D075F" w:rsidRPr="003877D4">
        <w:rPr>
          <w:rFonts w:ascii="Times New Roman" w:hAnsi="Times New Roman" w:cs="Times New Roman"/>
          <w:sz w:val="28"/>
          <w:szCs w:val="28"/>
        </w:rPr>
        <w:t xml:space="preserve">«Проверка законности, результативности (эффективности и экономности) использования средств бюджета города, </w:t>
      </w:r>
      <w:r w:rsidR="00E979EE" w:rsidRPr="003877D4">
        <w:rPr>
          <w:rFonts w:ascii="Times New Roman" w:hAnsi="Times New Roman" w:cs="Times New Roman"/>
          <w:sz w:val="28"/>
          <w:szCs w:val="28"/>
        </w:rPr>
        <w:t>выданных в форме субсидии, а также средств, получаемых из иных источников. Проверка соблюдения порядка управления и распоряжения имуществом, находящимся в муниципальной собственности, в автономном учреждении»</w:t>
      </w:r>
      <w:r w:rsidR="006B2CE0" w:rsidRPr="003877D4">
        <w:rPr>
          <w:rFonts w:ascii="Times New Roman" w:hAnsi="Times New Roman" w:cs="Times New Roman"/>
          <w:sz w:val="28"/>
          <w:szCs w:val="28"/>
        </w:rPr>
        <w:t xml:space="preserve"> на двух объектах:</w:t>
      </w:r>
    </w:p>
    <w:p w:rsidR="00AA78B6" w:rsidRPr="003877D4" w:rsidRDefault="00AA78B6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957957" w:rsidRPr="003877D4">
        <w:rPr>
          <w:rFonts w:ascii="Times New Roman" w:hAnsi="Times New Roman" w:cs="Times New Roman"/>
          <w:sz w:val="28"/>
          <w:szCs w:val="28"/>
        </w:rPr>
        <w:t>к</w:t>
      </w:r>
      <w:r w:rsidR="00E50807" w:rsidRPr="003877D4">
        <w:rPr>
          <w:rFonts w:ascii="Times New Roman" w:hAnsi="Times New Roman" w:cs="Times New Roman"/>
          <w:sz w:val="28"/>
          <w:szCs w:val="28"/>
        </w:rPr>
        <w:t xml:space="preserve">омитет </w:t>
      </w:r>
      <w:r w:rsidR="006B2CE0" w:rsidRPr="003877D4">
        <w:rPr>
          <w:rFonts w:ascii="Times New Roman" w:hAnsi="Times New Roman" w:cs="Times New Roman"/>
          <w:sz w:val="28"/>
          <w:szCs w:val="28"/>
        </w:rPr>
        <w:t>физической культур</w:t>
      </w:r>
      <w:r w:rsidR="00E50807" w:rsidRPr="003877D4">
        <w:rPr>
          <w:rFonts w:ascii="Times New Roman" w:hAnsi="Times New Roman" w:cs="Times New Roman"/>
          <w:sz w:val="28"/>
          <w:szCs w:val="28"/>
        </w:rPr>
        <w:t>ы и спорта</w:t>
      </w:r>
      <w:r w:rsidR="006B2CE0" w:rsidRPr="003877D4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</w:t>
      </w:r>
      <w:r w:rsidR="009061A5" w:rsidRPr="003877D4">
        <w:rPr>
          <w:rFonts w:ascii="Times New Roman" w:hAnsi="Times New Roman" w:cs="Times New Roman"/>
          <w:sz w:val="28"/>
          <w:szCs w:val="28"/>
        </w:rPr>
        <w:t xml:space="preserve"> (далее по тексту – Комитет)</w:t>
      </w:r>
      <w:r w:rsidR="006B2CE0" w:rsidRPr="003877D4">
        <w:rPr>
          <w:rFonts w:ascii="Times New Roman" w:hAnsi="Times New Roman" w:cs="Times New Roman"/>
          <w:sz w:val="28"/>
          <w:szCs w:val="28"/>
        </w:rPr>
        <w:t>;</w:t>
      </w:r>
    </w:p>
    <w:p w:rsidR="00AA78B6" w:rsidRPr="003877D4" w:rsidRDefault="00AA78B6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6B2CE0" w:rsidRPr="003877D4">
        <w:rPr>
          <w:rFonts w:ascii="Times New Roman" w:hAnsi="Times New Roman" w:cs="Times New Roman"/>
          <w:sz w:val="28"/>
          <w:szCs w:val="28"/>
        </w:rPr>
        <w:t>Нефтеюганское городское муниципальное образовательное автономное учреждение дополнительного образования детей специализированная детско-юношеская спортивная школа олимпийского ре</w:t>
      </w:r>
      <w:r w:rsidR="000139A9" w:rsidRPr="003877D4">
        <w:rPr>
          <w:rFonts w:ascii="Times New Roman" w:hAnsi="Times New Roman" w:cs="Times New Roman"/>
          <w:sz w:val="28"/>
          <w:szCs w:val="28"/>
        </w:rPr>
        <w:t xml:space="preserve">зерва «Сибиряк» (далее по       тексту - </w:t>
      </w:r>
      <w:r w:rsidR="006B2CE0" w:rsidRPr="003877D4">
        <w:rPr>
          <w:rFonts w:ascii="Times New Roman" w:hAnsi="Times New Roman" w:cs="Times New Roman"/>
          <w:sz w:val="28"/>
          <w:szCs w:val="28"/>
        </w:rPr>
        <w:t>НГ МОАУ ДОД СДЮСШОР «Сибиряк»</w:t>
      </w:r>
      <w:r w:rsidR="000139A9" w:rsidRPr="003877D4">
        <w:rPr>
          <w:rFonts w:ascii="Times New Roman" w:hAnsi="Times New Roman" w:cs="Times New Roman"/>
          <w:sz w:val="28"/>
          <w:szCs w:val="28"/>
        </w:rPr>
        <w:t>, Учреждение</w:t>
      </w:r>
      <w:r w:rsidR="006B2CE0" w:rsidRPr="003877D4">
        <w:rPr>
          <w:rFonts w:ascii="Times New Roman" w:hAnsi="Times New Roman" w:cs="Times New Roman"/>
          <w:sz w:val="28"/>
          <w:szCs w:val="28"/>
        </w:rPr>
        <w:t>)</w:t>
      </w:r>
      <w:r w:rsidR="0077365C" w:rsidRPr="003877D4">
        <w:rPr>
          <w:rFonts w:ascii="Times New Roman" w:hAnsi="Times New Roman" w:cs="Times New Roman"/>
          <w:sz w:val="28"/>
          <w:szCs w:val="28"/>
        </w:rPr>
        <w:t>.</w:t>
      </w:r>
    </w:p>
    <w:p w:rsidR="00AA78B6" w:rsidRPr="003877D4" w:rsidRDefault="00AA78B6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2.</w:t>
      </w:r>
      <w:r w:rsidR="00B50436" w:rsidRPr="003877D4">
        <w:rPr>
          <w:rFonts w:ascii="Times New Roman" w:hAnsi="Times New Roman" w:cs="Times New Roman"/>
          <w:sz w:val="28"/>
          <w:szCs w:val="28"/>
        </w:rPr>
        <w:t>С</w:t>
      </w:r>
      <w:r w:rsidR="00B50436" w:rsidRPr="003877D4">
        <w:rPr>
          <w:rFonts w:ascii="Times New Roman" w:eastAsia="Times New Roman" w:hAnsi="Times New Roman" w:cs="Times New Roman"/>
          <w:sz w:val="28"/>
          <w:szCs w:val="28"/>
        </w:rPr>
        <w:t>облюдени</w:t>
      </w:r>
      <w:r w:rsidR="00B82B04" w:rsidRPr="003877D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31910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484F" w:rsidRPr="003877D4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 </w:t>
      </w:r>
      <w:r w:rsidR="00BF1896" w:rsidRPr="003877D4">
        <w:rPr>
          <w:rFonts w:ascii="Times New Roman" w:eastAsia="Times New Roman" w:hAnsi="Times New Roman" w:cs="Times New Roman"/>
          <w:sz w:val="28"/>
          <w:szCs w:val="28"/>
        </w:rPr>
        <w:t xml:space="preserve">(далее по тексту 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F1896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1B3B" w:rsidRPr="003877D4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1910" w:rsidRPr="003877D4">
        <w:rPr>
          <w:rFonts w:ascii="Times New Roman" w:eastAsia="Times New Roman" w:hAnsi="Times New Roman" w:cs="Times New Roman"/>
          <w:sz w:val="28"/>
          <w:szCs w:val="28"/>
        </w:rPr>
        <w:t>о размещении заказов</w:t>
      </w:r>
      <w:r w:rsidR="00BF1896" w:rsidRPr="003877D4">
        <w:rPr>
          <w:rFonts w:ascii="Times New Roman" w:eastAsia="Times New Roman" w:hAnsi="Times New Roman" w:cs="Times New Roman"/>
          <w:sz w:val="28"/>
          <w:szCs w:val="28"/>
        </w:rPr>
        <w:t>)</w:t>
      </w:r>
      <w:r w:rsidR="00D31910" w:rsidRPr="003877D4">
        <w:rPr>
          <w:rFonts w:ascii="Times New Roman" w:hAnsi="Times New Roman" w:cs="Times New Roman"/>
          <w:sz w:val="28"/>
          <w:szCs w:val="28"/>
        </w:rPr>
        <w:t>:</w:t>
      </w:r>
    </w:p>
    <w:p w:rsidR="00AA78B6" w:rsidRPr="003877D4" w:rsidRDefault="00AA78B6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0D46FD" w:rsidRPr="003877D4">
        <w:rPr>
          <w:rFonts w:ascii="Times New Roman" w:eastAsia="Times New Roman" w:hAnsi="Times New Roman" w:cs="Times New Roman"/>
          <w:sz w:val="28"/>
          <w:szCs w:val="28"/>
        </w:rPr>
        <w:t>Три плановые:</w:t>
      </w:r>
    </w:p>
    <w:p w:rsidR="00AA78B6" w:rsidRPr="003877D4" w:rsidRDefault="00AA78B6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-</w:t>
      </w:r>
      <w:r w:rsidR="000D46FD" w:rsidRPr="003877D4">
        <w:rPr>
          <w:rFonts w:ascii="Times New Roman" w:eastAsia="Times New Roman" w:hAnsi="Times New Roman" w:cs="Times New Roman"/>
          <w:sz w:val="28"/>
          <w:szCs w:val="28"/>
        </w:rPr>
        <w:t>в департаменте имущественных и земельных отношений администрации города Нефтеюганска;</w:t>
      </w:r>
    </w:p>
    <w:p w:rsidR="00AA78B6" w:rsidRPr="003877D4" w:rsidRDefault="00AA78B6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-</w:t>
      </w:r>
      <w:r w:rsidR="000D46FD" w:rsidRPr="003877D4">
        <w:rPr>
          <w:rFonts w:ascii="Times New Roman" w:eastAsia="Times New Roman" w:hAnsi="Times New Roman" w:cs="Times New Roman"/>
          <w:sz w:val="28"/>
          <w:szCs w:val="28"/>
        </w:rPr>
        <w:t>в муниципальном бюджетном общеобразовательном  учреждении</w:t>
      </w:r>
      <w:r w:rsidR="000D46FD" w:rsidRPr="003877D4">
        <w:rPr>
          <w:rFonts w:ascii="Times New Roman" w:eastAsia="Times New Roman" w:hAnsi="Times New Roman" w:cs="Times New Roman"/>
          <w:sz w:val="28"/>
          <w:szCs w:val="28"/>
        </w:rPr>
        <w:br/>
        <w:t>«Средняя общеобразовательная школа № 6»;</w:t>
      </w:r>
    </w:p>
    <w:p w:rsidR="00AA78B6" w:rsidRPr="003877D4" w:rsidRDefault="00AA78B6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-</w:t>
      </w:r>
      <w:r w:rsidR="000D46FD" w:rsidRPr="003877D4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муниципальном бюджетном образовательном учреждении для детей дошкольного и младшего школьного возраста «Начальная школа – детский сад </w:t>
      </w:r>
      <w:r w:rsidR="000D46FD" w:rsidRPr="003877D4">
        <w:rPr>
          <w:rFonts w:ascii="Times New Roman" w:eastAsia="Times New Roman" w:hAnsi="Times New Roman" w:cs="Times New Roman"/>
          <w:sz w:val="28"/>
          <w:szCs w:val="28"/>
        </w:rPr>
        <w:br/>
        <w:t>№ 4».</w:t>
      </w:r>
    </w:p>
    <w:p w:rsidR="00AA78B6" w:rsidRPr="003877D4" w:rsidRDefault="00AA78B6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2.2.</w:t>
      </w:r>
      <w:r w:rsidR="00745DBF" w:rsidRPr="003877D4">
        <w:rPr>
          <w:rFonts w:ascii="Times New Roman" w:eastAsia="Times New Roman" w:hAnsi="Times New Roman" w:cs="Times New Roman"/>
          <w:sz w:val="28"/>
          <w:szCs w:val="28"/>
        </w:rPr>
        <w:t>Три</w:t>
      </w:r>
      <w:r w:rsidR="000D46FD" w:rsidRPr="003877D4">
        <w:rPr>
          <w:rFonts w:ascii="Times New Roman" w:eastAsia="Times New Roman" w:hAnsi="Times New Roman" w:cs="Times New Roman"/>
          <w:sz w:val="28"/>
          <w:szCs w:val="28"/>
        </w:rPr>
        <w:t xml:space="preserve"> внеплановые:</w:t>
      </w:r>
    </w:p>
    <w:p w:rsidR="00AA78B6" w:rsidRPr="003877D4" w:rsidRDefault="00AA78B6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-</w:t>
      </w:r>
      <w:r w:rsidR="000D46FD" w:rsidRPr="003877D4">
        <w:rPr>
          <w:rFonts w:ascii="Times New Roman" w:eastAsia="Times New Roman" w:hAnsi="Times New Roman" w:cs="Times New Roman"/>
          <w:sz w:val="28"/>
          <w:szCs w:val="28"/>
        </w:rPr>
        <w:t xml:space="preserve">в департаменте по делам администрации города Нефтеюганска; </w:t>
      </w:r>
    </w:p>
    <w:p w:rsidR="00AA78B6" w:rsidRPr="003877D4" w:rsidRDefault="000D46FD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745DBF" w:rsidRPr="003877D4">
        <w:rPr>
          <w:rFonts w:ascii="Times New Roman" w:eastAsia="Times New Roman" w:hAnsi="Times New Roman" w:cs="Times New Roman"/>
          <w:sz w:val="28"/>
          <w:szCs w:val="28"/>
        </w:rPr>
        <w:t>две проверки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муниципальном казенном учреждении «Управление капитального строительства».</w:t>
      </w:r>
    </w:p>
    <w:p w:rsidR="00AA78B6" w:rsidRPr="003877D4" w:rsidRDefault="000D46FD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Кроме того, Счетной палатой в связи с поступившим уведомлением проведен анализ законности заключения муниципальным казенным учреждением «Управление капитального строительства» муниципального контракта с единственным подрядчиком, на сумму 1 491 085 рублей. </w:t>
      </w:r>
    </w:p>
    <w:p w:rsidR="00AA78B6" w:rsidRPr="003877D4" w:rsidRDefault="00AA78B6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3.</w:t>
      </w:r>
      <w:r w:rsidR="0077365C" w:rsidRPr="003877D4">
        <w:rPr>
          <w:rFonts w:ascii="Times New Roman" w:hAnsi="Times New Roman" w:cs="Times New Roman"/>
          <w:sz w:val="28"/>
          <w:szCs w:val="28"/>
        </w:rPr>
        <w:t>В отчетном</w:t>
      </w:r>
      <w:r w:rsidR="002E735B" w:rsidRPr="003877D4">
        <w:rPr>
          <w:rFonts w:ascii="Times New Roman" w:hAnsi="Times New Roman" w:cs="Times New Roman"/>
          <w:sz w:val="28"/>
          <w:szCs w:val="28"/>
        </w:rPr>
        <w:t xml:space="preserve"> периоде инспекторы</w:t>
      </w:r>
      <w:r w:rsidR="006B023F" w:rsidRPr="003877D4">
        <w:rPr>
          <w:rFonts w:ascii="Times New Roman" w:hAnsi="Times New Roman" w:cs="Times New Roman"/>
          <w:sz w:val="28"/>
          <w:szCs w:val="28"/>
        </w:rPr>
        <w:t xml:space="preserve"> Счетной палаты привлекались </w:t>
      </w:r>
      <w:proofErr w:type="spellStart"/>
      <w:r w:rsidR="006B023F" w:rsidRPr="003877D4">
        <w:rPr>
          <w:rFonts w:ascii="Times New Roman" w:hAnsi="Times New Roman" w:cs="Times New Roman"/>
          <w:sz w:val="28"/>
          <w:szCs w:val="28"/>
        </w:rPr>
        <w:t>Нефтеюганской</w:t>
      </w:r>
      <w:proofErr w:type="spellEnd"/>
      <w:r w:rsidR="006B023F" w:rsidRPr="003877D4">
        <w:rPr>
          <w:rFonts w:ascii="Times New Roman" w:hAnsi="Times New Roman" w:cs="Times New Roman"/>
          <w:sz w:val="28"/>
          <w:szCs w:val="28"/>
        </w:rPr>
        <w:t xml:space="preserve"> межрайонной прокуратурой для </w:t>
      </w:r>
      <w:r w:rsidR="00E85C9A" w:rsidRPr="003877D4">
        <w:rPr>
          <w:rFonts w:ascii="Times New Roman" w:hAnsi="Times New Roman" w:cs="Times New Roman"/>
          <w:sz w:val="28"/>
          <w:szCs w:val="28"/>
        </w:rPr>
        <w:t>участия в</w:t>
      </w:r>
      <w:r w:rsidR="0077365C"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="009E4F64" w:rsidRPr="003877D4">
        <w:rPr>
          <w:rFonts w:ascii="Times New Roman" w:hAnsi="Times New Roman" w:cs="Times New Roman"/>
          <w:sz w:val="28"/>
          <w:szCs w:val="28"/>
        </w:rPr>
        <w:t>проверке</w:t>
      </w:r>
      <w:r w:rsidR="00593E17"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="00E95750" w:rsidRPr="003877D4">
        <w:rPr>
          <w:rFonts w:ascii="Times New Roman" w:hAnsi="Times New Roman" w:cs="Times New Roman"/>
          <w:sz w:val="28"/>
          <w:szCs w:val="28"/>
        </w:rPr>
        <w:t>п</w:t>
      </w:r>
      <w:r w:rsidR="00F81A48" w:rsidRPr="003877D4">
        <w:rPr>
          <w:rFonts w:ascii="Times New Roman" w:eastAsia="Times New Roman" w:hAnsi="Times New Roman" w:cs="Times New Roman"/>
          <w:sz w:val="28"/>
          <w:szCs w:val="28"/>
        </w:rPr>
        <w:t>о обращени</w:t>
      </w:r>
      <w:r w:rsidR="00C0788D" w:rsidRPr="003877D4">
        <w:rPr>
          <w:rFonts w:ascii="Times New Roman" w:eastAsia="Times New Roman" w:hAnsi="Times New Roman" w:cs="Times New Roman"/>
          <w:sz w:val="28"/>
          <w:szCs w:val="28"/>
        </w:rPr>
        <w:t>ю</w:t>
      </w:r>
      <w:r w:rsidR="002B41B8" w:rsidRPr="003877D4">
        <w:rPr>
          <w:rFonts w:ascii="Times New Roman" w:eastAsia="Times New Roman" w:hAnsi="Times New Roman" w:cs="Times New Roman"/>
          <w:sz w:val="28"/>
          <w:szCs w:val="28"/>
        </w:rPr>
        <w:t xml:space="preserve"> работников </w:t>
      </w:r>
      <w:r w:rsidR="00DA2684" w:rsidRPr="003877D4">
        <w:rPr>
          <w:rFonts w:ascii="Times New Roman" w:eastAsia="Times New Roman" w:hAnsi="Times New Roman" w:cs="Times New Roman"/>
          <w:sz w:val="28"/>
          <w:szCs w:val="28"/>
        </w:rPr>
        <w:t>м</w:t>
      </w:r>
      <w:r w:rsidR="00F81A48" w:rsidRPr="003877D4">
        <w:rPr>
          <w:rFonts w:ascii="Times New Roman" w:eastAsia="Times New Roman" w:hAnsi="Times New Roman" w:cs="Times New Roman"/>
          <w:sz w:val="28"/>
          <w:szCs w:val="28"/>
        </w:rPr>
        <w:t>униципального бюджетного учреждения здравоохранения «</w:t>
      </w:r>
      <w:proofErr w:type="spellStart"/>
      <w:r w:rsidR="00F81A48" w:rsidRPr="003877D4">
        <w:rPr>
          <w:rFonts w:ascii="Times New Roman" w:eastAsia="Times New Roman" w:hAnsi="Times New Roman" w:cs="Times New Roman"/>
          <w:sz w:val="28"/>
          <w:szCs w:val="28"/>
        </w:rPr>
        <w:t>Нефтеюганская</w:t>
      </w:r>
      <w:proofErr w:type="spellEnd"/>
      <w:r w:rsidR="00F81A48" w:rsidRPr="003877D4">
        <w:rPr>
          <w:rFonts w:ascii="Times New Roman" w:eastAsia="Times New Roman" w:hAnsi="Times New Roman" w:cs="Times New Roman"/>
          <w:sz w:val="28"/>
          <w:szCs w:val="28"/>
        </w:rPr>
        <w:t xml:space="preserve"> городская больница имени В.И. </w:t>
      </w:r>
      <w:proofErr w:type="spellStart"/>
      <w:r w:rsidR="00F81A48" w:rsidRPr="003877D4">
        <w:rPr>
          <w:rFonts w:ascii="Times New Roman" w:eastAsia="Times New Roman" w:hAnsi="Times New Roman" w:cs="Times New Roman"/>
          <w:sz w:val="28"/>
          <w:szCs w:val="28"/>
        </w:rPr>
        <w:t>Яцкив</w:t>
      </w:r>
      <w:proofErr w:type="spellEnd"/>
      <w:r w:rsidR="00F81A48" w:rsidRPr="003877D4">
        <w:rPr>
          <w:rFonts w:ascii="Times New Roman" w:eastAsia="Times New Roman" w:hAnsi="Times New Roman" w:cs="Times New Roman"/>
          <w:sz w:val="28"/>
          <w:szCs w:val="28"/>
        </w:rPr>
        <w:t>» о нарушении трудовых прав при начислении и выплате заработ</w:t>
      </w:r>
      <w:r w:rsidR="009E4F64" w:rsidRPr="003877D4">
        <w:rPr>
          <w:rFonts w:ascii="Times New Roman" w:eastAsia="Times New Roman" w:hAnsi="Times New Roman" w:cs="Times New Roman"/>
          <w:sz w:val="28"/>
          <w:szCs w:val="28"/>
        </w:rPr>
        <w:t>ной платы, стимулирующих выплат.</w:t>
      </w:r>
    </w:p>
    <w:p w:rsidR="00AA78B6" w:rsidRPr="003877D4" w:rsidRDefault="00AA78B6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4.</w:t>
      </w:r>
      <w:r w:rsidR="00A57742" w:rsidRPr="003877D4">
        <w:rPr>
          <w:rFonts w:ascii="Times New Roman" w:hAnsi="Times New Roman" w:cs="Times New Roman"/>
          <w:sz w:val="28"/>
          <w:szCs w:val="28"/>
        </w:rPr>
        <w:t>М</w:t>
      </w:r>
      <w:r w:rsidR="00BE1730" w:rsidRPr="003877D4">
        <w:rPr>
          <w:rFonts w:ascii="Times New Roman" w:hAnsi="Times New Roman" w:cs="Times New Roman"/>
          <w:sz w:val="28"/>
          <w:szCs w:val="28"/>
        </w:rPr>
        <w:t xml:space="preserve">ониторинг исполнения представлений Счетной </w:t>
      </w:r>
      <w:proofErr w:type="gramStart"/>
      <w:r w:rsidR="00BE1730" w:rsidRPr="003877D4">
        <w:rPr>
          <w:rFonts w:ascii="Times New Roman" w:hAnsi="Times New Roman" w:cs="Times New Roman"/>
          <w:sz w:val="28"/>
          <w:szCs w:val="28"/>
        </w:rPr>
        <w:t>палаты</w:t>
      </w:r>
      <w:proofErr w:type="gramEnd"/>
      <w:r w:rsidR="007672CA"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="00BE1730" w:rsidRPr="003877D4">
        <w:rPr>
          <w:rFonts w:ascii="Times New Roman" w:hAnsi="Times New Roman" w:cs="Times New Roman"/>
          <w:sz w:val="28"/>
          <w:szCs w:val="28"/>
        </w:rPr>
        <w:t>по устранению выявленных в 2012 году нарушений по результатам контрольных мероприятий:</w:t>
      </w:r>
    </w:p>
    <w:p w:rsidR="00AA78B6" w:rsidRPr="003877D4" w:rsidRDefault="00AA78B6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862EFC" w:rsidRPr="003877D4">
        <w:rPr>
          <w:rFonts w:ascii="Times New Roman" w:hAnsi="Times New Roman" w:cs="Times New Roman"/>
          <w:sz w:val="28"/>
          <w:szCs w:val="28"/>
        </w:rPr>
        <w:t>«Проверка целевого, обоснованного и эффективного использования бюджетных средств (выборочно по статьям КОСГУ) и муниципальной собственности» на объекте муниципальное казенное учреждение «Управление капитального строительства»;</w:t>
      </w:r>
    </w:p>
    <w:p w:rsidR="00DB629E" w:rsidRPr="003877D4" w:rsidRDefault="00AA78B6" w:rsidP="00AA78B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BE1730" w:rsidRPr="003877D4">
        <w:rPr>
          <w:rFonts w:ascii="Times New Roman" w:hAnsi="Times New Roman" w:cs="Times New Roman"/>
          <w:sz w:val="28"/>
          <w:szCs w:val="28"/>
        </w:rPr>
        <w:t>«Законность установления и правильность начисления ежемесячной надбавки к должностному окладу за выслугу лет муниципальным служащим» на объекте администрация города Нефтеюганска.</w:t>
      </w:r>
    </w:p>
    <w:p w:rsidR="003E041E" w:rsidRPr="003877D4" w:rsidRDefault="003E041E" w:rsidP="00A4484F">
      <w:pPr>
        <w:pStyle w:val="22"/>
        <w:spacing w:after="0" w:line="240" w:lineRule="auto"/>
        <w:ind w:right="45" w:firstLine="539"/>
        <w:jc w:val="center"/>
        <w:rPr>
          <w:sz w:val="28"/>
          <w:szCs w:val="28"/>
        </w:rPr>
      </w:pPr>
    </w:p>
    <w:p w:rsidR="00DB629E" w:rsidRPr="003877D4" w:rsidRDefault="00457918" w:rsidP="00A4484F">
      <w:pPr>
        <w:pStyle w:val="22"/>
        <w:spacing w:after="0" w:line="240" w:lineRule="auto"/>
        <w:ind w:right="45" w:firstLine="539"/>
        <w:jc w:val="center"/>
        <w:rPr>
          <w:sz w:val="28"/>
          <w:szCs w:val="28"/>
        </w:rPr>
      </w:pPr>
      <w:r w:rsidRPr="003877D4">
        <w:rPr>
          <w:sz w:val="28"/>
          <w:szCs w:val="28"/>
        </w:rPr>
        <w:t>Проверка законности, результативности (эффективности и экономности) использования средств бюджета города, выданных в форме субсидии, а также средств, получаемых из иных источников. Проверка соблюдения порядка управления и распоряжения имуществом, находящимся в муниципальной собственности, в автономном учреждении НГ МОАУ ДОД СДЮСШОР «Сибиряк»</w:t>
      </w:r>
    </w:p>
    <w:p w:rsidR="006154B6" w:rsidRPr="003877D4" w:rsidRDefault="006154B6" w:rsidP="00A4484F">
      <w:pPr>
        <w:spacing w:after="0" w:line="240" w:lineRule="auto"/>
        <w:ind w:right="-1"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AA78B6" w:rsidRPr="003877D4" w:rsidRDefault="00D463C0" w:rsidP="00AA78B6">
      <w:pPr>
        <w:spacing w:after="0" w:line="280" w:lineRule="atLeas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В ходе контрольного мероприятия установлено:</w:t>
      </w:r>
    </w:p>
    <w:p w:rsidR="00AA78B6" w:rsidRPr="003877D4" w:rsidRDefault="001142A3" w:rsidP="00AA78B6">
      <w:pPr>
        <w:spacing w:after="0" w:line="280" w:lineRule="atLeas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По НГ МОАУ ДОД СДЮСШОР «Сибиряк»:</w:t>
      </w:r>
    </w:p>
    <w:p w:rsidR="00AA78B6" w:rsidRPr="003877D4" w:rsidRDefault="00AA78B6" w:rsidP="00AA78B6">
      <w:pPr>
        <w:spacing w:after="0" w:line="280" w:lineRule="atLeas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5B1097" w:rsidRPr="003877D4">
        <w:rPr>
          <w:rFonts w:ascii="Times New Roman" w:hAnsi="Times New Roman" w:cs="Times New Roman"/>
          <w:color w:val="000000"/>
          <w:sz w:val="28"/>
          <w:szCs w:val="28"/>
        </w:rPr>
        <w:t>В нарушение статьи 161 Гражданского кодекса Российской Федерации оказывались безвозмездные услуги без заключения договоров на оказание услуг.</w:t>
      </w:r>
    </w:p>
    <w:p w:rsidR="005B1097" w:rsidRPr="003877D4" w:rsidRDefault="00AA78B6" w:rsidP="00AA78B6">
      <w:pPr>
        <w:spacing w:after="0" w:line="280" w:lineRule="atLeas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В нарушение</w:t>
      </w:r>
      <w:r w:rsidR="002403FC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статьи 12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B1097" w:rsidRPr="003877D4">
        <w:rPr>
          <w:rFonts w:ascii="Times New Roman" w:hAnsi="Times New Roman" w:cs="Times New Roman"/>
          <w:sz w:val="28"/>
          <w:szCs w:val="28"/>
        </w:rPr>
        <w:t>Федерального  закона  от 21.11.1996 № 129-ФЗ  «О бухгалтерском учете»</w:t>
      </w:r>
      <w:r w:rsidR="002403FC"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инвентаризация расчетных обязательств Учреждения за 2012 год произведена только по 16 контрагентам из общего количества 117 контрагентов.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</w:rPr>
        <w:t>3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5B1097" w:rsidRPr="003877D4">
        <w:rPr>
          <w:rFonts w:ascii="Times New Roman" w:hAnsi="Times New Roman" w:cs="Times New Roman"/>
          <w:sz w:val="28"/>
          <w:szCs w:val="28"/>
        </w:rPr>
        <w:t xml:space="preserve">В нарушение 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Министерства финансов Российской Федерации от 25.03.2011 № 33н: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bCs/>
          <w:kern w:val="36"/>
          <w:sz w:val="28"/>
          <w:szCs w:val="28"/>
        </w:rPr>
        <w:t>3</w:t>
      </w:r>
      <w:r w:rsidR="005B1097" w:rsidRPr="003877D4">
        <w:rPr>
          <w:rFonts w:ascii="Times New Roman" w:hAnsi="Times New Roman" w:cs="Times New Roman"/>
          <w:bCs/>
          <w:kern w:val="36"/>
          <w:sz w:val="28"/>
          <w:szCs w:val="28"/>
        </w:rPr>
        <w:t>.1.</w:t>
      </w:r>
      <w:r w:rsidR="005B1097" w:rsidRPr="003877D4">
        <w:rPr>
          <w:rFonts w:ascii="Times New Roman" w:hAnsi="Times New Roman" w:cs="Times New Roman"/>
          <w:sz w:val="28"/>
          <w:szCs w:val="28"/>
        </w:rPr>
        <w:t xml:space="preserve">Пункта 9, 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данные Главной книги не соответствовали данным годового бухгалтерского отчета за 2012 год.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3</w:t>
      </w:r>
      <w:r w:rsidR="00AA78B6" w:rsidRPr="003877D4">
        <w:rPr>
          <w:rFonts w:ascii="Times New Roman" w:hAnsi="Times New Roman" w:cs="Times New Roman"/>
          <w:sz w:val="28"/>
          <w:szCs w:val="28"/>
        </w:rPr>
        <w:t>.2.</w:t>
      </w:r>
      <w:r w:rsidR="005B1097" w:rsidRPr="003877D4">
        <w:rPr>
          <w:rFonts w:ascii="Times New Roman" w:hAnsi="Times New Roman" w:cs="Times New Roman"/>
          <w:sz w:val="28"/>
          <w:szCs w:val="28"/>
        </w:rPr>
        <w:t xml:space="preserve">Пункта 42, Учреждением </w:t>
      </w:r>
      <w:r w:rsidR="005B1097" w:rsidRPr="003877D4">
        <w:rPr>
          <w:rFonts w:ascii="Times New Roman" w:hAnsi="Times New Roman" w:cs="Times New Roman"/>
          <w:bCs/>
          <w:kern w:val="36"/>
          <w:sz w:val="28"/>
          <w:szCs w:val="28"/>
        </w:rPr>
        <w:t xml:space="preserve">при заполнении отчета (ф.0503737) не </w:t>
      </w:r>
      <w:r w:rsidR="005B1097" w:rsidRPr="003877D4">
        <w:rPr>
          <w:rFonts w:ascii="Times New Roman" w:hAnsi="Times New Roman" w:cs="Times New Roman"/>
          <w:bCs/>
          <w:kern w:val="36"/>
          <w:sz w:val="28"/>
          <w:szCs w:val="28"/>
        </w:rPr>
        <w:lastRenderedPageBreak/>
        <w:t>отражены поступления в графе 7 «Исполнено плановых назначений через кассу учреждения» в сумме 20 474 912 рублей 83 копейки.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В нарушение Приказа Министерства финансов Российской Федерации от 28.07.2010 № 81н «О требованиях к плану финансово-хозяйственной деятельности государственного (муниципального)  учреждения»</w:t>
      </w:r>
      <w:r w:rsidR="005B1097" w:rsidRPr="003877D4">
        <w:rPr>
          <w:rFonts w:ascii="Times New Roman" w:hAnsi="Times New Roman" w:cs="Times New Roman"/>
          <w:bCs/>
          <w:sz w:val="28"/>
          <w:szCs w:val="28"/>
        </w:rPr>
        <w:t>: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D42E39" w:rsidRPr="003877D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Пункта 8, в табличной части Плана указывались показатели финансового состояния Учреждения, не соответствующие данным о нефинансовых и финансовых активах.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D42E39" w:rsidRPr="003877D4">
        <w:rPr>
          <w:rFonts w:ascii="Times New Roman" w:hAnsi="Times New Roman" w:cs="Times New Roman"/>
          <w:sz w:val="28"/>
          <w:szCs w:val="28"/>
          <w:lang w:eastAsia="ar-SA"/>
        </w:rPr>
        <w:t>.2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Пункта 11, показатели по выплатам не сформированы в разрезе выплат </w:t>
      </w:r>
      <w:proofErr w:type="gramStart"/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на</w:t>
      </w:r>
      <w:proofErr w:type="gramEnd"/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AA78B6" w:rsidRPr="003877D4" w:rsidRDefault="00AA78B6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приобретение основных средств;</w:t>
      </w:r>
    </w:p>
    <w:p w:rsidR="00AA78B6" w:rsidRPr="003877D4" w:rsidRDefault="00AA78B6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приобретение материальных запасов.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D42E39" w:rsidRPr="003877D4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Пункта 13, в Сведениях об операциях с целевыми субсидиями, предоставленными государственному (муниципальному) учреждению  на 2012 год и на плановый период 2013 и 2014 годов (далее по тексту – Сведения) отсутствовала отметка органа, осуществляющего ведение лицевого счета. Показатели Сведений формировались не по каждой целевой субсидии.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D42E39" w:rsidRPr="003877D4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Пункта 21, План (План с учетом изменений) Учреждения утверждался </w:t>
      </w:r>
      <w:r w:rsidR="005B1097" w:rsidRPr="003877D4">
        <w:rPr>
          <w:rFonts w:ascii="Times New Roman" w:hAnsi="Times New Roman" w:cs="Times New Roman"/>
          <w:bCs/>
          <w:sz w:val="28"/>
          <w:szCs w:val="28"/>
        </w:rPr>
        <w:t>без заключения наблюдательного совета,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председателем Комитета, а не руководителем Учреждения.</w:t>
      </w:r>
      <w:r w:rsidR="005B1097" w:rsidRPr="003877D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3877D4">
        <w:rPr>
          <w:rFonts w:ascii="Times New Roman" w:hAnsi="Times New Roman" w:cs="Times New Roman"/>
          <w:sz w:val="28"/>
          <w:szCs w:val="28"/>
        </w:rPr>
        <w:t>5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5B1097" w:rsidRPr="003877D4">
        <w:rPr>
          <w:rFonts w:ascii="Times New Roman" w:hAnsi="Times New Roman" w:cs="Times New Roman"/>
          <w:sz w:val="28"/>
          <w:szCs w:val="28"/>
        </w:rPr>
        <w:t xml:space="preserve">В нарушение </w:t>
      </w:r>
      <w:r w:rsidR="00070959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пункта 38 </w:t>
      </w:r>
      <w:r w:rsidR="005B1097" w:rsidRPr="003877D4">
        <w:rPr>
          <w:rFonts w:ascii="Times New Roman" w:hAnsi="Times New Roman" w:cs="Times New Roman"/>
          <w:sz w:val="28"/>
          <w:szCs w:val="28"/>
        </w:rPr>
        <w:t xml:space="preserve">Инструкции по применению </w:t>
      </w:r>
      <w:r w:rsidR="005B1097" w:rsidRPr="003877D4">
        <w:rPr>
          <w:rFonts w:ascii="Times New Roman" w:hAnsi="Times New Roman" w:cs="Times New Roman"/>
          <w:bCs/>
          <w:sz w:val="28"/>
          <w:szCs w:val="28"/>
        </w:rPr>
        <w:t xml:space="preserve">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утвержденной </w:t>
      </w:r>
      <w:r w:rsidR="005B1097"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="005B1097" w:rsidRPr="003877D4">
        <w:rPr>
          <w:rFonts w:ascii="Times New Roman" w:hAnsi="Times New Roman" w:cs="Times New Roman"/>
          <w:bCs/>
          <w:sz w:val="28"/>
          <w:szCs w:val="28"/>
        </w:rPr>
        <w:t>Приказом Министерства финансов Российской Федерации от 01.12.2010 № 157н</w:t>
      </w:r>
      <w:r w:rsidR="00070959" w:rsidRPr="003877D4">
        <w:rPr>
          <w:rFonts w:ascii="Times New Roman" w:hAnsi="Times New Roman" w:cs="Times New Roman"/>
          <w:bCs/>
          <w:sz w:val="28"/>
          <w:szCs w:val="28"/>
        </w:rPr>
        <w:t>,</w:t>
      </w:r>
      <w:r w:rsidR="00070959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на счет 010500000 «Материальные запасы» по состоянию на 31.12.2012 г. отнесены материальные ценности в количестве 372 штуки на</w:t>
      </w:r>
      <w:proofErr w:type="gramEnd"/>
      <w:r w:rsidR="00070959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общую сумму 379 487 рублей 31 копейка, которые следовало отнести на счет 010100000 «Основные средства».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3877D4">
        <w:rPr>
          <w:rFonts w:ascii="Times New Roman" w:hAnsi="Times New Roman" w:cs="Times New Roman"/>
          <w:sz w:val="28"/>
          <w:szCs w:val="28"/>
        </w:rPr>
        <w:t>6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В нарушение Приказа Федеральной службы государственной статистики от 23.10.2012 № 562 «Об утверждении статистического инструментария для организации </w:t>
      </w:r>
      <w:proofErr w:type="spellStart"/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Минспортом</w:t>
      </w:r>
      <w:proofErr w:type="spellEnd"/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России федерального статистического наблюдения за деятельностью учреждений по физической культуре   и   спорту»,   формы   федерального  статистического  наблюдения  № 1-ФК «Сведения о физической культуре и спорте» и № 5-ФК «Сведения по спортивным школам (детско-юношеским спортивным школам и специализированным детско-юношеским  школам  олимпийского  резерва)»,  заполнялись на основании приказа</w:t>
      </w:r>
      <w:proofErr w:type="gramEnd"/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директора Учреждения, следовало заполнять по данным журналов учета работы спортивной группы. 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</w:rPr>
        <w:t>7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В нарушение Приказа Государственного комитета Российской Федерации по физической культуре и туризму от 04.02.1998 № 44 «Об утверждении планово-расчетных показателей количества занимающихся и режимов эксплуатации физкультурно-оздоровительных  и спортивных сооружений»: 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7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.1.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Площадь залов для занятий учащихся не соответ</w:t>
      </w:r>
      <w:r w:rsidR="00741581" w:rsidRPr="003877D4">
        <w:rPr>
          <w:rFonts w:ascii="Times New Roman" w:hAnsi="Times New Roman" w:cs="Times New Roman"/>
          <w:sz w:val="28"/>
          <w:szCs w:val="28"/>
          <w:lang w:eastAsia="ar-SA"/>
        </w:rPr>
        <w:t>ствовала рекомендуемым размерам:</w:t>
      </w:r>
    </w:p>
    <w:p w:rsidR="00AA78B6" w:rsidRPr="003877D4" w:rsidRDefault="00AA78B6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741581" w:rsidRPr="003877D4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отделение прыжков на батуте проводило занятия на площадке большого игрового зала общей площадью 207,13 м</w:t>
      </w:r>
      <w:proofErr w:type="gramStart"/>
      <w:r w:rsidR="00741581" w:rsidRPr="003877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  <w:r w:rsidR="00741581" w:rsidRPr="003877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 xml:space="preserve"> </w:t>
      </w:r>
      <w:r w:rsidR="00741581" w:rsidRPr="00387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(12,22х16,95), при этом для размещения а</w:t>
      </w:r>
      <w:r w:rsidR="00741581" w:rsidRPr="003877D4">
        <w:rPr>
          <w:rFonts w:ascii="Times New Roman" w:eastAsia="Times New Roman" w:hAnsi="Times New Roman" w:cs="Times New Roman"/>
          <w:sz w:val="28"/>
          <w:szCs w:val="28"/>
        </w:rPr>
        <w:t xml:space="preserve">кробатической дорожки (рабочая зона </w:t>
      </w:r>
      <w:smartTag w:uri="urn:schemas-microsoft-com:office:smarttags" w:element="metricconverter">
        <w:smartTagPr>
          <w:attr w:name="ProductID" w:val="25,2 м"/>
        </w:smartTagPr>
        <w:r w:rsidR="00741581" w:rsidRPr="003877D4">
          <w:rPr>
            <w:rFonts w:ascii="Times New Roman" w:eastAsia="Times New Roman" w:hAnsi="Times New Roman" w:cs="Times New Roman"/>
            <w:sz w:val="28"/>
            <w:szCs w:val="28"/>
          </w:rPr>
          <w:t>25,2 м</w:t>
        </w:r>
      </w:smartTag>
      <w:r w:rsidR="00741581" w:rsidRPr="003877D4">
        <w:rPr>
          <w:rFonts w:ascii="Times New Roman" w:eastAsia="Times New Roman" w:hAnsi="Times New Roman" w:cs="Times New Roman"/>
          <w:sz w:val="28"/>
          <w:szCs w:val="28"/>
        </w:rPr>
        <w:t xml:space="preserve">, разбег </w:t>
      </w:r>
      <w:smartTag w:uri="urn:schemas-microsoft-com:office:smarttags" w:element="metricconverter">
        <w:smartTagPr>
          <w:attr w:name="ProductID" w:val="10 м"/>
        </w:smartTagPr>
        <w:r w:rsidR="00741581" w:rsidRPr="003877D4">
          <w:rPr>
            <w:rFonts w:ascii="Times New Roman" w:eastAsia="Times New Roman" w:hAnsi="Times New Roman" w:cs="Times New Roman"/>
            <w:sz w:val="28"/>
            <w:szCs w:val="28"/>
          </w:rPr>
          <w:t>10 м</w:t>
        </w:r>
      </w:smartTag>
      <w:r w:rsidR="00741581" w:rsidRPr="003877D4">
        <w:rPr>
          <w:rFonts w:ascii="Times New Roman" w:eastAsia="Times New Roman" w:hAnsi="Times New Roman" w:cs="Times New Roman"/>
          <w:sz w:val="28"/>
          <w:szCs w:val="28"/>
        </w:rPr>
        <w:t xml:space="preserve">, зона приземления 3х6 м) и двойного </w:t>
      </w:r>
      <w:proofErr w:type="spellStart"/>
      <w:r w:rsidR="00741581" w:rsidRPr="003877D4">
        <w:rPr>
          <w:rFonts w:ascii="Times New Roman" w:eastAsia="Times New Roman" w:hAnsi="Times New Roman" w:cs="Times New Roman"/>
          <w:sz w:val="28"/>
          <w:szCs w:val="28"/>
        </w:rPr>
        <w:t>минитрампа</w:t>
      </w:r>
      <w:proofErr w:type="spellEnd"/>
      <w:r w:rsidR="00741581" w:rsidRPr="003877D4">
        <w:rPr>
          <w:rFonts w:ascii="Times New Roman" w:eastAsia="Times New Roman" w:hAnsi="Times New Roman" w:cs="Times New Roman"/>
          <w:sz w:val="28"/>
          <w:szCs w:val="28"/>
        </w:rPr>
        <w:t xml:space="preserve"> необходим зал размером 42м*24м;</w:t>
      </w:r>
    </w:p>
    <w:p w:rsidR="00AA78B6" w:rsidRPr="003877D4" w:rsidRDefault="00AA78B6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741581" w:rsidRPr="00387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отделение художественной гимнастики проводило занятия на площадке большого игрового зала общей площадью </w:t>
      </w:r>
      <w:smartTag w:uri="urn:schemas-microsoft-com:office:smarttags" w:element="metricconverter">
        <w:smartTagPr>
          <w:attr w:name="ProductID" w:val="207,13 м2"/>
        </w:smartTagPr>
        <w:r w:rsidR="00741581" w:rsidRPr="003877D4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207,13 м</w:t>
        </w:r>
        <w:proofErr w:type="gramStart"/>
        <w:r w:rsidR="00741581" w:rsidRPr="003877D4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ar-SA"/>
          </w:rPr>
          <w:t>2</w:t>
        </w:r>
      </w:smartTag>
      <w:proofErr w:type="gramEnd"/>
      <w:r w:rsidR="00741581" w:rsidRPr="003877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 xml:space="preserve"> </w:t>
      </w:r>
      <w:r w:rsidR="00741581" w:rsidRPr="00387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(12,22х16,95) </w:t>
      </w:r>
      <w:r w:rsidR="00741581" w:rsidRPr="003877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 xml:space="preserve"> </w:t>
      </w:r>
      <w:r w:rsidR="00741581" w:rsidRPr="00387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высотой 6,64м при этом </w:t>
      </w:r>
      <w:r w:rsidR="00741581" w:rsidRPr="003877D4">
        <w:rPr>
          <w:rFonts w:ascii="Times New Roman" w:eastAsia="Times New Roman" w:hAnsi="Times New Roman" w:cs="Times New Roman"/>
          <w:sz w:val="28"/>
          <w:szCs w:val="28"/>
        </w:rPr>
        <w:t>необходим зал размером 36м*18м, высотой 8м.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.2.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Формирование оздоровительных групп и реализация абонементов осуществлялись с нарушением нормативов пропускной способности.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8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5B1097" w:rsidRPr="003877D4">
        <w:rPr>
          <w:rFonts w:ascii="Times New Roman" w:hAnsi="Times New Roman" w:cs="Times New Roman"/>
          <w:sz w:val="28"/>
          <w:szCs w:val="28"/>
        </w:rPr>
        <w:t xml:space="preserve">В нарушение пункта 3.2. Санитарно-эпидемиологических </w:t>
      </w:r>
      <w:hyperlink w:anchor="Par37" w:history="1">
        <w:r w:rsidR="005B1097" w:rsidRPr="003877D4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="005B1097" w:rsidRPr="003877D4">
        <w:rPr>
          <w:rFonts w:ascii="Times New Roman" w:hAnsi="Times New Roman" w:cs="Times New Roman"/>
          <w:sz w:val="28"/>
          <w:szCs w:val="28"/>
        </w:rPr>
        <w:t xml:space="preserve"> и нормативов «Плавательные бассейны. Гигиенические требования к устройству, эксплуатации и качеству воды. Контроль качества. СанПиН 2.1.2.1188-03» превышалась допустимая нагрузка на бассейны в единицу времени.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</w:rPr>
        <w:t>9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В нарушение </w:t>
      </w:r>
      <w:r w:rsidR="005B1097" w:rsidRPr="003877D4">
        <w:rPr>
          <w:rFonts w:ascii="Times New Roman" w:hAnsi="Times New Roman" w:cs="Times New Roman"/>
          <w:sz w:val="28"/>
          <w:szCs w:val="28"/>
        </w:rPr>
        <w:t>С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анитарно-эпидемиологических </w:t>
      </w:r>
      <w:hyperlink w:anchor="Par37" w:history="1">
        <w:r w:rsidR="005B1097" w:rsidRPr="003877D4">
          <w:rPr>
            <w:rFonts w:ascii="Times New Roman" w:hAnsi="Times New Roman" w:cs="Times New Roman"/>
            <w:sz w:val="28"/>
            <w:szCs w:val="28"/>
            <w:lang w:eastAsia="ar-SA"/>
          </w:rPr>
          <w:t>правил</w:t>
        </w:r>
      </w:hyperlink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и нормативов «Санитарно-эпидемиологические требования к учреждениям дополнительного образования СанПиН 2.4.4.1251-03»: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="00EF567A" w:rsidRPr="003877D4">
        <w:rPr>
          <w:rFonts w:ascii="Times New Roman" w:hAnsi="Times New Roman" w:cs="Times New Roman"/>
          <w:sz w:val="28"/>
          <w:szCs w:val="28"/>
          <w:lang w:eastAsia="ar-SA"/>
        </w:rPr>
        <w:t>.1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Пункта 8.2.4, занятия начинались в первую смену ранее 8.00 часов, заканчивались занятия позднее 20.00 часов.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.2.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Пункта 8.2.6, после 30-45 минут занятий не устраивали перерыв длительностью не менее 10 минут для отдыха детей и проветривания помещений. Не соблюдали рекомендуемую допустимую наполняемость групп начальной подготовки в количестве 15 детей.</w:t>
      </w:r>
    </w:p>
    <w:p w:rsidR="00AA78B6" w:rsidRPr="003877D4" w:rsidRDefault="00830958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.3.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Пункта 8.3, в отделении плавания, при наличии двух смен занятий, в середине дня не устраивали 1-2 часовой перерыв между сменами для уборки и сквозного проветривания помещений, в это время оказывались платные спортивно-оздоровительные услуги.</w:t>
      </w:r>
    </w:p>
    <w:p w:rsidR="00AA78B6" w:rsidRPr="003877D4" w:rsidRDefault="005B1097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830958" w:rsidRPr="003877D4">
        <w:rPr>
          <w:rFonts w:ascii="Times New Roman" w:hAnsi="Times New Roman" w:cs="Times New Roman"/>
          <w:sz w:val="28"/>
          <w:szCs w:val="28"/>
          <w:lang w:eastAsia="ar-SA"/>
        </w:rPr>
        <w:t>0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В </w:t>
      </w:r>
      <w:r w:rsidRPr="003877D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нарушение приложения № 4 «Стандарт качества предоставления муниципальной (бюджетной) услуги «Дополнительное образование детей в спортивных школах»» </w:t>
      </w:r>
      <w:r w:rsidRPr="003877D4">
        <w:rPr>
          <w:rFonts w:ascii="Times New Roman" w:hAnsi="Times New Roman" w:cs="Times New Roman"/>
          <w:sz w:val="28"/>
          <w:szCs w:val="28"/>
        </w:rPr>
        <w:t>Стандарта качества предоставления муниципальных (бюджетных) услуг в городе Нефтеюганске по организации занятий физической культурой и массовым спортом, утвержденного постановлением главы города Нефтеюганска от 29.12.2008 № 2368</w:t>
      </w:r>
      <w:r w:rsidRPr="003877D4">
        <w:rPr>
          <w:rFonts w:ascii="Times New Roman" w:hAnsi="Times New Roman" w:cs="Times New Roman"/>
          <w:bCs/>
          <w:sz w:val="28"/>
          <w:szCs w:val="28"/>
          <w:lang w:eastAsia="ar-SA"/>
        </w:rPr>
        <w:t>:</w:t>
      </w:r>
    </w:p>
    <w:p w:rsidR="00AA78B6" w:rsidRPr="003877D4" w:rsidRDefault="005B1097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830958" w:rsidRPr="003877D4">
        <w:rPr>
          <w:rFonts w:ascii="Times New Roman" w:hAnsi="Times New Roman" w:cs="Times New Roman"/>
          <w:sz w:val="28"/>
          <w:szCs w:val="28"/>
        </w:rPr>
        <w:t>0</w:t>
      </w:r>
      <w:r w:rsidR="00AA78B6" w:rsidRPr="003877D4">
        <w:rPr>
          <w:rFonts w:ascii="Times New Roman" w:hAnsi="Times New Roman" w:cs="Times New Roman"/>
          <w:sz w:val="28"/>
          <w:szCs w:val="28"/>
        </w:rPr>
        <w:t>.1.</w:t>
      </w:r>
      <w:r w:rsidRPr="003877D4">
        <w:rPr>
          <w:rFonts w:ascii="Times New Roman" w:hAnsi="Times New Roman" w:cs="Times New Roman"/>
          <w:sz w:val="28"/>
          <w:szCs w:val="28"/>
        </w:rPr>
        <w:t>Пункта 3.1.5, не заключались договоры на оказание услуг с родителями (законными представителями).</w:t>
      </w:r>
    </w:p>
    <w:p w:rsidR="00AA78B6" w:rsidRPr="003877D4" w:rsidRDefault="005B1097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830958" w:rsidRPr="003877D4">
        <w:rPr>
          <w:rFonts w:ascii="Times New Roman" w:hAnsi="Times New Roman" w:cs="Times New Roman"/>
          <w:sz w:val="28"/>
          <w:szCs w:val="28"/>
        </w:rPr>
        <w:t>0</w:t>
      </w:r>
      <w:r w:rsidR="00AA78B6" w:rsidRPr="003877D4">
        <w:rPr>
          <w:rFonts w:ascii="Times New Roman" w:hAnsi="Times New Roman" w:cs="Times New Roman"/>
          <w:sz w:val="28"/>
          <w:szCs w:val="28"/>
        </w:rPr>
        <w:t>.2.</w:t>
      </w:r>
      <w:r w:rsidRPr="003877D4">
        <w:rPr>
          <w:rFonts w:ascii="Times New Roman" w:hAnsi="Times New Roman" w:cs="Times New Roman"/>
          <w:sz w:val="28"/>
          <w:szCs w:val="28"/>
        </w:rPr>
        <w:t>Пункта 4.2.2, на расписание занятий отсутствовало санитарно-эпидемиологическое заключение.</w:t>
      </w:r>
    </w:p>
    <w:p w:rsidR="00AA78B6" w:rsidRPr="003877D4" w:rsidRDefault="005B1097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830958" w:rsidRPr="003877D4">
        <w:rPr>
          <w:rFonts w:ascii="Times New Roman" w:hAnsi="Times New Roman" w:cs="Times New Roman"/>
          <w:sz w:val="28"/>
          <w:szCs w:val="28"/>
        </w:rPr>
        <w:t>0</w:t>
      </w:r>
      <w:r w:rsidR="00AA78B6" w:rsidRPr="003877D4">
        <w:rPr>
          <w:rFonts w:ascii="Times New Roman" w:hAnsi="Times New Roman" w:cs="Times New Roman"/>
          <w:sz w:val="28"/>
          <w:szCs w:val="28"/>
        </w:rPr>
        <w:t>.3.</w:t>
      </w:r>
      <w:r w:rsidRPr="003877D4">
        <w:rPr>
          <w:rFonts w:ascii="Times New Roman" w:hAnsi="Times New Roman" w:cs="Times New Roman"/>
          <w:sz w:val="28"/>
          <w:szCs w:val="28"/>
        </w:rPr>
        <w:t>Пункта 4.2.7, не согласованы с органами санитарно-эпидемиологического надзора правила пользования бассейном.</w:t>
      </w:r>
    </w:p>
    <w:p w:rsidR="00AA78B6" w:rsidRPr="003877D4" w:rsidRDefault="005B1097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830958" w:rsidRPr="003877D4">
        <w:rPr>
          <w:rFonts w:ascii="Times New Roman" w:hAnsi="Times New Roman" w:cs="Times New Roman"/>
          <w:sz w:val="28"/>
          <w:szCs w:val="28"/>
        </w:rPr>
        <w:t>0</w:t>
      </w:r>
      <w:r w:rsidRPr="003877D4">
        <w:rPr>
          <w:rFonts w:ascii="Times New Roman" w:hAnsi="Times New Roman" w:cs="Times New Roman"/>
          <w:sz w:val="28"/>
          <w:szCs w:val="28"/>
        </w:rPr>
        <w:t>.</w:t>
      </w:r>
      <w:r w:rsidR="006E566A" w:rsidRPr="003877D4">
        <w:rPr>
          <w:rFonts w:ascii="Times New Roman" w:hAnsi="Times New Roman" w:cs="Times New Roman"/>
          <w:sz w:val="28"/>
          <w:szCs w:val="28"/>
        </w:rPr>
        <w:t>4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Pr="003877D4">
        <w:rPr>
          <w:rFonts w:ascii="Times New Roman" w:hAnsi="Times New Roman" w:cs="Times New Roman"/>
          <w:sz w:val="28"/>
          <w:szCs w:val="28"/>
        </w:rPr>
        <w:t>Пункта 4.6.8, родительские собрания для каждой из групп обучения проводились два раза в год, а должны не реже одного раза в квартал.</w:t>
      </w:r>
    </w:p>
    <w:p w:rsidR="00AA78B6" w:rsidRPr="003877D4" w:rsidRDefault="005B1097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830958" w:rsidRPr="003877D4">
        <w:rPr>
          <w:rFonts w:ascii="Times New Roman" w:hAnsi="Times New Roman" w:cs="Times New Roman"/>
          <w:sz w:val="28"/>
          <w:szCs w:val="28"/>
        </w:rPr>
        <w:t>0</w:t>
      </w:r>
      <w:r w:rsidRPr="003877D4">
        <w:rPr>
          <w:rFonts w:ascii="Times New Roman" w:hAnsi="Times New Roman" w:cs="Times New Roman"/>
          <w:sz w:val="28"/>
          <w:szCs w:val="28"/>
        </w:rPr>
        <w:t>.</w:t>
      </w:r>
      <w:r w:rsidR="006E566A" w:rsidRPr="003877D4">
        <w:rPr>
          <w:rFonts w:ascii="Times New Roman" w:hAnsi="Times New Roman" w:cs="Times New Roman"/>
          <w:sz w:val="28"/>
          <w:szCs w:val="28"/>
        </w:rPr>
        <w:t>5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Pr="003877D4">
        <w:rPr>
          <w:rFonts w:ascii="Times New Roman" w:hAnsi="Times New Roman" w:cs="Times New Roman"/>
          <w:sz w:val="28"/>
          <w:szCs w:val="28"/>
        </w:rPr>
        <w:t xml:space="preserve">Пункта 4.6.20, допускались до занятий в бассейне дети дошкольного и младшего школьного возраста без справки о результатах </w:t>
      </w:r>
      <w:proofErr w:type="spellStart"/>
      <w:r w:rsidRPr="003877D4">
        <w:rPr>
          <w:rFonts w:ascii="Times New Roman" w:hAnsi="Times New Roman" w:cs="Times New Roman"/>
          <w:sz w:val="28"/>
          <w:szCs w:val="28"/>
        </w:rPr>
        <w:t>паразитологического</w:t>
      </w:r>
      <w:proofErr w:type="spellEnd"/>
      <w:r w:rsidRPr="003877D4">
        <w:rPr>
          <w:rFonts w:ascii="Times New Roman" w:hAnsi="Times New Roman" w:cs="Times New Roman"/>
          <w:sz w:val="28"/>
          <w:szCs w:val="28"/>
        </w:rPr>
        <w:t xml:space="preserve"> обследования на энтеробиоз.</w:t>
      </w:r>
    </w:p>
    <w:p w:rsidR="00AA78B6" w:rsidRPr="003877D4" w:rsidRDefault="005B1097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1</w:t>
      </w:r>
      <w:r w:rsidR="00830958" w:rsidRPr="003877D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3877D4">
        <w:rPr>
          <w:rFonts w:ascii="Times New Roman" w:hAnsi="Times New Roman" w:cs="Times New Roman"/>
          <w:sz w:val="28"/>
          <w:szCs w:val="28"/>
          <w:lang w:eastAsia="ar-SA"/>
        </w:rPr>
        <w:t>В нарушение Порядка управления и распоряжения муниципальной собственностью города Нефтеюганска, утвержденного решением Думы города Нефтеюганска от 23.06.2011 № 70:</w:t>
      </w:r>
    </w:p>
    <w:p w:rsidR="00AA78B6" w:rsidRPr="003877D4" w:rsidRDefault="005B1097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830958" w:rsidRPr="003877D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.1.</w:t>
      </w:r>
      <w:r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Пункта 1 статьи 5, </w:t>
      </w:r>
      <w:r w:rsidRPr="003877D4">
        <w:rPr>
          <w:rFonts w:ascii="Times New Roman" w:eastAsia="Calibri" w:hAnsi="Times New Roman" w:cs="Times New Roman"/>
          <w:sz w:val="28"/>
          <w:szCs w:val="28"/>
        </w:rPr>
        <w:t xml:space="preserve">отсутствовало в </w:t>
      </w:r>
      <w:r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реестре муниципальной собственности </w:t>
      </w:r>
      <w:r w:rsidRPr="003877D4">
        <w:rPr>
          <w:rFonts w:ascii="Times New Roman" w:eastAsia="Calibri" w:hAnsi="Times New Roman" w:cs="Times New Roman"/>
          <w:sz w:val="28"/>
          <w:szCs w:val="28"/>
        </w:rPr>
        <w:t xml:space="preserve">учтенное имущество Учреждения, балансовой стоимостью свыше 40 000 рублей, на общую сумму </w:t>
      </w:r>
      <w:r w:rsidRPr="003877D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322 615 рублей</w:t>
      </w:r>
      <w:r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AA78B6" w:rsidRPr="003877D4" w:rsidRDefault="00EF567A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3877D4">
        <w:rPr>
          <w:rFonts w:ascii="Times New Roman" w:eastAsia="Calibri" w:hAnsi="Times New Roman" w:cs="Times New Roman"/>
          <w:sz w:val="28"/>
          <w:szCs w:val="28"/>
        </w:rPr>
        <w:t>1</w:t>
      </w:r>
      <w:r w:rsidR="00830958" w:rsidRPr="003877D4">
        <w:rPr>
          <w:rFonts w:ascii="Times New Roman" w:eastAsia="Calibri" w:hAnsi="Times New Roman" w:cs="Times New Roman"/>
          <w:sz w:val="28"/>
          <w:szCs w:val="28"/>
        </w:rPr>
        <w:t>1</w:t>
      </w:r>
      <w:r w:rsidR="00AA78B6" w:rsidRPr="003877D4">
        <w:rPr>
          <w:rFonts w:ascii="Times New Roman" w:eastAsia="Calibri" w:hAnsi="Times New Roman" w:cs="Times New Roman"/>
          <w:sz w:val="28"/>
          <w:szCs w:val="28"/>
        </w:rPr>
        <w:t>.2.</w:t>
      </w:r>
      <w:r w:rsidR="005B1097" w:rsidRPr="003877D4">
        <w:rPr>
          <w:rFonts w:ascii="Times New Roman" w:eastAsia="Calibri" w:hAnsi="Times New Roman" w:cs="Times New Roman"/>
          <w:sz w:val="28"/>
          <w:szCs w:val="28"/>
        </w:rPr>
        <w:t>П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ункта 7 статьи 18, </w:t>
      </w:r>
      <w:r w:rsidR="005B1097" w:rsidRPr="003877D4">
        <w:rPr>
          <w:rFonts w:ascii="Times New Roman" w:eastAsia="Calibri" w:hAnsi="Times New Roman" w:cs="Times New Roman"/>
          <w:sz w:val="28"/>
          <w:szCs w:val="28"/>
        </w:rPr>
        <w:t xml:space="preserve">Учреждением </w:t>
      </w:r>
      <w:r w:rsidR="006E566A" w:rsidRPr="003877D4">
        <w:rPr>
          <w:rFonts w:ascii="Times New Roman" w:eastAsia="Calibri" w:hAnsi="Times New Roman" w:cs="Times New Roman"/>
          <w:sz w:val="28"/>
          <w:szCs w:val="28"/>
        </w:rPr>
        <w:t>не использовалось переданное в оперативное управление имущество на сумму 2 268</w:t>
      </w:r>
      <w:r w:rsidR="0029202D" w:rsidRPr="003877D4">
        <w:rPr>
          <w:rFonts w:ascii="Times New Roman" w:eastAsia="Calibri" w:hAnsi="Times New Roman" w:cs="Times New Roman"/>
          <w:sz w:val="28"/>
          <w:szCs w:val="28"/>
        </w:rPr>
        <w:t> </w:t>
      </w:r>
      <w:r w:rsidR="006E566A" w:rsidRPr="003877D4">
        <w:rPr>
          <w:rFonts w:ascii="Times New Roman" w:eastAsia="Calibri" w:hAnsi="Times New Roman" w:cs="Times New Roman"/>
          <w:sz w:val="28"/>
          <w:szCs w:val="28"/>
        </w:rPr>
        <w:t>616</w:t>
      </w:r>
      <w:r w:rsidR="0029202D" w:rsidRPr="003877D4">
        <w:rPr>
          <w:rFonts w:ascii="Times New Roman" w:eastAsia="Calibri" w:hAnsi="Times New Roman" w:cs="Times New Roman"/>
          <w:sz w:val="28"/>
          <w:szCs w:val="28"/>
        </w:rPr>
        <w:t xml:space="preserve">,23 рублей (например, ворота для </w:t>
      </w:r>
      <w:proofErr w:type="spellStart"/>
      <w:r w:rsidR="0029202D" w:rsidRPr="003877D4">
        <w:rPr>
          <w:rFonts w:ascii="Times New Roman" w:eastAsia="Calibri" w:hAnsi="Times New Roman" w:cs="Times New Roman"/>
          <w:sz w:val="28"/>
          <w:szCs w:val="28"/>
        </w:rPr>
        <w:t>минифутбола</w:t>
      </w:r>
      <w:proofErr w:type="spellEnd"/>
      <w:r w:rsidR="0029202D" w:rsidRPr="003877D4">
        <w:rPr>
          <w:rFonts w:ascii="Times New Roman" w:eastAsia="Calibri" w:hAnsi="Times New Roman" w:cs="Times New Roman"/>
          <w:sz w:val="28"/>
          <w:szCs w:val="28"/>
        </w:rPr>
        <w:t xml:space="preserve"> в количестве 2 штук на сумму 1 284 003,1 рублей, комплекты для дайвинга в количестве 4 штук на сумму 370 760 рублей, мониторы в количестве 10 штук на сумму 113 757,9 рублей)</w:t>
      </w:r>
      <w:r w:rsidR="006E566A" w:rsidRPr="003877D4">
        <w:rPr>
          <w:rFonts w:ascii="Times New Roman" w:eastAsia="Calibri" w:hAnsi="Times New Roman" w:cs="Times New Roman"/>
          <w:sz w:val="28"/>
          <w:szCs w:val="28"/>
        </w:rPr>
        <w:t>, что свидетельствует о неэффективном использовании</w:t>
      </w:r>
      <w:proofErr w:type="gramEnd"/>
      <w:r w:rsidR="006E566A" w:rsidRPr="003877D4">
        <w:rPr>
          <w:rFonts w:ascii="Times New Roman" w:eastAsia="Calibri" w:hAnsi="Times New Roman" w:cs="Times New Roman"/>
          <w:sz w:val="28"/>
          <w:szCs w:val="28"/>
        </w:rPr>
        <w:t xml:space="preserve"> имущества.</w:t>
      </w:r>
    </w:p>
    <w:p w:rsidR="00AA78B6" w:rsidRPr="003877D4" w:rsidRDefault="0095312C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830958" w:rsidRPr="003877D4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5B1097" w:rsidRPr="003877D4">
        <w:rPr>
          <w:rFonts w:ascii="Times New Roman" w:hAnsi="Times New Roman" w:cs="Times New Roman"/>
          <w:bCs/>
          <w:sz w:val="28"/>
          <w:szCs w:val="28"/>
        </w:rPr>
        <w:t>В нарушение приказа Комитета от 30.12.2011 № 70 «Об утверждении порядка определения нормативных затрат на оказание деятельности муниципальными учреждениями муниципальных услуг (выполнение работ) и нормативных затрат на содержание имущества муниципальных учреждений, подведомственных Комитету физической культуры и спорта администрации города Нефтеюганска»:</w:t>
      </w:r>
    </w:p>
    <w:p w:rsidR="00AA78B6" w:rsidRPr="003877D4" w:rsidRDefault="0095312C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bCs/>
          <w:sz w:val="28"/>
          <w:szCs w:val="28"/>
        </w:rPr>
        <w:t>1</w:t>
      </w:r>
      <w:r w:rsidR="00830958" w:rsidRPr="003877D4">
        <w:rPr>
          <w:rFonts w:ascii="Times New Roman" w:hAnsi="Times New Roman" w:cs="Times New Roman"/>
          <w:bCs/>
          <w:sz w:val="28"/>
          <w:szCs w:val="28"/>
        </w:rPr>
        <w:t>2</w:t>
      </w:r>
      <w:r w:rsidR="00AA78B6" w:rsidRPr="003877D4">
        <w:rPr>
          <w:rFonts w:ascii="Times New Roman" w:hAnsi="Times New Roman" w:cs="Times New Roman"/>
          <w:bCs/>
          <w:sz w:val="28"/>
          <w:szCs w:val="28"/>
        </w:rPr>
        <w:t>.1.</w:t>
      </w:r>
      <w:r w:rsidR="005B1097" w:rsidRPr="003877D4">
        <w:rPr>
          <w:rFonts w:ascii="Times New Roman" w:hAnsi="Times New Roman" w:cs="Times New Roman"/>
          <w:bCs/>
          <w:sz w:val="28"/>
          <w:szCs w:val="28"/>
        </w:rPr>
        <w:t>Пункта 3.3, отсутствовали расчеты нормативных затрат непосредственно связанных с оказанием муниципальной услуги и на общехозяйственные нужды.</w:t>
      </w:r>
    </w:p>
    <w:p w:rsidR="00AA78B6" w:rsidRPr="003877D4" w:rsidRDefault="0095312C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bCs/>
          <w:sz w:val="28"/>
          <w:szCs w:val="28"/>
        </w:rPr>
        <w:t>1</w:t>
      </w:r>
      <w:r w:rsidR="00830958" w:rsidRPr="003877D4">
        <w:rPr>
          <w:rFonts w:ascii="Times New Roman" w:hAnsi="Times New Roman" w:cs="Times New Roman"/>
          <w:bCs/>
          <w:sz w:val="28"/>
          <w:szCs w:val="28"/>
        </w:rPr>
        <w:t>2</w:t>
      </w:r>
      <w:r w:rsidR="00AA78B6" w:rsidRPr="003877D4">
        <w:rPr>
          <w:rFonts w:ascii="Times New Roman" w:hAnsi="Times New Roman" w:cs="Times New Roman"/>
          <w:bCs/>
          <w:sz w:val="28"/>
          <w:szCs w:val="28"/>
        </w:rPr>
        <w:t>.2.</w:t>
      </w:r>
      <w:r w:rsidR="005B1097" w:rsidRPr="003877D4">
        <w:rPr>
          <w:rFonts w:ascii="Times New Roman" w:hAnsi="Times New Roman" w:cs="Times New Roman"/>
          <w:bCs/>
          <w:sz w:val="28"/>
          <w:szCs w:val="28"/>
        </w:rPr>
        <w:t>Пункта 4.1, отсутствовали расчеты нормативных затрат на содержание имущества.</w:t>
      </w:r>
    </w:p>
    <w:p w:rsidR="00AA78B6" w:rsidRPr="003877D4" w:rsidRDefault="005B1097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830958" w:rsidRPr="003877D4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3877D4">
        <w:rPr>
          <w:rFonts w:ascii="Times New Roman" w:hAnsi="Times New Roman" w:cs="Times New Roman"/>
          <w:sz w:val="28"/>
          <w:szCs w:val="28"/>
        </w:rPr>
        <w:t>В нарушение</w:t>
      </w:r>
      <w:r w:rsidRPr="003877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Положения «Об оплате и стимулировании </w:t>
      </w:r>
      <w:proofErr w:type="gramStart"/>
      <w:r w:rsidRPr="003877D4">
        <w:rPr>
          <w:rFonts w:ascii="Times New Roman" w:hAnsi="Times New Roman" w:cs="Times New Roman"/>
          <w:sz w:val="28"/>
          <w:szCs w:val="28"/>
          <w:lang w:eastAsia="ar-SA"/>
        </w:rPr>
        <w:t>труда работников муниципального учреждения дополнительного образования детей специализированной</w:t>
      </w:r>
      <w:proofErr w:type="gramEnd"/>
      <w:r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детско-юношеской спортивной школы олимпийского резерва «Сибиряк»»:</w:t>
      </w:r>
      <w:r w:rsidRPr="003877D4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AA78B6" w:rsidRPr="003877D4" w:rsidRDefault="005B1097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bCs/>
          <w:sz w:val="28"/>
          <w:szCs w:val="28"/>
        </w:rPr>
        <w:t>1</w:t>
      </w:r>
      <w:r w:rsidR="00830958" w:rsidRPr="003877D4">
        <w:rPr>
          <w:rFonts w:ascii="Times New Roman" w:hAnsi="Times New Roman" w:cs="Times New Roman"/>
          <w:bCs/>
          <w:sz w:val="28"/>
          <w:szCs w:val="28"/>
        </w:rPr>
        <w:t>3</w:t>
      </w:r>
      <w:r w:rsidR="00AA78B6" w:rsidRPr="003877D4">
        <w:rPr>
          <w:rFonts w:ascii="Times New Roman" w:hAnsi="Times New Roman" w:cs="Times New Roman"/>
          <w:bCs/>
          <w:sz w:val="28"/>
          <w:szCs w:val="28"/>
        </w:rPr>
        <w:t>.1.</w:t>
      </w:r>
      <w:r w:rsidRPr="003877D4">
        <w:rPr>
          <w:rFonts w:ascii="Times New Roman" w:hAnsi="Times New Roman" w:cs="Times New Roman"/>
          <w:bCs/>
          <w:sz w:val="28"/>
          <w:szCs w:val="28"/>
        </w:rPr>
        <w:t>Пункта 2.1, фактическая нагрузка тренеров-преподавателей не соответствовала расписанию нагрузки, установленной тарификацией.</w:t>
      </w:r>
    </w:p>
    <w:p w:rsidR="00AA78B6" w:rsidRPr="003877D4" w:rsidRDefault="005B1097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830958" w:rsidRPr="003877D4">
        <w:rPr>
          <w:rFonts w:ascii="Times New Roman" w:hAnsi="Times New Roman" w:cs="Times New Roman"/>
          <w:sz w:val="28"/>
          <w:szCs w:val="28"/>
        </w:rPr>
        <w:t>3</w:t>
      </w:r>
      <w:r w:rsidR="00AA78B6" w:rsidRPr="003877D4">
        <w:rPr>
          <w:rFonts w:ascii="Times New Roman" w:hAnsi="Times New Roman" w:cs="Times New Roman"/>
          <w:sz w:val="28"/>
          <w:szCs w:val="28"/>
        </w:rPr>
        <w:t>.2.</w:t>
      </w:r>
      <w:r w:rsidRPr="003877D4">
        <w:rPr>
          <w:rFonts w:ascii="Times New Roman" w:hAnsi="Times New Roman" w:cs="Times New Roman"/>
          <w:sz w:val="28"/>
          <w:szCs w:val="28"/>
        </w:rPr>
        <w:t>Пункта 2.4,</w:t>
      </w:r>
      <w:r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в связи с неверно </w:t>
      </w:r>
      <w:r w:rsidRPr="003877D4">
        <w:rPr>
          <w:rFonts w:ascii="Times New Roman" w:hAnsi="Times New Roman" w:cs="Times New Roman"/>
          <w:sz w:val="28"/>
          <w:szCs w:val="28"/>
        </w:rPr>
        <w:t xml:space="preserve"> установленным коэффициентом уровня образования  в размере 1,3 излишне выплачена заработная плата в сумме 40 715 рублей 02 копейки.</w:t>
      </w:r>
    </w:p>
    <w:p w:rsidR="00AA78B6" w:rsidRPr="003877D4" w:rsidRDefault="005B1097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830958" w:rsidRPr="003877D4">
        <w:rPr>
          <w:rFonts w:ascii="Times New Roman" w:hAnsi="Times New Roman" w:cs="Times New Roman"/>
          <w:sz w:val="28"/>
          <w:szCs w:val="28"/>
        </w:rPr>
        <w:t>3</w:t>
      </w:r>
      <w:r w:rsidR="00AA78B6" w:rsidRPr="003877D4">
        <w:rPr>
          <w:rFonts w:ascii="Times New Roman" w:hAnsi="Times New Roman" w:cs="Times New Roman"/>
          <w:sz w:val="28"/>
          <w:szCs w:val="28"/>
        </w:rPr>
        <w:t>.3.</w:t>
      </w:r>
      <w:r w:rsidRPr="003877D4">
        <w:rPr>
          <w:rFonts w:ascii="Times New Roman" w:hAnsi="Times New Roman" w:cs="Times New Roman"/>
          <w:sz w:val="28"/>
          <w:szCs w:val="28"/>
        </w:rPr>
        <w:t>Пункта 7.3, в связи с неверно установленным базовым коэффициентом уровня образования излишне выплачена материальная помощь на профилактику заболевания в сумме 3 941 рубль 51 копейка.</w:t>
      </w:r>
    </w:p>
    <w:p w:rsidR="00AA78B6" w:rsidRPr="003877D4" w:rsidRDefault="005B1097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830958" w:rsidRPr="003877D4">
        <w:rPr>
          <w:rFonts w:ascii="Times New Roman" w:hAnsi="Times New Roman" w:cs="Times New Roman"/>
          <w:sz w:val="28"/>
          <w:szCs w:val="28"/>
        </w:rPr>
        <w:t>3</w:t>
      </w:r>
      <w:r w:rsidR="00AA78B6" w:rsidRPr="003877D4">
        <w:rPr>
          <w:rFonts w:ascii="Times New Roman" w:hAnsi="Times New Roman" w:cs="Times New Roman"/>
          <w:sz w:val="28"/>
          <w:szCs w:val="28"/>
        </w:rPr>
        <w:t>.4.</w:t>
      </w:r>
      <w:r w:rsidRPr="003877D4">
        <w:rPr>
          <w:rFonts w:ascii="Times New Roman" w:hAnsi="Times New Roman" w:cs="Times New Roman"/>
          <w:sz w:val="28"/>
          <w:szCs w:val="28"/>
        </w:rPr>
        <w:t>Пункта 8.2,</w:t>
      </w:r>
      <w:r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излишне выплачено премий в сумме </w:t>
      </w:r>
      <w:r w:rsidRPr="003877D4">
        <w:rPr>
          <w:rFonts w:ascii="Times New Roman" w:hAnsi="Times New Roman" w:cs="Times New Roman"/>
          <w:sz w:val="28"/>
          <w:szCs w:val="28"/>
        </w:rPr>
        <w:t>22 010 рублей               13 копеек.</w:t>
      </w:r>
    </w:p>
    <w:p w:rsidR="00AA78B6" w:rsidRPr="003877D4" w:rsidRDefault="00EF567A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830958" w:rsidRPr="003877D4">
        <w:rPr>
          <w:rFonts w:ascii="Times New Roman" w:hAnsi="Times New Roman" w:cs="Times New Roman"/>
          <w:sz w:val="28"/>
          <w:szCs w:val="28"/>
        </w:rPr>
        <w:t>4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В результате инвентаризации по состоянию на 22.10.2013 года выявлены излишки основных сре</w:t>
      </w:r>
      <w:proofErr w:type="gramStart"/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дств в к</w:t>
      </w:r>
      <w:proofErr w:type="gramEnd"/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>оличестве 94 штук.</w:t>
      </w:r>
    </w:p>
    <w:p w:rsidR="00AA78B6" w:rsidRPr="003877D4" w:rsidRDefault="00EF567A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830958" w:rsidRPr="003877D4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В нарушение Приказа Госкомспорта России от 26.05.2003 № 345 «Об утверждении «Табеля оснащения спортивных сооружений массового пользования спортивным оборудованием и инвентарем»» Учреждение не оснащено в </w:t>
      </w:r>
      <w:r w:rsidR="005B1097" w:rsidRPr="003877D4">
        <w:rPr>
          <w:rFonts w:ascii="Times New Roman" w:hAnsi="Times New Roman" w:cs="Times New Roman"/>
          <w:sz w:val="28"/>
          <w:szCs w:val="28"/>
        </w:rPr>
        <w:t>полном объеме спортивным оборудованием и инвентарем.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5B1097" w:rsidRPr="003877D4" w:rsidRDefault="00EF567A" w:rsidP="00AA78B6">
      <w:pPr>
        <w:widowControl w:val="0"/>
        <w:suppressAutoHyphens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830958" w:rsidRPr="003877D4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В нарушение Приказа Госкомспорта России от 03.03.2004 № 190/л «Об утверждении «Табеля обеспечения спортивной одеждой, обувью и инвентарем </w:t>
      </w:r>
      <w:r w:rsidR="005B1097" w:rsidRPr="003877D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индивидуального пользования»» Учреждение не обеспечено в полном объеме инвентарем индивидуального пользования, спортивной одеждой и обувью.</w:t>
      </w:r>
    </w:p>
    <w:p w:rsidR="001142A3" w:rsidRPr="003877D4" w:rsidRDefault="001142A3" w:rsidP="005B109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B023F" w:rsidRPr="003877D4" w:rsidRDefault="00D463C0" w:rsidP="00AA78B6">
      <w:pPr>
        <w:spacing w:after="0" w:line="280" w:lineRule="atLeas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П</w:t>
      </w:r>
      <w:r w:rsidR="00CC59E9" w:rsidRPr="003877D4">
        <w:rPr>
          <w:rFonts w:ascii="Times New Roman" w:hAnsi="Times New Roman" w:cs="Times New Roman"/>
          <w:sz w:val="28"/>
          <w:szCs w:val="28"/>
        </w:rPr>
        <w:t>о комитету</w:t>
      </w:r>
      <w:r w:rsidR="001142A3" w:rsidRPr="003877D4">
        <w:rPr>
          <w:rFonts w:ascii="Times New Roman" w:hAnsi="Times New Roman" w:cs="Times New Roman"/>
          <w:sz w:val="28"/>
          <w:szCs w:val="28"/>
        </w:rPr>
        <w:t xml:space="preserve"> физической культур</w:t>
      </w:r>
      <w:r w:rsidR="00CC59E9" w:rsidRPr="003877D4">
        <w:rPr>
          <w:rFonts w:ascii="Times New Roman" w:hAnsi="Times New Roman" w:cs="Times New Roman"/>
          <w:sz w:val="28"/>
          <w:szCs w:val="28"/>
        </w:rPr>
        <w:t>ы и спорта</w:t>
      </w:r>
      <w:r w:rsidR="001142A3"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="006B023F" w:rsidRPr="003877D4">
        <w:rPr>
          <w:rFonts w:ascii="Times New Roman" w:hAnsi="Times New Roman" w:cs="Times New Roman"/>
          <w:sz w:val="28"/>
          <w:szCs w:val="28"/>
        </w:rPr>
        <w:t>администрации города Нефтеюга</w:t>
      </w:r>
      <w:r w:rsidR="00BB7B7A" w:rsidRPr="003877D4">
        <w:rPr>
          <w:rFonts w:ascii="Times New Roman" w:hAnsi="Times New Roman" w:cs="Times New Roman"/>
          <w:sz w:val="28"/>
          <w:szCs w:val="28"/>
        </w:rPr>
        <w:t>нска</w:t>
      </w:r>
      <w:r w:rsidR="006B023F" w:rsidRPr="003877D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A78B6" w:rsidRPr="003877D4" w:rsidRDefault="00AA78B6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="00CC1976" w:rsidRPr="003877D4">
        <w:rPr>
          <w:rFonts w:ascii="Times New Roman" w:hAnsi="Times New Roman" w:cs="Times New Roman"/>
          <w:sz w:val="28"/>
          <w:szCs w:val="28"/>
        </w:rPr>
        <w:t xml:space="preserve">В нарушение </w:t>
      </w:r>
      <w:hyperlink r:id="rId9" w:history="1">
        <w:r w:rsidR="00CC1976" w:rsidRPr="003877D4">
          <w:rPr>
            <w:rFonts w:ascii="Times New Roman" w:hAnsi="Times New Roman" w:cs="Times New Roman"/>
            <w:sz w:val="28"/>
            <w:szCs w:val="28"/>
          </w:rPr>
          <w:t>статей 69.1</w:t>
        </w:r>
      </w:hyperlink>
      <w:r w:rsidR="00CC1976" w:rsidRPr="003877D4">
        <w:rPr>
          <w:rFonts w:ascii="Times New Roman" w:hAnsi="Times New Roman" w:cs="Times New Roman"/>
          <w:sz w:val="28"/>
          <w:szCs w:val="28"/>
        </w:rPr>
        <w:t>, 78.1 Бюджетного кодекса Российской Федерации в муниципальном задании на 2012 год и на плановый период 2013 и 2014 го</w:t>
      </w:r>
      <w:r w:rsidR="007A55E6" w:rsidRPr="003877D4">
        <w:rPr>
          <w:rFonts w:ascii="Times New Roman" w:hAnsi="Times New Roman" w:cs="Times New Roman"/>
          <w:sz w:val="28"/>
          <w:szCs w:val="28"/>
        </w:rPr>
        <w:t>дов</w:t>
      </w:r>
      <w:r w:rsidR="00CC1976" w:rsidRPr="003877D4">
        <w:rPr>
          <w:rFonts w:ascii="Times New Roman" w:hAnsi="Times New Roman" w:cs="Times New Roman"/>
          <w:sz w:val="28"/>
          <w:szCs w:val="28"/>
        </w:rPr>
        <w:t xml:space="preserve"> НГ МОАУ ДОД СДЮСШОР «Сибиряк» предусмотрен объем бюджетных ассигнований на финансовое обеспечение выполнения задания не по каждой муниципальной услуге.</w:t>
      </w:r>
    </w:p>
    <w:p w:rsidR="00AA78B6" w:rsidRPr="003877D4" w:rsidRDefault="00AA78B6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В нарушение </w:t>
      </w:r>
      <w:r w:rsidR="00CC1976" w:rsidRPr="003877D4">
        <w:rPr>
          <w:rFonts w:ascii="Times New Roman" w:hAnsi="Times New Roman" w:cs="Times New Roman"/>
          <w:sz w:val="28"/>
          <w:szCs w:val="28"/>
        </w:rPr>
        <w:t>Федерального закона от 03.11.2006 № 174-ФЗ «Об автономных учреждениях»</w:t>
      </w:r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AA78B6" w:rsidRPr="003877D4" w:rsidRDefault="00AA78B6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2.1.</w:t>
      </w:r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Части 2 статьи 4, в муниципальное задание </w:t>
      </w:r>
      <w:r w:rsidR="00CC1976" w:rsidRPr="003877D4">
        <w:rPr>
          <w:rFonts w:ascii="Times New Roman" w:hAnsi="Times New Roman" w:cs="Times New Roman"/>
          <w:sz w:val="28"/>
          <w:szCs w:val="28"/>
        </w:rPr>
        <w:t>НГ МОАУ ДОД СДЮСШОР «Сибиряк» на 2012 год (далее по тексту – Муниципальное задание)</w:t>
      </w:r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включена муниципальная услуга «Организация занятий физической культурой и массовым спортом», оказываемая за плату и не относящаяся к основным видам деятельности Учреждения.</w:t>
      </w:r>
    </w:p>
    <w:p w:rsidR="00AA78B6" w:rsidRPr="003877D4" w:rsidRDefault="00AA78B6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2.2.</w:t>
      </w:r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Части 4 статьи 4, в раздел 3 Муниципального задания </w:t>
      </w:r>
      <w:r w:rsidR="003C7EF4" w:rsidRPr="003877D4">
        <w:rPr>
          <w:rFonts w:ascii="Times New Roman" w:hAnsi="Times New Roman" w:cs="Times New Roman"/>
          <w:sz w:val="28"/>
          <w:szCs w:val="28"/>
          <w:lang w:eastAsia="ar-SA"/>
        </w:rPr>
        <w:t>включены</w:t>
      </w:r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40 мероприятий, не обеспеченных финансированием в полном объеме за счет субсидии на выполнение задания.</w:t>
      </w:r>
    </w:p>
    <w:p w:rsidR="00AA78B6" w:rsidRPr="003877D4" w:rsidRDefault="00AA78B6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2.3.</w:t>
      </w:r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>Части 7 статьи 4, приносящая доход деятельность, осуществляемая Учреждением, не соответств</w:t>
      </w:r>
      <w:r w:rsidR="00F434F3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овала целям создания Учреждения, </w:t>
      </w:r>
      <w:r w:rsidR="00DE0EFC" w:rsidRPr="003877D4">
        <w:rPr>
          <w:rFonts w:ascii="Times New Roman" w:hAnsi="Times New Roman" w:cs="Times New Roman"/>
          <w:sz w:val="28"/>
          <w:szCs w:val="28"/>
          <w:lang w:eastAsia="ar-SA"/>
        </w:rPr>
        <w:t>а именно</w:t>
      </w:r>
      <w:r w:rsidR="00F434F3" w:rsidRPr="003877D4">
        <w:rPr>
          <w:rFonts w:ascii="Times New Roman" w:hAnsi="Times New Roman" w:cs="Times New Roman"/>
          <w:sz w:val="28"/>
          <w:szCs w:val="28"/>
        </w:rPr>
        <w:t xml:space="preserve"> услуги в сфере физической культуры и спорта, оказываемые взрослому населению города, а также посещение сауны и оздоровительной аэробики (фитнеса)</w:t>
      </w:r>
      <w:r w:rsidR="00DE0EFC" w:rsidRPr="003877D4">
        <w:rPr>
          <w:rFonts w:ascii="Times New Roman" w:hAnsi="Times New Roman" w:cs="Times New Roman"/>
          <w:sz w:val="28"/>
          <w:szCs w:val="28"/>
        </w:rPr>
        <w:t xml:space="preserve"> не относя</w:t>
      </w:r>
      <w:r w:rsidR="00F434F3" w:rsidRPr="003877D4">
        <w:rPr>
          <w:rFonts w:ascii="Times New Roman" w:hAnsi="Times New Roman" w:cs="Times New Roman"/>
          <w:sz w:val="28"/>
          <w:szCs w:val="28"/>
        </w:rPr>
        <w:t>тся к дополнительным образовательным услугам.</w:t>
      </w:r>
    </w:p>
    <w:p w:rsidR="00AA78B6" w:rsidRPr="003877D4" w:rsidRDefault="006B247A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>В нарушение Порядка формирования муниципального задания в отношении муниципальных учреждений и финансового обеспечения выполнения муниципального задания, утвержденного постановлением администрации города Нефтеюганска от 07.06.2011 № 1331:</w:t>
      </w:r>
    </w:p>
    <w:p w:rsidR="00AA78B6" w:rsidRPr="003877D4" w:rsidRDefault="006B247A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F1629B" w:rsidRPr="003877D4">
        <w:rPr>
          <w:rFonts w:ascii="Times New Roman" w:hAnsi="Times New Roman" w:cs="Times New Roman"/>
          <w:sz w:val="28"/>
          <w:szCs w:val="28"/>
          <w:lang w:eastAsia="ar-SA"/>
        </w:rPr>
        <w:t>.1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>Пункта 3, Муниципальное задание не сформировано на срок до трех лет, при утвержденном бюджете города на 2012 год и плановый период 2013 и 2014 годы.</w:t>
      </w:r>
    </w:p>
    <w:p w:rsidR="00AA78B6" w:rsidRPr="003877D4" w:rsidRDefault="006B247A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F1629B" w:rsidRPr="003877D4">
        <w:rPr>
          <w:rFonts w:ascii="Times New Roman" w:hAnsi="Times New Roman" w:cs="Times New Roman"/>
          <w:sz w:val="28"/>
          <w:szCs w:val="28"/>
          <w:lang w:eastAsia="ar-SA"/>
        </w:rPr>
        <w:t>.2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8675B" w:rsidRPr="003877D4">
        <w:rPr>
          <w:rFonts w:ascii="Times New Roman" w:hAnsi="Times New Roman" w:cs="Times New Roman"/>
          <w:sz w:val="28"/>
          <w:szCs w:val="28"/>
          <w:lang w:eastAsia="ar-SA"/>
        </w:rPr>
        <w:t>Пункта 6,</w:t>
      </w:r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в Муниципальное задание включена муниципальная услуга «Организация спортивно-массовых мероприятий», не предусмотренная Перечнем.</w:t>
      </w:r>
    </w:p>
    <w:p w:rsidR="00AA78B6" w:rsidRPr="003877D4" w:rsidRDefault="006B247A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bCs/>
          <w:sz w:val="28"/>
          <w:szCs w:val="28"/>
        </w:rPr>
        <w:t>3</w:t>
      </w:r>
      <w:r w:rsidR="00F1629B" w:rsidRPr="003877D4">
        <w:rPr>
          <w:rFonts w:ascii="Times New Roman" w:hAnsi="Times New Roman" w:cs="Times New Roman"/>
          <w:bCs/>
          <w:sz w:val="28"/>
          <w:szCs w:val="28"/>
        </w:rPr>
        <w:t>.3</w:t>
      </w:r>
      <w:r w:rsidR="00AA78B6" w:rsidRPr="003877D4">
        <w:rPr>
          <w:rFonts w:ascii="Times New Roman" w:hAnsi="Times New Roman" w:cs="Times New Roman"/>
          <w:bCs/>
          <w:sz w:val="28"/>
          <w:szCs w:val="28"/>
        </w:rPr>
        <w:t>.</w:t>
      </w:r>
      <w:r w:rsidR="00CC1976" w:rsidRPr="003877D4">
        <w:rPr>
          <w:rFonts w:ascii="Times New Roman" w:hAnsi="Times New Roman" w:cs="Times New Roman"/>
          <w:bCs/>
          <w:sz w:val="28"/>
          <w:szCs w:val="28"/>
        </w:rPr>
        <w:t>Пункта 7, изменение объема субсидии, предоставленной на финансовое обеспечение выполнения Муниципального задания, в течение срока его выполнения осуществлялось без соответствующих изменений Муниципального задания.</w:t>
      </w:r>
    </w:p>
    <w:p w:rsidR="00AA78B6" w:rsidRPr="003877D4" w:rsidRDefault="006B247A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bCs/>
          <w:sz w:val="28"/>
          <w:szCs w:val="28"/>
        </w:rPr>
        <w:t>3</w:t>
      </w:r>
      <w:r w:rsidR="00F1629B" w:rsidRPr="003877D4">
        <w:rPr>
          <w:rFonts w:ascii="Times New Roman" w:hAnsi="Times New Roman" w:cs="Times New Roman"/>
          <w:bCs/>
          <w:sz w:val="28"/>
          <w:szCs w:val="28"/>
        </w:rPr>
        <w:t>.4</w:t>
      </w:r>
      <w:r w:rsidR="00AA78B6" w:rsidRPr="003877D4">
        <w:rPr>
          <w:rFonts w:ascii="Times New Roman" w:hAnsi="Times New Roman" w:cs="Times New Roman"/>
          <w:bCs/>
          <w:sz w:val="28"/>
          <w:szCs w:val="28"/>
        </w:rPr>
        <w:t>.</w:t>
      </w:r>
      <w:r w:rsidR="00CC1976" w:rsidRPr="003877D4">
        <w:rPr>
          <w:rFonts w:ascii="Times New Roman" w:hAnsi="Times New Roman" w:cs="Times New Roman"/>
          <w:bCs/>
          <w:sz w:val="28"/>
          <w:szCs w:val="28"/>
        </w:rPr>
        <w:t>Пункта 12, отсутствовал расчет нормативных затрат на оказание муниципальных услуг (выполнение работ) в рамках Муниципального задания и нормативных затрат на содержание недвижимого имущества и особо ценного движимого имущества.</w:t>
      </w:r>
    </w:p>
    <w:p w:rsidR="00AA78B6" w:rsidRPr="003877D4" w:rsidRDefault="006B247A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F1629B" w:rsidRPr="003877D4">
        <w:rPr>
          <w:rFonts w:ascii="Times New Roman" w:hAnsi="Times New Roman" w:cs="Times New Roman"/>
          <w:sz w:val="28"/>
          <w:szCs w:val="28"/>
          <w:lang w:eastAsia="ar-SA"/>
        </w:rPr>
        <w:t>.5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Пункта 17, Комитетом не осуществлялся </w:t>
      </w:r>
      <w:proofErr w:type="gramStart"/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исполнением Муниципального задания.</w:t>
      </w:r>
    </w:p>
    <w:p w:rsidR="00AA78B6" w:rsidRPr="003877D4" w:rsidRDefault="006B247A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4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>В нарушение пунктов 2.1, 4.1 Положения о стандартах качества предоставления муниципальных (бюджетных) услуг в городе Нефтеюганске, утвержденного постановлением главы города Нефтеюганска 30.05.2008 № 962, в Муниципальном задании отсутствовали положения об обязанности соблюдения стандартов качества при оказании муниципальных услуг.</w:t>
      </w:r>
    </w:p>
    <w:p w:rsidR="00AA78B6" w:rsidRPr="003877D4" w:rsidRDefault="006B247A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77D4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В нарушение пункта 3.2 Порядка определения объема и условий предоставления из бюджета города субсидий муниципальным бюджетным и автономным учреждениям, утвержденного постановлением администрации города Нефтеюганска от 20.02.2012 № 383, пункта 5.1 Соглашения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</w:t>
      </w:r>
      <w:r w:rsidR="00CC1976" w:rsidRPr="003877D4">
        <w:rPr>
          <w:rFonts w:ascii="Times New Roman" w:hAnsi="Times New Roman" w:cs="Times New Roman"/>
          <w:sz w:val="28"/>
          <w:szCs w:val="28"/>
        </w:rPr>
        <w:t>НГ МОАУ ДОД СДЮСШОР «Сибиряк» от 17.01.2012г.</w:t>
      </w:r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изменение объема субсидии</w:t>
      </w:r>
      <w:proofErr w:type="gramEnd"/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не осуществлялось в письменной форме в виде дополнений к соглашению. </w:t>
      </w:r>
    </w:p>
    <w:p w:rsidR="00AA78B6" w:rsidRPr="003877D4" w:rsidRDefault="006B247A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77D4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AA78B6" w:rsidRPr="003877D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>В нарушение пункта 6.2 Порядка осуществления функций и полномочий учредителя муниципальных учреждений города Нефтеюганска, утвержденного постановлением администрации города Нефтеюганска от 02.08.2011 № 2088, пунктов 2, 3 Порядка определения видов и перечней особо ценного движимого имущества муниципальных автономных и бюджетных учреждений города Нефтеюганска, утвержденного постановлением администрации города Нефтеюганска от 29.12.2010 № 3627, Комитет не обратился в Департамент имущественных и земельных отношений администрации</w:t>
      </w:r>
      <w:proofErr w:type="gramEnd"/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 города Нефтеюганска с предложением об отнесении имущества к категории особо ценного, без которого осуществление Учреждением основных видов деятельности будет </w:t>
      </w:r>
      <w:proofErr w:type="gramStart"/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>существенно затруднено</w:t>
      </w:r>
      <w:proofErr w:type="gramEnd"/>
      <w:r w:rsidR="00CC1976" w:rsidRPr="003877D4">
        <w:rPr>
          <w:rFonts w:ascii="Times New Roman" w:hAnsi="Times New Roman" w:cs="Times New Roman"/>
          <w:sz w:val="28"/>
          <w:szCs w:val="28"/>
          <w:lang w:eastAsia="ar-SA"/>
        </w:rPr>
        <w:t xml:space="preserve">. В результате чего, в перечне особо ценного движимого имущества отсутствуют основные средства на сумму 3 171 759 рублей 70 копеек. </w:t>
      </w:r>
    </w:p>
    <w:p w:rsidR="00AA78B6" w:rsidRPr="003877D4" w:rsidRDefault="00AA78B6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78B6" w:rsidRPr="003877D4" w:rsidRDefault="00B363BB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 xml:space="preserve">По результатам контрольного мероприятия </w:t>
      </w:r>
      <w:r w:rsidR="000708EE" w:rsidRPr="003877D4">
        <w:rPr>
          <w:rFonts w:ascii="Times New Roman" w:hAnsi="Times New Roman" w:cs="Times New Roman"/>
          <w:sz w:val="28"/>
          <w:szCs w:val="28"/>
        </w:rPr>
        <w:t xml:space="preserve">Счетной палатой </w:t>
      </w:r>
      <w:r w:rsidR="00E954E9" w:rsidRPr="003877D4">
        <w:rPr>
          <w:rFonts w:ascii="Times New Roman" w:hAnsi="Times New Roman" w:cs="Times New Roman"/>
          <w:sz w:val="28"/>
          <w:szCs w:val="28"/>
        </w:rPr>
        <w:t xml:space="preserve">подготовлено и </w:t>
      </w:r>
      <w:r w:rsidR="000708EE" w:rsidRPr="003877D4">
        <w:rPr>
          <w:rFonts w:ascii="Times New Roman" w:hAnsi="Times New Roman" w:cs="Times New Roman"/>
          <w:sz w:val="28"/>
          <w:szCs w:val="28"/>
        </w:rPr>
        <w:t>направлено</w:t>
      </w:r>
      <w:r w:rsidR="00FD10EE" w:rsidRPr="003877D4">
        <w:rPr>
          <w:rFonts w:ascii="Times New Roman" w:hAnsi="Times New Roman" w:cs="Times New Roman"/>
          <w:sz w:val="28"/>
          <w:szCs w:val="28"/>
        </w:rPr>
        <w:t xml:space="preserve"> 4 представления</w:t>
      </w:r>
      <w:r w:rsidR="00C96EF5" w:rsidRPr="003877D4">
        <w:rPr>
          <w:rFonts w:ascii="Times New Roman" w:hAnsi="Times New Roman" w:cs="Times New Roman"/>
          <w:sz w:val="28"/>
          <w:szCs w:val="28"/>
        </w:rPr>
        <w:t>:</w:t>
      </w:r>
    </w:p>
    <w:p w:rsidR="00AA78B6" w:rsidRPr="003877D4" w:rsidRDefault="00AA78B6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B363BB" w:rsidRPr="003877D4">
        <w:rPr>
          <w:rFonts w:ascii="Times New Roman" w:hAnsi="Times New Roman" w:cs="Times New Roman"/>
          <w:sz w:val="28"/>
          <w:szCs w:val="28"/>
        </w:rPr>
        <w:t>НГ МОАУ ДОД СДЮСШОР «Сибиряк»</w:t>
      </w:r>
    </w:p>
    <w:p w:rsidR="00AA78B6" w:rsidRPr="003877D4" w:rsidRDefault="00AA78B6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-</w:t>
      </w:r>
      <w:r w:rsidR="009963F0" w:rsidRPr="003877D4">
        <w:rPr>
          <w:rFonts w:ascii="Times New Roman" w:eastAsia="Times New Roman" w:hAnsi="Times New Roman" w:cs="Times New Roman"/>
          <w:sz w:val="28"/>
          <w:szCs w:val="28"/>
        </w:rPr>
        <w:t>комитету</w:t>
      </w:r>
      <w:r w:rsidR="000708EE" w:rsidRPr="003877D4">
        <w:rPr>
          <w:rFonts w:ascii="Times New Roman" w:eastAsia="Times New Roman" w:hAnsi="Times New Roman" w:cs="Times New Roman"/>
          <w:sz w:val="28"/>
          <w:szCs w:val="28"/>
        </w:rPr>
        <w:t xml:space="preserve"> физической культур</w:t>
      </w:r>
      <w:r w:rsidR="009963F0" w:rsidRPr="003877D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0708EE" w:rsidRPr="003877D4">
        <w:rPr>
          <w:rFonts w:ascii="Times New Roman" w:eastAsia="Times New Roman" w:hAnsi="Times New Roman" w:cs="Times New Roman"/>
          <w:sz w:val="28"/>
          <w:szCs w:val="28"/>
        </w:rPr>
        <w:t xml:space="preserve"> и спорта администрации город Нефтеюганска</w:t>
      </w:r>
    </w:p>
    <w:p w:rsidR="00AA78B6" w:rsidRPr="003877D4" w:rsidRDefault="00AA78B6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5968BF" w:rsidRPr="003877D4">
        <w:rPr>
          <w:rFonts w:ascii="Times New Roman" w:eastAsia="Times New Roman" w:hAnsi="Times New Roman" w:cs="Times New Roman"/>
          <w:sz w:val="28"/>
          <w:szCs w:val="28"/>
        </w:rPr>
        <w:t>д</w:t>
      </w:r>
      <w:r w:rsidR="000708EE" w:rsidRPr="003877D4">
        <w:rPr>
          <w:rFonts w:ascii="Times New Roman" w:eastAsia="Times New Roman" w:hAnsi="Times New Roman" w:cs="Times New Roman"/>
          <w:sz w:val="28"/>
          <w:szCs w:val="28"/>
        </w:rPr>
        <w:t>епартаменту имущественных и земельных отношений администрации города Нефтеюганска;</w:t>
      </w:r>
    </w:p>
    <w:p w:rsidR="00AA78B6" w:rsidRPr="003877D4" w:rsidRDefault="00AA78B6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0708EE" w:rsidRPr="003877D4"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  <w:r w:rsidR="00B363BB" w:rsidRPr="003877D4">
        <w:rPr>
          <w:rFonts w:ascii="Times New Roman" w:hAnsi="Times New Roman" w:cs="Times New Roman"/>
          <w:sz w:val="28"/>
          <w:szCs w:val="28"/>
        </w:rPr>
        <w:t>.</w:t>
      </w:r>
    </w:p>
    <w:p w:rsidR="00B363BB" w:rsidRPr="003877D4" w:rsidRDefault="00B363BB" w:rsidP="00AA78B6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 xml:space="preserve">В указанных представлениях даны </w:t>
      </w:r>
      <w:r w:rsidR="00FD10EE" w:rsidRPr="003877D4">
        <w:rPr>
          <w:rFonts w:ascii="Times New Roman" w:hAnsi="Times New Roman" w:cs="Times New Roman"/>
          <w:sz w:val="28"/>
          <w:szCs w:val="28"/>
        </w:rPr>
        <w:t>соответствующие рекомендации</w:t>
      </w:r>
      <w:r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="000708EE" w:rsidRPr="003877D4">
        <w:rPr>
          <w:rFonts w:ascii="Times New Roman" w:hAnsi="Times New Roman" w:cs="Times New Roman"/>
          <w:sz w:val="28"/>
          <w:szCs w:val="28"/>
        </w:rPr>
        <w:t>устранить</w:t>
      </w:r>
      <w:r w:rsidRPr="003877D4">
        <w:rPr>
          <w:rFonts w:ascii="Times New Roman" w:hAnsi="Times New Roman" w:cs="Times New Roman"/>
          <w:sz w:val="28"/>
          <w:szCs w:val="28"/>
        </w:rPr>
        <w:t xml:space="preserve"> выявленны</w:t>
      </w:r>
      <w:r w:rsidR="000708EE" w:rsidRPr="003877D4">
        <w:rPr>
          <w:rFonts w:ascii="Times New Roman" w:hAnsi="Times New Roman" w:cs="Times New Roman"/>
          <w:sz w:val="28"/>
          <w:szCs w:val="28"/>
        </w:rPr>
        <w:t>е нарушения и не допускать</w:t>
      </w:r>
      <w:r w:rsidRPr="003877D4">
        <w:rPr>
          <w:rFonts w:ascii="Times New Roman" w:hAnsi="Times New Roman" w:cs="Times New Roman"/>
          <w:sz w:val="28"/>
          <w:szCs w:val="28"/>
        </w:rPr>
        <w:t xml:space="preserve"> их впоследствии</w:t>
      </w:r>
      <w:r w:rsidR="000708EE" w:rsidRPr="003877D4">
        <w:rPr>
          <w:rFonts w:ascii="Times New Roman" w:hAnsi="Times New Roman" w:cs="Times New Roman"/>
          <w:sz w:val="28"/>
          <w:szCs w:val="28"/>
        </w:rPr>
        <w:t>,</w:t>
      </w:r>
      <w:r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="000708EE" w:rsidRPr="003877D4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3877D4">
        <w:rPr>
          <w:rFonts w:ascii="Times New Roman" w:hAnsi="Times New Roman" w:cs="Times New Roman"/>
          <w:sz w:val="28"/>
          <w:szCs w:val="28"/>
        </w:rPr>
        <w:t>применить меры дисциплинарной ответственности к лицам, виновным в нарушениях, выявленных в ходе контрольного мероприятия.</w:t>
      </w:r>
    </w:p>
    <w:p w:rsidR="003E041E" w:rsidRPr="003877D4" w:rsidRDefault="003E041E" w:rsidP="00B363BB">
      <w:pPr>
        <w:tabs>
          <w:tab w:val="left" w:pos="709"/>
        </w:tabs>
        <w:spacing w:after="0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82058" w:rsidRPr="003877D4" w:rsidRDefault="00F82058" w:rsidP="00F82058">
      <w:pPr>
        <w:tabs>
          <w:tab w:val="left" w:pos="7643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Проверка соблюдения законодательства о размещении заказов </w:t>
      </w:r>
    </w:p>
    <w:p w:rsidR="00F82058" w:rsidRPr="003877D4" w:rsidRDefault="00F82058" w:rsidP="00F8205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в департаменте имущественных и земельных отношений администрации города Нефтеюганска</w:t>
      </w:r>
      <w:r w:rsidR="00B5121F" w:rsidRPr="003877D4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– департамент</w:t>
      </w:r>
      <w:r w:rsidR="00052A11" w:rsidRPr="003877D4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82058" w:rsidRPr="003877D4" w:rsidRDefault="00F82058" w:rsidP="00F82058">
      <w:pPr>
        <w:tabs>
          <w:tab w:val="left" w:pos="709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:rsidR="00AA78B6" w:rsidRPr="003877D4" w:rsidRDefault="00F82058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Проверено 225 заказов  на сумму 138 795 175 рублей 79 копеек.</w:t>
      </w:r>
    </w:p>
    <w:p w:rsidR="00AA78B6" w:rsidRPr="003877D4" w:rsidRDefault="00F82058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В ходе проверки выявлены следующие нарушения</w:t>
      </w:r>
      <w:r w:rsidR="001A7052" w:rsidRPr="003877D4">
        <w:rPr>
          <w:rFonts w:ascii="Times New Roman" w:eastAsia="Times New Roman" w:hAnsi="Times New Roman" w:cs="Times New Roman"/>
          <w:sz w:val="28"/>
          <w:szCs w:val="28"/>
        </w:rPr>
        <w:t xml:space="preserve"> Закона о размещении заказов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1.</w:t>
      </w:r>
      <w:r w:rsidR="00F82058" w:rsidRPr="003877D4">
        <w:rPr>
          <w:rFonts w:ascii="Times New Roman" w:eastAsia="Times New Roman" w:hAnsi="Times New Roman" w:cs="Times New Roman"/>
          <w:sz w:val="28"/>
          <w:szCs w:val="28"/>
        </w:rPr>
        <w:t>Части 5 статьи 29, денежные средства</w:t>
      </w:r>
      <w:r w:rsidR="00B318E8" w:rsidRPr="003877D4">
        <w:rPr>
          <w:rFonts w:ascii="Times New Roman" w:eastAsia="Times New Roman" w:hAnsi="Times New Roman" w:cs="Times New Roman"/>
          <w:sz w:val="28"/>
          <w:szCs w:val="28"/>
        </w:rPr>
        <w:t xml:space="preserve"> в общей сумме 3 355 423,56 рублей</w:t>
      </w:r>
      <w:r w:rsidR="00F82058" w:rsidRPr="003877D4">
        <w:rPr>
          <w:rFonts w:ascii="Times New Roman" w:eastAsia="Times New Roman" w:hAnsi="Times New Roman" w:cs="Times New Roman"/>
          <w:sz w:val="28"/>
          <w:szCs w:val="28"/>
        </w:rPr>
        <w:t xml:space="preserve">, внесенные </w:t>
      </w:r>
      <w:r w:rsidR="00052A11" w:rsidRPr="003877D4">
        <w:rPr>
          <w:rFonts w:ascii="Times New Roman" w:eastAsia="Times New Roman" w:hAnsi="Times New Roman" w:cs="Times New Roman"/>
          <w:sz w:val="28"/>
          <w:szCs w:val="28"/>
        </w:rPr>
        <w:t xml:space="preserve">участниками конкурса </w:t>
      </w:r>
      <w:r w:rsidR="0068506B" w:rsidRPr="003877D4">
        <w:rPr>
          <w:rFonts w:ascii="Times New Roman" w:eastAsia="Times New Roman" w:hAnsi="Times New Roman" w:cs="Times New Roman"/>
          <w:sz w:val="28"/>
          <w:szCs w:val="28"/>
        </w:rPr>
        <w:t>в качестве обеспечения заявок</w:t>
      </w:r>
      <w:r w:rsidR="00F82058" w:rsidRPr="003877D4">
        <w:rPr>
          <w:rFonts w:ascii="Times New Roman" w:eastAsia="Times New Roman" w:hAnsi="Times New Roman" w:cs="Times New Roman"/>
          <w:sz w:val="28"/>
          <w:szCs w:val="28"/>
        </w:rPr>
        <w:t xml:space="preserve"> на участие в двух открытых конкурсах возвращены</w:t>
      </w:r>
      <w:r w:rsidR="00AA1EAA" w:rsidRPr="003877D4">
        <w:rPr>
          <w:rFonts w:ascii="Times New Roman" w:eastAsia="Times New Roman" w:hAnsi="Times New Roman" w:cs="Times New Roman"/>
          <w:sz w:val="28"/>
          <w:szCs w:val="28"/>
        </w:rPr>
        <w:t xml:space="preserve"> департаментом</w:t>
      </w:r>
      <w:r w:rsidR="00F82058" w:rsidRPr="003877D4">
        <w:rPr>
          <w:rFonts w:ascii="Times New Roman" w:eastAsia="Times New Roman" w:hAnsi="Times New Roman" w:cs="Times New Roman"/>
          <w:sz w:val="28"/>
          <w:szCs w:val="28"/>
        </w:rPr>
        <w:t xml:space="preserve"> с нарушением срока.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0736F5" w:rsidRPr="003877D4">
        <w:rPr>
          <w:rFonts w:ascii="Times New Roman" w:eastAsia="Times New Roman" w:hAnsi="Times New Roman" w:cs="Times New Roman"/>
          <w:sz w:val="28"/>
          <w:szCs w:val="28"/>
        </w:rPr>
        <w:t>Пункта 9 части 2 статьи 18, поданы недостоверные сведения об исполнении муниципального контракта</w:t>
      </w:r>
      <w:r w:rsidR="009979D5" w:rsidRPr="003877D4">
        <w:rPr>
          <w:rFonts w:ascii="Times New Roman" w:eastAsia="Times New Roman" w:hAnsi="Times New Roman" w:cs="Times New Roman"/>
          <w:sz w:val="28"/>
          <w:szCs w:val="28"/>
        </w:rPr>
        <w:t xml:space="preserve"> в орган, уполномоченный на ведение реестра контрактов</w:t>
      </w:r>
      <w:r w:rsidR="009E5451" w:rsidRPr="003877D4">
        <w:rPr>
          <w:rFonts w:ascii="Times New Roman" w:eastAsia="Times New Roman" w:hAnsi="Times New Roman" w:cs="Times New Roman"/>
          <w:sz w:val="28"/>
          <w:szCs w:val="28"/>
        </w:rPr>
        <w:t>, сумма исполнения составила 4 390 401,83 рубля</w:t>
      </w:r>
      <w:r w:rsidR="000736F5" w:rsidRPr="003877D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3.</w:t>
      </w:r>
      <w:r w:rsidR="00643543" w:rsidRPr="003877D4">
        <w:rPr>
          <w:rFonts w:ascii="Times New Roman" w:eastAsia="Times New Roman" w:hAnsi="Times New Roman" w:cs="Times New Roman"/>
          <w:sz w:val="28"/>
          <w:szCs w:val="28"/>
        </w:rPr>
        <w:t>Части 3.1. статьи</w:t>
      </w:r>
      <w:r w:rsidR="002255B5" w:rsidRPr="003877D4">
        <w:rPr>
          <w:rFonts w:ascii="Times New Roman" w:eastAsia="Times New Roman" w:hAnsi="Times New Roman" w:cs="Times New Roman"/>
          <w:sz w:val="28"/>
          <w:szCs w:val="28"/>
        </w:rPr>
        <w:t xml:space="preserve"> 9,</w:t>
      </w:r>
      <w:r w:rsidR="00136F46" w:rsidRPr="003877D4">
        <w:rPr>
          <w:rFonts w:ascii="Times New Roman" w:eastAsia="Times New Roman" w:hAnsi="Times New Roman" w:cs="Times New Roman"/>
          <w:sz w:val="28"/>
          <w:szCs w:val="28"/>
        </w:rPr>
        <w:t xml:space="preserve"> размещен</w:t>
      </w:r>
      <w:r w:rsidR="00643543" w:rsidRPr="003877D4">
        <w:rPr>
          <w:rFonts w:ascii="Times New Roman" w:eastAsia="Times New Roman" w:hAnsi="Times New Roman" w:cs="Times New Roman"/>
          <w:sz w:val="28"/>
          <w:szCs w:val="28"/>
        </w:rPr>
        <w:t xml:space="preserve"> протокол об отказе от заключения муниципального контракта на официальном сайте в сети Интернет, в день его подписания. </w:t>
      </w:r>
    </w:p>
    <w:p w:rsidR="00643543" w:rsidRPr="003877D4" w:rsidRDefault="00643543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4</w:t>
      </w:r>
      <w:r w:rsidR="00AA78B6" w:rsidRPr="003877D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П</w:t>
      </w:r>
      <w:r w:rsidR="00F82058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ункта 14 части 2 статьи 55</w:t>
      </w:r>
      <w:r w:rsidR="001A7052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F82058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у единственного поставщика размещались заказы на оказание одноименных услуг на сумму, превышающую в квартал предельный размер расчетов наличными деньгами в Российской Федерации между юридическими лицами по одной сделке, установленный Центральным банком Российской Федерации</w:t>
      </w:r>
      <w:r w:rsidR="005621A6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5621A6" w:rsidRPr="003877D4">
        <w:rPr>
          <w:rFonts w:ascii="Times New Roman" w:hAnsi="Times New Roman" w:cs="Times New Roman"/>
          <w:sz w:val="28"/>
          <w:szCs w:val="28"/>
        </w:rPr>
        <w:t xml:space="preserve"> Общая сумма, превышающая допустимый размер, составила 126 120 рублей</w:t>
      </w:r>
      <w:r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3E041E" w:rsidRPr="003877D4" w:rsidRDefault="003E041E" w:rsidP="00E954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1E2CC3" w:rsidRPr="003877D4" w:rsidRDefault="001E2CC3" w:rsidP="001E2CC3">
      <w:pPr>
        <w:tabs>
          <w:tab w:val="left" w:pos="76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Проверка соблюдения законодательства о размещении заказов </w:t>
      </w:r>
    </w:p>
    <w:p w:rsidR="001E2CC3" w:rsidRPr="003877D4" w:rsidRDefault="001E2CC3" w:rsidP="001E2CC3">
      <w:pPr>
        <w:tabs>
          <w:tab w:val="left" w:pos="76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в муниципальном бюджетном общеобразовательном  учреждении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br/>
        <w:t>«Средняя общеобразовательная школа № 6»</w:t>
      </w:r>
      <w:r w:rsidR="00A3102B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E6B88" w:rsidRPr="003877D4" w:rsidRDefault="000E6B88" w:rsidP="001E2CC3">
      <w:pPr>
        <w:tabs>
          <w:tab w:val="left" w:pos="76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78B6" w:rsidRPr="003877D4" w:rsidRDefault="001E2CC3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Проверено 157 заказов  на сумму 22 318 374 рубля 37 копеек.</w:t>
      </w:r>
    </w:p>
    <w:p w:rsidR="00AA78B6" w:rsidRPr="003877D4" w:rsidRDefault="000B21B7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В ходе проверки выявлены следующие нарушения</w:t>
      </w:r>
      <w:r w:rsidR="00B851C1" w:rsidRPr="003877D4">
        <w:rPr>
          <w:rFonts w:ascii="Times New Roman" w:eastAsia="Times New Roman" w:hAnsi="Times New Roman" w:cs="Times New Roman"/>
          <w:sz w:val="28"/>
          <w:szCs w:val="28"/>
        </w:rPr>
        <w:t xml:space="preserve"> Закона о размещении заказов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A78B6" w:rsidRPr="003877D4" w:rsidRDefault="00AA78B6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3102B" w:rsidRPr="003877D4">
        <w:rPr>
          <w:rFonts w:ascii="Times New Roman" w:eastAsia="Times New Roman" w:hAnsi="Times New Roman" w:cs="Times New Roman"/>
          <w:sz w:val="28"/>
          <w:szCs w:val="28"/>
        </w:rPr>
        <w:t>Ч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 xml:space="preserve">асти 3 статьи 18, </w:t>
      </w:r>
      <w:r w:rsidR="00B8419D" w:rsidRPr="003877D4">
        <w:rPr>
          <w:rFonts w:ascii="Times New Roman" w:eastAsia="Times New Roman" w:hAnsi="Times New Roman" w:cs="Times New Roman"/>
          <w:sz w:val="28"/>
          <w:szCs w:val="28"/>
        </w:rPr>
        <w:t>сведения о заключении (</w:t>
      </w:r>
      <w:r w:rsidR="00796074" w:rsidRPr="003877D4">
        <w:rPr>
          <w:rFonts w:ascii="Times New Roman" w:eastAsia="Times New Roman" w:hAnsi="Times New Roman" w:cs="Times New Roman"/>
          <w:sz w:val="28"/>
          <w:szCs w:val="28"/>
        </w:rPr>
        <w:t>изменении, исполнении,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 xml:space="preserve"> расторжении</w:t>
      </w:r>
      <w:r w:rsidR="00B8419D" w:rsidRPr="003877D4">
        <w:rPr>
          <w:rFonts w:ascii="Times New Roman" w:eastAsia="Times New Roman" w:hAnsi="Times New Roman" w:cs="Times New Roman"/>
          <w:sz w:val="28"/>
          <w:szCs w:val="28"/>
        </w:rPr>
        <w:t>)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419D" w:rsidRPr="003877D4">
        <w:rPr>
          <w:rFonts w:ascii="Times New Roman" w:eastAsia="Times New Roman" w:hAnsi="Times New Roman" w:cs="Times New Roman"/>
          <w:sz w:val="28"/>
          <w:szCs w:val="28"/>
        </w:rPr>
        <w:t xml:space="preserve">15 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>контрактов</w:t>
      </w:r>
      <w:r w:rsidR="00B8419D" w:rsidRPr="003877D4">
        <w:rPr>
          <w:rFonts w:ascii="Times New Roman" w:eastAsia="Times New Roman" w:hAnsi="Times New Roman" w:cs="Times New Roman"/>
          <w:sz w:val="28"/>
          <w:szCs w:val="28"/>
        </w:rPr>
        <w:t xml:space="preserve"> на общую сумму 16 228 629,87 рублей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 xml:space="preserve"> в орган, уполномоченный на ведение реестра контрактов</w:t>
      </w:r>
      <w:r w:rsidR="00A3102B" w:rsidRPr="003877D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 xml:space="preserve">поданы с нарушением </w:t>
      </w:r>
      <w:r w:rsidR="00A3102B" w:rsidRPr="003877D4">
        <w:rPr>
          <w:rFonts w:ascii="Times New Roman" w:eastAsia="Times New Roman" w:hAnsi="Times New Roman" w:cs="Times New Roman"/>
          <w:sz w:val="28"/>
          <w:szCs w:val="28"/>
        </w:rPr>
        <w:t xml:space="preserve">установленного 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="00796074" w:rsidRPr="003877D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3102B" w:rsidRPr="003877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78B6" w:rsidRPr="003877D4" w:rsidRDefault="00AA78B6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0B21B7" w:rsidRPr="003877D4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 xml:space="preserve"> 1 статьи 45</w:t>
      </w:r>
      <w:r w:rsidR="000B21B7" w:rsidRPr="003877D4">
        <w:rPr>
          <w:rFonts w:ascii="Times New Roman" w:eastAsia="Times New Roman" w:hAnsi="Times New Roman" w:cs="Times New Roman"/>
          <w:sz w:val="28"/>
          <w:szCs w:val="28"/>
        </w:rPr>
        <w:t>,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21B7" w:rsidRPr="003877D4">
        <w:rPr>
          <w:rFonts w:ascii="Times New Roman" w:eastAsia="Times New Roman" w:hAnsi="Times New Roman" w:cs="Times New Roman"/>
          <w:sz w:val="28"/>
          <w:szCs w:val="28"/>
        </w:rPr>
        <w:t>части 6 статьи 42,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1F8" w:rsidRPr="003877D4">
        <w:rPr>
          <w:rFonts w:ascii="Times New Roman" w:eastAsia="Times New Roman" w:hAnsi="Times New Roman" w:cs="Times New Roman"/>
          <w:sz w:val="28"/>
          <w:szCs w:val="28"/>
        </w:rPr>
        <w:t>по четырем запросам котировок с общей начальной максимальной ценой 1 540 716,12 рублей сокращен срок подачи котировочных заявок.</w:t>
      </w:r>
    </w:p>
    <w:p w:rsidR="00AA78B6" w:rsidRPr="003877D4" w:rsidRDefault="00AA78B6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F08F2" w:rsidRPr="003877D4">
        <w:rPr>
          <w:rFonts w:ascii="Times New Roman" w:eastAsia="Times New Roman" w:hAnsi="Times New Roman" w:cs="Times New Roman"/>
          <w:sz w:val="28"/>
          <w:szCs w:val="28"/>
        </w:rPr>
        <w:t>Ч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>асти 1 статьи 47</w:t>
      </w:r>
      <w:r w:rsidR="00FF08F2" w:rsidRPr="003877D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>члены комиссии провели процедуру рассмотрения и оценки котировочных заявок в день окончания приема заявок</w:t>
      </w:r>
      <w:r w:rsidR="00FF08F2" w:rsidRPr="003877D4">
        <w:rPr>
          <w:rFonts w:ascii="Times New Roman" w:eastAsia="Times New Roman" w:hAnsi="Times New Roman" w:cs="Times New Roman"/>
          <w:sz w:val="28"/>
          <w:szCs w:val="28"/>
        </w:rPr>
        <w:t>.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A78B6" w:rsidRPr="003877D4" w:rsidRDefault="00AA78B6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4.</w:t>
      </w:r>
      <w:r w:rsidR="00885108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Части</w:t>
      </w:r>
      <w:r w:rsidR="001E2CC3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3 статьи 47</w:t>
      </w:r>
      <w:r w:rsidR="00885108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1E2CC3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котировочной </w:t>
      </w:r>
      <w:r w:rsidR="00885108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комиссией необоснованно допускались </w:t>
      </w:r>
      <w:r w:rsidR="001E2CC3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участники</w:t>
      </w:r>
      <w:r w:rsidR="00885108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запросов котировок.</w:t>
      </w:r>
      <w:r w:rsidR="001E2CC3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</w:p>
    <w:p w:rsidR="00AA78B6" w:rsidRPr="003877D4" w:rsidRDefault="00AA78B6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5.</w:t>
      </w:r>
      <w:r w:rsidR="000475A9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Ч</w:t>
      </w:r>
      <w:r w:rsidR="001E2CC3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асти 2 статьи 4</w:t>
      </w:r>
      <w:r w:rsidR="009D6F7C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6, </w:t>
      </w:r>
      <w:r w:rsidR="00712172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не направлено</w:t>
      </w:r>
      <w:r w:rsidR="001E2CC3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в письменной форме или в форме электронного документа участнику раз</w:t>
      </w:r>
      <w:r w:rsidR="009D6F7C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мещения заказа п</w:t>
      </w:r>
      <w:r w:rsidR="00712172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одтверждение получения заявки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78B6" w:rsidRPr="003877D4" w:rsidRDefault="00AA78B6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lastRenderedPageBreak/>
        <w:t>6.</w:t>
      </w:r>
      <w:r w:rsidR="00FE1CBB" w:rsidRPr="003877D4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 xml:space="preserve"> 4 статьи 47, протокол рассмотрения и оценки к</w:t>
      </w:r>
      <w:r w:rsidR="00FE1CBB" w:rsidRPr="003877D4">
        <w:rPr>
          <w:rFonts w:ascii="Times New Roman" w:eastAsia="Times New Roman" w:hAnsi="Times New Roman" w:cs="Times New Roman"/>
          <w:sz w:val="28"/>
          <w:szCs w:val="28"/>
        </w:rPr>
        <w:t>отировочных заявок</w:t>
      </w:r>
      <w:r w:rsidR="005057C4" w:rsidRPr="003877D4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запроса котировок с начальной максимальной ценой 177 000 рублей,</w:t>
      </w:r>
      <w:r w:rsidR="00FE1CBB" w:rsidRPr="003877D4">
        <w:rPr>
          <w:rFonts w:ascii="Times New Roman" w:eastAsia="Times New Roman" w:hAnsi="Times New Roman" w:cs="Times New Roman"/>
          <w:sz w:val="28"/>
          <w:szCs w:val="28"/>
        </w:rPr>
        <w:t xml:space="preserve"> подписан не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 xml:space="preserve"> всеми присутствующими на заседании</w:t>
      </w:r>
      <w:r w:rsidR="00FE1CBB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1B58" w:rsidRPr="003877D4">
        <w:rPr>
          <w:rFonts w:ascii="Times New Roman" w:eastAsia="Times New Roman" w:hAnsi="Times New Roman" w:cs="Times New Roman"/>
          <w:sz w:val="28"/>
          <w:szCs w:val="28"/>
        </w:rPr>
        <w:t>членами котировочной комиссии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78B6" w:rsidRPr="003877D4" w:rsidRDefault="00AA78B6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7.</w:t>
      </w:r>
      <w:r w:rsidR="00626959" w:rsidRPr="003877D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E2CC3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ункта 14 части 2 статьи 55</w:t>
      </w:r>
      <w:r w:rsidR="00B851C1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1E2CC3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в проверяемом периоде у единственного поставщика размещались заказы на оказание одноименных услуг на сумму, превышающую в квартал предельный размер расчетов наличными деньгами в Российской Федерации между юридическими лицами по одной сделке, установленный Центральным банком Р</w:t>
      </w:r>
      <w:r w:rsidR="00626959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оссийской Федерации</w:t>
      </w:r>
      <w:r w:rsidR="00E266E2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</w:t>
      </w:r>
      <w:r w:rsidR="00E266E2" w:rsidRPr="003877D4">
        <w:rPr>
          <w:rFonts w:ascii="Times New Roman" w:hAnsi="Times New Roman" w:cs="Times New Roman"/>
          <w:sz w:val="28"/>
          <w:szCs w:val="28"/>
        </w:rPr>
        <w:t>Общая сумма</w:t>
      </w:r>
      <w:r w:rsidR="004B18C5" w:rsidRPr="003877D4">
        <w:rPr>
          <w:rFonts w:ascii="Times New Roman" w:hAnsi="Times New Roman" w:cs="Times New Roman"/>
          <w:sz w:val="28"/>
          <w:szCs w:val="28"/>
        </w:rPr>
        <w:t>, пр</w:t>
      </w:r>
      <w:r w:rsidR="00651694" w:rsidRPr="003877D4">
        <w:rPr>
          <w:rFonts w:ascii="Times New Roman" w:hAnsi="Times New Roman" w:cs="Times New Roman"/>
          <w:sz w:val="28"/>
          <w:szCs w:val="28"/>
        </w:rPr>
        <w:t>евышающая допустимый размер по трем</w:t>
      </w:r>
      <w:r w:rsidR="004B18C5" w:rsidRPr="003877D4">
        <w:rPr>
          <w:rFonts w:ascii="Times New Roman" w:hAnsi="Times New Roman" w:cs="Times New Roman"/>
          <w:sz w:val="28"/>
          <w:szCs w:val="28"/>
        </w:rPr>
        <w:t xml:space="preserve"> сделкам</w:t>
      </w:r>
      <w:r w:rsidR="006933E4" w:rsidRPr="003877D4">
        <w:rPr>
          <w:rFonts w:ascii="Times New Roman" w:hAnsi="Times New Roman" w:cs="Times New Roman"/>
          <w:sz w:val="28"/>
          <w:szCs w:val="28"/>
        </w:rPr>
        <w:t>,</w:t>
      </w:r>
      <w:r w:rsidR="00E266E2" w:rsidRPr="003877D4">
        <w:rPr>
          <w:rFonts w:ascii="Times New Roman" w:hAnsi="Times New Roman" w:cs="Times New Roman"/>
          <w:sz w:val="28"/>
          <w:szCs w:val="28"/>
        </w:rPr>
        <w:t xml:space="preserve"> составила 44 045,0 рублей</w:t>
      </w:r>
      <w:r w:rsidR="00E266E2" w:rsidRPr="003877D4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1E2CC3" w:rsidRPr="003877D4" w:rsidRDefault="00AA78B6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8.</w:t>
      </w:r>
      <w:r w:rsidR="00D939F4" w:rsidRPr="003877D4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B851C1" w:rsidRPr="003877D4">
        <w:rPr>
          <w:rFonts w:ascii="Times New Roman" w:eastAsia="Times New Roman" w:hAnsi="Times New Roman" w:cs="Times New Roman"/>
          <w:sz w:val="28"/>
          <w:szCs w:val="28"/>
        </w:rPr>
        <w:t xml:space="preserve"> 2 статьи 19.1</w:t>
      </w:r>
      <w:r w:rsidR="00D939F4" w:rsidRPr="003877D4">
        <w:rPr>
          <w:rFonts w:ascii="Times New Roman" w:eastAsia="Times New Roman" w:hAnsi="Times New Roman" w:cs="Times New Roman"/>
          <w:sz w:val="28"/>
          <w:szCs w:val="28"/>
        </w:rPr>
        <w:t>,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 xml:space="preserve"> информация о расчетах начальной максимальной цены </w:t>
      </w:r>
      <w:r w:rsidR="00651694" w:rsidRPr="003877D4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="009A2B5C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>контрактов</w:t>
      </w:r>
      <w:r w:rsidR="009A2B5C" w:rsidRPr="003877D4">
        <w:rPr>
          <w:rFonts w:ascii="Times New Roman" w:eastAsia="Times New Roman" w:hAnsi="Times New Roman" w:cs="Times New Roman"/>
          <w:sz w:val="28"/>
          <w:szCs w:val="28"/>
        </w:rPr>
        <w:t xml:space="preserve"> на общую сумму 239</w:t>
      </w:r>
      <w:r w:rsidR="00AE735C" w:rsidRPr="003877D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A2B5C" w:rsidRPr="003877D4">
        <w:rPr>
          <w:rFonts w:ascii="Times New Roman" w:eastAsia="Times New Roman" w:hAnsi="Times New Roman" w:cs="Times New Roman"/>
          <w:sz w:val="28"/>
          <w:szCs w:val="28"/>
        </w:rPr>
        <w:t>503</w:t>
      </w:r>
      <w:r w:rsidR="00AE735C" w:rsidRPr="003877D4">
        <w:rPr>
          <w:rFonts w:ascii="Times New Roman" w:eastAsia="Times New Roman" w:hAnsi="Times New Roman" w:cs="Times New Roman"/>
          <w:sz w:val="28"/>
          <w:szCs w:val="28"/>
        </w:rPr>
        <w:t>,0</w:t>
      </w:r>
      <w:r w:rsidR="009A2B5C" w:rsidRPr="003877D4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2B5C" w:rsidRPr="003877D4">
        <w:rPr>
          <w:rFonts w:ascii="Times New Roman" w:eastAsia="Times New Roman" w:hAnsi="Times New Roman" w:cs="Times New Roman"/>
          <w:sz w:val="28"/>
          <w:szCs w:val="28"/>
        </w:rPr>
        <w:t xml:space="preserve">не размещалась 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Российской Федерации в сети Интернет </w:t>
      </w:r>
      <w:hyperlink r:id="rId10" w:history="1">
        <w:r w:rsidR="001E2CC3" w:rsidRPr="003877D4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="001E2CC3" w:rsidRPr="003877D4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1E2CC3" w:rsidRPr="003877D4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zakupki</w:t>
        </w:r>
        <w:proofErr w:type="spellEnd"/>
        <w:r w:rsidR="001E2CC3" w:rsidRPr="003877D4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1E2CC3" w:rsidRPr="003877D4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="001E2CC3" w:rsidRPr="003877D4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1E2CC3" w:rsidRPr="003877D4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77540" w:rsidRPr="003877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041E" w:rsidRPr="003877D4" w:rsidRDefault="003E041E" w:rsidP="001E2C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2CC3" w:rsidRPr="003877D4" w:rsidRDefault="001E2CC3" w:rsidP="001E2CC3">
      <w:pPr>
        <w:tabs>
          <w:tab w:val="left" w:pos="7643"/>
        </w:tabs>
        <w:spacing w:after="0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Проверка соблюдения законодательства о размещении заказов </w:t>
      </w:r>
    </w:p>
    <w:p w:rsidR="001E2CC3" w:rsidRPr="003877D4" w:rsidRDefault="001E2CC3" w:rsidP="001E2CC3">
      <w:pPr>
        <w:tabs>
          <w:tab w:val="left" w:pos="7643"/>
        </w:tabs>
        <w:spacing w:after="0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E552A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>муниципальном бюджетном образовательном  учреждении</w:t>
      </w:r>
    </w:p>
    <w:p w:rsidR="001E2CC3" w:rsidRPr="003877D4" w:rsidRDefault="001E2CC3" w:rsidP="001E2CC3">
      <w:pPr>
        <w:tabs>
          <w:tab w:val="left" w:pos="7643"/>
        </w:tabs>
        <w:spacing w:after="0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для детей дошкольного и младшего школьного возраста 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br/>
        <w:t>«Начальная школа – детский сад № 4»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AA78B6" w:rsidRPr="003877D4" w:rsidRDefault="001E2CC3" w:rsidP="00AA78B6">
      <w:pPr>
        <w:spacing w:after="0" w:line="27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Проверено 87 заказов  на сумму 6 231 763 рубля 60 копеек.</w:t>
      </w:r>
    </w:p>
    <w:p w:rsidR="00AA78B6" w:rsidRPr="003877D4" w:rsidRDefault="00874180" w:rsidP="00AA78B6">
      <w:pPr>
        <w:spacing w:after="0" w:line="27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В ходе проверки выявлены следующие нарушения</w:t>
      </w:r>
      <w:r w:rsidR="00E43F7E" w:rsidRPr="003877D4">
        <w:rPr>
          <w:rFonts w:ascii="Times New Roman" w:eastAsia="Times New Roman" w:hAnsi="Times New Roman" w:cs="Times New Roman"/>
          <w:sz w:val="28"/>
          <w:szCs w:val="28"/>
        </w:rPr>
        <w:t xml:space="preserve"> Зако</w:t>
      </w:r>
      <w:r w:rsidR="00B84B58" w:rsidRPr="003877D4">
        <w:rPr>
          <w:rFonts w:ascii="Times New Roman" w:eastAsia="Times New Roman" w:hAnsi="Times New Roman" w:cs="Times New Roman"/>
          <w:sz w:val="28"/>
          <w:szCs w:val="28"/>
        </w:rPr>
        <w:t>на о размещении заказов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A78B6" w:rsidRPr="003877D4" w:rsidRDefault="00AA78B6" w:rsidP="00AA78B6">
      <w:pPr>
        <w:spacing w:after="0" w:line="27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1.</w:t>
      </w:r>
      <w:r w:rsidR="00874180" w:rsidRPr="003877D4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 xml:space="preserve"> 1 статьи 45, </w:t>
      </w:r>
      <w:r w:rsidR="00E3740C" w:rsidRPr="003877D4">
        <w:rPr>
          <w:rFonts w:ascii="Times New Roman" w:eastAsia="Times New Roman" w:hAnsi="Times New Roman" w:cs="Times New Roman"/>
          <w:sz w:val="28"/>
          <w:szCs w:val="28"/>
        </w:rPr>
        <w:t>по двум запросам котировок сокращен срок подачи котировочных заявок.</w:t>
      </w:r>
    </w:p>
    <w:p w:rsidR="001E2CC3" w:rsidRPr="003877D4" w:rsidRDefault="00AA78B6" w:rsidP="00AA78B6">
      <w:pPr>
        <w:spacing w:after="0" w:line="27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74180" w:rsidRPr="003877D4">
        <w:rPr>
          <w:rFonts w:ascii="Times New Roman" w:eastAsia="Times New Roman" w:hAnsi="Times New Roman" w:cs="Times New Roman"/>
          <w:sz w:val="28"/>
          <w:szCs w:val="28"/>
        </w:rPr>
        <w:t>Ч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 xml:space="preserve">асти 1 статьи 47, члены комиссии провели процедуру рассмотрения и оценки </w:t>
      </w:r>
      <w:r w:rsidR="00651694" w:rsidRPr="003877D4">
        <w:rPr>
          <w:rFonts w:ascii="Times New Roman" w:eastAsia="Times New Roman" w:hAnsi="Times New Roman" w:cs="Times New Roman"/>
          <w:sz w:val="28"/>
          <w:szCs w:val="28"/>
        </w:rPr>
        <w:t>трех</w:t>
      </w:r>
      <w:r w:rsidR="00C969B6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>котировочных заявок</w:t>
      </w:r>
      <w:r w:rsidR="00C969B6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1694" w:rsidRPr="003877D4">
        <w:rPr>
          <w:rFonts w:ascii="Times New Roman" w:eastAsia="Times New Roman" w:hAnsi="Times New Roman" w:cs="Times New Roman"/>
          <w:sz w:val="28"/>
          <w:szCs w:val="28"/>
        </w:rPr>
        <w:t>с общей начальной максимальной</w:t>
      </w:r>
      <w:r w:rsidR="00C969B6" w:rsidRPr="003877D4">
        <w:rPr>
          <w:rFonts w:ascii="Times New Roman" w:eastAsia="Times New Roman" w:hAnsi="Times New Roman" w:cs="Times New Roman"/>
          <w:sz w:val="28"/>
          <w:szCs w:val="28"/>
        </w:rPr>
        <w:t xml:space="preserve"> цен</w:t>
      </w:r>
      <w:r w:rsidR="00651694" w:rsidRPr="003877D4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C969B6" w:rsidRPr="003877D4">
        <w:rPr>
          <w:rFonts w:ascii="Times New Roman" w:eastAsia="Times New Roman" w:hAnsi="Times New Roman" w:cs="Times New Roman"/>
          <w:sz w:val="28"/>
          <w:szCs w:val="28"/>
        </w:rPr>
        <w:t xml:space="preserve"> 722 000,0  рублей в день окончания приема заявок</w:t>
      </w:r>
      <w:r w:rsidR="001E2CC3" w:rsidRPr="003877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041E" w:rsidRPr="003877D4" w:rsidRDefault="003E041E" w:rsidP="00F82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2058" w:rsidRPr="003877D4" w:rsidRDefault="00F82058" w:rsidP="00F82058">
      <w:pPr>
        <w:tabs>
          <w:tab w:val="left" w:pos="7643"/>
        </w:tabs>
        <w:spacing w:after="0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Проверка соблюдения законодательства о размещении заказов </w:t>
      </w:r>
    </w:p>
    <w:p w:rsidR="00F82058" w:rsidRPr="003877D4" w:rsidRDefault="00F82058" w:rsidP="00F8205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в департаменте по делам администрации города Нефтеюганска</w:t>
      </w:r>
    </w:p>
    <w:p w:rsidR="00F82058" w:rsidRPr="003877D4" w:rsidRDefault="00F82058" w:rsidP="00F8205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78B6" w:rsidRPr="003877D4" w:rsidRDefault="00F82058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В адрес Счетной палаты поступило уведомление от департамента по делам администрации города Нефтеюганска (далее по тексту – Департамент) о заключении договора с единственным исполнителем на сумму 127 300 рублей</w:t>
      </w:r>
      <w:r w:rsidR="007A33E4" w:rsidRPr="003877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78B6" w:rsidRPr="003877D4" w:rsidRDefault="00F82058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Поскольку, в ходе анализа предоставленных документов, установлен</w:t>
      </w:r>
      <w:r w:rsidR="00372544" w:rsidRPr="003877D4">
        <w:rPr>
          <w:rFonts w:ascii="Times New Roman" w:eastAsia="Times New Roman" w:hAnsi="Times New Roman" w:cs="Times New Roman"/>
          <w:sz w:val="28"/>
          <w:szCs w:val="28"/>
        </w:rPr>
        <w:t>о нарушение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 Закона о разме</w:t>
      </w:r>
      <w:r w:rsidR="00B84B58" w:rsidRPr="003877D4">
        <w:rPr>
          <w:rFonts w:ascii="Times New Roman" w:eastAsia="Times New Roman" w:hAnsi="Times New Roman" w:cs="Times New Roman"/>
          <w:sz w:val="28"/>
          <w:szCs w:val="28"/>
        </w:rPr>
        <w:t xml:space="preserve">щении заказов, Счетной палатой 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>в соответствии с частью 5 статьи 17 Закона о размещении заказов проведена внеплановая проверка.</w:t>
      </w:r>
    </w:p>
    <w:p w:rsidR="00AA78B6" w:rsidRPr="003877D4" w:rsidRDefault="00F82058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города Нефтеюганска от 22.08.2013 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br/>
        <w:t xml:space="preserve">№ 941-п на территории муниципального образования в границах земельного участка, отведенного под размещение дома № 87 </w:t>
      </w:r>
      <w:r w:rsidR="00B21BC6" w:rsidRPr="003877D4">
        <w:rPr>
          <w:rFonts w:ascii="Times New Roman" w:eastAsia="Times New Roman" w:hAnsi="Times New Roman" w:cs="Times New Roman"/>
          <w:sz w:val="28"/>
          <w:szCs w:val="28"/>
        </w:rPr>
        <w:t>в 16А микрорайоне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 города Нефтеюганска</w:t>
      </w:r>
      <w:r w:rsidR="00B21BC6" w:rsidRPr="003877D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 введен режим чрезвычайной ситуации, обусловленной изменениями технического состояния конструкций жилого дома, повлекшего 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причинение значительного ущерба имуществу собственников жилых помещений. </w:t>
      </w:r>
    </w:p>
    <w:p w:rsidR="00AA78B6" w:rsidRPr="003877D4" w:rsidRDefault="00F82058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877D4">
        <w:rPr>
          <w:rFonts w:ascii="Times New Roman" w:eastAsia="Times New Roman" w:hAnsi="Times New Roman" w:cs="Times New Roman"/>
          <w:sz w:val="28"/>
          <w:szCs w:val="28"/>
        </w:rPr>
        <w:t>В целях организации жизнеобеспечения выселенных граждан жилого дома № 87 в 16А микрорайоне, размещенных в пункте временного размещения, департаментом</w:t>
      </w:r>
      <w:r w:rsidR="00FA1865" w:rsidRPr="003877D4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пунктом 6 части 2 статьи 55 Закона о размещении заказов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 заключен муниципальный контракт </w:t>
      </w:r>
      <w:r w:rsidR="00B84B58" w:rsidRPr="003877D4">
        <w:rPr>
          <w:rFonts w:ascii="Times New Roman" w:eastAsia="Times New Roman" w:hAnsi="Times New Roman" w:cs="Times New Roman"/>
          <w:sz w:val="28"/>
          <w:szCs w:val="28"/>
        </w:rPr>
        <w:t xml:space="preserve">от 14.10.2013 </w:t>
      </w:r>
      <w:r w:rsidR="00B84B58" w:rsidRPr="003877D4">
        <w:rPr>
          <w:rFonts w:ascii="Times New Roman" w:eastAsia="Times New Roman" w:hAnsi="Times New Roman" w:cs="Times New Roman"/>
          <w:sz w:val="28"/>
          <w:szCs w:val="28"/>
        </w:rPr>
        <w:br/>
        <w:t xml:space="preserve">№ 130-02 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>на поставку</w:t>
      </w:r>
      <w:r w:rsidR="00FA1865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2544" w:rsidRPr="003877D4">
        <w:rPr>
          <w:rFonts w:ascii="Times New Roman" w:eastAsia="Times New Roman" w:hAnsi="Times New Roman" w:cs="Times New Roman"/>
          <w:sz w:val="28"/>
          <w:szCs w:val="28"/>
        </w:rPr>
        <w:t>матрасов</w:t>
      </w:r>
      <w:r w:rsidR="001426D3" w:rsidRPr="003877D4">
        <w:rPr>
          <w:rFonts w:ascii="Times New Roman" w:eastAsia="Times New Roman" w:hAnsi="Times New Roman" w:cs="Times New Roman"/>
          <w:sz w:val="28"/>
          <w:szCs w:val="28"/>
        </w:rPr>
        <w:t xml:space="preserve">  в количестве 35 штук, одеял в количестве 7 штук, подушек в количестве 22 штук, постельного белья в количестве 28 штук</w:t>
      </w:r>
      <w:proofErr w:type="gramEnd"/>
      <w:r w:rsidR="001426D3" w:rsidRPr="003877D4">
        <w:rPr>
          <w:rFonts w:ascii="Times New Roman" w:eastAsia="Times New Roman" w:hAnsi="Times New Roman" w:cs="Times New Roman"/>
          <w:sz w:val="28"/>
          <w:szCs w:val="28"/>
        </w:rPr>
        <w:t>, раскладушек в количестве 50 штук</w:t>
      </w:r>
      <w:r w:rsidR="00B84B58" w:rsidRPr="003877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78B6" w:rsidRPr="003877D4" w:rsidRDefault="00F82058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Данной нормой закона предусмотрено заключение контракта вследствие возникновения непреодолимой силы, в связи с чем применение иных способов размещения заказа, требующих затрат времени, нецелесообразно.</w:t>
      </w:r>
    </w:p>
    <w:p w:rsidR="00AA78B6" w:rsidRPr="003877D4" w:rsidRDefault="00F82058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Режим чрезвычайной ситуации (ЧС) введен в городе Нефтеюганске 22.0</w:t>
      </w:r>
      <w:r w:rsidR="00B84B58" w:rsidRPr="003877D4">
        <w:rPr>
          <w:rFonts w:ascii="Times New Roman" w:eastAsia="Times New Roman" w:hAnsi="Times New Roman" w:cs="Times New Roman"/>
          <w:sz w:val="28"/>
          <w:szCs w:val="28"/>
        </w:rPr>
        <w:t>8.2013 года, возникла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 необходимость выселения граждан из зоны ЧС и размещение их в пункте временного содержания. Заказчиком без проведения торгов заключен муниципальный контракт спустя 52 дня с момента введения режима ЧС. В течение данного периода у заказчика была возможность провести открытый аукцион в электронной форме или запрос котировок по выбору поставщика.</w:t>
      </w:r>
    </w:p>
    <w:p w:rsidR="00F82058" w:rsidRPr="003877D4" w:rsidRDefault="00C73B7F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Учитывая вышеизложенное, Счетная палата сделала вывод, что контракт заключен учреждением </w:t>
      </w:r>
      <w:r w:rsidR="00EB1327" w:rsidRPr="003877D4">
        <w:rPr>
          <w:rFonts w:ascii="Times New Roman" w:eastAsia="Times New Roman" w:hAnsi="Times New Roman" w:cs="Times New Roman"/>
          <w:sz w:val="28"/>
          <w:szCs w:val="28"/>
        </w:rPr>
        <w:t xml:space="preserve">в нарушение требований пункта 6 части 2 статьи 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>55 Закона о размещении заказов.</w:t>
      </w:r>
    </w:p>
    <w:p w:rsidR="003E041E" w:rsidRPr="003877D4" w:rsidRDefault="003E041E" w:rsidP="00516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2058" w:rsidRPr="003877D4" w:rsidRDefault="00F82058" w:rsidP="00F82058">
      <w:pPr>
        <w:tabs>
          <w:tab w:val="left" w:pos="7643"/>
        </w:tabs>
        <w:spacing w:after="0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Проверка соблюдения законодательства</w:t>
      </w:r>
      <w:r w:rsidR="007A33E4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>о размещении заказов</w:t>
      </w:r>
    </w:p>
    <w:p w:rsidR="00F82058" w:rsidRPr="003877D4" w:rsidRDefault="00F82058" w:rsidP="00F82058">
      <w:pPr>
        <w:tabs>
          <w:tab w:val="left" w:pos="7643"/>
        </w:tabs>
        <w:spacing w:after="0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в муниципальном казенном учреждении</w:t>
      </w:r>
    </w:p>
    <w:p w:rsidR="00F82058" w:rsidRPr="003877D4" w:rsidRDefault="00F82058" w:rsidP="00F82058">
      <w:pPr>
        <w:tabs>
          <w:tab w:val="left" w:pos="7643"/>
        </w:tabs>
        <w:spacing w:after="0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 «Управление капитального строительства»</w:t>
      </w:r>
      <w:r w:rsidR="008E63F5" w:rsidRPr="003877D4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- учреждение)</w:t>
      </w:r>
    </w:p>
    <w:p w:rsidR="00F82058" w:rsidRPr="003877D4" w:rsidRDefault="00F82058" w:rsidP="00F82058">
      <w:pPr>
        <w:tabs>
          <w:tab w:val="left" w:pos="7643"/>
        </w:tabs>
        <w:spacing w:after="0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78B6" w:rsidRPr="003877D4" w:rsidRDefault="00332539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В адрес Счетной палаты поступило два уведомления</w:t>
      </w:r>
      <w:r w:rsidR="002A0CE4" w:rsidRPr="003877D4">
        <w:rPr>
          <w:rFonts w:ascii="Times New Roman" w:eastAsia="Times New Roman" w:hAnsi="Times New Roman" w:cs="Times New Roman"/>
          <w:sz w:val="28"/>
          <w:szCs w:val="28"/>
        </w:rPr>
        <w:t xml:space="preserve"> от учреждения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 о заключенных</w:t>
      </w:r>
      <w:r w:rsidR="002A0CE4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2A0CE4" w:rsidRPr="003877D4">
        <w:rPr>
          <w:rFonts w:ascii="Times New Roman" w:eastAsia="Times New Roman" w:hAnsi="Times New Roman" w:cs="Times New Roman"/>
          <w:sz w:val="28"/>
          <w:szCs w:val="28"/>
        </w:rPr>
        <w:t xml:space="preserve"> контракта</w:t>
      </w:r>
      <w:r w:rsidR="001D79CD" w:rsidRPr="003877D4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A78B6" w:rsidRPr="003877D4" w:rsidRDefault="00332539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-</w:t>
      </w:r>
      <w:r w:rsidR="002A0CE4" w:rsidRPr="003877D4">
        <w:rPr>
          <w:rFonts w:ascii="Times New Roman" w:eastAsia="Times New Roman" w:hAnsi="Times New Roman" w:cs="Times New Roman"/>
          <w:sz w:val="28"/>
          <w:szCs w:val="28"/>
        </w:rPr>
        <w:t xml:space="preserve">от 05.11.2013 № 56/-13 на выполнение работ по ведению геодезического </w:t>
      </w:r>
      <w:proofErr w:type="gramStart"/>
      <w:r w:rsidR="002A0CE4" w:rsidRPr="003877D4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="002A0CE4" w:rsidRPr="003877D4">
        <w:rPr>
          <w:rFonts w:ascii="Times New Roman" w:eastAsia="Times New Roman" w:hAnsi="Times New Roman" w:cs="Times New Roman"/>
          <w:sz w:val="28"/>
          <w:szCs w:val="28"/>
        </w:rPr>
        <w:t xml:space="preserve"> осадкой и кренами объекта «Жилой дом № 87 в 16А микрорайоне г. Нефтеюганска» с единственным исполнителем</w:t>
      </w:r>
      <w:r w:rsidR="00740F54" w:rsidRPr="003877D4">
        <w:rPr>
          <w:rFonts w:ascii="Times New Roman" w:eastAsia="Times New Roman" w:hAnsi="Times New Roman" w:cs="Times New Roman"/>
          <w:sz w:val="28"/>
          <w:szCs w:val="28"/>
        </w:rPr>
        <w:t>,</w:t>
      </w:r>
      <w:r w:rsidR="002A0CE4" w:rsidRPr="003877D4">
        <w:rPr>
          <w:rFonts w:ascii="Times New Roman" w:eastAsia="Times New Roman" w:hAnsi="Times New Roman" w:cs="Times New Roman"/>
          <w:sz w:val="28"/>
          <w:szCs w:val="28"/>
        </w:rPr>
        <w:t xml:space="preserve"> на  сумму 600 000 рублей.</w:t>
      </w:r>
    </w:p>
    <w:p w:rsidR="00AA78B6" w:rsidRPr="003877D4" w:rsidRDefault="00A23761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Calibri" w:hAnsi="Times New Roman" w:cs="Times New Roman"/>
          <w:sz w:val="28"/>
          <w:szCs w:val="28"/>
        </w:rPr>
        <w:t>К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>онтракт заключен с целью обследования технического состояния несущей способности основания и фундаментов обследуемого здания, выводов о возможности (невозможности) усиления основания и рекомендаций по приведению здания в работоспособное состояние</w:t>
      </w:r>
      <w:r w:rsidR="00FD163D" w:rsidRPr="003877D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A78B6" w:rsidRPr="003877D4" w:rsidRDefault="00AA78B6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332539" w:rsidRPr="003877D4">
        <w:rPr>
          <w:rFonts w:ascii="Times New Roman" w:hAnsi="Times New Roman" w:cs="Times New Roman"/>
          <w:sz w:val="28"/>
          <w:szCs w:val="28"/>
        </w:rPr>
        <w:t>от 23.12.2013 № 63/-13 на выполнение подрядных работ</w:t>
      </w:r>
      <w:r w:rsidR="00B85778" w:rsidRPr="003877D4">
        <w:rPr>
          <w:rFonts w:ascii="Times New Roman" w:eastAsia="Times New Roman" w:hAnsi="Times New Roman" w:cs="Times New Roman"/>
          <w:sz w:val="28"/>
          <w:szCs w:val="28"/>
        </w:rPr>
        <w:t xml:space="preserve"> с единственным </w:t>
      </w:r>
      <w:r w:rsidR="00480F6F" w:rsidRPr="003877D4">
        <w:rPr>
          <w:rFonts w:ascii="Times New Roman" w:eastAsia="Times New Roman" w:hAnsi="Times New Roman" w:cs="Times New Roman"/>
          <w:sz w:val="28"/>
          <w:szCs w:val="28"/>
        </w:rPr>
        <w:t>подрядчиком</w:t>
      </w:r>
      <w:r w:rsidR="00B85778" w:rsidRPr="003877D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32539" w:rsidRPr="003877D4">
        <w:rPr>
          <w:rFonts w:ascii="Times New Roman" w:hAnsi="Times New Roman" w:cs="Times New Roman"/>
          <w:sz w:val="28"/>
          <w:szCs w:val="28"/>
        </w:rPr>
        <w:t xml:space="preserve">на сумму 1 313 706 рублей. </w:t>
      </w:r>
    </w:p>
    <w:p w:rsidR="00332539" w:rsidRPr="003877D4" w:rsidRDefault="00FD163D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К</w:t>
      </w:r>
      <w:r w:rsidR="00A23761" w:rsidRPr="003877D4">
        <w:rPr>
          <w:rFonts w:ascii="Times New Roman" w:hAnsi="Times New Roman" w:cs="Times New Roman"/>
          <w:sz w:val="28"/>
          <w:szCs w:val="28"/>
        </w:rPr>
        <w:t xml:space="preserve">онтракт заключен с целью выполнения работ по демонтажу облицовки фасада </w:t>
      </w:r>
      <w:r w:rsidR="0026688C" w:rsidRPr="003877D4">
        <w:rPr>
          <w:rFonts w:ascii="Times New Roman" w:hAnsi="Times New Roman" w:cs="Times New Roman"/>
          <w:sz w:val="28"/>
          <w:szCs w:val="28"/>
        </w:rPr>
        <w:t>из «</w:t>
      </w:r>
      <w:proofErr w:type="spellStart"/>
      <w:r w:rsidR="0026688C" w:rsidRPr="003877D4">
        <w:rPr>
          <w:rFonts w:ascii="Times New Roman" w:hAnsi="Times New Roman" w:cs="Times New Roman"/>
          <w:sz w:val="28"/>
          <w:szCs w:val="28"/>
        </w:rPr>
        <w:t>металлосайдинга</w:t>
      </w:r>
      <w:proofErr w:type="spellEnd"/>
      <w:r w:rsidR="0026688C" w:rsidRPr="003877D4">
        <w:rPr>
          <w:rFonts w:ascii="Times New Roman" w:hAnsi="Times New Roman" w:cs="Times New Roman"/>
          <w:sz w:val="28"/>
          <w:szCs w:val="28"/>
        </w:rPr>
        <w:t>» ж</w:t>
      </w:r>
      <w:r w:rsidR="0026688C" w:rsidRPr="003877D4">
        <w:rPr>
          <w:rFonts w:ascii="Times New Roman" w:eastAsia="Times New Roman" w:hAnsi="Times New Roman" w:cs="Times New Roman"/>
          <w:sz w:val="28"/>
          <w:szCs w:val="28"/>
        </w:rPr>
        <w:t>илого дома № 87 в 16А микрорайоне г. Нефтеюганска</w:t>
      </w:r>
      <w:r w:rsidR="00A23761" w:rsidRPr="003877D4">
        <w:rPr>
          <w:rFonts w:ascii="Times New Roman" w:hAnsi="Times New Roman" w:cs="Times New Roman"/>
          <w:sz w:val="28"/>
          <w:szCs w:val="28"/>
        </w:rPr>
        <w:t>.</w:t>
      </w:r>
    </w:p>
    <w:p w:rsidR="00AA78B6" w:rsidRPr="003877D4" w:rsidRDefault="00143125" w:rsidP="00AA78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Поскольку, в ходе анализа пред</w:t>
      </w:r>
      <w:r w:rsidR="002A0CE4" w:rsidRPr="003877D4">
        <w:rPr>
          <w:rFonts w:ascii="Times New Roman" w:eastAsia="Times New Roman" w:hAnsi="Times New Roman" w:cs="Times New Roman"/>
          <w:sz w:val="28"/>
          <w:szCs w:val="28"/>
        </w:rPr>
        <w:t>ставленных документов, установлены факты нарушения норм Закона о разм</w:t>
      </w:r>
      <w:r w:rsidR="00740F54" w:rsidRPr="003877D4">
        <w:rPr>
          <w:rFonts w:ascii="Times New Roman" w:eastAsia="Times New Roman" w:hAnsi="Times New Roman" w:cs="Times New Roman"/>
          <w:sz w:val="28"/>
          <w:szCs w:val="28"/>
        </w:rPr>
        <w:t>ещении заказов, Счетной палатой</w:t>
      </w:r>
      <w:r w:rsidR="002A0CE4" w:rsidRPr="003877D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2A0CE4" w:rsidRPr="003877D4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соответствии с частью 5 статьи 17 Закона о размещении заказов проведен</w:t>
      </w:r>
      <w:r w:rsidR="00E975DC" w:rsidRPr="003877D4">
        <w:rPr>
          <w:rFonts w:ascii="Times New Roman" w:eastAsia="Times New Roman" w:hAnsi="Times New Roman" w:cs="Times New Roman"/>
          <w:sz w:val="28"/>
          <w:szCs w:val="28"/>
        </w:rPr>
        <w:t>ы две</w:t>
      </w:r>
      <w:r w:rsidR="002A0CE4" w:rsidRPr="003877D4">
        <w:rPr>
          <w:rFonts w:ascii="Times New Roman" w:eastAsia="Times New Roman" w:hAnsi="Times New Roman" w:cs="Times New Roman"/>
          <w:sz w:val="28"/>
          <w:szCs w:val="28"/>
        </w:rPr>
        <w:t xml:space="preserve"> внепланов</w:t>
      </w:r>
      <w:r w:rsidR="00E975DC" w:rsidRPr="003877D4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2A0CE4" w:rsidRPr="003877D4">
        <w:rPr>
          <w:rFonts w:ascii="Times New Roman" w:eastAsia="Times New Roman" w:hAnsi="Times New Roman" w:cs="Times New Roman"/>
          <w:sz w:val="28"/>
          <w:szCs w:val="28"/>
        </w:rPr>
        <w:t xml:space="preserve"> проверк</w:t>
      </w:r>
      <w:r w:rsidR="00E975DC" w:rsidRPr="003877D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A0CE4" w:rsidRPr="003877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78B6" w:rsidRPr="003877D4" w:rsidRDefault="00332FA1" w:rsidP="00AA78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Постановлением администрации города Нефт</w:t>
      </w:r>
      <w:r w:rsidR="006658AD" w:rsidRPr="003877D4">
        <w:rPr>
          <w:rFonts w:ascii="Times New Roman" w:hAnsi="Times New Roman" w:cs="Times New Roman"/>
          <w:sz w:val="28"/>
          <w:szCs w:val="28"/>
        </w:rPr>
        <w:t xml:space="preserve">еюганска от 22.08.2013 </w:t>
      </w:r>
      <w:r w:rsidR="006658AD" w:rsidRPr="003877D4">
        <w:rPr>
          <w:rFonts w:ascii="Times New Roman" w:hAnsi="Times New Roman" w:cs="Times New Roman"/>
          <w:sz w:val="28"/>
          <w:szCs w:val="28"/>
        </w:rPr>
        <w:br/>
        <w:t>№ 941-п</w:t>
      </w:r>
      <w:r w:rsidR="001D79CD"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Pr="003877D4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в границах земельного участка, отведе</w:t>
      </w:r>
      <w:r w:rsidR="006658AD" w:rsidRPr="003877D4">
        <w:rPr>
          <w:rFonts w:ascii="Times New Roman" w:hAnsi="Times New Roman" w:cs="Times New Roman"/>
          <w:sz w:val="28"/>
          <w:szCs w:val="28"/>
        </w:rPr>
        <w:t xml:space="preserve">нного под размещение дома </w:t>
      </w:r>
      <w:r w:rsidR="006658AD" w:rsidRPr="003877D4">
        <w:rPr>
          <w:rFonts w:ascii="Times New Roman" w:hAnsi="Times New Roman" w:cs="Times New Roman"/>
          <w:sz w:val="28"/>
          <w:szCs w:val="28"/>
        </w:rPr>
        <w:br/>
        <w:t>№ 87 в 16А микрорайоне</w:t>
      </w:r>
      <w:r w:rsidRPr="003877D4">
        <w:rPr>
          <w:rFonts w:ascii="Times New Roman" w:hAnsi="Times New Roman" w:cs="Times New Roman"/>
          <w:sz w:val="28"/>
          <w:szCs w:val="28"/>
        </w:rPr>
        <w:t xml:space="preserve"> города Нефтеюганска, введен режим чрезвычайной ситуации вследствие изменений технического состояния конструкций жилого дома, повлекшего причинение значительного ущерба имуществу собственников жилых помещений. </w:t>
      </w:r>
    </w:p>
    <w:p w:rsidR="00AA78B6" w:rsidRPr="003877D4" w:rsidRDefault="00007D03" w:rsidP="00AA78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 xml:space="preserve">В сентябре 2013 года многоквартирный дом, расположенный по адресу: 16а микрорайон, дом 87, признан аварийным и подлежащим реконструкции (распоряжение администрации города Нефтеюганска от 18.09.2013 № 504-р </w:t>
      </w:r>
      <w:r w:rsidRPr="003877D4">
        <w:rPr>
          <w:rFonts w:ascii="Times New Roman" w:hAnsi="Times New Roman" w:cs="Times New Roman"/>
          <w:sz w:val="28"/>
          <w:szCs w:val="28"/>
        </w:rPr>
        <w:br/>
        <w:t>«О признании многоквартирного дома, расположенного по адресу: г. Нефтеюганск, 16а микрорайон, дом 87, аварийным и подлежащим реконструкции»).</w:t>
      </w:r>
    </w:p>
    <w:p w:rsidR="00AA78B6" w:rsidRPr="003877D4" w:rsidRDefault="00007D03" w:rsidP="00AA78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Аварийным состоянием конструкции признается техническое состояние строительной конструкции или здания и сооружения в целом, характеризующееся повреждениями и деформациями, свидетельствующими об исчерпывании несущей способности и опасности обрушения. Требуется немедленная разгрузка конструкции и устройство временных креплений, стоек, подпорок, ограждений опасной зоны. Ремонт в основном проводится с заменой аварийных конструкций.</w:t>
      </w:r>
    </w:p>
    <w:p w:rsidR="00AA78B6" w:rsidRPr="003877D4" w:rsidRDefault="00007D03" w:rsidP="00AA78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 xml:space="preserve">В соответствии с пунктом 6 части 2 статьи 55 Закона о размещении заказов муниципальные контракты с единственным исполнителем (подрядчиком) заключаются, если </w:t>
      </w:r>
      <w:r w:rsidRPr="003877D4">
        <w:rPr>
          <w:rFonts w:ascii="Times New Roman" w:eastAsiaTheme="minorHAnsi" w:hAnsi="Times New Roman" w:cs="Times New Roman"/>
          <w:sz w:val="28"/>
          <w:szCs w:val="28"/>
          <w:lang w:eastAsia="en-US"/>
        </w:rPr>
        <w:t>возникла потребность в определенных товарах, работах, услугах вследствие непреодолимой силы, в связи с чем применение иных способов размещения заказа, требующих затрат времени, нецелесообразно. Заказчик вправе заключить контракт на поставку товаров, выполнение работ, оказание услуг в количестве, объеме, необходимых для ликвидации последствий непреодолимой силы.</w:t>
      </w:r>
    </w:p>
    <w:p w:rsidR="00007D03" w:rsidRPr="003877D4" w:rsidRDefault="00007D03" w:rsidP="00AA78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Производимые работы по указанным выше заключенным контрактам не могут ликвидировать последствия непреодолимой силы, а именно, чрезвычайной ситуации.</w:t>
      </w:r>
    </w:p>
    <w:p w:rsidR="00007D03" w:rsidRPr="003877D4" w:rsidRDefault="00007D03" w:rsidP="00332FA1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Таким образом, заключение контракт</w:t>
      </w:r>
      <w:r w:rsidR="00C15DDC" w:rsidRPr="003877D4">
        <w:rPr>
          <w:rFonts w:ascii="Times New Roman" w:hAnsi="Times New Roman" w:cs="Times New Roman"/>
          <w:sz w:val="28"/>
          <w:szCs w:val="28"/>
        </w:rPr>
        <w:t xml:space="preserve">а </w:t>
      </w:r>
      <w:r w:rsidRPr="003877D4">
        <w:rPr>
          <w:rFonts w:ascii="Times New Roman" w:hAnsi="Times New Roman" w:cs="Times New Roman"/>
          <w:sz w:val="28"/>
          <w:szCs w:val="28"/>
        </w:rPr>
        <w:t xml:space="preserve">на выполнение работ, которые не устраняют опасность, непосредственно угрожающую гражданам, не освобождают муниципального заказчика от обязанности по соблюдению требований </w:t>
      </w:r>
      <w:hyperlink r:id="rId11" w:history="1">
        <w:r w:rsidRPr="003877D4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3877D4">
        <w:rPr>
          <w:rFonts w:ascii="Times New Roman" w:hAnsi="Times New Roman" w:cs="Times New Roman"/>
          <w:sz w:val="28"/>
          <w:szCs w:val="28"/>
        </w:rPr>
        <w:t xml:space="preserve"> о размещении заказов при принятии решения о способе размещения заказа.</w:t>
      </w:r>
    </w:p>
    <w:p w:rsidR="00AD41E7" w:rsidRPr="003877D4" w:rsidRDefault="003E51E7" w:rsidP="00C15DDC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 xml:space="preserve">Учитывая вышеизложенное, </w:t>
      </w:r>
      <w:r w:rsidR="00706632" w:rsidRPr="003877D4">
        <w:rPr>
          <w:rFonts w:ascii="Times New Roman" w:eastAsia="Times New Roman" w:hAnsi="Times New Roman" w:cs="Times New Roman"/>
          <w:sz w:val="28"/>
          <w:szCs w:val="28"/>
        </w:rPr>
        <w:t xml:space="preserve">Счетная палата сделала вывод, что </w:t>
      </w:r>
      <w:r w:rsidR="00007D03" w:rsidRPr="003877D4">
        <w:rPr>
          <w:rFonts w:ascii="Times New Roman" w:hAnsi="Times New Roman" w:cs="Times New Roman"/>
          <w:sz w:val="28"/>
          <w:szCs w:val="28"/>
        </w:rPr>
        <w:t>контракт</w:t>
      </w:r>
      <w:r w:rsidRPr="003877D4">
        <w:rPr>
          <w:rFonts w:ascii="Times New Roman" w:hAnsi="Times New Roman" w:cs="Times New Roman"/>
          <w:sz w:val="28"/>
          <w:szCs w:val="28"/>
        </w:rPr>
        <w:t xml:space="preserve">ы </w:t>
      </w:r>
      <w:r w:rsidR="000F668D" w:rsidRPr="003877D4">
        <w:rPr>
          <w:rFonts w:ascii="Times New Roman" w:hAnsi="Times New Roman" w:cs="Times New Roman"/>
          <w:sz w:val="28"/>
          <w:szCs w:val="28"/>
        </w:rPr>
        <w:t xml:space="preserve">от 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05.11.2013 № 56/-13, </w:t>
      </w:r>
      <w:r w:rsidRPr="003877D4">
        <w:rPr>
          <w:rFonts w:ascii="Times New Roman" w:hAnsi="Times New Roman" w:cs="Times New Roman"/>
          <w:sz w:val="28"/>
          <w:szCs w:val="28"/>
        </w:rPr>
        <w:t xml:space="preserve">23.12.2013  № 63/-13 </w:t>
      </w:r>
      <w:r w:rsidR="00007D03" w:rsidRPr="003877D4">
        <w:rPr>
          <w:rFonts w:ascii="Times New Roman" w:hAnsi="Times New Roman" w:cs="Times New Roman"/>
          <w:sz w:val="28"/>
          <w:szCs w:val="28"/>
        </w:rPr>
        <w:t>заключен</w:t>
      </w:r>
      <w:r w:rsidRPr="003877D4">
        <w:rPr>
          <w:rFonts w:ascii="Times New Roman" w:hAnsi="Times New Roman" w:cs="Times New Roman"/>
          <w:sz w:val="28"/>
          <w:szCs w:val="28"/>
        </w:rPr>
        <w:t>ы</w:t>
      </w:r>
      <w:r w:rsidR="00007D03" w:rsidRPr="003877D4">
        <w:rPr>
          <w:rFonts w:ascii="Times New Roman" w:hAnsi="Times New Roman" w:cs="Times New Roman"/>
          <w:sz w:val="28"/>
          <w:szCs w:val="28"/>
        </w:rPr>
        <w:t xml:space="preserve"> учреждением в нарушение требований пункта 6 части 2 статьи 55 Закона о размещении заказов</w:t>
      </w:r>
      <w:r w:rsidR="00C15DDC" w:rsidRPr="003877D4">
        <w:rPr>
          <w:rFonts w:ascii="Times New Roman" w:hAnsi="Times New Roman" w:cs="Times New Roman"/>
          <w:sz w:val="28"/>
          <w:szCs w:val="28"/>
        </w:rPr>
        <w:t>.</w:t>
      </w:r>
    </w:p>
    <w:p w:rsidR="00DD2F00" w:rsidRPr="003877D4" w:rsidRDefault="00DD2F00" w:rsidP="00AB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60CC" w:rsidRPr="003877D4" w:rsidRDefault="00AB5BF2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32D74" w:rsidRPr="003877D4">
        <w:rPr>
          <w:rFonts w:ascii="Times New Roman" w:eastAsia="Times New Roman" w:hAnsi="Times New Roman" w:cs="Times New Roman"/>
          <w:sz w:val="28"/>
          <w:szCs w:val="28"/>
        </w:rPr>
        <w:t xml:space="preserve"> ходе проверок соблюдения законодательства о размещении заказов выявлены нарушения, ответственность за которые предусмотрена Кодексом об </w:t>
      </w:r>
      <w:r w:rsidR="00832D74" w:rsidRPr="003877D4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административных правонарушениях Российской Федерации, копии актов и документов, подтверждающих выявленные нарушения, в соответствии с частью 12 статьи 17 Закона о размещении заказов, направлены в Службу контроля Ханты-Мансийского автономного округа – Югры.</w:t>
      </w:r>
    </w:p>
    <w:p w:rsidR="003E041E" w:rsidRPr="003877D4" w:rsidRDefault="003E041E" w:rsidP="001C1548">
      <w:pPr>
        <w:tabs>
          <w:tab w:val="left" w:pos="709"/>
        </w:tabs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p w:rsidR="00654E3A" w:rsidRPr="003877D4" w:rsidRDefault="00654E3A" w:rsidP="00654E3A">
      <w:pPr>
        <w:tabs>
          <w:tab w:val="left" w:pos="709"/>
        </w:tabs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 xml:space="preserve">Мониторинг исполнения представлений Счетной палаты </w:t>
      </w:r>
    </w:p>
    <w:p w:rsidR="00654E3A" w:rsidRPr="003877D4" w:rsidRDefault="00654E3A" w:rsidP="00B72C76">
      <w:pPr>
        <w:tabs>
          <w:tab w:val="left" w:pos="709"/>
        </w:tabs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по устранению выявленных в 2012 году нарушений по результатам контрольных мероприятий</w:t>
      </w:r>
    </w:p>
    <w:p w:rsidR="00BA576B" w:rsidRPr="003877D4" w:rsidRDefault="00BA576B" w:rsidP="00654E3A">
      <w:pPr>
        <w:tabs>
          <w:tab w:val="left" w:pos="709"/>
        </w:tabs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AA78B6" w:rsidRPr="003877D4" w:rsidRDefault="00BA576B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15 плана работы на 2013 год</w:t>
      </w:r>
      <w:r w:rsidR="00A7496E"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>прове</w:t>
      </w:r>
      <w:r w:rsidRPr="003877D4">
        <w:rPr>
          <w:rFonts w:ascii="Times New Roman" w:hAnsi="Times New Roman" w:cs="Times New Roman"/>
          <w:sz w:val="28"/>
          <w:szCs w:val="28"/>
        </w:rPr>
        <w:t>ден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 мониторинг исполнения представлений Счетной </w:t>
      </w:r>
      <w:proofErr w:type="gramStart"/>
      <w:r w:rsidRPr="003877D4">
        <w:rPr>
          <w:rFonts w:ascii="Times New Roman" w:eastAsia="Times New Roman" w:hAnsi="Times New Roman" w:cs="Times New Roman"/>
          <w:sz w:val="28"/>
          <w:szCs w:val="28"/>
        </w:rPr>
        <w:t>палаты</w:t>
      </w:r>
      <w:proofErr w:type="gramEnd"/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 по устранению выявленных в 2012 году наруш</w:t>
      </w:r>
      <w:r w:rsidR="00A7496E" w:rsidRPr="003877D4">
        <w:rPr>
          <w:rFonts w:ascii="Times New Roman" w:eastAsia="Times New Roman" w:hAnsi="Times New Roman" w:cs="Times New Roman"/>
          <w:sz w:val="28"/>
          <w:szCs w:val="28"/>
        </w:rPr>
        <w:t>ений по результатам контрольных мероприятий</w:t>
      </w:r>
      <w:r w:rsidR="005D7609" w:rsidRPr="003877D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5D7609" w:rsidRPr="003877D4">
        <w:rPr>
          <w:rFonts w:ascii="Times New Roman" w:hAnsi="Times New Roman" w:cs="Times New Roman"/>
          <w:sz w:val="28"/>
          <w:szCs w:val="28"/>
        </w:rPr>
        <w:t>«Проверка целевого, обоснованного и эффективного использования бюджетных средств (выборочно по статьям КОСГУ) и муниципальной собственности» на объекте муниципальное казенное учреждение «Управление капитального строительства»;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5D7609" w:rsidRPr="003877D4">
        <w:rPr>
          <w:rFonts w:ascii="Times New Roman" w:hAnsi="Times New Roman" w:cs="Times New Roman"/>
          <w:sz w:val="28"/>
          <w:szCs w:val="28"/>
        </w:rPr>
        <w:t>«Законность установления и правильность начисления ежемесячной надбавки к должностному окладу за выслугу лет муниципальным служащим» на объекте администрация города Нефтеюганска.</w:t>
      </w:r>
    </w:p>
    <w:p w:rsidR="00AA78B6" w:rsidRPr="003877D4" w:rsidRDefault="00B72C76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По результатам мониторинга установлено:</w:t>
      </w:r>
    </w:p>
    <w:p w:rsidR="00AA78B6" w:rsidRPr="003877D4" w:rsidRDefault="002E2BDF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 xml:space="preserve">-муниципальным казенным учреждением «Управление капитального строительства» </w:t>
      </w:r>
      <w:proofErr w:type="gramStart"/>
      <w:r w:rsidRPr="003877D4">
        <w:rPr>
          <w:rFonts w:ascii="Times New Roman" w:hAnsi="Times New Roman" w:cs="Times New Roman"/>
          <w:sz w:val="28"/>
          <w:szCs w:val="28"/>
        </w:rPr>
        <w:t>р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>екомендации</w:t>
      </w:r>
      <w:proofErr w:type="gramEnd"/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2C76" w:rsidRPr="003877D4">
        <w:rPr>
          <w:rFonts w:ascii="Times New Roman" w:eastAsia="Times New Roman" w:hAnsi="Times New Roman" w:cs="Times New Roman"/>
          <w:sz w:val="28"/>
          <w:szCs w:val="28"/>
        </w:rPr>
        <w:t>содержащиеся в представлении выполнены</w:t>
      </w:r>
      <w:r w:rsidR="00C97504" w:rsidRPr="003877D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2E2BDF" w:rsidRPr="003877D4"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  <w:r w:rsidR="00C97504" w:rsidRPr="003877D4">
        <w:rPr>
          <w:rFonts w:ascii="Times New Roman" w:hAnsi="Times New Roman" w:cs="Times New Roman"/>
          <w:sz w:val="28"/>
          <w:szCs w:val="28"/>
        </w:rPr>
        <w:t xml:space="preserve"> по результатам контрольного мероприятия было рекомендовано предложить муниципальным служащим изменение условий трудовых договоров в части уменьшения </w:t>
      </w:r>
      <w:r w:rsidR="00F46ADC" w:rsidRPr="003877D4">
        <w:rPr>
          <w:rFonts w:ascii="Times New Roman" w:hAnsi="Times New Roman" w:cs="Times New Roman"/>
          <w:sz w:val="28"/>
          <w:szCs w:val="28"/>
        </w:rPr>
        <w:t>надбавки к должностному окладу за выслугу лет</w:t>
      </w:r>
      <w:r w:rsidR="002977DC" w:rsidRPr="003877D4">
        <w:rPr>
          <w:rFonts w:ascii="Times New Roman" w:hAnsi="Times New Roman" w:cs="Times New Roman"/>
          <w:sz w:val="28"/>
          <w:szCs w:val="28"/>
        </w:rPr>
        <w:t xml:space="preserve"> с 40%</w:t>
      </w:r>
      <w:r w:rsidR="00F46ADC"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="00C97504" w:rsidRPr="003877D4">
        <w:rPr>
          <w:rFonts w:ascii="Times New Roman" w:hAnsi="Times New Roman" w:cs="Times New Roman"/>
          <w:sz w:val="28"/>
          <w:szCs w:val="28"/>
        </w:rPr>
        <w:t xml:space="preserve">до 30% должностного оклада. </w:t>
      </w:r>
    </w:p>
    <w:p w:rsidR="00654E3A" w:rsidRPr="003877D4" w:rsidRDefault="00C97504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В соответствии со статьей 72 Трудового кодекса Российской Федерации администрация уведомила одиннадцать муниципальных служащих об изменении условий т</w:t>
      </w:r>
      <w:r w:rsidR="001D79CD" w:rsidRPr="003877D4">
        <w:rPr>
          <w:rFonts w:ascii="Times New Roman" w:hAnsi="Times New Roman" w:cs="Times New Roman"/>
          <w:sz w:val="28"/>
          <w:szCs w:val="28"/>
        </w:rPr>
        <w:t>рудового договора</w:t>
      </w:r>
      <w:r w:rsidRPr="003877D4">
        <w:rPr>
          <w:rFonts w:ascii="Times New Roman" w:hAnsi="Times New Roman" w:cs="Times New Roman"/>
          <w:sz w:val="28"/>
          <w:szCs w:val="28"/>
        </w:rPr>
        <w:t xml:space="preserve">. Девять муниципальных служащих не согласились с изменениями. Два муниципальных служащих согласились, с ними заключили дополнительные соглашения к трудовому договору об установлении ежемесячной надбавки к должностному окладу за выслугу лет в размере 30% должностного оклада. </w:t>
      </w:r>
    </w:p>
    <w:p w:rsidR="0077096E" w:rsidRPr="003877D4" w:rsidRDefault="0077096E" w:rsidP="00E965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1C7A" w:rsidRPr="003877D4" w:rsidRDefault="00AA78B6" w:rsidP="00F67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151C7A" w:rsidRPr="003877D4">
        <w:rPr>
          <w:rFonts w:ascii="Times New Roman" w:eastAsia="Times New Roman" w:hAnsi="Times New Roman" w:cs="Times New Roman"/>
          <w:sz w:val="28"/>
          <w:szCs w:val="28"/>
        </w:rPr>
        <w:t>Экспертно-аналитическая деятельность</w:t>
      </w:r>
    </w:p>
    <w:p w:rsidR="00151C7A" w:rsidRPr="003877D4" w:rsidRDefault="00151C7A" w:rsidP="00F67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78B6" w:rsidRPr="003877D4" w:rsidRDefault="00E8472E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A4B73" w:rsidRPr="003877D4">
        <w:rPr>
          <w:rFonts w:ascii="Times New Roman" w:eastAsia="Times New Roman" w:hAnsi="Times New Roman" w:cs="Times New Roman"/>
          <w:sz w:val="28"/>
          <w:szCs w:val="28"/>
        </w:rPr>
        <w:t>четвертом</w:t>
      </w: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 квартале Счетной палатой </w:t>
      </w:r>
      <w:proofErr w:type="gramStart"/>
      <w:r w:rsidRPr="003877D4">
        <w:rPr>
          <w:rFonts w:ascii="Times New Roman" w:eastAsia="Times New Roman" w:hAnsi="Times New Roman" w:cs="Times New Roman"/>
          <w:sz w:val="28"/>
          <w:szCs w:val="28"/>
        </w:rPr>
        <w:t>проведен</w:t>
      </w:r>
      <w:r w:rsidR="00A86DFA" w:rsidRPr="003877D4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="00D87F41" w:rsidRPr="003877D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A78B6" w:rsidRPr="003877D4" w:rsidRDefault="00D87F41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A86DFA" w:rsidRPr="003877D4">
        <w:rPr>
          <w:rFonts w:ascii="Times New Roman" w:eastAsia="Times New Roman" w:hAnsi="Times New Roman" w:cs="Times New Roman"/>
          <w:sz w:val="28"/>
          <w:szCs w:val="28"/>
        </w:rPr>
        <w:t>экспертизы</w:t>
      </w:r>
      <w:r w:rsidR="003A4B73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02F2" w:rsidRPr="003877D4">
        <w:rPr>
          <w:rFonts w:ascii="Times New Roman" w:eastAsia="Times New Roman" w:hAnsi="Times New Roman" w:cs="Times New Roman"/>
          <w:sz w:val="28"/>
          <w:szCs w:val="28"/>
        </w:rPr>
        <w:t xml:space="preserve">проектов </w:t>
      </w:r>
      <w:r w:rsidR="00784AEA" w:rsidRPr="003877D4">
        <w:rPr>
          <w:rFonts w:ascii="Times New Roman" w:hAnsi="Times New Roman" w:cs="Times New Roman"/>
          <w:sz w:val="28"/>
          <w:szCs w:val="28"/>
        </w:rPr>
        <w:t>решени</w:t>
      </w:r>
      <w:r w:rsidR="00A86DFA" w:rsidRPr="003877D4">
        <w:rPr>
          <w:rFonts w:ascii="Times New Roman" w:hAnsi="Times New Roman" w:cs="Times New Roman"/>
          <w:sz w:val="28"/>
          <w:szCs w:val="28"/>
        </w:rPr>
        <w:t>й</w:t>
      </w:r>
      <w:r w:rsidR="00784AEA" w:rsidRPr="003877D4">
        <w:rPr>
          <w:rFonts w:ascii="Times New Roman" w:hAnsi="Times New Roman" w:cs="Times New Roman"/>
          <w:sz w:val="28"/>
          <w:szCs w:val="28"/>
        </w:rPr>
        <w:t xml:space="preserve"> Думы </w:t>
      </w:r>
      <w:r w:rsidR="00784AEA" w:rsidRPr="003877D4">
        <w:rPr>
          <w:rFonts w:ascii="Times New Roman" w:eastAsia="Times New Roman" w:hAnsi="Times New Roman" w:cs="Times New Roman"/>
          <w:sz w:val="28"/>
          <w:szCs w:val="28"/>
        </w:rPr>
        <w:t>города  «</w:t>
      </w:r>
      <w:r w:rsidR="00E133D0" w:rsidRPr="003877D4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</w:t>
      </w:r>
      <w:r w:rsidR="00AA69F1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33D0" w:rsidRPr="003877D4">
        <w:rPr>
          <w:rFonts w:ascii="Times New Roman" w:eastAsia="Times New Roman" w:hAnsi="Times New Roman" w:cs="Times New Roman"/>
          <w:sz w:val="28"/>
          <w:szCs w:val="28"/>
        </w:rPr>
        <w:t>Думы города</w:t>
      </w:r>
      <w:r w:rsidR="00AA69F1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33D0" w:rsidRPr="003877D4">
        <w:rPr>
          <w:rFonts w:ascii="Times New Roman" w:eastAsia="Times New Roman" w:hAnsi="Times New Roman" w:cs="Times New Roman"/>
          <w:sz w:val="28"/>
          <w:szCs w:val="28"/>
        </w:rPr>
        <w:t>Нефтеюганска от 19.12.2012 № 439-V «О бюджете города Нефтеюганска на 2013 год и плановый период 2014 и 2015 годов»</w:t>
      </w:r>
      <w:r w:rsidRPr="003877D4">
        <w:rPr>
          <w:rFonts w:ascii="Times New Roman" w:hAnsi="Times New Roman" w:cs="Times New Roman"/>
          <w:sz w:val="28"/>
          <w:szCs w:val="28"/>
        </w:rPr>
        <w:t>;</w:t>
      </w:r>
    </w:p>
    <w:p w:rsidR="00AA78B6" w:rsidRPr="003877D4" w:rsidRDefault="00A002F2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lastRenderedPageBreak/>
        <w:t>-экспертиза проекта решения Думы города «О бюджете города Нефтеюганска на 201</w:t>
      </w:r>
      <w:r w:rsidR="009B036E" w:rsidRPr="003877D4">
        <w:rPr>
          <w:rFonts w:ascii="Times New Roman" w:hAnsi="Times New Roman" w:cs="Times New Roman"/>
          <w:sz w:val="28"/>
          <w:szCs w:val="28"/>
        </w:rPr>
        <w:t>4</w:t>
      </w:r>
      <w:r w:rsidRPr="003877D4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9B036E" w:rsidRPr="003877D4">
        <w:rPr>
          <w:rFonts w:ascii="Times New Roman" w:hAnsi="Times New Roman" w:cs="Times New Roman"/>
          <w:sz w:val="28"/>
          <w:szCs w:val="28"/>
        </w:rPr>
        <w:t>5</w:t>
      </w:r>
      <w:r w:rsidRPr="003877D4">
        <w:rPr>
          <w:rFonts w:ascii="Times New Roman" w:hAnsi="Times New Roman" w:cs="Times New Roman"/>
          <w:sz w:val="28"/>
          <w:szCs w:val="28"/>
        </w:rPr>
        <w:t xml:space="preserve"> и 201</w:t>
      </w:r>
      <w:r w:rsidR="009B036E" w:rsidRPr="003877D4">
        <w:rPr>
          <w:rFonts w:ascii="Times New Roman" w:hAnsi="Times New Roman" w:cs="Times New Roman"/>
          <w:sz w:val="28"/>
          <w:szCs w:val="28"/>
        </w:rPr>
        <w:t>6</w:t>
      </w:r>
      <w:r w:rsidRPr="003877D4">
        <w:rPr>
          <w:rFonts w:ascii="Times New Roman" w:hAnsi="Times New Roman" w:cs="Times New Roman"/>
          <w:sz w:val="28"/>
          <w:szCs w:val="28"/>
        </w:rPr>
        <w:t xml:space="preserve"> годов»;</w:t>
      </w:r>
    </w:p>
    <w:p w:rsidR="003E041E" w:rsidRPr="003877D4" w:rsidRDefault="00AA78B6" w:rsidP="00AA7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A86DFA" w:rsidRPr="003877D4">
        <w:rPr>
          <w:rFonts w:ascii="Times New Roman" w:eastAsia="Times New Roman" w:hAnsi="Times New Roman" w:cs="Times New Roman"/>
          <w:sz w:val="28"/>
          <w:szCs w:val="28"/>
        </w:rPr>
        <w:t>экспертизы</w:t>
      </w:r>
      <w:r w:rsidR="00E35273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7F41" w:rsidRPr="003877D4">
        <w:rPr>
          <w:rFonts w:ascii="Times New Roman" w:hAnsi="Times New Roman" w:cs="Times New Roman"/>
          <w:sz w:val="28"/>
          <w:szCs w:val="28"/>
        </w:rPr>
        <w:t>долгосрочных</w:t>
      </w:r>
      <w:r w:rsidR="00E133D0" w:rsidRPr="003877D4">
        <w:rPr>
          <w:rFonts w:ascii="Times New Roman" w:hAnsi="Times New Roman" w:cs="Times New Roman"/>
          <w:sz w:val="28"/>
          <w:szCs w:val="28"/>
        </w:rPr>
        <w:t xml:space="preserve"> и ведомственных</w:t>
      </w:r>
      <w:r w:rsidR="00D87F41" w:rsidRPr="003877D4">
        <w:rPr>
          <w:rFonts w:ascii="Times New Roman" w:hAnsi="Times New Roman" w:cs="Times New Roman"/>
          <w:sz w:val="28"/>
          <w:szCs w:val="28"/>
        </w:rPr>
        <w:t xml:space="preserve"> целевых программ города и вносимы</w:t>
      </w:r>
      <w:r w:rsidR="00BC1A9A" w:rsidRPr="003877D4">
        <w:rPr>
          <w:rFonts w:ascii="Times New Roman" w:hAnsi="Times New Roman" w:cs="Times New Roman"/>
          <w:sz w:val="28"/>
          <w:szCs w:val="28"/>
        </w:rPr>
        <w:t>х</w:t>
      </w:r>
      <w:r w:rsidR="00D87F41" w:rsidRPr="003877D4">
        <w:rPr>
          <w:rFonts w:ascii="Times New Roman" w:hAnsi="Times New Roman" w:cs="Times New Roman"/>
          <w:sz w:val="28"/>
          <w:szCs w:val="28"/>
        </w:rPr>
        <w:t xml:space="preserve"> в них изменений</w:t>
      </w:r>
      <w:r w:rsidR="00687BCA" w:rsidRPr="003877D4">
        <w:rPr>
          <w:rFonts w:ascii="Times New Roman" w:hAnsi="Times New Roman" w:cs="Times New Roman"/>
          <w:sz w:val="28"/>
          <w:szCs w:val="28"/>
        </w:rPr>
        <w:t>, а также муниципальных программ города</w:t>
      </w:r>
      <w:r w:rsidR="0085077F" w:rsidRPr="003877D4">
        <w:rPr>
          <w:rFonts w:ascii="Times New Roman" w:hAnsi="Times New Roman" w:cs="Times New Roman"/>
          <w:sz w:val="28"/>
          <w:szCs w:val="28"/>
        </w:rPr>
        <w:t>.</w:t>
      </w:r>
    </w:p>
    <w:p w:rsidR="005164C7" w:rsidRPr="003877D4" w:rsidRDefault="005164C7" w:rsidP="005164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6FF8" w:rsidRPr="003877D4" w:rsidRDefault="00F76FF8" w:rsidP="00045E0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Экспертиза проект</w:t>
      </w:r>
      <w:r w:rsidR="00A86DFA" w:rsidRPr="003877D4">
        <w:rPr>
          <w:rFonts w:ascii="Times New Roman" w:hAnsi="Times New Roman" w:cs="Times New Roman"/>
          <w:sz w:val="28"/>
          <w:szCs w:val="28"/>
        </w:rPr>
        <w:t>ов</w:t>
      </w:r>
      <w:r w:rsidR="00CC6E55"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="00E133D0" w:rsidRPr="003877D4">
        <w:rPr>
          <w:rFonts w:ascii="Times New Roman" w:hAnsi="Times New Roman" w:cs="Times New Roman"/>
          <w:sz w:val="28"/>
          <w:szCs w:val="28"/>
        </w:rPr>
        <w:t>решени</w:t>
      </w:r>
      <w:r w:rsidR="00A86DFA" w:rsidRPr="003877D4">
        <w:rPr>
          <w:rFonts w:ascii="Times New Roman" w:hAnsi="Times New Roman" w:cs="Times New Roman"/>
          <w:sz w:val="28"/>
          <w:szCs w:val="28"/>
        </w:rPr>
        <w:t>й</w:t>
      </w:r>
      <w:r w:rsidR="00E133D0" w:rsidRPr="003877D4">
        <w:rPr>
          <w:rFonts w:ascii="Times New Roman" w:hAnsi="Times New Roman" w:cs="Times New Roman"/>
          <w:sz w:val="28"/>
          <w:szCs w:val="28"/>
        </w:rPr>
        <w:t xml:space="preserve"> Думы </w:t>
      </w:r>
      <w:r w:rsidR="00E133D0" w:rsidRPr="003877D4">
        <w:rPr>
          <w:rFonts w:ascii="Times New Roman" w:eastAsia="Times New Roman" w:hAnsi="Times New Roman" w:cs="Times New Roman"/>
          <w:sz w:val="28"/>
          <w:szCs w:val="28"/>
        </w:rPr>
        <w:t>города  «О внесении изменений в решение Думы города Нефтеюганска от 19.12.2012 № 439-V «О бюджете города Нефтеюганска на 2013 год и плановый период 2014 и 2015 годов»</w:t>
      </w:r>
    </w:p>
    <w:p w:rsidR="00E133D0" w:rsidRPr="003877D4" w:rsidRDefault="00E133D0" w:rsidP="00045E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78B6" w:rsidRPr="003877D4" w:rsidRDefault="00F70AE9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877D4">
        <w:rPr>
          <w:rFonts w:ascii="Times New Roman" w:hAnsi="Times New Roman" w:cs="Times New Roman"/>
          <w:sz w:val="28"/>
          <w:szCs w:val="28"/>
        </w:rPr>
        <w:t>В отчетном периоде проведены</w:t>
      </w:r>
      <w:r w:rsidR="00A86DFA" w:rsidRPr="003877D4">
        <w:rPr>
          <w:rFonts w:ascii="Times New Roman" w:hAnsi="Times New Roman" w:cs="Times New Roman"/>
          <w:sz w:val="28"/>
          <w:szCs w:val="28"/>
        </w:rPr>
        <w:t xml:space="preserve">  экспертизы</w:t>
      </w:r>
      <w:r w:rsidR="00FC61DE"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="00A86DFA" w:rsidRPr="003877D4">
        <w:rPr>
          <w:rFonts w:ascii="Times New Roman" w:hAnsi="Times New Roman" w:cs="Times New Roman"/>
          <w:sz w:val="28"/>
          <w:szCs w:val="28"/>
        </w:rPr>
        <w:t xml:space="preserve">проектов решений Думы </w:t>
      </w:r>
      <w:r w:rsidR="00AA78B6" w:rsidRPr="003877D4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A86DFA" w:rsidRPr="003877D4">
        <w:rPr>
          <w:rFonts w:ascii="Times New Roman" w:eastAsia="Times New Roman" w:hAnsi="Times New Roman" w:cs="Times New Roman"/>
          <w:sz w:val="28"/>
          <w:szCs w:val="28"/>
        </w:rPr>
        <w:t>«О внесении изменений в решение Думы города Нефтеюганска от 19.12.2012</w:t>
      </w:r>
      <w:r w:rsidR="00123F34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6DFA" w:rsidRPr="003877D4">
        <w:rPr>
          <w:rFonts w:ascii="Times New Roman" w:eastAsia="Times New Roman" w:hAnsi="Times New Roman" w:cs="Times New Roman"/>
          <w:sz w:val="28"/>
          <w:szCs w:val="28"/>
        </w:rPr>
        <w:t>№ 439-V «О бюджете города Нефтеюганска на 2013 год и плановый период 2014 и 2015 годов»</w:t>
      </w:r>
      <w:r w:rsidR="003F3B6E" w:rsidRPr="003877D4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– проект)</w:t>
      </w:r>
      <w:r w:rsidR="00A52D8B" w:rsidRPr="003877D4">
        <w:rPr>
          <w:rFonts w:ascii="Times New Roman" w:eastAsia="Times New Roman" w:hAnsi="Times New Roman" w:cs="Times New Roman"/>
          <w:sz w:val="28"/>
          <w:szCs w:val="28"/>
        </w:rPr>
        <w:t>,</w:t>
      </w:r>
      <w:r w:rsidR="00A86DFA" w:rsidRPr="003877D4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которых</w:t>
      </w:r>
      <w:r w:rsidR="00DE2F78" w:rsidRPr="003877D4">
        <w:rPr>
          <w:rFonts w:ascii="Times New Roman" w:eastAsia="Times New Roman" w:hAnsi="Times New Roman" w:cs="Times New Roman"/>
          <w:sz w:val="28"/>
          <w:szCs w:val="28"/>
        </w:rPr>
        <w:t xml:space="preserve"> Счетной палатой</w:t>
      </w:r>
      <w:r w:rsidR="00A86DFA" w:rsidRPr="003877D4">
        <w:rPr>
          <w:rFonts w:ascii="Times New Roman" w:eastAsia="Times New Roman" w:hAnsi="Times New Roman" w:cs="Times New Roman"/>
          <w:sz w:val="28"/>
          <w:szCs w:val="28"/>
        </w:rPr>
        <w:t xml:space="preserve"> подготовлены</w:t>
      </w:r>
      <w:r w:rsidR="00123F34" w:rsidRPr="003877D4">
        <w:rPr>
          <w:rFonts w:ascii="Times New Roman" w:eastAsia="Times New Roman" w:hAnsi="Times New Roman" w:cs="Times New Roman"/>
          <w:sz w:val="28"/>
          <w:szCs w:val="28"/>
        </w:rPr>
        <w:t xml:space="preserve"> заключения от 18.10.2013 № 448</w:t>
      </w:r>
      <w:r w:rsidR="00123F34" w:rsidRPr="003877D4">
        <w:rPr>
          <w:rFonts w:ascii="Times New Roman" w:hAnsi="Times New Roman" w:cs="Times New Roman"/>
          <w:sz w:val="28"/>
          <w:szCs w:val="28"/>
        </w:rPr>
        <w:t xml:space="preserve">, </w:t>
      </w:r>
      <w:r w:rsidR="00123F34" w:rsidRPr="003877D4">
        <w:rPr>
          <w:rFonts w:ascii="Times New Roman" w:eastAsia="Times New Roman" w:hAnsi="Times New Roman" w:cs="Times New Roman"/>
          <w:sz w:val="28"/>
          <w:szCs w:val="28"/>
        </w:rPr>
        <w:t>21.11.2013 № 512,</w:t>
      </w:r>
      <w:r w:rsidR="00123F34" w:rsidRPr="003877D4">
        <w:rPr>
          <w:rFonts w:ascii="Times New Roman" w:hAnsi="Times New Roman" w:cs="Times New Roman"/>
          <w:sz w:val="28"/>
          <w:szCs w:val="28"/>
        </w:rPr>
        <w:t xml:space="preserve"> 13.12</w:t>
      </w:r>
      <w:r w:rsidR="00123F34" w:rsidRPr="003877D4">
        <w:rPr>
          <w:rFonts w:ascii="Times New Roman" w:eastAsia="Times New Roman" w:hAnsi="Times New Roman" w:cs="Times New Roman"/>
          <w:sz w:val="28"/>
          <w:szCs w:val="28"/>
        </w:rPr>
        <w:t>.2013 № 561</w:t>
      </w:r>
      <w:r w:rsidR="007B4AF8" w:rsidRPr="003877D4">
        <w:rPr>
          <w:rFonts w:ascii="Times New Roman" w:eastAsia="Times New Roman" w:hAnsi="Times New Roman" w:cs="Times New Roman"/>
          <w:sz w:val="28"/>
          <w:szCs w:val="28"/>
        </w:rPr>
        <w:t>, 24.12.2013 № 578</w:t>
      </w:r>
      <w:r w:rsidR="00123F34" w:rsidRPr="003877D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711A5D" w:rsidRPr="003877D4" w:rsidRDefault="00677DE5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 xml:space="preserve">Следует отметить, что </w:t>
      </w:r>
      <w:r w:rsidR="00394520" w:rsidRPr="003877D4">
        <w:rPr>
          <w:rFonts w:ascii="Times New Roman" w:eastAsia="Times New Roman" w:hAnsi="Times New Roman" w:cs="Times New Roman"/>
          <w:sz w:val="28"/>
          <w:szCs w:val="28"/>
        </w:rPr>
        <w:t>при внесении изменений в бюджет систематически допускалось</w:t>
      </w:r>
      <w:r w:rsidR="00CE6DAF" w:rsidRPr="003877D4">
        <w:rPr>
          <w:rFonts w:ascii="Times New Roman" w:eastAsia="Times New Roman" w:hAnsi="Times New Roman" w:cs="Times New Roman"/>
          <w:sz w:val="28"/>
          <w:szCs w:val="28"/>
        </w:rPr>
        <w:t xml:space="preserve"> нарушени</w:t>
      </w:r>
      <w:r w:rsidR="00394520" w:rsidRPr="003877D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56B37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B0E" w:rsidRPr="003877D4">
        <w:rPr>
          <w:rFonts w:ascii="Times New Roman" w:eastAsia="Times New Roman" w:hAnsi="Times New Roman" w:cs="Times New Roman"/>
          <w:sz w:val="28"/>
          <w:szCs w:val="28"/>
        </w:rPr>
        <w:t>ч</w:t>
      </w:r>
      <w:r w:rsidR="00394520" w:rsidRPr="003877D4">
        <w:rPr>
          <w:rFonts w:ascii="Times New Roman" w:eastAsia="Times New Roman" w:hAnsi="Times New Roman" w:cs="Times New Roman"/>
          <w:sz w:val="28"/>
          <w:szCs w:val="28"/>
        </w:rPr>
        <w:t>асти</w:t>
      </w:r>
      <w:r w:rsidR="00711A5D" w:rsidRPr="003877D4">
        <w:rPr>
          <w:rFonts w:ascii="Times New Roman" w:eastAsia="Times New Roman" w:hAnsi="Times New Roman" w:cs="Times New Roman"/>
          <w:sz w:val="28"/>
          <w:szCs w:val="28"/>
        </w:rPr>
        <w:t xml:space="preserve"> 2 статьи 179 Бюджетного кодекса Российской Федерации,</w:t>
      </w:r>
      <w:r w:rsidR="002152A5" w:rsidRPr="003877D4">
        <w:rPr>
          <w:rFonts w:ascii="Times New Roman" w:eastAsia="Times New Roman" w:hAnsi="Times New Roman" w:cs="Times New Roman"/>
          <w:sz w:val="28"/>
          <w:szCs w:val="28"/>
        </w:rPr>
        <w:t xml:space="preserve"> а именно</w:t>
      </w:r>
      <w:r w:rsidR="00711A5D" w:rsidRPr="00387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1A5D" w:rsidRPr="003877D4">
        <w:rPr>
          <w:rFonts w:ascii="Times New Roman" w:hAnsi="Times New Roman" w:cs="Times New Roman"/>
          <w:sz w:val="28"/>
          <w:szCs w:val="28"/>
        </w:rPr>
        <w:t>н</w:t>
      </w:r>
      <w:r w:rsidR="00711A5D" w:rsidRPr="003877D4">
        <w:rPr>
          <w:rFonts w:ascii="Times New Roman" w:eastAsia="Times New Roman" w:hAnsi="Times New Roman" w:cs="Times New Roman"/>
          <w:sz w:val="28"/>
          <w:szCs w:val="28"/>
        </w:rPr>
        <w:t xml:space="preserve">а момент внесения проекта в Думу города, </w:t>
      </w:r>
      <w:r w:rsidR="00CE6DAF" w:rsidRPr="003877D4">
        <w:rPr>
          <w:rFonts w:ascii="Times New Roman" w:eastAsia="Times New Roman" w:hAnsi="Times New Roman" w:cs="Times New Roman"/>
          <w:sz w:val="28"/>
          <w:szCs w:val="28"/>
        </w:rPr>
        <w:t>не внос</w:t>
      </w:r>
      <w:r w:rsidR="006444E6" w:rsidRPr="003877D4">
        <w:rPr>
          <w:rFonts w:ascii="Times New Roman" w:eastAsia="Times New Roman" w:hAnsi="Times New Roman" w:cs="Times New Roman"/>
          <w:sz w:val="28"/>
          <w:szCs w:val="28"/>
        </w:rPr>
        <w:t>ились</w:t>
      </w:r>
      <w:r w:rsidR="00711A5D" w:rsidRPr="003877D4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соответствующие изменения в муниципальные правовые акты об утверждении долгосрочных целевых программ</w:t>
      </w:r>
      <w:r w:rsidR="002152A5" w:rsidRPr="003877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041E" w:rsidRPr="003877D4" w:rsidRDefault="003E041E" w:rsidP="00C56B37">
      <w:pPr>
        <w:spacing w:after="0" w:line="28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02F2" w:rsidRPr="003877D4" w:rsidRDefault="00A002F2" w:rsidP="00A002F2">
      <w:pPr>
        <w:spacing w:after="0" w:line="28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Экспертиза проект</w:t>
      </w:r>
      <w:r w:rsidR="00CE4065" w:rsidRPr="003877D4">
        <w:rPr>
          <w:rFonts w:ascii="Times New Roman" w:hAnsi="Times New Roman" w:cs="Times New Roman"/>
          <w:sz w:val="28"/>
          <w:szCs w:val="28"/>
        </w:rPr>
        <w:t>а</w:t>
      </w:r>
      <w:r w:rsidRPr="003877D4">
        <w:rPr>
          <w:rFonts w:ascii="Times New Roman" w:hAnsi="Times New Roman" w:cs="Times New Roman"/>
          <w:sz w:val="28"/>
          <w:szCs w:val="28"/>
        </w:rPr>
        <w:t xml:space="preserve"> решения Думы города «О бюд</w:t>
      </w:r>
      <w:r w:rsidR="009B036E" w:rsidRPr="003877D4">
        <w:rPr>
          <w:rFonts w:ascii="Times New Roman" w:hAnsi="Times New Roman" w:cs="Times New Roman"/>
          <w:sz w:val="28"/>
          <w:szCs w:val="28"/>
        </w:rPr>
        <w:t>жете города Нефтеюганска на 2014 год и плановый период 2015</w:t>
      </w:r>
      <w:r w:rsidRPr="003877D4">
        <w:rPr>
          <w:rFonts w:ascii="Times New Roman" w:hAnsi="Times New Roman" w:cs="Times New Roman"/>
          <w:sz w:val="28"/>
          <w:szCs w:val="28"/>
        </w:rPr>
        <w:t xml:space="preserve"> и 201</w:t>
      </w:r>
      <w:r w:rsidR="009B036E" w:rsidRPr="003877D4">
        <w:rPr>
          <w:rFonts w:ascii="Times New Roman" w:hAnsi="Times New Roman" w:cs="Times New Roman"/>
          <w:sz w:val="28"/>
          <w:szCs w:val="28"/>
        </w:rPr>
        <w:t>6</w:t>
      </w:r>
      <w:r w:rsidRPr="003877D4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A002F2" w:rsidRPr="003877D4" w:rsidRDefault="00A002F2" w:rsidP="00A002F2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78B6" w:rsidRPr="003877D4" w:rsidRDefault="00CE4065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В отчетном периоде проведена экспертиза проекта решения Думы города «О бюджете города Нефтеюганска на 201</w:t>
      </w:r>
      <w:r w:rsidR="009B036E" w:rsidRPr="003877D4">
        <w:rPr>
          <w:rFonts w:ascii="Times New Roman" w:hAnsi="Times New Roman" w:cs="Times New Roman"/>
          <w:sz w:val="28"/>
          <w:szCs w:val="28"/>
        </w:rPr>
        <w:t>4</w:t>
      </w:r>
      <w:r w:rsidRPr="003877D4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9B036E" w:rsidRPr="003877D4">
        <w:rPr>
          <w:rFonts w:ascii="Times New Roman" w:hAnsi="Times New Roman" w:cs="Times New Roman"/>
          <w:sz w:val="28"/>
          <w:szCs w:val="28"/>
        </w:rPr>
        <w:t>5</w:t>
      </w:r>
      <w:r w:rsidRPr="003877D4">
        <w:rPr>
          <w:rFonts w:ascii="Times New Roman" w:hAnsi="Times New Roman" w:cs="Times New Roman"/>
          <w:sz w:val="28"/>
          <w:szCs w:val="28"/>
        </w:rPr>
        <w:t xml:space="preserve"> и 201</w:t>
      </w:r>
      <w:r w:rsidR="009B036E" w:rsidRPr="003877D4">
        <w:rPr>
          <w:rFonts w:ascii="Times New Roman" w:hAnsi="Times New Roman" w:cs="Times New Roman"/>
          <w:sz w:val="28"/>
          <w:szCs w:val="28"/>
        </w:rPr>
        <w:t>6</w:t>
      </w:r>
      <w:r w:rsidRPr="003877D4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F13DBA" w:rsidRPr="003877D4">
        <w:rPr>
          <w:rFonts w:ascii="Times New Roman" w:hAnsi="Times New Roman" w:cs="Times New Roman"/>
          <w:sz w:val="28"/>
          <w:szCs w:val="28"/>
        </w:rPr>
        <w:t xml:space="preserve"> (далее по тексту – проект решения)</w:t>
      </w:r>
      <w:r w:rsidR="00DA53E8" w:rsidRPr="003877D4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</w:t>
      </w:r>
      <w:r w:rsidR="004D6CCC" w:rsidRPr="003877D4">
        <w:rPr>
          <w:rFonts w:ascii="Times New Roman" w:eastAsia="Times New Roman" w:hAnsi="Times New Roman" w:cs="Times New Roman"/>
          <w:sz w:val="28"/>
          <w:szCs w:val="28"/>
        </w:rPr>
        <w:t xml:space="preserve">которой </w:t>
      </w:r>
      <w:r w:rsidR="00DA53E8" w:rsidRPr="003877D4">
        <w:rPr>
          <w:rFonts w:ascii="Times New Roman" w:eastAsia="Times New Roman" w:hAnsi="Times New Roman" w:cs="Times New Roman"/>
          <w:sz w:val="28"/>
          <w:szCs w:val="28"/>
        </w:rPr>
        <w:t>подготовлено</w:t>
      </w:r>
      <w:r w:rsidR="008A7D1F" w:rsidRPr="003877D4">
        <w:rPr>
          <w:rFonts w:ascii="Times New Roman" w:eastAsia="Times New Roman" w:hAnsi="Times New Roman" w:cs="Times New Roman"/>
          <w:sz w:val="28"/>
          <w:szCs w:val="28"/>
        </w:rPr>
        <w:t xml:space="preserve"> заключение от 16.12.2013 № 566</w:t>
      </w:r>
      <w:r w:rsidR="00DA6CDD" w:rsidRPr="003877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15DE" w:rsidRPr="003877D4" w:rsidRDefault="00DA6CDD" w:rsidP="00AA78B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Счетной палатой установлено, что допускались нарушения нормативных актов при формировании муниципальных заданий</w:t>
      </w:r>
      <w:r w:rsidR="00F70242" w:rsidRPr="003877D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425B5" w:rsidRPr="003877D4">
        <w:rPr>
          <w:rFonts w:ascii="Times New Roman" w:eastAsia="Times New Roman" w:hAnsi="Times New Roman" w:cs="Times New Roman"/>
          <w:sz w:val="28"/>
          <w:szCs w:val="28"/>
        </w:rPr>
        <w:t xml:space="preserve">ведения </w:t>
      </w:r>
      <w:r w:rsidR="00F70242" w:rsidRPr="003877D4">
        <w:rPr>
          <w:rFonts w:ascii="Times New Roman" w:eastAsia="Times New Roman" w:hAnsi="Times New Roman" w:cs="Times New Roman"/>
          <w:sz w:val="28"/>
          <w:szCs w:val="28"/>
        </w:rPr>
        <w:t>реестра расходных обязательств</w:t>
      </w:r>
      <w:r w:rsidR="00F70242" w:rsidRPr="003877D4">
        <w:rPr>
          <w:rFonts w:ascii="Times New Roman" w:hAnsi="Times New Roman" w:cs="Times New Roman"/>
          <w:sz w:val="28"/>
          <w:szCs w:val="28"/>
        </w:rPr>
        <w:t>, а также несоответствие отдельных частей проекта решения.</w:t>
      </w:r>
    </w:p>
    <w:p w:rsidR="003E041E" w:rsidRPr="003877D4" w:rsidRDefault="003E041E" w:rsidP="000D46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6FF8" w:rsidRPr="003877D4" w:rsidRDefault="00F76FF8" w:rsidP="00045E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Экспертиза проектов целевых программ города</w:t>
      </w:r>
    </w:p>
    <w:p w:rsidR="00F76FF8" w:rsidRPr="003877D4" w:rsidRDefault="00F76FF8" w:rsidP="00045E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 xml:space="preserve"> и вносимы</w:t>
      </w:r>
      <w:r w:rsidR="00BC1A9A" w:rsidRPr="003877D4">
        <w:rPr>
          <w:rFonts w:ascii="Times New Roman" w:hAnsi="Times New Roman" w:cs="Times New Roman"/>
          <w:sz w:val="28"/>
          <w:szCs w:val="28"/>
        </w:rPr>
        <w:t>х</w:t>
      </w:r>
      <w:r w:rsidRPr="003877D4">
        <w:rPr>
          <w:rFonts w:ascii="Times New Roman" w:hAnsi="Times New Roman" w:cs="Times New Roman"/>
          <w:sz w:val="28"/>
          <w:szCs w:val="28"/>
        </w:rPr>
        <w:t xml:space="preserve"> в них изменений</w:t>
      </w:r>
    </w:p>
    <w:p w:rsidR="00D87F41" w:rsidRPr="003877D4" w:rsidRDefault="00D87F41" w:rsidP="00CC6F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78B6" w:rsidRPr="003877D4" w:rsidRDefault="00243955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В</w:t>
      </w:r>
      <w:r w:rsidR="0020124D"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="00160E29" w:rsidRPr="003877D4">
        <w:rPr>
          <w:rFonts w:ascii="Times New Roman" w:hAnsi="Times New Roman" w:cs="Times New Roman"/>
          <w:sz w:val="28"/>
          <w:szCs w:val="28"/>
        </w:rPr>
        <w:t>четвертом</w:t>
      </w:r>
      <w:r w:rsidRPr="003877D4">
        <w:rPr>
          <w:rFonts w:ascii="Times New Roman" w:hAnsi="Times New Roman" w:cs="Times New Roman"/>
          <w:sz w:val="28"/>
          <w:szCs w:val="28"/>
        </w:rPr>
        <w:t xml:space="preserve"> квартале 201</w:t>
      </w:r>
      <w:r w:rsidR="006F5725" w:rsidRPr="003877D4">
        <w:rPr>
          <w:rFonts w:ascii="Times New Roman" w:hAnsi="Times New Roman" w:cs="Times New Roman"/>
          <w:sz w:val="28"/>
          <w:szCs w:val="28"/>
        </w:rPr>
        <w:t>3</w:t>
      </w:r>
      <w:r w:rsidRPr="003877D4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0076" w:rsidRPr="003877D4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CC6F5B" w:rsidRPr="003877D4">
        <w:rPr>
          <w:rFonts w:ascii="Times New Roman" w:hAnsi="Times New Roman" w:cs="Times New Roman"/>
          <w:sz w:val="28"/>
          <w:szCs w:val="28"/>
        </w:rPr>
        <w:t>а</w:t>
      </w:r>
      <w:r w:rsidR="00240076" w:rsidRPr="003877D4">
        <w:rPr>
          <w:rFonts w:ascii="Times New Roman" w:hAnsi="Times New Roman" w:cs="Times New Roman"/>
          <w:sz w:val="28"/>
          <w:szCs w:val="28"/>
        </w:rPr>
        <w:t xml:space="preserve"> экспертиза </w:t>
      </w:r>
      <w:r w:rsidR="00CC6F5B" w:rsidRPr="003877D4">
        <w:rPr>
          <w:rFonts w:ascii="Times New Roman" w:hAnsi="Times New Roman" w:cs="Times New Roman"/>
          <w:sz w:val="28"/>
          <w:szCs w:val="28"/>
        </w:rPr>
        <w:t xml:space="preserve">и подготовлены </w:t>
      </w:r>
      <w:r w:rsidR="00E74B3A" w:rsidRPr="003877D4">
        <w:rPr>
          <w:rFonts w:ascii="Times New Roman" w:hAnsi="Times New Roman" w:cs="Times New Roman"/>
          <w:sz w:val="28"/>
          <w:szCs w:val="28"/>
        </w:rPr>
        <w:br/>
      </w:r>
      <w:r w:rsidR="0050043F" w:rsidRPr="003877D4">
        <w:rPr>
          <w:rFonts w:ascii="Times New Roman" w:hAnsi="Times New Roman" w:cs="Times New Roman"/>
          <w:sz w:val="28"/>
          <w:szCs w:val="28"/>
        </w:rPr>
        <w:t>5</w:t>
      </w:r>
      <w:r w:rsidR="00262033" w:rsidRPr="003877D4">
        <w:rPr>
          <w:rFonts w:ascii="Times New Roman" w:hAnsi="Times New Roman" w:cs="Times New Roman"/>
          <w:sz w:val="28"/>
          <w:szCs w:val="28"/>
        </w:rPr>
        <w:t>3</w:t>
      </w:r>
      <w:r w:rsidR="00BA349D" w:rsidRPr="003877D4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F14148" w:rsidRPr="003877D4">
        <w:rPr>
          <w:rFonts w:ascii="Times New Roman" w:hAnsi="Times New Roman" w:cs="Times New Roman"/>
          <w:sz w:val="28"/>
          <w:szCs w:val="28"/>
        </w:rPr>
        <w:t>я</w:t>
      </w:r>
      <w:r w:rsidR="00CC6F5B" w:rsidRPr="003877D4">
        <w:rPr>
          <w:rFonts w:ascii="Times New Roman" w:hAnsi="Times New Roman" w:cs="Times New Roman"/>
          <w:sz w:val="28"/>
          <w:szCs w:val="28"/>
        </w:rPr>
        <w:t xml:space="preserve"> на </w:t>
      </w:r>
      <w:r w:rsidRPr="003877D4">
        <w:rPr>
          <w:rFonts w:ascii="Times New Roman" w:hAnsi="Times New Roman" w:cs="Times New Roman"/>
          <w:sz w:val="28"/>
          <w:szCs w:val="28"/>
        </w:rPr>
        <w:t>проект</w:t>
      </w:r>
      <w:r w:rsidR="00BA349D" w:rsidRPr="003877D4">
        <w:rPr>
          <w:rFonts w:ascii="Times New Roman" w:hAnsi="Times New Roman" w:cs="Times New Roman"/>
          <w:sz w:val="28"/>
          <w:szCs w:val="28"/>
        </w:rPr>
        <w:t>ы</w:t>
      </w:r>
      <w:r w:rsidR="006F5725" w:rsidRPr="003877D4">
        <w:rPr>
          <w:rFonts w:ascii="Times New Roman" w:hAnsi="Times New Roman" w:cs="Times New Roman"/>
          <w:sz w:val="28"/>
          <w:szCs w:val="28"/>
        </w:rPr>
        <w:t xml:space="preserve"> долгосрочн</w:t>
      </w:r>
      <w:r w:rsidR="00BA349D" w:rsidRPr="003877D4">
        <w:rPr>
          <w:rFonts w:ascii="Times New Roman" w:hAnsi="Times New Roman" w:cs="Times New Roman"/>
          <w:sz w:val="28"/>
          <w:szCs w:val="28"/>
        </w:rPr>
        <w:t>ых</w:t>
      </w:r>
      <w:r w:rsidR="006F5725" w:rsidRPr="003877D4">
        <w:rPr>
          <w:rFonts w:ascii="Times New Roman" w:hAnsi="Times New Roman" w:cs="Times New Roman"/>
          <w:sz w:val="28"/>
          <w:szCs w:val="28"/>
        </w:rPr>
        <w:t xml:space="preserve"> и ведомственны</w:t>
      </w:r>
      <w:r w:rsidR="00077685" w:rsidRPr="003877D4">
        <w:rPr>
          <w:rFonts w:ascii="Times New Roman" w:hAnsi="Times New Roman" w:cs="Times New Roman"/>
          <w:sz w:val="28"/>
          <w:szCs w:val="28"/>
        </w:rPr>
        <w:t>х</w:t>
      </w:r>
      <w:r w:rsidR="006F5725" w:rsidRPr="003877D4">
        <w:rPr>
          <w:rFonts w:ascii="Times New Roman" w:hAnsi="Times New Roman" w:cs="Times New Roman"/>
          <w:sz w:val="28"/>
          <w:szCs w:val="28"/>
        </w:rPr>
        <w:t xml:space="preserve"> целевы</w:t>
      </w:r>
      <w:r w:rsidR="00BA349D" w:rsidRPr="003877D4">
        <w:rPr>
          <w:rFonts w:ascii="Times New Roman" w:hAnsi="Times New Roman" w:cs="Times New Roman"/>
          <w:sz w:val="28"/>
          <w:szCs w:val="28"/>
        </w:rPr>
        <w:t>х</w:t>
      </w:r>
      <w:r w:rsidR="006F5725" w:rsidRPr="003877D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A349D" w:rsidRPr="003877D4">
        <w:rPr>
          <w:rFonts w:ascii="Times New Roman" w:hAnsi="Times New Roman" w:cs="Times New Roman"/>
          <w:sz w:val="28"/>
          <w:szCs w:val="28"/>
        </w:rPr>
        <w:t xml:space="preserve"> и вносимых изменений</w:t>
      </w:r>
      <w:r w:rsidR="00077685" w:rsidRPr="003877D4">
        <w:rPr>
          <w:rFonts w:ascii="Times New Roman" w:hAnsi="Times New Roman" w:cs="Times New Roman"/>
          <w:sz w:val="28"/>
          <w:szCs w:val="28"/>
        </w:rPr>
        <w:t xml:space="preserve"> в утвержденные программы</w:t>
      </w:r>
      <w:r w:rsidR="00240076" w:rsidRPr="003877D4">
        <w:rPr>
          <w:rFonts w:ascii="Times New Roman" w:hAnsi="Times New Roman" w:cs="Times New Roman"/>
          <w:sz w:val="28"/>
          <w:szCs w:val="28"/>
        </w:rPr>
        <w:t xml:space="preserve">, </w:t>
      </w:r>
      <w:r w:rsidR="001611FA" w:rsidRPr="003877D4">
        <w:rPr>
          <w:rFonts w:ascii="Times New Roman" w:hAnsi="Times New Roman" w:cs="Times New Roman"/>
          <w:sz w:val="28"/>
          <w:szCs w:val="28"/>
        </w:rPr>
        <w:t xml:space="preserve">а также муниципальных программ, </w:t>
      </w:r>
      <w:r w:rsidR="00240076" w:rsidRPr="003877D4">
        <w:rPr>
          <w:rFonts w:ascii="Times New Roman" w:hAnsi="Times New Roman" w:cs="Times New Roman"/>
          <w:sz w:val="28"/>
          <w:szCs w:val="28"/>
        </w:rPr>
        <w:t>в том числе</w:t>
      </w:r>
      <w:r w:rsidRPr="003877D4">
        <w:rPr>
          <w:rFonts w:ascii="Times New Roman" w:hAnsi="Times New Roman" w:cs="Times New Roman"/>
          <w:sz w:val="28"/>
          <w:szCs w:val="28"/>
        </w:rPr>
        <w:t>: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160E29" w:rsidRPr="003877D4">
        <w:rPr>
          <w:rFonts w:ascii="Times New Roman" w:hAnsi="Times New Roman" w:cs="Times New Roman"/>
          <w:sz w:val="28"/>
          <w:szCs w:val="28"/>
        </w:rPr>
        <w:t>Проект изменений в долгосрочную целевую программу «Организация отдыха, оздоровления детей, проживающих в городе Нефтеюганске</w:t>
      </w:r>
      <w:r w:rsidR="001611FA" w:rsidRPr="003877D4">
        <w:rPr>
          <w:rFonts w:ascii="Times New Roman" w:hAnsi="Times New Roman" w:cs="Times New Roman"/>
          <w:sz w:val="28"/>
          <w:szCs w:val="28"/>
        </w:rPr>
        <w:t>, на 2011-2013 годы» (от 01.10.</w:t>
      </w:r>
      <w:r w:rsidR="00160E29" w:rsidRPr="003877D4">
        <w:rPr>
          <w:rFonts w:ascii="Times New Roman" w:hAnsi="Times New Roman" w:cs="Times New Roman"/>
          <w:sz w:val="28"/>
          <w:szCs w:val="28"/>
        </w:rPr>
        <w:t>2013 № 422</w:t>
      </w:r>
      <w:r w:rsidR="00D35F98" w:rsidRPr="003877D4">
        <w:rPr>
          <w:rFonts w:ascii="Times New Roman" w:hAnsi="Times New Roman" w:cs="Times New Roman"/>
          <w:sz w:val="28"/>
          <w:szCs w:val="28"/>
        </w:rPr>
        <w:t>, 09.12.2013 № 553</w:t>
      </w:r>
      <w:r w:rsidR="00160E29" w:rsidRPr="003877D4">
        <w:rPr>
          <w:rFonts w:ascii="Times New Roman" w:hAnsi="Times New Roman" w:cs="Times New Roman"/>
          <w:sz w:val="28"/>
          <w:szCs w:val="28"/>
        </w:rPr>
        <w:t>);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2.</w:t>
      </w:r>
      <w:r w:rsidR="000D020C" w:rsidRPr="003877D4">
        <w:rPr>
          <w:rFonts w:ascii="Times New Roman" w:hAnsi="Times New Roman" w:cs="Times New Roman"/>
          <w:sz w:val="28"/>
          <w:szCs w:val="28"/>
        </w:rPr>
        <w:t>Проект изменений в ведомственную целевую программу «Оздоровление экологической обстановки в городе Нефтеюганске на 2013-2015 годы» (от 02.10.2013 № 423);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3.</w:t>
      </w:r>
      <w:r w:rsidR="0032269B" w:rsidRPr="003877D4">
        <w:rPr>
          <w:rFonts w:ascii="Times New Roman" w:hAnsi="Times New Roman" w:cs="Times New Roman"/>
          <w:sz w:val="28"/>
          <w:szCs w:val="28"/>
        </w:rPr>
        <w:t>Проект изменений в долгосрочную целевую программу «Модернизация и реформирование жилищно-коммунального комплекса города Нефтеюганска на 2011-2015 годы» (09.10.2013 № 429</w:t>
      </w:r>
      <w:r w:rsidR="00FF793A" w:rsidRPr="003877D4">
        <w:rPr>
          <w:rFonts w:ascii="Times New Roman" w:hAnsi="Times New Roman" w:cs="Times New Roman"/>
          <w:sz w:val="28"/>
          <w:szCs w:val="28"/>
        </w:rPr>
        <w:t>, 09.12.2013 № 549</w:t>
      </w:r>
      <w:r w:rsidR="0032269B" w:rsidRPr="003877D4">
        <w:rPr>
          <w:rFonts w:ascii="Times New Roman" w:hAnsi="Times New Roman" w:cs="Times New Roman"/>
          <w:sz w:val="28"/>
          <w:szCs w:val="28"/>
        </w:rPr>
        <w:t>);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4.</w:t>
      </w:r>
      <w:r w:rsidR="00D62174" w:rsidRPr="003877D4">
        <w:rPr>
          <w:rFonts w:ascii="Times New Roman" w:hAnsi="Times New Roman" w:cs="Times New Roman"/>
          <w:sz w:val="28"/>
          <w:szCs w:val="28"/>
        </w:rPr>
        <w:t>Проект изменений в долгосрочную целевую программу «Наш дом» на 2011-2015 годы» (от  10.10.2013 № 431);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5.</w:t>
      </w:r>
      <w:r w:rsidR="00F11C91" w:rsidRPr="003877D4">
        <w:rPr>
          <w:rFonts w:ascii="Times New Roman" w:hAnsi="Times New Roman" w:cs="Times New Roman"/>
          <w:sz w:val="28"/>
          <w:szCs w:val="28"/>
        </w:rPr>
        <w:t>Проект изменений в долгосрочную целевую программу «Капитальный ремонт объектов муниципальной собственности города Нефтеюганска на 2013-2015 годы» (от 10.10.2013 № 432</w:t>
      </w:r>
      <w:r w:rsidR="00BB513B" w:rsidRPr="003877D4">
        <w:rPr>
          <w:rFonts w:ascii="Times New Roman" w:hAnsi="Times New Roman" w:cs="Times New Roman"/>
          <w:sz w:val="28"/>
          <w:szCs w:val="28"/>
        </w:rPr>
        <w:t>, 15.10.2013 № 443</w:t>
      </w:r>
      <w:r w:rsidR="00AA44FF" w:rsidRPr="003877D4">
        <w:rPr>
          <w:rFonts w:ascii="Times New Roman" w:hAnsi="Times New Roman" w:cs="Times New Roman"/>
          <w:sz w:val="28"/>
          <w:szCs w:val="28"/>
        </w:rPr>
        <w:t>, 09.12.2013 № 548</w:t>
      </w:r>
      <w:r w:rsidR="00F11C91" w:rsidRPr="003877D4">
        <w:rPr>
          <w:rFonts w:ascii="Times New Roman" w:hAnsi="Times New Roman" w:cs="Times New Roman"/>
          <w:sz w:val="28"/>
          <w:szCs w:val="28"/>
        </w:rPr>
        <w:t>);</w:t>
      </w:r>
    </w:p>
    <w:p w:rsidR="00AA78B6" w:rsidRPr="003877D4" w:rsidRDefault="00CA650E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 xml:space="preserve">6.Проект изменений в долгосрочную целевую программу «Модернизация муниципального здравоохранения города Нефтеюганска на 2011-2014 годы» </w:t>
      </w:r>
      <w:r w:rsidRPr="003877D4">
        <w:rPr>
          <w:rFonts w:ascii="Times New Roman" w:hAnsi="Times New Roman" w:cs="Times New Roman"/>
          <w:sz w:val="28"/>
          <w:szCs w:val="28"/>
        </w:rPr>
        <w:br/>
        <w:t>(от 10.10.2013 № 433</w:t>
      </w:r>
      <w:r w:rsidR="00B034FF" w:rsidRPr="003877D4">
        <w:rPr>
          <w:rFonts w:ascii="Times New Roman" w:hAnsi="Times New Roman" w:cs="Times New Roman"/>
          <w:sz w:val="28"/>
          <w:szCs w:val="28"/>
        </w:rPr>
        <w:t>, 04.12.2013 № 539</w:t>
      </w:r>
      <w:r w:rsidRPr="003877D4">
        <w:rPr>
          <w:rFonts w:ascii="Times New Roman" w:hAnsi="Times New Roman" w:cs="Times New Roman"/>
          <w:sz w:val="28"/>
          <w:szCs w:val="28"/>
        </w:rPr>
        <w:t>)</w:t>
      </w:r>
      <w:r w:rsidR="003363E2" w:rsidRPr="003877D4">
        <w:rPr>
          <w:rFonts w:ascii="Times New Roman" w:hAnsi="Times New Roman" w:cs="Times New Roman"/>
          <w:sz w:val="28"/>
          <w:szCs w:val="28"/>
        </w:rPr>
        <w:t>;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7.</w:t>
      </w:r>
      <w:r w:rsidR="003363E2" w:rsidRPr="003877D4">
        <w:rPr>
          <w:rFonts w:ascii="Times New Roman" w:eastAsia="Times New Roman" w:hAnsi="Times New Roman" w:cs="Times New Roman"/>
          <w:sz w:val="28"/>
          <w:szCs w:val="28"/>
        </w:rPr>
        <w:t>Проект изменений в долгосрочную целевую программу «Совершенствование и развитие сети автомобильных дорог» на территории муниципального образования город Нефтеюганск на 2008-2015 годы (от 11.10.2013 № 434);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8.</w:t>
      </w:r>
      <w:r w:rsidR="00E30301" w:rsidRPr="003877D4">
        <w:rPr>
          <w:rFonts w:ascii="Times New Roman" w:eastAsia="Times New Roman" w:hAnsi="Times New Roman" w:cs="Times New Roman"/>
          <w:sz w:val="28"/>
          <w:szCs w:val="28"/>
        </w:rPr>
        <w:t>Проект изменений в долгосрочную целевую программу «Развитие муниципальной службы в муниципальном образовании город Нефтеюганск на 2012-2014 годы»</w:t>
      </w:r>
      <w:r w:rsidR="00543FB9" w:rsidRPr="003877D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23B7E" w:rsidRPr="003877D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43FB9" w:rsidRPr="003877D4">
        <w:rPr>
          <w:rFonts w:ascii="Times New Roman" w:eastAsia="Times New Roman" w:hAnsi="Times New Roman" w:cs="Times New Roman"/>
          <w:sz w:val="28"/>
          <w:szCs w:val="28"/>
        </w:rPr>
        <w:t>14.10.2013 № 440</w:t>
      </w:r>
      <w:r w:rsidR="00686CA6" w:rsidRPr="003877D4">
        <w:rPr>
          <w:rFonts w:ascii="Times New Roman" w:eastAsia="Times New Roman" w:hAnsi="Times New Roman" w:cs="Times New Roman"/>
          <w:sz w:val="28"/>
          <w:szCs w:val="28"/>
        </w:rPr>
        <w:t>, 09.12.2013 № 550</w:t>
      </w:r>
      <w:r w:rsidR="00543FB9" w:rsidRPr="003877D4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9.</w:t>
      </w:r>
      <w:r w:rsidR="001F2234" w:rsidRPr="003877D4">
        <w:rPr>
          <w:rFonts w:ascii="Times New Roman" w:hAnsi="Times New Roman" w:cs="Times New Roman"/>
          <w:sz w:val="28"/>
          <w:szCs w:val="28"/>
        </w:rPr>
        <w:t>Проект изменений в долгосрочную целевую программу «Программа энергосбережения и повышения энергетической эффективности муниципального образования город Нефтеюганск до 2020  года» (от 14.10.2013 № 441</w:t>
      </w:r>
      <w:r w:rsidR="005516BA" w:rsidRPr="003877D4">
        <w:rPr>
          <w:rFonts w:ascii="Times New Roman" w:hAnsi="Times New Roman" w:cs="Times New Roman"/>
          <w:sz w:val="28"/>
          <w:szCs w:val="28"/>
        </w:rPr>
        <w:t xml:space="preserve">, 24.12.2013 </w:t>
      </w:r>
      <w:r w:rsidR="001611FA" w:rsidRPr="003877D4">
        <w:rPr>
          <w:rFonts w:ascii="Times New Roman" w:hAnsi="Times New Roman" w:cs="Times New Roman"/>
          <w:sz w:val="28"/>
          <w:szCs w:val="28"/>
        </w:rPr>
        <w:t xml:space="preserve">  </w:t>
      </w:r>
      <w:r w:rsidR="005516BA" w:rsidRPr="003877D4">
        <w:rPr>
          <w:rFonts w:ascii="Times New Roman" w:hAnsi="Times New Roman" w:cs="Times New Roman"/>
          <w:sz w:val="28"/>
          <w:szCs w:val="28"/>
        </w:rPr>
        <w:t>№ 582</w:t>
      </w:r>
      <w:r w:rsidR="001F2234" w:rsidRPr="003877D4">
        <w:rPr>
          <w:rFonts w:ascii="Times New Roman" w:hAnsi="Times New Roman" w:cs="Times New Roman"/>
          <w:sz w:val="28"/>
          <w:szCs w:val="28"/>
        </w:rPr>
        <w:t>);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10.</w:t>
      </w:r>
      <w:r w:rsidR="00383282" w:rsidRPr="003877D4">
        <w:rPr>
          <w:rFonts w:ascii="Times New Roman" w:hAnsi="Times New Roman" w:cs="Times New Roman"/>
          <w:sz w:val="28"/>
          <w:szCs w:val="28"/>
        </w:rPr>
        <w:t>Проект изменений в долгосрочную целевую программу «Новая школа Югры на 2010 - 2013 годы» (от 15.10.2013 № 442/1</w:t>
      </w:r>
      <w:r w:rsidR="00DB5602" w:rsidRPr="003877D4">
        <w:rPr>
          <w:rFonts w:ascii="Times New Roman" w:hAnsi="Times New Roman" w:cs="Times New Roman"/>
          <w:sz w:val="28"/>
          <w:szCs w:val="28"/>
        </w:rPr>
        <w:t>, 15.11.2013 № 500</w:t>
      </w:r>
      <w:r w:rsidR="007B17A0" w:rsidRPr="003877D4">
        <w:rPr>
          <w:rFonts w:ascii="Times New Roman" w:hAnsi="Times New Roman" w:cs="Times New Roman"/>
          <w:sz w:val="28"/>
          <w:szCs w:val="28"/>
        </w:rPr>
        <w:t>, 05.12.2013  № 543</w:t>
      </w:r>
      <w:r w:rsidR="00383282" w:rsidRPr="003877D4">
        <w:rPr>
          <w:rFonts w:ascii="Times New Roman" w:hAnsi="Times New Roman" w:cs="Times New Roman"/>
          <w:sz w:val="28"/>
          <w:szCs w:val="28"/>
        </w:rPr>
        <w:t>);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11.</w:t>
      </w:r>
      <w:r w:rsidR="00523B7E" w:rsidRPr="003877D4">
        <w:rPr>
          <w:rFonts w:ascii="Times New Roman" w:hAnsi="Times New Roman" w:cs="Times New Roman"/>
          <w:sz w:val="28"/>
          <w:szCs w:val="28"/>
        </w:rPr>
        <w:t>Проект изменений в долгосрочную целевую программу «Обеспечение жильем молодых семей, проживающих на территории города Нефтеюганска на 2012-2015 годы» (от 23.10.2013 № 458</w:t>
      </w:r>
      <w:r w:rsidR="00EA0E9C" w:rsidRPr="003877D4">
        <w:rPr>
          <w:rFonts w:ascii="Times New Roman" w:hAnsi="Times New Roman" w:cs="Times New Roman"/>
          <w:sz w:val="28"/>
          <w:szCs w:val="28"/>
        </w:rPr>
        <w:t>, 12.12.2013 № 558</w:t>
      </w:r>
      <w:r w:rsidR="00523B7E" w:rsidRPr="003877D4">
        <w:rPr>
          <w:rFonts w:ascii="Times New Roman" w:hAnsi="Times New Roman" w:cs="Times New Roman"/>
          <w:sz w:val="28"/>
          <w:szCs w:val="28"/>
        </w:rPr>
        <w:t>);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12.</w:t>
      </w:r>
      <w:r w:rsidR="001A0A3B" w:rsidRPr="003877D4">
        <w:rPr>
          <w:rFonts w:ascii="Times New Roman" w:hAnsi="Times New Roman" w:cs="Times New Roman"/>
          <w:sz w:val="28"/>
          <w:szCs w:val="28"/>
        </w:rPr>
        <w:t>Проект изменений в долгосрочную целевую программу «Снижение рисков и смягчение последствий чрезвычайных ситуаций природного и техногенного характера в городе Нефтеюганске на 2012-2014 годы и на период до 2016 года» (от 17.12.2013 № 570);</w:t>
      </w:r>
    </w:p>
    <w:p w:rsidR="00AA78B6" w:rsidRPr="003877D4" w:rsidRDefault="00BB5E03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1A0A3B" w:rsidRPr="003877D4">
        <w:rPr>
          <w:rFonts w:ascii="Times New Roman" w:hAnsi="Times New Roman" w:cs="Times New Roman"/>
          <w:sz w:val="28"/>
          <w:szCs w:val="28"/>
        </w:rPr>
        <w:t>3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Pr="003877D4">
        <w:rPr>
          <w:rFonts w:ascii="Times New Roman" w:hAnsi="Times New Roman" w:cs="Times New Roman"/>
          <w:sz w:val="28"/>
          <w:szCs w:val="28"/>
        </w:rPr>
        <w:t>Проект изменений в ведомственную целевую программу «Развитие материально-технической базы подведомственного учреждения МКУ «Управление капитального строительства» на 2013 го</w:t>
      </w:r>
      <w:r w:rsidR="00AA78B6" w:rsidRPr="003877D4">
        <w:rPr>
          <w:rFonts w:ascii="Times New Roman" w:hAnsi="Times New Roman" w:cs="Times New Roman"/>
          <w:sz w:val="28"/>
          <w:szCs w:val="28"/>
        </w:rPr>
        <w:t>д» (от 24.10.2013 № 462)</w:t>
      </w:r>
    </w:p>
    <w:p w:rsidR="00AA78B6" w:rsidRPr="003877D4" w:rsidRDefault="00381A5E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1A0A3B" w:rsidRPr="003877D4">
        <w:rPr>
          <w:rFonts w:ascii="Times New Roman" w:hAnsi="Times New Roman" w:cs="Times New Roman"/>
          <w:sz w:val="28"/>
          <w:szCs w:val="28"/>
        </w:rPr>
        <w:t>4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Pr="003877D4">
        <w:rPr>
          <w:rFonts w:ascii="Times New Roman" w:hAnsi="Times New Roman" w:cs="Times New Roman"/>
          <w:sz w:val="28"/>
          <w:szCs w:val="28"/>
        </w:rPr>
        <w:t>Проект изменений в ведомственную целевую программу «Развитие муниципальной казны города Нефтеюганска на 2013 год» (от 24.10.2013 № 463)</w:t>
      </w:r>
      <w:r w:rsidR="00D22058" w:rsidRPr="003877D4">
        <w:rPr>
          <w:rFonts w:ascii="Times New Roman" w:hAnsi="Times New Roman" w:cs="Times New Roman"/>
          <w:sz w:val="28"/>
          <w:szCs w:val="28"/>
        </w:rPr>
        <w:t>;</w:t>
      </w:r>
    </w:p>
    <w:p w:rsidR="00AA78B6" w:rsidRPr="003877D4" w:rsidRDefault="00F24EE9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2D4C09" w:rsidRPr="003877D4">
        <w:rPr>
          <w:rFonts w:ascii="Times New Roman" w:hAnsi="Times New Roman" w:cs="Times New Roman"/>
          <w:sz w:val="28"/>
          <w:szCs w:val="28"/>
        </w:rPr>
        <w:t>5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Pr="003877D4">
        <w:rPr>
          <w:rFonts w:ascii="Times New Roman" w:hAnsi="Times New Roman" w:cs="Times New Roman"/>
          <w:sz w:val="28"/>
          <w:szCs w:val="28"/>
        </w:rPr>
        <w:t>Проект изменений в долгосрочную целевую программу «Повышение безопасности дорожного движения в городе Нефтеюганске» на 2013-2015 годы» (от 11.11.2013 № 493</w:t>
      </w:r>
      <w:r w:rsidR="00CD3561" w:rsidRPr="003877D4">
        <w:rPr>
          <w:rFonts w:ascii="Times New Roman" w:hAnsi="Times New Roman" w:cs="Times New Roman"/>
          <w:sz w:val="28"/>
          <w:szCs w:val="28"/>
        </w:rPr>
        <w:t>, 09.12.2013 № 551</w:t>
      </w:r>
      <w:r w:rsidRPr="003877D4">
        <w:rPr>
          <w:rFonts w:ascii="Times New Roman" w:hAnsi="Times New Roman" w:cs="Times New Roman"/>
          <w:sz w:val="28"/>
          <w:szCs w:val="28"/>
        </w:rPr>
        <w:t>);</w:t>
      </w:r>
    </w:p>
    <w:p w:rsidR="00AA78B6" w:rsidRPr="003877D4" w:rsidRDefault="00B04E1E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2D4C09" w:rsidRPr="003877D4">
        <w:rPr>
          <w:rFonts w:ascii="Times New Roman" w:hAnsi="Times New Roman" w:cs="Times New Roman"/>
          <w:sz w:val="28"/>
          <w:szCs w:val="28"/>
        </w:rPr>
        <w:t>6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Pr="003877D4">
        <w:rPr>
          <w:rFonts w:ascii="Times New Roman" w:hAnsi="Times New Roman" w:cs="Times New Roman"/>
          <w:sz w:val="28"/>
          <w:szCs w:val="28"/>
        </w:rPr>
        <w:t>Проект изменений в долгосрочную целевую программу «Укрепление первичных мер пожарной безопасности в городе Нефтеюганске на 2012-2014 годы» (12.11.2013 № 495);</w:t>
      </w:r>
    </w:p>
    <w:p w:rsidR="00AA78B6" w:rsidRPr="003877D4" w:rsidRDefault="0043280B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2D4C09" w:rsidRPr="003877D4">
        <w:rPr>
          <w:rFonts w:ascii="Times New Roman" w:hAnsi="Times New Roman" w:cs="Times New Roman"/>
          <w:sz w:val="28"/>
          <w:szCs w:val="28"/>
        </w:rPr>
        <w:t>7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Pr="003877D4">
        <w:rPr>
          <w:rFonts w:ascii="Times New Roman" w:hAnsi="Times New Roman" w:cs="Times New Roman"/>
          <w:sz w:val="28"/>
          <w:szCs w:val="28"/>
        </w:rPr>
        <w:t>Проект изменений в долгосрочную целевую программу «Создание системы обеспечения вызова экстренных оперативных служб по единому номеру «112» в городе Нефтеюганске на 2013-2015 годы» (</w:t>
      </w:r>
      <w:r w:rsidR="00152410" w:rsidRPr="003877D4">
        <w:rPr>
          <w:rFonts w:ascii="Times New Roman" w:hAnsi="Times New Roman" w:cs="Times New Roman"/>
          <w:sz w:val="28"/>
          <w:szCs w:val="28"/>
        </w:rPr>
        <w:t>от 12.11.2013 № 496</w:t>
      </w:r>
      <w:r w:rsidRPr="003877D4">
        <w:rPr>
          <w:rFonts w:ascii="Times New Roman" w:hAnsi="Times New Roman" w:cs="Times New Roman"/>
          <w:sz w:val="28"/>
          <w:szCs w:val="28"/>
        </w:rPr>
        <w:t>);</w:t>
      </w:r>
    </w:p>
    <w:p w:rsidR="00AA78B6" w:rsidRPr="003877D4" w:rsidRDefault="00B85F64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2D4C09" w:rsidRPr="003877D4">
        <w:rPr>
          <w:rFonts w:ascii="Times New Roman" w:hAnsi="Times New Roman" w:cs="Times New Roman"/>
          <w:sz w:val="28"/>
          <w:szCs w:val="28"/>
        </w:rPr>
        <w:t>8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Pr="003877D4">
        <w:rPr>
          <w:rFonts w:ascii="Times New Roman" w:hAnsi="Times New Roman" w:cs="Times New Roman"/>
          <w:sz w:val="28"/>
          <w:szCs w:val="28"/>
        </w:rPr>
        <w:t>Проект изменений в долгосрочную целевую программу «</w:t>
      </w:r>
      <w:r w:rsidR="0022798C" w:rsidRPr="003877D4">
        <w:rPr>
          <w:rFonts w:ascii="Times New Roman" w:hAnsi="Times New Roman" w:cs="Times New Roman"/>
          <w:sz w:val="28"/>
          <w:szCs w:val="28"/>
        </w:rPr>
        <w:t>Молодежь Нефтеюганска» на 2011-2013 годы</w:t>
      </w:r>
      <w:r w:rsidRPr="003877D4">
        <w:rPr>
          <w:rFonts w:ascii="Times New Roman" w:hAnsi="Times New Roman" w:cs="Times New Roman"/>
          <w:sz w:val="28"/>
          <w:szCs w:val="28"/>
        </w:rPr>
        <w:t>»</w:t>
      </w:r>
      <w:r w:rsidR="0022798C" w:rsidRPr="003877D4">
        <w:rPr>
          <w:rFonts w:ascii="Times New Roman" w:hAnsi="Times New Roman" w:cs="Times New Roman"/>
          <w:sz w:val="28"/>
          <w:szCs w:val="28"/>
        </w:rPr>
        <w:t xml:space="preserve"> (от 13.11.2013 № 498</w:t>
      </w:r>
      <w:r w:rsidR="00305EC0" w:rsidRPr="003877D4">
        <w:rPr>
          <w:rFonts w:ascii="Times New Roman" w:hAnsi="Times New Roman" w:cs="Times New Roman"/>
          <w:sz w:val="28"/>
          <w:szCs w:val="28"/>
        </w:rPr>
        <w:t>, 05.12.2013 № 541</w:t>
      </w:r>
      <w:r w:rsidR="006576FC" w:rsidRPr="003877D4">
        <w:rPr>
          <w:rFonts w:ascii="Times New Roman" w:hAnsi="Times New Roman" w:cs="Times New Roman"/>
          <w:sz w:val="28"/>
          <w:szCs w:val="28"/>
        </w:rPr>
        <w:t>, 23.12.2013 № 573</w:t>
      </w:r>
      <w:r w:rsidR="0022798C" w:rsidRPr="003877D4">
        <w:rPr>
          <w:rFonts w:ascii="Times New Roman" w:hAnsi="Times New Roman" w:cs="Times New Roman"/>
          <w:sz w:val="28"/>
          <w:szCs w:val="28"/>
        </w:rPr>
        <w:t>);</w:t>
      </w:r>
    </w:p>
    <w:p w:rsidR="00AA78B6" w:rsidRPr="003877D4" w:rsidRDefault="007B2937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1</w:t>
      </w:r>
      <w:r w:rsidR="002D4C09" w:rsidRPr="003877D4">
        <w:rPr>
          <w:rFonts w:ascii="Times New Roman" w:hAnsi="Times New Roman" w:cs="Times New Roman"/>
          <w:sz w:val="28"/>
          <w:szCs w:val="28"/>
        </w:rPr>
        <w:t>9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Pr="003877D4">
        <w:rPr>
          <w:rFonts w:ascii="Times New Roman" w:hAnsi="Times New Roman" w:cs="Times New Roman"/>
          <w:sz w:val="28"/>
          <w:szCs w:val="28"/>
        </w:rPr>
        <w:t>Проект изменений в долгосрочную целевую программу «Формирование беспрепятственного доступа</w:t>
      </w:r>
      <w:r w:rsidR="00EA0E9C" w:rsidRPr="003877D4">
        <w:rPr>
          <w:rFonts w:ascii="Times New Roman" w:hAnsi="Times New Roman" w:cs="Times New Roman"/>
          <w:sz w:val="28"/>
          <w:szCs w:val="28"/>
        </w:rPr>
        <w:t xml:space="preserve"> инвалидов и других маломобильных групп населения к объектам социальной инфраструктуры в городе Нефтеюганске на 2012-2015 годы</w:t>
      </w:r>
      <w:r w:rsidRPr="003877D4">
        <w:rPr>
          <w:rFonts w:ascii="Times New Roman" w:hAnsi="Times New Roman" w:cs="Times New Roman"/>
          <w:sz w:val="28"/>
          <w:szCs w:val="28"/>
        </w:rPr>
        <w:t>»</w:t>
      </w:r>
      <w:r w:rsidR="00EA0E9C" w:rsidRPr="003877D4">
        <w:rPr>
          <w:rFonts w:ascii="Times New Roman" w:hAnsi="Times New Roman" w:cs="Times New Roman"/>
          <w:sz w:val="28"/>
          <w:szCs w:val="28"/>
        </w:rPr>
        <w:t xml:space="preserve"> (</w:t>
      </w:r>
      <w:r w:rsidR="00162739" w:rsidRPr="003877D4">
        <w:rPr>
          <w:rFonts w:ascii="Times New Roman" w:hAnsi="Times New Roman" w:cs="Times New Roman"/>
          <w:sz w:val="28"/>
          <w:szCs w:val="28"/>
        </w:rPr>
        <w:t>от 05.11.2013 № 478,</w:t>
      </w:r>
      <w:r w:rsidR="00141A3D"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="00EA0E9C" w:rsidRPr="003877D4">
        <w:rPr>
          <w:rFonts w:ascii="Times New Roman" w:hAnsi="Times New Roman" w:cs="Times New Roman"/>
          <w:sz w:val="28"/>
          <w:szCs w:val="28"/>
        </w:rPr>
        <w:t>09.12.2013 № 552);</w:t>
      </w:r>
    </w:p>
    <w:p w:rsidR="00AA78B6" w:rsidRPr="003877D4" w:rsidRDefault="002D4C09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20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141A3D" w:rsidRPr="003877D4">
        <w:rPr>
          <w:rFonts w:ascii="Times New Roman" w:hAnsi="Times New Roman" w:cs="Times New Roman"/>
          <w:sz w:val="28"/>
          <w:szCs w:val="28"/>
        </w:rPr>
        <w:t xml:space="preserve">Проект изменений в долгосрочную целевую программу </w:t>
      </w:r>
      <w:r w:rsidR="00141A3D" w:rsidRPr="003877D4">
        <w:rPr>
          <w:rFonts w:ascii="Times New Roman" w:eastAsia="Times New Roman" w:hAnsi="Times New Roman" w:cs="Times New Roman"/>
          <w:sz w:val="28"/>
          <w:szCs w:val="28"/>
        </w:rPr>
        <w:t>«Внедрение и развитие электронного документооборота на базе программного обеспечения «Кодекс: Документооборот» в администрации города Нефтеюганска на 2010-2013 годы» (от 13.12.2013 №  562);</w:t>
      </w:r>
    </w:p>
    <w:p w:rsidR="00AA78B6" w:rsidRPr="003877D4" w:rsidRDefault="00AA78B6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eastAsia="Times New Roman" w:hAnsi="Times New Roman" w:cs="Times New Roman"/>
          <w:sz w:val="28"/>
          <w:szCs w:val="28"/>
        </w:rPr>
        <w:t>21.</w:t>
      </w:r>
      <w:r w:rsidR="006576FC" w:rsidRPr="003877D4">
        <w:rPr>
          <w:rFonts w:ascii="Times New Roman" w:hAnsi="Times New Roman" w:cs="Times New Roman"/>
          <w:sz w:val="28"/>
          <w:szCs w:val="28"/>
        </w:rPr>
        <w:t>Проект изменений в долгосрочную целевую программу «Содействие развитию жилищного строительств</w:t>
      </w:r>
      <w:r w:rsidR="00367CFE" w:rsidRPr="003877D4">
        <w:rPr>
          <w:rFonts w:ascii="Times New Roman" w:hAnsi="Times New Roman" w:cs="Times New Roman"/>
          <w:sz w:val="28"/>
          <w:szCs w:val="28"/>
        </w:rPr>
        <w:t xml:space="preserve">а на 2011-2013 годы </w:t>
      </w:r>
      <w:r w:rsidR="006576FC" w:rsidRPr="003877D4">
        <w:rPr>
          <w:rFonts w:ascii="Times New Roman" w:hAnsi="Times New Roman" w:cs="Times New Roman"/>
          <w:sz w:val="28"/>
          <w:szCs w:val="28"/>
        </w:rPr>
        <w:t>на территории города Нефтеюганска» (от 23.12.2013 № 574);</w:t>
      </w:r>
    </w:p>
    <w:p w:rsidR="00AA78B6" w:rsidRPr="003877D4" w:rsidRDefault="00E04ADE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2</w:t>
      </w:r>
      <w:r w:rsidR="006576FC" w:rsidRPr="003877D4">
        <w:rPr>
          <w:rFonts w:ascii="Times New Roman" w:hAnsi="Times New Roman" w:cs="Times New Roman"/>
          <w:sz w:val="28"/>
          <w:szCs w:val="28"/>
        </w:rPr>
        <w:t>2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A21E0B" w:rsidRPr="003877D4">
        <w:rPr>
          <w:rFonts w:ascii="Times New Roman" w:hAnsi="Times New Roman" w:cs="Times New Roman"/>
          <w:sz w:val="28"/>
          <w:szCs w:val="28"/>
        </w:rPr>
        <w:t>Проект муниципальной программы «Управление муниципальными финансами города Нефтеюганска в 2014-2020 годах» (</w:t>
      </w:r>
      <w:r w:rsidR="00C56A34" w:rsidRPr="003877D4">
        <w:rPr>
          <w:rFonts w:ascii="Times New Roman" w:hAnsi="Times New Roman" w:cs="Times New Roman"/>
          <w:sz w:val="28"/>
          <w:szCs w:val="28"/>
        </w:rPr>
        <w:t xml:space="preserve">от </w:t>
      </w:r>
      <w:r w:rsidR="00A21E0B" w:rsidRPr="003877D4">
        <w:rPr>
          <w:rFonts w:ascii="Times New Roman" w:hAnsi="Times New Roman" w:cs="Times New Roman"/>
          <w:sz w:val="28"/>
          <w:szCs w:val="28"/>
        </w:rPr>
        <w:t>11.10.2013 № 436</w:t>
      </w:r>
      <w:r w:rsidR="00221A1D" w:rsidRPr="003877D4">
        <w:rPr>
          <w:rFonts w:ascii="Times New Roman" w:hAnsi="Times New Roman" w:cs="Times New Roman"/>
          <w:sz w:val="28"/>
          <w:szCs w:val="28"/>
        </w:rPr>
        <w:t>, 22.10.2013 № 457</w:t>
      </w:r>
      <w:r w:rsidR="00A21E0B" w:rsidRPr="003877D4">
        <w:rPr>
          <w:rFonts w:ascii="Times New Roman" w:hAnsi="Times New Roman" w:cs="Times New Roman"/>
          <w:sz w:val="28"/>
          <w:szCs w:val="28"/>
        </w:rPr>
        <w:t>);</w:t>
      </w:r>
    </w:p>
    <w:p w:rsidR="00AA78B6" w:rsidRPr="003877D4" w:rsidRDefault="00E04ADE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2</w:t>
      </w:r>
      <w:r w:rsidR="006576FC" w:rsidRPr="003877D4">
        <w:rPr>
          <w:rFonts w:ascii="Times New Roman" w:hAnsi="Times New Roman" w:cs="Times New Roman"/>
          <w:sz w:val="28"/>
          <w:szCs w:val="28"/>
        </w:rPr>
        <w:t>3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A21E0B" w:rsidRPr="003877D4">
        <w:rPr>
          <w:rFonts w:ascii="Times New Roman" w:hAnsi="Times New Roman" w:cs="Times New Roman"/>
          <w:sz w:val="28"/>
          <w:szCs w:val="28"/>
        </w:rPr>
        <w:t>Проект муниципальной программы «Социально-экономическое развитие муниципального образования город Нефтеюганск на 2014-2020 годы» (</w:t>
      </w:r>
      <w:r w:rsidR="00C56A34" w:rsidRPr="003877D4">
        <w:rPr>
          <w:rFonts w:ascii="Times New Roman" w:hAnsi="Times New Roman" w:cs="Times New Roman"/>
          <w:sz w:val="28"/>
          <w:szCs w:val="28"/>
        </w:rPr>
        <w:t xml:space="preserve">от </w:t>
      </w:r>
      <w:r w:rsidR="00A21E0B" w:rsidRPr="003877D4">
        <w:rPr>
          <w:rFonts w:ascii="Times New Roman" w:hAnsi="Times New Roman" w:cs="Times New Roman"/>
          <w:sz w:val="28"/>
          <w:szCs w:val="28"/>
        </w:rPr>
        <w:t>16.10.2013 № 444</w:t>
      </w:r>
      <w:r w:rsidR="00561332" w:rsidRPr="003877D4">
        <w:rPr>
          <w:rFonts w:ascii="Times New Roman" w:hAnsi="Times New Roman" w:cs="Times New Roman"/>
          <w:sz w:val="28"/>
          <w:szCs w:val="28"/>
        </w:rPr>
        <w:t>, 24.10.2013 № 461</w:t>
      </w:r>
      <w:r w:rsidR="000637B2" w:rsidRPr="003877D4">
        <w:rPr>
          <w:rFonts w:ascii="Times New Roman" w:hAnsi="Times New Roman" w:cs="Times New Roman"/>
          <w:sz w:val="28"/>
          <w:szCs w:val="28"/>
        </w:rPr>
        <w:t>, 25.10.2013 № 465</w:t>
      </w:r>
      <w:r w:rsidR="00A21E0B" w:rsidRPr="003877D4">
        <w:rPr>
          <w:rFonts w:ascii="Times New Roman" w:hAnsi="Times New Roman" w:cs="Times New Roman"/>
          <w:sz w:val="28"/>
          <w:szCs w:val="28"/>
        </w:rPr>
        <w:t>);</w:t>
      </w:r>
    </w:p>
    <w:p w:rsidR="00AA78B6" w:rsidRPr="003877D4" w:rsidRDefault="00E04ADE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2</w:t>
      </w:r>
      <w:r w:rsidR="006576FC" w:rsidRPr="003877D4">
        <w:rPr>
          <w:rFonts w:ascii="Times New Roman" w:hAnsi="Times New Roman" w:cs="Times New Roman"/>
          <w:sz w:val="28"/>
          <w:szCs w:val="28"/>
        </w:rPr>
        <w:t>4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A21E0B" w:rsidRPr="003877D4">
        <w:rPr>
          <w:rFonts w:ascii="Times New Roman" w:hAnsi="Times New Roman" w:cs="Times New Roman"/>
          <w:sz w:val="28"/>
          <w:szCs w:val="28"/>
        </w:rPr>
        <w:t>Проект муниципальной программы «Управление муниципальным и</w:t>
      </w:r>
      <w:r w:rsidR="00673D3D" w:rsidRPr="003877D4">
        <w:rPr>
          <w:rFonts w:ascii="Times New Roman" w:hAnsi="Times New Roman" w:cs="Times New Roman"/>
          <w:sz w:val="28"/>
          <w:szCs w:val="28"/>
        </w:rPr>
        <w:t>муществом города Нефтеюганска на</w:t>
      </w:r>
      <w:r w:rsidR="00A21E0B" w:rsidRPr="003877D4">
        <w:rPr>
          <w:rFonts w:ascii="Times New Roman" w:hAnsi="Times New Roman" w:cs="Times New Roman"/>
          <w:sz w:val="28"/>
          <w:szCs w:val="28"/>
        </w:rPr>
        <w:t xml:space="preserve"> 2014-2020 годы» (</w:t>
      </w:r>
      <w:r w:rsidR="00C56A34" w:rsidRPr="003877D4">
        <w:rPr>
          <w:rFonts w:ascii="Times New Roman" w:hAnsi="Times New Roman" w:cs="Times New Roman"/>
          <w:sz w:val="28"/>
          <w:szCs w:val="28"/>
        </w:rPr>
        <w:t xml:space="preserve">от </w:t>
      </w:r>
      <w:r w:rsidR="00A21E0B" w:rsidRPr="003877D4">
        <w:rPr>
          <w:rFonts w:ascii="Times New Roman" w:hAnsi="Times New Roman" w:cs="Times New Roman"/>
          <w:sz w:val="28"/>
          <w:szCs w:val="28"/>
        </w:rPr>
        <w:t>18.10.2013 № 450);</w:t>
      </w:r>
    </w:p>
    <w:p w:rsidR="00AA78B6" w:rsidRPr="003877D4" w:rsidRDefault="00E04ADE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576FC" w:rsidRPr="003877D4">
        <w:rPr>
          <w:rFonts w:ascii="Times New Roman" w:hAnsi="Times New Roman" w:cs="Times New Roman"/>
          <w:sz w:val="28"/>
          <w:szCs w:val="28"/>
        </w:rPr>
        <w:t>5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A21E0B" w:rsidRPr="003877D4">
        <w:rPr>
          <w:rFonts w:ascii="Times New Roman" w:hAnsi="Times New Roman" w:cs="Times New Roman"/>
          <w:sz w:val="28"/>
          <w:szCs w:val="28"/>
        </w:rPr>
        <w:t>Проект муниципальной программы «Профилактика экстремизма, гармонизация межэтнических и межкультурных отношений в городе Нефтеюганске на 2014-2020 годы» (</w:t>
      </w:r>
      <w:r w:rsidR="00C56A34" w:rsidRPr="003877D4">
        <w:rPr>
          <w:rFonts w:ascii="Times New Roman" w:hAnsi="Times New Roman" w:cs="Times New Roman"/>
          <w:sz w:val="28"/>
          <w:szCs w:val="28"/>
        </w:rPr>
        <w:t xml:space="preserve">от </w:t>
      </w:r>
      <w:r w:rsidR="00A21E0B" w:rsidRPr="003877D4">
        <w:rPr>
          <w:rFonts w:ascii="Times New Roman" w:hAnsi="Times New Roman" w:cs="Times New Roman"/>
          <w:sz w:val="28"/>
          <w:szCs w:val="28"/>
        </w:rPr>
        <w:t>21.10.2013 № 455);</w:t>
      </w:r>
    </w:p>
    <w:p w:rsidR="00AA78B6" w:rsidRPr="003877D4" w:rsidRDefault="00E04ADE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2</w:t>
      </w:r>
      <w:r w:rsidR="006576FC" w:rsidRPr="003877D4">
        <w:rPr>
          <w:rFonts w:ascii="Times New Roman" w:hAnsi="Times New Roman" w:cs="Times New Roman"/>
          <w:sz w:val="28"/>
          <w:szCs w:val="28"/>
        </w:rPr>
        <w:t>6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3777C8" w:rsidRPr="003877D4">
        <w:rPr>
          <w:rFonts w:ascii="Times New Roman" w:hAnsi="Times New Roman" w:cs="Times New Roman"/>
          <w:sz w:val="28"/>
          <w:szCs w:val="28"/>
        </w:rPr>
        <w:t>Проект муниципальной программы «Профилактика правонарушений в сфере общественного порядка, безопасности дорожного движения, пропаганда здорового образа жизни (</w:t>
      </w:r>
      <w:r w:rsidR="00507CAC" w:rsidRPr="003877D4">
        <w:rPr>
          <w:rFonts w:ascii="Times New Roman" w:hAnsi="Times New Roman" w:cs="Times New Roman"/>
          <w:sz w:val="28"/>
          <w:szCs w:val="28"/>
        </w:rPr>
        <w:t>профилактика наркомании, токсикомании, алкоголизма</w:t>
      </w:r>
      <w:r w:rsidR="003777C8" w:rsidRPr="003877D4">
        <w:rPr>
          <w:rFonts w:ascii="Times New Roman" w:hAnsi="Times New Roman" w:cs="Times New Roman"/>
          <w:sz w:val="28"/>
          <w:szCs w:val="28"/>
        </w:rPr>
        <w:t>)</w:t>
      </w:r>
      <w:r w:rsidR="00507CAC" w:rsidRPr="003877D4">
        <w:rPr>
          <w:rFonts w:ascii="Times New Roman" w:hAnsi="Times New Roman" w:cs="Times New Roman"/>
          <w:sz w:val="28"/>
          <w:szCs w:val="28"/>
        </w:rPr>
        <w:t xml:space="preserve"> в городе Нефтеюганске на 2014-2020 годы</w:t>
      </w:r>
      <w:r w:rsidR="003777C8" w:rsidRPr="003877D4">
        <w:rPr>
          <w:rFonts w:ascii="Times New Roman" w:hAnsi="Times New Roman" w:cs="Times New Roman"/>
          <w:sz w:val="28"/>
          <w:szCs w:val="28"/>
        </w:rPr>
        <w:t>»</w:t>
      </w:r>
      <w:r w:rsidR="00507CAC" w:rsidRPr="003877D4">
        <w:rPr>
          <w:rFonts w:ascii="Times New Roman" w:hAnsi="Times New Roman" w:cs="Times New Roman"/>
          <w:sz w:val="28"/>
          <w:szCs w:val="28"/>
        </w:rPr>
        <w:t xml:space="preserve"> (</w:t>
      </w:r>
      <w:r w:rsidR="00C56A34" w:rsidRPr="003877D4">
        <w:rPr>
          <w:rFonts w:ascii="Times New Roman" w:hAnsi="Times New Roman" w:cs="Times New Roman"/>
          <w:sz w:val="28"/>
          <w:szCs w:val="28"/>
        </w:rPr>
        <w:t xml:space="preserve">от </w:t>
      </w:r>
      <w:r w:rsidR="00507CAC" w:rsidRPr="003877D4">
        <w:rPr>
          <w:rFonts w:ascii="Times New Roman" w:hAnsi="Times New Roman" w:cs="Times New Roman"/>
          <w:sz w:val="28"/>
          <w:szCs w:val="28"/>
        </w:rPr>
        <w:t>21.10.2013 № 456);</w:t>
      </w:r>
    </w:p>
    <w:p w:rsidR="00AA78B6" w:rsidRPr="003877D4" w:rsidRDefault="00E04ADE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2</w:t>
      </w:r>
      <w:r w:rsidR="006576FC" w:rsidRPr="003877D4">
        <w:rPr>
          <w:rFonts w:ascii="Times New Roman" w:hAnsi="Times New Roman" w:cs="Times New Roman"/>
          <w:sz w:val="28"/>
          <w:szCs w:val="28"/>
        </w:rPr>
        <w:t>7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B473BB" w:rsidRPr="003877D4">
        <w:rPr>
          <w:rFonts w:ascii="Times New Roman" w:hAnsi="Times New Roman" w:cs="Times New Roman"/>
          <w:sz w:val="28"/>
          <w:szCs w:val="28"/>
        </w:rPr>
        <w:t>Проект муниципальной программы «Доступная среда в городе Нефтеюганске на 2014-2020 годы» (от 24.10.2013 № 464);</w:t>
      </w:r>
    </w:p>
    <w:p w:rsidR="00AA78B6" w:rsidRPr="003877D4" w:rsidRDefault="00E04ADE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2</w:t>
      </w:r>
      <w:r w:rsidR="006576FC" w:rsidRPr="003877D4">
        <w:rPr>
          <w:rFonts w:ascii="Times New Roman" w:hAnsi="Times New Roman" w:cs="Times New Roman"/>
          <w:sz w:val="28"/>
          <w:szCs w:val="28"/>
        </w:rPr>
        <w:t>8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561332" w:rsidRPr="003877D4">
        <w:rPr>
          <w:rFonts w:ascii="Times New Roman" w:hAnsi="Times New Roman" w:cs="Times New Roman"/>
          <w:sz w:val="28"/>
          <w:szCs w:val="28"/>
        </w:rPr>
        <w:t>Проект муниципальной программы «</w:t>
      </w:r>
      <w:r w:rsidR="00946874" w:rsidRPr="003877D4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C873A5" w:rsidRPr="003877D4">
        <w:rPr>
          <w:rFonts w:ascii="Times New Roman" w:hAnsi="Times New Roman" w:cs="Times New Roman"/>
          <w:sz w:val="28"/>
          <w:szCs w:val="28"/>
        </w:rPr>
        <w:t>доступным и комфортным жильем жителей города Нефтеюганска в 2014-2020 годы</w:t>
      </w:r>
      <w:r w:rsidR="00561332" w:rsidRPr="003877D4">
        <w:rPr>
          <w:rFonts w:ascii="Times New Roman" w:hAnsi="Times New Roman" w:cs="Times New Roman"/>
          <w:sz w:val="28"/>
          <w:szCs w:val="28"/>
        </w:rPr>
        <w:t>»</w:t>
      </w:r>
      <w:r w:rsidR="00C873A5" w:rsidRPr="003877D4">
        <w:rPr>
          <w:rFonts w:ascii="Times New Roman" w:hAnsi="Times New Roman" w:cs="Times New Roman"/>
          <w:sz w:val="28"/>
          <w:szCs w:val="28"/>
        </w:rPr>
        <w:t xml:space="preserve"> (от 21.10.2013 № 453</w:t>
      </w:r>
      <w:r w:rsidR="007A10A6" w:rsidRPr="003877D4">
        <w:rPr>
          <w:rFonts w:ascii="Times New Roman" w:hAnsi="Times New Roman" w:cs="Times New Roman"/>
          <w:sz w:val="28"/>
          <w:szCs w:val="28"/>
        </w:rPr>
        <w:t>, 28.10.2013 № 470</w:t>
      </w:r>
      <w:r w:rsidR="00C873A5" w:rsidRPr="003877D4">
        <w:rPr>
          <w:rFonts w:ascii="Times New Roman" w:hAnsi="Times New Roman" w:cs="Times New Roman"/>
          <w:sz w:val="28"/>
          <w:szCs w:val="28"/>
        </w:rPr>
        <w:t>)</w:t>
      </w:r>
      <w:r w:rsidR="00144173" w:rsidRPr="003877D4">
        <w:rPr>
          <w:rFonts w:ascii="Times New Roman" w:hAnsi="Times New Roman" w:cs="Times New Roman"/>
          <w:sz w:val="28"/>
          <w:szCs w:val="28"/>
        </w:rPr>
        <w:t>;</w:t>
      </w:r>
    </w:p>
    <w:p w:rsidR="00AA78B6" w:rsidRPr="003877D4" w:rsidRDefault="00E04ADE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2</w:t>
      </w:r>
      <w:r w:rsidR="006576FC" w:rsidRPr="003877D4">
        <w:rPr>
          <w:rFonts w:ascii="Times New Roman" w:hAnsi="Times New Roman" w:cs="Times New Roman"/>
          <w:sz w:val="28"/>
          <w:szCs w:val="28"/>
        </w:rPr>
        <w:t>9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851BA3" w:rsidRPr="003877D4">
        <w:rPr>
          <w:rFonts w:ascii="Times New Roman" w:hAnsi="Times New Roman" w:cs="Times New Roman"/>
          <w:sz w:val="28"/>
          <w:szCs w:val="28"/>
        </w:rPr>
        <w:t>Проект муниципальной программы «Развитие сферы культуры города Нефтеюганска на 2014-2020 годы» (от 28.10.2013 № 466);</w:t>
      </w:r>
    </w:p>
    <w:p w:rsidR="00AA78B6" w:rsidRPr="003877D4" w:rsidRDefault="006576FC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30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851BA3" w:rsidRPr="003877D4">
        <w:rPr>
          <w:rFonts w:ascii="Times New Roman" w:hAnsi="Times New Roman" w:cs="Times New Roman"/>
          <w:sz w:val="28"/>
          <w:szCs w:val="28"/>
        </w:rPr>
        <w:t>Проект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 (от 28.10.2013 № 467);</w:t>
      </w:r>
    </w:p>
    <w:p w:rsidR="00AA78B6" w:rsidRPr="003877D4" w:rsidRDefault="002D4C09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3</w:t>
      </w:r>
      <w:r w:rsidR="006576FC" w:rsidRPr="003877D4">
        <w:rPr>
          <w:rFonts w:ascii="Times New Roman" w:hAnsi="Times New Roman" w:cs="Times New Roman"/>
          <w:sz w:val="28"/>
          <w:szCs w:val="28"/>
        </w:rPr>
        <w:t>1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851BA3" w:rsidRPr="003877D4">
        <w:rPr>
          <w:rFonts w:ascii="Times New Roman" w:hAnsi="Times New Roman" w:cs="Times New Roman"/>
          <w:sz w:val="28"/>
          <w:szCs w:val="28"/>
        </w:rPr>
        <w:t>Проект муниципальной программы «Развитие физической культуры и спорта в городе Нефтеюганске на 2014-2020 годы» (от 28.10.2013 № 468)</w:t>
      </w:r>
      <w:r w:rsidR="008E1283" w:rsidRPr="003877D4">
        <w:rPr>
          <w:rFonts w:ascii="Times New Roman" w:hAnsi="Times New Roman" w:cs="Times New Roman"/>
          <w:sz w:val="28"/>
          <w:szCs w:val="28"/>
        </w:rPr>
        <w:t>;</w:t>
      </w:r>
    </w:p>
    <w:p w:rsidR="00AA78B6" w:rsidRPr="003877D4" w:rsidRDefault="00E04ADE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3</w:t>
      </w:r>
      <w:r w:rsidR="006576FC" w:rsidRPr="003877D4">
        <w:rPr>
          <w:rFonts w:ascii="Times New Roman" w:hAnsi="Times New Roman" w:cs="Times New Roman"/>
          <w:sz w:val="28"/>
          <w:szCs w:val="28"/>
        </w:rPr>
        <w:t>2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7A10A6" w:rsidRPr="003877D4">
        <w:rPr>
          <w:rFonts w:ascii="Times New Roman" w:hAnsi="Times New Roman" w:cs="Times New Roman"/>
          <w:sz w:val="28"/>
          <w:szCs w:val="28"/>
        </w:rPr>
        <w:t>Проект муниципальной программы «Развитие образования и молодежной политики в городе Нефтеюганске на 2014-2020 годы» (28.10.2013 № 472);</w:t>
      </w:r>
    </w:p>
    <w:p w:rsidR="00AA78B6" w:rsidRPr="003877D4" w:rsidRDefault="00E04ADE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3</w:t>
      </w:r>
      <w:r w:rsidR="006576FC" w:rsidRPr="003877D4">
        <w:rPr>
          <w:rFonts w:ascii="Times New Roman" w:hAnsi="Times New Roman" w:cs="Times New Roman"/>
          <w:sz w:val="28"/>
          <w:szCs w:val="28"/>
        </w:rPr>
        <w:t>3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665B97" w:rsidRPr="003877D4">
        <w:rPr>
          <w:rFonts w:ascii="Times New Roman" w:hAnsi="Times New Roman" w:cs="Times New Roman"/>
          <w:sz w:val="28"/>
          <w:szCs w:val="28"/>
        </w:rPr>
        <w:t>Проект муниципальной программы «Поддержка социально ориентированных некоммерческих организаций, осуществляющих деятельность в городе Нефтеюганске, на 2014-2020 годы» (от 28.10.2013 № 473);</w:t>
      </w:r>
    </w:p>
    <w:p w:rsidR="00AA78B6" w:rsidRPr="003877D4" w:rsidRDefault="00E04ADE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3</w:t>
      </w:r>
      <w:r w:rsidR="006576FC" w:rsidRPr="003877D4">
        <w:rPr>
          <w:rFonts w:ascii="Times New Roman" w:hAnsi="Times New Roman" w:cs="Times New Roman"/>
          <w:sz w:val="28"/>
          <w:szCs w:val="28"/>
        </w:rPr>
        <w:t>4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665B97" w:rsidRPr="003877D4">
        <w:rPr>
          <w:rFonts w:ascii="Times New Roman" w:hAnsi="Times New Roman" w:cs="Times New Roman"/>
          <w:sz w:val="28"/>
          <w:szCs w:val="28"/>
        </w:rPr>
        <w:t>Проект муниципальной программы «Развитие транспортной системы в городе Нефтеюганске на 2014-2020 годы» (от 28.10.2013 № 471);</w:t>
      </w:r>
    </w:p>
    <w:p w:rsidR="00665B97" w:rsidRPr="003877D4" w:rsidRDefault="00E04ADE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3</w:t>
      </w:r>
      <w:r w:rsidR="006576FC" w:rsidRPr="003877D4">
        <w:rPr>
          <w:rFonts w:ascii="Times New Roman" w:hAnsi="Times New Roman" w:cs="Times New Roman"/>
          <w:sz w:val="28"/>
          <w:szCs w:val="28"/>
        </w:rPr>
        <w:t>5</w:t>
      </w:r>
      <w:r w:rsidR="00AA78B6" w:rsidRPr="003877D4">
        <w:rPr>
          <w:rFonts w:ascii="Times New Roman" w:hAnsi="Times New Roman" w:cs="Times New Roman"/>
          <w:sz w:val="28"/>
          <w:szCs w:val="28"/>
        </w:rPr>
        <w:t>.</w:t>
      </w:r>
      <w:r w:rsidR="00665B97" w:rsidRPr="003877D4">
        <w:rPr>
          <w:rFonts w:ascii="Times New Roman" w:hAnsi="Times New Roman" w:cs="Times New Roman"/>
          <w:sz w:val="28"/>
          <w:szCs w:val="28"/>
        </w:rPr>
        <w:t>Проект муниципальной программы «Развитие жилищно-коммунального комплекса в городе Нефтеюганске в 2014-20</w:t>
      </w:r>
      <w:r w:rsidRPr="003877D4">
        <w:rPr>
          <w:rFonts w:ascii="Times New Roman" w:hAnsi="Times New Roman" w:cs="Times New Roman"/>
          <w:sz w:val="28"/>
          <w:szCs w:val="28"/>
        </w:rPr>
        <w:t>20 годах» (от 29.10.2013 № 474).</w:t>
      </w:r>
    </w:p>
    <w:p w:rsidR="00AA78B6" w:rsidRPr="003877D4" w:rsidRDefault="008F305D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 xml:space="preserve">В результате проведения экспертизы проектов </w:t>
      </w:r>
      <w:r w:rsidR="003446FA" w:rsidRPr="003877D4">
        <w:rPr>
          <w:rFonts w:ascii="Times New Roman" w:hAnsi="Times New Roman" w:cs="Times New Roman"/>
          <w:sz w:val="28"/>
          <w:szCs w:val="28"/>
        </w:rPr>
        <w:t>муниципальных программ и вносимых</w:t>
      </w:r>
      <w:r w:rsidRPr="003877D4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3446FA" w:rsidRPr="003877D4">
        <w:rPr>
          <w:rFonts w:ascii="Times New Roman" w:hAnsi="Times New Roman" w:cs="Times New Roman"/>
          <w:sz w:val="28"/>
          <w:szCs w:val="28"/>
        </w:rPr>
        <w:t xml:space="preserve"> в целевые программы</w:t>
      </w:r>
      <w:r w:rsidR="00B56195" w:rsidRPr="003877D4">
        <w:rPr>
          <w:rFonts w:ascii="Times New Roman" w:hAnsi="Times New Roman" w:cs="Times New Roman"/>
          <w:sz w:val="28"/>
          <w:szCs w:val="28"/>
        </w:rPr>
        <w:t>:</w:t>
      </w:r>
    </w:p>
    <w:p w:rsidR="00AA78B6" w:rsidRPr="003877D4" w:rsidRDefault="00B56195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8F305D" w:rsidRPr="003877D4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="00B167A5" w:rsidRPr="003877D4">
        <w:rPr>
          <w:rFonts w:ascii="Times New Roman" w:hAnsi="Times New Roman" w:cs="Times New Roman"/>
          <w:sz w:val="28"/>
          <w:szCs w:val="28"/>
        </w:rPr>
        <w:t>64</w:t>
      </w:r>
      <w:r w:rsidR="009F321A"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Pr="003877D4">
        <w:rPr>
          <w:rFonts w:ascii="Times New Roman" w:hAnsi="Times New Roman" w:cs="Times New Roman"/>
          <w:sz w:val="28"/>
          <w:szCs w:val="28"/>
        </w:rPr>
        <w:t>нарушени</w:t>
      </w:r>
      <w:r w:rsidR="0013612C" w:rsidRPr="003877D4">
        <w:rPr>
          <w:rFonts w:ascii="Times New Roman" w:hAnsi="Times New Roman" w:cs="Times New Roman"/>
          <w:sz w:val="28"/>
          <w:szCs w:val="28"/>
        </w:rPr>
        <w:t>я</w:t>
      </w:r>
      <w:r w:rsidRPr="003877D4">
        <w:rPr>
          <w:rFonts w:ascii="Times New Roman" w:hAnsi="Times New Roman" w:cs="Times New Roman"/>
          <w:sz w:val="28"/>
          <w:szCs w:val="28"/>
        </w:rPr>
        <w:t xml:space="preserve"> и </w:t>
      </w:r>
      <w:r w:rsidR="008F305D" w:rsidRPr="003877D4">
        <w:rPr>
          <w:rFonts w:ascii="Times New Roman" w:hAnsi="Times New Roman" w:cs="Times New Roman"/>
          <w:sz w:val="28"/>
          <w:szCs w:val="28"/>
        </w:rPr>
        <w:t>замечани</w:t>
      </w:r>
      <w:r w:rsidR="0013612C" w:rsidRPr="003877D4">
        <w:rPr>
          <w:rFonts w:ascii="Times New Roman" w:hAnsi="Times New Roman" w:cs="Times New Roman"/>
          <w:sz w:val="28"/>
          <w:szCs w:val="28"/>
        </w:rPr>
        <w:t>я</w:t>
      </w:r>
      <w:r w:rsidR="008F305D" w:rsidRPr="003877D4">
        <w:rPr>
          <w:rFonts w:ascii="Times New Roman" w:hAnsi="Times New Roman" w:cs="Times New Roman"/>
          <w:sz w:val="28"/>
          <w:szCs w:val="28"/>
        </w:rPr>
        <w:t xml:space="preserve">, дано </w:t>
      </w:r>
      <w:r w:rsidR="008463DF" w:rsidRPr="003877D4">
        <w:rPr>
          <w:rFonts w:ascii="Times New Roman" w:hAnsi="Times New Roman" w:cs="Times New Roman"/>
          <w:sz w:val="28"/>
          <w:szCs w:val="28"/>
        </w:rPr>
        <w:t>6</w:t>
      </w:r>
      <w:r w:rsidR="0050043F" w:rsidRPr="003877D4">
        <w:rPr>
          <w:rFonts w:ascii="Times New Roman" w:hAnsi="Times New Roman" w:cs="Times New Roman"/>
          <w:sz w:val="28"/>
          <w:szCs w:val="28"/>
        </w:rPr>
        <w:t>5</w:t>
      </w:r>
      <w:r w:rsidR="008F305D" w:rsidRPr="003877D4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50043F" w:rsidRPr="003877D4">
        <w:rPr>
          <w:rFonts w:ascii="Times New Roman" w:hAnsi="Times New Roman" w:cs="Times New Roman"/>
          <w:sz w:val="28"/>
          <w:szCs w:val="28"/>
        </w:rPr>
        <w:t>й</w:t>
      </w:r>
      <w:r w:rsidRPr="003877D4">
        <w:rPr>
          <w:rFonts w:ascii="Times New Roman" w:hAnsi="Times New Roman" w:cs="Times New Roman"/>
          <w:sz w:val="28"/>
          <w:szCs w:val="28"/>
        </w:rPr>
        <w:t>;</w:t>
      </w:r>
    </w:p>
    <w:p w:rsidR="002F3878" w:rsidRPr="003877D4" w:rsidRDefault="00AA78B6" w:rsidP="00AA78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1F64FD" w:rsidRPr="003877D4">
        <w:rPr>
          <w:rFonts w:ascii="Times New Roman" w:hAnsi="Times New Roman" w:cs="Times New Roman"/>
          <w:sz w:val="28"/>
          <w:szCs w:val="28"/>
        </w:rPr>
        <w:t>4</w:t>
      </w:r>
      <w:r w:rsidR="00B167A5" w:rsidRPr="003877D4">
        <w:rPr>
          <w:rFonts w:ascii="Times New Roman" w:hAnsi="Times New Roman" w:cs="Times New Roman"/>
          <w:sz w:val="28"/>
          <w:szCs w:val="28"/>
        </w:rPr>
        <w:t>9</w:t>
      </w:r>
      <w:r w:rsidR="008F305D" w:rsidRPr="003877D4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4507F1" w:rsidRPr="003877D4">
        <w:rPr>
          <w:rFonts w:ascii="Times New Roman" w:hAnsi="Times New Roman" w:cs="Times New Roman"/>
          <w:sz w:val="28"/>
          <w:szCs w:val="28"/>
        </w:rPr>
        <w:t>ов</w:t>
      </w:r>
      <w:r w:rsidR="009F321A" w:rsidRPr="003877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305D" w:rsidRPr="003877D4">
        <w:rPr>
          <w:rFonts w:ascii="Times New Roman" w:hAnsi="Times New Roman" w:cs="Times New Roman"/>
          <w:sz w:val="28"/>
          <w:szCs w:val="28"/>
        </w:rPr>
        <w:t>рекомендованы</w:t>
      </w:r>
      <w:proofErr w:type="gramEnd"/>
      <w:r w:rsidR="008F305D" w:rsidRPr="003877D4">
        <w:rPr>
          <w:rFonts w:ascii="Times New Roman" w:hAnsi="Times New Roman" w:cs="Times New Roman"/>
          <w:sz w:val="28"/>
          <w:szCs w:val="28"/>
        </w:rPr>
        <w:t xml:space="preserve"> к утверждению, </w:t>
      </w:r>
      <w:r w:rsidR="008247BD" w:rsidRPr="003877D4">
        <w:rPr>
          <w:rFonts w:ascii="Times New Roman" w:hAnsi="Times New Roman" w:cs="Times New Roman"/>
          <w:sz w:val="28"/>
          <w:szCs w:val="28"/>
        </w:rPr>
        <w:t>4</w:t>
      </w:r>
      <w:r w:rsidR="009F321A" w:rsidRPr="003877D4">
        <w:rPr>
          <w:rFonts w:ascii="Times New Roman" w:hAnsi="Times New Roman" w:cs="Times New Roman"/>
          <w:sz w:val="28"/>
          <w:szCs w:val="28"/>
        </w:rPr>
        <w:t xml:space="preserve"> </w:t>
      </w:r>
      <w:r w:rsidR="00B56195" w:rsidRPr="003877D4">
        <w:rPr>
          <w:rFonts w:ascii="Times New Roman" w:hAnsi="Times New Roman" w:cs="Times New Roman"/>
          <w:sz w:val="28"/>
          <w:szCs w:val="28"/>
        </w:rPr>
        <w:t>к отклонению</w:t>
      </w:r>
      <w:r w:rsidR="008F305D" w:rsidRPr="003877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041E" w:rsidRPr="003877D4" w:rsidRDefault="003E041E" w:rsidP="005164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77D4" w:rsidRPr="003877D4" w:rsidRDefault="003877D4" w:rsidP="005164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77D4" w:rsidRPr="003877D4" w:rsidRDefault="003877D4" w:rsidP="005164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77D4" w:rsidRPr="003877D4" w:rsidRDefault="003877D4" w:rsidP="005164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7A38" w:rsidRPr="003877D4" w:rsidRDefault="00A464D7" w:rsidP="007F7F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507F1" w:rsidRPr="003877D4">
        <w:rPr>
          <w:rFonts w:ascii="Times New Roman" w:hAnsi="Times New Roman" w:cs="Times New Roman"/>
          <w:sz w:val="28"/>
          <w:szCs w:val="28"/>
        </w:rPr>
        <w:t>.</w:t>
      </w:r>
      <w:r w:rsidR="00C77A38" w:rsidRPr="003877D4">
        <w:rPr>
          <w:rFonts w:ascii="Times New Roman" w:hAnsi="Times New Roman" w:cs="Times New Roman"/>
          <w:sz w:val="28"/>
          <w:szCs w:val="28"/>
        </w:rPr>
        <w:t>Метод</w:t>
      </w:r>
      <w:r w:rsidR="00764515" w:rsidRPr="003877D4">
        <w:rPr>
          <w:rFonts w:ascii="Times New Roman" w:hAnsi="Times New Roman" w:cs="Times New Roman"/>
          <w:sz w:val="28"/>
          <w:szCs w:val="28"/>
        </w:rPr>
        <w:t>ологи</w:t>
      </w:r>
      <w:r w:rsidR="00C77A38" w:rsidRPr="003877D4">
        <w:rPr>
          <w:rFonts w:ascii="Times New Roman" w:hAnsi="Times New Roman" w:cs="Times New Roman"/>
          <w:sz w:val="28"/>
          <w:szCs w:val="28"/>
        </w:rPr>
        <w:t xml:space="preserve">ческая работа </w:t>
      </w:r>
    </w:p>
    <w:p w:rsidR="00C77A38" w:rsidRPr="003877D4" w:rsidRDefault="00C77A38" w:rsidP="007F7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D4" w:rsidRPr="003877D4" w:rsidRDefault="009D77AB" w:rsidP="003877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В соответствии с</w:t>
      </w:r>
      <w:r w:rsidR="00EE3FF9" w:rsidRPr="003877D4">
        <w:rPr>
          <w:rFonts w:ascii="Times New Roman" w:hAnsi="Times New Roman" w:cs="Times New Roman"/>
          <w:sz w:val="28"/>
          <w:szCs w:val="28"/>
        </w:rPr>
        <w:t>о статьей</w:t>
      </w:r>
      <w:r w:rsidRPr="003877D4">
        <w:rPr>
          <w:rFonts w:ascii="Times New Roman" w:hAnsi="Times New Roman" w:cs="Times New Roman"/>
          <w:sz w:val="28"/>
          <w:szCs w:val="28"/>
        </w:rPr>
        <w:t xml:space="preserve"> 6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</w:t>
      </w:r>
      <w:r w:rsidR="00011B04" w:rsidRPr="003877D4">
        <w:rPr>
          <w:rFonts w:ascii="Times New Roman" w:hAnsi="Times New Roman" w:cs="Times New Roman"/>
          <w:sz w:val="28"/>
          <w:szCs w:val="28"/>
        </w:rPr>
        <w:t>й»,</w:t>
      </w:r>
      <w:r w:rsidRPr="003877D4">
        <w:rPr>
          <w:rFonts w:ascii="Times New Roman" w:hAnsi="Times New Roman" w:cs="Times New Roman"/>
          <w:sz w:val="28"/>
          <w:szCs w:val="28"/>
        </w:rPr>
        <w:t xml:space="preserve"> Положением о Счетной палате города Нефтеюганска, утвержденным решением Думы города от 27.09.2011 № 115-V, Счетной палатой разработан</w:t>
      </w:r>
      <w:r w:rsidR="00EE3FF9" w:rsidRPr="003877D4">
        <w:rPr>
          <w:rFonts w:ascii="Times New Roman" w:hAnsi="Times New Roman" w:cs="Times New Roman"/>
          <w:sz w:val="28"/>
          <w:szCs w:val="28"/>
        </w:rPr>
        <w:t>ы</w:t>
      </w:r>
      <w:r w:rsidRPr="003877D4">
        <w:rPr>
          <w:rFonts w:ascii="Times New Roman" w:hAnsi="Times New Roman" w:cs="Times New Roman"/>
          <w:sz w:val="28"/>
          <w:szCs w:val="28"/>
        </w:rPr>
        <w:t xml:space="preserve"> и утвержден</w:t>
      </w:r>
      <w:r w:rsidR="00EE3FF9" w:rsidRPr="003877D4">
        <w:rPr>
          <w:rFonts w:ascii="Times New Roman" w:hAnsi="Times New Roman" w:cs="Times New Roman"/>
          <w:sz w:val="28"/>
          <w:szCs w:val="28"/>
        </w:rPr>
        <w:t>ы</w:t>
      </w:r>
      <w:r w:rsidR="003C794E" w:rsidRPr="003877D4">
        <w:rPr>
          <w:rFonts w:ascii="Times New Roman" w:hAnsi="Times New Roman" w:cs="Times New Roman"/>
          <w:sz w:val="28"/>
          <w:szCs w:val="28"/>
        </w:rPr>
        <w:t xml:space="preserve"> следующие стандарты</w:t>
      </w:r>
      <w:r w:rsidR="00EE3FF9" w:rsidRPr="003877D4">
        <w:rPr>
          <w:rFonts w:ascii="Times New Roman" w:hAnsi="Times New Roman" w:cs="Times New Roman"/>
          <w:sz w:val="28"/>
          <w:szCs w:val="28"/>
        </w:rPr>
        <w:t>:</w:t>
      </w:r>
    </w:p>
    <w:p w:rsidR="003877D4" w:rsidRPr="003877D4" w:rsidRDefault="00246433" w:rsidP="003877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-«Экспертиза проекта бюджета города Нефтеюганска на очередной финансовый год и на плановый период»;</w:t>
      </w:r>
    </w:p>
    <w:p w:rsidR="003877D4" w:rsidRPr="003877D4" w:rsidRDefault="003877D4" w:rsidP="003877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246433" w:rsidRPr="003877D4">
        <w:rPr>
          <w:rFonts w:ascii="Times New Roman" w:hAnsi="Times New Roman" w:cs="Times New Roman"/>
          <w:sz w:val="28"/>
          <w:szCs w:val="28"/>
        </w:rPr>
        <w:t>«</w:t>
      </w:r>
      <w:r w:rsidR="000121DE" w:rsidRPr="003877D4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gramStart"/>
      <w:r w:rsidR="000121DE" w:rsidRPr="003877D4">
        <w:rPr>
          <w:rFonts w:ascii="Times New Roman" w:hAnsi="Times New Roman" w:cs="Times New Roman"/>
          <w:sz w:val="28"/>
          <w:szCs w:val="28"/>
        </w:rPr>
        <w:t>п</w:t>
      </w:r>
      <w:r w:rsidR="00EE3FF9" w:rsidRPr="003877D4">
        <w:rPr>
          <w:rFonts w:ascii="Times New Roman" w:hAnsi="Times New Roman" w:cs="Times New Roman"/>
          <w:sz w:val="28"/>
          <w:szCs w:val="28"/>
        </w:rPr>
        <w:t>ланировани</w:t>
      </w:r>
      <w:r w:rsidR="000121DE" w:rsidRPr="003877D4">
        <w:rPr>
          <w:rFonts w:ascii="Times New Roman" w:hAnsi="Times New Roman" w:cs="Times New Roman"/>
          <w:sz w:val="28"/>
          <w:szCs w:val="28"/>
        </w:rPr>
        <w:t>я</w:t>
      </w:r>
      <w:r w:rsidR="000C22F9" w:rsidRPr="003877D4">
        <w:rPr>
          <w:rFonts w:ascii="Times New Roman" w:hAnsi="Times New Roman" w:cs="Times New Roman"/>
          <w:sz w:val="28"/>
          <w:szCs w:val="28"/>
        </w:rPr>
        <w:t xml:space="preserve"> работы Счетной палаты</w:t>
      </w:r>
      <w:r w:rsidR="00EE3FF9" w:rsidRPr="003877D4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proofErr w:type="gramEnd"/>
      <w:r w:rsidR="00EE3FF9" w:rsidRPr="003877D4">
        <w:rPr>
          <w:rFonts w:ascii="Times New Roman" w:hAnsi="Times New Roman" w:cs="Times New Roman"/>
          <w:sz w:val="28"/>
          <w:szCs w:val="28"/>
        </w:rPr>
        <w:t>»;</w:t>
      </w:r>
    </w:p>
    <w:p w:rsidR="003877D4" w:rsidRPr="003877D4" w:rsidRDefault="003877D4" w:rsidP="003877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9E6A89" w:rsidRPr="003877D4">
        <w:rPr>
          <w:rFonts w:ascii="Times New Roman" w:hAnsi="Times New Roman" w:cs="Times New Roman"/>
          <w:sz w:val="28"/>
          <w:szCs w:val="28"/>
        </w:rPr>
        <w:t>«Порядок подготовки годового отчета о работе Счетной палаты города Нефтеюганска»;</w:t>
      </w:r>
    </w:p>
    <w:p w:rsidR="003877D4" w:rsidRPr="003877D4" w:rsidRDefault="00EE3FF9" w:rsidP="003877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-«Финансово-экономическая экспертиза проектов муниципальных программ</w:t>
      </w:r>
      <w:r w:rsidR="00C33937" w:rsidRPr="003877D4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Pr="003877D4">
        <w:rPr>
          <w:rFonts w:ascii="Times New Roman" w:hAnsi="Times New Roman" w:cs="Times New Roman"/>
          <w:sz w:val="28"/>
          <w:szCs w:val="28"/>
        </w:rPr>
        <w:t>»;</w:t>
      </w:r>
    </w:p>
    <w:p w:rsidR="003877D4" w:rsidRPr="003877D4" w:rsidRDefault="003877D4" w:rsidP="003877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-</w:t>
      </w:r>
      <w:r w:rsidR="0055761B" w:rsidRPr="003877D4">
        <w:rPr>
          <w:rFonts w:ascii="Times New Roman" w:hAnsi="Times New Roman" w:cs="Times New Roman"/>
          <w:sz w:val="28"/>
          <w:szCs w:val="28"/>
        </w:rPr>
        <w:t>«Проведение внешней проверки годового отчета об исполнении бюджета города Нефтеюганска».</w:t>
      </w:r>
    </w:p>
    <w:p w:rsidR="0055761B" w:rsidRPr="003877D4" w:rsidRDefault="0055761B" w:rsidP="003877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Кроме того, разработан и утвержден Порядок</w:t>
      </w:r>
      <w:r w:rsidR="00BC7839" w:rsidRPr="003877D4">
        <w:rPr>
          <w:rFonts w:ascii="Times New Roman" w:hAnsi="Times New Roman" w:cs="Times New Roman"/>
          <w:sz w:val="28"/>
          <w:szCs w:val="28"/>
        </w:rPr>
        <w:t xml:space="preserve"> размещения на официальном сайте органов местного самоуправления муниципального образования город Нефтеюганск в информационно-телекоммуникационной сети Интернет информации о деятельности Счетной палаты города Нефтеюганска</w:t>
      </w:r>
      <w:r w:rsidR="00110143" w:rsidRPr="003877D4">
        <w:rPr>
          <w:rFonts w:ascii="Times New Roman" w:hAnsi="Times New Roman" w:cs="Times New Roman"/>
          <w:sz w:val="28"/>
          <w:szCs w:val="28"/>
        </w:rPr>
        <w:t>.</w:t>
      </w:r>
    </w:p>
    <w:p w:rsidR="003E041E" w:rsidRPr="003877D4" w:rsidRDefault="003E041E" w:rsidP="00AD48ED">
      <w:pPr>
        <w:spacing w:after="0"/>
        <w:rPr>
          <w:rFonts w:ascii="Times New Roman" w:hAnsi="Times New Roman" w:cs="Times New Roman"/>
          <w:color w:val="00B0F0"/>
          <w:sz w:val="28"/>
          <w:szCs w:val="28"/>
        </w:rPr>
      </w:pPr>
    </w:p>
    <w:p w:rsidR="007F7F5A" w:rsidRPr="003877D4" w:rsidRDefault="00A464D7" w:rsidP="007F7F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4</w:t>
      </w:r>
      <w:r w:rsidR="004507F1" w:rsidRPr="003877D4">
        <w:rPr>
          <w:rFonts w:ascii="Times New Roman" w:hAnsi="Times New Roman" w:cs="Times New Roman"/>
          <w:sz w:val="28"/>
          <w:szCs w:val="28"/>
        </w:rPr>
        <w:t>.</w:t>
      </w:r>
      <w:r w:rsidR="007F7F5A" w:rsidRPr="003877D4">
        <w:rPr>
          <w:rFonts w:ascii="Times New Roman" w:hAnsi="Times New Roman" w:cs="Times New Roman"/>
          <w:sz w:val="28"/>
          <w:szCs w:val="28"/>
        </w:rPr>
        <w:t>О в</w:t>
      </w:r>
      <w:r w:rsidR="00C77A38" w:rsidRPr="003877D4">
        <w:rPr>
          <w:rFonts w:ascii="Times New Roman" w:hAnsi="Times New Roman" w:cs="Times New Roman"/>
          <w:sz w:val="28"/>
          <w:szCs w:val="28"/>
        </w:rPr>
        <w:t>заимодействи</w:t>
      </w:r>
      <w:r w:rsidR="007F7F5A" w:rsidRPr="003877D4">
        <w:rPr>
          <w:rFonts w:ascii="Times New Roman" w:hAnsi="Times New Roman" w:cs="Times New Roman"/>
          <w:sz w:val="28"/>
          <w:szCs w:val="28"/>
        </w:rPr>
        <w:t>и</w:t>
      </w:r>
    </w:p>
    <w:p w:rsidR="006D1967" w:rsidRPr="003877D4" w:rsidRDefault="006D1967" w:rsidP="006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7D4" w:rsidRPr="003877D4" w:rsidRDefault="004E699B" w:rsidP="003877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>В отчетном периоде</w:t>
      </w:r>
      <w:r w:rsidR="006D1967" w:rsidRPr="003877D4">
        <w:rPr>
          <w:rFonts w:ascii="Times New Roman" w:hAnsi="Times New Roman" w:cs="Times New Roman"/>
          <w:sz w:val="28"/>
          <w:szCs w:val="28"/>
        </w:rPr>
        <w:t>,</w:t>
      </w:r>
      <w:r w:rsidRPr="003877D4">
        <w:rPr>
          <w:rFonts w:ascii="Times New Roman" w:hAnsi="Times New Roman" w:cs="Times New Roman"/>
          <w:sz w:val="28"/>
          <w:szCs w:val="28"/>
        </w:rPr>
        <w:t xml:space="preserve"> Счетной палатой </w:t>
      </w:r>
      <w:r w:rsidR="00491000" w:rsidRPr="003877D4">
        <w:rPr>
          <w:rFonts w:ascii="Times New Roman" w:hAnsi="Times New Roman" w:cs="Times New Roman"/>
          <w:sz w:val="28"/>
          <w:szCs w:val="28"/>
        </w:rPr>
        <w:t xml:space="preserve">копии актов контрольных мероприятий направлялись в </w:t>
      </w:r>
      <w:r w:rsidR="006D1967" w:rsidRPr="003877D4">
        <w:rPr>
          <w:rFonts w:ascii="Times New Roman" w:hAnsi="Times New Roman" w:cs="Times New Roman"/>
          <w:sz w:val="28"/>
          <w:szCs w:val="28"/>
        </w:rPr>
        <w:t>Нефтеюганск</w:t>
      </w:r>
      <w:r w:rsidR="00AD48ED" w:rsidRPr="003877D4">
        <w:rPr>
          <w:rFonts w:ascii="Times New Roman" w:hAnsi="Times New Roman" w:cs="Times New Roman"/>
          <w:sz w:val="28"/>
          <w:szCs w:val="28"/>
        </w:rPr>
        <w:t>ую</w:t>
      </w:r>
      <w:r w:rsidR="006D1967" w:rsidRPr="003877D4">
        <w:rPr>
          <w:rFonts w:ascii="Times New Roman" w:hAnsi="Times New Roman" w:cs="Times New Roman"/>
          <w:sz w:val="28"/>
          <w:szCs w:val="28"/>
        </w:rPr>
        <w:t xml:space="preserve"> межрайонн</w:t>
      </w:r>
      <w:r w:rsidR="00AD48ED" w:rsidRPr="003877D4">
        <w:rPr>
          <w:rFonts w:ascii="Times New Roman" w:hAnsi="Times New Roman" w:cs="Times New Roman"/>
          <w:sz w:val="28"/>
          <w:szCs w:val="28"/>
        </w:rPr>
        <w:t>ую</w:t>
      </w:r>
      <w:r w:rsidR="006D1967" w:rsidRPr="003877D4">
        <w:rPr>
          <w:rFonts w:ascii="Times New Roman" w:hAnsi="Times New Roman" w:cs="Times New Roman"/>
          <w:sz w:val="28"/>
          <w:szCs w:val="28"/>
        </w:rPr>
        <w:t xml:space="preserve"> прокуратур</w:t>
      </w:r>
      <w:r w:rsidR="00AD48ED" w:rsidRPr="003877D4">
        <w:rPr>
          <w:rFonts w:ascii="Times New Roman" w:hAnsi="Times New Roman" w:cs="Times New Roman"/>
          <w:sz w:val="28"/>
          <w:szCs w:val="28"/>
        </w:rPr>
        <w:t>у</w:t>
      </w:r>
      <w:r w:rsidR="00010E37" w:rsidRPr="003877D4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 о</w:t>
      </w:r>
      <w:r w:rsidR="00491000" w:rsidRPr="003877D4">
        <w:rPr>
          <w:rFonts w:ascii="Times New Roman" w:hAnsi="Times New Roman" w:cs="Times New Roman"/>
          <w:sz w:val="28"/>
          <w:szCs w:val="28"/>
        </w:rPr>
        <w:t xml:space="preserve"> взаимодействии</w:t>
      </w:r>
      <w:r w:rsidR="00AD48ED" w:rsidRPr="003877D4">
        <w:rPr>
          <w:rFonts w:ascii="Times New Roman" w:hAnsi="Times New Roman" w:cs="Times New Roman"/>
          <w:sz w:val="28"/>
          <w:szCs w:val="28"/>
        </w:rPr>
        <w:t>.</w:t>
      </w:r>
      <w:r w:rsidR="00491000" w:rsidRPr="003877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F7E" w:rsidRPr="003877D4" w:rsidRDefault="00482E81" w:rsidP="003877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7D4">
        <w:rPr>
          <w:rFonts w:ascii="Times New Roman" w:hAnsi="Times New Roman" w:cs="Times New Roman"/>
          <w:sz w:val="28"/>
          <w:szCs w:val="28"/>
        </w:rPr>
        <w:t xml:space="preserve">Счетная палата продолжала сотрудничество со Счетными </w:t>
      </w:r>
      <w:r w:rsidR="0025223C" w:rsidRPr="003877D4">
        <w:rPr>
          <w:rFonts w:ascii="Times New Roman" w:hAnsi="Times New Roman" w:cs="Times New Roman"/>
          <w:sz w:val="28"/>
          <w:szCs w:val="28"/>
        </w:rPr>
        <w:t>палатами округа на</w:t>
      </w:r>
      <w:r w:rsidRPr="003877D4">
        <w:rPr>
          <w:rFonts w:ascii="Times New Roman" w:hAnsi="Times New Roman" w:cs="Times New Roman"/>
          <w:sz w:val="28"/>
          <w:szCs w:val="28"/>
        </w:rPr>
        <w:t xml:space="preserve"> заседаниях Совета органов внешнего финансового контроля Ханты-Мансийского автономного округа-Югры</w:t>
      </w:r>
      <w:r w:rsidR="0025223C" w:rsidRPr="003877D4">
        <w:rPr>
          <w:rFonts w:ascii="Times New Roman" w:hAnsi="Times New Roman" w:cs="Times New Roman"/>
          <w:sz w:val="28"/>
          <w:szCs w:val="28"/>
        </w:rPr>
        <w:t xml:space="preserve"> для обмена аналитической, статистической, методической, правовой и иной представляющей взаимный интерес информацией.</w:t>
      </w:r>
    </w:p>
    <w:sectPr w:rsidR="00B41F7E" w:rsidRPr="003877D4" w:rsidSect="00711FDE">
      <w:headerReference w:type="default" r:id="rId12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A4A" w:rsidRDefault="001A2A4A" w:rsidP="00D60A8D">
      <w:pPr>
        <w:spacing w:after="0" w:line="240" w:lineRule="auto"/>
      </w:pPr>
      <w:r>
        <w:separator/>
      </w:r>
    </w:p>
  </w:endnote>
  <w:endnote w:type="continuationSeparator" w:id="0">
    <w:p w:rsidR="001A2A4A" w:rsidRDefault="001A2A4A" w:rsidP="00D60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A4A" w:rsidRDefault="001A2A4A" w:rsidP="00D60A8D">
      <w:pPr>
        <w:spacing w:after="0" w:line="240" w:lineRule="auto"/>
      </w:pPr>
      <w:r>
        <w:separator/>
      </w:r>
    </w:p>
  </w:footnote>
  <w:footnote w:type="continuationSeparator" w:id="0">
    <w:p w:rsidR="001A2A4A" w:rsidRDefault="001A2A4A" w:rsidP="00D60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8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434F3" w:rsidRPr="00E6150E" w:rsidRDefault="00FE5118">
        <w:pPr>
          <w:pStyle w:val="ab"/>
          <w:jc w:val="center"/>
          <w:rPr>
            <w:rFonts w:ascii="Times New Roman" w:hAnsi="Times New Roman" w:cs="Times New Roman"/>
          </w:rPr>
        </w:pPr>
        <w:r w:rsidRPr="00E6150E">
          <w:rPr>
            <w:rFonts w:ascii="Times New Roman" w:hAnsi="Times New Roman" w:cs="Times New Roman"/>
          </w:rPr>
          <w:fldChar w:fldCharType="begin"/>
        </w:r>
        <w:r w:rsidR="00F434F3" w:rsidRPr="00E6150E">
          <w:rPr>
            <w:rFonts w:ascii="Times New Roman" w:hAnsi="Times New Roman" w:cs="Times New Roman"/>
          </w:rPr>
          <w:instrText xml:space="preserve"> PAGE   \* MERGEFORMAT </w:instrText>
        </w:r>
        <w:r w:rsidRPr="00E6150E">
          <w:rPr>
            <w:rFonts w:ascii="Times New Roman" w:hAnsi="Times New Roman" w:cs="Times New Roman"/>
          </w:rPr>
          <w:fldChar w:fldCharType="separate"/>
        </w:r>
        <w:r w:rsidR="002B1187">
          <w:rPr>
            <w:rFonts w:ascii="Times New Roman" w:hAnsi="Times New Roman" w:cs="Times New Roman"/>
            <w:noProof/>
          </w:rPr>
          <w:t>17</w:t>
        </w:r>
        <w:r w:rsidRPr="00E6150E">
          <w:rPr>
            <w:rFonts w:ascii="Times New Roman" w:hAnsi="Times New Roman" w:cs="Times New Roman"/>
          </w:rPr>
          <w:fldChar w:fldCharType="end"/>
        </w:r>
      </w:p>
    </w:sdtContent>
  </w:sdt>
  <w:p w:rsidR="00F434F3" w:rsidRDefault="00F434F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57A93"/>
    <w:multiLevelType w:val="hybridMultilevel"/>
    <w:tmpl w:val="CF4C1EFE"/>
    <w:lvl w:ilvl="0" w:tplc="B19AEFF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1">
    <w:nsid w:val="296D693D"/>
    <w:multiLevelType w:val="hybridMultilevel"/>
    <w:tmpl w:val="1194D21E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26234D"/>
    <w:multiLevelType w:val="hybridMultilevel"/>
    <w:tmpl w:val="0BD07C62"/>
    <w:lvl w:ilvl="0" w:tplc="1CA89944">
      <w:start w:val="1"/>
      <w:numFmt w:val="bullet"/>
      <w:lvlText w:val=""/>
      <w:lvlJc w:val="left"/>
      <w:pPr>
        <w:ind w:left="1224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">
    <w:nsid w:val="3298265A"/>
    <w:multiLevelType w:val="hybridMultilevel"/>
    <w:tmpl w:val="39EC7114"/>
    <w:lvl w:ilvl="0" w:tplc="0B0C05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3A74713"/>
    <w:multiLevelType w:val="multilevel"/>
    <w:tmpl w:val="A8A8B7D6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40360E16"/>
    <w:multiLevelType w:val="hybridMultilevel"/>
    <w:tmpl w:val="1C80E342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B41357"/>
    <w:multiLevelType w:val="hybridMultilevel"/>
    <w:tmpl w:val="1E9CD198"/>
    <w:lvl w:ilvl="0" w:tplc="0D4A1B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B66107"/>
    <w:multiLevelType w:val="hybridMultilevel"/>
    <w:tmpl w:val="248443B6"/>
    <w:lvl w:ilvl="0" w:tplc="1CA899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40C3B1C"/>
    <w:multiLevelType w:val="hybridMultilevel"/>
    <w:tmpl w:val="2EB2AEFA"/>
    <w:lvl w:ilvl="0" w:tplc="488ED18E">
      <w:start w:val="1"/>
      <w:numFmt w:val="decimal"/>
      <w:lvlText w:val="%1."/>
      <w:lvlJc w:val="left"/>
      <w:pPr>
        <w:ind w:left="1722" w:hanging="87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B483DBD"/>
    <w:multiLevelType w:val="hybridMultilevel"/>
    <w:tmpl w:val="E19CB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724B16"/>
    <w:multiLevelType w:val="hybridMultilevel"/>
    <w:tmpl w:val="8C9EF27C"/>
    <w:lvl w:ilvl="0" w:tplc="1CA89944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>
    <w:nsid w:val="612B7AEA"/>
    <w:multiLevelType w:val="hybridMultilevel"/>
    <w:tmpl w:val="5C32712A"/>
    <w:lvl w:ilvl="0" w:tplc="1CA899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5425C52"/>
    <w:multiLevelType w:val="hybridMultilevel"/>
    <w:tmpl w:val="27E875BA"/>
    <w:lvl w:ilvl="0" w:tplc="FF6426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8E14552"/>
    <w:multiLevelType w:val="hybridMultilevel"/>
    <w:tmpl w:val="1670110A"/>
    <w:lvl w:ilvl="0" w:tplc="1CA899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D314360"/>
    <w:multiLevelType w:val="hybridMultilevel"/>
    <w:tmpl w:val="F76465FA"/>
    <w:lvl w:ilvl="0" w:tplc="1CA899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6FD57CC8"/>
    <w:multiLevelType w:val="hybridMultilevel"/>
    <w:tmpl w:val="9A16B0A6"/>
    <w:lvl w:ilvl="0" w:tplc="40B0F1CE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70595816"/>
    <w:multiLevelType w:val="multilevel"/>
    <w:tmpl w:val="23D294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15"/>
  </w:num>
  <w:num w:numId="5">
    <w:abstractNumId w:val="10"/>
  </w:num>
  <w:num w:numId="6">
    <w:abstractNumId w:val="7"/>
  </w:num>
  <w:num w:numId="7">
    <w:abstractNumId w:val="11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16"/>
  </w:num>
  <w:num w:numId="13">
    <w:abstractNumId w:val="6"/>
  </w:num>
  <w:num w:numId="14">
    <w:abstractNumId w:val="4"/>
  </w:num>
  <w:num w:numId="15">
    <w:abstractNumId w:val="9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4AEA"/>
    <w:rsid w:val="0000386D"/>
    <w:rsid w:val="00003D18"/>
    <w:rsid w:val="000052C4"/>
    <w:rsid w:val="00007C29"/>
    <w:rsid w:val="00007D03"/>
    <w:rsid w:val="00010E37"/>
    <w:rsid w:val="00011B04"/>
    <w:rsid w:val="000121DE"/>
    <w:rsid w:val="0001351A"/>
    <w:rsid w:val="000139A9"/>
    <w:rsid w:val="00013CFF"/>
    <w:rsid w:val="00016285"/>
    <w:rsid w:val="00016C43"/>
    <w:rsid w:val="00024786"/>
    <w:rsid w:val="0002515D"/>
    <w:rsid w:val="00033B0A"/>
    <w:rsid w:val="0004445A"/>
    <w:rsid w:val="0004558A"/>
    <w:rsid w:val="00045E08"/>
    <w:rsid w:val="000475A9"/>
    <w:rsid w:val="00051AD5"/>
    <w:rsid w:val="00052A11"/>
    <w:rsid w:val="00053F86"/>
    <w:rsid w:val="000637B2"/>
    <w:rsid w:val="000708EE"/>
    <w:rsid w:val="00070959"/>
    <w:rsid w:val="00070AB4"/>
    <w:rsid w:val="000736F5"/>
    <w:rsid w:val="00075157"/>
    <w:rsid w:val="00076891"/>
    <w:rsid w:val="00076EEC"/>
    <w:rsid w:val="00077214"/>
    <w:rsid w:val="00077540"/>
    <w:rsid w:val="00077603"/>
    <w:rsid w:val="00077685"/>
    <w:rsid w:val="0008417A"/>
    <w:rsid w:val="00090513"/>
    <w:rsid w:val="00095A99"/>
    <w:rsid w:val="000B21B7"/>
    <w:rsid w:val="000B5E9E"/>
    <w:rsid w:val="000C22F9"/>
    <w:rsid w:val="000C4679"/>
    <w:rsid w:val="000C5C3C"/>
    <w:rsid w:val="000C62C6"/>
    <w:rsid w:val="000D020C"/>
    <w:rsid w:val="000D075F"/>
    <w:rsid w:val="000D29BA"/>
    <w:rsid w:val="000D32B9"/>
    <w:rsid w:val="000D32E1"/>
    <w:rsid w:val="000D46FD"/>
    <w:rsid w:val="000D5254"/>
    <w:rsid w:val="000D6A04"/>
    <w:rsid w:val="000D736A"/>
    <w:rsid w:val="000E1927"/>
    <w:rsid w:val="000E6B88"/>
    <w:rsid w:val="000E6F1C"/>
    <w:rsid w:val="000F634F"/>
    <w:rsid w:val="000F668D"/>
    <w:rsid w:val="00104AF7"/>
    <w:rsid w:val="00110143"/>
    <w:rsid w:val="00110E30"/>
    <w:rsid w:val="001142A3"/>
    <w:rsid w:val="0012350A"/>
    <w:rsid w:val="00123F34"/>
    <w:rsid w:val="0013575B"/>
    <w:rsid w:val="0013612C"/>
    <w:rsid w:val="00136F46"/>
    <w:rsid w:val="001379C0"/>
    <w:rsid w:val="00137BBC"/>
    <w:rsid w:val="00141A3D"/>
    <w:rsid w:val="001426D3"/>
    <w:rsid w:val="00143125"/>
    <w:rsid w:val="00144173"/>
    <w:rsid w:val="0015095A"/>
    <w:rsid w:val="00151C7A"/>
    <w:rsid w:val="00152410"/>
    <w:rsid w:val="00152E09"/>
    <w:rsid w:val="00157293"/>
    <w:rsid w:val="00157B2E"/>
    <w:rsid w:val="00160E29"/>
    <w:rsid w:val="001611FA"/>
    <w:rsid w:val="00162739"/>
    <w:rsid w:val="00163B0E"/>
    <w:rsid w:val="001656EE"/>
    <w:rsid w:val="0016725E"/>
    <w:rsid w:val="001707BD"/>
    <w:rsid w:val="00173E40"/>
    <w:rsid w:val="00174C1C"/>
    <w:rsid w:val="00175908"/>
    <w:rsid w:val="001833C8"/>
    <w:rsid w:val="00183ABC"/>
    <w:rsid w:val="00184E67"/>
    <w:rsid w:val="00187B3A"/>
    <w:rsid w:val="00190DC7"/>
    <w:rsid w:val="00193B8F"/>
    <w:rsid w:val="00197B7C"/>
    <w:rsid w:val="001A0A3B"/>
    <w:rsid w:val="001A0DDF"/>
    <w:rsid w:val="001A2A4A"/>
    <w:rsid w:val="001A7052"/>
    <w:rsid w:val="001B2E74"/>
    <w:rsid w:val="001B3FB3"/>
    <w:rsid w:val="001B58CA"/>
    <w:rsid w:val="001C04C1"/>
    <w:rsid w:val="001C1548"/>
    <w:rsid w:val="001C3B5D"/>
    <w:rsid w:val="001C6247"/>
    <w:rsid w:val="001C6616"/>
    <w:rsid w:val="001C681E"/>
    <w:rsid w:val="001D0432"/>
    <w:rsid w:val="001D1089"/>
    <w:rsid w:val="001D3E0B"/>
    <w:rsid w:val="001D6588"/>
    <w:rsid w:val="001D70D4"/>
    <w:rsid w:val="001D79CD"/>
    <w:rsid w:val="001E081C"/>
    <w:rsid w:val="001E1FA2"/>
    <w:rsid w:val="001E2CC3"/>
    <w:rsid w:val="001E6CF5"/>
    <w:rsid w:val="001F1030"/>
    <w:rsid w:val="001F2234"/>
    <w:rsid w:val="001F64FD"/>
    <w:rsid w:val="001F6E8F"/>
    <w:rsid w:val="0020124D"/>
    <w:rsid w:val="002023C6"/>
    <w:rsid w:val="00203F4A"/>
    <w:rsid w:val="0020530A"/>
    <w:rsid w:val="002074C3"/>
    <w:rsid w:val="00210F85"/>
    <w:rsid w:val="00211988"/>
    <w:rsid w:val="00214A6D"/>
    <w:rsid w:val="002152A5"/>
    <w:rsid w:val="00215DD6"/>
    <w:rsid w:val="00217A6D"/>
    <w:rsid w:val="00217C25"/>
    <w:rsid w:val="00220E3A"/>
    <w:rsid w:val="00221A1D"/>
    <w:rsid w:val="00223F11"/>
    <w:rsid w:val="002255B5"/>
    <w:rsid w:val="0022798C"/>
    <w:rsid w:val="0023178E"/>
    <w:rsid w:val="002320E5"/>
    <w:rsid w:val="00240076"/>
    <w:rsid w:val="002403FC"/>
    <w:rsid w:val="00243955"/>
    <w:rsid w:val="00246433"/>
    <w:rsid w:val="00246C59"/>
    <w:rsid w:val="0025223C"/>
    <w:rsid w:val="00252AD8"/>
    <w:rsid w:val="0025674D"/>
    <w:rsid w:val="00261D95"/>
    <w:rsid w:val="00262033"/>
    <w:rsid w:val="00262ED8"/>
    <w:rsid w:val="002666EA"/>
    <w:rsid w:val="0026688C"/>
    <w:rsid w:val="002716C1"/>
    <w:rsid w:val="00271AC9"/>
    <w:rsid w:val="002722D1"/>
    <w:rsid w:val="00274847"/>
    <w:rsid w:val="002771A8"/>
    <w:rsid w:val="002773AB"/>
    <w:rsid w:val="00282CDB"/>
    <w:rsid w:val="00287752"/>
    <w:rsid w:val="0029202D"/>
    <w:rsid w:val="00294F03"/>
    <w:rsid w:val="00297495"/>
    <w:rsid w:val="002977DC"/>
    <w:rsid w:val="002A0CE4"/>
    <w:rsid w:val="002B1187"/>
    <w:rsid w:val="002B41B8"/>
    <w:rsid w:val="002C7E9D"/>
    <w:rsid w:val="002D088E"/>
    <w:rsid w:val="002D3370"/>
    <w:rsid w:val="002D4C09"/>
    <w:rsid w:val="002E00FF"/>
    <w:rsid w:val="002E131E"/>
    <w:rsid w:val="002E14E3"/>
    <w:rsid w:val="002E1F77"/>
    <w:rsid w:val="002E28C3"/>
    <w:rsid w:val="002E2BDF"/>
    <w:rsid w:val="002E3754"/>
    <w:rsid w:val="002E552A"/>
    <w:rsid w:val="002E5B2A"/>
    <w:rsid w:val="002E6400"/>
    <w:rsid w:val="002E735B"/>
    <w:rsid w:val="002E7BB7"/>
    <w:rsid w:val="002F1523"/>
    <w:rsid w:val="002F3878"/>
    <w:rsid w:val="002F4891"/>
    <w:rsid w:val="002F4E9D"/>
    <w:rsid w:val="00301394"/>
    <w:rsid w:val="003013DE"/>
    <w:rsid w:val="00302DBC"/>
    <w:rsid w:val="0030597D"/>
    <w:rsid w:val="00305EC0"/>
    <w:rsid w:val="00311A9F"/>
    <w:rsid w:val="00317A74"/>
    <w:rsid w:val="003210D4"/>
    <w:rsid w:val="003210E2"/>
    <w:rsid w:val="0032269B"/>
    <w:rsid w:val="00322831"/>
    <w:rsid w:val="00330726"/>
    <w:rsid w:val="00330F36"/>
    <w:rsid w:val="003314E2"/>
    <w:rsid w:val="00331904"/>
    <w:rsid w:val="00332539"/>
    <w:rsid w:val="00332FA1"/>
    <w:rsid w:val="003363E2"/>
    <w:rsid w:val="00340181"/>
    <w:rsid w:val="003411F9"/>
    <w:rsid w:val="00341932"/>
    <w:rsid w:val="00343B15"/>
    <w:rsid w:val="003446FA"/>
    <w:rsid w:val="0034611D"/>
    <w:rsid w:val="003463FB"/>
    <w:rsid w:val="00352246"/>
    <w:rsid w:val="00352E23"/>
    <w:rsid w:val="003530E3"/>
    <w:rsid w:val="00357405"/>
    <w:rsid w:val="003623AA"/>
    <w:rsid w:val="003676E1"/>
    <w:rsid w:val="00367CFE"/>
    <w:rsid w:val="003719BC"/>
    <w:rsid w:val="00371BF0"/>
    <w:rsid w:val="00372339"/>
    <w:rsid w:val="00372544"/>
    <w:rsid w:val="003777C8"/>
    <w:rsid w:val="003814C3"/>
    <w:rsid w:val="00381A5E"/>
    <w:rsid w:val="00383282"/>
    <w:rsid w:val="00384077"/>
    <w:rsid w:val="00385228"/>
    <w:rsid w:val="00387631"/>
    <w:rsid w:val="003877D4"/>
    <w:rsid w:val="00394520"/>
    <w:rsid w:val="00394C1B"/>
    <w:rsid w:val="003958D7"/>
    <w:rsid w:val="003A10A0"/>
    <w:rsid w:val="003A1306"/>
    <w:rsid w:val="003A16F2"/>
    <w:rsid w:val="003A4966"/>
    <w:rsid w:val="003A4B73"/>
    <w:rsid w:val="003B3248"/>
    <w:rsid w:val="003B68D5"/>
    <w:rsid w:val="003C794E"/>
    <w:rsid w:val="003C7EF4"/>
    <w:rsid w:val="003E041E"/>
    <w:rsid w:val="003E0719"/>
    <w:rsid w:val="003E1B00"/>
    <w:rsid w:val="003E4986"/>
    <w:rsid w:val="003E51E7"/>
    <w:rsid w:val="003F1B24"/>
    <w:rsid w:val="003F3B6E"/>
    <w:rsid w:val="003F627C"/>
    <w:rsid w:val="003F69A1"/>
    <w:rsid w:val="003F72F8"/>
    <w:rsid w:val="003F733A"/>
    <w:rsid w:val="00400E93"/>
    <w:rsid w:val="00405569"/>
    <w:rsid w:val="00415286"/>
    <w:rsid w:val="0043280B"/>
    <w:rsid w:val="00433073"/>
    <w:rsid w:val="0043539C"/>
    <w:rsid w:val="004362CF"/>
    <w:rsid w:val="00444C18"/>
    <w:rsid w:val="004507F1"/>
    <w:rsid w:val="00455C01"/>
    <w:rsid w:val="004561C5"/>
    <w:rsid w:val="0045727C"/>
    <w:rsid w:val="004576E5"/>
    <w:rsid w:val="00457918"/>
    <w:rsid w:val="00460498"/>
    <w:rsid w:val="00461219"/>
    <w:rsid w:val="004656D5"/>
    <w:rsid w:val="004677C3"/>
    <w:rsid w:val="00467AB6"/>
    <w:rsid w:val="004770D5"/>
    <w:rsid w:val="00480F6F"/>
    <w:rsid w:val="00481EF9"/>
    <w:rsid w:val="00482E81"/>
    <w:rsid w:val="0049000A"/>
    <w:rsid w:val="00491000"/>
    <w:rsid w:val="00491171"/>
    <w:rsid w:val="0049236E"/>
    <w:rsid w:val="004A14D0"/>
    <w:rsid w:val="004A5360"/>
    <w:rsid w:val="004A5F92"/>
    <w:rsid w:val="004B18C5"/>
    <w:rsid w:val="004B2155"/>
    <w:rsid w:val="004C51ED"/>
    <w:rsid w:val="004D0ACB"/>
    <w:rsid w:val="004D1A24"/>
    <w:rsid w:val="004D3037"/>
    <w:rsid w:val="004D32CE"/>
    <w:rsid w:val="004D56DA"/>
    <w:rsid w:val="004D6CCC"/>
    <w:rsid w:val="004D6CF6"/>
    <w:rsid w:val="004E23D2"/>
    <w:rsid w:val="004E699B"/>
    <w:rsid w:val="004E70F3"/>
    <w:rsid w:val="004E7622"/>
    <w:rsid w:val="004F374B"/>
    <w:rsid w:val="004F461A"/>
    <w:rsid w:val="004F5EEF"/>
    <w:rsid w:val="004F7134"/>
    <w:rsid w:val="0050043F"/>
    <w:rsid w:val="00504774"/>
    <w:rsid w:val="005057C4"/>
    <w:rsid w:val="00505CEF"/>
    <w:rsid w:val="00507872"/>
    <w:rsid w:val="00507CAC"/>
    <w:rsid w:val="00507EDA"/>
    <w:rsid w:val="00512161"/>
    <w:rsid w:val="0051597E"/>
    <w:rsid w:val="005164C7"/>
    <w:rsid w:val="00521719"/>
    <w:rsid w:val="00521A39"/>
    <w:rsid w:val="00522C04"/>
    <w:rsid w:val="00523B7E"/>
    <w:rsid w:val="00526B67"/>
    <w:rsid w:val="00532EF3"/>
    <w:rsid w:val="005357D7"/>
    <w:rsid w:val="00536007"/>
    <w:rsid w:val="005422CC"/>
    <w:rsid w:val="00543FB9"/>
    <w:rsid w:val="005501A5"/>
    <w:rsid w:val="00550734"/>
    <w:rsid w:val="00551538"/>
    <w:rsid w:val="005516BA"/>
    <w:rsid w:val="005524A0"/>
    <w:rsid w:val="00552B77"/>
    <w:rsid w:val="0055761B"/>
    <w:rsid w:val="00561332"/>
    <w:rsid w:val="005621A6"/>
    <w:rsid w:val="00563AA2"/>
    <w:rsid w:val="00564012"/>
    <w:rsid w:val="00571D76"/>
    <w:rsid w:val="005724D8"/>
    <w:rsid w:val="0057354C"/>
    <w:rsid w:val="0057436D"/>
    <w:rsid w:val="005821F8"/>
    <w:rsid w:val="005929C0"/>
    <w:rsid w:val="00593E17"/>
    <w:rsid w:val="005968BF"/>
    <w:rsid w:val="00597ACD"/>
    <w:rsid w:val="005A3E29"/>
    <w:rsid w:val="005A7136"/>
    <w:rsid w:val="005A74A8"/>
    <w:rsid w:val="005B0579"/>
    <w:rsid w:val="005B1097"/>
    <w:rsid w:val="005B19E4"/>
    <w:rsid w:val="005B248C"/>
    <w:rsid w:val="005B2AFB"/>
    <w:rsid w:val="005B4DFD"/>
    <w:rsid w:val="005B779E"/>
    <w:rsid w:val="005C0785"/>
    <w:rsid w:val="005C3F8F"/>
    <w:rsid w:val="005D7609"/>
    <w:rsid w:val="005E2266"/>
    <w:rsid w:val="005E7B6C"/>
    <w:rsid w:val="005F1C68"/>
    <w:rsid w:val="005F29EB"/>
    <w:rsid w:val="005F5D44"/>
    <w:rsid w:val="0060026E"/>
    <w:rsid w:val="00604105"/>
    <w:rsid w:val="00606EB6"/>
    <w:rsid w:val="0061169D"/>
    <w:rsid w:val="006120F9"/>
    <w:rsid w:val="006154B6"/>
    <w:rsid w:val="00616A0B"/>
    <w:rsid w:val="006173DA"/>
    <w:rsid w:val="0061742B"/>
    <w:rsid w:val="006174CA"/>
    <w:rsid w:val="0062029D"/>
    <w:rsid w:val="00621EDC"/>
    <w:rsid w:val="00623FB1"/>
    <w:rsid w:val="00624AE7"/>
    <w:rsid w:val="00626959"/>
    <w:rsid w:val="00626BF1"/>
    <w:rsid w:val="00633600"/>
    <w:rsid w:val="00635DD1"/>
    <w:rsid w:val="00640475"/>
    <w:rsid w:val="0064270B"/>
    <w:rsid w:val="00643543"/>
    <w:rsid w:val="006444E6"/>
    <w:rsid w:val="00651694"/>
    <w:rsid w:val="00653E1A"/>
    <w:rsid w:val="00654E3A"/>
    <w:rsid w:val="0065639A"/>
    <w:rsid w:val="006576FC"/>
    <w:rsid w:val="00660685"/>
    <w:rsid w:val="00660890"/>
    <w:rsid w:val="00660F18"/>
    <w:rsid w:val="006639C3"/>
    <w:rsid w:val="00665661"/>
    <w:rsid w:val="006658AD"/>
    <w:rsid w:val="00665B33"/>
    <w:rsid w:val="00665B97"/>
    <w:rsid w:val="00667F32"/>
    <w:rsid w:val="00672680"/>
    <w:rsid w:val="00673D3D"/>
    <w:rsid w:val="00673D7D"/>
    <w:rsid w:val="006760CC"/>
    <w:rsid w:val="00676B44"/>
    <w:rsid w:val="00677DE5"/>
    <w:rsid w:val="006806D4"/>
    <w:rsid w:val="00681C5D"/>
    <w:rsid w:val="00681F6D"/>
    <w:rsid w:val="00682F93"/>
    <w:rsid w:val="0068506B"/>
    <w:rsid w:val="00685511"/>
    <w:rsid w:val="00685F0D"/>
    <w:rsid w:val="00686CA6"/>
    <w:rsid w:val="00687BCA"/>
    <w:rsid w:val="00692A43"/>
    <w:rsid w:val="006933E4"/>
    <w:rsid w:val="00694E85"/>
    <w:rsid w:val="006A26A6"/>
    <w:rsid w:val="006A328E"/>
    <w:rsid w:val="006A5A06"/>
    <w:rsid w:val="006A6E0F"/>
    <w:rsid w:val="006B023F"/>
    <w:rsid w:val="006B199B"/>
    <w:rsid w:val="006B2180"/>
    <w:rsid w:val="006B247A"/>
    <w:rsid w:val="006B2CE0"/>
    <w:rsid w:val="006B34B1"/>
    <w:rsid w:val="006C5D56"/>
    <w:rsid w:val="006C78C2"/>
    <w:rsid w:val="006D1967"/>
    <w:rsid w:val="006D19E9"/>
    <w:rsid w:val="006D5B0F"/>
    <w:rsid w:val="006D617E"/>
    <w:rsid w:val="006E2CD0"/>
    <w:rsid w:val="006E566A"/>
    <w:rsid w:val="006F0E73"/>
    <w:rsid w:val="006F1927"/>
    <w:rsid w:val="006F5725"/>
    <w:rsid w:val="007009EC"/>
    <w:rsid w:val="00703373"/>
    <w:rsid w:val="0070471F"/>
    <w:rsid w:val="00704D41"/>
    <w:rsid w:val="00706632"/>
    <w:rsid w:val="00710C04"/>
    <w:rsid w:val="00711A5D"/>
    <w:rsid w:val="00711FDE"/>
    <w:rsid w:val="00712172"/>
    <w:rsid w:val="00713AF9"/>
    <w:rsid w:val="0071477A"/>
    <w:rsid w:val="00723441"/>
    <w:rsid w:val="0072392E"/>
    <w:rsid w:val="00725F76"/>
    <w:rsid w:val="00731244"/>
    <w:rsid w:val="00733AF1"/>
    <w:rsid w:val="00734717"/>
    <w:rsid w:val="00735008"/>
    <w:rsid w:val="00735FB4"/>
    <w:rsid w:val="007377D5"/>
    <w:rsid w:val="00740341"/>
    <w:rsid w:val="00740F54"/>
    <w:rsid w:val="00741581"/>
    <w:rsid w:val="007421E2"/>
    <w:rsid w:val="00744CA6"/>
    <w:rsid w:val="00745DBF"/>
    <w:rsid w:val="007539A0"/>
    <w:rsid w:val="007559F1"/>
    <w:rsid w:val="00755A48"/>
    <w:rsid w:val="00756F84"/>
    <w:rsid w:val="007570BB"/>
    <w:rsid w:val="00760C99"/>
    <w:rsid w:val="00764515"/>
    <w:rsid w:val="007672CA"/>
    <w:rsid w:val="0077096E"/>
    <w:rsid w:val="0077365C"/>
    <w:rsid w:val="007737B4"/>
    <w:rsid w:val="007801C9"/>
    <w:rsid w:val="00781F4E"/>
    <w:rsid w:val="007838BF"/>
    <w:rsid w:val="00784213"/>
    <w:rsid w:val="0078439A"/>
    <w:rsid w:val="00784AEA"/>
    <w:rsid w:val="0078675B"/>
    <w:rsid w:val="007949F3"/>
    <w:rsid w:val="00796074"/>
    <w:rsid w:val="007A10A6"/>
    <w:rsid w:val="007A2DE9"/>
    <w:rsid w:val="007A33E4"/>
    <w:rsid w:val="007A55E6"/>
    <w:rsid w:val="007A5E32"/>
    <w:rsid w:val="007A778A"/>
    <w:rsid w:val="007B0F36"/>
    <w:rsid w:val="007B17A0"/>
    <w:rsid w:val="007B1906"/>
    <w:rsid w:val="007B2937"/>
    <w:rsid w:val="007B2F16"/>
    <w:rsid w:val="007B4AF8"/>
    <w:rsid w:val="007C3346"/>
    <w:rsid w:val="007C3767"/>
    <w:rsid w:val="007C49BB"/>
    <w:rsid w:val="007C725B"/>
    <w:rsid w:val="007E1774"/>
    <w:rsid w:val="007E1F81"/>
    <w:rsid w:val="007E3D36"/>
    <w:rsid w:val="007F0033"/>
    <w:rsid w:val="007F5E91"/>
    <w:rsid w:val="007F6BCA"/>
    <w:rsid w:val="007F7E69"/>
    <w:rsid w:val="007F7F5A"/>
    <w:rsid w:val="00801152"/>
    <w:rsid w:val="008015DE"/>
    <w:rsid w:val="00801E8D"/>
    <w:rsid w:val="00802175"/>
    <w:rsid w:val="00807AF9"/>
    <w:rsid w:val="00811795"/>
    <w:rsid w:val="00813DC4"/>
    <w:rsid w:val="008149E3"/>
    <w:rsid w:val="00820C7A"/>
    <w:rsid w:val="00822642"/>
    <w:rsid w:val="00822A14"/>
    <w:rsid w:val="008247BD"/>
    <w:rsid w:val="00824EC5"/>
    <w:rsid w:val="00830958"/>
    <w:rsid w:val="00832D74"/>
    <w:rsid w:val="00836287"/>
    <w:rsid w:val="008405C5"/>
    <w:rsid w:val="00841732"/>
    <w:rsid w:val="00843406"/>
    <w:rsid w:val="0084403D"/>
    <w:rsid w:val="0084465E"/>
    <w:rsid w:val="00845A88"/>
    <w:rsid w:val="008463DF"/>
    <w:rsid w:val="00847937"/>
    <w:rsid w:val="00847F4E"/>
    <w:rsid w:val="008504B4"/>
    <w:rsid w:val="0085077F"/>
    <w:rsid w:val="00851751"/>
    <w:rsid w:val="00851BA3"/>
    <w:rsid w:val="00853992"/>
    <w:rsid w:val="00861994"/>
    <w:rsid w:val="00862EFC"/>
    <w:rsid w:val="00874180"/>
    <w:rsid w:val="00875DB7"/>
    <w:rsid w:val="008807A8"/>
    <w:rsid w:val="00882D40"/>
    <w:rsid w:val="00885108"/>
    <w:rsid w:val="00885EFF"/>
    <w:rsid w:val="00886E6D"/>
    <w:rsid w:val="0089416F"/>
    <w:rsid w:val="0089592D"/>
    <w:rsid w:val="00896240"/>
    <w:rsid w:val="008A6017"/>
    <w:rsid w:val="008A6F06"/>
    <w:rsid w:val="008A7D1F"/>
    <w:rsid w:val="008C2861"/>
    <w:rsid w:val="008C3509"/>
    <w:rsid w:val="008C4944"/>
    <w:rsid w:val="008C5218"/>
    <w:rsid w:val="008D045E"/>
    <w:rsid w:val="008D0551"/>
    <w:rsid w:val="008D5F47"/>
    <w:rsid w:val="008D655D"/>
    <w:rsid w:val="008D7053"/>
    <w:rsid w:val="008E1283"/>
    <w:rsid w:val="008E2F81"/>
    <w:rsid w:val="008E443D"/>
    <w:rsid w:val="008E4AE5"/>
    <w:rsid w:val="008E63F5"/>
    <w:rsid w:val="008F305D"/>
    <w:rsid w:val="00900170"/>
    <w:rsid w:val="00901187"/>
    <w:rsid w:val="00901281"/>
    <w:rsid w:val="009018F8"/>
    <w:rsid w:val="00903F68"/>
    <w:rsid w:val="00905384"/>
    <w:rsid w:val="009061A5"/>
    <w:rsid w:val="00911E83"/>
    <w:rsid w:val="00930C90"/>
    <w:rsid w:val="009327BF"/>
    <w:rsid w:val="00934AE3"/>
    <w:rsid w:val="00937A66"/>
    <w:rsid w:val="00944FD9"/>
    <w:rsid w:val="00946874"/>
    <w:rsid w:val="00947747"/>
    <w:rsid w:val="00947BBC"/>
    <w:rsid w:val="0095312C"/>
    <w:rsid w:val="009556A4"/>
    <w:rsid w:val="00957957"/>
    <w:rsid w:val="0096029E"/>
    <w:rsid w:val="0096439B"/>
    <w:rsid w:val="00970370"/>
    <w:rsid w:val="009772A1"/>
    <w:rsid w:val="0098552C"/>
    <w:rsid w:val="00985A98"/>
    <w:rsid w:val="009863F1"/>
    <w:rsid w:val="00987F22"/>
    <w:rsid w:val="00995906"/>
    <w:rsid w:val="009963F0"/>
    <w:rsid w:val="00996BE6"/>
    <w:rsid w:val="009970CF"/>
    <w:rsid w:val="009979D5"/>
    <w:rsid w:val="009A06B4"/>
    <w:rsid w:val="009A0C25"/>
    <w:rsid w:val="009A2B5C"/>
    <w:rsid w:val="009A3A91"/>
    <w:rsid w:val="009A5BD2"/>
    <w:rsid w:val="009A79E4"/>
    <w:rsid w:val="009B036E"/>
    <w:rsid w:val="009B64F9"/>
    <w:rsid w:val="009B6F40"/>
    <w:rsid w:val="009B75BB"/>
    <w:rsid w:val="009B782C"/>
    <w:rsid w:val="009C5A74"/>
    <w:rsid w:val="009D10F1"/>
    <w:rsid w:val="009D2289"/>
    <w:rsid w:val="009D2A5B"/>
    <w:rsid w:val="009D6F7C"/>
    <w:rsid w:val="009D77AB"/>
    <w:rsid w:val="009E2AFF"/>
    <w:rsid w:val="009E3B3D"/>
    <w:rsid w:val="009E4E94"/>
    <w:rsid w:val="009E4F64"/>
    <w:rsid w:val="009E5451"/>
    <w:rsid w:val="009E6A89"/>
    <w:rsid w:val="009E7515"/>
    <w:rsid w:val="009E7F32"/>
    <w:rsid w:val="009F1B3E"/>
    <w:rsid w:val="009F321A"/>
    <w:rsid w:val="00A00055"/>
    <w:rsid w:val="00A002F2"/>
    <w:rsid w:val="00A01476"/>
    <w:rsid w:val="00A030E1"/>
    <w:rsid w:val="00A06695"/>
    <w:rsid w:val="00A101A1"/>
    <w:rsid w:val="00A1234B"/>
    <w:rsid w:val="00A16DBF"/>
    <w:rsid w:val="00A21337"/>
    <w:rsid w:val="00A21835"/>
    <w:rsid w:val="00A21E0B"/>
    <w:rsid w:val="00A23761"/>
    <w:rsid w:val="00A26752"/>
    <w:rsid w:val="00A3102B"/>
    <w:rsid w:val="00A328D5"/>
    <w:rsid w:val="00A35733"/>
    <w:rsid w:val="00A3664D"/>
    <w:rsid w:val="00A37650"/>
    <w:rsid w:val="00A403E6"/>
    <w:rsid w:val="00A4484F"/>
    <w:rsid w:val="00A464D7"/>
    <w:rsid w:val="00A52D8B"/>
    <w:rsid w:val="00A5475B"/>
    <w:rsid w:val="00A57742"/>
    <w:rsid w:val="00A60981"/>
    <w:rsid w:val="00A61B6C"/>
    <w:rsid w:val="00A64FBA"/>
    <w:rsid w:val="00A66819"/>
    <w:rsid w:val="00A674D4"/>
    <w:rsid w:val="00A6764F"/>
    <w:rsid w:val="00A741FD"/>
    <w:rsid w:val="00A74707"/>
    <w:rsid w:val="00A7496E"/>
    <w:rsid w:val="00A74F30"/>
    <w:rsid w:val="00A75402"/>
    <w:rsid w:val="00A80F76"/>
    <w:rsid w:val="00A8276C"/>
    <w:rsid w:val="00A84804"/>
    <w:rsid w:val="00A851BF"/>
    <w:rsid w:val="00A86DFA"/>
    <w:rsid w:val="00A86E0A"/>
    <w:rsid w:val="00A906B4"/>
    <w:rsid w:val="00A9215A"/>
    <w:rsid w:val="00A93BE9"/>
    <w:rsid w:val="00AA019B"/>
    <w:rsid w:val="00AA0FA4"/>
    <w:rsid w:val="00AA1EAA"/>
    <w:rsid w:val="00AA44FF"/>
    <w:rsid w:val="00AA69F1"/>
    <w:rsid w:val="00AA78B6"/>
    <w:rsid w:val="00AB25DE"/>
    <w:rsid w:val="00AB27BD"/>
    <w:rsid w:val="00AB48C6"/>
    <w:rsid w:val="00AB5BB7"/>
    <w:rsid w:val="00AB5BF2"/>
    <w:rsid w:val="00AC42BA"/>
    <w:rsid w:val="00AD1A05"/>
    <w:rsid w:val="00AD22AC"/>
    <w:rsid w:val="00AD41E7"/>
    <w:rsid w:val="00AD48ED"/>
    <w:rsid w:val="00AE5253"/>
    <w:rsid w:val="00AE735C"/>
    <w:rsid w:val="00AE7981"/>
    <w:rsid w:val="00AF319F"/>
    <w:rsid w:val="00B00B88"/>
    <w:rsid w:val="00B034FF"/>
    <w:rsid w:val="00B04E1E"/>
    <w:rsid w:val="00B0561B"/>
    <w:rsid w:val="00B167A5"/>
    <w:rsid w:val="00B20CC9"/>
    <w:rsid w:val="00B21BC6"/>
    <w:rsid w:val="00B23D7C"/>
    <w:rsid w:val="00B262FD"/>
    <w:rsid w:val="00B279F7"/>
    <w:rsid w:val="00B318E8"/>
    <w:rsid w:val="00B329D2"/>
    <w:rsid w:val="00B34449"/>
    <w:rsid w:val="00B363BB"/>
    <w:rsid w:val="00B36D5C"/>
    <w:rsid w:val="00B40468"/>
    <w:rsid w:val="00B41E00"/>
    <w:rsid w:val="00B41F7E"/>
    <w:rsid w:val="00B420DD"/>
    <w:rsid w:val="00B473BB"/>
    <w:rsid w:val="00B47BF2"/>
    <w:rsid w:val="00B50436"/>
    <w:rsid w:val="00B5121F"/>
    <w:rsid w:val="00B51838"/>
    <w:rsid w:val="00B51E39"/>
    <w:rsid w:val="00B520B8"/>
    <w:rsid w:val="00B5300D"/>
    <w:rsid w:val="00B54A96"/>
    <w:rsid w:val="00B56195"/>
    <w:rsid w:val="00B56874"/>
    <w:rsid w:val="00B62ABD"/>
    <w:rsid w:val="00B63FB8"/>
    <w:rsid w:val="00B65593"/>
    <w:rsid w:val="00B67379"/>
    <w:rsid w:val="00B7024D"/>
    <w:rsid w:val="00B7145D"/>
    <w:rsid w:val="00B71B3B"/>
    <w:rsid w:val="00B72C76"/>
    <w:rsid w:val="00B75702"/>
    <w:rsid w:val="00B82B04"/>
    <w:rsid w:val="00B83841"/>
    <w:rsid w:val="00B8419D"/>
    <w:rsid w:val="00B84B58"/>
    <w:rsid w:val="00B851C1"/>
    <w:rsid w:val="00B85778"/>
    <w:rsid w:val="00B85F64"/>
    <w:rsid w:val="00B93454"/>
    <w:rsid w:val="00B94044"/>
    <w:rsid w:val="00B94212"/>
    <w:rsid w:val="00B96432"/>
    <w:rsid w:val="00BA145B"/>
    <w:rsid w:val="00BA2F74"/>
    <w:rsid w:val="00BA349D"/>
    <w:rsid w:val="00BA576B"/>
    <w:rsid w:val="00BB2751"/>
    <w:rsid w:val="00BB513B"/>
    <w:rsid w:val="00BB5AF2"/>
    <w:rsid w:val="00BB5E03"/>
    <w:rsid w:val="00BB7B7A"/>
    <w:rsid w:val="00BC1A9A"/>
    <w:rsid w:val="00BC7839"/>
    <w:rsid w:val="00BD0421"/>
    <w:rsid w:val="00BD0C79"/>
    <w:rsid w:val="00BD4251"/>
    <w:rsid w:val="00BD4B58"/>
    <w:rsid w:val="00BD61C4"/>
    <w:rsid w:val="00BD621D"/>
    <w:rsid w:val="00BD7DAE"/>
    <w:rsid w:val="00BE036A"/>
    <w:rsid w:val="00BE1730"/>
    <w:rsid w:val="00BE78EB"/>
    <w:rsid w:val="00BF0F3F"/>
    <w:rsid w:val="00BF1896"/>
    <w:rsid w:val="00C00955"/>
    <w:rsid w:val="00C00E08"/>
    <w:rsid w:val="00C05E11"/>
    <w:rsid w:val="00C0788D"/>
    <w:rsid w:val="00C10B38"/>
    <w:rsid w:val="00C10C7B"/>
    <w:rsid w:val="00C13149"/>
    <w:rsid w:val="00C13569"/>
    <w:rsid w:val="00C1377E"/>
    <w:rsid w:val="00C142A0"/>
    <w:rsid w:val="00C14546"/>
    <w:rsid w:val="00C1461B"/>
    <w:rsid w:val="00C15DDC"/>
    <w:rsid w:val="00C17460"/>
    <w:rsid w:val="00C1785F"/>
    <w:rsid w:val="00C22358"/>
    <w:rsid w:val="00C27DD7"/>
    <w:rsid w:val="00C33937"/>
    <w:rsid w:val="00C3624E"/>
    <w:rsid w:val="00C377D1"/>
    <w:rsid w:val="00C41297"/>
    <w:rsid w:val="00C45EEF"/>
    <w:rsid w:val="00C4785E"/>
    <w:rsid w:val="00C5696D"/>
    <w:rsid w:val="00C56A34"/>
    <w:rsid w:val="00C56B37"/>
    <w:rsid w:val="00C60556"/>
    <w:rsid w:val="00C6107B"/>
    <w:rsid w:val="00C62578"/>
    <w:rsid w:val="00C63E6B"/>
    <w:rsid w:val="00C644A5"/>
    <w:rsid w:val="00C70506"/>
    <w:rsid w:val="00C73B7F"/>
    <w:rsid w:val="00C77A38"/>
    <w:rsid w:val="00C8724B"/>
    <w:rsid w:val="00C873A5"/>
    <w:rsid w:val="00C969B6"/>
    <w:rsid w:val="00C96EF5"/>
    <w:rsid w:val="00C97504"/>
    <w:rsid w:val="00CA2036"/>
    <w:rsid w:val="00CA4986"/>
    <w:rsid w:val="00CA650E"/>
    <w:rsid w:val="00CB17A9"/>
    <w:rsid w:val="00CB6691"/>
    <w:rsid w:val="00CB6B4D"/>
    <w:rsid w:val="00CC02E0"/>
    <w:rsid w:val="00CC1976"/>
    <w:rsid w:val="00CC59DE"/>
    <w:rsid w:val="00CC59E9"/>
    <w:rsid w:val="00CC6E55"/>
    <w:rsid w:val="00CC6F5B"/>
    <w:rsid w:val="00CD3561"/>
    <w:rsid w:val="00CD3BEC"/>
    <w:rsid w:val="00CD3FEE"/>
    <w:rsid w:val="00CD734B"/>
    <w:rsid w:val="00CE0063"/>
    <w:rsid w:val="00CE0EDD"/>
    <w:rsid w:val="00CE4065"/>
    <w:rsid w:val="00CE49ED"/>
    <w:rsid w:val="00CE6DAF"/>
    <w:rsid w:val="00CF7F6A"/>
    <w:rsid w:val="00D06BA3"/>
    <w:rsid w:val="00D11E6B"/>
    <w:rsid w:val="00D1280A"/>
    <w:rsid w:val="00D20288"/>
    <w:rsid w:val="00D22058"/>
    <w:rsid w:val="00D314E3"/>
    <w:rsid w:val="00D31910"/>
    <w:rsid w:val="00D34D79"/>
    <w:rsid w:val="00D35F98"/>
    <w:rsid w:val="00D36A5D"/>
    <w:rsid w:val="00D36F99"/>
    <w:rsid w:val="00D42E39"/>
    <w:rsid w:val="00D463C0"/>
    <w:rsid w:val="00D5141F"/>
    <w:rsid w:val="00D541F1"/>
    <w:rsid w:val="00D54B19"/>
    <w:rsid w:val="00D5788C"/>
    <w:rsid w:val="00D60A8D"/>
    <w:rsid w:val="00D61A2B"/>
    <w:rsid w:val="00D62174"/>
    <w:rsid w:val="00D62AE7"/>
    <w:rsid w:val="00D62EEB"/>
    <w:rsid w:val="00D672F2"/>
    <w:rsid w:val="00D70D4D"/>
    <w:rsid w:val="00D71927"/>
    <w:rsid w:val="00D741A1"/>
    <w:rsid w:val="00D804D1"/>
    <w:rsid w:val="00D85608"/>
    <w:rsid w:val="00D87F41"/>
    <w:rsid w:val="00D9312C"/>
    <w:rsid w:val="00D939F4"/>
    <w:rsid w:val="00D94C3E"/>
    <w:rsid w:val="00D97CD7"/>
    <w:rsid w:val="00DA0980"/>
    <w:rsid w:val="00DA2684"/>
    <w:rsid w:val="00DA514C"/>
    <w:rsid w:val="00DA53E8"/>
    <w:rsid w:val="00DA6CDD"/>
    <w:rsid w:val="00DB0C1B"/>
    <w:rsid w:val="00DB38A3"/>
    <w:rsid w:val="00DB3DA8"/>
    <w:rsid w:val="00DB5602"/>
    <w:rsid w:val="00DB629E"/>
    <w:rsid w:val="00DC0E0B"/>
    <w:rsid w:val="00DC45C9"/>
    <w:rsid w:val="00DD2F00"/>
    <w:rsid w:val="00DD5DB6"/>
    <w:rsid w:val="00DE0EFC"/>
    <w:rsid w:val="00DE1E73"/>
    <w:rsid w:val="00DE2F78"/>
    <w:rsid w:val="00DF02B3"/>
    <w:rsid w:val="00DF0F2B"/>
    <w:rsid w:val="00DF2622"/>
    <w:rsid w:val="00DF34C1"/>
    <w:rsid w:val="00DF3E5B"/>
    <w:rsid w:val="00DF47A6"/>
    <w:rsid w:val="00DF7ABC"/>
    <w:rsid w:val="00E004E9"/>
    <w:rsid w:val="00E00E3F"/>
    <w:rsid w:val="00E01905"/>
    <w:rsid w:val="00E04ADE"/>
    <w:rsid w:val="00E1025D"/>
    <w:rsid w:val="00E1046E"/>
    <w:rsid w:val="00E10C3D"/>
    <w:rsid w:val="00E11FCE"/>
    <w:rsid w:val="00E133D0"/>
    <w:rsid w:val="00E147A2"/>
    <w:rsid w:val="00E1764D"/>
    <w:rsid w:val="00E17FF1"/>
    <w:rsid w:val="00E24E06"/>
    <w:rsid w:val="00E25C3B"/>
    <w:rsid w:val="00E266E2"/>
    <w:rsid w:val="00E30301"/>
    <w:rsid w:val="00E31A4C"/>
    <w:rsid w:val="00E31FC9"/>
    <w:rsid w:val="00E327EB"/>
    <w:rsid w:val="00E35192"/>
    <w:rsid w:val="00E35273"/>
    <w:rsid w:val="00E3740C"/>
    <w:rsid w:val="00E428FD"/>
    <w:rsid w:val="00E42B0A"/>
    <w:rsid w:val="00E43150"/>
    <w:rsid w:val="00E43F7E"/>
    <w:rsid w:val="00E47B5B"/>
    <w:rsid w:val="00E50807"/>
    <w:rsid w:val="00E5355C"/>
    <w:rsid w:val="00E54D2E"/>
    <w:rsid w:val="00E56453"/>
    <w:rsid w:val="00E6115B"/>
    <w:rsid w:val="00E6150E"/>
    <w:rsid w:val="00E61ED9"/>
    <w:rsid w:val="00E73558"/>
    <w:rsid w:val="00E73DEC"/>
    <w:rsid w:val="00E741CD"/>
    <w:rsid w:val="00E74B3A"/>
    <w:rsid w:val="00E815F5"/>
    <w:rsid w:val="00E8472E"/>
    <w:rsid w:val="00E849D3"/>
    <w:rsid w:val="00E85C9A"/>
    <w:rsid w:val="00E86A55"/>
    <w:rsid w:val="00E87A2C"/>
    <w:rsid w:val="00E954E9"/>
    <w:rsid w:val="00E95750"/>
    <w:rsid w:val="00E96580"/>
    <w:rsid w:val="00E975DC"/>
    <w:rsid w:val="00E979EE"/>
    <w:rsid w:val="00EA05A6"/>
    <w:rsid w:val="00EA0E9C"/>
    <w:rsid w:val="00EA127D"/>
    <w:rsid w:val="00EA1AD5"/>
    <w:rsid w:val="00EB1327"/>
    <w:rsid w:val="00EB7991"/>
    <w:rsid w:val="00EC2206"/>
    <w:rsid w:val="00EC4A66"/>
    <w:rsid w:val="00EC583C"/>
    <w:rsid w:val="00EC6E49"/>
    <w:rsid w:val="00EC77BD"/>
    <w:rsid w:val="00EE048A"/>
    <w:rsid w:val="00EE2F21"/>
    <w:rsid w:val="00EE3FF9"/>
    <w:rsid w:val="00EE4605"/>
    <w:rsid w:val="00EE4934"/>
    <w:rsid w:val="00EE76BD"/>
    <w:rsid w:val="00EF1F29"/>
    <w:rsid w:val="00EF275B"/>
    <w:rsid w:val="00EF567A"/>
    <w:rsid w:val="00EF60CA"/>
    <w:rsid w:val="00EF797C"/>
    <w:rsid w:val="00F02C12"/>
    <w:rsid w:val="00F04EE6"/>
    <w:rsid w:val="00F11C91"/>
    <w:rsid w:val="00F136A2"/>
    <w:rsid w:val="00F138EA"/>
    <w:rsid w:val="00F13C69"/>
    <w:rsid w:val="00F13DBA"/>
    <w:rsid w:val="00F14148"/>
    <w:rsid w:val="00F1629B"/>
    <w:rsid w:val="00F2251B"/>
    <w:rsid w:val="00F23F0F"/>
    <w:rsid w:val="00F248CB"/>
    <w:rsid w:val="00F2494F"/>
    <w:rsid w:val="00F24EE9"/>
    <w:rsid w:val="00F27752"/>
    <w:rsid w:val="00F319AD"/>
    <w:rsid w:val="00F32DF5"/>
    <w:rsid w:val="00F331DD"/>
    <w:rsid w:val="00F41AE8"/>
    <w:rsid w:val="00F425B5"/>
    <w:rsid w:val="00F434F3"/>
    <w:rsid w:val="00F43F7F"/>
    <w:rsid w:val="00F45BE8"/>
    <w:rsid w:val="00F46ADC"/>
    <w:rsid w:val="00F52724"/>
    <w:rsid w:val="00F533B6"/>
    <w:rsid w:val="00F55EAD"/>
    <w:rsid w:val="00F569DC"/>
    <w:rsid w:val="00F66396"/>
    <w:rsid w:val="00F6763C"/>
    <w:rsid w:val="00F70242"/>
    <w:rsid w:val="00F70AE9"/>
    <w:rsid w:val="00F71B58"/>
    <w:rsid w:val="00F74622"/>
    <w:rsid w:val="00F74783"/>
    <w:rsid w:val="00F75678"/>
    <w:rsid w:val="00F7660A"/>
    <w:rsid w:val="00F76FF8"/>
    <w:rsid w:val="00F81A48"/>
    <w:rsid w:val="00F82058"/>
    <w:rsid w:val="00F8336B"/>
    <w:rsid w:val="00F905BC"/>
    <w:rsid w:val="00F917A2"/>
    <w:rsid w:val="00F91B68"/>
    <w:rsid w:val="00F93BAD"/>
    <w:rsid w:val="00F94D47"/>
    <w:rsid w:val="00F94DD6"/>
    <w:rsid w:val="00F9647B"/>
    <w:rsid w:val="00F9697A"/>
    <w:rsid w:val="00F9792F"/>
    <w:rsid w:val="00FA1865"/>
    <w:rsid w:val="00FA2ECC"/>
    <w:rsid w:val="00FA461A"/>
    <w:rsid w:val="00FA6713"/>
    <w:rsid w:val="00FB0B8E"/>
    <w:rsid w:val="00FB1530"/>
    <w:rsid w:val="00FB2E11"/>
    <w:rsid w:val="00FB338A"/>
    <w:rsid w:val="00FB55D1"/>
    <w:rsid w:val="00FB608A"/>
    <w:rsid w:val="00FB62E9"/>
    <w:rsid w:val="00FC05BE"/>
    <w:rsid w:val="00FC08E0"/>
    <w:rsid w:val="00FC1888"/>
    <w:rsid w:val="00FC3977"/>
    <w:rsid w:val="00FC48AE"/>
    <w:rsid w:val="00FC61DE"/>
    <w:rsid w:val="00FD038E"/>
    <w:rsid w:val="00FD0BFD"/>
    <w:rsid w:val="00FD10EE"/>
    <w:rsid w:val="00FD163D"/>
    <w:rsid w:val="00FD3AD0"/>
    <w:rsid w:val="00FE1CBB"/>
    <w:rsid w:val="00FE4D14"/>
    <w:rsid w:val="00FE5118"/>
    <w:rsid w:val="00FE761B"/>
    <w:rsid w:val="00FF08F2"/>
    <w:rsid w:val="00FF440D"/>
    <w:rsid w:val="00FF7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F3F"/>
  </w:style>
  <w:style w:type="paragraph" w:styleId="2">
    <w:name w:val="heading 2"/>
    <w:basedOn w:val="a"/>
    <w:next w:val="a"/>
    <w:link w:val="20"/>
    <w:semiHidden/>
    <w:unhideWhenUsed/>
    <w:qFormat/>
    <w:rsid w:val="00633600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33600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639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65639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563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Стиль2"/>
    <w:basedOn w:val="a"/>
    <w:rsid w:val="0065639A"/>
    <w:pPr>
      <w:autoSpaceDE w:val="0"/>
      <w:autoSpaceDN w:val="0"/>
      <w:spacing w:after="0" w:line="240" w:lineRule="auto"/>
      <w:ind w:left="-10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94774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47747"/>
  </w:style>
  <w:style w:type="character" w:styleId="a7">
    <w:name w:val="Hyperlink"/>
    <w:basedOn w:val="a0"/>
    <w:rsid w:val="0094774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47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774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504B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eouttxt4">
    <w:name w:val="iceouttxt4"/>
    <w:basedOn w:val="a0"/>
    <w:rsid w:val="005B4DFD"/>
  </w:style>
  <w:style w:type="paragraph" w:styleId="ab">
    <w:name w:val="header"/>
    <w:basedOn w:val="a"/>
    <w:link w:val="ac"/>
    <w:uiPriority w:val="99"/>
    <w:unhideWhenUsed/>
    <w:rsid w:val="00D6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60A8D"/>
  </w:style>
  <w:style w:type="paragraph" w:styleId="ad">
    <w:name w:val="footer"/>
    <w:basedOn w:val="a"/>
    <w:link w:val="ae"/>
    <w:uiPriority w:val="99"/>
    <w:semiHidden/>
    <w:unhideWhenUsed/>
    <w:rsid w:val="00D6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0A8D"/>
  </w:style>
  <w:style w:type="paragraph" w:styleId="22">
    <w:name w:val="Body Text 2"/>
    <w:basedOn w:val="a"/>
    <w:link w:val="23"/>
    <w:rsid w:val="00CF7F6A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CF7F6A"/>
    <w:rPr>
      <w:rFonts w:ascii="Times New Roman" w:eastAsia="Times New Roman" w:hAnsi="Times New Roman"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unhideWhenUsed/>
    <w:rsid w:val="00886E6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6E6D"/>
  </w:style>
  <w:style w:type="paragraph" w:customStyle="1" w:styleId="ConsNonformat">
    <w:name w:val="ConsNonformat"/>
    <w:rsid w:val="00DF3E5B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633600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633600"/>
    <w:rPr>
      <w:rFonts w:ascii="Times New Roman" w:eastAsia="Times New Roman" w:hAnsi="Times New Roman" w:cs="Times New Roman"/>
      <w:b/>
      <w:sz w:val="28"/>
      <w:szCs w:val="28"/>
    </w:rPr>
  </w:style>
  <w:style w:type="paragraph" w:styleId="af">
    <w:name w:val="Normal (Web)"/>
    <w:basedOn w:val="a"/>
    <w:uiPriority w:val="99"/>
    <w:unhideWhenUsed/>
    <w:rsid w:val="00633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633600"/>
  </w:style>
  <w:style w:type="paragraph" w:customStyle="1" w:styleId="af0">
    <w:name w:val="адрес"/>
    <w:basedOn w:val="a"/>
    <w:rsid w:val="0063360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6B02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f1">
    <w:name w:val="Table Grid"/>
    <w:basedOn w:val="a1"/>
    <w:uiPriority w:val="59"/>
    <w:rsid w:val="009D2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633600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33600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639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65639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563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Стиль2"/>
    <w:basedOn w:val="a"/>
    <w:rsid w:val="0065639A"/>
    <w:pPr>
      <w:autoSpaceDE w:val="0"/>
      <w:autoSpaceDN w:val="0"/>
      <w:spacing w:after="0" w:line="240" w:lineRule="auto"/>
      <w:ind w:left="-10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94774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47747"/>
  </w:style>
  <w:style w:type="character" w:styleId="a7">
    <w:name w:val="Hyperlink"/>
    <w:basedOn w:val="a0"/>
    <w:rsid w:val="0094774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47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774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504B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eouttxt4">
    <w:name w:val="iceouttxt4"/>
    <w:basedOn w:val="a0"/>
    <w:rsid w:val="005B4DFD"/>
  </w:style>
  <w:style w:type="paragraph" w:styleId="ab">
    <w:name w:val="header"/>
    <w:basedOn w:val="a"/>
    <w:link w:val="ac"/>
    <w:uiPriority w:val="99"/>
    <w:unhideWhenUsed/>
    <w:rsid w:val="00D6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60A8D"/>
  </w:style>
  <w:style w:type="paragraph" w:styleId="ad">
    <w:name w:val="footer"/>
    <w:basedOn w:val="a"/>
    <w:link w:val="ae"/>
    <w:uiPriority w:val="99"/>
    <w:semiHidden/>
    <w:unhideWhenUsed/>
    <w:rsid w:val="00D6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0A8D"/>
  </w:style>
  <w:style w:type="paragraph" w:styleId="22">
    <w:name w:val="Body Text 2"/>
    <w:basedOn w:val="a"/>
    <w:link w:val="23"/>
    <w:rsid w:val="00CF7F6A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CF7F6A"/>
    <w:rPr>
      <w:rFonts w:ascii="Times New Roman" w:eastAsia="Times New Roman" w:hAnsi="Times New Roman"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unhideWhenUsed/>
    <w:rsid w:val="00886E6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6E6D"/>
  </w:style>
  <w:style w:type="paragraph" w:customStyle="1" w:styleId="ConsNonformat">
    <w:name w:val="ConsNonformat"/>
    <w:rsid w:val="00DF3E5B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633600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633600"/>
    <w:rPr>
      <w:rFonts w:ascii="Times New Roman" w:eastAsia="Times New Roman" w:hAnsi="Times New Roman" w:cs="Times New Roman"/>
      <w:b/>
      <w:sz w:val="28"/>
      <w:szCs w:val="28"/>
    </w:rPr>
  </w:style>
  <w:style w:type="paragraph" w:styleId="af">
    <w:name w:val="Normal (Web)"/>
    <w:basedOn w:val="a"/>
    <w:uiPriority w:val="99"/>
    <w:unhideWhenUsed/>
    <w:rsid w:val="00633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633600"/>
  </w:style>
  <w:style w:type="paragraph" w:customStyle="1" w:styleId="af0">
    <w:name w:val="адрес"/>
    <w:basedOn w:val="a"/>
    <w:rsid w:val="0063360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6B02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f1">
    <w:name w:val="Table Grid"/>
    <w:basedOn w:val="a1"/>
    <w:uiPriority w:val="59"/>
    <w:rsid w:val="009D2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6038;fld=134;dst=10006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AE3E94FEC18B88A52208BB37B6C699C9FEED8F6B04D818A650B4D16E2F1D5DD0AB71D2D524113B5z9k9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2F7B4-5358-40FA-86FF-7FA15F15C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3045</TotalTime>
  <Pages>17</Pages>
  <Words>5925</Words>
  <Characters>33773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Duma</cp:lastModifiedBy>
  <cp:revision>461</cp:revision>
  <cp:lastPrinted>2014-01-20T03:54:00Z</cp:lastPrinted>
  <dcterms:created xsi:type="dcterms:W3CDTF">2013-11-19T03:21:00Z</dcterms:created>
  <dcterms:modified xsi:type="dcterms:W3CDTF">2014-02-04T06:41:00Z</dcterms:modified>
</cp:coreProperties>
</file>