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468" w:rsidRDefault="00243468" w:rsidP="00243468">
      <w:bookmarkStart w:id="0" w:name="_GoBack"/>
      <w:bookmarkEnd w:id="0"/>
    </w:p>
    <w:p w:rsidR="00243468" w:rsidRDefault="00243468" w:rsidP="00243468">
      <w:pPr>
        <w:jc w:val="center"/>
        <w:rPr>
          <w:b/>
          <w:sz w:val="28"/>
        </w:rPr>
      </w:pPr>
      <w:r>
        <w:rPr>
          <w:b/>
          <w:sz w:val="28"/>
        </w:rPr>
        <w:t>Дополнительные выборы  депутатов Думы города Нефтеюганска пятого созыва</w:t>
      </w:r>
    </w:p>
    <w:p w:rsidR="00243468" w:rsidRDefault="00243468" w:rsidP="00243468">
      <w:pPr>
        <w:jc w:val="center"/>
        <w:rPr>
          <w:sz w:val="28"/>
        </w:rPr>
      </w:pPr>
      <w:r>
        <w:rPr>
          <w:sz w:val="28"/>
        </w:rPr>
        <w:t>27 апреля 2014 года</w:t>
      </w:r>
    </w:p>
    <w:p w:rsidR="00243468" w:rsidRDefault="00243468" w:rsidP="00243468">
      <w:pPr>
        <w:jc w:val="center"/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720"/>
      </w:tblGrid>
      <w:tr w:rsidR="00243468" w:rsidTr="008C244A">
        <w:tc>
          <w:tcPr>
            <w:tcW w:w="9720" w:type="dxa"/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ПРОТОКОЛ </w:t>
            </w:r>
          </w:p>
        </w:tc>
      </w:tr>
      <w:tr w:rsidR="00243468" w:rsidTr="008C244A">
        <w:tc>
          <w:tcPr>
            <w:tcW w:w="9720" w:type="dxa"/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20"/>
              </w:rPr>
            </w:pPr>
            <w:r>
              <w:rPr>
                <w:sz w:val="32"/>
              </w:rPr>
              <w:t>окружной избирательной комиссии о результатах выборов по  одномандатному избирательному округу № 25</w:t>
            </w:r>
          </w:p>
        </w:tc>
      </w:tr>
    </w:tbl>
    <w:p w:rsidR="00243468" w:rsidRDefault="00243468" w:rsidP="00243468">
      <w:pPr>
        <w:jc w:val="center"/>
        <w:rPr>
          <w:sz w:val="28"/>
        </w:rPr>
      </w:pPr>
    </w:p>
    <w:tbl>
      <w:tblPr>
        <w:tblW w:w="10213" w:type="dxa"/>
        <w:tblLayout w:type="fixed"/>
        <w:tblLook w:val="0000" w:firstRow="0" w:lastRow="0" w:firstColumn="0" w:lastColumn="0" w:noHBand="0" w:noVBand="0"/>
      </w:tblPr>
      <w:tblGrid>
        <w:gridCol w:w="9078"/>
        <w:gridCol w:w="1135"/>
      </w:tblGrid>
      <w:tr w:rsidR="00243468" w:rsidTr="008C244A">
        <w:tc>
          <w:tcPr>
            <w:tcW w:w="9078" w:type="dxa"/>
            <w:shd w:val="clear" w:color="auto" w:fill="auto"/>
            <w:vAlign w:val="bottom"/>
          </w:tcPr>
          <w:p w:rsidR="00243468" w:rsidRPr="00124617" w:rsidRDefault="00243468" w:rsidP="008C244A">
            <w:r>
              <w:t xml:space="preserve"> Число участковых избирательных комиссий  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243468" w:rsidRPr="00124617" w:rsidRDefault="00243468" w:rsidP="008C244A">
            <w:r>
              <w:t>2</w:t>
            </w:r>
          </w:p>
        </w:tc>
      </w:tr>
      <w:tr w:rsidR="00243468" w:rsidTr="008C244A">
        <w:tc>
          <w:tcPr>
            <w:tcW w:w="9078" w:type="dxa"/>
            <w:shd w:val="clear" w:color="auto" w:fill="auto"/>
            <w:vAlign w:val="bottom"/>
          </w:tcPr>
          <w:p w:rsidR="00243468" w:rsidRDefault="00243468" w:rsidP="008C244A">
            <w:r>
              <w:t xml:space="preserve"> </w:t>
            </w:r>
          </w:p>
          <w:p w:rsidR="00243468" w:rsidRPr="00124617" w:rsidRDefault="00243468" w:rsidP="008C244A">
            <w:r>
              <w:t xml:space="preserve"> Число поступивших протоколов участковых избирательных комиссий об итогах голосования, на основании которых составлен протокол о результатах выборов 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243468" w:rsidRPr="00124617" w:rsidRDefault="00243468" w:rsidP="008C244A">
            <w:r>
              <w:t>2</w:t>
            </w:r>
          </w:p>
        </w:tc>
      </w:tr>
      <w:tr w:rsidR="00243468" w:rsidTr="008C244A">
        <w:tc>
          <w:tcPr>
            <w:tcW w:w="9078" w:type="dxa"/>
            <w:shd w:val="clear" w:color="auto" w:fill="auto"/>
            <w:vAlign w:val="bottom"/>
          </w:tcPr>
          <w:p w:rsidR="00243468" w:rsidRPr="00124617" w:rsidRDefault="00243468" w:rsidP="008C244A">
            <w:r>
              <w:t>Число избирательных участков, итоги голосования по которым были признаны недействительными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243468" w:rsidRPr="00124617" w:rsidRDefault="00243468" w:rsidP="008C244A">
            <w:r>
              <w:t>0</w:t>
            </w:r>
          </w:p>
        </w:tc>
      </w:tr>
      <w:tr w:rsidR="00243468" w:rsidTr="008C244A">
        <w:tc>
          <w:tcPr>
            <w:tcW w:w="9078" w:type="dxa"/>
            <w:shd w:val="clear" w:color="auto" w:fill="auto"/>
            <w:vAlign w:val="bottom"/>
          </w:tcPr>
          <w:p w:rsidR="00243468" w:rsidRPr="00124617" w:rsidRDefault="00243468" w:rsidP="008C244A">
            <w:r>
              <w:t>Суммарное число избирателей, внесенных в списки избирателей на момент окончания голосования на избирательных участках, итоги голосования по которым были признаны недействительными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243468" w:rsidRPr="00124617" w:rsidRDefault="00243468" w:rsidP="008C244A">
            <w:pPr>
              <w:rPr>
                <w:sz w:val="20"/>
              </w:rPr>
            </w:pPr>
            <w:r>
              <w:t>0</w:t>
            </w:r>
          </w:p>
        </w:tc>
      </w:tr>
    </w:tbl>
    <w:p w:rsidR="00243468" w:rsidRDefault="00243468" w:rsidP="00243468">
      <w:pPr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720"/>
      </w:tblGrid>
      <w:tr w:rsidR="00243468" w:rsidTr="008C244A">
        <w:tc>
          <w:tcPr>
            <w:tcW w:w="9720" w:type="dxa"/>
            <w:shd w:val="clear" w:color="auto" w:fill="auto"/>
            <w:vAlign w:val="bottom"/>
          </w:tcPr>
          <w:p w:rsidR="00243468" w:rsidRPr="00124617" w:rsidRDefault="00243468" w:rsidP="008C244A">
            <w:pPr>
              <w:rPr>
                <w:sz w:val="20"/>
              </w:rPr>
            </w:pPr>
          </w:p>
        </w:tc>
      </w:tr>
    </w:tbl>
    <w:p w:rsidR="00243468" w:rsidRDefault="00243468" w:rsidP="00243468">
      <w:pPr>
        <w:rPr>
          <w:sz w:val="28"/>
        </w:rPr>
      </w:pPr>
    </w:p>
    <w:tbl>
      <w:tblPr>
        <w:tblW w:w="9363" w:type="dxa"/>
        <w:tblLayout w:type="fixed"/>
        <w:tblLook w:val="0000" w:firstRow="0" w:lastRow="0" w:firstColumn="0" w:lastColumn="0" w:noHBand="0" w:noVBand="0"/>
      </w:tblPr>
      <w:tblGrid>
        <w:gridCol w:w="681"/>
        <w:gridCol w:w="4423"/>
        <w:gridCol w:w="365"/>
        <w:gridCol w:w="365"/>
        <w:gridCol w:w="365"/>
        <w:gridCol w:w="365"/>
        <w:gridCol w:w="243"/>
        <w:gridCol w:w="122"/>
        <w:gridCol w:w="243"/>
        <w:gridCol w:w="122"/>
        <w:gridCol w:w="243"/>
        <w:gridCol w:w="122"/>
        <w:gridCol w:w="243"/>
        <w:gridCol w:w="365"/>
        <w:gridCol w:w="365"/>
        <w:gridCol w:w="365"/>
        <w:gridCol w:w="366"/>
      </w:tblGrid>
      <w:tr w:rsidR="00243468" w:rsidTr="00243468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</w:pPr>
            <w:r>
              <w:t>1</w:t>
            </w:r>
          </w:p>
        </w:tc>
        <w:tc>
          <w:tcPr>
            <w:tcW w:w="6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r>
              <w:t>Число избирателей, внесенных в список на момент окончания голосования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4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8</w:t>
            </w:r>
          </w:p>
        </w:tc>
      </w:tr>
      <w:tr w:rsidR="00243468" w:rsidTr="00243468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</w:pPr>
            <w:r>
              <w:t>2</w:t>
            </w:r>
          </w:p>
        </w:tc>
        <w:tc>
          <w:tcPr>
            <w:tcW w:w="6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r>
              <w:t>Число бюллетеней, полученных участковой комиссией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7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243468" w:rsidTr="00243468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</w:pPr>
            <w:r>
              <w:t>3</w:t>
            </w:r>
          </w:p>
        </w:tc>
        <w:tc>
          <w:tcPr>
            <w:tcW w:w="6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r>
              <w:t>Число бюллетеней, выданных избирателям, проголосовавшим досрочно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243468" w:rsidTr="00243468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</w:pPr>
            <w:r>
              <w:t>5</w:t>
            </w:r>
          </w:p>
        </w:tc>
        <w:tc>
          <w:tcPr>
            <w:tcW w:w="6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r>
              <w:t>Число бюллетеней, выданных избирателям в помещении для голосования в день голосования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4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7</w:t>
            </w:r>
          </w:p>
        </w:tc>
      </w:tr>
      <w:tr w:rsidR="00243468" w:rsidTr="00243468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</w:pPr>
            <w:r>
              <w:t>6</w:t>
            </w:r>
          </w:p>
        </w:tc>
        <w:tc>
          <w:tcPr>
            <w:tcW w:w="6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r>
              <w:t>Число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</w:tr>
      <w:tr w:rsidR="00243468" w:rsidTr="00243468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</w:pPr>
            <w:r>
              <w:t>7</w:t>
            </w:r>
          </w:p>
        </w:tc>
        <w:tc>
          <w:tcPr>
            <w:tcW w:w="6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r>
              <w:t>Число погашенных бюллетеней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6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243468" w:rsidTr="00243468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</w:pPr>
            <w:r>
              <w:t>8</w:t>
            </w:r>
          </w:p>
        </w:tc>
        <w:tc>
          <w:tcPr>
            <w:tcW w:w="6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r>
              <w:t>Число бюллетеней, содержащихся в переносных ящиках для голосования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</w:tr>
      <w:tr w:rsidR="00243468" w:rsidTr="00243468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</w:pPr>
            <w:r>
              <w:t>9</w:t>
            </w:r>
          </w:p>
        </w:tc>
        <w:tc>
          <w:tcPr>
            <w:tcW w:w="6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r>
              <w:t>Число бюллетеней, содержащихся в стационарных ящиках для голосования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4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7</w:t>
            </w:r>
          </w:p>
        </w:tc>
      </w:tr>
      <w:tr w:rsidR="00243468" w:rsidTr="00243468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</w:pPr>
            <w:r>
              <w:t>10</w:t>
            </w:r>
          </w:p>
        </w:tc>
        <w:tc>
          <w:tcPr>
            <w:tcW w:w="6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r>
              <w:t>Число недействительных бюллетеней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243468" w:rsidTr="00243468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</w:pPr>
            <w:r>
              <w:t>11</w:t>
            </w:r>
          </w:p>
        </w:tc>
        <w:tc>
          <w:tcPr>
            <w:tcW w:w="6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r>
              <w:t>Число действительных бюллетеней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6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243468" w:rsidTr="00243468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</w:pPr>
            <w:r>
              <w:t>11ж</w:t>
            </w:r>
          </w:p>
        </w:tc>
        <w:tc>
          <w:tcPr>
            <w:tcW w:w="6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r>
              <w:t>Число утраченных бюллетеней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243468" w:rsidTr="00243468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</w:pPr>
            <w:r>
              <w:t>11з</w:t>
            </w:r>
          </w:p>
        </w:tc>
        <w:tc>
          <w:tcPr>
            <w:tcW w:w="6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r>
              <w:t xml:space="preserve">Число бюллетеней, не учтенных при получении 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243468" w:rsidTr="00243468">
        <w:tc>
          <w:tcPr>
            <w:tcW w:w="51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Default="00243468" w:rsidP="008C244A"/>
        </w:tc>
        <w:tc>
          <w:tcPr>
            <w:tcW w:w="425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68" w:rsidRPr="00124617" w:rsidRDefault="00243468" w:rsidP="008C24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Число голосов избирателей, поданных за каждого зарегистрированного кандидата</w:t>
            </w:r>
          </w:p>
        </w:tc>
      </w:tr>
      <w:tr w:rsidR="00243468" w:rsidTr="009C282D">
        <w:trPr>
          <w:trHeight w:val="580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68" w:rsidRPr="00124617" w:rsidRDefault="00243468" w:rsidP="008C244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Фамилии, имена, отчества зарегистрированных кандидатов, внесенных в избирательный бюллетень</w:t>
            </w:r>
          </w:p>
        </w:tc>
        <w:tc>
          <w:tcPr>
            <w:tcW w:w="25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68" w:rsidRPr="00124617" w:rsidRDefault="00243468" w:rsidP="008C24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абсолютное значение</w:t>
            </w: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68" w:rsidRPr="00124617" w:rsidRDefault="00243468" w:rsidP="008C24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  процентах от числа избирателей, принявших участие в голосовании</w:t>
            </w:r>
          </w:p>
        </w:tc>
      </w:tr>
      <w:tr w:rsidR="00243468" w:rsidTr="00243468"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</w:pPr>
            <w:r>
              <w:t>12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r>
              <w:t>Гулиев Мамедага Векил оглы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4</w:t>
            </w: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0,37%</w:t>
            </w:r>
          </w:p>
        </w:tc>
      </w:tr>
      <w:tr w:rsidR="00243468" w:rsidTr="00243468"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</w:pPr>
            <w:r>
              <w:t>13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r>
              <w:t>Пшеничников Алексей Макеевич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2,15%</w:t>
            </w:r>
          </w:p>
        </w:tc>
      </w:tr>
      <w:tr w:rsidR="00243468" w:rsidTr="00243468"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</w:pPr>
            <w:r>
              <w:t>14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r>
              <w:t>Саитмаметов Ахмет Кирамович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4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7</w:t>
            </w: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4,39%</w:t>
            </w:r>
          </w:p>
        </w:tc>
      </w:tr>
      <w:tr w:rsidR="00243468" w:rsidTr="00243468"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</w:pPr>
            <w:r>
              <w:t>15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r>
              <w:t>Чайкин Сергей Викторович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4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9</w:t>
            </w: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38,22%</w:t>
            </w:r>
          </w:p>
        </w:tc>
      </w:tr>
      <w:tr w:rsidR="00243468" w:rsidTr="0024346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</w:pPr>
            <w:r>
              <w:t>16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r>
              <w:t>Чупин Алексей Викторович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7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7</w:t>
            </w: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68" w:rsidRPr="00124617" w:rsidRDefault="00243468" w:rsidP="008C244A">
            <w:pPr>
              <w:jc w:val="center"/>
              <w:rPr>
                <w:sz w:val="32"/>
              </w:rPr>
            </w:pPr>
            <w:r>
              <w:rPr>
                <w:sz w:val="32"/>
              </w:rPr>
              <w:t>53,93%</w:t>
            </w:r>
          </w:p>
        </w:tc>
      </w:tr>
    </w:tbl>
    <w:p w:rsidR="00243468" w:rsidRDefault="00243468" w:rsidP="00243468"/>
    <w:p w:rsidR="00243468" w:rsidRPr="00124617" w:rsidRDefault="00243468" w:rsidP="00243468">
      <w:r>
        <w:t>Приняло участие в голосовании</w:t>
      </w:r>
    </w:p>
    <w:tbl>
      <w:tblPr>
        <w:tblW w:w="9646" w:type="dxa"/>
        <w:tblLayout w:type="fixed"/>
        <w:tblLook w:val="0000" w:firstRow="0" w:lastRow="0" w:firstColumn="0" w:lastColumn="0" w:noHBand="0" w:noVBand="0"/>
      </w:tblPr>
      <w:tblGrid>
        <w:gridCol w:w="3972"/>
        <w:gridCol w:w="2837"/>
        <w:gridCol w:w="2837"/>
      </w:tblGrid>
      <w:tr w:rsidR="00243468" w:rsidTr="008C244A">
        <w:tc>
          <w:tcPr>
            <w:tcW w:w="3972" w:type="dxa"/>
            <w:shd w:val="clear" w:color="auto" w:fill="auto"/>
          </w:tcPr>
          <w:p w:rsidR="00243468" w:rsidRDefault="00243468" w:rsidP="008C244A">
            <w:r>
              <w:t xml:space="preserve"> </w:t>
            </w:r>
          </w:p>
        </w:tc>
        <w:tc>
          <w:tcPr>
            <w:tcW w:w="2837" w:type="dxa"/>
            <w:shd w:val="clear" w:color="auto" w:fill="auto"/>
          </w:tcPr>
          <w:p w:rsidR="00243468" w:rsidRDefault="00243468" w:rsidP="008C244A">
            <w:r>
              <w:t>абсолютное:</w:t>
            </w:r>
          </w:p>
        </w:tc>
        <w:tc>
          <w:tcPr>
            <w:tcW w:w="2837" w:type="dxa"/>
            <w:shd w:val="clear" w:color="auto" w:fill="auto"/>
          </w:tcPr>
          <w:p w:rsidR="00243468" w:rsidRDefault="00243468" w:rsidP="008C244A">
            <w:r>
              <w:t>1070</w:t>
            </w:r>
          </w:p>
        </w:tc>
      </w:tr>
      <w:tr w:rsidR="00243468" w:rsidTr="008C244A">
        <w:tc>
          <w:tcPr>
            <w:tcW w:w="3972" w:type="dxa"/>
            <w:shd w:val="clear" w:color="auto" w:fill="auto"/>
          </w:tcPr>
          <w:p w:rsidR="00243468" w:rsidRDefault="00243468" w:rsidP="008C244A"/>
        </w:tc>
        <w:tc>
          <w:tcPr>
            <w:tcW w:w="2837" w:type="dxa"/>
            <w:shd w:val="clear" w:color="auto" w:fill="auto"/>
          </w:tcPr>
          <w:p w:rsidR="00243468" w:rsidRDefault="00243468" w:rsidP="008C244A">
            <w:r>
              <w:t>в процентах:</w:t>
            </w:r>
          </w:p>
        </w:tc>
        <w:tc>
          <w:tcPr>
            <w:tcW w:w="2837" w:type="dxa"/>
            <w:shd w:val="clear" w:color="auto" w:fill="auto"/>
          </w:tcPr>
          <w:p w:rsidR="00243468" w:rsidRDefault="00243468" w:rsidP="008C244A">
            <w:r>
              <w:t>35,10%</w:t>
            </w:r>
          </w:p>
        </w:tc>
      </w:tr>
    </w:tbl>
    <w:p w:rsidR="00243468" w:rsidRDefault="00243468" w:rsidP="00243468"/>
    <w:p w:rsidR="00243468" w:rsidRDefault="00243468" w:rsidP="00243468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1"/>
      </w:tblGrid>
      <w:tr w:rsidR="00243468" w:rsidTr="008C244A">
        <w:tc>
          <w:tcPr>
            <w:tcW w:w="9361" w:type="dxa"/>
            <w:shd w:val="clear" w:color="auto" w:fill="auto"/>
          </w:tcPr>
          <w:p w:rsidR="00243468" w:rsidRDefault="00243468" w:rsidP="008C244A">
            <w:pPr>
              <w:rPr>
                <w:sz w:val="26"/>
              </w:rPr>
            </w:pPr>
            <w:r>
              <w:rPr>
                <w:sz w:val="26"/>
              </w:rPr>
              <w:t>В соответствии со статьей 17 закона Ханты-Мансийс</w:t>
            </w:r>
            <w:r w:rsidR="009C282D">
              <w:rPr>
                <w:sz w:val="26"/>
              </w:rPr>
              <w:t>кого автономного округа - Югры «</w:t>
            </w:r>
            <w:r>
              <w:rPr>
                <w:sz w:val="26"/>
              </w:rPr>
              <w:t>О выборах депутатов представительного органа муниципального образования в Ханты-Манси</w:t>
            </w:r>
            <w:r w:rsidR="009C282D">
              <w:rPr>
                <w:sz w:val="26"/>
              </w:rPr>
              <w:t>йском автономном округе – Югре»</w:t>
            </w:r>
            <w:r>
              <w:rPr>
                <w:sz w:val="26"/>
              </w:rPr>
              <w:t xml:space="preserve"> </w:t>
            </w:r>
          </w:p>
          <w:p w:rsidR="00243468" w:rsidRPr="00124617" w:rsidRDefault="00243468" w:rsidP="009C282D">
            <w:pPr>
              <w:rPr>
                <w:sz w:val="26"/>
              </w:rPr>
            </w:pPr>
            <w:r>
              <w:rPr>
                <w:sz w:val="26"/>
              </w:rPr>
              <w:t xml:space="preserve">Чупин </w:t>
            </w:r>
            <w:r w:rsidR="009C282D">
              <w:rPr>
                <w:sz w:val="26"/>
              </w:rPr>
              <w:t>Алексей Викторович, который получил</w:t>
            </w:r>
            <w:r>
              <w:rPr>
                <w:sz w:val="26"/>
              </w:rPr>
              <w:t xml:space="preserve">  наибольш</w:t>
            </w:r>
            <w:r w:rsidR="009C282D">
              <w:rPr>
                <w:sz w:val="26"/>
              </w:rPr>
              <w:t>ее  число  голосов  избирателей</w:t>
            </w:r>
            <w:r>
              <w:rPr>
                <w:sz w:val="26"/>
              </w:rPr>
              <w:t>,  принявших   учас</w:t>
            </w:r>
            <w:r w:rsidR="009C282D">
              <w:rPr>
                <w:sz w:val="26"/>
              </w:rPr>
              <w:t>тие   в  голосовании, признан избранным депутатом Думы города Нефтеюганска пятого созыва</w:t>
            </w:r>
            <w:r>
              <w:rPr>
                <w:sz w:val="26"/>
              </w:rPr>
              <w:t xml:space="preserve"> по </w:t>
            </w:r>
            <w:r w:rsidR="009C282D">
              <w:rPr>
                <w:sz w:val="26"/>
              </w:rPr>
              <w:t>одно</w:t>
            </w:r>
            <w:r>
              <w:rPr>
                <w:sz w:val="26"/>
              </w:rPr>
              <w:t>мандатному избирательному округу № 25</w:t>
            </w:r>
          </w:p>
        </w:tc>
      </w:tr>
    </w:tbl>
    <w:p w:rsidR="00243468" w:rsidRDefault="00243468" w:rsidP="00243468"/>
    <w:sectPr w:rsidR="00243468" w:rsidSect="008412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468"/>
    <w:rsid w:val="00165B9A"/>
    <w:rsid w:val="00243468"/>
    <w:rsid w:val="0053650C"/>
    <w:rsid w:val="007B796A"/>
    <w:rsid w:val="008412C6"/>
    <w:rsid w:val="00994505"/>
    <w:rsid w:val="009C282D"/>
    <w:rsid w:val="00C80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Калаганова</cp:lastModifiedBy>
  <cp:revision>2</cp:revision>
  <cp:lastPrinted>2014-04-27T20:15:00Z</cp:lastPrinted>
  <dcterms:created xsi:type="dcterms:W3CDTF">2014-04-28T08:41:00Z</dcterms:created>
  <dcterms:modified xsi:type="dcterms:W3CDTF">2014-04-28T08:41:00Z</dcterms:modified>
</cp:coreProperties>
</file>