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9E" w:rsidRPr="00BB11C8" w:rsidRDefault="0080447F" w:rsidP="00EC659E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19050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9E" w:rsidRPr="00BB11C8" w:rsidRDefault="00EC659E" w:rsidP="00EC659E">
      <w:pPr>
        <w:ind w:right="-1"/>
        <w:jc w:val="center"/>
        <w:rPr>
          <w:rFonts w:ascii="Calibri" w:hAnsi="Calibri"/>
          <w:sz w:val="10"/>
        </w:rPr>
      </w:pPr>
    </w:p>
    <w:p w:rsidR="002A249C" w:rsidRPr="00BB11C8" w:rsidRDefault="002A249C" w:rsidP="00EC659E">
      <w:pPr>
        <w:jc w:val="center"/>
        <w:rPr>
          <w:b/>
          <w:sz w:val="40"/>
          <w:szCs w:val="40"/>
        </w:rPr>
      </w:pPr>
    </w:p>
    <w:p w:rsidR="00204AED" w:rsidRPr="00BB11C8" w:rsidRDefault="00204AED" w:rsidP="00EC659E">
      <w:pPr>
        <w:jc w:val="center"/>
        <w:rPr>
          <w:b/>
          <w:sz w:val="28"/>
          <w:szCs w:val="28"/>
        </w:rPr>
      </w:pPr>
    </w:p>
    <w:p w:rsidR="00204AED" w:rsidRPr="00BB11C8" w:rsidRDefault="00204AED" w:rsidP="00EC659E">
      <w:pPr>
        <w:jc w:val="center"/>
        <w:rPr>
          <w:b/>
          <w:sz w:val="28"/>
          <w:szCs w:val="28"/>
        </w:rPr>
      </w:pPr>
    </w:p>
    <w:p w:rsidR="00EC659E" w:rsidRPr="00A6680D" w:rsidRDefault="002D5D50" w:rsidP="00EC659E">
      <w:pPr>
        <w:jc w:val="center"/>
        <w:rPr>
          <w:b/>
          <w:sz w:val="32"/>
          <w:szCs w:val="32"/>
        </w:rPr>
      </w:pPr>
      <w:r w:rsidRPr="00A6680D">
        <w:rPr>
          <w:b/>
          <w:sz w:val="32"/>
          <w:szCs w:val="32"/>
        </w:rPr>
        <w:t>АДМИНИСТРАЦИ</w:t>
      </w:r>
      <w:r w:rsidR="00EC659E" w:rsidRPr="00A6680D">
        <w:rPr>
          <w:b/>
          <w:sz w:val="32"/>
          <w:szCs w:val="32"/>
        </w:rPr>
        <w:t xml:space="preserve">Я ГОРОДА НЕФТЕЮГАНСКА </w:t>
      </w:r>
    </w:p>
    <w:p w:rsidR="00EC659E" w:rsidRPr="00BB11C8" w:rsidRDefault="00EC659E" w:rsidP="00EC659E">
      <w:pPr>
        <w:jc w:val="center"/>
        <w:rPr>
          <w:b/>
          <w:sz w:val="10"/>
          <w:szCs w:val="10"/>
        </w:rPr>
      </w:pPr>
    </w:p>
    <w:p w:rsidR="00EC659E" w:rsidRPr="00A6680D" w:rsidRDefault="00EC659E" w:rsidP="00EC659E">
      <w:pPr>
        <w:jc w:val="center"/>
        <w:rPr>
          <w:b/>
          <w:sz w:val="40"/>
          <w:szCs w:val="40"/>
        </w:rPr>
      </w:pPr>
      <w:r w:rsidRPr="00A6680D">
        <w:rPr>
          <w:b/>
          <w:sz w:val="40"/>
          <w:szCs w:val="40"/>
        </w:rPr>
        <w:t>РАСПОРЯЖЕНИЕ</w:t>
      </w:r>
    </w:p>
    <w:p w:rsidR="00FF6BC4" w:rsidRPr="005D6CA0" w:rsidRDefault="00FF6BC4" w:rsidP="00EC659E">
      <w:pPr>
        <w:jc w:val="both"/>
        <w:rPr>
          <w:sz w:val="28"/>
          <w:szCs w:val="28"/>
        </w:rPr>
      </w:pPr>
    </w:p>
    <w:p w:rsidR="00F0334D" w:rsidRPr="00BB11C8" w:rsidRDefault="0066576D" w:rsidP="00E22807">
      <w:pPr>
        <w:jc w:val="both"/>
        <w:rPr>
          <w:sz w:val="28"/>
        </w:rPr>
      </w:pPr>
      <w:r w:rsidRPr="0066576D">
        <w:rPr>
          <w:sz w:val="28"/>
        </w:rPr>
        <w:t>1</w:t>
      </w:r>
      <w:r>
        <w:rPr>
          <w:sz w:val="28"/>
        </w:rPr>
        <w:t>5</w:t>
      </w:r>
      <w:r w:rsidRPr="0066576D">
        <w:rPr>
          <w:sz w:val="28"/>
        </w:rPr>
        <w:t xml:space="preserve">.04.2016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66576D">
        <w:rPr>
          <w:sz w:val="28"/>
        </w:rPr>
        <w:t xml:space="preserve">№ </w:t>
      </w:r>
      <w:r>
        <w:rPr>
          <w:sz w:val="28"/>
        </w:rPr>
        <w:t>99</w:t>
      </w:r>
      <w:r w:rsidRPr="0066576D">
        <w:rPr>
          <w:sz w:val="28"/>
        </w:rPr>
        <w:t>-р</w:t>
      </w:r>
    </w:p>
    <w:p w:rsidR="00F0334D" w:rsidRPr="00A6680D" w:rsidRDefault="00A6680D" w:rsidP="00A6680D">
      <w:pPr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F0334D" w:rsidRPr="00BB11C8" w:rsidRDefault="00F0334D" w:rsidP="00E22807">
      <w:pPr>
        <w:jc w:val="both"/>
        <w:rPr>
          <w:sz w:val="28"/>
        </w:rPr>
      </w:pPr>
    </w:p>
    <w:p w:rsidR="00564B93" w:rsidRDefault="00542C2D" w:rsidP="00A6680D">
      <w:pPr>
        <w:jc w:val="center"/>
        <w:rPr>
          <w:b/>
          <w:sz w:val="28"/>
        </w:rPr>
      </w:pPr>
      <w:r w:rsidRPr="00A6680D">
        <w:rPr>
          <w:b/>
          <w:sz w:val="28"/>
        </w:rPr>
        <w:t>Об утверждении Положения</w:t>
      </w:r>
      <w:r w:rsidR="003F559B">
        <w:rPr>
          <w:b/>
          <w:sz w:val="28"/>
        </w:rPr>
        <w:t xml:space="preserve"> </w:t>
      </w:r>
      <w:r w:rsidR="00EC659E" w:rsidRPr="00A6680D">
        <w:rPr>
          <w:b/>
          <w:sz w:val="28"/>
        </w:rPr>
        <w:t xml:space="preserve">о департаменте </w:t>
      </w:r>
    </w:p>
    <w:p w:rsidR="00EC659E" w:rsidRPr="00A6680D" w:rsidRDefault="00EC659E" w:rsidP="00A6680D">
      <w:pPr>
        <w:jc w:val="center"/>
        <w:rPr>
          <w:b/>
          <w:sz w:val="28"/>
        </w:rPr>
      </w:pPr>
      <w:r w:rsidRPr="00A6680D">
        <w:rPr>
          <w:b/>
          <w:sz w:val="28"/>
        </w:rPr>
        <w:t xml:space="preserve">по делам </w:t>
      </w:r>
      <w:r w:rsidR="007F145D" w:rsidRPr="00A6680D">
        <w:rPr>
          <w:b/>
          <w:sz w:val="28"/>
        </w:rPr>
        <w:t xml:space="preserve">администрации </w:t>
      </w:r>
      <w:r w:rsidRPr="00A6680D">
        <w:rPr>
          <w:b/>
          <w:sz w:val="28"/>
        </w:rPr>
        <w:t>города Нефтеюганска</w:t>
      </w:r>
    </w:p>
    <w:p w:rsidR="00542C2D" w:rsidRPr="00BB11C8" w:rsidRDefault="00542C2D" w:rsidP="00542C2D">
      <w:pPr>
        <w:rPr>
          <w:sz w:val="28"/>
        </w:rPr>
      </w:pPr>
    </w:p>
    <w:p w:rsidR="003F288B" w:rsidRPr="00BB11C8" w:rsidRDefault="00A07D20" w:rsidP="002C440E">
      <w:pPr>
        <w:pStyle w:val="21"/>
        <w:ind w:firstLine="709"/>
        <w:jc w:val="both"/>
      </w:pPr>
      <w:r w:rsidRPr="00403E22">
        <w:rPr>
          <w:szCs w:val="28"/>
        </w:rPr>
        <w:t xml:space="preserve">В соответствии с </w:t>
      </w:r>
      <w:hyperlink r:id="rId10" w:history="1">
        <w:r w:rsidRPr="00403E22">
          <w:rPr>
            <w:rStyle w:val="af2"/>
            <w:b w:val="0"/>
            <w:color w:val="000000"/>
            <w:szCs w:val="28"/>
          </w:rPr>
          <w:t>Федеральным законом</w:t>
        </w:r>
      </w:hyperlink>
      <w:r w:rsidRPr="00403E22">
        <w:rPr>
          <w:b/>
          <w:color w:val="000000"/>
          <w:szCs w:val="28"/>
        </w:rPr>
        <w:t xml:space="preserve"> </w:t>
      </w:r>
      <w:r w:rsidRPr="00403E22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="001E2F12" w:rsidRPr="00BB11C8">
        <w:t>Устав</w:t>
      </w:r>
      <w:r w:rsidR="006A252F">
        <w:t>ом города Нефтеюганска</w:t>
      </w:r>
      <w:r w:rsidR="001E2F12" w:rsidRPr="00BB11C8">
        <w:t>:</w:t>
      </w:r>
    </w:p>
    <w:p w:rsidR="00542C2D" w:rsidRPr="00BB11C8" w:rsidRDefault="00D76DDF" w:rsidP="00AB3131">
      <w:pPr>
        <w:tabs>
          <w:tab w:val="left" w:pos="709"/>
        </w:tabs>
        <w:jc w:val="both"/>
        <w:rPr>
          <w:sz w:val="28"/>
        </w:rPr>
      </w:pPr>
      <w:r w:rsidRPr="00BB11C8">
        <w:rPr>
          <w:sz w:val="28"/>
        </w:rPr>
        <w:tab/>
        <w:t>1.</w:t>
      </w:r>
      <w:r w:rsidR="00542C2D" w:rsidRPr="00BB11C8">
        <w:rPr>
          <w:sz w:val="28"/>
        </w:rPr>
        <w:t xml:space="preserve">Утвердить Положение о </w:t>
      </w:r>
      <w:r w:rsidR="0082672A" w:rsidRPr="00BB11C8">
        <w:rPr>
          <w:sz w:val="28"/>
        </w:rPr>
        <w:t xml:space="preserve"> департаменте по делам </w:t>
      </w:r>
      <w:r w:rsidR="00996D67" w:rsidRPr="00BB11C8">
        <w:rPr>
          <w:sz w:val="28"/>
        </w:rPr>
        <w:t xml:space="preserve">администрации </w:t>
      </w:r>
      <w:r w:rsidR="00542C2D" w:rsidRPr="00BB11C8">
        <w:rPr>
          <w:sz w:val="28"/>
        </w:rPr>
        <w:t>города Нефтеюганска согласно приложению.</w:t>
      </w:r>
    </w:p>
    <w:p w:rsidR="00F3434A" w:rsidRDefault="00D76DDF" w:rsidP="00555CEE">
      <w:pPr>
        <w:pStyle w:val="21"/>
        <w:tabs>
          <w:tab w:val="left" w:pos="993"/>
        </w:tabs>
        <w:ind w:firstLine="709"/>
        <w:jc w:val="both"/>
      </w:pPr>
      <w:r w:rsidRPr="00BB11C8">
        <w:t>2.</w:t>
      </w:r>
      <w:r w:rsidR="00EC659E" w:rsidRPr="00BB11C8">
        <w:t>Счит</w:t>
      </w:r>
      <w:r w:rsidR="00922AA5" w:rsidRPr="00BB11C8">
        <w:t>ать утратившим силу распоряжени</w:t>
      </w:r>
      <w:r w:rsidR="008B0B3C" w:rsidRPr="00BB11C8">
        <w:t>е</w:t>
      </w:r>
      <w:r w:rsidR="0044037C">
        <w:t xml:space="preserve"> </w:t>
      </w:r>
      <w:r w:rsidR="00755B1E" w:rsidRPr="00BB11C8">
        <w:t>администрации</w:t>
      </w:r>
      <w:r w:rsidR="00483D20" w:rsidRPr="00BB11C8">
        <w:t xml:space="preserve"> горо</w:t>
      </w:r>
      <w:r w:rsidR="00717F14" w:rsidRPr="00BB11C8">
        <w:t xml:space="preserve">да от </w:t>
      </w:r>
      <w:r w:rsidR="00A07D20">
        <w:t xml:space="preserve">24.06.2013 </w:t>
      </w:r>
      <w:r w:rsidR="00F3434A" w:rsidRPr="00BB11C8">
        <w:t xml:space="preserve">№ </w:t>
      </w:r>
      <w:r w:rsidR="00A07D20">
        <w:t>314-р</w:t>
      </w:r>
      <w:r w:rsidR="00A07D20" w:rsidRPr="00BB11C8">
        <w:t xml:space="preserve"> </w:t>
      </w:r>
      <w:r w:rsidR="00F3434A" w:rsidRPr="00BB11C8">
        <w:t>«Об утверждении Положения о департаменте по делам администрации города Нефтеюганска».</w:t>
      </w:r>
    </w:p>
    <w:p w:rsidR="00AA0516" w:rsidRPr="00EB210E" w:rsidRDefault="00AA0516" w:rsidP="00AA0516">
      <w:pPr>
        <w:pStyle w:val="21"/>
        <w:ind w:firstLine="709"/>
        <w:jc w:val="both"/>
        <w:rPr>
          <w:b/>
          <w:bCs/>
        </w:rPr>
      </w:pPr>
      <w:r>
        <w:rPr>
          <w:szCs w:val="28"/>
        </w:rPr>
        <w:t>3.</w:t>
      </w:r>
      <w:r w:rsidRPr="00886F72">
        <w:rPr>
          <w:szCs w:val="28"/>
        </w:rPr>
        <w:t xml:space="preserve">Директору департамента по делам администрации города </w:t>
      </w:r>
      <w:proofErr w:type="spellStart"/>
      <w:r w:rsidRPr="00886F72">
        <w:rPr>
          <w:szCs w:val="28"/>
        </w:rPr>
        <w:t>С.</w:t>
      </w:r>
      <w:r>
        <w:rPr>
          <w:szCs w:val="28"/>
        </w:rPr>
        <w:t>И</w:t>
      </w:r>
      <w:r w:rsidRPr="00886F72">
        <w:rPr>
          <w:szCs w:val="28"/>
        </w:rPr>
        <w:t>.</w:t>
      </w:r>
      <w:r>
        <w:rPr>
          <w:szCs w:val="28"/>
        </w:rPr>
        <w:t>Нечаевой</w:t>
      </w:r>
      <w:proofErr w:type="spellEnd"/>
      <w:r w:rsidRPr="00886F72">
        <w:rPr>
          <w:szCs w:val="28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542C2D" w:rsidRPr="00BB11C8" w:rsidRDefault="00542C2D" w:rsidP="00542C2D">
      <w:pPr>
        <w:jc w:val="both"/>
        <w:rPr>
          <w:sz w:val="28"/>
          <w:szCs w:val="28"/>
        </w:rPr>
      </w:pPr>
    </w:p>
    <w:p w:rsidR="00604381" w:rsidRDefault="00604381" w:rsidP="0069208E">
      <w:pPr>
        <w:rPr>
          <w:sz w:val="28"/>
        </w:rPr>
      </w:pPr>
    </w:p>
    <w:p w:rsidR="00A07D20" w:rsidRDefault="006A252F" w:rsidP="0069208E">
      <w:pPr>
        <w:rPr>
          <w:sz w:val="28"/>
        </w:rPr>
      </w:pPr>
      <w:r>
        <w:rPr>
          <w:sz w:val="28"/>
        </w:rPr>
        <w:t>Глава администрации</w:t>
      </w:r>
      <w:r w:rsidR="005D6CA0">
        <w:rPr>
          <w:sz w:val="28"/>
        </w:rPr>
        <w:t xml:space="preserve"> города</w:t>
      </w:r>
      <w:r>
        <w:rPr>
          <w:sz w:val="28"/>
        </w:rPr>
        <w:t xml:space="preserve">                                                                </w:t>
      </w:r>
      <w:proofErr w:type="spellStart"/>
      <w:r>
        <w:rPr>
          <w:sz w:val="28"/>
        </w:rPr>
        <w:t>В.А.Арчиков</w:t>
      </w:r>
      <w:proofErr w:type="spellEnd"/>
    </w:p>
    <w:p w:rsidR="00A07D20" w:rsidRDefault="00A07D20" w:rsidP="0069208E">
      <w:pPr>
        <w:rPr>
          <w:sz w:val="28"/>
        </w:rPr>
      </w:pPr>
    </w:p>
    <w:p w:rsidR="00A07D20" w:rsidRDefault="00A07D20" w:rsidP="0069208E">
      <w:pPr>
        <w:rPr>
          <w:sz w:val="28"/>
        </w:rPr>
      </w:pPr>
    </w:p>
    <w:p w:rsidR="00A07D20" w:rsidRDefault="00A07D20" w:rsidP="0069208E">
      <w:pPr>
        <w:rPr>
          <w:sz w:val="28"/>
        </w:rPr>
      </w:pPr>
    </w:p>
    <w:p w:rsidR="00A07D20" w:rsidRPr="00BB11C8" w:rsidRDefault="00A07D20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F3434A" w:rsidRPr="00BB11C8" w:rsidRDefault="00F3434A" w:rsidP="0069208E">
      <w:pPr>
        <w:rPr>
          <w:sz w:val="28"/>
        </w:rPr>
      </w:pPr>
    </w:p>
    <w:p w:rsidR="00E22807" w:rsidRDefault="00E22807" w:rsidP="005978EC">
      <w:pPr>
        <w:ind w:left="5954"/>
        <w:rPr>
          <w:sz w:val="28"/>
          <w:szCs w:val="28"/>
        </w:rPr>
      </w:pPr>
    </w:p>
    <w:p w:rsidR="006A252F" w:rsidRDefault="006A252F" w:rsidP="005978EC">
      <w:pPr>
        <w:ind w:left="5954"/>
        <w:rPr>
          <w:sz w:val="28"/>
          <w:szCs w:val="28"/>
        </w:rPr>
      </w:pPr>
    </w:p>
    <w:p w:rsidR="006A252F" w:rsidRDefault="006A252F" w:rsidP="005978EC">
      <w:pPr>
        <w:ind w:left="5954"/>
        <w:rPr>
          <w:sz w:val="28"/>
          <w:szCs w:val="28"/>
        </w:rPr>
      </w:pPr>
    </w:p>
    <w:p w:rsidR="006A252F" w:rsidRPr="00BB11C8" w:rsidRDefault="006A252F" w:rsidP="005978EC">
      <w:pPr>
        <w:ind w:left="5954"/>
        <w:rPr>
          <w:sz w:val="28"/>
          <w:szCs w:val="28"/>
        </w:rPr>
      </w:pPr>
    </w:p>
    <w:p w:rsidR="00CD6842" w:rsidRPr="00BB11C8" w:rsidRDefault="00CD6842" w:rsidP="00CD6842">
      <w:pPr>
        <w:jc w:val="both"/>
        <w:rPr>
          <w:sz w:val="28"/>
          <w:szCs w:val="28"/>
        </w:rPr>
      </w:pPr>
    </w:p>
    <w:p w:rsidR="00D76DDF" w:rsidRPr="00BB11C8" w:rsidRDefault="0008540B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lastRenderedPageBreak/>
        <w:t>Приложение</w:t>
      </w:r>
    </w:p>
    <w:p w:rsidR="005978EC" w:rsidRPr="00BB11C8" w:rsidRDefault="0008540B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 xml:space="preserve">к распоряжению </w:t>
      </w:r>
    </w:p>
    <w:p w:rsidR="0008540B" w:rsidRPr="00BB11C8" w:rsidRDefault="009805A2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>а</w:t>
      </w:r>
      <w:r w:rsidR="002D5D50" w:rsidRPr="00BB11C8">
        <w:rPr>
          <w:sz w:val="28"/>
          <w:szCs w:val="28"/>
        </w:rPr>
        <w:t>дминистраци</w:t>
      </w:r>
      <w:r w:rsidR="008612C7" w:rsidRPr="00BB11C8">
        <w:rPr>
          <w:sz w:val="28"/>
          <w:szCs w:val="28"/>
        </w:rPr>
        <w:t xml:space="preserve">и </w:t>
      </w:r>
      <w:r w:rsidR="0008540B" w:rsidRPr="00BB11C8">
        <w:rPr>
          <w:sz w:val="28"/>
          <w:szCs w:val="28"/>
        </w:rPr>
        <w:t xml:space="preserve">города </w:t>
      </w:r>
    </w:p>
    <w:p w:rsidR="0008540B" w:rsidRPr="00BB11C8" w:rsidRDefault="00151C7D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 xml:space="preserve">от </w:t>
      </w:r>
      <w:r w:rsidR="0066576D" w:rsidRPr="0066576D">
        <w:rPr>
          <w:sz w:val="28"/>
          <w:szCs w:val="28"/>
        </w:rPr>
        <w:t>15.04.2016 № 99-р</w:t>
      </w:r>
    </w:p>
    <w:p w:rsidR="0008540B" w:rsidRPr="00BB11C8" w:rsidRDefault="0008540B">
      <w:pPr>
        <w:jc w:val="center"/>
        <w:rPr>
          <w:sz w:val="28"/>
          <w:szCs w:val="28"/>
        </w:rPr>
      </w:pPr>
    </w:p>
    <w:p w:rsidR="005978EC" w:rsidRPr="00BB11C8" w:rsidRDefault="005978EC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Положение </w:t>
      </w:r>
    </w:p>
    <w:p w:rsidR="0008540B" w:rsidRPr="00BB11C8" w:rsidRDefault="0008540B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о департаменте по делам </w:t>
      </w:r>
      <w:r w:rsidR="00D76DDF" w:rsidRPr="00BB11C8">
        <w:rPr>
          <w:sz w:val="28"/>
          <w:szCs w:val="28"/>
        </w:rPr>
        <w:t>а</w:t>
      </w:r>
      <w:r w:rsidR="002D5D50" w:rsidRPr="00BB11C8">
        <w:rPr>
          <w:sz w:val="28"/>
          <w:szCs w:val="28"/>
        </w:rPr>
        <w:t>дминистраци</w:t>
      </w:r>
      <w:r w:rsidRPr="00BB11C8">
        <w:rPr>
          <w:sz w:val="28"/>
          <w:szCs w:val="28"/>
        </w:rPr>
        <w:t>и</w:t>
      </w:r>
      <w:r w:rsidR="0082672A" w:rsidRPr="00BB11C8">
        <w:rPr>
          <w:sz w:val="28"/>
          <w:szCs w:val="28"/>
        </w:rPr>
        <w:t xml:space="preserve"> города Нефтеюганска</w:t>
      </w:r>
    </w:p>
    <w:p w:rsidR="00E37BD7" w:rsidRPr="00BB11C8" w:rsidRDefault="00E37BD7">
      <w:pPr>
        <w:jc w:val="center"/>
        <w:rPr>
          <w:sz w:val="28"/>
          <w:szCs w:val="28"/>
        </w:rPr>
      </w:pPr>
    </w:p>
    <w:p w:rsidR="0008540B" w:rsidRPr="00BB11C8" w:rsidRDefault="00E22807" w:rsidP="00E22807">
      <w:pPr>
        <w:tabs>
          <w:tab w:val="left" w:pos="993"/>
        </w:tabs>
        <w:ind w:left="709"/>
        <w:rPr>
          <w:sz w:val="28"/>
          <w:szCs w:val="28"/>
        </w:rPr>
      </w:pPr>
      <w:r w:rsidRPr="00BB11C8">
        <w:rPr>
          <w:sz w:val="28"/>
          <w:szCs w:val="28"/>
        </w:rPr>
        <w:t>1.</w:t>
      </w:r>
      <w:r w:rsidR="0069208E" w:rsidRPr="00BB11C8">
        <w:rPr>
          <w:sz w:val="28"/>
          <w:szCs w:val="28"/>
        </w:rPr>
        <w:t>Общие положения</w:t>
      </w:r>
    </w:p>
    <w:p w:rsidR="00F96344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1.1.</w:t>
      </w:r>
      <w:r w:rsidR="00105B12" w:rsidRPr="00BB11C8">
        <w:rPr>
          <w:sz w:val="28"/>
          <w:szCs w:val="28"/>
        </w:rPr>
        <w:t xml:space="preserve">Департамент по делам </w:t>
      </w:r>
      <w:r w:rsidR="00D76DDF" w:rsidRPr="00BB11C8">
        <w:rPr>
          <w:sz w:val="28"/>
          <w:szCs w:val="28"/>
        </w:rPr>
        <w:t>а</w:t>
      </w:r>
      <w:r w:rsidR="002D5D50" w:rsidRPr="00BB11C8">
        <w:rPr>
          <w:sz w:val="28"/>
          <w:szCs w:val="28"/>
        </w:rPr>
        <w:t>дминистраци</w:t>
      </w:r>
      <w:r w:rsidR="00105B12" w:rsidRPr="00BB11C8">
        <w:rPr>
          <w:sz w:val="28"/>
          <w:szCs w:val="28"/>
        </w:rPr>
        <w:t>и города Нефтеюганска (далее</w:t>
      </w:r>
      <w:r w:rsidR="00D76DDF" w:rsidRPr="00BB11C8">
        <w:rPr>
          <w:sz w:val="28"/>
          <w:szCs w:val="28"/>
        </w:rPr>
        <w:t xml:space="preserve"> - </w:t>
      </w:r>
      <w:r w:rsidR="00555CEE" w:rsidRPr="00BB11C8">
        <w:rPr>
          <w:sz w:val="28"/>
          <w:szCs w:val="28"/>
        </w:rPr>
        <w:t>департамент</w:t>
      </w:r>
      <w:r w:rsidR="00105B12" w:rsidRPr="00BB11C8">
        <w:rPr>
          <w:sz w:val="28"/>
          <w:szCs w:val="28"/>
        </w:rPr>
        <w:t xml:space="preserve">) является структурным подразделением </w:t>
      </w:r>
      <w:r w:rsidR="00D76DDF" w:rsidRPr="00BB11C8">
        <w:rPr>
          <w:sz w:val="28"/>
          <w:szCs w:val="28"/>
        </w:rPr>
        <w:t>а</w:t>
      </w:r>
      <w:r w:rsidR="002D5D50" w:rsidRPr="00BB11C8">
        <w:rPr>
          <w:sz w:val="28"/>
          <w:szCs w:val="28"/>
        </w:rPr>
        <w:t>дминистраци</w:t>
      </w:r>
      <w:r w:rsidR="00105B12" w:rsidRPr="00BB11C8">
        <w:rPr>
          <w:sz w:val="28"/>
          <w:szCs w:val="28"/>
        </w:rPr>
        <w:t xml:space="preserve">и города, </w:t>
      </w:r>
      <w:r w:rsidR="00272783" w:rsidRPr="00BB11C8">
        <w:rPr>
          <w:sz w:val="28"/>
          <w:szCs w:val="28"/>
        </w:rPr>
        <w:t xml:space="preserve">осуществляющим </w:t>
      </w:r>
      <w:r w:rsidR="00F96344" w:rsidRPr="00BB11C8">
        <w:rPr>
          <w:sz w:val="28"/>
          <w:szCs w:val="28"/>
        </w:rPr>
        <w:t>исполнительно-распорядительные функции администрации города Нефтеюган</w:t>
      </w:r>
      <w:r w:rsidR="00755B1E" w:rsidRPr="00BB11C8">
        <w:rPr>
          <w:sz w:val="28"/>
          <w:szCs w:val="28"/>
        </w:rPr>
        <w:t>ска.</w:t>
      </w:r>
    </w:p>
    <w:p w:rsidR="0008540B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1.2.</w:t>
      </w:r>
      <w:r w:rsidR="0008540B" w:rsidRPr="00BB11C8">
        <w:rPr>
          <w:sz w:val="28"/>
          <w:szCs w:val="28"/>
        </w:rPr>
        <w:t xml:space="preserve">Департамент в своей деятельности руководствуется </w:t>
      </w:r>
      <w:r w:rsidR="00C103E4" w:rsidRPr="00BB11C8">
        <w:rPr>
          <w:sz w:val="28"/>
          <w:szCs w:val="28"/>
        </w:rPr>
        <w:t>Конституцией Российской</w:t>
      </w:r>
      <w:r w:rsidR="0008540B" w:rsidRPr="00BB11C8">
        <w:rPr>
          <w:sz w:val="28"/>
          <w:szCs w:val="28"/>
        </w:rPr>
        <w:t xml:space="preserve"> Федерации, </w:t>
      </w:r>
      <w:r w:rsidR="00FA0766" w:rsidRPr="00BB11C8">
        <w:rPr>
          <w:sz w:val="28"/>
          <w:szCs w:val="28"/>
        </w:rPr>
        <w:t xml:space="preserve">законодательством Российской </w:t>
      </w:r>
      <w:r w:rsidR="00FD3C8A" w:rsidRPr="00BB11C8">
        <w:rPr>
          <w:sz w:val="28"/>
          <w:szCs w:val="28"/>
        </w:rPr>
        <w:t>Федера</w:t>
      </w:r>
      <w:r w:rsidR="00FA0766" w:rsidRPr="00BB11C8">
        <w:rPr>
          <w:sz w:val="28"/>
          <w:szCs w:val="28"/>
        </w:rPr>
        <w:t>ции</w:t>
      </w:r>
      <w:r w:rsidR="00FD3C8A" w:rsidRPr="00BB11C8">
        <w:rPr>
          <w:sz w:val="28"/>
          <w:szCs w:val="28"/>
        </w:rPr>
        <w:t xml:space="preserve">, </w:t>
      </w:r>
      <w:r w:rsidR="00C103E4" w:rsidRPr="00BB11C8">
        <w:rPr>
          <w:sz w:val="28"/>
          <w:szCs w:val="28"/>
        </w:rPr>
        <w:t>законодательством Ханты</w:t>
      </w:r>
      <w:r w:rsidR="009577A9" w:rsidRPr="00BB11C8">
        <w:rPr>
          <w:sz w:val="28"/>
          <w:szCs w:val="28"/>
        </w:rPr>
        <w:t>-</w:t>
      </w:r>
      <w:r w:rsidR="0008540B" w:rsidRPr="00BB11C8">
        <w:rPr>
          <w:sz w:val="28"/>
          <w:szCs w:val="28"/>
        </w:rPr>
        <w:t>Мансийского автономного окр</w:t>
      </w:r>
      <w:r w:rsidR="00EE161F" w:rsidRPr="00BB11C8">
        <w:rPr>
          <w:sz w:val="28"/>
          <w:szCs w:val="28"/>
        </w:rPr>
        <w:t xml:space="preserve">уга - </w:t>
      </w:r>
      <w:r w:rsidR="0008540B" w:rsidRPr="00BB11C8">
        <w:rPr>
          <w:sz w:val="28"/>
          <w:szCs w:val="28"/>
        </w:rPr>
        <w:t xml:space="preserve">Югры, Уставом города Нефтеюганска, решениями Думы города Нефтеюганска, постановлениями и распоряжениями </w:t>
      </w:r>
      <w:r w:rsidR="00272783" w:rsidRPr="00BB11C8">
        <w:rPr>
          <w:sz w:val="28"/>
          <w:szCs w:val="28"/>
        </w:rPr>
        <w:t>администрации</w:t>
      </w:r>
      <w:r w:rsidR="0008540B" w:rsidRPr="00BB11C8">
        <w:rPr>
          <w:sz w:val="28"/>
          <w:szCs w:val="28"/>
        </w:rPr>
        <w:t xml:space="preserve"> города Нефтеюганска,</w:t>
      </w:r>
      <w:r w:rsidR="00A4624B">
        <w:rPr>
          <w:sz w:val="28"/>
          <w:szCs w:val="28"/>
        </w:rPr>
        <w:t xml:space="preserve"> </w:t>
      </w:r>
      <w:r w:rsidR="0008540B" w:rsidRPr="00BB11C8">
        <w:rPr>
          <w:sz w:val="28"/>
          <w:szCs w:val="28"/>
        </w:rPr>
        <w:t>а также настоящим Положением.</w:t>
      </w:r>
    </w:p>
    <w:p w:rsidR="00F1157E" w:rsidRPr="00BB11C8" w:rsidRDefault="00E22807" w:rsidP="00E22807">
      <w:pPr>
        <w:tabs>
          <w:tab w:val="left" w:pos="1190"/>
        </w:tabs>
        <w:ind w:left="709"/>
        <w:jc w:val="both"/>
        <w:rPr>
          <w:sz w:val="28"/>
          <w:szCs w:val="28"/>
        </w:rPr>
      </w:pPr>
      <w:r w:rsidRPr="00BB11C8">
        <w:rPr>
          <w:sz w:val="28"/>
          <w:szCs w:val="28"/>
        </w:rPr>
        <w:t>1.3.</w:t>
      </w:r>
      <w:r w:rsidR="0008540B" w:rsidRPr="00BB11C8">
        <w:rPr>
          <w:sz w:val="28"/>
          <w:szCs w:val="28"/>
        </w:rPr>
        <w:t>Департамен</w:t>
      </w:r>
      <w:r w:rsidR="003132DE" w:rsidRPr="00BB11C8">
        <w:rPr>
          <w:sz w:val="28"/>
          <w:szCs w:val="28"/>
        </w:rPr>
        <w:t xml:space="preserve">т не является юридическим лицом. </w:t>
      </w:r>
    </w:p>
    <w:p w:rsidR="006F68FB" w:rsidRPr="00BB11C8" w:rsidRDefault="00BD77C0" w:rsidP="00BD77C0">
      <w:pPr>
        <w:tabs>
          <w:tab w:val="left" w:pos="0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</w:r>
      <w:r w:rsidR="00E22807" w:rsidRPr="00BB11C8">
        <w:rPr>
          <w:sz w:val="28"/>
          <w:szCs w:val="28"/>
        </w:rPr>
        <w:t>1.4.</w:t>
      </w:r>
      <w:r w:rsidR="00F1157E" w:rsidRPr="00BB11C8">
        <w:rPr>
          <w:sz w:val="28"/>
          <w:szCs w:val="28"/>
        </w:rPr>
        <w:t>Департамент подконтролен</w:t>
      </w:r>
      <w:r w:rsidR="00A4624B"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 xml:space="preserve">заместителю </w:t>
      </w:r>
      <w:r w:rsidR="00F1157E" w:rsidRPr="00BB11C8">
        <w:rPr>
          <w:sz w:val="28"/>
          <w:szCs w:val="28"/>
        </w:rPr>
        <w:t>глав</w:t>
      </w:r>
      <w:r w:rsidRPr="00BB11C8">
        <w:rPr>
          <w:sz w:val="28"/>
          <w:szCs w:val="28"/>
        </w:rPr>
        <w:t>ы</w:t>
      </w:r>
      <w:r w:rsidR="00A4624B">
        <w:rPr>
          <w:sz w:val="28"/>
          <w:szCs w:val="28"/>
        </w:rPr>
        <w:t xml:space="preserve"> </w:t>
      </w:r>
      <w:r w:rsidR="00F3434A" w:rsidRPr="00BB11C8">
        <w:rPr>
          <w:sz w:val="28"/>
          <w:szCs w:val="28"/>
        </w:rPr>
        <w:t xml:space="preserve">администрации </w:t>
      </w:r>
      <w:r w:rsidR="00F1157E" w:rsidRPr="00BB11C8">
        <w:rPr>
          <w:sz w:val="28"/>
          <w:szCs w:val="28"/>
        </w:rPr>
        <w:t>гор</w:t>
      </w:r>
      <w:r w:rsidRPr="00BB11C8">
        <w:rPr>
          <w:sz w:val="28"/>
          <w:szCs w:val="28"/>
        </w:rPr>
        <w:t xml:space="preserve">ода, </w:t>
      </w:r>
      <w:r w:rsidR="00EE161F" w:rsidRPr="00BB11C8">
        <w:rPr>
          <w:sz w:val="28"/>
          <w:szCs w:val="28"/>
        </w:rPr>
        <w:t xml:space="preserve">координирующему и контролирующему </w:t>
      </w:r>
      <w:r w:rsidRPr="00BB11C8">
        <w:rPr>
          <w:sz w:val="28"/>
          <w:szCs w:val="28"/>
        </w:rPr>
        <w:t>деятельность Департамента</w:t>
      </w:r>
      <w:r w:rsidR="00747230">
        <w:rPr>
          <w:sz w:val="28"/>
          <w:szCs w:val="28"/>
        </w:rPr>
        <w:t xml:space="preserve"> в соответствии с </w:t>
      </w:r>
      <w:r w:rsidR="00B258F9">
        <w:rPr>
          <w:sz w:val="28"/>
          <w:szCs w:val="28"/>
        </w:rPr>
        <w:t xml:space="preserve">правовым </w:t>
      </w:r>
      <w:r w:rsidR="00747230">
        <w:rPr>
          <w:sz w:val="28"/>
          <w:szCs w:val="28"/>
        </w:rPr>
        <w:t>актом администрации города</w:t>
      </w:r>
      <w:r w:rsidRPr="00BB11C8">
        <w:rPr>
          <w:sz w:val="28"/>
          <w:szCs w:val="28"/>
        </w:rPr>
        <w:t>.</w:t>
      </w:r>
    </w:p>
    <w:p w:rsidR="00A374B9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1.5.</w:t>
      </w:r>
      <w:r w:rsidR="00A374B9" w:rsidRPr="00BB11C8">
        <w:rPr>
          <w:sz w:val="28"/>
          <w:szCs w:val="28"/>
        </w:rPr>
        <w:t xml:space="preserve">Деятельность </w:t>
      </w:r>
      <w:r w:rsidR="00555CEE" w:rsidRPr="00BB11C8">
        <w:rPr>
          <w:sz w:val="28"/>
          <w:szCs w:val="28"/>
        </w:rPr>
        <w:t xml:space="preserve">департамента </w:t>
      </w:r>
      <w:r w:rsidR="00A374B9" w:rsidRPr="00BB11C8">
        <w:rPr>
          <w:sz w:val="28"/>
          <w:szCs w:val="28"/>
        </w:rPr>
        <w:t xml:space="preserve">регламентируется настоящим Положением, деятельность отделов </w:t>
      </w:r>
      <w:r w:rsidR="00555CEE" w:rsidRPr="00BB11C8">
        <w:rPr>
          <w:sz w:val="28"/>
          <w:szCs w:val="28"/>
        </w:rPr>
        <w:t xml:space="preserve">департамента </w:t>
      </w:r>
      <w:r w:rsidR="00A374B9" w:rsidRPr="00BB11C8">
        <w:rPr>
          <w:sz w:val="28"/>
          <w:szCs w:val="28"/>
        </w:rPr>
        <w:t xml:space="preserve">– положениями об отделах, </w:t>
      </w:r>
      <w:r w:rsidR="002F6431" w:rsidRPr="00BB11C8">
        <w:rPr>
          <w:sz w:val="28"/>
          <w:szCs w:val="28"/>
        </w:rPr>
        <w:t xml:space="preserve"> </w:t>
      </w:r>
      <w:r w:rsidR="00A374B9" w:rsidRPr="00BB11C8">
        <w:rPr>
          <w:sz w:val="28"/>
          <w:szCs w:val="28"/>
        </w:rPr>
        <w:t xml:space="preserve">деятельность работников </w:t>
      </w:r>
      <w:r w:rsidR="00555CEE" w:rsidRPr="00BB11C8">
        <w:rPr>
          <w:sz w:val="28"/>
          <w:szCs w:val="28"/>
        </w:rPr>
        <w:t xml:space="preserve">департамента </w:t>
      </w:r>
      <w:r w:rsidR="00A374B9" w:rsidRPr="00BB11C8">
        <w:rPr>
          <w:sz w:val="28"/>
          <w:szCs w:val="28"/>
        </w:rPr>
        <w:t>– должностными инструкциями</w:t>
      </w:r>
      <w:r w:rsidR="00B86CE5" w:rsidRPr="00BB11C8">
        <w:rPr>
          <w:sz w:val="28"/>
          <w:szCs w:val="28"/>
        </w:rPr>
        <w:t>.</w:t>
      </w:r>
    </w:p>
    <w:p w:rsidR="003132DE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1.6.</w:t>
      </w:r>
      <w:r w:rsidR="00A374B9" w:rsidRPr="00BB11C8">
        <w:rPr>
          <w:sz w:val="28"/>
          <w:szCs w:val="28"/>
        </w:rPr>
        <w:t xml:space="preserve">Департамент </w:t>
      </w:r>
      <w:proofErr w:type="gramStart"/>
      <w:r w:rsidR="00B258F9">
        <w:rPr>
          <w:sz w:val="28"/>
          <w:szCs w:val="28"/>
        </w:rPr>
        <w:t>в праве</w:t>
      </w:r>
      <w:proofErr w:type="gramEnd"/>
      <w:r w:rsidR="00B258F9">
        <w:rPr>
          <w:sz w:val="28"/>
          <w:szCs w:val="28"/>
        </w:rPr>
        <w:t xml:space="preserve"> использовать</w:t>
      </w:r>
      <w:r w:rsidR="00555CEE">
        <w:rPr>
          <w:sz w:val="28"/>
          <w:szCs w:val="28"/>
        </w:rPr>
        <w:t xml:space="preserve"> в работе</w:t>
      </w:r>
      <w:r w:rsidR="00A374B9" w:rsidRPr="00BB11C8">
        <w:rPr>
          <w:sz w:val="28"/>
          <w:szCs w:val="28"/>
        </w:rPr>
        <w:t xml:space="preserve"> печать с изображением герба муниципального образования город Нефтеюганск, печати с наименованием администрации </w:t>
      </w:r>
      <w:r w:rsidR="00C103E4" w:rsidRPr="00BB11C8">
        <w:rPr>
          <w:sz w:val="28"/>
          <w:szCs w:val="28"/>
        </w:rPr>
        <w:t xml:space="preserve">города, </w:t>
      </w:r>
      <w:r w:rsidR="00555CEE">
        <w:rPr>
          <w:sz w:val="28"/>
          <w:szCs w:val="28"/>
        </w:rPr>
        <w:t xml:space="preserve">имеет </w:t>
      </w:r>
      <w:r w:rsidR="00C103E4" w:rsidRPr="00BB11C8">
        <w:rPr>
          <w:sz w:val="28"/>
          <w:szCs w:val="28"/>
        </w:rPr>
        <w:t>штампы</w:t>
      </w:r>
      <w:r w:rsidR="00A374B9" w:rsidRPr="00BB11C8">
        <w:rPr>
          <w:sz w:val="28"/>
          <w:szCs w:val="28"/>
        </w:rPr>
        <w:t>, бланк</w:t>
      </w:r>
      <w:r w:rsidR="00272783" w:rsidRPr="00BB11C8">
        <w:rPr>
          <w:sz w:val="28"/>
          <w:szCs w:val="28"/>
        </w:rPr>
        <w:t>и</w:t>
      </w:r>
      <w:r w:rsidR="00A4624B">
        <w:rPr>
          <w:sz w:val="28"/>
          <w:szCs w:val="28"/>
        </w:rPr>
        <w:t xml:space="preserve"> </w:t>
      </w:r>
      <w:r w:rsidR="00272783" w:rsidRPr="00BB11C8">
        <w:rPr>
          <w:sz w:val="28"/>
          <w:szCs w:val="28"/>
        </w:rPr>
        <w:t>документов</w:t>
      </w:r>
      <w:r w:rsidR="00A374B9" w:rsidRPr="00BB11C8">
        <w:rPr>
          <w:sz w:val="28"/>
          <w:szCs w:val="28"/>
        </w:rPr>
        <w:t xml:space="preserve"> с </w:t>
      </w:r>
      <w:r w:rsidR="00F1157E" w:rsidRPr="00BB11C8">
        <w:rPr>
          <w:sz w:val="28"/>
          <w:szCs w:val="28"/>
        </w:rPr>
        <w:t xml:space="preserve">собственным </w:t>
      </w:r>
      <w:r w:rsidR="00A374B9" w:rsidRPr="00BB11C8">
        <w:rPr>
          <w:sz w:val="28"/>
          <w:szCs w:val="28"/>
        </w:rPr>
        <w:t xml:space="preserve">наименованием. Отделы, входящие в состав </w:t>
      </w:r>
      <w:r w:rsidR="00555CEE" w:rsidRPr="00BB11C8">
        <w:rPr>
          <w:sz w:val="28"/>
          <w:szCs w:val="28"/>
        </w:rPr>
        <w:t>департамента</w:t>
      </w:r>
      <w:r w:rsidR="00A374B9" w:rsidRPr="00BB11C8">
        <w:rPr>
          <w:sz w:val="28"/>
          <w:szCs w:val="28"/>
        </w:rPr>
        <w:t xml:space="preserve">, </w:t>
      </w:r>
      <w:r w:rsidR="00F1157E" w:rsidRPr="00BB11C8">
        <w:rPr>
          <w:sz w:val="28"/>
          <w:szCs w:val="28"/>
        </w:rPr>
        <w:t>имеют</w:t>
      </w:r>
      <w:r w:rsidR="00A4624B">
        <w:rPr>
          <w:sz w:val="28"/>
          <w:szCs w:val="28"/>
        </w:rPr>
        <w:t xml:space="preserve"> </w:t>
      </w:r>
      <w:r w:rsidR="00DC7518" w:rsidRPr="00BB11C8">
        <w:rPr>
          <w:sz w:val="28"/>
          <w:szCs w:val="28"/>
        </w:rPr>
        <w:t xml:space="preserve">бланки </w:t>
      </w:r>
      <w:r w:rsidR="0069788E" w:rsidRPr="00BB11C8">
        <w:rPr>
          <w:sz w:val="28"/>
          <w:szCs w:val="28"/>
        </w:rPr>
        <w:t>документов</w:t>
      </w:r>
      <w:r w:rsidR="00A374B9" w:rsidRPr="00BB11C8">
        <w:rPr>
          <w:sz w:val="28"/>
          <w:szCs w:val="28"/>
        </w:rPr>
        <w:t>, штампы с</w:t>
      </w:r>
      <w:r w:rsidR="00DC7518" w:rsidRPr="00BB11C8">
        <w:rPr>
          <w:sz w:val="28"/>
          <w:szCs w:val="28"/>
        </w:rPr>
        <w:t xml:space="preserve"> собственным наименованием</w:t>
      </w:r>
      <w:r w:rsidR="00A374B9" w:rsidRPr="00BB11C8">
        <w:rPr>
          <w:sz w:val="28"/>
          <w:szCs w:val="28"/>
        </w:rPr>
        <w:t>.</w:t>
      </w:r>
    </w:p>
    <w:p w:rsidR="002321FB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1.7.</w:t>
      </w:r>
      <w:r w:rsidR="002321FB" w:rsidRPr="00BB11C8">
        <w:rPr>
          <w:sz w:val="28"/>
          <w:szCs w:val="28"/>
        </w:rPr>
        <w:t xml:space="preserve">Финансирование расходов на содержание Департамента </w:t>
      </w:r>
      <w:r w:rsidR="00C103E4" w:rsidRPr="00BB11C8">
        <w:rPr>
          <w:sz w:val="28"/>
          <w:szCs w:val="28"/>
        </w:rPr>
        <w:t>осуществляется за</w:t>
      </w:r>
      <w:r w:rsidR="002321FB" w:rsidRPr="00BB11C8">
        <w:rPr>
          <w:sz w:val="28"/>
          <w:szCs w:val="28"/>
        </w:rPr>
        <w:t xml:space="preserve"> счёт средств бюджета </w:t>
      </w:r>
      <w:r w:rsidR="00C103E4" w:rsidRPr="00BB11C8">
        <w:rPr>
          <w:sz w:val="28"/>
          <w:szCs w:val="28"/>
        </w:rPr>
        <w:t>города в</w:t>
      </w:r>
      <w:r w:rsidR="002321FB" w:rsidRPr="00BB11C8">
        <w:rPr>
          <w:sz w:val="28"/>
          <w:szCs w:val="28"/>
        </w:rPr>
        <w:t xml:space="preserve"> </w:t>
      </w:r>
      <w:r w:rsidR="00C103E4" w:rsidRPr="00BB11C8">
        <w:rPr>
          <w:sz w:val="28"/>
          <w:szCs w:val="28"/>
        </w:rPr>
        <w:t>пределах утверждённых</w:t>
      </w:r>
      <w:r w:rsidR="00A3588D" w:rsidRPr="00BB11C8">
        <w:rPr>
          <w:sz w:val="28"/>
          <w:szCs w:val="28"/>
        </w:rPr>
        <w:t xml:space="preserve"> </w:t>
      </w:r>
      <w:r w:rsidR="002321FB" w:rsidRPr="00BB11C8">
        <w:rPr>
          <w:sz w:val="28"/>
          <w:szCs w:val="28"/>
        </w:rPr>
        <w:t>ассигнований.</w:t>
      </w:r>
    </w:p>
    <w:p w:rsidR="0008540B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1.8.</w:t>
      </w:r>
      <w:r w:rsidR="00FD3C8A" w:rsidRPr="00BB11C8">
        <w:rPr>
          <w:sz w:val="28"/>
          <w:szCs w:val="28"/>
        </w:rPr>
        <w:t xml:space="preserve">Место </w:t>
      </w:r>
      <w:r w:rsidR="007F145D" w:rsidRPr="00BB11C8">
        <w:rPr>
          <w:sz w:val="28"/>
          <w:szCs w:val="28"/>
        </w:rPr>
        <w:t>нахождения</w:t>
      </w:r>
      <w:r w:rsidR="00A4624B">
        <w:rPr>
          <w:sz w:val="28"/>
          <w:szCs w:val="28"/>
        </w:rPr>
        <w:t xml:space="preserve"> </w:t>
      </w:r>
      <w:r w:rsidR="00555CEE" w:rsidRPr="00BB11C8">
        <w:rPr>
          <w:sz w:val="28"/>
          <w:szCs w:val="28"/>
        </w:rPr>
        <w:t>департамента</w:t>
      </w:r>
      <w:r w:rsidR="005978EC" w:rsidRPr="00BB11C8">
        <w:rPr>
          <w:sz w:val="28"/>
          <w:szCs w:val="28"/>
        </w:rPr>
        <w:t>,</w:t>
      </w:r>
      <w:r w:rsidR="00A4624B">
        <w:rPr>
          <w:sz w:val="28"/>
          <w:szCs w:val="28"/>
        </w:rPr>
        <w:t xml:space="preserve"> </w:t>
      </w:r>
      <w:r w:rsidR="006F389A" w:rsidRPr="00BB11C8">
        <w:rPr>
          <w:sz w:val="28"/>
          <w:szCs w:val="28"/>
        </w:rPr>
        <w:t>юридический</w:t>
      </w:r>
      <w:r w:rsidR="00FD3C8A" w:rsidRPr="00BB11C8">
        <w:rPr>
          <w:sz w:val="28"/>
          <w:szCs w:val="28"/>
        </w:rPr>
        <w:t xml:space="preserve"> адрес</w:t>
      </w:r>
      <w:r w:rsidR="0008540B" w:rsidRPr="00BB11C8">
        <w:rPr>
          <w:sz w:val="28"/>
          <w:szCs w:val="28"/>
        </w:rPr>
        <w:t xml:space="preserve">: </w:t>
      </w:r>
      <w:r w:rsidR="006F389A" w:rsidRPr="00BB11C8">
        <w:rPr>
          <w:sz w:val="28"/>
          <w:szCs w:val="28"/>
        </w:rPr>
        <w:t>628309, Российская Федерация, Тюменская область, Ханты-Мансийский автономный ок</w:t>
      </w:r>
      <w:r w:rsidR="00BD77C0" w:rsidRPr="00BB11C8">
        <w:rPr>
          <w:sz w:val="28"/>
          <w:szCs w:val="28"/>
        </w:rPr>
        <w:t xml:space="preserve">руг - Югра, город </w:t>
      </w:r>
      <w:r w:rsidR="006F389A" w:rsidRPr="00BB11C8">
        <w:rPr>
          <w:sz w:val="28"/>
          <w:szCs w:val="28"/>
        </w:rPr>
        <w:t xml:space="preserve">Нефтеюганск, </w:t>
      </w:r>
      <w:r w:rsidR="007551D7" w:rsidRPr="00BB11C8">
        <w:rPr>
          <w:sz w:val="28"/>
          <w:szCs w:val="28"/>
        </w:rPr>
        <w:t>2 микрорайон, дом 25</w:t>
      </w:r>
      <w:r w:rsidR="0008540B" w:rsidRPr="00BB11C8">
        <w:rPr>
          <w:sz w:val="28"/>
          <w:szCs w:val="28"/>
        </w:rPr>
        <w:t>.</w:t>
      </w:r>
    </w:p>
    <w:p w:rsidR="0008540B" w:rsidRPr="00BB11C8" w:rsidRDefault="0008540B" w:rsidP="00105B1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522E6" w:rsidRPr="00BB11C8" w:rsidRDefault="00E22807" w:rsidP="00E22807">
      <w:pPr>
        <w:tabs>
          <w:tab w:val="left" w:pos="993"/>
        </w:tabs>
        <w:ind w:left="709"/>
        <w:rPr>
          <w:sz w:val="28"/>
          <w:szCs w:val="28"/>
        </w:rPr>
      </w:pPr>
      <w:r w:rsidRPr="00BB11C8">
        <w:rPr>
          <w:sz w:val="28"/>
          <w:szCs w:val="28"/>
        </w:rPr>
        <w:t>2.</w:t>
      </w:r>
      <w:r w:rsidR="0069208E" w:rsidRPr="00BB11C8">
        <w:rPr>
          <w:sz w:val="28"/>
          <w:szCs w:val="28"/>
        </w:rPr>
        <w:t xml:space="preserve">Основные задачи </w:t>
      </w:r>
      <w:r w:rsidR="0069788E" w:rsidRPr="00BB11C8">
        <w:rPr>
          <w:sz w:val="28"/>
          <w:szCs w:val="28"/>
        </w:rPr>
        <w:t xml:space="preserve">и направления деятельности </w:t>
      </w:r>
      <w:r w:rsidR="00555CEE" w:rsidRPr="00BB11C8">
        <w:rPr>
          <w:sz w:val="28"/>
          <w:szCs w:val="28"/>
        </w:rPr>
        <w:t>департамента</w:t>
      </w:r>
    </w:p>
    <w:p w:rsidR="00851F49" w:rsidRPr="00BB11C8" w:rsidRDefault="00C9260D" w:rsidP="00411DCC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B11C8">
        <w:rPr>
          <w:sz w:val="28"/>
          <w:szCs w:val="28"/>
        </w:rPr>
        <w:t>Материально-техническое</w:t>
      </w:r>
      <w:r w:rsidR="0069788E" w:rsidRPr="00BB11C8">
        <w:rPr>
          <w:sz w:val="28"/>
          <w:szCs w:val="28"/>
        </w:rPr>
        <w:t>,</w:t>
      </w:r>
      <w:r w:rsidRPr="00BB11C8">
        <w:rPr>
          <w:sz w:val="28"/>
          <w:szCs w:val="28"/>
        </w:rPr>
        <w:t xml:space="preserve"> организационное</w:t>
      </w:r>
      <w:r w:rsidR="0069788E" w:rsidRPr="00BB11C8">
        <w:rPr>
          <w:sz w:val="28"/>
          <w:szCs w:val="28"/>
        </w:rPr>
        <w:t>, документационное</w:t>
      </w:r>
      <w:r w:rsidRPr="00BB11C8">
        <w:rPr>
          <w:sz w:val="28"/>
          <w:szCs w:val="28"/>
        </w:rPr>
        <w:t xml:space="preserve"> обеспечение </w:t>
      </w:r>
      <w:r w:rsidR="00851F49" w:rsidRPr="00BB11C8">
        <w:rPr>
          <w:sz w:val="28"/>
          <w:szCs w:val="28"/>
        </w:rPr>
        <w:t xml:space="preserve">деятельности главы </w:t>
      </w:r>
      <w:r w:rsidR="00F3434A" w:rsidRPr="00BB11C8">
        <w:rPr>
          <w:sz w:val="28"/>
          <w:szCs w:val="28"/>
        </w:rPr>
        <w:t xml:space="preserve">администрации </w:t>
      </w:r>
      <w:r w:rsidR="00851F49" w:rsidRPr="00BB11C8">
        <w:rPr>
          <w:sz w:val="28"/>
          <w:szCs w:val="28"/>
        </w:rPr>
        <w:t>города</w:t>
      </w:r>
      <w:r w:rsidR="00F96344" w:rsidRPr="00BB11C8">
        <w:rPr>
          <w:sz w:val="28"/>
          <w:szCs w:val="28"/>
        </w:rPr>
        <w:t xml:space="preserve">, заместителей главы </w:t>
      </w:r>
      <w:r w:rsidR="00F3434A" w:rsidRPr="00BB11C8">
        <w:rPr>
          <w:sz w:val="28"/>
          <w:szCs w:val="28"/>
        </w:rPr>
        <w:t xml:space="preserve">администрации </w:t>
      </w:r>
      <w:r w:rsidR="00F96344" w:rsidRPr="00BB11C8">
        <w:rPr>
          <w:sz w:val="28"/>
          <w:szCs w:val="28"/>
        </w:rPr>
        <w:t>города</w:t>
      </w:r>
      <w:r w:rsidR="0069788E" w:rsidRPr="00BB11C8">
        <w:rPr>
          <w:sz w:val="28"/>
          <w:szCs w:val="28"/>
        </w:rPr>
        <w:t xml:space="preserve"> и </w:t>
      </w:r>
      <w:r w:rsidR="00DC7518" w:rsidRPr="00BB11C8">
        <w:rPr>
          <w:sz w:val="28"/>
          <w:szCs w:val="28"/>
        </w:rPr>
        <w:t>а</w:t>
      </w:r>
      <w:r w:rsidR="0069788E" w:rsidRPr="00BB11C8">
        <w:rPr>
          <w:sz w:val="28"/>
          <w:szCs w:val="28"/>
        </w:rPr>
        <w:t>дминистрации города</w:t>
      </w:r>
      <w:r w:rsidR="00F820EC">
        <w:rPr>
          <w:sz w:val="28"/>
          <w:szCs w:val="28"/>
        </w:rPr>
        <w:t xml:space="preserve"> Нефтеюганска </w:t>
      </w:r>
      <w:r w:rsidR="00F820EC" w:rsidRPr="00BB11C8">
        <w:rPr>
          <w:sz w:val="28"/>
          <w:szCs w:val="28"/>
        </w:rPr>
        <w:t xml:space="preserve">(далее – </w:t>
      </w:r>
      <w:r w:rsidR="00F820EC">
        <w:rPr>
          <w:sz w:val="28"/>
          <w:szCs w:val="28"/>
        </w:rPr>
        <w:t>а</w:t>
      </w:r>
      <w:r w:rsidR="00F820EC" w:rsidRPr="00BB11C8">
        <w:rPr>
          <w:sz w:val="28"/>
          <w:szCs w:val="28"/>
        </w:rPr>
        <w:t>дминистрация города)</w:t>
      </w:r>
      <w:r w:rsidR="00F96344" w:rsidRPr="00BB11C8">
        <w:rPr>
          <w:sz w:val="28"/>
          <w:szCs w:val="28"/>
        </w:rPr>
        <w:t>, за исклю</w:t>
      </w:r>
      <w:r w:rsidR="002D34F5" w:rsidRPr="00BB11C8">
        <w:rPr>
          <w:sz w:val="28"/>
          <w:szCs w:val="28"/>
        </w:rPr>
        <w:t xml:space="preserve">чением </w:t>
      </w:r>
      <w:r w:rsidR="00BD77C0" w:rsidRPr="00BB11C8">
        <w:rPr>
          <w:sz w:val="28"/>
          <w:szCs w:val="28"/>
        </w:rPr>
        <w:t>органов администрации города</w:t>
      </w:r>
      <w:r w:rsidR="002D34F5" w:rsidRPr="00BB11C8">
        <w:rPr>
          <w:sz w:val="28"/>
          <w:szCs w:val="28"/>
        </w:rPr>
        <w:t>, наделённых статусом</w:t>
      </w:r>
      <w:r w:rsidR="00F96344" w:rsidRPr="00BB11C8">
        <w:rPr>
          <w:sz w:val="28"/>
          <w:szCs w:val="28"/>
        </w:rPr>
        <w:t xml:space="preserve"> юридического лица</w:t>
      </w:r>
      <w:r w:rsidR="006F631A" w:rsidRPr="00BB11C8">
        <w:rPr>
          <w:sz w:val="28"/>
          <w:szCs w:val="28"/>
        </w:rPr>
        <w:t>.</w:t>
      </w:r>
    </w:p>
    <w:p w:rsidR="002321FB" w:rsidRPr="00BB11C8" w:rsidRDefault="006128B1" w:rsidP="00411DCC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321FB" w:rsidRPr="00BB11C8">
        <w:rPr>
          <w:sz w:val="28"/>
          <w:szCs w:val="28"/>
        </w:rPr>
        <w:t xml:space="preserve">едение бюджетного, бухгалтерского и налогового учёта в </w:t>
      </w:r>
      <w:r w:rsidR="00F820EC" w:rsidRPr="00BB11C8">
        <w:rPr>
          <w:sz w:val="28"/>
          <w:szCs w:val="28"/>
        </w:rPr>
        <w:t xml:space="preserve">администрации </w:t>
      </w:r>
      <w:r w:rsidR="002321FB" w:rsidRPr="00BB11C8">
        <w:rPr>
          <w:sz w:val="28"/>
          <w:szCs w:val="28"/>
        </w:rPr>
        <w:t>города.</w:t>
      </w:r>
    </w:p>
    <w:p w:rsidR="002321FB" w:rsidRPr="00EC1F93" w:rsidRDefault="006128B1" w:rsidP="00411DCC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B11C8">
        <w:rPr>
          <w:sz w:val="28"/>
          <w:szCs w:val="28"/>
        </w:rPr>
        <w:t>Формирование полной и достоверной информации о деятельности администрации города и её имущественном положении</w:t>
      </w:r>
      <w:r>
        <w:rPr>
          <w:sz w:val="28"/>
          <w:szCs w:val="28"/>
        </w:rPr>
        <w:t>.</w:t>
      </w:r>
      <w:r w:rsidRPr="00BB11C8">
        <w:rPr>
          <w:sz w:val="28"/>
          <w:szCs w:val="28"/>
        </w:rPr>
        <w:t xml:space="preserve"> </w:t>
      </w:r>
      <w:r w:rsidR="002321FB" w:rsidRPr="00BB11C8">
        <w:rPr>
          <w:sz w:val="28"/>
          <w:szCs w:val="28"/>
        </w:rPr>
        <w:t>Обеспечение информацией внутренни</w:t>
      </w:r>
      <w:r w:rsidR="00DC7518" w:rsidRPr="00BB11C8">
        <w:rPr>
          <w:sz w:val="28"/>
          <w:szCs w:val="28"/>
        </w:rPr>
        <w:t>х</w:t>
      </w:r>
      <w:r w:rsidR="002321FB" w:rsidRPr="00BB11C8">
        <w:rPr>
          <w:sz w:val="28"/>
          <w:szCs w:val="28"/>
        </w:rPr>
        <w:t xml:space="preserve"> и внешни</w:t>
      </w:r>
      <w:r w:rsidR="00DC7518" w:rsidRPr="00BB11C8">
        <w:rPr>
          <w:sz w:val="28"/>
          <w:szCs w:val="28"/>
        </w:rPr>
        <w:t>х</w:t>
      </w:r>
      <w:r w:rsidR="002321FB" w:rsidRPr="00BB11C8">
        <w:rPr>
          <w:sz w:val="28"/>
          <w:szCs w:val="28"/>
        </w:rPr>
        <w:t xml:space="preserve"> пользовател</w:t>
      </w:r>
      <w:r w:rsidR="00DC7518" w:rsidRPr="00BB11C8">
        <w:rPr>
          <w:sz w:val="28"/>
          <w:szCs w:val="28"/>
        </w:rPr>
        <w:t>ей</w:t>
      </w:r>
      <w:r w:rsidR="002321FB" w:rsidRPr="00BB11C8">
        <w:rPr>
          <w:sz w:val="28"/>
          <w:szCs w:val="28"/>
        </w:rPr>
        <w:t xml:space="preserve"> бухгалтерской отчётности</w:t>
      </w:r>
      <w:r w:rsidR="00DC7518" w:rsidRPr="00BB11C8">
        <w:rPr>
          <w:sz w:val="28"/>
          <w:szCs w:val="28"/>
        </w:rPr>
        <w:t>, необходимой</w:t>
      </w:r>
      <w:r w:rsidR="00A4624B">
        <w:rPr>
          <w:sz w:val="28"/>
          <w:szCs w:val="28"/>
        </w:rPr>
        <w:t xml:space="preserve"> </w:t>
      </w:r>
      <w:r w:rsidR="00DC7518" w:rsidRPr="00BB11C8">
        <w:rPr>
          <w:sz w:val="28"/>
          <w:szCs w:val="28"/>
        </w:rPr>
        <w:t xml:space="preserve">им </w:t>
      </w:r>
      <w:r w:rsidR="002321FB" w:rsidRPr="00BB11C8">
        <w:rPr>
          <w:sz w:val="28"/>
          <w:szCs w:val="28"/>
        </w:rPr>
        <w:t xml:space="preserve">для </w:t>
      </w:r>
      <w:proofErr w:type="gramStart"/>
      <w:r w:rsidR="002321FB" w:rsidRPr="00BB11C8">
        <w:rPr>
          <w:sz w:val="28"/>
          <w:szCs w:val="28"/>
        </w:rPr>
        <w:t>контроля за</w:t>
      </w:r>
      <w:proofErr w:type="gramEnd"/>
      <w:r w:rsidR="002321FB" w:rsidRPr="00BB11C8">
        <w:rPr>
          <w:sz w:val="28"/>
          <w:szCs w:val="28"/>
        </w:rPr>
        <w:t xml:space="preserve"> соблюдением законодательства Российской Федерации при осуществлении хозяйственных операций и их целесообразностью, наличием и движением имущества и </w:t>
      </w:r>
      <w:r w:rsidR="002321FB" w:rsidRPr="00EC1F93">
        <w:rPr>
          <w:sz w:val="28"/>
          <w:szCs w:val="28"/>
        </w:rPr>
        <w:t>обязательств, использованием материальных, трудовых и финансовых ресурсов в соответствии с утверждёнными нормами, нормативами и сметами.</w:t>
      </w:r>
    </w:p>
    <w:p w:rsidR="002321FB" w:rsidRPr="00EC1F93" w:rsidRDefault="002321FB" w:rsidP="00411DCC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Предотвращение отрицательных результатов хозяйственной деятельности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и выявление внутрихозяйственных резервов обеспечения её финансовой устойчивости.</w:t>
      </w:r>
    </w:p>
    <w:p w:rsidR="0080447F" w:rsidRPr="00EC1F93" w:rsidRDefault="0080447F" w:rsidP="0080447F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Реализация основных направлений кадровой политики и муниципальной службы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города, законодательства о противодействии коррупции.</w:t>
      </w:r>
    </w:p>
    <w:p w:rsidR="006A2C64" w:rsidRPr="00EC1F93" w:rsidRDefault="005E3F7D" w:rsidP="006A2C6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color w:val="000000" w:themeColor="text1"/>
          <w:sz w:val="28"/>
          <w:szCs w:val="28"/>
        </w:rPr>
        <w:t>Реализация полномочий по формированию и содержанию муниципального архива, по обеспечению хранения, комплектования, учета и использования архивных документов, образовавшихся и образующихся в деятельности органов местного самоуправления, деятельности муниципальных учреждений и предприятий, а также архивных фондов и архивных документов юридических и физических лиц, переданных на законном основании в муниципальную собственность.</w:t>
      </w:r>
    </w:p>
    <w:p w:rsidR="005E3F7D" w:rsidRPr="00EC1F93" w:rsidRDefault="005E3F7D" w:rsidP="006A2C6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color w:val="000000" w:themeColor="text1"/>
          <w:sz w:val="28"/>
          <w:szCs w:val="28"/>
        </w:rPr>
        <w:t>Осуществление отдельного государственного полномочия, переданного органам местного самоуправления законом Ханты-Мансийского автономного округа – Югры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Югры.</w:t>
      </w:r>
    </w:p>
    <w:p w:rsidR="00D1598B" w:rsidRPr="00EC1F93" w:rsidRDefault="004D4997" w:rsidP="00411DCC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Формирование и ведение ведомственного архива</w:t>
      </w:r>
      <w:r w:rsidR="00BD77C0" w:rsidRPr="00EC1F93">
        <w:rPr>
          <w:sz w:val="28"/>
          <w:szCs w:val="28"/>
        </w:rPr>
        <w:t xml:space="preserve"> </w:t>
      </w:r>
      <w:r w:rsidR="00F820EC" w:rsidRPr="00EC1F93">
        <w:rPr>
          <w:sz w:val="28"/>
          <w:szCs w:val="28"/>
        </w:rPr>
        <w:t>администрации</w:t>
      </w:r>
      <w:r w:rsidR="00F820EC">
        <w:rPr>
          <w:sz w:val="28"/>
          <w:szCs w:val="28"/>
        </w:rPr>
        <w:t xml:space="preserve"> </w:t>
      </w:r>
      <w:r w:rsidR="005D6CA0">
        <w:rPr>
          <w:sz w:val="28"/>
          <w:szCs w:val="28"/>
        </w:rPr>
        <w:t>города</w:t>
      </w:r>
      <w:r w:rsidRPr="00EC1F93">
        <w:rPr>
          <w:sz w:val="28"/>
          <w:szCs w:val="28"/>
        </w:rPr>
        <w:t>.</w:t>
      </w:r>
    </w:p>
    <w:p w:rsidR="00DC7518" w:rsidRPr="00EC1F93" w:rsidRDefault="00D1598B" w:rsidP="0026309F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и обеспечение единой системы </w:t>
      </w:r>
      <w:r w:rsidR="00747230">
        <w:rPr>
          <w:sz w:val="28"/>
          <w:szCs w:val="28"/>
        </w:rPr>
        <w:t>документационного обеспечения управления</w:t>
      </w:r>
      <w:r w:rsidRPr="00EC1F93">
        <w:rPr>
          <w:sz w:val="28"/>
          <w:szCs w:val="28"/>
        </w:rPr>
        <w:t>, электронного докум</w:t>
      </w:r>
      <w:r w:rsidR="00DC7518" w:rsidRPr="00EC1F93">
        <w:rPr>
          <w:sz w:val="28"/>
          <w:szCs w:val="28"/>
        </w:rPr>
        <w:t>ентооборота</w:t>
      </w:r>
      <w:r w:rsidRPr="00EC1F93">
        <w:rPr>
          <w:sz w:val="28"/>
          <w:szCs w:val="28"/>
        </w:rPr>
        <w:t xml:space="preserve"> в </w:t>
      </w:r>
      <w:r w:rsidR="00F820EC" w:rsidRPr="00EC1F93">
        <w:rPr>
          <w:sz w:val="28"/>
          <w:szCs w:val="28"/>
        </w:rPr>
        <w:t xml:space="preserve">администрации </w:t>
      </w:r>
      <w:r w:rsidR="00747230">
        <w:rPr>
          <w:sz w:val="28"/>
          <w:szCs w:val="28"/>
        </w:rPr>
        <w:t>города,</w:t>
      </w:r>
      <w:r w:rsidR="00DC7518" w:rsidRPr="00EC1F93">
        <w:rPr>
          <w:sz w:val="28"/>
          <w:szCs w:val="28"/>
        </w:rPr>
        <w:t xml:space="preserve"> её структурных подразделениях</w:t>
      </w:r>
      <w:r w:rsidR="00747230">
        <w:rPr>
          <w:sz w:val="28"/>
          <w:szCs w:val="28"/>
        </w:rPr>
        <w:t xml:space="preserve"> и методическое руководство по организации системы делопроизводства в органах администрации города</w:t>
      </w:r>
      <w:r w:rsidR="00DC7518" w:rsidRPr="00EC1F93">
        <w:rPr>
          <w:sz w:val="28"/>
          <w:szCs w:val="28"/>
        </w:rPr>
        <w:t>.</w:t>
      </w:r>
    </w:p>
    <w:p w:rsidR="0036651E" w:rsidRPr="00EC1F93" w:rsidRDefault="0036651E" w:rsidP="00411DCC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</w:t>
      </w:r>
      <w:proofErr w:type="gramStart"/>
      <w:r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выполнением поручений главы </w:t>
      </w:r>
      <w:r w:rsidR="00F3434A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и его заместителей.</w:t>
      </w:r>
    </w:p>
    <w:p w:rsidR="00693E82" w:rsidRPr="00EC1F93" w:rsidRDefault="00693E82" w:rsidP="0026309F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Оформлени</w:t>
      </w:r>
      <w:r w:rsidR="00D46F88" w:rsidRPr="00EC1F93">
        <w:rPr>
          <w:sz w:val="28"/>
          <w:szCs w:val="28"/>
        </w:rPr>
        <w:t>е</w:t>
      </w:r>
      <w:r w:rsidRPr="00EC1F93">
        <w:rPr>
          <w:sz w:val="28"/>
          <w:szCs w:val="28"/>
        </w:rPr>
        <w:t xml:space="preserve"> наградных материалов, документов </w:t>
      </w:r>
      <w:r w:rsidR="00853F42" w:rsidRPr="00EC1F93">
        <w:rPr>
          <w:sz w:val="28"/>
          <w:szCs w:val="28"/>
        </w:rPr>
        <w:t>для поощрения</w:t>
      </w:r>
      <w:r w:rsidRPr="00EC1F93">
        <w:rPr>
          <w:sz w:val="28"/>
          <w:szCs w:val="28"/>
        </w:rPr>
        <w:t xml:space="preserve"> жителей и организаций города главой </w:t>
      </w:r>
      <w:r w:rsidR="00F3434A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города.</w:t>
      </w:r>
    </w:p>
    <w:p w:rsidR="00693E82" w:rsidRPr="00EC1F93" w:rsidRDefault="00693E82" w:rsidP="00411DCC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Обеспечение взаимодействия главы </w:t>
      </w:r>
      <w:r w:rsidR="00F3434A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с населением и общественностью (общественными объединениями, профсоюзными и религиозными организациями, национально-культурными центрами, трудовыми коллективами и т.д.).</w:t>
      </w:r>
    </w:p>
    <w:p w:rsidR="005518A6" w:rsidRPr="00EC1F93" w:rsidRDefault="005518A6" w:rsidP="00411DCC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Участие в профилактике терроризма, а также </w:t>
      </w:r>
      <w:r w:rsidR="00A438EB" w:rsidRPr="00EC1F93">
        <w:rPr>
          <w:sz w:val="28"/>
          <w:szCs w:val="28"/>
        </w:rPr>
        <w:t>минимизации и</w:t>
      </w:r>
      <w:r w:rsidRPr="00EC1F93">
        <w:rPr>
          <w:sz w:val="28"/>
          <w:szCs w:val="28"/>
        </w:rPr>
        <w:t xml:space="preserve"> (или) ликвидации последствий проявления</w:t>
      </w:r>
      <w:r w:rsidR="00A438EB" w:rsidRPr="00EC1F93">
        <w:rPr>
          <w:sz w:val="28"/>
          <w:szCs w:val="28"/>
        </w:rPr>
        <w:t xml:space="preserve"> терроризма в пределах своей компетенции</w:t>
      </w:r>
      <w:r w:rsidRPr="00EC1F93">
        <w:rPr>
          <w:sz w:val="28"/>
          <w:szCs w:val="28"/>
        </w:rPr>
        <w:t>.</w:t>
      </w:r>
    </w:p>
    <w:p w:rsidR="00D46F88" w:rsidRPr="00EC1F93" w:rsidRDefault="00D46F88" w:rsidP="00D46F88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>Участие в профилактике экстремизма, а также минимизации и (или) ликвидации последствий проявления экстремизма в пределах своей компетенции.</w:t>
      </w:r>
    </w:p>
    <w:p w:rsidR="00693E82" w:rsidRPr="00EC1F93" w:rsidRDefault="00693E82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Оказание содействия </w:t>
      </w:r>
      <w:r w:rsidR="00CC2AB2" w:rsidRPr="00EC1F93">
        <w:rPr>
          <w:sz w:val="28"/>
          <w:szCs w:val="28"/>
        </w:rPr>
        <w:t>в</w:t>
      </w:r>
      <w:r w:rsidRPr="00EC1F93">
        <w:rPr>
          <w:sz w:val="28"/>
          <w:szCs w:val="28"/>
        </w:rPr>
        <w:t xml:space="preserve"> реализации государственной политики в отношении российского казачества на территории города Нефтеюганска.</w:t>
      </w:r>
    </w:p>
    <w:p w:rsidR="00A425C0" w:rsidRPr="00EC1F93" w:rsidRDefault="00A425C0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Организация деятельности добровольных общественных формирований правоохранительной направленности и взаимодействие их с органами внутренних дел.</w:t>
      </w:r>
    </w:p>
    <w:p w:rsidR="00A425C0" w:rsidRPr="00EC1F93" w:rsidRDefault="00A425C0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Осуществление отдельного государственного полномочия по составлению (уточнению) списка кандидатов в присяжные заседатели от муниципального образования город Нефтеюганск.</w:t>
      </w:r>
    </w:p>
    <w:p w:rsidR="00A425C0" w:rsidRPr="00EC1F93" w:rsidRDefault="00A425C0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Оказание содействия по реализации государственной политики в отношении коренных малочисленных народов Севера на территории города Нефтеюганска.  </w:t>
      </w:r>
    </w:p>
    <w:p w:rsidR="00A425C0" w:rsidRPr="00EC1F93" w:rsidRDefault="00A425C0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деятельности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по обеспечению своевременного и качественного рассмотрения письменных, устных и коллективных обращений граждан, поручений главы ад</w:t>
      </w:r>
      <w:r w:rsidR="00CC2AB2" w:rsidRPr="00EC1F93">
        <w:rPr>
          <w:sz w:val="28"/>
          <w:szCs w:val="28"/>
        </w:rPr>
        <w:t>министрации города Нефтеюганска</w:t>
      </w:r>
      <w:r w:rsidRPr="00EC1F93">
        <w:rPr>
          <w:sz w:val="28"/>
          <w:szCs w:val="28"/>
        </w:rPr>
        <w:t xml:space="preserve"> заместителями главы администрации города.</w:t>
      </w:r>
    </w:p>
    <w:p w:rsidR="00EA1166" w:rsidRPr="00EC1F93" w:rsidRDefault="00EA1166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Обеспечение взаимодействия </w:t>
      </w:r>
      <w:r w:rsidR="00F820EC" w:rsidRPr="00EC1F93">
        <w:rPr>
          <w:sz w:val="28"/>
          <w:szCs w:val="28"/>
        </w:rPr>
        <w:t xml:space="preserve">администрации </w:t>
      </w:r>
      <w:r w:rsidR="00D46F88" w:rsidRPr="00EC1F93">
        <w:rPr>
          <w:sz w:val="28"/>
          <w:szCs w:val="28"/>
        </w:rPr>
        <w:t xml:space="preserve">города </w:t>
      </w:r>
      <w:r w:rsidRPr="00EC1F93">
        <w:rPr>
          <w:sz w:val="28"/>
          <w:szCs w:val="28"/>
        </w:rPr>
        <w:t>со средствами массовой информации.</w:t>
      </w:r>
    </w:p>
    <w:p w:rsidR="0036651E" w:rsidRPr="00EC1F93" w:rsidRDefault="0036651E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Содействие развитию малого и среднего предпринимательства</w:t>
      </w:r>
      <w:r w:rsidR="00BD77C0" w:rsidRPr="00EC1F93">
        <w:rPr>
          <w:sz w:val="28"/>
          <w:szCs w:val="28"/>
        </w:rPr>
        <w:t xml:space="preserve"> в городе Нефтеюганске</w:t>
      </w:r>
      <w:r w:rsidRPr="00EC1F93">
        <w:rPr>
          <w:sz w:val="28"/>
          <w:szCs w:val="28"/>
        </w:rPr>
        <w:t>.</w:t>
      </w:r>
    </w:p>
    <w:p w:rsidR="0036651E" w:rsidRPr="00EC1F93" w:rsidRDefault="0036651E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Создание условий для обеспечения населения города услугами торговли, общественного питания, бытового обслуживания и иными услугами.</w:t>
      </w:r>
    </w:p>
    <w:p w:rsidR="0036651E" w:rsidRPr="00EC1F93" w:rsidRDefault="0036651E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Создание условий для развития субъектов сельскохозяйственного производства, расширения рынка сельскохозяйственной продукции, сырья и продовольствия на территории муниципального образования город Нефтеюганск.</w:t>
      </w:r>
    </w:p>
    <w:p w:rsidR="0036651E" w:rsidRPr="00EC1F93" w:rsidRDefault="0036651E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Осуществление полномочий муниципального образования город Нефтеюганск по защите прав потребителей.</w:t>
      </w:r>
    </w:p>
    <w:p w:rsidR="0036651E" w:rsidRPr="00EC1F93" w:rsidRDefault="00515DF9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Реализация единой государственной политики в области труда и охраны труда в муниципальном образовании город Нефтеюганск</w:t>
      </w:r>
      <w:r w:rsidR="0036651E" w:rsidRPr="00EC1F93">
        <w:rPr>
          <w:sz w:val="28"/>
          <w:szCs w:val="28"/>
        </w:rPr>
        <w:t>.</w:t>
      </w:r>
    </w:p>
    <w:p w:rsidR="00515DF9" w:rsidRPr="00EC1F93" w:rsidRDefault="00515DF9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Осуществление отдельных государственных полномочий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</w:t>
      </w:r>
      <w:r w:rsidR="00D23FDF">
        <w:rPr>
          <w:sz w:val="28"/>
          <w:szCs w:val="28"/>
        </w:rPr>
        <w:t xml:space="preserve"> города Нефтеюганска</w:t>
      </w:r>
      <w:r w:rsidRPr="00EC1F93">
        <w:rPr>
          <w:sz w:val="28"/>
          <w:szCs w:val="28"/>
        </w:rPr>
        <w:t>.</w:t>
      </w:r>
    </w:p>
    <w:p w:rsidR="00EA1166" w:rsidRPr="00EC1F93" w:rsidRDefault="00EA1166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Регулирование тарифов (цен) на услуги (работы) муниципальных предприятий и учреждений, находящихся в ведении администрации города, финансируемых из бюджета города в соответствии с законодательством Российской Федерации.</w:t>
      </w:r>
    </w:p>
    <w:p w:rsidR="0036651E" w:rsidRPr="00EC1F93" w:rsidRDefault="0036651E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Осуществление отдельного государственного полномочия по поддержке сельскохозяйственного производства (за исключением мероприятий, предусмотренных федеральными целевыми программами).</w:t>
      </w:r>
    </w:p>
    <w:p w:rsidR="0036651E" w:rsidRPr="00EC1F93" w:rsidRDefault="0036651E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Разработка мобилизационных планов экономики города на расчётный год (план нормированного снабжения).</w:t>
      </w:r>
    </w:p>
    <w:p w:rsidR="0087479F" w:rsidRPr="00EC1F93" w:rsidRDefault="000B2510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 xml:space="preserve">Организация </w:t>
      </w:r>
      <w:r w:rsidR="00853F42" w:rsidRPr="00EC1F93">
        <w:rPr>
          <w:sz w:val="28"/>
          <w:szCs w:val="28"/>
        </w:rPr>
        <w:t>мероприятий и</w:t>
      </w:r>
      <w:r w:rsidRPr="00EC1F93">
        <w:rPr>
          <w:sz w:val="28"/>
          <w:szCs w:val="28"/>
        </w:rPr>
        <w:t xml:space="preserve"> участие в р</w:t>
      </w:r>
      <w:r w:rsidR="0087479F" w:rsidRPr="00EC1F93">
        <w:rPr>
          <w:sz w:val="28"/>
          <w:szCs w:val="28"/>
        </w:rPr>
        <w:t>азработк</w:t>
      </w:r>
      <w:r w:rsidRPr="00EC1F93">
        <w:rPr>
          <w:sz w:val="28"/>
          <w:szCs w:val="28"/>
        </w:rPr>
        <w:t>е</w:t>
      </w:r>
      <w:r w:rsidR="0087479F" w:rsidRPr="00EC1F93">
        <w:rPr>
          <w:sz w:val="28"/>
          <w:szCs w:val="28"/>
        </w:rPr>
        <w:t xml:space="preserve"> концепции, стратегии и прогнозов социально-экономического развития муниципального образования</w:t>
      </w:r>
      <w:r w:rsidR="00B474C3" w:rsidRPr="00EC1F93">
        <w:rPr>
          <w:sz w:val="28"/>
          <w:szCs w:val="28"/>
        </w:rPr>
        <w:t xml:space="preserve"> город Нефтеюганск</w:t>
      </w:r>
      <w:r w:rsidR="0087479F" w:rsidRPr="00EC1F93">
        <w:rPr>
          <w:sz w:val="28"/>
          <w:szCs w:val="28"/>
        </w:rPr>
        <w:t>.</w:t>
      </w:r>
    </w:p>
    <w:p w:rsidR="0087479F" w:rsidRPr="00EC1F93" w:rsidRDefault="0087479F" w:rsidP="00411DC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Разработка проектов планов и программ социально-экономического развития муниципального образования</w:t>
      </w:r>
      <w:r w:rsidR="00515DF9" w:rsidRPr="00EC1F93">
        <w:rPr>
          <w:sz w:val="28"/>
          <w:szCs w:val="28"/>
        </w:rPr>
        <w:t xml:space="preserve">. </w:t>
      </w:r>
    </w:p>
    <w:p w:rsidR="005A3F81" w:rsidRPr="00EC1F93" w:rsidRDefault="005A3F81" w:rsidP="005A3F81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Разработка и реализация мероприятий, направленных на развитие </w:t>
      </w:r>
      <w:proofErr w:type="gramStart"/>
      <w:r w:rsidRPr="00EC1F93">
        <w:rPr>
          <w:sz w:val="28"/>
          <w:szCs w:val="28"/>
        </w:rPr>
        <w:t>института оценки регулирующего воздействия</w:t>
      </w:r>
      <w:r w:rsidR="0020346D" w:rsidRPr="00EC1F93">
        <w:rPr>
          <w:sz w:val="28"/>
          <w:szCs w:val="28"/>
        </w:rPr>
        <w:t xml:space="preserve"> проектов муниципальных нормативных правовых актов</w:t>
      </w:r>
      <w:proofErr w:type="gramEnd"/>
      <w:r w:rsidR="0020346D" w:rsidRPr="00EC1F93">
        <w:rPr>
          <w:sz w:val="28"/>
          <w:szCs w:val="28"/>
        </w:rPr>
        <w:t xml:space="preserve"> администрации города Нефтеюганска</w:t>
      </w:r>
      <w:r w:rsidRPr="00EC1F93">
        <w:rPr>
          <w:sz w:val="28"/>
          <w:szCs w:val="28"/>
        </w:rPr>
        <w:t>.</w:t>
      </w:r>
    </w:p>
    <w:p w:rsidR="00BD2C0C" w:rsidRPr="00EC1F93" w:rsidRDefault="00C64EE9" w:rsidP="00BD2C0C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Предоставление</w:t>
      </w:r>
      <w:r w:rsidR="00BD2C0C" w:rsidRPr="00EC1F93">
        <w:rPr>
          <w:sz w:val="28"/>
          <w:szCs w:val="28"/>
        </w:rPr>
        <w:t xml:space="preserve"> муниципальных услуг в соответствии с направлениями </w:t>
      </w:r>
      <w:r w:rsidR="00481517" w:rsidRPr="00EC1F93">
        <w:rPr>
          <w:sz w:val="28"/>
          <w:szCs w:val="28"/>
        </w:rPr>
        <w:t xml:space="preserve">деятельности </w:t>
      </w:r>
      <w:r w:rsidR="00555CEE" w:rsidRPr="00EC1F93">
        <w:rPr>
          <w:sz w:val="28"/>
          <w:szCs w:val="28"/>
        </w:rPr>
        <w:t>департамента</w:t>
      </w:r>
      <w:r w:rsidR="00BD2C0C" w:rsidRPr="00EC1F93">
        <w:rPr>
          <w:sz w:val="28"/>
          <w:szCs w:val="28"/>
        </w:rPr>
        <w:t>.</w:t>
      </w:r>
    </w:p>
    <w:p w:rsidR="0087479F" w:rsidRPr="00EC1F93" w:rsidRDefault="0087479F" w:rsidP="0087479F">
      <w:pPr>
        <w:ind w:right="-1" w:firstLine="720"/>
        <w:jc w:val="both"/>
        <w:rPr>
          <w:sz w:val="28"/>
          <w:szCs w:val="28"/>
        </w:rPr>
      </w:pPr>
    </w:p>
    <w:p w:rsidR="002A4FB0" w:rsidRPr="00EC1F93" w:rsidRDefault="00F50740" w:rsidP="00F50740">
      <w:pPr>
        <w:tabs>
          <w:tab w:val="left" w:pos="966"/>
        </w:tabs>
        <w:ind w:left="709"/>
        <w:rPr>
          <w:sz w:val="28"/>
          <w:szCs w:val="28"/>
        </w:rPr>
      </w:pPr>
      <w:r w:rsidRPr="00EC1F93">
        <w:rPr>
          <w:sz w:val="28"/>
          <w:szCs w:val="28"/>
        </w:rPr>
        <w:t>3.</w:t>
      </w:r>
      <w:r w:rsidR="008C2591" w:rsidRPr="00EC1F93">
        <w:rPr>
          <w:sz w:val="28"/>
          <w:szCs w:val="28"/>
        </w:rPr>
        <w:t>Ф</w:t>
      </w:r>
      <w:r w:rsidR="0069208E" w:rsidRPr="00EC1F93">
        <w:rPr>
          <w:sz w:val="28"/>
          <w:szCs w:val="28"/>
        </w:rPr>
        <w:t xml:space="preserve">ункции </w:t>
      </w:r>
      <w:r w:rsidR="00555CEE" w:rsidRPr="00EC1F93">
        <w:rPr>
          <w:sz w:val="28"/>
          <w:szCs w:val="28"/>
        </w:rPr>
        <w:t>департамента</w:t>
      </w:r>
    </w:p>
    <w:p w:rsidR="003E430C" w:rsidRPr="00EC1F93" w:rsidRDefault="002A4FB0" w:rsidP="00411DCC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Планирование деятельности </w:t>
      </w:r>
      <w:r w:rsidR="00555CEE" w:rsidRPr="00EC1F93">
        <w:rPr>
          <w:sz w:val="28"/>
          <w:szCs w:val="28"/>
        </w:rPr>
        <w:t>департамента</w:t>
      </w:r>
      <w:r w:rsidR="003E430C" w:rsidRPr="00EC1F93">
        <w:rPr>
          <w:sz w:val="28"/>
          <w:szCs w:val="28"/>
        </w:rPr>
        <w:t>.</w:t>
      </w:r>
    </w:p>
    <w:p w:rsidR="002D7D0A" w:rsidRPr="00EC1F93" w:rsidRDefault="002D7D0A" w:rsidP="00411DCC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Разработка проектов </w:t>
      </w:r>
      <w:r w:rsidR="00C17EFE" w:rsidRPr="00EC1F93">
        <w:rPr>
          <w:sz w:val="28"/>
          <w:szCs w:val="28"/>
        </w:rPr>
        <w:t xml:space="preserve">муниципальных </w:t>
      </w:r>
      <w:r w:rsidRPr="00EC1F93">
        <w:rPr>
          <w:sz w:val="28"/>
          <w:szCs w:val="28"/>
        </w:rPr>
        <w:t xml:space="preserve">правовых актов по направлениям деятельности </w:t>
      </w:r>
      <w:r w:rsidR="00555CEE" w:rsidRPr="00EC1F93">
        <w:rPr>
          <w:sz w:val="28"/>
          <w:szCs w:val="28"/>
        </w:rPr>
        <w:t>департамента</w:t>
      </w:r>
      <w:r w:rsidRPr="00EC1F93">
        <w:rPr>
          <w:sz w:val="28"/>
          <w:szCs w:val="28"/>
        </w:rPr>
        <w:t>.</w:t>
      </w:r>
    </w:p>
    <w:p w:rsidR="00C17EFE" w:rsidRPr="00EC1F93" w:rsidRDefault="00C17EFE" w:rsidP="00411DCC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Разработка </w:t>
      </w:r>
      <w:r w:rsidR="000B2510" w:rsidRPr="00EC1F93">
        <w:rPr>
          <w:sz w:val="28"/>
          <w:szCs w:val="28"/>
        </w:rPr>
        <w:t xml:space="preserve">прогнозов социально-экономического развития города </w:t>
      </w:r>
      <w:r w:rsidR="00CC2AB2" w:rsidRPr="00EC1F93">
        <w:rPr>
          <w:sz w:val="28"/>
          <w:szCs w:val="28"/>
        </w:rPr>
        <w:t xml:space="preserve">Нефтеюганска </w:t>
      </w:r>
      <w:r w:rsidR="000B2510" w:rsidRPr="00EC1F93">
        <w:rPr>
          <w:sz w:val="28"/>
          <w:szCs w:val="28"/>
        </w:rPr>
        <w:t xml:space="preserve">и участие в разработке </w:t>
      </w:r>
      <w:r w:rsidRPr="00EC1F93">
        <w:rPr>
          <w:sz w:val="28"/>
          <w:szCs w:val="28"/>
        </w:rPr>
        <w:t xml:space="preserve">концепции, стратегии </w:t>
      </w:r>
      <w:r w:rsidR="000B2510" w:rsidRPr="00EC1F93">
        <w:rPr>
          <w:sz w:val="28"/>
          <w:szCs w:val="28"/>
        </w:rPr>
        <w:t>социально-экономического развития города</w:t>
      </w:r>
      <w:r w:rsidRPr="00EC1F93">
        <w:rPr>
          <w:sz w:val="28"/>
          <w:szCs w:val="28"/>
        </w:rPr>
        <w:t>: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szCs w:val="28"/>
        </w:rPr>
        <w:tab/>
        <w:t>-</w:t>
      </w:r>
      <w:r w:rsidR="00C17EFE" w:rsidRPr="00EC1F93">
        <w:rPr>
          <w:szCs w:val="28"/>
        </w:rPr>
        <w:t>обоснование концепции, стратегии социально-экономической, финансовой, налоговой, денежно-кредитной и инвестиционной политики муниципального образования город Нефтеюганск, приоритетных направлений развития экономики;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szCs w:val="28"/>
        </w:rPr>
        <w:tab/>
        <w:t>-</w:t>
      </w:r>
      <w:r w:rsidR="00C17EFE" w:rsidRPr="00EC1F93">
        <w:rPr>
          <w:szCs w:val="28"/>
        </w:rPr>
        <w:t>разработка прогнозов социально-экономического развития города на очередной финансовый год и ближайшую перспективу;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szCs w:val="28"/>
        </w:rPr>
        <w:tab/>
        <w:t>-</w:t>
      </w:r>
      <w:r w:rsidR="00C17EFE" w:rsidRPr="00EC1F93">
        <w:rPr>
          <w:szCs w:val="28"/>
        </w:rPr>
        <w:t>анализ социального и экономического развития муниципального образования город Нефтеюганск;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szCs w:val="28"/>
        </w:rPr>
        <w:tab/>
        <w:t>-</w:t>
      </w:r>
      <w:r w:rsidR="00C17EFE" w:rsidRPr="00EC1F93">
        <w:rPr>
          <w:szCs w:val="28"/>
        </w:rPr>
        <w:t xml:space="preserve">разработка совместно с департаментом финансов администрации </w:t>
      </w:r>
      <w:r w:rsidR="008435ED" w:rsidRPr="00EC1F93">
        <w:rPr>
          <w:szCs w:val="28"/>
        </w:rPr>
        <w:t>города бюджета</w:t>
      </w:r>
      <w:r w:rsidR="00C17EFE" w:rsidRPr="00EC1F93">
        <w:rPr>
          <w:szCs w:val="28"/>
        </w:rPr>
        <w:t xml:space="preserve"> текущих расходов и бюджета развития города;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szCs w:val="28"/>
        </w:rPr>
        <w:tab/>
        <w:t>-</w:t>
      </w:r>
      <w:r w:rsidR="00C17EFE" w:rsidRPr="00EC1F93">
        <w:rPr>
          <w:szCs w:val="28"/>
        </w:rPr>
        <w:t xml:space="preserve">представление </w:t>
      </w:r>
      <w:r w:rsidR="00555CEE" w:rsidRPr="00EC1F93">
        <w:rPr>
          <w:szCs w:val="28"/>
        </w:rPr>
        <w:t xml:space="preserve">департаменту </w:t>
      </w:r>
      <w:r w:rsidR="00C17EFE" w:rsidRPr="00EC1F93">
        <w:rPr>
          <w:szCs w:val="28"/>
        </w:rPr>
        <w:t xml:space="preserve">экономической политики Ханты-Мансийского автономного округа - </w:t>
      </w:r>
      <w:r w:rsidR="008435ED" w:rsidRPr="00EC1F93">
        <w:rPr>
          <w:szCs w:val="28"/>
        </w:rPr>
        <w:t>Югры прогнозов</w:t>
      </w:r>
      <w:r w:rsidR="00C17EFE" w:rsidRPr="00EC1F93">
        <w:rPr>
          <w:szCs w:val="28"/>
        </w:rPr>
        <w:t xml:space="preserve"> социально-экономического развития, балансов финансовых ресурсов города, заключений и других документов;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szCs w:val="28"/>
        </w:rPr>
        <w:tab/>
        <w:t>-</w:t>
      </w:r>
      <w:r w:rsidR="00C17EFE" w:rsidRPr="00EC1F93">
        <w:rPr>
          <w:szCs w:val="28"/>
        </w:rPr>
        <w:t>организация сбора статистических показателей, характеризующих состояние экономики и социальной сферы муниципального образования, предоставление указанных данных органам государственной власти.</w:t>
      </w:r>
    </w:p>
    <w:p w:rsidR="00515DF9" w:rsidRPr="00EC1F93" w:rsidRDefault="006C7C9B" w:rsidP="0026309F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Разработка по поручению главы </w:t>
      </w:r>
      <w:r w:rsidR="00F3434A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 </w:t>
      </w:r>
      <w:r w:rsidR="00515DF9" w:rsidRPr="00EC1F93">
        <w:rPr>
          <w:sz w:val="28"/>
          <w:szCs w:val="28"/>
        </w:rPr>
        <w:t xml:space="preserve">муниципальных и ведомственных </w:t>
      </w:r>
      <w:r w:rsidRPr="00EC1F93">
        <w:rPr>
          <w:sz w:val="28"/>
          <w:szCs w:val="28"/>
        </w:rPr>
        <w:t xml:space="preserve">программ по направлениям деятельности </w:t>
      </w:r>
      <w:r w:rsidR="00555CEE" w:rsidRPr="00EC1F93">
        <w:rPr>
          <w:sz w:val="28"/>
          <w:szCs w:val="28"/>
        </w:rPr>
        <w:t xml:space="preserve">департамента </w:t>
      </w:r>
      <w:r w:rsidRPr="00EC1F93">
        <w:rPr>
          <w:sz w:val="28"/>
          <w:szCs w:val="28"/>
        </w:rPr>
        <w:t>и их реализация.</w:t>
      </w:r>
    </w:p>
    <w:p w:rsidR="00C17EFE" w:rsidRPr="00EC1F93" w:rsidRDefault="00515DF9" w:rsidP="0026309F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Координация деятельности структурных подразделений</w:t>
      </w:r>
      <w:r w:rsidR="0006255F">
        <w:rPr>
          <w:sz w:val="28"/>
          <w:szCs w:val="28"/>
        </w:rPr>
        <w:t xml:space="preserve"> и</w:t>
      </w:r>
      <w:r w:rsidRPr="00EC1F93">
        <w:rPr>
          <w:sz w:val="28"/>
          <w:szCs w:val="28"/>
        </w:rPr>
        <w:t xml:space="preserve"> </w:t>
      </w:r>
      <w:r w:rsidR="0006255F" w:rsidRPr="00EC1F93">
        <w:rPr>
          <w:sz w:val="28"/>
          <w:szCs w:val="28"/>
        </w:rPr>
        <w:t xml:space="preserve">органов </w:t>
      </w:r>
      <w:r w:rsidRPr="00EC1F93">
        <w:rPr>
          <w:sz w:val="28"/>
          <w:szCs w:val="28"/>
        </w:rPr>
        <w:t>администрации города по р</w:t>
      </w:r>
      <w:r w:rsidR="00C17EFE" w:rsidRPr="00EC1F93">
        <w:rPr>
          <w:sz w:val="28"/>
          <w:szCs w:val="28"/>
        </w:rPr>
        <w:t>азработк</w:t>
      </w:r>
      <w:r w:rsidRPr="00EC1F93">
        <w:rPr>
          <w:sz w:val="28"/>
          <w:szCs w:val="28"/>
        </w:rPr>
        <w:t>е</w:t>
      </w:r>
      <w:r w:rsidR="00C17EFE" w:rsidRPr="00EC1F93">
        <w:rPr>
          <w:sz w:val="28"/>
          <w:szCs w:val="28"/>
        </w:rPr>
        <w:t xml:space="preserve"> проектов </w:t>
      </w:r>
      <w:r w:rsidRPr="00EC1F93">
        <w:rPr>
          <w:sz w:val="28"/>
          <w:szCs w:val="28"/>
        </w:rPr>
        <w:t>муниципальных и ведомственных</w:t>
      </w:r>
      <w:r w:rsidR="00C17EFE" w:rsidRPr="00EC1F93">
        <w:rPr>
          <w:sz w:val="28"/>
          <w:szCs w:val="28"/>
        </w:rPr>
        <w:t xml:space="preserve"> программ города в области социально-экономического развития: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szCs w:val="28"/>
        </w:rPr>
        <w:tab/>
        <w:t>-</w:t>
      </w:r>
      <w:r w:rsidR="00C17EFE" w:rsidRPr="00EC1F93">
        <w:rPr>
          <w:szCs w:val="28"/>
        </w:rPr>
        <w:t xml:space="preserve">ведение реестра </w:t>
      </w:r>
      <w:r w:rsidR="00515DF9" w:rsidRPr="00EC1F93">
        <w:rPr>
          <w:szCs w:val="28"/>
        </w:rPr>
        <w:t>муниципальных</w:t>
      </w:r>
      <w:r w:rsidR="00C17EFE" w:rsidRPr="00EC1F93">
        <w:rPr>
          <w:szCs w:val="28"/>
        </w:rPr>
        <w:t xml:space="preserve"> </w:t>
      </w:r>
      <w:r w:rsidR="00B474C3" w:rsidRPr="00EC1F93">
        <w:rPr>
          <w:szCs w:val="28"/>
        </w:rPr>
        <w:t xml:space="preserve">и ведомственных </w:t>
      </w:r>
      <w:r w:rsidR="00C17EFE" w:rsidRPr="00EC1F93">
        <w:rPr>
          <w:szCs w:val="28"/>
        </w:rPr>
        <w:t>программ социально-экономического развития города;</w:t>
      </w:r>
    </w:p>
    <w:p w:rsidR="00C17EFE" w:rsidRPr="00EC1F93" w:rsidRDefault="00F50740" w:rsidP="00F50740">
      <w:pPr>
        <w:pStyle w:val="21"/>
        <w:tabs>
          <w:tab w:val="left" w:pos="938"/>
        </w:tabs>
        <w:ind w:left="709" w:right="-1"/>
        <w:jc w:val="both"/>
        <w:rPr>
          <w:iCs/>
          <w:szCs w:val="28"/>
        </w:rPr>
      </w:pPr>
      <w:r w:rsidRPr="00EC1F93">
        <w:rPr>
          <w:iCs/>
          <w:szCs w:val="28"/>
        </w:rPr>
        <w:t>-</w:t>
      </w:r>
      <w:r w:rsidR="00B565A8" w:rsidRPr="00EC1F93">
        <w:rPr>
          <w:iCs/>
          <w:szCs w:val="28"/>
        </w:rPr>
        <w:t>согласование</w:t>
      </w:r>
      <w:r w:rsidR="00C17EFE" w:rsidRPr="00EC1F93">
        <w:rPr>
          <w:iCs/>
          <w:szCs w:val="28"/>
        </w:rPr>
        <w:t xml:space="preserve"> проектов </w:t>
      </w:r>
      <w:r w:rsidR="00256217" w:rsidRPr="00EC1F93">
        <w:rPr>
          <w:iCs/>
          <w:szCs w:val="28"/>
        </w:rPr>
        <w:t xml:space="preserve">муниципальных и ведомственных </w:t>
      </w:r>
      <w:r w:rsidR="00C17EFE" w:rsidRPr="00EC1F93">
        <w:rPr>
          <w:iCs/>
          <w:szCs w:val="28"/>
        </w:rPr>
        <w:t>программ;</w:t>
      </w:r>
    </w:p>
    <w:p w:rsidR="00C17EFE" w:rsidRPr="00EC1F93" w:rsidRDefault="00F50740" w:rsidP="00F50740">
      <w:pPr>
        <w:pStyle w:val="21"/>
        <w:tabs>
          <w:tab w:val="left" w:pos="938"/>
        </w:tabs>
        <w:ind w:left="709" w:right="-1"/>
        <w:jc w:val="both"/>
        <w:rPr>
          <w:iCs/>
          <w:szCs w:val="28"/>
        </w:rPr>
      </w:pPr>
      <w:r w:rsidRPr="00EC1F93">
        <w:rPr>
          <w:iCs/>
          <w:szCs w:val="28"/>
        </w:rPr>
        <w:lastRenderedPageBreak/>
        <w:t>-</w:t>
      </w:r>
      <w:r w:rsidR="00C17EFE" w:rsidRPr="00EC1F93">
        <w:rPr>
          <w:iCs/>
          <w:szCs w:val="28"/>
        </w:rPr>
        <w:t>мониторинг, осуществление анализа реализации программ развития;</w:t>
      </w:r>
    </w:p>
    <w:p w:rsidR="00C17EFE" w:rsidRPr="00EC1F93" w:rsidRDefault="00F50740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EC1F93">
        <w:rPr>
          <w:iCs/>
          <w:szCs w:val="28"/>
        </w:rPr>
        <w:tab/>
        <w:t>-</w:t>
      </w:r>
      <w:r w:rsidR="00C17EFE" w:rsidRPr="00EC1F93">
        <w:rPr>
          <w:iCs/>
          <w:szCs w:val="28"/>
        </w:rPr>
        <w:t>подготовка совместно с департаментом финансов администрации города предложений по основным направлениям финансовой, налоговой и денежно-кредитной политики города на очередной финансовый год и ближайшую перспективу</w:t>
      </w:r>
      <w:r w:rsidR="00C17EFE" w:rsidRPr="00EC1F93">
        <w:rPr>
          <w:szCs w:val="28"/>
        </w:rPr>
        <w:t>.</w:t>
      </w:r>
    </w:p>
    <w:p w:rsidR="008435ED" w:rsidRPr="00EC1F93" w:rsidRDefault="008435ED" w:rsidP="008435ED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Проведение проверки инвестиционных проектов на предмет эффективности.</w:t>
      </w:r>
    </w:p>
    <w:p w:rsidR="008435ED" w:rsidRPr="00EC1F93" w:rsidRDefault="008435ED" w:rsidP="008435ED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Подготовка информации о ходе исполнения мероприятий по переходу на оказание муниципальных услуг в электронном виде.</w:t>
      </w:r>
    </w:p>
    <w:p w:rsidR="00A22AD1" w:rsidRPr="00EC1F93" w:rsidRDefault="006C7C9B" w:rsidP="0026309F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Р</w:t>
      </w:r>
      <w:r w:rsidR="00A22AD1" w:rsidRPr="00EC1F93">
        <w:rPr>
          <w:sz w:val="28"/>
          <w:szCs w:val="28"/>
        </w:rPr>
        <w:t xml:space="preserve">азработка совместно с другими структурными подразделениями </w:t>
      </w:r>
      <w:r w:rsidR="00EE684A" w:rsidRPr="00EC1F93">
        <w:rPr>
          <w:sz w:val="28"/>
          <w:szCs w:val="28"/>
        </w:rPr>
        <w:t>администрации</w:t>
      </w:r>
      <w:r w:rsidR="00A22AD1" w:rsidRPr="00EC1F93">
        <w:rPr>
          <w:sz w:val="28"/>
          <w:szCs w:val="28"/>
        </w:rPr>
        <w:t xml:space="preserve"> города мобилизационных планов экономики </w:t>
      </w:r>
      <w:r w:rsidRPr="00EC1F93">
        <w:rPr>
          <w:sz w:val="28"/>
          <w:szCs w:val="28"/>
        </w:rPr>
        <w:t>города</w:t>
      </w:r>
      <w:r w:rsidR="00623CFB" w:rsidRPr="00EC1F93">
        <w:rPr>
          <w:sz w:val="28"/>
          <w:szCs w:val="28"/>
        </w:rPr>
        <w:t xml:space="preserve"> </w:t>
      </w:r>
      <w:r w:rsidR="00A22AD1" w:rsidRPr="00EC1F93">
        <w:rPr>
          <w:sz w:val="28"/>
          <w:szCs w:val="28"/>
        </w:rPr>
        <w:t>на расч</w:t>
      </w:r>
      <w:r w:rsidR="00203C65" w:rsidRPr="00EC1F93">
        <w:rPr>
          <w:sz w:val="28"/>
          <w:szCs w:val="28"/>
        </w:rPr>
        <w:t>ё</w:t>
      </w:r>
      <w:r w:rsidR="00A22AD1" w:rsidRPr="00EC1F93">
        <w:rPr>
          <w:sz w:val="28"/>
          <w:szCs w:val="28"/>
        </w:rPr>
        <w:t>тный год.</w:t>
      </w:r>
    </w:p>
    <w:p w:rsidR="005A3F81" w:rsidRPr="00EC1F93" w:rsidRDefault="00256217" w:rsidP="0026309F">
      <w:pPr>
        <w:numPr>
          <w:ilvl w:val="1"/>
          <w:numId w:val="38"/>
        </w:numPr>
        <w:tabs>
          <w:tab w:val="left" w:pos="1134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Нормативное, информационно-методическое обеспечение оценки регулирующего воздействия, а также оценки </w:t>
      </w:r>
      <w:proofErr w:type="gramStart"/>
      <w:r w:rsidRPr="00EC1F93">
        <w:rPr>
          <w:sz w:val="28"/>
          <w:szCs w:val="28"/>
        </w:rPr>
        <w:t>качества проведения процедуры оценки регулирующего воздействия</w:t>
      </w:r>
      <w:proofErr w:type="gramEnd"/>
      <w:r w:rsidRPr="00EC1F93">
        <w:rPr>
          <w:sz w:val="28"/>
          <w:szCs w:val="28"/>
        </w:rPr>
        <w:t xml:space="preserve"> разработчиками проектов муниципальных нормативных правовых актов </w:t>
      </w:r>
      <w:r w:rsidR="00F820EC" w:rsidRPr="00EC1F93">
        <w:rPr>
          <w:sz w:val="28"/>
          <w:szCs w:val="28"/>
        </w:rPr>
        <w:t>администраци</w:t>
      </w:r>
      <w:r w:rsidRPr="00EC1F93">
        <w:rPr>
          <w:sz w:val="28"/>
          <w:szCs w:val="28"/>
        </w:rPr>
        <w:t xml:space="preserve">и города Нефтеюганска. </w:t>
      </w:r>
    </w:p>
    <w:p w:rsidR="00F24075" w:rsidRPr="00EC1F93" w:rsidRDefault="00F24075" w:rsidP="0026309F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Реализация окружных программ и программ муниципального образования город Нефтеюганск по направлениям деятельности </w:t>
      </w:r>
      <w:r w:rsidR="00555CEE" w:rsidRPr="00EC1F93">
        <w:rPr>
          <w:sz w:val="28"/>
          <w:szCs w:val="28"/>
        </w:rPr>
        <w:t>департамента</w:t>
      </w:r>
      <w:r w:rsidRPr="00EC1F93">
        <w:rPr>
          <w:sz w:val="28"/>
          <w:szCs w:val="28"/>
        </w:rPr>
        <w:t>.</w:t>
      </w:r>
    </w:p>
    <w:p w:rsidR="002233A1" w:rsidRPr="00EC1F93" w:rsidRDefault="002233A1" w:rsidP="0026309F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исполнения законодательства Российской Федерации, Ханты-Мансийского автономного округа – Югры, муниципальных нормативных правовых актов органов местного самоуправления города Нефтеюганска по направлениям деятельности </w:t>
      </w:r>
      <w:r w:rsidR="00555CEE" w:rsidRPr="00EC1F93">
        <w:rPr>
          <w:sz w:val="28"/>
          <w:szCs w:val="28"/>
        </w:rPr>
        <w:t>департамента</w:t>
      </w:r>
      <w:r w:rsidRPr="00EC1F93">
        <w:rPr>
          <w:sz w:val="28"/>
          <w:szCs w:val="28"/>
        </w:rPr>
        <w:t xml:space="preserve">. </w:t>
      </w:r>
    </w:p>
    <w:p w:rsidR="002D7D0A" w:rsidRPr="00EC1F93" w:rsidRDefault="002D7D0A" w:rsidP="0026309F">
      <w:pPr>
        <w:numPr>
          <w:ilvl w:val="1"/>
          <w:numId w:val="3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Согласование (визирование) проектов </w:t>
      </w:r>
      <w:r w:rsidR="00974025" w:rsidRPr="00EC1F93">
        <w:rPr>
          <w:sz w:val="28"/>
          <w:szCs w:val="28"/>
        </w:rPr>
        <w:t xml:space="preserve">муниципальных </w:t>
      </w:r>
      <w:r w:rsidRPr="00EC1F93">
        <w:rPr>
          <w:sz w:val="28"/>
          <w:szCs w:val="28"/>
        </w:rPr>
        <w:t>правовых актов, конкурсной документации, договоров,</w:t>
      </w:r>
      <w:r w:rsidR="005347A5" w:rsidRPr="00EC1F93">
        <w:rPr>
          <w:sz w:val="28"/>
          <w:szCs w:val="28"/>
        </w:rPr>
        <w:t xml:space="preserve"> муниципальных контрактов,</w:t>
      </w:r>
      <w:r w:rsidRPr="00EC1F93">
        <w:rPr>
          <w:sz w:val="28"/>
          <w:szCs w:val="28"/>
        </w:rPr>
        <w:t xml:space="preserve"> соглашений и иных документов в случаях и порядке, установленных нормативными правовыми актами.</w:t>
      </w:r>
    </w:p>
    <w:p w:rsidR="002D7D0A" w:rsidRPr="00EC1F93" w:rsidRDefault="002D7D0A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от имени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полномочий по заключению договоров,</w:t>
      </w:r>
      <w:r w:rsidR="004E0DD8" w:rsidRPr="00EC1F93">
        <w:rPr>
          <w:sz w:val="28"/>
          <w:szCs w:val="28"/>
        </w:rPr>
        <w:t xml:space="preserve"> муниципальных контрактов,</w:t>
      </w:r>
      <w:r w:rsidRPr="00EC1F93">
        <w:rPr>
          <w:sz w:val="28"/>
          <w:szCs w:val="28"/>
        </w:rPr>
        <w:t xml:space="preserve"> соглашений на основании доверенности главы</w:t>
      </w:r>
      <w:r w:rsidR="00F3434A" w:rsidRPr="00EC1F93">
        <w:rPr>
          <w:sz w:val="28"/>
          <w:szCs w:val="28"/>
        </w:rPr>
        <w:t xml:space="preserve"> администрации</w:t>
      </w:r>
      <w:r w:rsidRPr="00EC1F93">
        <w:rPr>
          <w:sz w:val="28"/>
          <w:szCs w:val="28"/>
        </w:rPr>
        <w:t xml:space="preserve"> города.</w:t>
      </w:r>
    </w:p>
    <w:p w:rsidR="000F03E1" w:rsidRPr="00EC1F93" w:rsidRDefault="000F03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Формирование документации с целью осуществления закупок для нужд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конкурентным способом.</w:t>
      </w:r>
    </w:p>
    <w:p w:rsidR="000F03E1" w:rsidRPr="00EC1F93" w:rsidRDefault="000F03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proofErr w:type="gramStart"/>
      <w:r w:rsidRPr="00EC1F93">
        <w:rPr>
          <w:sz w:val="28"/>
          <w:szCs w:val="28"/>
        </w:rPr>
        <w:t>Контроль за</w:t>
      </w:r>
      <w:proofErr w:type="gramEnd"/>
      <w:r w:rsidRPr="00EC1F93">
        <w:rPr>
          <w:sz w:val="28"/>
          <w:szCs w:val="28"/>
        </w:rPr>
        <w:t xml:space="preserve"> выполнением условий заключенных договоров, муниципальных контрактов в целях обеспечения деятельности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 и осуществление приёмки товаров, работ, услуг. </w:t>
      </w:r>
    </w:p>
    <w:p w:rsidR="003D0E5E" w:rsidRPr="00EC1F93" w:rsidRDefault="003D0E5E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работы комиссий</w:t>
      </w:r>
      <w:r w:rsidR="00B565A8" w:rsidRPr="00EC1F93">
        <w:rPr>
          <w:sz w:val="28"/>
          <w:szCs w:val="28"/>
        </w:rPr>
        <w:t xml:space="preserve">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в соответствии с направлениями деятельности </w:t>
      </w:r>
      <w:r w:rsidR="00555CEE" w:rsidRPr="00EC1F93">
        <w:rPr>
          <w:sz w:val="28"/>
          <w:szCs w:val="28"/>
        </w:rPr>
        <w:t>департамента</w:t>
      </w:r>
      <w:r w:rsidRPr="00EC1F93">
        <w:rPr>
          <w:sz w:val="28"/>
          <w:szCs w:val="28"/>
        </w:rPr>
        <w:t>.</w:t>
      </w:r>
    </w:p>
    <w:p w:rsidR="00E52C4D" w:rsidRPr="00EC1F93" w:rsidRDefault="00E52C4D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Составление и своевременное предоставлени</w:t>
      </w:r>
      <w:r w:rsidR="00555CEE">
        <w:rPr>
          <w:sz w:val="28"/>
          <w:szCs w:val="28"/>
        </w:rPr>
        <w:t>е отчётов о проделанной работе д</w:t>
      </w:r>
      <w:r w:rsidRPr="00EC1F93">
        <w:rPr>
          <w:sz w:val="28"/>
          <w:szCs w:val="28"/>
        </w:rPr>
        <w:t xml:space="preserve">епартамента и основных показателях деятельности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в порядке, установленном федеральным законодательством Ханты-Мансийского автономного округа - Югры и нормативными правовыми актами органов местного самоуправления города Нефтеюганска.</w:t>
      </w:r>
    </w:p>
    <w:p w:rsidR="00F62FFC" w:rsidRPr="00EC1F93" w:rsidRDefault="00F62FFC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Разработка инструктивных, методических материалов, оказание методической и организационной помощи структурным подразделениям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города, индивидуальным предпринимателям, руководителям </w:t>
      </w:r>
      <w:r w:rsidRPr="00EC1F93">
        <w:rPr>
          <w:sz w:val="28"/>
          <w:szCs w:val="28"/>
        </w:rPr>
        <w:lastRenderedPageBreak/>
        <w:t>предприятий различных организационно-правовых форм и форм собственности, а также граждана</w:t>
      </w:r>
      <w:r w:rsidR="00555CEE">
        <w:rPr>
          <w:sz w:val="28"/>
          <w:szCs w:val="28"/>
        </w:rPr>
        <w:t>м по направлениям деятельности д</w:t>
      </w:r>
      <w:r w:rsidRPr="00EC1F93">
        <w:rPr>
          <w:sz w:val="28"/>
          <w:szCs w:val="28"/>
        </w:rPr>
        <w:t>епартамента.</w:t>
      </w:r>
    </w:p>
    <w:p w:rsidR="004E0DD8" w:rsidRPr="00EC1F93" w:rsidRDefault="004E0DD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Разработка в пределах своей компетенции методических указаний о порядке установления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учреждениями, находящимися в ведении администрации города, финансируемых из местного бюджета в соответствии </w:t>
      </w:r>
      <w:r w:rsidR="00F62FFC" w:rsidRPr="00EC1F93">
        <w:rPr>
          <w:sz w:val="28"/>
          <w:szCs w:val="28"/>
        </w:rPr>
        <w:t>с законодательством</w:t>
      </w:r>
      <w:r w:rsidRPr="00EC1F93">
        <w:rPr>
          <w:sz w:val="28"/>
          <w:szCs w:val="28"/>
        </w:rPr>
        <w:t xml:space="preserve"> Российской Федерации, Ханты-Мансийского автономного округа – Югры и решениями Думы города Нефтеюганска;</w:t>
      </w:r>
    </w:p>
    <w:p w:rsidR="00182E41" w:rsidRPr="00EC1F93" w:rsidRDefault="00182E4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и проведение проверок</w:t>
      </w:r>
      <w:r w:rsidR="00E32CE7" w:rsidRPr="00EC1F93">
        <w:rPr>
          <w:sz w:val="28"/>
          <w:szCs w:val="28"/>
        </w:rPr>
        <w:t xml:space="preserve">, а также участие в проверках, </w:t>
      </w:r>
      <w:r w:rsidR="00B565A8" w:rsidRPr="00EC1F93">
        <w:rPr>
          <w:sz w:val="28"/>
          <w:szCs w:val="28"/>
        </w:rPr>
        <w:t>проводимых</w:t>
      </w:r>
      <w:r w:rsidR="004E0DD8" w:rsidRPr="00EC1F93">
        <w:rPr>
          <w:sz w:val="28"/>
          <w:szCs w:val="28"/>
        </w:rPr>
        <w:t xml:space="preserve"> </w:t>
      </w:r>
      <w:r w:rsidR="00F32E33" w:rsidRPr="00EC1F93">
        <w:rPr>
          <w:sz w:val="28"/>
          <w:szCs w:val="28"/>
        </w:rPr>
        <w:t xml:space="preserve">федеральными </w:t>
      </w:r>
      <w:r w:rsidR="00E32CE7" w:rsidRPr="00EC1F93">
        <w:rPr>
          <w:sz w:val="28"/>
          <w:szCs w:val="28"/>
        </w:rPr>
        <w:t>органами,</w:t>
      </w:r>
      <w:r w:rsidR="004E0DD8" w:rsidRPr="00EC1F93">
        <w:rPr>
          <w:sz w:val="28"/>
          <w:szCs w:val="28"/>
        </w:rPr>
        <w:t xml:space="preserve"> </w:t>
      </w:r>
      <w:r w:rsidR="006D1CC8" w:rsidRPr="00EC1F93">
        <w:rPr>
          <w:sz w:val="28"/>
          <w:szCs w:val="28"/>
        </w:rPr>
        <w:t xml:space="preserve">в структурных подразделениях </w:t>
      </w:r>
      <w:r w:rsidR="00F820EC" w:rsidRPr="00EC1F93">
        <w:rPr>
          <w:sz w:val="28"/>
          <w:szCs w:val="28"/>
        </w:rPr>
        <w:t xml:space="preserve">администрации </w:t>
      </w:r>
      <w:r w:rsidR="00E32CE7" w:rsidRPr="00EC1F93">
        <w:rPr>
          <w:sz w:val="28"/>
          <w:szCs w:val="28"/>
        </w:rPr>
        <w:t>города,</w:t>
      </w:r>
      <w:r w:rsidR="004E0DD8" w:rsidRPr="00EC1F93">
        <w:rPr>
          <w:sz w:val="28"/>
          <w:szCs w:val="28"/>
        </w:rPr>
        <w:t xml:space="preserve"> </w:t>
      </w:r>
      <w:r w:rsidR="00C17EFE" w:rsidRPr="00EC1F93">
        <w:rPr>
          <w:sz w:val="28"/>
          <w:szCs w:val="28"/>
        </w:rPr>
        <w:t>на</w:t>
      </w:r>
      <w:r w:rsidR="00A278A0" w:rsidRPr="00EC1F93">
        <w:rPr>
          <w:sz w:val="28"/>
          <w:szCs w:val="28"/>
        </w:rPr>
        <w:t xml:space="preserve"> предприятиях, </w:t>
      </w:r>
      <w:r w:rsidR="00C17EFE" w:rsidRPr="00EC1F93">
        <w:rPr>
          <w:sz w:val="28"/>
          <w:szCs w:val="28"/>
        </w:rPr>
        <w:t xml:space="preserve">в </w:t>
      </w:r>
      <w:r w:rsidR="00A278A0" w:rsidRPr="00EC1F93">
        <w:rPr>
          <w:sz w:val="28"/>
          <w:szCs w:val="28"/>
        </w:rPr>
        <w:t xml:space="preserve">организациях и учреждениях города </w:t>
      </w:r>
      <w:r w:rsidR="00C92B77" w:rsidRPr="00EC1F93">
        <w:rPr>
          <w:sz w:val="28"/>
          <w:szCs w:val="28"/>
        </w:rPr>
        <w:t xml:space="preserve">по </w:t>
      </w:r>
      <w:r w:rsidR="00555CEE">
        <w:rPr>
          <w:sz w:val="28"/>
          <w:szCs w:val="28"/>
        </w:rPr>
        <w:t>направлениям деятельности д</w:t>
      </w:r>
      <w:r w:rsidRPr="00EC1F93">
        <w:rPr>
          <w:sz w:val="28"/>
          <w:szCs w:val="28"/>
        </w:rPr>
        <w:t>епартамента</w:t>
      </w:r>
      <w:r w:rsidR="004E0DD8" w:rsidRPr="00EC1F93">
        <w:rPr>
          <w:sz w:val="28"/>
          <w:szCs w:val="28"/>
        </w:rPr>
        <w:t xml:space="preserve"> </w:t>
      </w:r>
      <w:r w:rsidR="00C92B77" w:rsidRPr="00EC1F93">
        <w:rPr>
          <w:sz w:val="28"/>
          <w:szCs w:val="28"/>
        </w:rPr>
        <w:t xml:space="preserve">в </w:t>
      </w:r>
      <w:r w:rsidR="004D7ABA">
        <w:rPr>
          <w:sz w:val="28"/>
          <w:szCs w:val="28"/>
        </w:rPr>
        <w:t xml:space="preserve"> </w:t>
      </w:r>
      <w:r w:rsidR="006D1CC8" w:rsidRPr="00EC1F93">
        <w:rPr>
          <w:sz w:val="28"/>
          <w:szCs w:val="28"/>
        </w:rPr>
        <w:t xml:space="preserve">рамках установленных </w:t>
      </w:r>
      <w:r w:rsidR="00C92B77" w:rsidRPr="00EC1F93">
        <w:rPr>
          <w:sz w:val="28"/>
          <w:szCs w:val="28"/>
        </w:rPr>
        <w:t>полномочи</w:t>
      </w:r>
      <w:r w:rsidR="006D1CC8" w:rsidRPr="00EC1F93">
        <w:rPr>
          <w:sz w:val="28"/>
          <w:szCs w:val="28"/>
        </w:rPr>
        <w:t>й.</w:t>
      </w:r>
    </w:p>
    <w:p w:rsidR="005B7DFA" w:rsidRPr="00EC1F93" w:rsidRDefault="005B7DFA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Проведение мониторинга ценовой ситуации на потребительском рынке продовольственных товаров, мониторинга уровня цен на нефтепродукты, газ и уровня запаса топлива, анализа динамики цен на потребительские товары и нефтепродукты в целях предотвращения необоснованного повышения роста розничных цен. </w:t>
      </w:r>
    </w:p>
    <w:p w:rsidR="007421F5" w:rsidRPr="00EC1F93" w:rsidRDefault="000B62C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Разрабо</w:t>
      </w:r>
      <w:r w:rsidR="007421F5" w:rsidRPr="00EC1F93">
        <w:rPr>
          <w:sz w:val="28"/>
          <w:szCs w:val="28"/>
        </w:rPr>
        <w:t>т</w:t>
      </w:r>
      <w:r w:rsidR="001567F5" w:rsidRPr="00EC1F93">
        <w:rPr>
          <w:sz w:val="28"/>
          <w:szCs w:val="28"/>
        </w:rPr>
        <w:t>ка</w:t>
      </w:r>
      <w:r w:rsidR="007421F5" w:rsidRPr="00EC1F93">
        <w:rPr>
          <w:sz w:val="28"/>
          <w:szCs w:val="28"/>
        </w:rPr>
        <w:t xml:space="preserve"> схемы размещения нестационарных торговых объектов на территории города.</w:t>
      </w:r>
    </w:p>
    <w:p w:rsidR="003E430C" w:rsidRPr="00EC1F93" w:rsidRDefault="003E430C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Исследование состояния потребительского рынка города, оценка и прогноз его развития. Участие в составлении прогнозов развития сферы торговли и услуг</w:t>
      </w:r>
      <w:r w:rsidR="009F5900" w:rsidRPr="00EC1F93">
        <w:rPr>
          <w:sz w:val="28"/>
          <w:szCs w:val="28"/>
        </w:rPr>
        <w:t xml:space="preserve"> в городе</w:t>
      </w:r>
      <w:r w:rsidRPr="00EC1F93">
        <w:rPr>
          <w:sz w:val="28"/>
          <w:szCs w:val="28"/>
        </w:rPr>
        <w:t>.</w:t>
      </w:r>
    </w:p>
    <w:p w:rsidR="003E430C" w:rsidRPr="00EC1F93" w:rsidRDefault="003E430C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Осуществление защиты прав и интересов потребителей, оказание правовой помощи потребителям с целью восстановления их нарушенных прав при оказании услуг.</w:t>
      </w:r>
    </w:p>
    <w:p w:rsidR="00743A76" w:rsidRPr="00EC1F93" w:rsidRDefault="00743A76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мер по развитию личных подсобных хозяйств. Ведение </w:t>
      </w:r>
      <w:proofErr w:type="spellStart"/>
      <w:r w:rsidRPr="00EC1F93">
        <w:rPr>
          <w:sz w:val="28"/>
          <w:szCs w:val="28"/>
        </w:rPr>
        <w:t>похозяйственной</w:t>
      </w:r>
      <w:proofErr w:type="spellEnd"/>
      <w:r w:rsidRPr="00EC1F93">
        <w:rPr>
          <w:sz w:val="28"/>
          <w:szCs w:val="28"/>
        </w:rPr>
        <w:t xml:space="preserve"> книги, учёта личных подсобных хозяйств</w:t>
      </w:r>
      <w:r w:rsidR="00F62FFC" w:rsidRPr="00EC1F93">
        <w:rPr>
          <w:sz w:val="28"/>
          <w:szCs w:val="28"/>
        </w:rPr>
        <w:t xml:space="preserve"> </w:t>
      </w:r>
      <w:r w:rsidR="00B474C3" w:rsidRPr="00EC1F93">
        <w:rPr>
          <w:sz w:val="28"/>
          <w:szCs w:val="28"/>
        </w:rPr>
        <w:t>на территории муниципального образования город Нефтеюганск</w:t>
      </w:r>
      <w:r w:rsidRPr="00EC1F93">
        <w:rPr>
          <w:sz w:val="28"/>
          <w:szCs w:val="28"/>
        </w:rPr>
        <w:t>.</w:t>
      </w:r>
    </w:p>
    <w:p w:rsidR="00E52C4D" w:rsidRPr="00EC1F93" w:rsidRDefault="00E52C4D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Участие в проведении мероприятий по гражданской обороне, а также при возникновении чрезвычайных ситуаций в городе</w:t>
      </w:r>
      <w:r w:rsidR="00F62FFC" w:rsidRPr="00EC1F93">
        <w:rPr>
          <w:sz w:val="28"/>
          <w:szCs w:val="28"/>
        </w:rPr>
        <w:t xml:space="preserve"> –</w:t>
      </w:r>
      <w:r w:rsidRPr="00EC1F93">
        <w:rPr>
          <w:sz w:val="28"/>
          <w:szCs w:val="28"/>
        </w:rPr>
        <w:t xml:space="preserve"> в</w:t>
      </w:r>
      <w:r w:rsidR="00F62FFC" w:rsidRPr="00EC1F93">
        <w:rPr>
          <w:sz w:val="28"/>
          <w:szCs w:val="28"/>
        </w:rPr>
        <w:t xml:space="preserve"> </w:t>
      </w:r>
      <w:r w:rsidRPr="00EC1F93">
        <w:rPr>
          <w:sz w:val="28"/>
          <w:szCs w:val="28"/>
        </w:rPr>
        <w:t>части организации торговли и питания.</w:t>
      </w:r>
    </w:p>
    <w:p w:rsidR="00B92E59" w:rsidRPr="00EC1F93" w:rsidRDefault="00B92E59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Координация действий сторон по выполнению совместных мероприятий по поддержке и развитию предпринимательства в рамках соглашений о взаимном сотрудничестве и организации взаимоотношений между администрацией города и Фондом поддержки предпринимательства Югры, Фондом содействия развитию инвестиций в субъекты малого и среднего предпринимательства </w:t>
      </w:r>
      <w:proofErr w:type="gramStart"/>
      <w:r w:rsidRPr="00EC1F93">
        <w:rPr>
          <w:sz w:val="28"/>
          <w:szCs w:val="28"/>
        </w:rPr>
        <w:t>в</w:t>
      </w:r>
      <w:proofErr w:type="gramEnd"/>
      <w:r w:rsidRPr="00EC1F93">
        <w:rPr>
          <w:sz w:val="28"/>
          <w:szCs w:val="28"/>
        </w:rPr>
        <w:t xml:space="preserve"> </w:t>
      </w:r>
      <w:proofErr w:type="gramStart"/>
      <w:r w:rsidRPr="00EC1F93">
        <w:rPr>
          <w:sz w:val="28"/>
          <w:szCs w:val="28"/>
        </w:rPr>
        <w:t>Ханты-Мансийском</w:t>
      </w:r>
      <w:proofErr w:type="gramEnd"/>
      <w:r w:rsidRPr="00EC1F93">
        <w:rPr>
          <w:sz w:val="28"/>
          <w:szCs w:val="28"/>
        </w:rPr>
        <w:t xml:space="preserve"> автономном округе – Югре, Фондом микрофинансирования Ханты-Мансийского автономного округа – Югры.</w:t>
      </w:r>
    </w:p>
    <w:p w:rsidR="00026BD4" w:rsidRPr="00EC1F93" w:rsidRDefault="00026BD4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Содейств</w:t>
      </w:r>
      <w:r w:rsidR="000B62C8" w:rsidRPr="00EC1F93">
        <w:rPr>
          <w:sz w:val="28"/>
          <w:szCs w:val="28"/>
        </w:rPr>
        <w:t>ие</w:t>
      </w:r>
      <w:r w:rsidRPr="00EC1F93">
        <w:rPr>
          <w:sz w:val="28"/>
          <w:szCs w:val="28"/>
        </w:rPr>
        <w:t xml:space="preserve"> в проведении практических семинаров по вопросам малого и среднего предпринимательства в связи с изменением законодательства, обучающих семинаров и курсов повышения квалификации, </w:t>
      </w:r>
      <w:r w:rsidRPr="00EC1F93">
        <w:rPr>
          <w:sz w:val="28"/>
          <w:szCs w:val="28"/>
        </w:rPr>
        <w:lastRenderedPageBreak/>
        <w:t>круглых столов, конференций с участием субъектов малого и среднего предпринимательства, органов исполнительной и законодательной власти.</w:t>
      </w:r>
    </w:p>
    <w:p w:rsidR="00026BD4" w:rsidRPr="00EC1F93" w:rsidRDefault="00026BD4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Содейств</w:t>
      </w:r>
      <w:r w:rsidR="000B62C8" w:rsidRPr="00EC1F93">
        <w:rPr>
          <w:sz w:val="28"/>
          <w:szCs w:val="28"/>
        </w:rPr>
        <w:t>ие</w:t>
      </w:r>
      <w:r w:rsidRPr="00EC1F93">
        <w:rPr>
          <w:sz w:val="28"/>
          <w:szCs w:val="28"/>
        </w:rPr>
        <w:t xml:space="preserve"> проведению и участие в организации проведения ярмарок по оптовой продаже товаров народного потребления и выставок-ярмарок товаров местных производителей.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Исполнение отдельных государственных </w:t>
      </w:r>
      <w:r w:rsidR="00825857" w:rsidRPr="00EC1F93">
        <w:rPr>
          <w:sz w:val="28"/>
          <w:szCs w:val="28"/>
        </w:rPr>
        <w:t>полномочий, включающих</w:t>
      </w:r>
      <w:r w:rsidRPr="00EC1F93">
        <w:rPr>
          <w:sz w:val="28"/>
          <w:szCs w:val="28"/>
        </w:rPr>
        <w:t xml:space="preserve"> в себя расчёт и предоставление субсидий на государственную поддержку животноводства, растениеводства, развитие материально-технической базы малых форм хозяйствования (за исключением личных подсобных хозяйств).</w:t>
      </w:r>
    </w:p>
    <w:p w:rsidR="00026BD4" w:rsidRPr="00EC1F93" w:rsidRDefault="000B62C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И</w:t>
      </w:r>
      <w:r w:rsidR="00026BD4" w:rsidRPr="00EC1F93">
        <w:rPr>
          <w:sz w:val="28"/>
          <w:szCs w:val="28"/>
        </w:rPr>
        <w:t>сполнение отдельного государственного полномочия по предоставлению субсидий гражданам, ведущим личное подсобное хозяйство, на компенсацию части затрат на содержание маточного поголовья животных за счёт субвенций, предоставляемых городскому бюджету автономным округом.</w:t>
      </w:r>
    </w:p>
    <w:p w:rsidR="00026BD4" w:rsidRPr="00EC1F93" w:rsidRDefault="00026BD4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Формир</w:t>
      </w:r>
      <w:r w:rsidR="000B62C8" w:rsidRPr="00EC1F93">
        <w:rPr>
          <w:sz w:val="28"/>
          <w:szCs w:val="28"/>
        </w:rPr>
        <w:t>ование</w:t>
      </w:r>
      <w:r w:rsidR="00F62FFC" w:rsidRPr="00EC1F93">
        <w:rPr>
          <w:sz w:val="28"/>
          <w:szCs w:val="28"/>
        </w:rPr>
        <w:t xml:space="preserve"> </w:t>
      </w:r>
      <w:r w:rsidR="007421F5" w:rsidRPr="00EC1F93">
        <w:rPr>
          <w:sz w:val="28"/>
          <w:szCs w:val="28"/>
        </w:rPr>
        <w:t>реестр</w:t>
      </w:r>
      <w:r w:rsidR="000B62C8" w:rsidRPr="00EC1F93">
        <w:rPr>
          <w:sz w:val="28"/>
          <w:szCs w:val="28"/>
        </w:rPr>
        <w:t>а</w:t>
      </w:r>
      <w:r w:rsidR="007421F5" w:rsidRPr="00EC1F93">
        <w:rPr>
          <w:sz w:val="28"/>
          <w:szCs w:val="28"/>
        </w:rPr>
        <w:t xml:space="preserve"> объектов</w:t>
      </w:r>
      <w:r w:rsidRPr="00EC1F93">
        <w:rPr>
          <w:sz w:val="28"/>
          <w:szCs w:val="28"/>
        </w:rPr>
        <w:t xml:space="preserve"> потребительского рынк</w:t>
      </w:r>
      <w:r w:rsidR="00F62FFC" w:rsidRPr="00EC1F93">
        <w:rPr>
          <w:sz w:val="28"/>
          <w:szCs w:val="28"/>
        </w:rPr>
        <w:t>а и агропромышленного комплекса</w:t>
      </w:r>
      <w:r w:rsidRPr="00EC1F93">
        <w:rPr>
          <w:sz w:val="28"/>
          <w:szCs w:val="28"/>
        </w:rPr>
        <w:t>.</w:t>
      </w:r>
    </w:p>
    <w:p w:rsidR="005B7DFA" w:rsidRPr="00EC1F93" w:rsidRDefault="005B7DFA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Составление протоколов об административных </w:t>
      </w:r>
      <w:r w:rsidR="00EE161F" w:rsidRPr="00EC1F93">
        <w:rPr>
          <w:sz w:val="28"/>
          <w:szCs w:val="28"/>
        </w:rPr>
        <w:t>правонарушениях</w:t>
      </w:r>
      <w:r w:rsidRPr="00EC1F93">
        <w:rPr>
          <w:sz w:val="28"/>
          <w:szCs w:val="28"/>
        </w:rPr>
        <w:t>.</w:t>
      </w:r>
    </w:p>
    <w:p w:rsidR="00026BD4" w:rsidRPr="00EC1F93" w:rsidRDefault="000B62C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С</w:t>
      </w:r>
      <w:r w:rsidR="00026BD4" w:rsidRPr="00EC1F93">
        <w:rPr>
          <w:sz w:val="28"/>
          <w:szCs w:val="28"/>
        </w:rPr>
        <w:t>бор и обработк</w:t>
      </w:r>
      <w:r w:rsidRPr="00EC1F93">
        <w:rPr>
          <w:sz w:val="28"/>
          <w:szCs w:val="28"/>
        </w:rPr>
        <w:t>а</w:t>
      </w:r>
      <w:r w:rsidR="00026BD4" w:rsidRPr="00EC1F93">
        <w:rPr>
          <w:sz w:val="28"/>
          <w:szCs w:val="28"/>
        </w:rPr>
        <w:t xml:space="preserve"> информации о состоянии условий и охраны труда у работодателей, осуществляющих деятельность на территории города.</w:t>
      </w:r>
    </w:p>
    <w:p w:rsidR="00026BD4" w:rsidRPr="00EC1F93" w:rsidRDefault="00026BD4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Обеспеч</w:t>
      </w:r>
      <w:r w:rsidR="000B62C8" w:rsidRPr="00EC1F93">
        <w:rPr>
          <w:sz w:val="28"/>
          <w:szCs w:val="28"/>
        </w:rPr>
        <w:t>ение</w:t>
      </w:r>
      <w:r w:rsidRPr="00EC1F93">
        <w:rPr>
          <w:sz w:val="28"/>
          <w:szCs w:val="28"/>
        </w:rPr>
        <w:t xml:space="preserve"> методическо</w:t>
      </w:r>
      <w:r w:rsidR="000B62C8" w:rsidRPr="00EC1F93">
        <w:rPr>
          <w:sz w:val="28"/>
          <w:szCs w:val="28"/>
        </w:rPr>
        <w:t>го</w:t>
      </w:r>
      <w:r w:rsidRPr="00EC1F93">
        <w:rPr>
          <w:sz w:val="28"/>
          <w:szCs w:val="28"/>
        </w:rPr>
        <w:t xml:space="preserve"> руководств</w:t>
      </w:r>
      <w:r w:rsidR="000B62C8" w:rsidRPr="00EC1F93">
        <w:rPr>
          <w:sz w:val="28"/>
          <w:szCs w:val="28"/>
        </w:rPr>
        <w:t>а</w:t>
      </w:r>
      <w:r w:rsidRPr="00EC1F93">
        <w:rPr>
          <w:sz w:val="28"/>
          <w:szCs w:val="28"/>
        </w:rPr>
        <w:t xml:space="preserve"> работой служб охраны труда в организациях</w:t>
      </w:r>
      <w:r w:rsidR="00B92E59" w:rsidRPr="00EC1F93">
        <w:rPr>
          <w:sz w:val="28"/>
          <w:szCs w:val="28"/>
        </w:rPr>
        <w:t>, расположенных</w:t>
      </w:r>
      <w:r w:rsidRPr="00EC1F93">
        <w:rPr>
          <w:sz w:val="28"/>
          <w:szCs w:val="28"/>
        </w:rPr>
        <w:t xml:space="preserve"> на территории города.</w:t>
      </w:r>
    </w:p>
    <w:p w:rsidR="00B92E59" w:rsidRPr="00EC1F93" w:rsidRDefault="00DF145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работы по проведению специальной оценки условий труда</w:t>
      </w:r>
      <w:r w:rsidR="00B92E59" w:rsidRPr="00EC1F93">
        <w:rPr>
          <w:sz w:val="28"/>
          <w:szCs w:val="28"/>
        </w:rPr>
        <w:t>.</w:t>
      </w:r>
    </w:p>
    <w:p w:rsidR="00026BD4" w:rsidRPr="00EC1F93" w:rsidRDefault="000B62C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А</w:t>
      </w:r>
      <w:r w:rsidR="00026BD4" w:rsidRPr="00EC1F93">
        <w:rPr>
          <w:sz w:val="28"/>
          <w:szCs w:val="28"/>
        </w:rPr>
        <w:t>нализ состояния условий и охраны труда, причин несчастных случаев на производстве и профессиональной заболеваемости в организациях города и разраб</w:t>
      </w:r>
      <w:r w:rsidR="0034683B" w:rsidRPr="00EC1F93">
        <w:rPr>
          <w:sz w:val="28"/>
          <w:szCs w:val="28"/>
        </w:rPr>
        <w:t>отка</w:t>
      </w:r>
      <w:r w:rsidR="00026BD4" w:rsidRPr="00EC1F93">
        <w:rPr>
          <w:sz w:val="28"/>
          <w:szCs w:val="28"/>
        </w:rPr>
        <w:t xml:space="preserve"> предложени</w:t>
      </w:r>
      <w:r w:rsidR="0034683B" w:rsidRPr="00EC1F93">
        <w:rPr>
          <w:sz w:val="28"/>
          <w:szCs w:val="28"/>
        </w:rPr>
        <w:t>й</w:t>
      </w:r>
      <w:r w:rsidR="00026BD4" w:rsidRPr="00EC1F93">
        <w:rPr>
          <w:sz w:val="28"/>
          <w:szCs w:val="28"/>
        </w:rPr>
        <w:t xml:space="preserve"> по их предупреждению.</w:t>
      </w:r>
    </w:p>
    <w:p w:rsidR="00026BD4" w:rsidRPr="00EC1F93" w:rsidRDefault="000B62C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У</w:t>
      </w:r>
      <w:r w:rsidR="00026BD4" w:rsidRPr="00EC1F93">
        <w:rPr>
          <w:sz w:val="28"/>
          <w:szCs w:val="28"/>
        </w:rPr>
        <w:t>регулировани</w:t>
      </w:r>
      <w:r w:rsidRPr="00EC1F93">
        <w:rPr>
          <w:sz w:val="28"/>
          <w:szCs w:val="28"/>
        </w:rPr>
        <w:t>е</w:t>
      </w:r>
      <w:r w:rsidR="00026BD4" w:rsidRPr="00EC1F93">
        <w:rPr>
          <w:sz w:val="28"/>
          <w:szCs w:val="28"/>
        </w:rPr>
        <w:t xml:space="preserve"> коллективных трудовых </w:t>
      </w:r>
      <w:r w:rsidR="0034683B" w:rsidRPr="00EC1F93">
        <w:rPr>
          <w:sz w:val="28"/>
          <w:szCs w:val="28"/>
        </w:rPr>
        <w:t>споров в</w:t>
      </w:r>
      <w:r w:rsidR="00026BD4" w:rsidRPr="00EC1F93">
        <w:rPr>
          <w:sz w:val="28"/>
          <w:szCs w:val="28"/>
        </w:rPr>
        <w:t xml:space="preserve"> учреждениях, организациях, предприятиях города Нефтеюганска.</w:t>
      </w:r>
    </w:p>
    <w:p w:rsidR="00B92E59" w:rsidRPr="00EC1F93" w:rsidRDefault="00E66690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Уведомительная регистрация коллективных договоров и территориальных соглашений.</w:t>
      </w:r>
      <w:r w:rsidR="00B92E59" w:rsidRPr="00EC1F93">
        <w:rPr>
          <w:sz w:val="28"/>
          <w:szCs w:val="28"/>
        </w:rPr>
        <w:t xml:space="preserve"> </w:t>
      </w:r>
    </w:p>
    <w:p w:rsidR="00B92E59" w:rsidRPr="00EC1F93" w:rsidRDefault="00B92E59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договора.</w:t>
      </w:r>
    </w:p>
    <w:p w:rsidR="00026BD4" w:rsidRPr="00EC1F93" w:rsidRDefault="00026BD4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</w:t>
      </w:r>
      <w:r w:rsidR="006128B1" w:rsidRPr="00EC1F93">
        <w:rPr>
          <w:sz w:val="28"/>
          <w:szCs w:val="28"/>
        </w:rPr>
        <w:t>внутреннего</w:t>
      </w:r>
      <w:r w:rsidRPr="00EC1F93">
        <w:rPr>
          <w:sz w:val="28"/>
          <w:szCs w:val="28"/>
        </w:rPr>
        <w:t xml:space="preserve"> </w:t>
      </w:r>
      <w:proofErr w:type="gramStart"/>
      <w:r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города, её </w:t>
      </w:r>
      <w:r w:rsidR="006128B1">
        <w:rPr>
          <w:sz w:val="28"/>
          <w:szCs w:val="28"/>
        </w:rPr>
        <w:t xml:space="preserve">органах, </w:t>
      </w:r>
      <w:r w:rsidRPr="00EC1F93">
        <w:rPr>
          <w:sz w:val="28"/>
          <w:szCs w:val="28"/>
        </w:rPr>
        <w:t xml:space="preserve">структурных подразделениях </w:t>
      </w:r>
      <w:r w:rsidR="00F0564F" w:rsidRPr="00EC1F93">
        <w:rPr>
          <w:sz w:val="28"/>
          <w:szCs w:val="28"/>
        </w:rPr>
        <w:t>и подведомственных</w:t>
      </w:r>
      <w:r w:rsidRPr="00EC1F93">
        <w:rPr>
          <w:sz w:val="28"/>
          <w:szCs w:val="28"/>
        </w:rPr>
        <w:t xml:space="preserve"> организациях.</w:t>
      </w:r>
    </w:p>
    <w:p w:rsidR="00026BD4" w:rsidRPr="00EC1F93" w:rsidRDefault="00026BD4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</w:t>
      </w:r>
      <w:proofErr w:type="gramStart"/>
      <w:r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соблюдением в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 законодательства Российской Федерации, Ханты-Мансийского автономного округа – Югры и </w:t>
      </w:r>
      <w:r w:rsidR="00F0564F" w:rsidRPr="00EC1F93">
        <w:rPr>
          <w:sz w:val="28"/>
          <w:szCs w:val="28"/>
        </w:rPr>
        <w:t>иных нормативных</w:t>
      </w:r>
      <w:r w:rsidRPr="00EC1F93">
        <w:rPr>
          <w:sz w:val="28"/>
          <w:szCs w:val="28"/>
        </w:rPr>
        <w:t xml:space="preserve"> правовых актов в области охраны труда.</w:t>
      </w:r>
    </w:p>
    <w:p w:rsidR="00F75D8C" w:rsidRPr="00EC1F93" w:rsidRDefault="00F75D8C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</w:t>
      </w:r>
      <w:r w:rsidR="00877D75" w:rsidRPr="00EC1F93">
        <w:rPr>
          <w:sz w:val="28"/>
          <w:szCs w:val="28"/>
        </w:rPr>
        <w:t>прохождения</w:t>
      </w:r>
      <w:r w:rsidRPr="00EC1F93">
        <w:rPr>
          <w:sz w:val="28"/>
          <w:szCs w:val="28"/>
        </w:rPr>
        <w:t xml:space="preserve"> муниципальной службы в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города.</w:t>
      </w:r>
    </w:p>
    <w:p w:rsidR="00EE7166" w:rsidRPr="00EC1F93" w:rsidRDefault="00EE7166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и ведение кадровой работы и кадрового делопроизводства в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города.</w:t>
      </w:r>
    </w:p>
    <w:p w:rsidR="00EE7166" w:rsidRPr="00EC1F93" w:rsidRDefault="00EE7166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 xml:space="preserve">Организация работы по совершенствованию структуры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и формированию штатного расписания.</w:t>
      </w:r>
    </w:p>
    <w:p w:rsidR="0080447F" w:rsidRPr="00EC1F93" w:rsidRDefault="0080447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Проведение мероприятий по повышению эффективности противодействия коррупции.</w:t>
      </w:r>
    </w:p>
    <w:p w:rsidR="00F0564F" w:rsidRPr="00EC1F93" w:rsidRDefault="00F0564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непосредственного взаимодействия главы администрации города с населением города Нефтеюганска.</w:t>
      </w:r>
    </w:p>
    <w:p w:rsidR="00F0564F" w:rsidRPr="00EC1F93" w:rsidRDefault="00F0564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взаимодействия </w:t>
      </w:r>
      <w:r w:rsidR="00F820EC" w:rsidRPr="00EC1F93">
        <w:rPr>
          <w:sz w:val="28"/>
          <w:szCs w:val="28"/>
        </w:rPr>
        <w:t xml:space="preserve">администрации </w:t>
      </w:r>
      <w:r w:rsidR="005D6CA0">
        <w:rPr>
          <w:sz w:val="28"/>
          <w:szCs w:val="28"/>
        </w:rPr>
        <w:t xml:space="preserve">города </w:t>
      </w:r>
      <w:r w:rsidRPr="00EC1F93">
        <w:rPr>
          <w:sz w:val="28"/>
          <w:szCs w:val="28"/>
        </w:rPr>
        <w:t>со средствами массовой информации.</w:t>
      </w:r>
    </w:p>
    <w:p w:rsidR="00F75D8C" w:rsidRPr="00EC1F93" w:rsidRDefault="00F75D8C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Организационное, материально-техническое обеспечение совещаний, конференций, при</w:t>
      </w:r>
      <w:r w:rsidR="00E14CC6" w:rsidRPr="00EC1F93">
        <w:rPr>
          <w:sz w:val="28"/>
          <w:szCs w:val="28"/>
        </w:rPr>
        <w:t>ё</w:t>
      </w:r>
      <w:r w:rsidRPr="00EC1F93">
        <w:rPr>
          <w:sz w:val="28"/>
          <w:szCs w:val="28"/>
        </w:rPr>
        <w:t xml:space="preserve">мов, встреч и иных </w:t>
      </w:r>
      <w:r w:rsidR="006F6B91" w:rsidRPr="00EC1F93">
        <w:rPr>
          <w:sz w:val="28"/>
          <w:szCs w:val="28"/>
        </w:rPr>
        <w:t xml:space="preserve">официальных </w:t>
      </w:r>
      <w:r w:rsidR="00825857" w:rsidRPr="00EC1F93">
        <w:rPr>
          <w:sz w:val="28"/>
          <w:szCs w:val="28"/>
        </w:rPr>
        <w:t>мероприятий, проводимых</w:t>
      </w:r>
      <w:r w:rsidRPr="00EC1F93">
        <w:rPr>
          <w:sz w:val="28"/>
          <w:szCs w:val="28"/>
        </w:rPr>
        <w:t xml:space="preserve"> с участием главы </w:t>
      </w:r>
      <w:r w:rsidR="00F3434A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города, заместителей главы </w:t>
      </w:r>
      <w:r w:rsidR="00F3434A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города. </w:t>
      </w:r>
    </w:p>
    <w:p w:rsidR="007421F5" w:rsidRPr="00EC1F93" w:rsidRDefault="007421F5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Осуществление взаимодействия с общественными, религиозными организациями, конфессиями, обеспечение контактов с общественными объединениями и их представителями по вопросам, имеющим взаимный интерес.</w:t>
      </w:r>
    </w:p>
    <w:p w:rsidR="00F0564F" w:rsidRPr="00EC1F93" w:rsidRDefault="00F0564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Участие в профилактике терроризма, а также минимизации и (или) ликвидации последствий проявления терроризма в пределах своей компетенции.</w:t>
      </w:r>
    </w:p>
    <w:p w:rsidR="00F0564F" w:rsidRPr="00EC1F93" w:rsidRDefault="00F0564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Участие в профилактике экстремизма, а также минимизации и (или) ликвидации последствий проявления экстремизма в пределах своей компетенции.</w:t>
      </w:r>
    </w:p>
    <w:p w:rsidR="00F0564F" w:rsidRPr="00EC1F93" w:rsidRDefault="00F0564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Осуществление организации деятельности добровольных общественных формирований правоохранительной направленности и взаимодействие их с правоохранительными органами.</w:t>
      </w:r>
    </w:p>
    <w:p w:rsidR="00891DFB" w:rsidRPr="00EC1F93" w:rsidRDefault="00891DFB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Реализация государственной политики в отношении коренных малочисленных народов Севера на территории города Нефтеюганска. </w:t>
      </w:r>
    </w:p>
    <w:p w:rsidR="00F0564F" w:rsidRPr="00EC1F93" w:rsidRDefault="00F0564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Составление (уточнение) списка кандидатов в присяжные заседатели от муниципального образования город Нефтеюганск (далее – список), извещение граждан, проживающих на территории города, о составлении списка, уведомление граждан, включённых в список, рассмотрение поступающих от них письменных заявлений об исключении из списка и исправлении в списке неточных сведений о кандидатах в присяжные заседатели.</w:t>
      </w:r>
    </w:p>
    <w:p w:rsidR="00F0564F" w:rsidRPr="00EC1F93" w:rsidRDefault="00F0564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Оформление документов на представление к наградам и присвоению почётных званий Российской Федерации, Тюменской области, Ханты-Мансийского автономного округа – Югры, муниципального образования город Нефтеюганск. Оформление наградных документов главы администрации города Нефтеюганска.</w:t>
      </w:r>
    </w:p>
    <w:p w:rsidR="00791882" w:rsidRPr="00EC1F93" w:rsidRDefault="0079188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Проверка проектов постановлений и распоряжений </w:t>
      </w:r>
      <w:r w:rsidR="009F5900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и приведение их в соответствие с государственными стандартами по делопроизводству</w:t>
      </w:r>
      <w:r w:rsidR="00F0564F" w:rsidRPr="00EC1F93">
        <w:rPr>
          <w:sz w:val="28"/>
          <w:szCs w:val="28"/>
        </w:rPr>
        <w:t>,</w:t>
      </w:r>
      <w:r w:rsidRPr="00EC1F93">
        <w:rPr>
          <w:sz w:val="28"/>
          <w:szCs w:val="28"/>
        </w:rPr>
        <w:t xml:space="preserve"> правилами русского языка</w:t>
      </w:r>
      <w:r w:rsidR="00F0564F" w:rsidRPr="00EC1F93">
        <w:rPr>
          <w:sz w:val="28"/>
          <w:szCs w:val="28"/>
        </w:rPr>
        <w:t xml:space="preserve"> и Инструкцией по делопроизводству в администрации города</w:t>
      </w:r>
      <w:r w:rsidRPr="00EC1F93">
        <w:rPr>
          <w:sz w:val="28"/>
          <w:szCs w:val="28"/>
        </w:rPr>
        <w:t>.</w:t>
      </w:r>
    </w:p>
    <w:p w:rsidR="00F0564F" w:rsidRPr="00EC1F93" w:rsidRDefault="00701579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Регистрация </w:t>
      </w:r>
      <w:r w:rsidR="00EE684A" w:rsidRPr="00EC1F93">
        <w:rPr>
          <w:sz w:val="28"/>
          <w:szCs w:val="28"/>
        </w:rPr>
        <w:t>входящей и</w:t>
      </w:r>
      <w:r w:rsidRPr="00EC1F93">
        <w:rPr>
          <w:sz w:val="28"/>
          <w:szCs w:val="28"/>
        </w:rPr>
        <w:t xml:space="preserve"> исходящей </w:t>
      </w:r>
      <w:r w:rsidR="009F5900" w:rsidRPr="00EC1F93">
        <w:rPr>
          <w:sz w:val="28"/>
          <w:szCs w:val="28"/>
        </w:rPr>
        <w:t xml:space="preserve">корреспонденции, постановлений и распоряжений администрации </w:t>
      </w:r>
      <w:r w:rsidR="001E2F12" w:rsidRPr="00EC1F93">
        <w:rPr>
          <w:sz w:val="28"/>
          <w:szCs w:val="28"/>
        </w:rPr>
        <w:t xml:space="preserve">города. </w:t>
      </w:r>
    </w:p>
    <w:p w:rsidR="009F5900" w:rsidRPr="00EC1F93" w:rsidRDefault="001E2F1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>Ведение</w:t>
      </w:r>
      <w:r w:rsidR="009F5900" w:rsidRPr="00EC1F93">
        <w:rPr>
          <w:sz w:val="28"/>
          <w:szCs w:val="28"/>
        </w:rPr>
        <w:t xml:space="preserve"> электронной базы </w:t>
      </w:r>
      <w:r w:rsidR="00F0564F" w:rsidRPr="00EC1F93">
        <w:rPr>
          <w:sz w:val="28"/>
          <w:szCs w:val="28"/>
        </w:rPr>
        <w:t>документов, включённых в систему электронного документооборота</w:t>
      </w:r>
      <w:r w:rsidR="009F5900" w:rsidRPr="00EC1F93">
        <w:rPr>
          <w:sz w:val="28"/>
          <w:szCs w:val="28"/>
        </w:rPr>
        <w:t>.</w:t>
      </w:r>
    </w:p>
    <w:p w:rsidR="00701579" w:rsidRPr="00EC1F93" w:rsidRDefault="00701579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Рассылка </w:t>
      </w:r>
      <w:r w:rsidR="009F5900" w:rsidRPr="00EC1F93">
        <w:rPr>
          <w:sz w:val="28"/>
          <w:szCs w:val="28"/>
        </w:rPr>
        <w:t xml:space="preserve">писем </w:t>
      </w:r>
      <w:r w:rsidR="001E2F12" w:rsidRPr="00EC1F93">
        <w:rPr>
          <w:sz w:val="28"/>
          <w:szCs w:val="28"/>
        </w:rPr>
        <w:t>главы администрации</w:t>
      </w:r>
      <w:r w:rsidR="009F5900" w:rsidRPr="00EC1F93">
        <w:rPr>
          <w:sz w:val="28"/>
          <w:szCs w:val="28"/>
        </w:rPr>
        <w:t xml:space="preserve"> города, заместителей </w:t>
      </w:r>
      <w:r w:rsidR="001E2F12" w:rsidRPr="00EC1F93">
        <w:rPr>
          <w:sz w:val="28"/>
          <w:szCs w:val="28"/>
        </w:rPr>
        <w:t>главы администрации</w:t>
      </w:r>
      <w:r w:rsidR="009F5900" w:rsidRPr="00EC1F93">
        <w:rPr>
          <w:sz w:val="28"/>
          <w:szCs w:val="28"/>
        </w:rPr>
        <w:t xml:space="preserve"> города и структурных подразделений администрации города, копий постановлений и распоряже</w:t>
      </w:r>
      <w:r w:rsidR="002321FB" w:rsidRPr="00EC1F93">
        <w:rPr>
          <w:sz w:val="28"/>
          <w:szCs w:val="28"/>
        </w:rPr>
        <w:t>ни</w:t>
      </w:r>
      <w:r w:rsidR="009F5900" w:rsidRPr="00EC1F93">
        <w:rPr>
          <w:sz w:val="28"/>
          <w:szCs w:val="28"/>
        </w:rPr>
        <w:t>й администрации города</w:t>
      </w:r>
      <w:r w:rsidR="009F4E1F" w:rsidRPr="00EC1F93">
        <w:rPr>
          <w:sz w:val="28"/>
          <w:szCs w:val="28"/>
        </w:rPr>
        <w:t>.</w:t>
      </w:r>
    </w:p>
    <w:p w:rsidR="00791882" w:rsidRPr="00EC1F93" w:rsidRDefault="0079188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и ведение </w:t>
      </w:r>
      <w:proofErr w:type="gramStart"/>
      <w:r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своевременным исполнением документов, контроль за выполнением поручений </w:t>
      </w:r>
      <w:r w:rsidR="00567C42" w:rsidRPr="00EC1F93">
        <w:rPr>
          <w:sz w:val="28"/>
          <w:szCs w:val="28"/>
        </w:rPr>
        <w:t xml:space="preserve">главы </w:t>
      </w:r>
      <w:r w:rsidR="00F3434A" w:rsidRPr="00EC1F93">
        <w:rPr>
          <w:sz w:val="28"/>
          <w:szCs w:val="28"/>
        </w:rPr>
        <w:t xml:space="preserve">администрации </w:t>
      </w:r>
      <w:r w:rsidR="00567C42" w:rsidRPr="00EC1F93">
        <w:rPr>
          <w:sz w:val="28"/>
          <w:szCs w:val="28"/>
        </w:rPr>
        <w:t xml:space="preserve">города, заместителей главы </w:t>
      </w:r>
      <w:r w:rsidR="00F3434A" w:rsidRPr="00EC1F93">
        <w:rPr>
          <w:sz w:val="28"/>
          <w:szCs w:val="28"/>
        </w:rPr>
        <w:t xml:space="preserve">администрации </w:t>
      </w:r>
      <w:r w:rsidR="00567C42" w:rsidRPr="00EC1F93">
        <w:rPr>
          <w:sz w:val="28"/>
          <w:szCs w:val="28"/>
        </w:rPr>
        <w:t>города.</w:t>
      </w:r>
    </w:p>
    <w:p w:rsidR="009F4E1F" w:rsidRPr="00EC1F93" w:rsidRDefault="009F4E1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Копирование</w:t>
      </w:r>
      <w:r w:rsidR="002A594F" w:rsidRPr="00EC1F93">
        <w:rPr>
          <w:sz w:val="28"/>
          <w:szCs w:val="28"/>
        </w:rPr>
        <w:t>,</w:t>
      </w:r>
      <w:r w:rsidRPr="00EC1F93">
        <w:rPr>
          <w:sz w:val="28"/>
          <w:szCs w:val="28"/>
        </w:rPr>
        <w:t xml:space="preserve"> тиражирование </w:t>
      </w:r>
      <w:r w:rsidR="002A594F" w:rsidRPr="00EC1F93">
        <w:rPr>
          <w:sz w:val="28"/>
          <w:szCs w:val="28"/>
        </w:rPr>
        <w:t>и заверение в соответствии с установленным порядком копий докумен</w:t>
      </w:r>
      <w:r w:rsidR="00555CEE">
        <w:rPr>
          <w:sz w:val="28"/>
          <w:szCs w:val="28"/>
        </w:rPr>
        <w:t>тов, находящихся на хранении в д</w:t>
      </w:r>
      <w:r w:rsidR="002A594F" w:rsidRPr="00EC1F93">
        <w:rPr>
          <w:sz w:val="28"/>
          <w:szCs w:val="28"/>
        </w:rPr>
        <w:t>епартаменте</w:t>
      </w:r>
      <w:r w:rsidRPr="00EC1F93">
        <w:rPr>
          <w:sz w:val="28"/>
          <w:szCs w:val="28"/>
        </w:rPr>
        <w:t>.</w:t>
      </w:r>
    </w:p>
    <w:p w:rsidR="00791882" w:rsidRPr="00EC1F93" w:rsidRDefault="0079188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</w:t>
      </w:r>
      <w:r w:rsidR="00174E23" w:rsidRPr="00EC1F93">
        <w:rPr>
          <w:sz w:val="28"/>
          <w:szCs w:val="28"/>
        </w:rPr>
        <w:t xml:space="preserve">внедрения в </w:t>
      </w:r>
      <w:r w:rsidR="00F820EC" w:rsidRPr="00EC1F93">
        <w:rPr>
          <w:sz w:val="28"/>
          <w:szCs w:val="28"/>
        </w:rPr>
        <w:t xml:space="preserve">администрации </w:t>
      </w:r>
      <w:r w:rsidR="00174E23" w:rsidRPr="00EC1F93">
        <w:rPr>
          <w:sz w:val="28"/>
          <w:szCs w:val="28"/>
        </w:rPr>
        <w:t xml:space="preserve">города современных информационных технологий по делопроизводству </w:t>
      </w:r>
      <w:r w:rsidRPr="00EC1F93">
        <w:rPr>
          <w:sz w:val="28"/>
          <w:szCs w:val="28"/>
        </w:rPr>
        <w:t>и оказание</w:t>
      </w:r>
      <w:r w:rsidR="00174E23" w:rsidRPr="00EC1F93">
        <w:rPr>
          <w:sz w:val="28"/>
          <w:szCs w:val="28"/>
        </w:rPr>
        <w:t xml:space="preserve"> в связи</w:t>
      </w:r>
      <w:r w:rsidRPr="00EC1F93">
        <w:rPr>
          <w:sz w:val="28"/>
          <w:szCs w:val="28"/>
        </w:rPr>
        <w:t xml:space="preserve"> </w:t>
      </w:r>
      <w:r w:rsidR="00174E23" w:rsidRPr="00EC1F93">
        <w:rPr>
          <w:sz w:val="28"/>
          <w:szCs w:val="28"/>
        </w:rPr>
        <w:t xml:space="preserve">с этим </w:t>
      </w:r>
      <w:r w:rsidRPr="00EC1F93">
        <w:rPr>
          <w:sz w:val="28"/>
          <w:szCs w:val="28"/>
        </w:rPr>
        <w:t xml:space="preserve">помощи </w:t>
      </w:r>
      <w:r w:rsidR="006128B1">
        <w:rPr>
          <w:sz w:val="28"/>
          <w:szCs w:val="28"/>
        </w:rPr>
        <w:t xml:space="preserve">органам и </w:t>
      </w:r>
      <w:r w:rsidRPr="00EC1F93">
        <w:rPr>
          <w:sz w:val="28"/>
          <w:szCs w:val="28"/>
        </w:rPr>
        <w:t>структурным подр</w:t>
      </w:r>
      <w:r w:rsidR="00174E23" w:rsidRPr="00EC1F93">
        <w:rPr>
          <w:sz w:val="28"/>
          <w:szCs w:val="28"/>
        </w:rPr>
        <w:t>азделениям</w:t>
      </w:r>
      <w:r w:rsidR="006128B1">
        <w:rPr>
          <w:sz w:val="28"/>
          <w:szCs w:val="28"/>
        </w:rPr>
        <w:t xml:space="preserve"> администрации города</w:t>
      </w:r>
      <w:r w:rsidRPr="00EC1F93">
        <w:rPr>
          <w:sz w:val="28"/>
          <w:szCs w:val="28"/>
        </w:rPr>
        <w:t>.</w:t>
      </w:r>
    </w:p>
    <w:p w:rsidR="00791882" w:rsidRPr="00EC1F93" w:rsidRDefault="0079188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и оформление подписки на периодические издания</w:t>
      </w:r>
      <w:r w:rsidR="002A594F" w:rsidRPr="00EC1F93">
        <w:rPr>
          <w:sz w:val="28"/>
          <w:szCs w:val="28"/>
        </w:rPr>
        <w:t xml:space="preserve"> для </w:t>
      </w:r>
      <w:r w:rsidR="00F820EC" w:rsidRPr="00EC1F93">
        <w:rPr>
          <w:sz w:val="28"/>
          <w:szCs w:val="28"/>
        </w:rPr>
        <w:t xml:space="preserve">администрации </w:t>
      </w:r>
      <w:r w:rsidR="005F30E5" w:rsidRPr="00EC1F93">
        <w:rPr>
          <w:sz w:val="28"/>
          <w:szCs w:val="28"/>
        </w:rPr>
        <w:t>города</w:t>
      </w:r>
      <w:r w:rsidRPr="00EC1F93">
        <w:rPr>
          <w:sz w:val="28"/>
          <w:szCs w:val="28"/>
        </w:rPr>
        <w:t xml:space="preserve">. </w:t>
      </w:r>
    </w:p>
    <w:p w:rsidR="009F378B" w:rsidRPr="00EC1F93" w:rsidRDefault="009F378B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Ведение номенклатуры дел </w:t>
      </w:r>
      <w:r w:rsidR="00F820EC" w:rsidRPr="00EC1F93">
        <w:rPr>
          <w:sz w:val="28"/>
          <w:szCs w:val="28"/>
        </w:rPr>
        <w:t xml:space="preserve">администрации </w:t>
      </w:r>
      <w:r w:rsidR="00BE3258" w:rsidRPr="00EC1F93">
        <w:rPr>
          <w:sz w:val="28"/>
          <w:szCs w:val="28"/>
        </w:rPr>
        <w:t>города</w:t>
      </w:r>
      <w:r w:rsidRPr="00EC1F93">
        <w:rPr>
          <w:sz w:val="28"/>
          <w:szCs w:val="28"/>
        </w:rPr>
        <w:t xml:space="preserve">. Формирование дел в соответствии с номенклатурой, обеспечение их оперативного хранения и использования в справочных целях. Составление описи на дела постоянного и долговременного сроков хранения. </w:t>
      </w:r>
      <w:r w:rsidR="000635ED" w:rsidRPr="00EC1F93">
        <w:rPr>
          <w:sz w:val="28"/>
          <w:szCs w:val="28"/>
        </w:rPr>
        <w:t xml:space="preserve">Осуществление </w:t>
      </w:r>
      <w:r w:rsidR="001E2F12" w:rsidRPr="00EC1F93">
        <w:rPr>
          <w:sz w:val="28"/>
          <w:szCs w:val="28"/>
        </w:rPr>
        <w:t>делопроизводства экспертной</w:t>
      </w:r>
      <w:r w:rsidR="005F2C9B" w:rsidRPr="00EC1F93">
        <w:rPr>
          <w:sz w:val="28"/>
          <w:szCs w:val="28"/>
        </w:rPr>
        <w:t xml:space="preserve"> комиссии. </w:t>
      </w:r>
      <w:r w:rsidR="00BE3258" w:rsidRPr="00EC1F93">
        <w:rPr>
          <w:sz w:val="28"/>
          <w:szCs w:val="28"/>
        </w:rPr>
        <w:t>П</w:t>
      </w:r>
      <w:r w:rsidRPr="00EC1F93">
        <w:rPr>
          <w:sz w:val="28"/>
          <w:szCs w:val="28"/>
        </w:rPr>
        <w:t xml:space="preserve">роведение экспертизы ценности документов с целью отбора документов на постоянное хранение. Составление актов на выделение к уничтожению документов с </w:t>
      </w:r>
      <w:r w:rsidR="00C050E8" w:rsidRPr="00EC1F93">
        <w:rPr>
          <w:sz w:val="28"/>
          <w:szCs w:val="28"/>
        </w:rPr>
        <w:t>истёкшими</w:t>
      </w:r>
      <w:r w:rsidRPr="00EC1F93">
        <w:rPr>
          <w:sz w:val="28"/>
          <w:szCs w:val="28"/>
        </w:rPr>
        <w:t xml:space="preserve"> сроками хранения.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комплектования и хранения документов Архивного фонда города Нефтеюганска.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Ведение централизованного государственного учета документов Архивного </w:t>
      </w:r>
      <w:r w:rsidR="00825857" w:rsidRPr="00EC1F93">
        <w:rPr>
          <w:sz w:val="28"/>
          <w:szCs w:val="28"/>
        </w:rPr>
        <w:t>фонда города</w:t>
      </w:r>
      <w:r w:rsidRPr="00EC1F93">
        <w:rPr>
          <w:sz w:val="28"/>
          <w:szCs w:val="28"/>
        </w:rPr>
        <w:t xml:space="preserve"> Нефтеюганска.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организационно-методического руководства и </w:t>
      </w:r>
      <w:proofErr w:type="gramStart"/>
      <w:r w:rsidR="00825857"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</w:t>
      </w:r>
      <w:r w:rsidR="00825857" w:rsidRPr="00EC1F93">
        <w:rPr>
          <w:sz w:val="28"/>
          <w:szCs w:val="28"/>
        </w:rPr>
        <w:t>работой ведомственных</w:t>
      </w:r>
      <w:r w:rsidRPr="00EC1F93">
        <w:rPr>
          <w:sz w:val="28"/>
          <w:szCs w:val="28"/>
        </w:rPr>
        <w:t xml:space="preserve"> архивов, в том числе по личному составу, и организацией документов в делопроизводстве государственных учреждений, а также негосударственных организаций на основе договорных отношений.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Участие в мероприятиях по развитию сети ведомственных архивов</w:t>
      </w:r>
      <w:r w:rsidR="00C64EE9" w:rsidRPr="00EC1F93">
        <w:rPr>
          <w:sz w:val="28"/>
          <w:szCs w:val="28"/>
        </w:rPr>
        <w:t xml:space="preserve"> в городе Нефтеюганске</w:t>
      </w:r>
      <w:r w:rsidRPr="00EC1F93">
        <w:rPr>
          <w:sz w:val="28"/>
          <w:szCs w:val="28"/>
        </w:rPr>
        <w:t xml:space="preserve"> и организации их работы.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экспертизы научной и практической ценности документов и отбор их на постоянное хранение в муниципальный архив города Нефтеюганска.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Создание баз данных, а также традиционных видов архивных справочников для обеспечения поиска информации о составе и содержании Архивного фонда города Нефтеюганска.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Координация организационной и научно-исследовательской работы ведомственных архивов.</w:t>
      </w:r>
      <w:r w:rsidRPr="00EC1F93">
        <w:rPr>
          <w:sz w:val="28"/>
          <w:szCs w:val="28"/>
        </w:rPr>
        <w:tab/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Проверка выполнения организациями, независимо от их ведомственной подчиненности, требований законодательства в области архивного дела, обеспечения сохранности, комплектования и использования </w:t>
      </w:r>
      <w:r w:rsidRPr="00EC1F93">
        <w:rPr>
          <w:sz w:val="28"/>
          <w:szCs w:val="28"/>
        </w:rPr>
        <w:lastRenderedPageBreak/>
        <w:t>архивных документов и организации документов в делопроизводстве, в том числе и по личному составу.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Использование документов в социально-экономических и культурно-просветительных целях на выставках, телевидении, в периодической печати; предоставление в установленном порядке документов муниципального архива учреждениям и гражданам с целью их научного и практического использования; исполнение социально-правовых, тематических запросов населения.</w:t>
      </w:r>
    </w:p>
    <w:p w:rsidR="00294EE1" w:rsidRPr="00EC1F93" w:rsidRDefault="00294EE1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Югры, находящихся на территории муниципального образования город Нефтеюганск  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и осуществление в установленном порядке бюджетного, бухгалтерского, налогового и </w:t>
      </w:r>
      <w:r w:rsidR="00825857" w:rsidRPr="00EC1F93">
        <w:rPr>
          <w:sz w:val="28"/>
          <w:szCs w:val="28"/>
        </w:rPr>
        <w:t>статистического учёта,</w:t>
      </w:r>
      <w:r w:rsidRPr="00EC1F93">
        <w:rPr>
          <w:sz w:val="28"/>
          <w:szCs w:val="28"/>
        </w:rPr>
        <w:t xml:space="preserve"> и отчётности в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Формирование и представление бюджетной отчётности </w:t>
      </w:r>
      <w:r w:rsidR="00F820EC" w:rsidRPr="00EC1F93">
        <w:rPr>
          <w:sz w:val="28"/>
          <w:szCs w:val="28"/>
        </w:rPr>
        <w:t xml:space="preserve">администрации </w:t>
      </w:r>
      <w:r w:rsidR="00825857" w:rsidRPr="00EC1F93">
        <w:rPr>
          <w:sz w:val="28"/>
          <w:szCs w:val="28"/>
        </w:rPr>
        <w:t>города как</w:t>
      </w:r>
      <w:r w:rsidRPr="00EC1F93">
        <w:rPr>
          <w:sz w:val="28"/>
          <w:szCs w:val="28"/>
        </w:rPr>
        <w:t xml:space="preserve"> главного администратора доходов бюджета города и главного распорядителя бюджетных средств.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Предоставление в </w:t>
      </w:r>
      <w:r w:rsidR="00555CEE" w:rsidRPr="00EC1F93">
        <w:rPr>
          <w:sz w:val="28"/>
          <w:szCs w:val="28"/>
        </w:rPr>
        <w:t xml:space="preserve">департамент </w:t>
      </w:r>
      <w:r w:rsidRPr="00EC1F93">
        <w:rPr>
          <w:sz w:val="28"/>
          <w:szCs w:val="28"/>
        </w:rPr>
        <w:t>финансов</w:t>
      </w:r>
      <w:r w:rsidR="000635ED" w:rsidRPr="00EC1F93">
        <w:rPr>
          <w:sz w:val="28"/>
          <w:szCs w:val="28"/>
        </w:rPr>
        <w:t xml:space="preserve"> администрации города</w:t>
      </w:r>
      <w:r w:rsidRPr="00EC1F93">
        <w:rPr>
          <w:sz w:val="28"/>
          <w:szCs w:val="28"/>
        </w:rPr>
        <w:t>,</w:t>
      </w:r>
      <w:r w:rsidR="000635ED" w:rsidRPr="00EC1F93">
        <w:rPr>
          <w:sz w:val="28"/>
          <w:szCs w:val="28"/>
        </w:rPr>
        <w:t xml:space="preserve"> соответствующей информации,</w:t>
      </w:r>
      <w:r w:rsidRPr="00EC1F93">
        <w:rPr>
          <w:sz w:val="28"/>
          <w:szCs w:val="28"/>
        </w:rPr>
        <w:t xml:space="preserve"> необходим</w:t>
      </w:r>
      <w:r w:rsidR="000635ED" w:rsidRPr="00EC1F93">
        <w:rPr>
          <w:sz w:val="28"/>
          <w:szCs w:val="28"/>
        </w:rPr>
        <w:t>ой</w:t>
      </w:r>
      <w:r w:rsidRPr="00EC1F93">
        <w:rPr>
          <w:sz w:val="28"/>
          <w:szCs w:val="28"/>
        </w:rPr>
        <w:t xml:space="preserve"> для составления проекта бюджета города.</w:t>
      </w:r>
    </w:p>
    <w:p w:rsidR="00F11688" w:rsidRPr="00EC1F93" w:rsidRDefault="00825857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Предоставление в</w:t>
      </w:r>
      <w:r w:rsidR="00555CEE">
        <w:rPr>
          <w:sz w:val="28"/>
          <w:szCs w:val="28"/>
        </w:rPr>
        <w:t xml:space="preserve"> д</w:t>
      </w:r>
      <w:r w:rsidR="001E2F12" w:rsidRPr="00EC1F93">
        <w:rPr>
          <w:sz w:val="28"/>
          <w:szCs w:val="28"/>
        </w:rPr>
        <w:t>епартамент финансов администрации города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F11688" w:rsidRPr="00EC1F93" w:rsidRDefault="001E2F1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Начисление, учёт и </w:t>
      </w:r>
      <w:proofErr w:type="gramStart"/>
      <w:r w:rsidRPr="00EC1F93">
        <w:rPr>
          <w:sz w:val="28"/>
          <w:szCs w:val="28"/>
        </w:rPr>
        <w:t>контроль за</w:t>
      </w:r>
      <w:proofErr w:type="gramEnd"/>
      <w:r w:rsidRPr="00EC1F93">
        <w:rPr>
          <w:sz w:val="28"/>
          <w:szCs w:val="28"/>
        </w:rPr>
        <w:t xml:space="preserve"> правильностью исчисления, полнотой и своевременностью поступления платежей в бюджет города (административные штрафы, наложенные по </w:t>
      </w:r>
      <w:r w:rsidR="00825857" w:rsidRPr="00EC1F93">
        <w:rPr>
          <w:sz w:val="28"/>
          <w:szCs w:val="28"/>
        </w:rPr>
        <w:t>постановлениям административной</w:t>
      </w:r>
      <w:r w:rsidRPr="00EC1F93">
        <w:rPr>
          <w:sz w:val="28"/>
          <w:szCs w:val="28"/>
        </w:rPr>
        <w:t xml:space="preserve"> комиссии и комиссии по делам несовершеннолетних и защите их прав). Взыскание задолженности по платежам в бюджет города (штрафам).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Обеспечение результативности, адресности и целевого использования бюджетных средств, в соответствии с </w:t>
      </w:r>
      <w:r w:rsidR="00825857" w:rsidRPr="00EC1F93">
        <w:rPr>
          <w:sz w:val="28"/>
          <w:szCs w:val="28"/>
        </w:rPr>
        <w:t>утверждёнными бюджетными</w:t>
      </w:r>
      <w:r w:rsidRPr="00EC1F93">
        <w:rPr>
          <w:sz w:val="28"/>
          <w:szCs w:val="28"/>
        </w:rPr>
        <w:t xml:space="preserve"> ассигнованиями и лимитами бюджетных обязательств.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Ведение реестра расходных обязательств, подлежащих исполнению в пределах утверждённых ему лимитов бюджетных обязательств и бюджетных ассигнований.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Осуществление планирования соответствующих расходов бюджета города, составление обоснования бюджетных ассигнований</w:t>
      </w:r>
      <w:r w:rsidR="00EE684A" w:rsidRPr="00EC1F93">
        <w:rPr>
          <w:sz w:val="28"/>
          <w:szCs w:val="28"/>
        </w:rPr>
        <w:t xml:space="preserve"> (</w:t>
      </w:r>
      <w:r w:rsidRPr="00EC1F93">
        <w:rPr>
          <w:sz w:val="28"/>
          <w:szCs w:val="28"/>
        </w:rPr>
        <w:t>составление бюджетных смет).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Составление, утверждение, ведение бюджетной росписи и исполнение соответствующей части бюджета города.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>Внесение предложений по формированию и изменению лимитов бюджетных обязательств.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Внесение предложений по формированию и изменению сводной бюджетной росписи.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Формирование муниципальных заданий</w:t>
      </w:r>
      <w:r w:rsidR="000F3807" w:rsidRPr="00EC1F93">
        <w:rPr>
          <w:sz w:val="28"/>
          <w:szCs w:val="28"/>
        </w:rPr>
        <w:t xml:space="preserve"> подведомственны</w:t>
      </w:r>
      <w:r w:rsidR="00634736" w:rsidRPr="00EC1F93">
        <w:rPr>
          <w:sz w:val="28"/>
          <w:szCs w:val="28"/>
        </w:rPr>
        <w:t>м</w:t>
      </w:r>
      <w:r w:rsidR="000F3807" w:rsidRPr="00EC1F93">
        <w:rPr>
          <w:sz w:val="28"/>
          <w:szCs w:val="28"/>
        </w:rPr>
        <w:t xml:space="preserve"> учреждени</w:t>
      </w:r>
      <w:r w:rsidR="00634736" w:rsidRPr="00EC1F93">
        <w:rPr>
          <w:sz w:val="28"/>
          <w:szCs w:val="28"/>
        </w:rPr>
        <w:t>ям</w:t>
      </w:r>
      <w:r w:rsidRPr="00EC1F93">
        <w:rPr>
          <w:sz w:val="28"/>
          <w:szCs w:val="28"/>
        </w:rPr>
        <w:t>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Обеспечение </w:t>
      </w:r>
      <w:proofErr w:type="gramStart"/>
      <w:r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соблюдением получателями субвенций, межбюджетных субсидий и иных субсидий, определённых Бюджетным кодексом</w:t>
      </w:r>
      <w:r w:rsidR="00D23FDF">
        <w:rPr>
          <w:sz w:val="28"/>
          <w:szCs w:val="28"/>
        </w:rPr>
        <w:t xml:space="preserve"> Российской Федерации</w:t>
      </w:r>
      <w:r w:rsidRPr="00EC1F93">
        <w:rPr>
          <w:sz w:val="28"/>
          <w:szCs w:val="28"/>
        </w:rPr>
        <w:t>, условий, установленных при их предоставлении.</w:t>
      </w:r>
    </w:p>
    <w:p w:rsidR="00F11688" w:rsidRPr="00EC1F93" w:rsidRDefault="00F11688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Осуществление иных бюджетных полномочий, установленных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6D78E5" w:rsidRPr="00EC1F93" w:rsidRDefault="00D47ADF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Обеспечение с</w:t>
      </w:r>
      <w:r w:rsidR="006D78E5" w:rsidRPr="00EC1F93">
        <w:rPr>
          <w:sz w:val="28"/>
          <w:szCs w:val="28"/>
        </w:rPr>
        <w:t>воевременн</w:t>
      </w:r>
      <w:r w:rsidR="007E5B91" w:rsidRPr="00EC1F93">
        <w:rPr>
          <w:sz w:val="28"/>
          <w:szCs w:val="28"/>
        </w:rPr>
        <w:t>о</w:t>
      </w:r>
      <w:r w:rsidRPr="00EC1F93">
        <w:rPr>
          <w:sz w:val="28"/>
          <w:szCs w:val="28"/>
        </w:rPr>
        <w:t>й</w:t>
      </w:r>
      <w:r w:rsidR="006D78E5" w:rsidRPr="00EC1F93">
        <w:rPr>
          <w:sz w:val="28"/>
          <w:szCs w:val="28"/>
        </w:rPr>
        <w:t xml:space="preserve"> подготовк</w:t>
      </w:r>
      <w:r w:rsidRPr="00EC1F93">
        <w:rPr>
          <w:sz w:val="28"/>
          <w:szCs w:val="28"/>
        </w:rPr>
        <w:t>и</w:t>
      </w:r>
      <w:r w:rsidR="006D78E5" w:rsidRPr="00EC1F93">
        <w:rPr>
          <w:sz w:val="28"/>
          <w:szCs w:val="28"/>
        </w:rPr>
        <w:t xml:space="preserve"> </w:t>
      </w:r>
      <w:r w:rsidR="00174E23" w:rsidRPr="00EC1F93">
        <w:rPr>
          <w:sz w:val="28"/>
          <w:szCs w:val="28"/>
        </w:rPr>
        <w:t xml:space="preserve">к зимнему отопительному сезону </w:t>
      </w:r>
      <w:r w:rsidR="006D78E5" w:rsidRPr="00EC1F93">
        <w:rPr>
          <w:sz w:val="28"/>
          <w:szCs w:val="28"/>
        </w:rPr>
        <w:t xml:space="preserve">зданий, находящихся </w:t>
      </w:r>
      <w:r w:rsidR="007E5B91" w:rsidRPr="00EC1F93">
        <w:rPr>
          <w:sz w:val="28"/>
          <w:szCs w:val="28"/>
        </w:rPr>
        <w:t xml:space="preserve">в оперативном управлении </w:t>
      </w:r>
      <w:r w:rsidR="00F820EC" w:rsidRPr="00EC1F93">
        <w:rPr>
          <w:sz w:val="28"/>
          <w:szCs w:val="28"/>
        </w:rPr>
        <w:t xml:space="preserve">администрации </w:t>
      </w:r>
      <w:r w:rsidR="006D78E5" w:rsidRPr="00EC1F93">
        <w:rPr>
          <w:sz w:val="28"/>
          <w:szCs w:val="28"/>
        </w:rPr>
        <w:t>города.     </w:t>
      </w:r>
    </w:p>
    <w:p w:rsidR="0057420E" w:rsidRPr="00EC1F93" w:rsidRDefault="0057420E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и обеспечение мер пожарной безопасности в зданиях и помещениях, находящихся в оперативном управлении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города. </w:t>
      </w:r>
    </w:p>
    <w:p w:rsidR="0057420E" w:rsidRPr="00EC1F93" w:rsidRDefault="0057420E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</w:t>
      </w:r>
      <w:r w:rsidR="006D78E5" w:rsidRPr="00EC1F93">
        <w:rPr>
          <w:sz w:val="28"/>
          <w:szCs w:val="28"/>
        </w:rPr>
        <w:t xml:space="preserve"> текущ</w:t>
      </w:r>
      <w:r w:rsidR="00D47ADF" w:rsidRPr="00EC1F93">
        <w:rPr>
          <w:sz w:val="28"/>
          <w:szCs w:val="28"/>
        </w:rPr>
        <w:t>его</w:t>
      </w:r>
      <w:r w:rsidR="006D78E5" w:rsidRPr="00EC1F93">
        <w:rPr>
          <w:sz w:val="28"/>
          <w:szCs w:val="28"/>
        </w:rPr>
        <w:t xml:space="preserve"> ремонт</w:t>
      </w:r>
      <w:r w:rsidR="00D47ADF" w:rsidRPr="00EC1F93">
        <w:rPr>
          <w:sz w:val="28"/>
          <w:szCs w:val="28"/>
        </w:rPr>
        <w:t>а</w:t>
      </w:r>
      <w:r w:rsidR="006D78E5" w:rsidRPr="00EC1F93">
        <w:rPr>
          <w:sz w:val="28"/>
          <w:szCs w:val="28"/>
        </w:rPr>
        <w:t xml:space="preserve"> </w:t>
      </w:r>
      <w:r w:rsidRPr="00EC1F93">
        <w:rPr>
          <w:sz w:val="28"/>
          <w:szCs w:val="28"/>
        </w:rPr>
        <w:t xml:space="preserve">и осуществление </w:t>
      </w:r>
      <w:proofErr w:type="gramStart"/>
      <w:r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качеством выполненных работ по ремонту и обслуживанию нежилых помещений, находящихся в оперативном управлении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города.</w:t>
      </w:r>
    </w:p>
    <w:p w:rsidR="00AF6F06" w:rsidRPr="00EC1F93" w:rsidRDefault="001E2F1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Организация учёта</w:t>
      </w:r>
      <w:r w:rsidR="000F03E1" w:rsidRPr="00EC1F93">
        <w:rPr>
          <w:sz w:val="28"/>
          <w:szCs w:val="28"/>
        </w:rPr>
        <w:t xml:space="preserve"> </w:t>
      </w:r>
      <w:r w:rsidR="006D78E5" w:rsidRPr="00EC1F93">
        <w:rPr>
          <w:sz w:val="28"/>
          <w:szCs w:val="28"/>
        </w:rPr>
        <w:t>имущества, его движения и списания, инвентаризаци</w:t>
      </w:r>
      <w:r w:rsidR="00AF6F06" w:rsidRPr="00EC1F93">
        <w:rPr>
          <w:sz w:val="28"/>
          <w:szCs w:val="28"/>
        </w:rPr>
        <w:t>и</w:t>
      </w:r>
      <w:r w:rsidR="006D78E5" w:rsidRPr="00EC1F93">
        <w:rPr>
          <w:sz w:val="28"/>
          <w:szCs w:val="28"/>
        </w:rPr>
        <w:t xml:space="preserve"> материальных ценностей, находящихся</w:t>
      </w:r>
      <w:r w:rsidR="000F03E1" w:rsidRPr="00EC1F93">
        <w:rPr>
          <w:sz w:val="28"/>
          <w:szCs w:val="28"/>
        </w:rPr>
        <w:t xml:space="preserve"> </w:t>
      </w:r>
      <w:r w:rsidRPr="00EC1F93">
        <w:rPr>
          <w:sz w:val="28"/>
          <w:szCs w:val="28"/>
        </w:rPr>
        <w:t>в оперативном</w:t>
      </w:r>
      <w:r w:rsidR="007E5B91" w:rsidRPr="00EC1F93">
        <w:rPr>
          <w:sz w:val="28"/>
          <w:szCs w:val="28"/>
        </w:rPr>
        <w:t xml:space="preserve"> управлении </w:t>
      </w:r>
      <w:r w:rsidR="00F820EC" w:rsidRPr="00EC1F93">
        <w:rPr>
          <w:sz w:val="28"/>
          <w:szCs w:val="28"/>
        </w:rPr>
        <w:t xml:space="preserve">администрации </w:t>
      </w:r>
      <w:r w:rsidR="006D78E5" w:rsidRPr="00EC1F93">
        <w:rPr>
          <w:sz w:val="28"/>
          <w:szCs w:val="28"/>
        </w:rPr>
        <w:t>города</w:t>
      </w:r>
      <w:r w:rsidR="0071182E" w:rsidRPr="00EC1F93">
        <w:rPr>
          <w:sz w:val="28"/>
          <w:szCs w:val="28"/>
        </w:rPr>
        <w:t>.</w:t>
      </w:r>
    </w:p>
    <w:p w:rsidR="00AF6F06" w:rsidRPr="00EC1F93" w:rsidRDefault="00AF6F06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Формирование и подача в </w:t>
      </w:r>
      <w:r w:rsidR="004B56FE" w:rsidRPr="00EC1F93">
        <w:rPr>
          <w:sz w:val="28"/>
          <w:szCs w:val="28"/>
        </w:rPr>
        <w:t>д</w:t>
      </w:r>
      <w:r w:rsidRPr="00EC1F93">
        <w:rPr>
          <w:sz w:val="28"/>
          <w:szCs w:val="28"/>
        </w:rPr>
        <w:t xml:space="preserve">епартамент имущественных и земельных отношений </w:t>
      </w:r>
      <w:r w:rsidR="00F820EC" w:rsidRPr="00EC1F93">
        <w:rPr>
          <w:sz w:val="28"/>
          <w:szCs w:val="28"/>
        </w:rPr>
        <w:t xml:space="preserve">администрации </w:t>
      </w:r>
      <w:r w:rsidR="00867D41" w:rsidRPr="00EC1F93">
        <w:rPr>
          <w:sz w:val="28"/>
          <w:szCs w:val="28"/>
        </w:rPr>
        <w:t xml:space="preserve">города </w:t>
      </w:r>
      <w:r w:rsidRPr="00EC1F93">
        <w:rPr>
          <w:sz w:val="28"/>
          <w:szCs w:val="28"/>
        </w:rPr>
        <w:t xml:space="preserve">заявок на приобретение имущества для обеспечения деятельности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города.</w:t>
      </w:r>
    </w:p>
    <w:p w:rsidR="00AF6F06" w:rsidRPr="00EC1F93" w:rsidRDefault="00AF6F06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Обеспечение структурных подразделений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 хозяйственным </w:t>
      </w:r>
      <w:r w:rsidR="004B56FE" w:rsidRPr="00EC1F93">
        <w:rPr>
          <w:sz w:val="28"/>
          <w:szCs w:val="28"/>
        </w:rPr>
        <w:t xml:space="preserve">инвентарём </w:t>
      </w:r>
      <w:r w:rsidRPr="00EC1F93">
        <w:rPr>
          <w:sz w:val="28"/>
          <w:szCs w:val="28"/>
        </w:rPr>
        <w:t xml:space="preserve">и канцелярскими принадлежностями за </w:t>
      </w:r>
      <w:r w:rsidR="004B56FE" w:rsidRPr="00EC1F93">
        <w:rPr>
          <w:sz w:val="28"/>
          <w:szCs w:val="28"/>
        </w:rPr>
        <w:t xml:space="preserve">счёт </w:t>
      </w:r>
      <w:r w:rsidRPr="00EC1F93">
        <w:rPr>
          <w:sz w:val="28"/>
          <w:szCs w:val="28"/>
        </w:rPr>
        <w:t>бюджетных ассигнований, выделенных согласно смете доходов и расходов по соответствующим статьям на текущий год. Обеспечение рационального расходования товарно-материальных ценностей.</w:t>
      </w:r>
    </w:p>
    <w:p w:rsidR="000253ED" w:rsidRPr="00EC1F93" w:rsidRDefault="001E2F1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Формирование заявок муниципальному учреждению «Служба единого заказчика» на обеспечение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 xml:space="preserve">города транспортом и осуществление санитарной уборки нежилых помещений, находящихся в оперативном управлении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города, и прилегающих к ним закреплённых территорий.</w:t>
      </w:r>
    </w:p>
    <w:p w:rsidR="0057420E" w:rsidRPr="00EC1F93" w:rsidRDefault="0057420E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Распределение служебного автотранспорта между структурными подразделениями </w:t>
      </w:r>
      <w:r w:rsidR="00F820EC" w:rsidRPr="00EC1F93">
        <w:rPr>
          <w:sz w:val="28"/>
          <w:szCs w:val="28"/>
        </w:rPr>
        <w:t xml:space="preserve">администрации </w:t>
      </w:r>
      <w:r w:rsidRPr="00EC1F93">
        <w:rPr>
          <w:sz w:val="28"/>
          <w:szCs w:val="28"/>
        </w:rPr>
        <w:t>города по предварительным заявкам.</w:t>
      </w:r>
    </w:p>
    <w:p w:rsidR="0057420E" w:rsidRPr="00EC1F93" w:rsidRDefault="0057420E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Предоставление муниципальных услуг (функций) в соответствии с реестром муниципальных услуг (функций) муниципального образования город Нефтеюганск.</w:t>
      </w:r>
    </w:p>
    <w:p w:rsidR="001C52AD" w:rsidRPr="00EC1F93" w:rsidRDefault="001E2F12" w:rsidP="00EC1F93">
      <w:pPr>
        <w:numPr>
          <w:ilvl w:val="1"/>
          <w:numId w:val="38"/>
        </w:numPr>
        <w:tabs>
          <w:tab w:val="left" w:pos="1276"/>
        </w:tabs>
        <w:ind w:left="0" w:firstLine="687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Осуществление иных</w:t>
      </w:r>
      <w:r w:rsidR="00FE5312" w:rsidRPr="00EC1F93">
        <w:rPr>
          <w:sz w:val="28"/>
          <w:szCs w:val="28"/>
        </w:rPr>
        <w:t xml:space="preserve"> функций </w:t>
      </w:r>
      <w:r w:rsidR="001C52AD" w:rsidRPr="00EC1F93">
        <w:rPr>
          <w:sz w:val="28"/>
          <w:szCs w:val="28"/>
        </w:rPr>
        <w:t xml:space="preserve">в соответствии с </w:t>
      </w:r>
      <w:r w:rsidR="005E4D61" w:rsidRPr="00EC1F93">
        <w:rPr>
          <w:sz w:val="28"/>
          <w:szCs w:val="28"/>
        </w:rPr>
        <w:t>муниципальны</w:t>
      </w:r>
      <w:r w:rsidR="00634736" w:rsidRPr="00EC1F93">
        <w:rPr>
          <w:sz w:val="28"/>
          <w:szCs w:val="28"/>
        </w:rPr>
        <w:t>ми</w:t>
      </w:r>
      <w:r w:rsidR="005E4D61" w:rsidRPr="00EC1F93">
        <w:rPr>
          <w:sz w:val="28"/>
          <w:szCs w:val="28"/>
        </w:rPr>
        <w:t xml:space="preserve"> правовы</w:t>
      </w:r>
      <w:r w:rsidR="00634736" w:rsidRPr="00EC1F93">
        <w:rPr>
          <w:sz w:val="28"/>
          <w:szCs w:val="28"/>
        </w:rPr>
        <w:t>ми</w:t>
      </w:r>
      <w:r w:rsidR="005E4D61" w:rsidRPr="00EC1F93">
        <w:rPr>
          <w:sz w:val="28"/>
          <w:szCs w:val="28"/>
        </w:rPr>
        <w:t xml:space="preserve"> акт</w:t>
      </w:r>
      <w:r w:rsidR="00634736" w:rsidRPr="00EC1F93">
        <w:rPr>
          <w:sz w:val="28"/>
          <w:szCs w:val="28"/>
        </w:rPr>
        <w:t>ами</w:t>
      </w:r>
      <w:r w:rsidR="005E4D61" w:rsidRPr="00EC1F93">
        <w:rPr>
          <w:sz w:val="28"/>
          <w:szCs w:val="28"/>
        </w:rPr>
        <w:t xml:space="preserve"> органов местного самоуправления города</w:t>
      </w:r>
      <w:r w:rsidR="001C52AD" w:rsidRPr="00EC1F93">
        <w:rPr>
          <w:sz w:val="28"/>
          <w:szCs w:val="28"/>
        </w:rPr>
        <w:t>.</w:t>
      </w:r>
    </w:p>
    <w:p w:rsidR="00BF7E89" w:rsidRPr="00EC1F93" w:rsidRDefault="00BF7E89" w:rsidP="007F4D96">
      <w:pPr>
        <w:ind w:firstLine="709"/>
        <w:jc w:val="both"/>
        <w:rPr>
          <w:sz w:val="28"/>
          <w:szCs w:val="28"/>
        </w:rPr>
      </w:pPr>
    </w:p>
    <w:p w:rsidR="00FC4286" w:rsidRPr="00EC1F93" w:rsidRDefault="007B07C5" w:rsidP="007B07C5">
      <w:pPr>
        <w:tabs>
          <w:tab w:val="left" w:pos="966"/>
        </w:tabs>
        <w:ind w:left="709"/>
        <w:rPr>
          <w:sz w:val="28"/>
          <w:szCs w:val="28"/>
        </w:rPr>
      </w:pPr>
      <w:r w:rsidRPr="00EC1F93">
        <w:rPr>
          <w:sz w:val="28"/>
          <w:szCs w:val="28"/>
        </w:rPr>
        <w:t>4.</w:t>
      </w:r>
      <w:r w:rsidR="00AF468D" w:rsidRPr="00EC1F93">
        <w:rPr>
          <w:sz w:val="28"/>
          <w:szCs w:val="28"/>
        </w:rPr>
        <w:t xml:space="preserve">Полномочия </w:t>
      </w:r>
      <w:r w:rsidR="00555CEE">
        <w:rPr>
          <w:sz w:val="28"/>
          <w:szCs w:val="28"/>
        </w:rPr>
        <w:t>д</w:t>
      </w:r>
      <w:r w:rsidR="0069208E" w:rsidRPr="00EC1F93">
        <w:rPr>
          <w:sz w:val="28"/>
          <w:szCs w:val="28"/>
        </w:rPr>
        <w:t>епартамента</w:t>
      </w:r>
    </w:p>
    <w:p w:rsidR="0008540B" w:rsidRPr="00EC1F93" w:rsidRDefault="0008540B" w:rsidP="007F4D96">
      <w:pPr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В соответствии с возложенными задачами и для осуществления своих функций </w:t>
      </w:r>
      <w:r w:rsidR="00555CEE">
        <w:rPr>
          <w:sz w:val="28"/>
          <w:szCs w:val="28"/>
        </w:rPr>
        <w:t>д</w:t>
      </w:r>
      <w:r w:rsidR="00B604DB" w:rsidRPr="00EC1F93">
        <w:rPr>
          <w:sz w:val="28"/>
          <w:szCs w:val="28"/>
        </w:rPr>
        <w:t xml:space="preserve">епартамент </w:t>
      </w:r>
      <w:r w:rsidR="00AF468D" w:rsidRPr="00EC1F93">
        <w:rPr>
          <w:sz w:val="28"/>
          <w:szCs w:val="28"/>
        </w:rPr>
        <w:t>в</w:t>
      </w:r>
      <w:r w:rsidRPr="00EC1F93">
        <w:rPr>
          <w:sz w:val="28"/>
          <w:szCs w:val="28"/>
        </w:rPr>
        <w:t>прав</w:t>
      </w:r>
      <w:r w:rsidR="00AF468D" w:rsidRPr="00EC1F93">
        <w:rPr>
          <w:sz w:val="28"/>
          <w:szCs w:val="28"/>
        </w:rPr>
        <w:t>е</w:t>
      </w:r>
      <w:r w:rsidRPr="00EC1F93">
        <w:rPr>
          <w:sz w:val="28"/>
          <w:szCs w:val="28"/>
        </w:rPr>
        <w:t>:</w:t>
      </w:r>
    </w:p>
    <w:p w:rsidR="00420C34" w:rsidRPr="00EC1F93" w:rsidRDefault="00420C34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Представлять </w:t>
      </w:r>
      <w:r w:rsidR="00F820EC" w:rsidRPr="00EC1F93">
        <w:rPr>
          <w:rFonts w:ascii="Times New Roman" w:hAnsi="Times New Roman"/>
          <w:sz w:val="28"/>
          <w:szCs w:val="28"/>
        </w:rPr>
        <w:t xml:space="preserve">администрацию </w:t>
      </w:r>
      <w:r w:rsidR="001E2F12" w:rsidRPr="00EC1F93">
        <w:rPr>
          <w:rFonts w:ascii="Times New Roman" w:hAnsi="Times New Roman"/>
          <w:sz w:val="28"/>
          <w:szCs w:val="28"/>
        </w:rPr>
        <w:t>города в</w:t>
      </w:r>
      <w:r w:rsidR="00634736" w:rsidRPr="00EC1F93">
        <w:rPr>
          <w:rFonts w:ascii="Times New Roman" w:hAnsi="Times New Roman"/>
          <w:sz w:val="28"/>
          <w:szCs w:val="28"/>
        </w:rPr>
        <w:t xml:space="preserve"> пределах своей компетенции и </w:t>
      </w:r>
      <w:r w:rsidR="000540D5" w:rsidRPr="00EC1F93">
        <w:rPr>
          <w:rFonts w:ascii="Times New Roman" w:hAnsi="Times New Roman"/>
          <w:sz w:val="28"/>
          <w:szCs w:val="28"/>
        </w:rPr>
        <w:t>в</w:t>
      </w:r>
      <w:r w:rsidR="004C47B7" w:rsidRPr="00EC1F93">
        <w:rPr>
          <w:rFonts w:ascii="Times New Roman" w:hAnsi="Times New Roman"/>
          <w:sz w:val="28"/>
          <w:szCs w:val="28"/>
        </w:rPr>
        <w:t xml:space="preserve"> соответствии с направлениями деятельности </w:t>
      </w:r>
      <w:r w:rsidR="00FC4286" w:rsidRPr="00EC1F93">
        <w:rPr>
          <w:rFonts w:ascii="Times New Roman" w:hAnsi="Times New Roman"/>
          <w:sz w:val="28"/>
          <w:szCs w:val="28"/>
        </w:rPr>
        <w:t>Д</w:t>
      </w:r>
      <w:r w:rsidR="004C47B7" w:rsidRPr="00EC1F93">
        <w:rPr>
          <w:rFonts w:ascii="Times New Roman" w:hAnsi="Times New Roman"/>
          <w:sz w:val="28"/>
          <w:szCs w:val="28"/>
        </w:rPr>
        <w:t>епартамента.</w:t>
      </w:r>
    </w:p>
    <w:p w:rsidR="00743A76" w:rsidRPr="00EC1F93" w:rsidRDefault="001E2F12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от руководителей и специалистов </w:t>
      </w:r>
      <w:r w:rsidR="00CF2575">
        <w:rPr>
          <w:rFonts w:ascii="Times New Roman" w:hAnsi="Times New Roman"/>
          <w:sz w:val="28"/>
          <w:szCs w:val="28"/>
        </w:rPr>
        <w:t xml:space="preserve">органов и </w:t>
      </w:r>
      <w:r w:rsidRPr="00EC1F93">
        <w:rPr>
          <w:rFonts w:ascii="Times New Roman" w:hAnsi="Times New Roman"/>
          <w:sz w:val="28"/>
          <w:szCs w:val="28"/>
        </w:rPr>
        <w:t xml:space="preserve">структурных </w:t>
      </w:r>
      <w:r w:rsidR="00555CEE">
        <w:rPr>
          <w:rFonts w:ascii="Times New Roman" w:hAnsi="Times New Roman"/>
          <w:sz w:val="28"/>
          <w:szCs w:val="28"/>
        </w:rPr>
        <w:t>подразделений а</w:t>
      </w:r>
      <w:r w:rsidR="00825857" w:rsidRPr="00EC1F93">
        <w:rPr>
          <w:rFonts w:ascii="Times New Roman" w:hAnsi="Times New Roman"/>
          <w:sz w:val="28"/>
          <w:szCs w:val="28"/>
        </w:rPr>
        <w:t>дминистрации</w:t>
      </w:r>
      <w:r w:rsidRPr="00EC1F93">
        <w:rPr>
          <w:rFonts w:ascii="Times New Roman" w:hAnsi="Times New Roman"/>
          <w:sz w:val="28"/>
          <w:szCs w:val="28"/>
        </w:rPr>
        <w:t xml:space="preserve"> города, руководителей учреждений, предприятий, организаций</w:t>
      </w:r>
      <w:r w:rsidR="00D23FDF">
        <w:rPr>
          <w:rFonts w:ascii="Times New Roman" w:hAnsi="Times New Roman"/>
          <w:sz w:val="28"/>
          <w:szCs w:val="28"/>
        </w:rPr>
        <w:t xml:space="preserve"> </w:t>
      </w:r>
      <w:r w:rsidRPr="00EC1F93">
        <w:rPr>
          <w:rFonts w:ascii="Times New Roman" w:hAnsi="Times New Roman"/>
          <w:sz w:val="28"/>
          <w:szCs w:val="28"/>
        </w:rPr>
        <w:t xml:space="preserve">информацию, документы и материалы, по вопросам, входящим в компетенцию Департамента. </w:t>
      </w:r>
    </w:p>
    <w:p w:rsidR="002A0A97" w:rsidRPr="00EC1F93" w:rsidRDefault="001E2F12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Осуществлять </w:t>
      </w:r>
      <w:r w:rsidR="00CF2575">
        <w:rPr>
          <w:rFonts w:ascii="Times New Roman" w:hAnsi="Times New Roman"/>
          <w:sz w:val="28"/>
          <w:szCs w:val="28"/>
        </w:rPr>
        <w:t>внутренний</w:t>
      </w:r>
      <w:r w:rsidRPr="00EC1F93">
        <w:rPr>
          <w:rFonts w:ascii="Times New Roman" w:hAnsi="Times New Roman"/>
          <w:sz w:val="28"/>
          <w:szCs w:val="28"/>
        </w:rPr>
        <w:t xml:space="preserve"> контроль, проводить пров</w:t>
      </w:r>
      <w:r w:rsidR="00555CEE">
        <w:rPr>
          <w:rFonts w:ascii="Times New Roman" w:hAnsi="Times New Roman"/>
          <w:sz w:val="28"/>
          <w:szCs w:val="28"/>
        </w:rPr>
        <w:t xml:space="preserve">ерки </w:t>
      </w:r>
      <w:r w:rsidR="00CF2575">
        <w:rPr>
          <w:rFonts w:ascii="Times New Roman" w:hAnsi="Times New Roman"/>
          <w:sz w:val="28"/>
          <w:szCs w:val="28"/>
        </w:rPr>
        <w:t xml:space="preserve">в органах и </w:t>
      </w:r>
      <w:r w:rsidR="00555CEE">
        <w:rPr>
          <w:rFonts w:ascii="Times New Roman" w:hAnsi="Times New Roman"/>
          <w:sz w:val="28"/>
          <w:szCs w:val="28"/>
        </w:rPr>
        <w:t>структурных подразделени</w:t>
      </w:r>
      <w:r w:rsidR="00CF2575">
        <w:rPr>
          <w:rFonts w:ascii="Times New Roman" w:hAnsi="Times New Roman"/>
          <w:sz w:val="28"/>
          <w:szCs w:val="28"/>
        </w:rPr>
        <w:t>ях</w:t>
      </w:r>
      <w:r w:rsidR="00555CEE">
        <w:rPr>
          <w:rFonts w:ascii="Times New Roman" w:hAnsi="Times New Roman"/>
          <w:sz w:val="28"/>
          <w:szCs w:val="28"/>
        </w:rPr>
        <w:t xml:space="preserve"> а</w:t>
      </w:r>
      <w:r w:rsidRPr="00EC1F93">
        <w:rPr>
          <w:rFonts w:ascii="Times New Roman" w:hAnsi="Times New Roman"/>
          <w:sz w:val="28"/>
          <w:szCs w:val="28"/>
        </w:rPr>
        <w:t>дминистрации города</w:t>
      </w:r>
      <w:r w:rsidR="00CF2575">
        <w:rPr>
          <w:rFonts w:ascii="Times New Roman" w:hAnsi="Times New Roman"/>
          <w:sz w:val="28"/>
          <w:szCs w:val="28"/>
        </w:rPr>
        <w:t>,</w:t>
      </w:r>
      <w:r w:rsidRPr="00EC1F93">
        <w:rPr>
          <w:rFonts w:ascii="Times New Roman" w:hAnsi="Times New Roman"/>
          <w:sz w:val="28"/>
          <w:szCs w:val="28"/>
        </w:rPr>
        <w:t xml:space="preserve"> участвовать в проведении проверок на предприятиях, в учреждениях, организациях города согл</w:t>
      </w:r>
      <w:r w:rsidR="00555CEE">
        <w:rPr>
          <w:rFonts w:ascii="Times New Roman" w:hAnsi="Times New Roman"/>
          <w:sz w:val="28"/>
          <w:szCs w:val="28"/>
        </w:rPr>
        <w:t>асно направлениям деятельности д</w:t>
      </w:r>
      <w:r w:rsidRPr="00EC1F93">
        <w:rPr>
          <w:rFonts w:ascii="Times New Roman" w:hAnsi="Times New Roman"/>
          <w:sz w:val="28"/>
          <w:szCs w:val="28"/>
        </w:rPr>
        <w:t>епартамента и в соответствии с законодательством.</w:t>
      </w:r>
    </w:p>
    <w:p w:rsidR="004C47B7" w:rsidRPr="00EC1F93" w:rsidRDefault="004C47B7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Проверять </w:t>
      </w:r>
      <w:r w:rsidR="00825857" w:rsidRPr="00EC1F93">
        <w:rPr>
          <w:rFonts w:ascii="Times New Roman" w:hAnsi="Times New Roman"/>
          <w:sz w:val="28"/>
          <w:szCs w:val="28"/>
        </w:rPr>
        <w:t>состояние условий</w:t>
      </w:r>
      <w:r w:rsidRPr="00EC1F93">
        <w:rPr>
          <w:rFonts w:ascii="Times New Roman" w:hAnsi="Times New Roman"/>
          <w:sz w:val="28"/>
          <w:szCs w:val="28"/>
        </w:rPr>
        <w:t xml:space="preserve"> охраны труда в </w:t>
      </w:r>
      <w:r w:rsidR="00555CEE">
        <w:rPr>
          <w:rFonts w:ascii="Times New Roman" w:hAnsi="Times New Roman"/>
          <w:sz w:val="28"/>
          <w:szCs w:val="28"/>
        </w:rPr>
        <w:t>а</w:t>
      </w:r>
      <w:r w:rsidR="002D5D50" w:rsidRPr="00EC1F93">
        <w:rPr>
          <w:rFonts w:ascii="Times New Roman" w:hAnsi="Times New Roman"/>
          <w:sz w:val="28"/>
          <w:szCs w:val="28"/>
        </w:rPr>
        <w:t>дминистраци</w:t>
      </w:r>
      <w:r w:rsidRPr="00EC1F93">
        <w:rPr>
          <w:rFonts w:ascii="Times New Roman" w:hAnsi="Times New Roman"/>
          <w:sz w:val="28"/>
          <w:szCs w:val="28"/>
        </w:rPr>
        <w:t xml:space="preserve">и </w:t>
      </w:r>
      <w:r w:rsidR="00FC4286" w:rsidRPr="00EC1F93">
        <w:rPr>
          <w:rFonts w:ascii="Times New Roman" w:hAnsi="Times New Roman"/>
          <w:sz w:val="28"/>
          <w:szCs w:val="28"/>
        </w:rPr>
        <w:t xml:space="preserve">города </w:t>
      </w:r>
      <w:r w:rsidRPr="00EC1F93">
        <w:rPr>
          <w:rFonts w:ascii="Times New Roman" w:hAnsi="Times New Roman"/>
          <w:sz w:val="28"/>
          <w:szCs w:val="28"/>
        </w:rPr>
        <w:t xml:space="preserve">и предъявлять должностным лицам и другим ответственным работникам обязательные для исполнения предписания об устранении выявленных нарушений </w:t>
      </w:r>
      <w:r w:rsidR="00F556DE" w:rsidRPr="00EC1F93">
        <w:rPr>
          <w:rFonts w:ascii="Times New Roman" w:hAnsi="Times New Roman"/>
          <w:sz w:val="28"/>
          <w:szCs w:val="28"/>
        </w:rPr>
        <w:t>законодательства</w:t>
      </w:r>
      <w:r w:rsidRPr="00EC1F93">
        <w:rPr>
          <w:rFonts w:ascii="Times New Roman" w:hAnsi="Times New Roman"/>
          <w:sz w:val="28"/>
          <w:szCs w:val="28"/>
        </w:rPr>
        <w:t xml:space="preserve"> по охране труда.</w:t>
      </w:r>
    </w:p>
    <w:p w:rsidR="004C47B7" w:rsidRPr="00EC1F93" w:rsidRDefault="004C47B7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Запрещать эксплуатацию машин, оборудования и производства работ в </w:t>
      </w:r>
      <w:r w:rsidR="00F820EC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="00FC4286" w:rsidRPr="00EC1F93">
        <w:rPr>
          <w:rFonts w:ascii="Times New Roman" w:hAnsi="Times New Roman"/>
          <w:sz w:val="28"/>
          <w:szCs w:val="28"/>
        </w:rPr>
        <w:t xml:space="preserve">города </w:t>
      </w:r>
      <w:r w:rsidRPr="00EC1F93">
        <w:rPr>
          <w:rFonts w:ascii="Times New Roman" w:hAnsi="Times New Roman"/>
          <w:sz w:val="28"/>
          <w:szCs w:val="28"/>
        </w:rPr>
        <w:t>и е</w:t>
      </w:r>
      <w:r w:rsidR="000540D5" w:rsidRPr="00EC1F93">
        <w:rPr>
          <w:rFonts w:ascii="Times New Roman" w:hAnsi="Times New Roman"/>
          <w:sz w:val="28"/>
          <w:szCs w:val="28"/>
        </w:rPr>
        <w:t>ё</w:t>
      </w:r>
      <w:r w:rsidRPr="00EC1F93">
        <w:rPr>
          <w:rFonts w:ascii="Times New Roman" w:hAnsi="Times New Roman"/>
          <w:sz w:val="28"/>
          <w:szCs w:val="28"/>
        </w:rPr>
        <w:t xml:space="preserve"> подразделениях при выявлении нарушений по охране труда, которые создают угрозу жизни и здоровью работников. </w:t>
      </w:r>
    </w:p>
    <w:p w:rsidR="00164092" w:rsidRPr="00EC1F93" w:rsidRDefault="00164092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>Требовать от должностных лиц</w:t>
      </w:r>
      <w:r w:rsidR="00CF2575">
        <w:rPr>
          <w:rFonts w:ascii="Times New Roman" w:hAnsi="Times New Roman"/>
          <w:sz w:val="28"/>
          <w:szCs w:val="28"/>
        </w:rPr>
        <w:t xml:space="preserve"> органов </w:t>
      </w:r>
      <w:r w:rsidRPr="00EC1F93">
        <w:rPr>
          <w:rFonts w:ascii="Times New Roman" w:hAnsi="Times New Roman"/>
          <w:sz w:val="28"/>
          <w:szCs w:val="28"/>
        </w:rPr>
        <w:t xml:space="preserve">и структурных подразделений </w:t>
      </w:r>
      <w:r w:rsidR="00F820EC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Pr="00EC1F93">
        <w:rPr>
          <w:rFonts w:ascii="Times New Roman" w:hAnsi="Times New Roman"/>
          <w:sz w:val="28"/>
          <w:szCs w:val="28"/>
        </w:rPr>
        <w:t xml:space="preserve">города своевременного и </w:t>
      </w:r>
      <w:r w:rsidR="00825857" w:rsidRPr="00EC1F93">
        <w:rPr>
          <w:rFonts w:ascii="Times New Roman" w:hAnsi="Times New Roman"/>
          <w:sz w:val="28"/>
          <w:szCs w:val="28"/>
        </w:rPr>
        <w:t>качественного исполнения документов,</w:t>
      </w:r>
      <w:r w:rsidR="00F556DE" w:rsidRPr="00EC1F93">
        <w:rPr>
          <w:rFonts w:ascii="Times New Roman" w:hAnsi="Times New Roman"/>
          <w:sz w:val="28"/>
          <w:szCs w:val="28"/>
        </w:rPr>
        <w:t xml:space="preserve"> и </w:t>
      </w:r>
      <w:r w:rsidR="00AF468D" w:rsidRPr="00EC1F93">
        <w:rPr>
          <w:rFonts w:ascii="Times New Roman" w:hAnsi="Times New Roman"/>
          <w:sz w:val="28"/>
          <w:szCs w:val="28"/>
        </w:rPr>
        <w:t xml:space="preserve">поручений главы </w:t>
      </w:r>
      <w:r w:rsidR="004115D8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="00AF468D" w:rsidRPr="00EC1F93">
        <w:rPr>
          <w:rFonts w:ascii="Times New Roman" w:hAnsi="Times New Roman"/>
          <w:sz w:val="28"/>
          <w:szCs w:val="28"/>
        </w:rPr>
        <w:t xml:space="preserve">города, заместителей </w:t>
      </w:r>
      <w:r w:rsidR="001E2F12" w:rsidRPr="00EC1F93">
        <w:rPr>
          <w:rFonts w:ascii="Times New Roman" w:hAnsi="Times New Roman"/>
          <w:sz w:val="28"/>
          <w:szCs w:val="28"/>
        </w:rPr>
        <w:t>главы администрации</w:t>
      </w:r>
      <w:r w:rsidR="00AF468D" w:rsidRPr="00EC1F93">
        <w:rPr>
          <w:rFonts w:ascii="Times New Roman" w:hAnsi="Times New Roman"/>
          <w:sz w:val="28"/>
          <w:szCs w:val="28"/>
        </w:rPr>
        <w:t xml:space="preserve"> города</w:t>
      </w:r>
      <w:r w:rsidRPr="00EC1F93">
        <w:rPr>
          <w:rFonts w:ascii="Times New Roman" w:hAnsi="Times New Roman"/>
          <w:sz w:val="28"/>
          <w:szCs w:val="28"/>
        </w:rPr>
        <w:t>.</w:t>
      </w:r>
    </w:p>
    <w:p w:rsidR="00F11688" w:rsidRPr="00EC1F93" w:rsidRDefault="00F11688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>Осуществлять расходование бюджетных сре</w:t>
      </w:r>
      <w:proofErr w:type="gramStart"/>
      <w:r w:rsidRPr="00EC1F93">
        <w:rPr>
          <w:rFonts w:ascii="Times New Roman" w:hAnsi="Times New Roman"/>
          <w:sz w:val="28"/>
          <w:szCs w:val="28"/>
        </w:rPr>
        <w:t>дств в с</w:t>
      </w:r>
      <w:proofErr w:type="gramEnd"/>
      <w:r w:rsidRPr="00EC1F93">
        <w:rPr>
          <w:rFonts w:ascii="Times New Roman" w:hAnsi="Times New Roman"/>
          <w:sz w:val="28"/>
          <w:szCs w:val="28"/>
        </w:rPr>
        <w:t xml:space="preserve">оответствии со сметой расходов Администрации </w:t>
      </w:r>
      <w:r w:rsidR="00825857" w:rsidRPr="00EC1F93">
        <w:rPr>
          <w:rFonts w:ascii="Times New Roman" w:hAnsi="Times New Roman"/>
          <w:sz w:val="28"/>
          <w:szCs w:val="28"/>
        </w:rPr>
        <w:t>города на</w:t>
      </w:r>
      <w:r w:rsidRPr="00EC1F93">
        <w:rPr>
          <w:rFonts w:ascii="Times New Roman" w:hAnsi="Times New Roman"/>
          <w:sz w:val="28"/>
          <w:szCs w:val="28"/>
        </w:rPr>
        <w:t xml:space="preserve"> текущий год.</w:t>
      </w:r>
    </w:p>
    <w:p w:rsidR="0008540B" w:rsidRPr="00EC1F93" w:rsidRDefault="00634736" w:rsidP="004D7ABA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>Разрабатывать</w:t>
      </w:r>
      <w:r w:rsidR="0008540B" w:rsidRPr="00EC1F93">
        <w:rPr>
          <w:rFonts w:ascii="Times New Roman" w:hAnsi="Times New Roman"/>
          <w:sz w:val="28"/>
          <w:szCs w:val="28"/>
        </w:rPr>
        <w:t xml:space="preserve">, согласовывать и представлять в установленном порядке </w:t>
      </w:r>
      <w:r w:rsidRPr="00EC1F93">
        <w:rPr>
          <w:rFonts w:ascii="Times New Roman" w:hAnsi="Times New Roman"/>
          <w:sz w:val="28"/>
          <w:szCs w:val="28"/>
        </w:rPr>
        <w:t xml:space="preserve">главе </w:t>
      </w:r>
      <w:r w:rsidR="004115D8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Pr="00EC1F93">
        <w:rPr>
          <w:rFonts w:ascii="Times New Roman" w:hAnsi="Times New Roman"/>
          <w:sz w:val="28"/>
          <w:szCs w:val="28"/>
        </w:rPr>
        <w:t xml:space="preserve">города, в Думу </w:t>
      </w:r>
      <w:r w:rsidR="001E2F12" w:rsidRPr="00EC1F93">
        <w:rPr>
          <w:rFonts w:ascii="Times New Roman" w:hAnsi="Times New Roman"/>
          <w:sz w:val="28"/>
          <w:szCs w:val="28"/>
        </w:rPr>
        <w:t>города проекты</w:t>
      </w:r>
      <w:r w:rsidR="002454D8" w:rsidRPr="00EC1F93">
        <w:rPr>
          <w:rFonts w:ascii="Times New Roman" w:hAnsi="Times New Roman"/>
          <w:sz w:val="28"/>
          <w:szCs w:val="28"/>
        </w:rPr>
        <w:t xml:space="preserve"> </w:t>
      </w:r>
      <w:r w:rsidR="00190E34" w:rsidRPr="00EC1F93">
        <w:rPr>
          <w:rFonts w:ascii="Times New Roman" w:hAnsi="Times New Roman"/>
          <w:sz w:val="28"/>
          <w:szCs w:val="28"/>
        </w:rPr>
        <w:t xml:space="preserve">муниципальных </w:t>
      </w:r>
      <w:r w:rsidR="0008540B" w:rsidRPr="00EC1F93">
        <w:rPr>
          <w:rFonts w:ascii="Times New Roman" w:hAnsi="Times New Roman"/>
          <w:sz w:val="28"/>
          <w:szCs w:val="28"/>
        </w:rPr>
        <w:t xml:space="preserve">правовых актов </w:t>
      </w:r>
      <w:r w:rsidR="00F556DE" w:rsidRPr="00EC1F93">
        <w:rPr>
          <w:rFonts w:ascii="Times New Roman" w:hAnsi="Times New Roman"/>
          <w:sz w:val="28"/>
          <w:szCs w:val="28"/>
        </w:rPr>
        <w:t xml:space="preserve">органов местного самоуправления города </w:t>
      </w:r>
      <w:r w:rsidR="0008540B" w:rsidRPr="00EC1F93">
        <w:rPr>
          <w:rFonts w:ascii="Times New Roman" w:hAnsi="Times New Roman"/>
          <w:sz w:val="28"/>
          <w:szCs w:val="28"/>
        </w:rPr>
        <w:t xml:space="preserve">по вопросам, </w:t>
      </w:r>
      <w:r w:rsidR="00825857" w:rsidRPr="00EC1F93">
        <w:rPr>
          <w:rFonts w:ascii="Times New Roman" w:hAnsi="Times New Roman"/>
          <w:sz w:val="28"/>
          <w:szCs w:val="28"/>
        </w:rPr>
        <w:t>отнесённым к</w:t>
      </w:r>
      <w:r w:rsidR="0008540B" w:rsidRPr="00EC1F93">
        <w:rPr>
          <w:rFonts w:ascii="Times New Roman" w:hAnsi="Times New Roman"/>
          <w:sz w:val="28"/>
          <w:szCs w:val="28"/>
        </w:rPr>
        <w:t xml:space="preserve"> предметам ведения </w:t>
      </w:r>
      <w:r w:rsidR="00555CEE">
        <w:rPr>
          <w:rFonts w:ascii="Times New Roman" w:hAnsi="Times New Roman"/>
          <w:sz w:val="28"/>
          <w:szCs w:val="28"/>
        </w:rPr>
        <w:t>д</w:t>
      </w:r>
      <w:r w:rsidR="00B604DB" w:rsidRPr="00EC1F93">
        <w:rPr>
          <w:rFonts w:ascii="Times New Roman" w:hAnsi="Times New Roman"/>
          <w:sz w:val="28"/>
          <w:szCs w:val="28"/>
        </w:rPr>
        <w:t>епартамента</w:t>
      </w:r>
      <w:r w:rsidR="00164092" w:rsidRPr="00EC1F93">
        <w:rPr>
          <w:rFonts w:ascii="Times New Roman" w:hAnsi="Times New Roman"/>
          <w:sz w:val="28"/>
          <w:szCs w:val="28"/>
        </w:rPr>
        <w:t>.</w:t>
      </w:r>
    </w:p>
    <w:p w:rsidR="00B10A64" w:rsidRPr="00EC1F93" w:rsidRDefault="00B10A64" w:rsidP="00807374">
      <w:pPr>
        <w:pStyle w:val="a7"/>
        <w:numPr>
          <w:ilvl w:val="1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Вносить главе </w:t>
      </w:r>
      <w:r w:rsidR="004115D8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Pr="00EC1F93">
        <w:rPr>
          <w:rFonts w:ascii="Times New Roman" w:hAnsi="Times New Roman"/>
          <w:sz w:val="28"/>
          <w:szCs w:val="28"/>
        </w:rPr>
        <w:t xml:space="preserve">города, заместителям </w:t>
      </w:r>
      <w:r w:rsidR="001E2F12" w:rsidRPr="00EC1F93">
        <w:rPr>
          <w:rFonts w:ascii="Times New Roman" w:hAnsi="Times New Roman"/>
          <w:sz w:val="28"/>
          <w:szCs w:val="28"/>
        </w:rPr>
        <w:t>главы администрации</w:t>
      </w:r>
      <w:r w:rsidRPr="00EC1F93">
        <w:rPr>
          <w:rFonts w:ascii="Times New Roman" w:hAnsi="Times New Roman"/>
          <w:sz w:val="28"/>
          <w:szCs w:val="28"/>
        </w:rPr>
        <w:t xml:space="preserve"> города, иным должностным лицам администрации города предложения для принятия решений по реализации задач и функций, возложенных на </w:t>
      </w:r>
      <w:r w:rsidR="00555CEE">
        <w:rPr>
          <w:rFonts w:ascii="Times New Roman" w:hAnsi="Times New Roman"/>
          <w:sz w:val="28"/>
          <w:szCs w:val="28"/>
        </w:rPr>
        <w:t>д</w:t>
      </w:r>
      <w:r w:rsidR="00F556DE" w:rsidRPr="00EC1F93">
        <w:rPr>
          <w:rFonts w:ascii="Times New Roman" w:hAnsi="Times New Roman"/>
          <w:sz w:val="28"/>
          <w:szCs w:val="28"/>
        </w:rPr>
        <w:t>епартамент</w:t>
      </w:r>
      <w:r w:rsidRPr="00EC1F93">
        <w:rPr>
          <w:rFonts w:ascii="Times New Roman" w:hAnsi="Times New Roman"/>
          <w:sz w:val="28"/>
          <w:szCs w:val="28"/>
        </w:rPr>
        <w:t>.</w:t>
      </w:r>
    </w:p>
    <w:p w:rsidR="00B10A64" w:rsidRPr="00EC1F93" w:rsidRDefault="00B10A64" w:rsidP="00807374">
      <w:pPr>
        <w:pStyle w:val="a7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Участвовать по поручению главы </w:t>
      </w:r>
      <w:r w:rsidR="004115D8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Pr="00EC1F93">
        <w:rPr>
          <w:rFonts w:ascii="Times New Roman" w:hAnsi="Times New Roman"/>
          <w:sz w:val="28"/>
          <w:szCs w:val="28"/>
        </w:rPr>
        <w:t>города в комиссиях, рабочих группах, иных коллегиальных органах, созданных в администрации города.</w:t>
      </w:r>
    </w:p>
    <w:p w:rsidR="008305B8" w:rsidRPr="00EC1F93" w:rsidRDefault="00B10A64" w:rsidP="00807374">
      <w:pPr>
        <w:pStyle w:val="a7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>Привлекать</w:t>
      </w:r>
      <w:r w:rsidR="008305B8" w:rsidRPr="00EC1F93">
        <w:rPr>
          <w:rFonts w:ascii="Times New Roman" w:hAnsi="Times New Roman"/>
          <w:sz w:val="28"/>
          <w:szCs w:val="28"/>
        </w:rPr>
        <w:t xml:space="preserve"> работников </w:t>
      </w:r>
      <w:r w:rsidR="00CF2575">
        <w:rPr>
          <w:rFonts w:ascii="Times New Roman" w:hAnsi="Times New Roman"/>
          <w:sz w:val="28"/>
          <w:szCs w:val="28"/>
        </w:rPr>
        <w:t xml:space="preserve">органов и </w:t>
      </w:r>
      <w:r w:rsidR="008305B8" w:rsidRPr="00EC1F93">
        <w:rPr>
          <w:rFonts w:ascii="Times New Roman" w:hAnsi="Times New Roman"/>
          <w:sz w:val="28"/>
          <w:szCs w:val="28"/>
        </w:rPr>
        <w:t>структурных подразделений</w:t>
      </w:r>
      <w:r w:rsidR="00D23FDF">
        <w:rPr>
          <w:rFonts w:ascii="Times New Roman" w:hAnsi="Times New Roman"/>
          <w:sz w:val="28"/>
          <w:szCs w:val="28"/>
        </w:rPr>
        <w:t xml:space="preserve"> </w:t>
      </w:r>
      <w:r w:rsidR="008305B8" w:rsidRPr="00EC1F93">
        <w:rPr>
          <w:rFonts w:ascii="Times New Roman" w:hAnsi="Times New Roman"/>
          <w:sz w:val="28"/>
          <w:szCs w:val="28"/>
        </w:rPr>
        <w:t>администрации города</w:t>
      </w:r>
      <w:r w:rsidR="00F556DE" w:rsidRPr="00EC1F93">
        <w:rPr>
          <w:rFonts w:ascii="Times New Roman" w:hAnsi="Times New Roman"/>
          <w:sz w:val="28"/>
          <w:szCs w:val="28"/>
        </w:rPr>
        <w:t>,</w:t>
      </w:r>
      <w:r w:rsidRPr="00EC1F93">
        <w:rPr>
          <w:rFonts w:ascii="Times New Roman" w:hAnsi="Times New Roman"/>
          <w:sz w:val="28"/>
          <w:szCs w:val="28"/>
        </w:rPr>
        <w:t xml:space="preserve"> с согласия </w:t>
      </w:r>
      <w:r w:rsidR="008305B8" w:rsidRPr="00EC1F93">
        <w:rPr>
          <w:rFonts w:ascii="Times New Roman" w:hAnsi="Times New Roman"/>
          <w:sz w:val="28"/>
          <w:szCs w:val="28"/>
        </w:rPr>
        <w:t xml:space="preserve">их </w:t>
      </w:r>
      <w:r w:rsidRPr="00EC1F93">
        <w:rPr>
          <w:rFonts w:ascii="Times New Roman" w:hAnsi="Times New Roman"/>
          <w:sz w:val="28"/>
          <w:szCs w:val="28"/>
        </w:rPr>
        <w:t>руководителей</w:t>
      </w:r>
      <w:r w:rsidR="00F556DE" w:rsidRPr="00EC1F93">
        <w:rPr>
          <w:rFonts w:ascii="Times New Roman" w:hAnsi="Times New Roman"/>
          <w:sz w:val="28"/>
          <w:szCs w:val="28"/>
        </w:rPr>
        <w:t>,</w:t>
      </w:r>
      <w:r w:rsidRPr="00EC1F93">
        <w:rPr>
          <w:rFonts w:ascii="Times New Roman" w:hAnsi="Times New Roman"/>
          <w:sz w:val="28"/>
          <w:szCs w:val="28"/>
        </w:rPr>
        <w:t xml:space="preserve"> для подготовки проектов постановлений, распоряжений, ответов на обращения государственных органов и на акты прокурорского реагирования</w:t>
      </w:r>
      <w:r w:rsidR="008305B8" w:rsidRPr="00EC1F93">
        <w:rPr>
          <w:rFonts w:ascii="Times New Roman" w:hAnsi="Times New Roman"/>
          <w:sz w:val="28"/>
          <w:szCs w:val="28"/>
        </w:rPr>
        <w:t>, для участия в выступлениях, на пресс-конференциях, брифингах и других мероприятиях, проводимых администрацией города</w:t>
      </w:r>
      <w:r w:rsidR="00B86CE5" w:rsidRPr="00EC1F93">
        <w:rPr>
          <w:rFonts w:ascii="Times New Roman" w:hAnsi="Times New Roman"/>
          <w:sz w:val="28"/>
          <w:szCs w:val="28"/>
        </w:rPr>
        <w:t>.</w:t>
      </w:r>
    </w:p>
    <w:p w:rsidR="00B10A64" w:rsidRPr="00EC1F93" w:rsidRDefault="00B10A64" w:rsidP="00807374">
      <w:pPr>
        <w:pStyle w:val="a7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lastRenderedPageBreak/>
        <w:t xml:space="preserve">Взаимодействовать в установленном порядке с органами государственной власти, </w:t>
      </w:r>
      <w:r w:rsidR="00CF2575">
        <w:rPr>
          <w:rFonts w:ascii="Times New Roman" w:hAnsi="Times New Roman"/>
          <w:sz w:val="28"/>
          <w:szCs w:val="28"/>
        </w:rPr>
        <w:t xml:space="preserve">органами и </w:t>
      </w:r>
      <w:r w:rsidRPr="00EC1F93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города, Думой города, Нефтеюганской межрайонной прокуратурой и правоохранительными органами по вопросам, отнесённым к компетенции </w:t>
      </w:r>
      <w:r w:rsidR="00555CEE">
        <w:rPr>
          <w:rFonts w:ascii="Times New Roman" w:hAnsi="Times New Roman"/>
          <w:sz w:val="28"/>
          <w:szCs w:val="28"/>
        </w:rPr>
        <w:t>д</w:t>
      </w:r>
      <w:r w:rsidR="008305B8" w:rsidRPr="00EC1F93">
        <w:rPr>
          <w:rFonts w:ascii="Times New Roman" w:hAnsi="Times New Roman"/>
          <w:sz w:val="28"/>
          <w:szCs w:val="28"/>
        </w:rPr>
        <w:t>епартамента</w:t>
      </w:r>
      <w:r w:rsidRPr="00EC1F93">
        <w:rPr>
          <w:rFonts w:ascii="Times New Roman" w:hAnsi="Times New Roman"/>
          <w:sz w:val="28"/>
          <w:szCs w:val="28"/>
        </w:rPr>
        <w:t>.</w:t>
      </w:r>
    </w:p>
    <w:p w:rsidR="00401102" w:rsidRPr="00EC1F93" w:rsidRDefault="00401102" w:rsidP="00807374">
      <w:pPr>
        <w:pStyle w:val="a7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Составлять </w:t>
      </w:r>
      <w:r w:rsidR="00BB11C8" w:rsidRPr="00EC1F93">
        <w:rPr>
          <w:rFonts w:ascii="Times New Roman" w:hAnsi="Times New Roman"/>
          <w:sz w:val="28"/>
          <w:szCs w:val="28"/>
        </w:rPr>
        <w:t xml:space="preserve">протоколы об </w:t>
      </w:r>
      <w:r w:rsidRPr="00EC1F93">
        <w:rPr>
          <w:rFonts w:ascii="Times New Roman" w:hAnsi="Times New Roman"/>
          <w:sz w:val="28"/>
          <w:szCs w:val="28"/>
        </w:rPr>
        <w:t>административны</w:t>
      </w:r>
      <w:r w:rsidR="00BB11C8" w:rsidRPr="00EC1F93">
        <w:rPr>
          <w:rFonts w:ascii="Times New Roman" w:hAnsi="Times New Roman"/>
          <w:sz w:val="28"/>
          <w:szCs w:val="28"/>
        </w:rPr>
        <w:t>х правонарушениях</w:t>
      </w:r>
      <w:r w:rsidRPr="00EC1F93">
        <w:rPr>
          <w:rFonts w:ascii="Times New Roman" w:hAnsi="Times New Roman"/>
          <w:sz w:val="28"/>
          <w:szCs w:val="28"/>
        </w:rPr>
        <w:t>.</w:t>
      </w:r>
    </w:p>
    <w:p w:rsidR="007F6EB3" w:rsidRPr="00EC1F93" w:rsidRDefault="00B10A64" w:rsidP="00807374">
      <w:pPr>
        <w:pStyle w:val="a7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F93">
        <w:rPr>
          <w:rFonts w:ascii="Times New Roman" w:hAnsi="Times New Roman"/>
          <w:sz w:val="28"/>
          <w:szCs w:val="28"/>
        </w:rPr>
        <w:t xml:space="preserve">Осуществлять иные полномочия по поручению главы </w:t>
      </w:r>
      <w:r w:rsidR="004115D8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Pr="00EC1F93">
        <w:rPr>
          <w:rFonts w:ascii="Times New Roman" w:hAnsi="Times New Roman"/>
          <w:sz w:val="28"/>
          <w:szCs w:val="28"/>
        </w:rPr>
        <w:t xml:space="preserve">города, первого заместителя и заместителей главы </w:t>
      </w:r>
      <w:r w:rsidR="004115D8" w:rsidRPr="00EC1F93">
        <w:rPr>
          <w:rFonts w:ascii="Times New Roman" w:hAnsi="Times New Roman"/>
          <w:sz w:val="28"/>
          <w:szCs w:val="28"/>
        </w:rPr>
        <w:t xml:space="preserve">администрации </w:t>
      </w:r>
      <w:r w:rsidRPr="00EC1F93">
        <w:rPr>
          <w:rFonts w:ascii="Times New Roman" w:hAnsi="Times New Roman"/>
          <w:sz w:val="28"/>
          <w:szCs w:val="28"/>
        </w:rPr>
        <w:t xml:space="preserve">города, необходимые для выполнения функций </w:t>
      </w:r>
      <w:r w:rsidR="00F556DE" w:rsidRPr="00EC1F93">
        <w:rPr>
          <w:rFonts w:ascii="Times New Roman" w:hAnsi="Times New Roman"/>
          <w:sz w:val="28"/>
          <w:szCs w:val="28"/>
        </w:rPr>
        <w:t>департамента</w:t>
      </w:r>
      <w:r w:rsidRPr="00EC1F93">
        <w:rPr>
          <w:rFonts w:ascii="Times New Roman" w:hAnsi="Times New Roman"/>
          <w:sz w:val="28"/>
          <w:szCs w:val="28"/>
        </w:rPr>
        <w:t>.</w:t>
      </w:r>
    </w:p>
    <w:p w:rsidR="00F556DE" w:rsidRPr="00EC1F93" w:rsidRDefault="00F556DE" w:rsidP="00F556DE">
      <w:pPr>
        <w:tabs>
          <w:tab w:val="left" w:pos="1176"/>
        </w:tabs>
        <w:ind w:left="709"/>
        <w:jc w:val="both"/>
        <w:rPr>
          <w:sz w:val="28"/>
          <w:szCs w:val="28"/>
        </w:rPr>
      </w:pPr>
    </w:p>
    <w:p w:rsidR="0008540B" w:rsidRPr="00EC1F93" w:rsidRDefault="007B07C5" w:rsidP="007B07C5">
      <w:pPr>
        <w:tabs>
          <w:tab w:val="left" w:pos="966"/>
        </w:tabs>
        <w:ind w:left="709"/>
        <w:rPr>
          <w:sz w:val="28"/>
          <w:szCs w:val="28"/>
        </w:rPr>
      </w:pPr>
      <w:r w:rsidRPr="00EC1F93">
        <w:rPr>
          <w:sz w:val="28"/>
          <w:szCs w:val="28"/>
        </w:rPr>
        <w:t>5.</w:t>
      </w:r>
      <w:r w:rsidR="00555CEE">
        <w:rPr>
          <w:sz w:val="28"/>
          <w:szCs w:val="28"/>
        </w:rPr>
        <w:t>Структура д</w:t>
      </w:r>
      <w:r w:rsidR="0069208E" w:rsidRPr="00EC1F93">
        <w:rPr>
          <w:sz w:val="28"/>
          <w:szCs w:val="28"/>
        </w:rPr>
        <w:t>епартамента</w:t>
      </w:r>
    </w:p>
    <w:p w:rsidR="00144239" w:rsidRPr="00EC1F93" w:rsidRDefault="00144239" w:rsidP="00755B1E">
      <w:pPr>
        <w:tabs>
          <w:tab w:val="left" w:pos="1190"/>
        </w:tabs>
        <w:ind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В состав </w:t>
      </w:r>
      <w:r w:rsidR="00807374">
        <w:rPr>
          <w:sz w:val="28"/>
          <w:szCs w:val="28"/>
        </w:rPr>
        <w:t>д</w:t>
      </w:r>
      <w:r w:rsidRPr="00EC1F93">
        <w:rPr>
          <w:sz w:val="28"/>
          <w:szCs w:val="28"/>
        </w:rPr>
        <w:t>епартамента входят:</w:t>
      </w:r>
    </w:p>
    <w:p w:rsidR="00144239" w:rsidRPr="00EC1F93" w:rsidRDefault="0095163B" w:rsidP="0095163B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</w:t>
      </w:r>
      <w:r w:rsidR="003D28DC" w:rsidRPr="00EC1F93">
        <w:rPr>
          <w:sz w:val="28"/>
          <w:szCs w:val="28"/>
        </w:rPr>
        <w:t>тдел муниципальной службы и кадров</w:t>
      </w:r>
      <w:r w:rsidRPr="00EC1F93">
        <w:rPr>
          <w:sz w:val="28"/>
          <w:szCs w:val="28"/>
        </w:rPr>
        <w:t>;</w:t>
      </w:r>
    </w:p>
    <w:p w:rsidR="00144239" w:rsidRPr="00EC1F93" w:rsidRDefault="0095163B" w:rsidP="0095163B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</w:t>
      </w:r>
      <w:r w:rsidR="003D28DC" w:rsidRPr="00EC1F93">
        <w:rPr>
          <w:sz w:val="28"/>
          <w:szCs w:val="28"/>
        </w:rPr>
        <w:t xml:space="preserve">тдел </w:t>
      </w:r>
      <w:r w:rsidR="00430739" w:rsidRPr="00EC1F93">
        <w:rPr>
          <w:sz w:val="28"/>
          <w:szCs w:val="28"/>
        </w:rPr>
        <w:t xml:space="preserve">учёта </w:t>
      </w:r>
      <w:r w:rsidR="00144239" w:rsidRPr="00EC1F93">
        <w:rPr>
          <w:sz w:val="28"/>
          <w:szCs w:val="28"/>
        </w:rPr>
        <w:t xml:space="preserve">и </w:t>
      </w:r>
      <w:r w:rsidRPr="00EC1F93">
        <w:rPr>
          <w:sz w:val="28"/>
          <w:szCs w:val="28"/>
        </w:rPr>
        <w:t>отчётности;</w:t>
      </w:r>
    </w:p>
    <w:p w:rsidR="005B6633" w:rsidRPr="00EC1F93" w:rsidRDefault="0095163B" w:rsidP="0095163B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</w:t>
      </w:r>
      <w:r w:rsidR="003D28DC" w:rsidRPr="00EC1F93">
        <w:rPr>
          <w:sz w:val="28"/>
          <w:szCs w:val="28"/>
        </w:rPr>
        <w:t>тдел</w:t>
      </w:r>
      <w:r w:rsidR="00F07C7E" w:rsidRPr="00EC1F93">
        <w:rPr>
          <w:sz w:val="28"/>
          <w:szCs w:val="28"/>
        </w:rPr>
        <w:t xml:space="preserve"> социально-эко</w:t>
      </w:r>
      <w:r w:rsidRPr="00EC1F93">
        <w:rPr>
          <w:sz w:val="28"/>
          <w:szCs w:val="28"/>
        </w:rPr>
        <w:t>номических прогнозов и программ;</w:t>
      </w:r>
    </w:p>
    <w:p w:rsidR="00F07C7E" w:rsidRPr="00EC1F93" w:rsidRDefault="0095163B" w:rsidP="0095163B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</w:t>
      </w:r>
      <w:r w:rsidR="003D28DC" w:rsidRPr="00EC1F93">
        <w:rPr>
          <w:sz w:val="28"/>
          <w:szCs w:val="28"/>
        </w:rPr>
        <w:t>тдел по вопросам предпринимательства и трудовым отн</w:t>
      </w:r>
      <w:r w:rsidR="00F07C7E" w:rsidRPr="00EC1F93">
        <w:rPr>
          <w:sz w:val="28"/>
          <w:szCs w:val="28"/>
        </w:rPr>
        <w:t>оше</w:t>
      </w:r>
      <w:r w:rsidR="00181D3B" w:rsidRPr="00EC1F93">
        <w:rPr>
          <w:sz w:val="28"/>
          <w:szCs w:val="28"/>
        </w:rPr>
        <w:t>ни</w:t>
      </w:r>
      <w:r w:rsidRPr="00EC1F93">
        <w:rPr>
          <w:sz w:val="28"/>
          <w:szCs w:val="28"/>
        </w:rPr>
        <w:t>ям;</w:t>
      </w:r>
    </w:p>
    <w:p w:rsidR="00B90969" w:rsidRPr="00EC1F93" w:rsidRDefault="0095163B" w:rsidP="0095163B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отдел организационной работы;</w:t>
      </w:r>
    </w:p>
    <w:p w:rsidR="00F07C7E" w:rsidRPr="00EC1F93" w:rsidRDefault="0095163B" w:rsidP="0095163B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</w:t>
      </w:r>
      <w:r w:rsidR="003D28DC" w:rsidRPr="00EC1F93">
        <w:rPr>
          <w:sz w:val="28"/>
          <w:szCs w:val="28"/>
        </w:rPr>
        <w:t>тдел делопроизво</w:t>
      </w:r>
      <w:r w:rsidRPr="00EC1F93">
        <w:rPr>
          <w:sz w:val="28"/>
          <w:szCs w:val="28"/>
        </w:rPr>
        <w:t>дства и контроля;</w:t>
      </w:r>
    </w:p>
    <w:p w:rsidR="00F07C7E" w:rsidRPr="00EC1F93" w:rsidRDefault="0095163B" w:rsidP="0095163B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</w:t>
      </w:r>
      <w:r w:rsidR="00181D3B" w:rsidRPr="00EC1F93">
        <w:rPr>
          <w:sz w:val="28"/>
          <w:szCs w:val="28"/>
        </w:rPr>
        <w:t>тде</w:t>
      </w:r>
      <w:r w:rsidRPr="00EC1F93">
        <w:rPr>
          <w:sz w:val="28"/>
          <w:szCs w:val="28"/>
        </w:rPr>
        <w:t>л по делам архивов;</w:t>
      </w:r>
    </w:p>
    <w:p w:rsidR="005E3F7D" w:rsidRPr="00EC1F93" w:rsidRDefault="005E3F7D" w:rsidP="00272587">
      <w:pPr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отдел реализации административной реформы и законодательства в сфере закупок, охраны труда</w:t>
      </w:r>
      <w:r w:rsidR="00272587" w:rsidRPr="00EC1F93">
        <w:rPr>
          <w:sz w:val="28"/>
          <w:szCs w:val="28"/>
        </w:rPr>
        <w:t>.</w:t>
      </w:r>
    </w:p>
    <w:p w:rsidR="00F556DE" w:rsidRPr="00EC1F93" w:rsidRDefault="00F556DE" w:rsidP="003D28D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90969" w:rsidRPr="00EC1F93" w:rsidRDefault="00203C65" w:rsidP="00203C65">
      <w:pPr>
        <w:tabs>
          <w:tab w:val="left" w:pos="952"/>
        </w:tabs>
        <w:ind w:left="709"/>
        <w:rPr>
          <w:sz w:val="28"/>
          <w:szCs w:val="28"/>
        </w:rPr>
      </w:pPr>
      <w:r w:rsidRPr="00EC1F93">
        <w:rPr>
          <w:sz w:val="28"/>
          <w:szCs w:val="28"/>
        </w:rPr>
        <w:t>6.</w:t>
      </w:r>
      <w:r w:rsidR="00B90969" w:rsidRPr="00EC1F93">
        <w:rPr>
          <w:sz w:val="28"/>
          <w:szCs w:val="28"/>
        </w:rPr>
        <w:t>Руководство</w:t>
      </w:r>
      <w:r w:rsidR="00555CEE">
        <w:rPr>
          <w:sz w:val="28"/>
          <w:szCs w:val="28"/>
        </w:rPr>
        <w:t xml:space="preserve"> д</w:t>
      </w:r>
      <w:r w:rsidR="00DA56CA" w:rsidRPr="00EC1F93">
        <w:rPr>
          <w:sz w:val="28"/>
          <w:szCs w:val="28"/>
        </w:rPr>
        <w:t>епартаментом</w:t>
      </w:r>
    </w:p>
    <w:p w:rsidR="00931426" w:rsidRPr="00EC1F93" w:rsidRDefault="001E2F12" w:rsidP="00203C65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6.1.Департамент возглавл</w:t>
      </w:r>
      <w:r w:rsidR="00555CEE">
        <w:rPr>
          <w:sz w:val="28"/>
          <w:szCs w:val="28"/>
        </w:rPr>
        <w:t>яет директор (далее – директор д</w:t>
      </w:r>
      <w:r w:rsidRPr="00EC1F93">
        <w:rPr>
          <w:sz w:val="28"/>
          <w:szCs w:val="28"/>
        </w:rPr>
        <w:t>епартамента), назначаемый и освобождаемый от должности главой администрации города в установленном законодательством и муниципальными правовыми актами порядке.</w:t>
      </w:r>
    </w:p>
    <w:p w:rsidR="00B604DB" w:rsidRPr="00EC1F93" w:rsidRDefault="00203C65" w:rsidP="00203C65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6.2.</w:t>
      </w:r>
      <w:r w:rsidR="00555CEE">
        <w:rPr>
          <w:sz w:val="28"/>
          <w:szCs w:val="28"/>
        </w:rPr>
        <w:t>Директор д</w:t>
      </w:r>
      <w:r w:rsidR="00B604DB" w:rsidRPr="00EC1F93">
        <w:rPr>
          <w:sz w:val="28"/>
          <w:szCs w:val="28"/>
        </w:rPr>
        <w:t xml:space="preserve">епартамента имеет </w:t>
      </w:r>
      <w:r w:rsidR="00176E6F" w:rsidRPr="00EC1F93">
        <w:rPr>
          <w:sz w:val="28"/>
          <w:szCs w:val="28"/>
        </w:rPr>
        <w:t>двух</w:t>
      </w:r>
      <w:r w:rsidR="00B604DB" w:rsidRPr="00EC1F93">
        <w:rPr>
          <w:sz w:val="28"/>
          <w:szCs w:val="28"/>
        </w:rPr>
        <w:t xml:space="preserve"> заместителей, каждый из которых курирует деятельность отделов</w:t>
      </w:r>
      <w:r w:rsidR="00CF2575">
        <w:rPr>
          <w:sz w:val="28"/>
          <w:szCs w:val="28"/>
        </w:rPr>
        <w:t xml:space="preserve"> </w:t>
      </w:r>
      <w:r w:rsidR="00555CEE">
        <w:rPr>
          <w:sz w:val="28"/>
          <w:szCs w:val="28"/>
        </w:rPr>
        <w:t>д</w:t>
      </w:r>
      <w:r w:rsidR="00B604DB" w:rsidRPr="00EC1F93">
        <w:rPr>
          <w:sz w:val="28"/>
          <w:szCs w:val="28"/>
        </w:rPr>
        <w:t>епартамента</w:t>
      </w:r>
      <w:r w:rsidR="00E37974" w:rsidRPr="00EC1F93">
        <w:rPr>
          <w:sz w:val="28"/>
          <w:szCs w:val="28"/>
        </w:rPr>
        <w:t xml:space="preserve">. </w:t>
      </w:r>
      <w:r w:rsidR="001E2F12" w:rsidRPr="00EC1F93">
        <w:rPr>
          <w:sz w:val="28"/>
          <w:szCs w:val="28"/>
        </w:rPr>
        <w:t xml:space="preserve">Заместители директора </w:t>
      </w:r>
      <w:r w:rsidR="004D7ABA">
        <w:rPr>
          <w:sz w:val="28"/>
          <w:szCs w:val="28"/>
        </w:rPr>
        <w:t>д</w:t>
      </w:r>
      <w:r w:rsidR="001E2F12" w:rsidRPr="00EC1F93">
        <w:rPr>
          <w:sz w:val="28"/>
          <w:szCs w:val="28"/>
        </w:rPr>
        <w:t xml:space="preserve">епартамента назначаются на </w:t>
      </w:r>
      <w:r w:rsidR="00176E6F" w:rsidRPr="00EC1F93">
        <w:rPr>
          <w:sz w:val="28"/>
          <w:szCs w:val="28"/>
        </w:rPr>
        <w:t>должность, освобождаются</w:t>
      </w:r>
      <w:r w:rsidR="001E2F12" w:rsidRPr="00EC1F93">
        <w:rPr>
          <w:sz w:val="28"/>
          <w:szCs w:val="28"/>
        </w:rPr>
        <w:t xml:space="preserve"> от должности распоряжением представителя нанимателя (работодателя) по представлению директора </w:t>
      </w:r>
      <w:r w:rsidR="004D7ABA">
        <w:rPr>
          <w:sz w:val="28"/>
          <w:szCs w:val="28"/>
        </w:rPr>
        <w:t>д</w:t>
      </w:r>
      <w:r w:rsidR="001E2F12" w:rsidRPr="00EC1F93">
        <w:rPr>
          <w:sz w:val="28"/>
          <w:szCs w:val="28"/>
        </w:rPr>
        <w:t>епартамента и согласованию с заместителем главы администрации город</w:t>
      </w:r>
      <w:r w:rsidR="00555CEE">
        <w:rPr>
          <w:sz w:val="28"/>
          <w:szCs w:val="28"/>
        </w:rPr>
        <w:t>а, координирующим деятельность д</w:t>
      </w:r>
      <w:r w:rsidR="001E2F12" w:rsidRPr="00EC1F93">
        <w:rPr>
          <w:sz w:val="28"/>
          <w:szCs w:val="28"/>
        </w:rPr>
        <w:t>епартамента.</w:t>
      </w:r>
    </w:p>
    <w:p w:rsidR="006F68FB" w:rsidRPr="00EC1F93" w:rsidRDefault="00203C65" w:rsidP="00203C65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6.3.</w:t>
      </w:r>
      <w:r w:rsidR="006F68FB" w:rsidRPr="00EC1F93">
        <w:rPr>
          <w:sz w:val="28"/>
          <w:szCs w:val="28"/>
        </w:rPr>
        <w:t xml:space="preserve">В период временного отсутствия директора </w:t>
      </w:r>
      <w:r w:rsidR="00555CEE" w:rsidRPr="00EC1F93">
        <w:rPr>
          <w:sz w:val="28"/>
          <w:szCs w:val="28"/>
        </w:rPr>
        <w:t xml:space="preserve">департамента </w:t>
      </w:r>
      <w:r w:rsidR="006F68FB" w:rsidRPr="00EC1F93">
        <w:rPr>
          <w:sz w:val="28"/>
          <w:szCs w:val="28"/>
        </w:rPr>
        <w:t>его замещает один из замест</w:t>
      </w:r>
      <w:r w:rsidR="001E1E64" w:rsidRPr="00EC1F93">
        <w:rPr>
          <w:sz w:val="28"/>
          <w:szCs w:val="28"/>
        </w:rPr>
        <w:t xml:space="preserve">ителей на основании </w:t>
      </w:r>
      <w:r w:rsidR="001E2F12" w:rsidRPr="00EC1F93">
        <w:rPr>
          <w:sz w:val="28"/>
          <w:szCs w:val="28"/>
        </w:rPr>
        <w:t>распоряжения администрации</w:t>
      </w:r>
      <w:r w:rsidR="006F68FB" w:rsidRPr="00EC1F93">
        <w:rPr>
          <w:sz w:val="28"/>
          <w:szCs w:val="28"/>
        </w:rPr>
        <w:t xml:space="preserve"> города.</w:t>
      </w:r>
    </w:p>
    <w:p w:rsidR="00567039" w:rsidRPr="00EC1F93" w:rsidRDefault="001E2F12" w:rsidP="00203C65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6.4.Отделы, входящие в состав </w:t>
      </w:r>
      <w:r w:rsidR="00555CEE" w:rsidRPr="00EC1F93">
        <w:rPr>
          <w:sz w:val="28"/>
          <w:szCs w:val="28"/>
        </w:rPr>
        <w:t>департамента</w:t>
      </w:r>
      <w:r w:rsidRPr="00EC1F93">
        <w:rPr>
          <w:sz w:val="28"/>
          <w:szCs w:val="28"/>
        </w:rPr>
        <w:t xml:space="preserve">, возглавляют начальники отделов, назначаемые на должность </w:t>
      </w:r>
      <w:r w:rsidR="00176E6F" w:rsidRPr="00EC1F93">
        <w:rPr>
          <w:sz w:val="28"/>
          <w:szCs w:val="28"/>
        </w:rPr>
        <w:t>и освобождаемые</w:t>
      </w:r>
      <w:r w:rsidRPr="00EC1F93">
        <w:rPr>
          <w:sz w:val="28"/>
          <w:szCs w:val="28"/>
        </w:rPr>
        <w:t xml:space="preserve"> от должности распоряжением представителя нанимателя (работодате</w:t>
      </w:r>
      <w:r w:rsidR="00555CEE">
        <w:rPr>
          <w:sz w:val="28"/>
          <w:szCs w:val="28"/>
        </w:rPr>
        <w:t>ля) по представлению директора д</w:t>
      </w:r>
      <w:r w:rsidRPr="00EC1F93">
        <w:rPr>
          <w:sz w:val="28"/>
          <w:szCs w:val="28"/>
        </w:rPr>
        <w:t xml:space="preserve">епартамента и согласованию с заместителем главы администрации города, координирующим деятельность </w:t>
      </w:r>
      <w:r w:rsidR="00555CEE" w:rsidRPr="00EC1F93">
        <w:rPr>
          <w:sz w:val="28"/>
          <w:szCs w:val="28"/>
        </w:rPr>
        <w:t>департамента</w:t>
      </w:r>
      <w:r w:rsidRPr="00EC1F93">
        <w:rPr>
          <w:sz w:val="28"/>
          <w:szCs w:val="28"/>
        </w:rPr>
        <w:t xml:space="preserve">. </w:t>
      </w:r>
    </w:p>
    <w:p w:rsidR="00F55C03" w:rsidRPr="00EC1F93" w:rsidRDefault="00203C65" w:rsidP="00203C65">
      <w:pPr>
        <w:tabs>
          <w:tab w:val="left" w:pos="1190"/>
        </w:tabs>
        <w:ind w:left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</w:t>
      </w:r>
      <w:r w:rsidR="00931426" w:rsidRPr="00EC1F93">
        <w:rPr>
          <w:sz w:val="28"/>
          <w:szCs w:val="28"/>
        </w:rPr>
        <w:t xml:space="preserve">Директор </w:t>
      </w:r>
      <w:r w:rsidR="00555CEE" w:rsidRPr="00EC1F93">
        <w:rPr>
          <w:sz w:val="28"/>
          <w:szCs w:val="28"/>
        </w:rPr>
        <w:t>департамента</w:t>
      </w:r>
      <w:r w:rsidR="00F55C03" w:rsidRPr="00EC1F93">
        <w:rPr>
          <w:sz w:val="28"/>
          <w:szCs w:val="28"/>
        </w:rPr>
        <w:t>:</w:t>
      </w:r>
    </w:p>
    <w:p w:rsidR="007F63B5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6.5.1.</w:t>
      </w:r>
      <w:r w:rsidR="00B86CE5" w:rsidRPr="00EC1F93">
        <w:rPr>
          <w:sz w:val="28"/>
          <w:szCs w:val="28"/>
        </w:rPr>
        <w:t>О</w:t>
      </w:r>
      <w:r w:rsidR="000F66A1" w:rsidRPr="00EC1F93">
        <w:rPr>
          <w:sz w:val="28"/>
          <w:szCs w:val="28"/>
        </w:rPr>
        <w:t>существляет н</w:t>
      </w:r>
      <w:r w:rsidR="00555CEE">
        <w:rPr>
          <w:sz w:val="28"/>
          <w:szCs w:val="28"/>
        </w:rPr>
        <w:t>епосредственное руководство д</w:t>
      </w:r>
      <w:r w:rsidR="000F66A1" w:rsidRPr="00EC1F93">
        <w:rPr>
          <w:sz w:val="28"/>
          <w:szCs w:val="28"/>
        </w:rPr>
        <w:t>епартамент</w:t>
      </w:r>
      <w:r w:rsidR="008849E3" w:rsidRPr="00EC1F93">
        <w:rPr>
          <w:sz w:val="28"/>
          <w:szCs w:val="28"/>
        </w:rPr>
        <w:t>ом</w:t>
      </w:r>
      <w:r w:rsidR="000F66A1" w:rsidRPr="00EC1F93">
        <w:rPr>
          <w:sz w:val="28"/>
          <w:szCs w:val="28"/>
        </w:rPr>
        <w:t xml:space="preserve"> на основе единоначалия</w:t>
      </w:r>
      <w:r w:rsidR="007F63B5" w:rsidRPr="00EC1F93">
        <w:rPr>
          <w:sz w:val="28"/>
          <w:szCs w:val="28"/>
        </w:rPr>
        <w:t>.</w:t>
      </w:r>
    </w:p>
    <w:p w:rsidR="00F55C03" w:rsidRPr="00EC1F93" w:rsidRDefault="00203C65" w:rsidP="00203C65">
      <w:pPr>
        <w:tabs>
          <w:tab w:val="left" w:pos="1414"/>
        </w:tabs>
        <w:ind w:left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>6.5.2.</w:t>
      </w:r>
      <w:r w:rsidR="00F55C03" w:rsidRPr="00EC1F93">
        <w:rPr>
          <w:sz w:val="28"/>
          <w:szCs w:val="28"/>
        </w:rPr>
        <w:t>Утверждает положения об отделах</w:t>
      </w:r>
      <w:r w:rsidR="00555CEE">
        <w:rPr>
          <w:sz w:val="28"/>
          <w:szCs w:val="28"/>
        </w:rPr>
        <w:t xml:space="preserve"> д</w:t>
      </w:r>
      <w:r w:rsidR="001E2F12" w:rsidRPr="00EC1F93">
        <w:rPr>
          <w:sz w:val="28"/>
          <w:szCs w:val="28"/>
        </w:rPr>
        <w:t>епартамента</w:t>
      </w:r>
      <w:r w:rsidR="00F55C03" w:rsidRPr="00EC1F93">
        <w:rPr>
          <w:sz w:val="28"/>
          <w:szCs w:val="28"/>
        </w:rPr>
        <w:t>.</w:t>
      </w:r>
    </w:p>
    <w:p w:rsidR="00F55C03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6.5.3.</w:t>
      </w:r>
      <w:r w:rsidR="00F55C03" w:rsidRPr="00EC1F93">
        <w:rPr>
          <w:sz w:val="28"/>
          <w:szCs w:val="28"/>
        </w:rPr>
        <w:t xml:space="preserve">Распределяет должностные обязанности между </w:t>
      </w:r>
      <w:r w:rsidR="008849E3" w:rsidRPr="00EC1F93">
        <w:rPr>
          <w:sz w:val="28"/>
          <w:szCs w:val="28"/>
        </w:rPr>
        <w:t xml:space="preserve">заместителями директора </w:t>
      </w:r>
      <w:r w:rsidR="00555CEE">
        <w:rPr>
          <w:sz w:val="28"/>
          <w:szCs w:val="28"/>
        </w:rPr>
        <w:t>д</w:t>
      </w:r>
      <w:r w:rsidR="00825857" w:rsidRPr="00EC1F93">
        <w:rPr>
          <w:sz w:val="28"/>
          <w:szCs w:val="28"/>
        </w:rPr>
        <w:t>епартамента, начальниками</w:t>
      </w:r>
      <w:r w:rsidR="00F55C03" w:rsidRPr="00EC1F93">
        <w:rPr>
          <w:sz w:val="28"/>
          <w:szCs w:val="28"/>
        </w:rPr>
        <w:t xml:space="preserve"> отделов</w:t>
      </w:r>
      <w:r w:rsidR="00176E6F" w:rsidRPr="00EC1F93">
        <w:rPr>
          <w:sz w:val="28"/>
          <w:szCs w:val="28"/>
        </w:rPr>
        <w:t xml:space="preserve"> </w:t>
      </w:r>
      <w:r w:rsidR="00555CEE">
        <w:rPr>
          <w:sz w:val="28"/>
          <w:szCs w:val="28"/>
        </w:rPr>
        <w:t>д</w:t>
      </w:r>
      <w:r w:rsidR="001E2F12" w:rsidRPr="00EC1F93">
        <w:rPr>
          <w:sz w:val="28"/>
          <w:szCs w:val="28"/>
        </w:rPr>
        <w:t>епартамента</w:t>
      </w:r>
      <w:r w:rsidR="00F55C03" w:rsidRPr="00EC1F93">
        <w:rPr>
          <w:sz w:val="28"/>
          <w:szCs w:val="28"/>
        </w:rPr>
        <w:t xml:space="preserve">, даёт обязательные для исполнения поручения работникам </w:t>
      </w:r>
      <w:r w:rsidR="00555CEE">
        <w:rPr>
          <w:sz w:val="28"/>
          <w:szCs w:val="28"/>
        </w:rPr>
        <w:t>д</w:t>
      </w:r>
      <w:r w:rsidR="00135154" w:rsidRPr="00EC1F93">
        <w:rPr>
          <w:sz w:val="28"/>
          <w:szCs w:val="28"/>
        </w:rPr>
        <w:t>епартамента</w:t>
      </w:r>
      <w:r w:rsidR="00F55C03" w:rsidRPr="00EC1F93">
        <w:rPr>
          <w:sz w:val="28"/>
          <w:szCs w:val="28"/>
        </w:rPr>
        <w:t>.</w:t>
      </w:r>
    </w:p>
    <w:p w:rsidR="00F55C03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6.5.4.</w:t>
      </w:r>
      <w:r w:rsidR="00F55C03" w:rsidRPr="00EC1F93">
        <w:rPr>
          <w:sz w:val="28"/>
          <w:szCs w:val="28"/>
        </w:rPr>
        <w:t xml:space="preserve">Представляет главе </w:t>
      </w:r>
      <w:r w:rsidR="004115D8" w:rsidRPr="00EC1F93">
        <w:rPr>
          <w:sz w:val="28"/>
          <w:szCs w:val="28"/>
        </w:rPr>
        <w:t xml:space="preserve">администрации </w:t>
      </w:r>
      <w:r w:rsidR="00F55C03" w:rsidRPr="00EC1F93">
        <w:rPr>
          <w:sz w:val="28"/>
          <w:szCs w:val="28"/>
        </w:rPr>
        <w:t xml:space="preserve">города предложения о назначении на должность и освобождении от должности работников </w:t>
      </w:r>
      <w:r w:rsidR="00135154" w:rsidRPr="00EC1F93">
        <w:rPr>
          <w:sz w:val="28"/>
          <w:szCs w:val="28"/>
        </w:rPr>
        <w:t>Департамента</w:t>
      </w:r>
      <w:r w:rsidR="00F55C03" w:rsidRPr="00EC1F93">
        <w:rPr>
          <w:sz w:val="28"/>
          <w:szCs w:val="28"/>
        </w:rPr>
        <w:t xml:space="preserve"> в соответствии с трудовым законодательством. Согласовывает приём, перевод, увольнение работников </w:t>
      </w:r>
      <w:r w:rsidR="00555CEE">
        <w:rPr>
          <w:sz w:val="28"/>
          <w:szCs w:val="28"/>
        </w:rPr>
        <w:t>д</w:t>
      </w:r>
      <w:r w:rsidR="00135154" w:rsidRPr="00EC1F93">
        <w:rPr>
          <w:sz w:val="28"/>
          <w:szCs w:val="28"/>
        </w:rPr>
        <w:t>епартамента</w:t>
      </w:r>
      <w:r w:rsidR="00F55C03" w:rsidRPr="00EC1F93">
        <w:rPr>
          <w:sz w:val="28"/>
          <w:szCs w:val="28"/>
        </w:rPr>
        <w:t>.</w:t>
      </w:r>
    </w:p>
    <w:p w:rsidR="00F55C03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6.5.5.</w:t>
      </w:r>
      <w:r w:rsidR="00F55C03" w:rsidRPr="00EC1F93">
        <w:rPr>
          <w:sz w:val="28"/>
          <w:szCs w:val="28"/>
        </w:rPr>
        <w:t>Согласовывает должностные инструкции</w:t>
      </w:r>
      <w:r w:rsidR="00555CEE">
        <w:rPr>
          <w:sz w:val="28"/>
          <w:szCs w:val="28"/>
        </w:rPr>
        <w:t xml:space="preserve"> работников д</w:t>
      </w:r>
      <w:r w:rsidR="00176E6F" w:rsidRPr="00EC1F93">
        <w:rPr>
          <w:sz w:val="28"/>
          <w:szCs w:val="28"/>
        </w:rPr>
        <w:t>епартамента</w:t>
      </w:r>
      <w:r w:rsidR="00F55C03" w:rsidRPr="00EC1F93">
        <w:rPr>
          <w:sz w:val="28"/>
          <w:szCs w:val="28"/>
        </w:rPr>
        <w:t xml:space="preserve">, график отпусков работников </w:t>
      </w:r>
      <w:r w:rsidR="00555CEE">
        <w:rPr>
          <w:sz w:val="28"/>
          <w:szCs w:val="28"/>
        </w:rPr>
        <w:t>д</w:t>
      </w:r>
      <w:r w:rsidR="00135154" w:rsidRPr="00EC1F93">
        <w:rPr>
          <w:sz w:val="28"/>
          <w:szCs w:val="28"/>
        </w:rPr>
        <w:t>епартамента</w:t>
      </w:r>
      <w:r w:rsidR="00F55C03" w:rsidRPr="00EC1F93">
        <w:rPr>
          <w:sz w:val="28"/>
          <w:szCs w:val="28"/>
        </w:rPr>
        <w:t>.</w:t>
      </w:r>
    </w:p>
    <w:p w:rsidR="00135154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6.5.6.</w:t>
      </w:r>
      <w:r w:rsidR="00F55C03" w:rsidRPr="00EC1F93">
        <w:rPr>
          <w:sz w:val="28"/>
          <w:szCs w:val="28"/>
        </w:rPr>
        <w:t xml:space="preserve">Вносит заместителю главы </w:t>
      </w:r>
      <w:r w:rsidR="004115D8" w:rsidRPr="00EC1F93">
        <w:rPr>
          <w:sz w:val="28"/>
          <w:szCs w:val="28"/>
        </w:rPr>
        <w:t xml:space="preserve">администрации </w:t>
      </w:r>
      <w:r w:rsidR="00F55C03" w:rsidRPr="00EC1F93">
        <w:rPr>
          <w:sz w:val="28"/>
          <w:szCs w:val="28"/>
        </w:rPr>
        <w:t xml:space="preserve">города, курирующему деятельность </w:t>
      </w:r>
      <w:r w:rsidR="00555CEE">
        <w:rPr>
          <w:sz w:val="28"/>
          <w:szCs w:val="28"/>
        </w:rPr>
        <w:t>д</w:t>
      </w:r>
      <w:r w:rsidR="00135154" w:rsidRPr="00EC1F93">
        <w:rPr>
          <w:sz w:val="28"/>
          <w:szCs w:val="28"/>
        </w:rPr>
        <w:t>епартамента</w:t>
      </w:r>
      <w:r w:rsidR="00693460" w:rsidRPr="00EC1F93">
        <w:rPr>
          <w:sz w:val="28"/>
          <w:szCs w:val="28"/>
        </w:rPr>
        <w:t>,</w:t>
      </w:r>
      <w:r w:rsidR="00F55C03" w:rsidRPr="00EC1F93">
        <w:rPr>
          <w:sz w:val="28"/>
          <w:szCs w:val="28"/>
        </w:rPr>
        <w:t xml:space="preserve"> предложения о поощрении работников </w:t>
      </w:r>
      <w:r w:rsidR="00555CEE" w:rsidRPr="00EC1F93">
        <w:rPr>
          <w:sz w:val="28"/>
          <w:szCs w:val="28"/>
        </w:rPr>
        <w:t xml:space="preserve">департамента </w:t>
      </w:r>
      <w:r w:rsidR="00F55C03" w:rsidRPr="00EC1F93">
        <w:rPr>
          <w:sz w:val="28"/>
          <w:szCs w:val="28"/>
        </w:rPr>
        <w:t xml:space="preserve">или применении дисциплинарного взыскания к работникам </w:t>
      </w:r>
      <w:r w:rsidR="00555CEE" w:rsidRPr="00EC1F93">
        <w:rPr>
          <w:sz w:val="28"/>
          <w:szCs w:val="28"/>
        </w:rPr>
        <w:t>департамента</w:t>
      </w:r>
      <w:r w:rsidR="00F55C03" w:rsidRPr="00EC1F93">
        <w:rPr>
          <w:sz w:val="28"/>
          <w:szCs w:val="28"/>
        </w:rPr>
        <w:t xml:space="preserve">. </w:t>
      </w:r>
    </w:p>
    <w:p w:rsidR="00693460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6.5.7.</w:t>
      </w:r>
      <w:r w:rsidR="00693460" w:rsidRPr="00EC1F93">
        <w:rPr>
          <w:sz w:val="28"/>
          <w:szCs w:val="28"/>
        </w:rPr>
        <w:t xml:space="preserve">Вносит в установленном порядке на рассмотрение главы </w:t>
      </w:r>
      <w:r w:rsidR="004115D8" w:rsidRPr="00EC1F93">
        <w:rPr>
          <w:sz w:val="28"/>
          <w:szCs w:val="28"/>
        </w:rPr>
        <w:t xml:space="preserve">администрации </w:t>
      </w:r>
      <w:r w:rsidR="00693460" w:rsidRPr="00EC1F93">
        <w:rPr>
          <w:sz w:val="28"/>
          <w:szCs w:val="28"/>
        </w:rPr>
        <w:t xml:space="preserve">города проекты </w:t>
      </w:r>
      <w:r w:rsidR="00176E6F" w:rsidRPr="00EC1F93">
        <w:rPr>
          <w:sz w:val="28"/>
          <w:szCs w:val="28"/>
        </w:rPr>
        <w:t xml:space="preserve">муниципальных правовых актов и других документов </w:t>
      </w:r>
      <w:r w:rsidR="00693460" w:rsidRPr="00EC1F93">
        <w:rPr>
          <w:sz w:val="28"/>
          <w:szCs w:val="28"/>
        </w:rPr>
        <w:t xml:space="preserve">по вопросам, входящим в компетенцию </w:t>
      </w:r>
      <w:r w:rsidR="00555CEE" w:rsidRPr="00EC1F93">
        <w:rPr>
          <w:sz w:val="28"/>
          <w:szCs w:val="28"/>
        </w:rPr>
        <w:t>департамента</w:t>
      </w:r>
      <w:r w:rsidR="00693460" w:rsidRPr="00EC1F93">
        <w:rPr>
          <w:sz w:val="28"/>
          <w:szCs w:val="28"/>
        </w:rPr>
        <w:t>.</w:t>
      </w:r>
    </w:p>
    <w:p w:rsidR="00F55C03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6.5.8.</w:t>
      </w:r>
      <w:r w:rsidR="00F55C03" w:rsidRPr="00EC1F93">
        <w:rPr>
          <w:sz w:val="28"/>
          <w:szCs w:val="28"/>
        </w:rPr>
        <w:t>Ведёт приём граждан и представителей организаций, предприятий и учреждений</w:t>
      </w:r>
      <w:r w:rsidR="005F30E5" w:rsidRPr="00EC1F93">
        <w:rPr>
          <w:sz w:val="28"/>
          <w:szCs w:val="28"/>
        </w:rPr>
        <w:t xml:space="preserve"> по вопросам</w:t>
      </w:r>
      <w:r w:rsidR="00FE5312" w:rsidRPr="00EC1F93">
        <w:rPr>
          <w:sz w:val="28"/>
          <w:szCs w:val="28"/>
        </w:rPr>
        <w:t>,</w:t>
      </w:r>
      <w:r w:rsidR="005F30E5" w:rsidRPr="00EC1F93">
        <w:rPr>
          <w:sz w:val="28"/>
          <w:szCs w:val="28"/>
        </w:rPr>
        <w:t xml:space="preserve"> входящим в компетенцию </w:t>
      </w:r>
      <w:r w:rsidR="00555CEE" w:rsidRPr="00EC1F93">
        <w:rPr>
          <w:sz w:val="28"/>
          <w:szCs w:val="28"/>
        </w:rPr>
        <w:t>департамента</w:t>
      </w:r>
      <w:r w:rsidR="005F30E5" w:rsidRPr="00EC1F93">
        <w:rPr>
          <w:sz w:val="28"/>
          <w:szCs w:val="28"/>
        </w:rPr>
        <w:t>.</w:t>
      </w:r>
    </w:p>
    <w:p w:rsidR="00F55C03" w:rsidRPr="00EC1F93" w:rsidRDefault="00203C65" w:rsidP="00203C65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6.5.9.</w:t>
      </w:r>
      <w:r w:rsidR="00F55C03" w:rsidRPr="00EC1F93">
        <w:rPr>
          <w:sz w:val="28"/>
          <w:szCs w:val="28"/>
        </w:rPr>
        <w:t xml:space="preserve">Запрашивает и получает в установленном законодательством порядке от государственных органов, предприятий, организаций, учреждений, а также </w:t>
      </w:r>
      <w:r w:rsidR="00176E6F" w:rsidRPr="00EC1F93">
        <w:rPr>
          <w:sz w:val="28"/>
          <w:szCs w:val="28"/>
        </w:rPr>
        <w:t xml:space="preserve">органов и </w:t>
      </w:r>
      <w:r w:rsidR="00F55C03" w:rsidRPr="00EC1F93">
        <w:rPr>
          <w:sz w:val="28"/>
          <w:szCs w:val="28"/>
        </w:rPr>
        <w:t>структурных подразделений администрации города</w:t>
      </w:r>
      <w:r w:rsidR="00135154" w:rsidRPr="00EC1F93">
        <w:rPr>
          <w:sz w:val="28"/>
          <w:szCs w:val="28"/>
        </w:rPr>
        <w:t>,</w:t>
      </w:r>
      <w:r w:rsidR="00F55C03" w:rsidRPr="00EC1F93">
        <w:rPr>
          <w:sz w:val="28"/>
          <w:szCs w:val="28"/>
        </w:rPr>
        <w:t xml:space="preserve"> материалы и документы, необходимые для деятельности </w:t>
      </w:r>
      <w:r w:rsidR="00555CEE" w:rsidRPr="00EC1F93">
        <w:rPr>
          <w:sz w:val="28"/>
          <w:szCs w:val="28"/>
        </w:rPr>
        <w:t>департамента</w:t>
      </w:r>
      <w:r w:rsidR="00F55C03" w:rsidRPr="00EC1F93">
        <w:rPr>
          <w:sz w:val="28"/>
          <w:szCs w:val="28"/>
        </w:rPr>
        <w:t>.</w:t>
      </w:r>
    </w:p>
    <w:p w:rsidR="00F55C03" w:rsidRPr="00EC1F93" w:rsidRDefault="00203C65" w:rsidP="00203C65">
      <w:pPr>
        <w:tabs>
          <w:tab w:val="left" w:pos="155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6.5.1</w:t>
      </w:r>
      <w:r w:rsidR="005F30E5" w:rsidRPr="00EC1F93">
        <w:rPr>
          <w:sz w:val="28"/>
          <w:szCs w:val="28"/>
        </w:rPr>
        <w:t>0</w:t>
      </w:r>
      <w:r w:rsidRPr="00EC1F93">
        <w:rPr>
          <w:sz w:val="28"/>
          <w:szCs w:val="28"/>
        </w:rPr>
        <w:t>.</w:t>
      </w:r>
      <w:r w:rsidR="00F55C03" w:rsidRPr="00EC1F93">
        <w:rPr>
          <w:sz w:val="28"/>
          <w:szCs w:val="28"/>
        </w:rPr>
        <w:t xml:space="preserve">Осуществляет иные полномочия по поручению главы </w:t>
      </w:r>
      <w:r w:rsidR="004115D8" w:rsidRPr="00EC1F93">
        <w:rPr>
          <w:sz w:val="28"/>
          <w:szCs w:val="28"/>
        </w:rPr>
        <w:t xml:space="preserve">администрации </w:t>
      </w:r>
      <w:r w:rsidR="00F55C03" w:rsidRPr="00EC1F93">
        <w:rPr>
          <w:sz w:val="28"/>
          <w:szCs w:val="28"/>
        </w:rPr>
        <w:t xml:space="preserve">города, заместителя главы </w:t>
      </w:r>
      <w:r w:rsidR="004115D8" w:rsidRPr="00EC1F93">
        <w:rPr>
          <w:sz w:val="28"/>
          <w:szCs w:val="28"/>
        </w:rPr>
        <w:t xml:space="preserve">администрации </w:t>
      </w:r>
      <w:r w:rsidR="00F55C03" w:rsidRPr="00EC1F93">
        <w:rPr>
          <w:sz w:val="28"/>
          <w:szCs w:val="28"/>
        </w:rPr>
        <w:t xml:space="preserve">города, курирующего деятельность </w:t>
      </w:r>
      <w:r w:rsidR="00555CEE" w:rsidRPr="00EC1F93">
        <w:rPr>
          <w:sz w:val="28"/>
          <w:szCs w:val="28"/>
        </w:rPr>
        <w:t>департамента</w:t>
      </w:r>
      <w:r w:rsidR="00F55C03" w:rsidRPr="00EC1F93">
        <w:rPr>
          <w:sz w:val="28"/>
          <w:szCs w:val="28"/>
        </w:rPr>
        <w:t>.</w:t>
      </w:r>
    </w:p>
    <w:p w:rsidR="00135154" w:rsidRPr="00EC1F93" w:rsidRDefault="00135154" w:rsidP="0013515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8540B" w:rsidRPr="00EC1F93" w:rsidRDefault="00203C65" w:rsidP="00203C65">
      <w:pPr>
        <w:tabs>
          <w:tab w:val="left" w:pos="952"/>
        </w:tabs>
        <w:ind w:left="709"/>
        <w:rPr>
          <w:sz w:val="28"/>
          <w:szCs w:val="28"/>
        </w:rPr>
      </w:pPr>
      <w:r w:rsidRPr="00EC1F93">
        <w:rPr>
          <w:sz w:val="28"/>
          <w:szCs w:val="28"/>
        </w:rPr>
        <w:t>7.</w:t>
      </w:r>
      <w:r w:rsidR="0069208E" w:rsidRPr="00EC1F93">
        <w:rPr>
          <w:sz w:val="28"/>
          <w:szCs w:val="28"/>
        </w:rPr>
        <w:t xml:space="preserve">Ответственность </w:t>
      </w:r>
      <w:r w:rsidR="00555CEE" w:rsidRPr="00EC1F93">
        <w:rPr>
          <w:sz w:val="28"/>
          <w:szCs w:val="28"/>
        </w:rPr>
        <w:t>департамента</w:t>
      </w:r>
    </w:p>
    <w:p w:rsidR="007F63B5" w:rsidRPr="00EC1F93" w:rsidRDefault="00203C65" w:rsidP="00203C65">
      <w:pPr>
        <w:tabs>
          <w:tab w:val="left" w:pos="1218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7.1.</w:t>
      </w:r>
      <w:r w:rsidR="007F63B5" w:rsidRPr="00EC1F93">
        <w:rPr>
          <w:sz w:val="28"/>
          <w:szCs w:val="28"/>
        </w:rPr>
        <w:t xml:space="preserve">Директор </w:t>
      </w:r>
      <w:r w:rsidR="00555CEE" w:rsidRPr="00EC1F93">
        <w:rPr>
          <w:sz w:val="28"/>
          <w:szCs w:val="28"/>
        </w:rPr>
        <w:t xml:space="preserve">департамента </w:t>
      </w:r>
      <w:r w:rsidR="007F63B5" w:rsidRPr="00EC1F93">
        <w:rPr>
          <w:sz w:val="28"/>
          <w:szCs w:val="28"/>
        </w:rPr>
        <w:t xml:space="preserve">несёт персональную </w:t>
      </w:r>
      <w:r w:rsidR="00BA2855" w:rsidRPr="00EC1F93">
        <w:rPr>
          <w:sz w:val="28"/>
          <w:szCs w:val="28"/>
        </w:rPr>
        <w:t xml:space="preserve">ответственность за своевременное и качественное выполнение возложенных настоящим </w:t>
      </w:r>
      <w:r w:rsidR="007F63B5" w:rsidRPr="00EC1F93">
        <w:rPr>
          <w:sz w:val="28"/>
          <w:szCs w:val="28"/>
        </w:rPr>
        <w:t xml:space="preserve">Положением </w:t>
      </w:r>
      <w:r w:rsidR="00BA2855" w:rsidRPr="00EC1F93">
        <w:rPr>
          <w:sz w:val="28"/>
          <w:szCs w:val="28"/>
        </w:rPr>
        <w:t xml:space="preserve">на </w:t>
      </w:r>
      <w:r w:rsidR="00555CEE" w:rsidRPr="00EC1F93">
        <w:rPr>
          <w:sz w:val="28"/>
          <w:szCs w:val="28"/>
        </w:rPr>
        <w:t xml:space="preserve">департамент </w:t>
      </w:r>
      <w:r w:rsidR="00BA2855" w:rsidRPr="00EC1F93">
        <w:rPr>
          <w:sz w:val="28"/>
          <w:szCs w:val="28"/>
        </w:rPr>
        <w:t>задач и функций</w:t>
      </w:r>
      <w:r w:rsidR="007F63B5" w:rsidRPr="00EC1F93">
        <w:rPr>
          <w:sz w:val="28"/>
          <w:szCs w:val="28"/>
        </w:rPr>
        <w:t xml:space="preserve">, за соблюдение действующего законодательства и муниципальных правовых актов органов местного самоуправления города, сохранность документов, находящихся в ведении </w:t>
      </w:r>
      <w:r w:rsidR="00555CEE" w:rsidRPr="00EC1F93">
        <w:rPr>
          <w:sz w:val="28"/>
          <w:szCs w:val="28"/>
        </w:rPr>
        <w:t>департамента</w:t>
      </w:r>
      <w:r w:rsidR="007F63B5" w:rsidRPr="00EC1F93">
        <w:rPr>
          <w:sz w:val="28"/>
          <w:szCs w:val="28"/>
        </w:rPr>
        <w:t>, за неразглашение служебной информации, состояние трудовой и исполнительской дисциплины.</w:t>
      </w:r>
    </w:p>
    <w:p w:rsidR="00BA2855" w:rsidRPr="00EC1F93" w:rsidRDefault="00203C65" w:rsidP="00203C65">
      <w:pPr>
        <w:tabs>
          <w:tab w:val="left" w:pos="1218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7.2.</w:t>
      </w:r>
      <w:r w:rsidR="00BA2855" w:rsidRPr="00EC1F93">
        <w:rPr>
          <w:sz w:val="28"/>
          <w:szCs w:val="28"/>
        </w:rPr>
        <w:t xml:space="preserve">Работники </w:t>
      </w:r>
      <w:r w:rsidR="00555CEE" w:rsidRPr="00EC1F93">
        <w:rPr>
          <w:sz w:val="28"/>
          <w:szCs w:val="28"/>
        </w:rPr>
        <w:t xml:space="preserve">департамента </w:t>
      </w:r>
      <w:r w:rsidR="00BA2855" w:rsidRPr="00EC1F93">
        <w:rPr>
          <w:sz w:val="28"/>
          <w:szCs w:val="28"/>
        </w:rPr>
        <w:t xml:space="preserve">несут ответственность </w:t>
      </w:r>
      <w:r w:rsidR="001E2F12" w:rsidRPr="00EC1F93">
        <w:rPr>
          <w:sz w:val="28"/>
          <w:szCs w:val="28"/>
        </w:rPr>
        <w:t>за следующие</w:t>
      </w:r>
      <w:r w:rsidR="00176E6F" w:rsidRPr="00EC1F93">
        <w:rPr>
          <w:sz w:val="28"/>
          <w:szCs w:val="28"/>
        </w:rPr>
        <w:t xml:space="preserve"> </w:t>
      </w:r>
      <w:r w:rsidR="001C670B" w:rsidRPr="00EC1F93">
        <w:rPr>
          <w:sz w:val="28"/>
          <w:szCs w:val="28"/>
        </w:rPr>
        <w:t>действия</w:t>
      </w:r>
      <w:r w:rsidR="009245F3" w:rsidRPr="00EC1F93">
        <w:rPr>
          <w:sz w:val="28"/>
          <w:szCs w:val="28"/>
        </w:rPr>
        <w:t>:</w:t>
      </w:r>
    </w:p>
    <w:p w:rsidR="00BA2855" w:rsidRPr="00EC1F93" w:rsidRDefault="00203C65" w:rsidP="00203C65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7.</w:t>
      </w:r>
      <w:r w:rsidR="00DA2B56" w:rsidRPr="00EC1F93">
        <w:rPr>
          <w:sz w:val="28"/>
          <w:szCs w:val="28"/>
        </w:rPr>
        <w:t>2</w:t>
      </w:r>
      <w:r w:rsidRPr="00EC1F93">
        <w:rPr>
          <w:sz w:val="28"/>
          <w:szCs w:val="28"/>
        </w:rPr>
        <w:t>.</w:t>
      </w:r>
      <w:r w:rsidR="00DA2B56" w:rsidRPr="00EC1F93">
        <w:rPr>
          <w:sz w:val="28"/>
          <w:szCs w:val="28"/>
        </w:rPr>
        <w:t>1.</w:t>
      </w:r>
      <w:r w:rsidR="00296F49" w:rsidRPr="00EC1F93">
        <w:rPr>
          <w:sz w:val="28"/>
          <w:szCs w:val="28"/>
        </w:rPr>
        <w:t xml:space="preserve">Надлежащее </w:t>
      </w:r>
      <w:r w:rsidR="00BA2855" w:rsidRPr="00EC1F93">
        <w:rPr>
          <w:sz w:val="28"/>
          <w:szCs w:val="28"/>
        </w:rPr>
        <w:t xml:space="preserve">выполнение ими должностных обязанностей в соответствии с должностной инструкцией, законодательством о труде, о муниципальной службе и иными нормативными </w:t>
      </w:r>
      <w:r w:rsidR="00190E34" w:rsidRPr="00EC1F93">
        <w:rPr>
          <w:sz w:val="28"/>
          <w:szCs w:val="28"/>
        </w:rPr>
        <w:t>правовыми актами</w:t>
      </w:r>
      <w:r w:rsidR="001C670B" w:rsidRPr="00EC1F93">
        <w:rPr>
          <w:sz w:val="28"/>
          <w:szCs w:val="28"/>
        </w:rPr>
        <w:t>.</w:t>
      </w:r>
    </w:p>
    <w:p w:rsidR="00BA2855" w:rsidRPr="00EC1F93" w:rsidRDefault="00203C65" w:rsidP="00203C65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7.</w:t>
      </w:r>
      <w:r w:rsidR="00DA2B56" w:rsidRPr="00EC1F93">
        <w:rPr>
          <w:sz w:val="28"/>
          <w:szCs w:val="28"/>
        </w:rPr>
        <w:t>2</w:t>
      </w:r>
      <w:r w:rsidRPr="00EC1F93">
        <w:rPr>
          <w:sz w:val="28"/>
          <w:szCs w:val="28"/>
        </w:rPr>
        <w:t>.</w:t>
      </w:r>
      <w:r w:rsidR="00DA2B56" w:rsidRPr="00EC1F93">
        <w:rPr>
          <w:sz w:val="28"/>
          <w:szCs w:val="28"/>
        </w:rPr>
        <w:t>2.</w:t>
      </w:r>
      <w:r w:rsidR="00296F49" w:rsidRPr="00EC1F93">
        <w:rPr>
          <w:sz w:val="28"/>
          <w:szCs w:val="28"/>
        </w:rPr>
        <w:t>Неразглашение информации, доступ к которой ограничен федерал</w:t>
      </w:r>
      <w:r w:rsidR="00EE684A" w:rsidRPr="00EC1F93">
        <w:rPr>
          <w:sz w:val="28"/>
          <w:szCs w:val="28"/>
        </w:rPr>
        <w:t>ьными законами, сохранность вверенных документов по своим направлениям деятельности, за надлежащее хранение и использование закреплённых бланков докумен</w:t>
      </w:r>
      <w:r w:rsidR="001C670B" w:rsidRPr="00EC1F93">
        <w:rPr>
          <w:sz w:val="28"/>
          <w:szCs w:val="28"/>
        </w:rPr>
        <w:t>тов, печатей и штампов.</w:t>
      </w:r>
    </w:p>
    <w:p w:rsidR="00BA2855" w:rsidRPr="00EC1F93" w:rsidRDefault="00203C65" w:rsidP="00203C65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7.</w:t>
      </w:r>
      <w:r w:rsidR="00DA2B56" w:rsidRPr="00EC1F93">
        <w:rPr>
          <w:sz w:val="28"/>
          <w:szCs w:val="28"/>
        </w:rPr>
        <w:t>2</w:t>
      </w:r>
      <w:r w:rsidRPr="00EC1F93">
        <w:rPr>
          <w:sz w:val="28"/>
          <w:szCs w:val="28"/>
        </w:rPr>
        <w:t>.</w:t>
      </w:r>
      <w:r w:rsidR="00DA2B56" w:rsidRPr="00EC1F93">
        <w:rPr>
          <w:sz w:val="28"/>
          <w:szCs w:val="28"/>
        </w:rPr>
        <w:t>3.</w:t>
      </w:r>
      <w:r w:rsidR="00296F49" w:rsidRPr="00EC1F93">
        <w:rPr>
          <w:sz w:val="28"/>
          <w:szCs w:val="28"/>
        </w:rPr>
        <w:t>Соб</w:t>
      </w:r>
      <w:r w:rsidR="00BA2855" w:rsidRPr="00EC1F93">
        <w:rPr>
          <w:sz w:val="28"/>
          <w:szCs w:val="28"/>
        </w:rPr>
        <w:t>людение ограничений, связанных с муниципальной службой</w:t>
      </w:r>
      <w:r w:rsidR="001C670B" w:rsidRPr="00EC1F93">
        <w:rPr>
          <w:sz w:val="28"/>
          <w:szCs w:val="28"/>
        </w:rPr>
        <w:t>.</w:t>
      </w:r>
    </w:p>
    <w:p w:rsidR="001835AF" w:rsidRPr="00EC1F93" w:rsidRDefault="00203C65" w:rsidP="00203C65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>7.</w:t>
      </w:r>
      <w:r w:rsidR="00DA2B56" w:rsidRPr="00EC1F93">
        <w:rPr>
          <w:sz w:val="28"/>
          <w:szCs w:val="28"/>
        </w:rPr>
        <w:t>2</w:t>
      </w:r>
      <w:r w:rsidRPr="00EC1F93">
        <w:rPr>
          <w:sz w:val="28"/>
          <w:szCs w:val="28"/>
        </w:rPr>
        <w:t>.</w:t>
      </w:r>
      <w:r w:rsidR="00DA2B56" w:rsidRPr="00EC1F93">
        <w:rPr>
          <w:sz w:val="28"/>
          <w:szCs w:val="28"/>
        </w:rPr>
        <w:t>4.</w:t>
      </w:r>
      <w:r w:rsidR="00296F49" w:rsidRPr="00EC1F93">
        <w:rPr>
          <w:sz w:val="28"/>
          <w:szCs w:val="28"/>
        </w:rPr>
        <w:t xml:space="preserve">Сохранность </w:t>
      </w:r>
      <w:r w:rsidR="00176E6F" w:rsidRPr="00EC1F93">
        <w:rPr>
          <w:sz w:val="28"/>
          <w:szCs w:val="28"/>
        </w:rPr>
        <w:t xml:space="preserve">документов и </w:t>
      </w:r>
      <w:r w:rsidR="00296F49" w:rsidRPr="00EC1F93">
        <w:rPr>
          <w:sz w:val="28"/>
          <w:szCs w:val="28"/>
        </w:rPr>
        <w:t xml:space="preserve">вверенного </w:t>
      </w:r>
      <w:r w:rsidR="00430739" w:rsidRPr="00EC1F93">
        <w:rPr>
          <w:sz w:val="28"/>
          <w:szCs w:val="28"/>
        </w:rPr>
        <w:t xml:space="preserve">им </w:t>
      </w:r>
      <w:r w:rsidR="001835AF" w:rsidRPr="00EC1F93">
        <w:rPr>
          <w:sz w:val="28"/>
          <w:szCs w:val="28"/>
        </w:rPr>
        <w:t>имущества.</w:t>
      </w:r>
    </w:p>
    <w:p w:rsidR="00430739" w:rsidRPr="00EC1F93" w:rsidRDefault="00430739" w:rsidP="00135154">
      <w:pPr>
        <w:tabs>
          <w:tab w:val="left" w:pos="224"/>
        </w:tabs>
        <w:ind w:firstLine="709"/>
        <w:jc w:val="both"/>
        <w:rPr>
          <w:sz w:val="28"/>
          <w:szCs w:val="28"/>
        </w:rPr>
      </w:pPr>
    </w:p>
    <w:p w:rsidR="007F63B5" w:rsidRPr="00EC1F93" w:rsidRDefault="00203C65" w:rsidP="00203C65">
      <w:pPr>
        <w:tabs>
          <w:tab w:val="left" w:pos="952"/>
        </w:tabs>
        <w:ind w:left="709"/>
        <w:rPr>
          <w:sz w:val="28"/>
          <w:szCs w:val="28"/>
        </w:rPr>
      </w:pPr>
      <w:r w:rsidRPr="00EC1F93">
        <w:rPr>
          <w:sz w:val="28"/>
          <w:szCs w:val="28"/>
        </w:rPr>
        <w:t>8.</w:t>
      </w:r>
      <w:r w:rsidR="007F63B5" w:rsidRPr="00EC1F93">
        <w:rPr>
          <w:sz w:val="28"/>
          <w:szCs w:val="28"/>
        </w:rPr>
        <w:t>Заключительные положения</w:t>
      </w:r>
    </w:p>
    <w:p w:rsidR="007F63B5" w:rsidRPr="00EC1F93" w:rsidRDefault="00203C65" w:rsidP="00176E6F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8.1.</w:t>
      </w:r>
      <w:r w:rsidR="007F63B5" w:rsidRPr="00EC1F93">
        <w:rPr>
          <w:sz w:val="28"/>
          <w:szCs w:val="28"/>
        </w:rPr>
        <w:t>Изменения и дополнения в настоящее Положение вносятся распоряжением администрации города.</w:t>
      </w:r>
    </w:p>
    <w:p w:rsidR="007F63B5" w:rsidRPr="00EC1F93" w:rsidRDefault="00203C65" w:rsidP="00176E6F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8.2.</w:t>
      </w:r>
      <w:r w:rsidR="007F63B5" w:rsidRPr="00EC1F93">
        <w:rPr>
          <w:sz w:val="28"/>
          <w:szCs w:val="28"/>
        </w:rPr>
        <w:t>Департамент может быть ликвидирован, реорганизован на основании решения Думы города.</w:t>
      </w:r>
    </w:p>
    <w:p w:rsidR="007F63B5" w:rsidRPr="00EC1F93" w:rsidRDefault="00203C65" w:rsidP="00176E6F">
      <w:pPr>
        <w:tabs>
          <w:tab w:val="left" w:pos="1204"/>
        </w:tabs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>8.3.</w:t>
      </w:r>
      <w:r w:rsidR="007F63B5" w:rsidRPr="00EC1F93">
        <w:rPr>
          <w:sz w:val="28"/>
          <w:szCs w:val="28"/>
        </w:rPr>
        <w:t xml:space="preserve">При ликвидации, реорганизации </w:t>
      </w:r>
      <w:r w:rsidR="00555CEE" w:rsidRPr="00EC1F93">
        <w:rPr>
          <w:sz w:val="28"/>
          <w:szCs w:val="28"/>
        </w:rPr>
        <w:t xml:space="preserve">департамента </w:t>
      </w:r>
      <w:r w:rsidR="007F63B5" w:rsidRPr="00EC1F93">
        <w:rPr>
          <w:sz w:val="28"/>
          <w:szCs w:val="28"/>
        </w:rPr>
        <w:t>настоящее Положение утрачивает силу.</w:t>
      </w:r>
    </w:p>
    <w:p w:rsidR="000A63DC" w:rsidRPr="00EC1F93" w:rsidRDefault="000A63D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477DB2" w:rsidRDefault="00477DB2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EC1F93" w:rsidRDefault="00EC1F93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807374" w:rsidRDefault="00807374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807374" w:rsidRDefault="00807374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807374" w:rsidRDefault="00807374" w:rsidP="00203C65">
      <w:pPr>
        <w:tabs>
          <w:tab w:val="left" w:pos="1204"/>
        </w:tabs>
        <w:ind w:firstLine="709"/>
        <w:rPr>
          <w:sz w:val="28"/>
          <w:szCs w:val="28"/>
        </w:rPr>
      </w:pPr>
      <w:bookmarkStart w:id="0" w:name="_GoBack"/>
      <w:bookmarkEnd w:id="0"/>
    </w:p>
    <w:sectPr w:rsidR="00807374" w:rsidSect="001567F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7A" w:rsidRDefault="00F85D7A" w:rsidP="005978EC">
      <w:r>
        <w:separator/>
      </w:r>
    </w:p>
  </w:endnote>
  <w:endnote w:type="continuationSeparator" w:id="0">
    <w:p w:rsidR="00F85D7A" w:rsidRDefault="00F85D7A" w:rsidP="0059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7A" w:rsidRDefault="00F85D7A" w:rsidP="005978EC">
      <w:r>
        <w:separator/>
      </w:r>
    </w:p>
  </w:footnote>
  <w:footnote w:type="continuationSeparator" w:id="0">
    <w:p w:rsidR="00F85D7A" w:rsidRDefault="00F85D7A" w:rsidP="0059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88" w:rsidRPr="006E1C36" w:rsidRDefault="00C67688" w:rsidP="00F4608A">
    <w:pPr>
      <w:pStyle w:val="a8"/>
      <w:jc w:val="center"/>
      <w:rPr>
        <w:sz w:val="28"/>
      </w:rPr>
    </w:pPr>
    <w:r w:rsidRPr="006E1C36">
      <w:rPr>
        <w:sz w:val="28"/>
      </w:rPr>
      <w:fldChar w:fldCharType="begin"/>
    </w:r>
    <w:r w:rsidRPr="006E1C36">
      <w:rPr>
        <w:sz w:val="28"/>
      </w:rPr>
      <w:instrText xml:space="preserve"> PAGE   \* MERGEFORMAT </w:instrText>
    </w:r>
    <w:r w:rsidRPr="006E1C36">
      <w:rPr>
        <w:sz w:val="28"/>
      </w:rPr>
      <w:fldChar w:fldCharType="separate"/>
    </w:r>
    <w:r w:rsidR="00F66D87">
      <w:rPr>
        <w:noProof/>
        <w:sz w:val="28"/>
      </w:rPr>
      <w:t>2</w:t>
    </w:r>
    <w:r w:rsidRPr="006E1C36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264"/>
    <w:multiLevelType w:val="hybridMultilevel"/>
    <w:tmpl w:val="D79C239C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7566A"/>
    <w:multiLevelType w:val="hybridMultilevel"/>
    <w:tmpl w:val="F30E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778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E6201F"/>
    <w:multiLevelType w:val="hybridMultilevel"/>
    <w:tmpl w:val="EB20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78E"/>
    <w:multiLevelType w:val="multilevel"/>
    <w:tmpl w:val="B8A041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CBF1E76"/>
    <w:multiLevelType w:val="multilevel"/>
    <w:tmpl w:val="8BF82634"/>
    <w:lvl w:ilvl="0">
      <w:start w:val="1"/>
      <w:numFmt w:val="decimal"/>
      <w:lvlText w:val="1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E3E7C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C5204A"/>
    <w:multiLevelType w:val="hybridMultilevel"/>
    <w:tmpl w:val="D27676C2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542B4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B0F62"/>
    <w:multiLevelType w:val="hybridMultilevel"/>
    <w:tmpl w:val="B602E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113CA3"/>
    <w:multiLevelType w:val="multilevel"/>
    <w:tmpl w:val="E6587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1">
    <w:nsid w:val="24A92B89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5363312"/>
    <w:multiLevelType w:val="hybridMultilevel"/>
    <w:tmpl w:val="D9D8D6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54463F9"/>
    <w:multiLevelType w:val="multilevel"/>
    <w:tmpl w:val="90E4FDF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B06F1B"/>
    <w:multiLevelType w:val="hybridMultilevel"/>
    <w:tmpl w:val="623ACC80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D79DC"/>
    <w:multiLevelType w:val="hybridMultilevel"/>
    <w:tmpl w:val="666EFF26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1B47D4"/>
    <w:multiLevelType w:val="multilevel"/>
    <w:tmpl w:val="DBA24F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CA45A87"/>
    <w:multiLevelType w:val="multilevel"/>
    <w:tmpl w:val="319A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2E40A3F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C207D3"/>
    <w:multiLevelType w:val="multilevel"/>
    <w:tmpl w:val="9D7ADE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28D6A36"/>
    <w:multiLevelType w:val="hybridMultilevel"/>
    <w:tmpl w:val="C5361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D52114"/>
    <w:multiLevelType w:val="hybridMultilevel"/>
    <w:tmpl w:val="4E9AF84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309016D"/>
    <w:multiLevelType w:val="hybridMultilevel"/>
    <w:tmpl w:val="ACD01D8A"/>
    <w:lvl w:ilvl="0" w:tplc="EF02C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BD3CB6"/>
    <w:multiLevelType w:val="hybridMultilevel"/>
    <w:tmpl w:val="45BCB66E"/>
    <w:lvl w:ilvl="0" w:tplc="49BE7D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E68B6">
      <w:numFmt w:val="none"/>
      <w:lvlText w:val=""/>
      <w:lvlJc w:val="left"/>
      <w:pPr>
        <w:tabs>
          <w:tab w:val="num" w:pos="360"/>
        </w:tabs>
      </w:pPr>
    </w:lvl>
    <w:lvl w:ilvl="2" w:tplc="8E22153E">
      <w:numFmt w:val="none"/>
      <w:lvlText w:val=""/>
      <w:lvlJc w:val="left"/>
      <w:pPr>
        <w:tabs>
          <w:tab w:val="num" w:pos="360"/>
        </w:tabs>
      </w:pPr>
    </w:lvl>
    <w:lvl w:ilvl="3" w:tplc="5176A420">
      <w:numFmt w:val="none"/>
      <w:lvlText w:val=""/>
      <w:lvlJc w:val="left"/>
      <w:pPr>
        <w:tabs>
          <w:tab w:val="num" w:pos="360"/>
        </w:tabs>
      </w:pPr>
    </w:lvl>
    <w:lvl w:ilvl="4" w:tplc="E214BEDE">
      <w:numFmt w:val="none"/>
      <w:lvlText w:val=""/>
      <w:lvlJc w:val="left"/>
      <w:pPr>
        <w:tabs>
          <w:tab w:val="num" w:pos="360"/>
        </w:tabs>
      </w:pPr>
    </w:lvl>
    <w:lvl w:ilvl="5" w:tplc="DCFC32F6">
      <w:numFmt w:val="none"/>
      <w:lvlText w:val=""/>
      <w:lvlJc w:val="left"/>
      <w:pPr>
        <w:tabs>
          <w:tab w:val="num" w:pos="360"/>
        </w:tabs>
      </w:pPr>
    </w:lvl>
    <w:lvl w:ilvl="6" w:tplc="78C25032">
      <w:numFmt w:val="none"/>
      <w:lvlText w:val=""/>
      <w:lvlJc w:val="left"/>
      <w:pPr>
        <w:tabs>
          <w:tab w:val="num" w:pos="360"/>
        </w:tabs>
      </w:pPr>
    </w:lvl>
    <w:lvl w:ilvl="7" w:tplc="12C8ECA6">
      <w:numFmt w:val="none"/>
      <w:lvlText w:val=""/>
      <w:lvlJc w:val="left"/>
      <w:pPr>
        <w:tabs>
          <w:tab w:val="num" w:pos="360"/>
        </w:tabs>
      </w:pPr>
    </w:lvl>
    <w:lvl w:ilvl="8" w:tplc="4112CD8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A7539F7"/>
    <w:multiLevelType w:val="hybridMultilevel"/>
    <w:tmpl w:val="5B680AFA"/>
    <w:lvl w:ilvl="0" w:tplc="C75A803E">
      <w:start w:val="41"/>
      <w:numFmt w:val="decimal"/>
      <w:lvlText w:val="%1."/>
      <w:lvlJc w:val="left"/>
      <w:pPr>
        <w:ind w:left="25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>
    <w:nsid w:val="51C65E3C"/>
    <w:multiLevelType w:val="multilevel"/>
    <w:tmpl w:val="664275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4627090"/>
    <w:multiLevelType w:val="hybridMultilevel"/>
    <w:tmpl w:val="407A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275A1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72449FC"/>
    <w:multiLevelType w:val="hybridMultilevel"/>
    <w:tmpl w:val="3BB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35B75"/>
    <w:multiLevelType w:val="multilevel"/>
    <w:tmpl w:val="DBA24F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A0A03FF"/>
    <w:multiLevelType w:val="hybridMultilevel"/>
    <w:tmpl w:val="0F5C8364"/>
    <w:lvl w:ilvl="0" w:tplc="EEF48E2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EED6F79"/>
    <w:multiLevelType w:val="hybridMultilevel"/>
    <w:tmpl w:val="A276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152BB"/>
    <w:multiLevelType w:val="multilevel"/>
    <w:tmpl w:val="2850CE0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>
    <w:nsid w:val="61B24296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2AB779A"/>
    <w:multiLevelType w:val="hybridMultilevel"/>
    <w:tmpl w:val="583ECF6A"/>
    <w:lvl w:ilvl="0" w:tplc="ADF2C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0AB8E">
      <w:numFmt w:val="none"/>
      <w:lvlText w:val=""/>
      <w:lvlJc w:val="left"/>
      <w:pPr>
        <w:tabs>
          <w:tab w:val="num" w:pos="360"/>
        </w:tabs>
      </w:pPr>
    </w:lvl>
    <w:lvl w:ilvl="2" w:tplc="F110A190">
      <w:numFmt w:val="none"/>
      <w:lvlText w:val=""/>
      <w:lvlJc w:val="left"/>
      <w:pPr>
        <w:tabs>
          <w:tab w:val="num" w:pos="360"/>
        </w:tabs>
      </w:pPr>
    </w:lvl>
    <w:lvl w:ilvl="3" w:tplc="B2C267C0">
      <w:numFmt w:val="none"/>
      <w:lvlText w:val=""/>
      <w:lvlJc w:val="left"/>
      <w:pPr>
        <w:tabs>
          <w:tab w:val="num" w:pos="360"/>
        </w:tabs>
      </w:pPr>
    </w:lvl>
    <w:lvl w:ilvl="4" w:tplc="A4527D8C">
      <w:numFmt w:val="none"/>
      <w:lvlText w:val=""/>
      <w:lvlJc w:val="left"/>
      <w:pPr>
        <w:tabs>
          <w:tab w:val="num" w:pos="360"/>
        </w:tabs>
      </w:pPr>
    </w:lvl>
    <w:lvl w:ilvl="5" w:tplc="DB8ACB9A">
      <w:numFmt w:val="none"/>
      <w:lvlText w:val=""/>
      <w:lvlJc w:val="left"/>
      <w:pPr>
        <w:tabs>
          <w:tab w:val="num" w:pos="360"/>
        </w:tabs>
      </w:pPr>
    </w:lvl>
    <w:lvl w:ilvl="6" w:tplc="5EFC71E6">
      <w:numFmt w:val="none"/>
      <w:lvlText w:val=""/>
      <w:lvlJc w:val="left"/>
      <w:pPr>
        <w:tabs>
          <w:tab w:val="num" w:pos="360"/>
        </w:tabs>
      </w:pPr>
    </w:lvl>
    <w:lvl w:ilvl="7" w:tplc="F91A07CA">
      <w:numFmt w:val="none"/>
      <w:lvlText w:val=""/>
      <w:lvlJc w:val="left"/>
      <w:pPr>
        <w:tabs>
          <w:tab w:val="num" w:pos="360"/>
        </w:tabs>
      </w:pPr>
    </w:lvl>
    <w:lvl w:ilvl="8" w:tplc="43D8246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466E24"/>
    <w:multiLevelType w:val="multilevel"/>
    <w:tmpl w:val="1602B5C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37">
    <w:nsid w:val="67101F23"/>
    <w:multiLevelType w:val="hybridMultilevel"/>
    <w:tmpl w:val="35C6508A"/>
    <w:lvl w:ilvl="0" w:tplc="53FC4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657786"/>
    <w:multiLevelType w:val="multilevel"/>
    <w:tmpl w:val="4D344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ED35C81"/>
    <w:multiLevelType w:val="hybridMultilevel"/>
    <w:tmpl w:val="0782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54252"/>
    <w:multiLevelType w:val="multilevel"/>
    <w:tmpl w:val="304A04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41">
    <w:nsid w:val="74B06054"/>
    <w:multiLevelType w:val="multilevel"/>
    <w:tmpl w:val="A2729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7A95C17"/>
    <w:multiLevelType w:val="multilevel"/>
    <w:tmpl w:val="2BA6F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DFC129E"/>
    <w:multiLevelType w:val="hybridMultilevel"/>
    <w:tmpl w:val="F8348260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DC5EFD"/>
    <w:multiLevelType w:val="hybridMultilevel"/>
    <w:tmpl w:val="D106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1"/>
  </w:num>
  <w:num w:numId="4">
    <w:abstractNumId w:val="7"/>
  </w:num>
  <w:num w:numId="5">
    <w:abstractNumId w:val="45"/>
  </w:num>
  <w:num w:numId="6">
    <w:abstractNumId w:val="20"/>
  </w:num>
  <w:num w:numId="7">
    <w:abstractNumId w:val="41"/>
  </w:num>
  <w:num w:numId="8">
    <w:abstractNumId w:val="27"/>
  </w:num>
  <w:num w:numId="9">
    <w:abstractNumId w:val="17"/>
  </w:num>
  <w:num w:numId="10">
    <w:abstractNumId w:val="3"/>
  </w:num>
  <w:num w:numId="11">
    <w:abstractNumId w:val="32"/>
  </w:num>
  <w:num w:numId="12">
    <w:abstractNumId w:val="39"/>
  </w:num>
  <w:num w:numId="13">
    <w:abstractNumId w:val="28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43"/>
  </w:num>
  <w:num w:numId="19">
    <w:abstractNumId w:val="19"/>
  </w:num>
  <w:num w:numId="20">
    <w:abstractNumId w:val="13"/>
  </w:num>
  <w:num w:numId="21">
    <w:abstractNumId w:val="33"/>
  </w:num>
  <w:num w:numId="22">
    <w:abstractNumId w:val="11"/>
  </w:num>
  <w:num w:numId="23">
    <w:abstractNumId w:val="8"/>
  </w:num>
  <w:num w:numId="24">
    <w:abstractNumId w:val="34"/>
  </w:num>
  <w:num w:numId="25">
    <w:abstractNumId w:val="6"/>
  </w:num>
  <w:num w:numId="26">
    <w:abstractNumId w:val="42"/>
  </w:num>
  <w:num w:numId="27">
    <w:abstractNumId w:val="15"/>
  </w:num>
  <w:num w:numId="28">
    <w:abstractNumId w:val="37"/>
  </w:num>
  <w:num w:numId="29">
    <w:abstractNumId w:val="1"/>
  </w:num>
  <w:num w:numId="30">
    <w:abstractNumId w:val="18"/>
  </w:num>
  <w:num w:numId="31">
    <w:abstractNumId w:val="2"/>
  </w:num>
  <w:num w:numId="32">
    <w:abstractNumId w:val="38"/>
  </w:num>
  <w:num w:numId="33">
    <w:abstractNumId w:val="23"/>
  </w:num>
  <w:num w:numId="34">
    <w:abstractNumId w:val="36"/>
  </w:num>
  <w:num w:numId="35">
    <w:abstractNumId w:val="9"/>
  </w:num>
  <w:num w:numId="36">
    <w:abstractNumId w:val="21"/>
  </w:num>
  <w:num w:numId="37">
    <w:abstractNumId w:val="29"/>
  </w:num>
  <w:num w:numId="38">
    <w:abstractNumId w:val="30"/>
  </w:num>
  <w:num w:numId="39">
    <w:abstractNumId w:val="44"/>
  </w:num>
  <w:num w:numId="40">
    <w:abstractNumId w:val="12"/>
  </w:num>
  <w:num w:numId="41">
    <w:abstractNumId w:val="10"/>
  </w:num>
  <w:num w:numId="42">
    <w:abstractNumId w:val="26"/>
  </w:num>
  <w:num w:numId="43">
    <w:abstractNumId w:val="22"/>
  </w:num>
  <w:num w:numId="44">
    <w:abstractNumId w:val="25"/>
  </w:num>
  <w:num w:numId="45">
    <w:abstractNumId w:val="4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F"/>
    <w:rsid w:val="000072F5"/>
    <w:rsid w:val="00011986"/>
    <w:rsid w:val="00012926"/>
    <w:rsid w:val="00012B3D"/>
    <w:rsid w:val="00015C99"/>
    <w:rsid w:val="00016ECB"/>
    <w:rsid w:val="000253ED"/>
    <w:rsid w:val="00026BD4"/>
    <w:rsid w:val="00027272"/>
    <w:rsid w:val="000328DB"/>
    <w:rsid w:val="00036E5E"/>
    <w:rsid w:val="00046968"/>
    <w:rsid w:val="000471A6"/>
    <w:rsid w:val="00047CDF"/>
    <w:rsid w:val="00052267"/>
    <w:rsid w:val="000540D5"/>
    <w:rsid w:val="0006255F"/>
    <w:rsid w:val="000635ED"/>
    <w:rsid w:val="00067002"/>
    <w:rsid w:val="00081675"/>
    <w:rsid w:val="00082AFC"/>
    <w:rsid w:val="0008540B"/>
    <w:rsid w:val="00086A94"/>
    <w:rsid w:val="00087D01"/>
    <w:rsid w:val="0009075F"/>
    <w:rsid w:val="00090A73"/>
    <w:rsid w:val="0009527C"/>
    <w:rsid w:val="000A0981"/>
    <w:rsid w:val="000A3EAA"/>
    <w:rsid w:val="000A63DC"/>
    <w:rsid w:val="000A6D0D"/>
    <w:rsid w:val="000B2510"/>
    <w:rsid w:val="000B62C8"/>
    <w:rsid w:val="000B65C0"/>
    <w:rsid w:val="000D0A29"/>
    <w:rsid w:val="000D2EEA"/>
    <w:rsid w:val="000D3440"/>
    <w:rsid w:val="000E2926"/>
    <w:rsid w:val="000E2C22"/>
    <w:rsid w:val="000E66A3"/>
    <w:rsid w:val="000E6A4A"/>
    <w:rsid w:val="000F03E1"/>
    <w:rsid w:val="000F3807"/>
    <w:rsid w:val="000F63CD"/>
    <w:rsid w:val="000F66A1"/>
    <w:rsid w:val="000F7A81"/>
    <w:rsid w:val="00101871"/>
    <w:rsid w:val="00104629"/>
    <w:rsid w:val="00105B12"/>
    <w:rsid w:val="00106C6F"/>
    <w:rsid w:val="00110281"/>
    <w:rsid w:val="00110944"/>
    <w:rsid w:val="001137C3"/>
    <w:rsid w:val="001170F2"/>
    <w:rsid w:val="00123A92"/>
    <w:rsid w:val="001301FB"/>
    <w:rsid w:val="00134214"/>
    <w:rsid w:val="00135154"/>
    <w:rsid w:val="00135C34"/>
    <w:rsid w:val="001431D1"/>
    <w:rsid w:val="00144239"/>
    <w:rsid w:val="001458EC"/>
    <w:rsid w:val="00151C7D"/>
    <w:rsid w:val="001567F5"/>
    <w:rsid w:val="0015711D"/>
    <w:rsid w:val="00164092"/>
    <w:rsid w:val="00164469"/>
    <w:rsid w:val="00173F62"/>
    <w:rsid w:val="00174E23"/>
    <w:rsid w:val="00176E6F"/>
    <w:rsid w:val="00180163"/>
    <w:rsid w:val="00181D3B"/>
    <w:rsid w:val="00182A2D"/>
    <w:rsid w:val="00182E41"/>
    <w:rsid w:val="001835AF"/>
    <w:rsid w:val="00187A86"/>
    <w:rsid w:val="00190E34"/>
    <w:rsid w:val="00192780"/>
    <w:rsid w:val="00196441"/>
    <w:rsid w:val="001A032E"/>
    <w:rsid w:val="001A56C1"/>
    <w:rsid w:val="001B391C"/>
    <w:rsid w:val="001C148F"/>
    <w:rsid w:val="001C354A"/>
    <w:rsid w:val="001C52AD"/>
    <w:rsid w:val="001C5F03"/>
    <w:rsid w:val="001C64EF"/>
    <w:rsid w:val="001C670B"/>
    <w:rsid w:val="001C7732"/>
    <w:rsid w:val="001D7D46"/>
    <w:rsid w:val="001E1E64"/>
    <w:rsid w:val="001E2F12"/>
    <w:rsid w:val="001E6571"/>
    <w:rsid w:val="002007CE"/>
    <w:rsid w:val="0020346D"/>
    <w:rsid w:val="00203C65"/>
    <w:rsid w:val="00204AED"/>
    <w:rsid w:val="00204B1D"/>
    <w:rsid w:val="002171C0"/>
    <w:rsid w:val="00222005"/>
    <w:rsid w:val="002233A1"/>
    <w:rsid w:val="002240DC"/>
    <w:rsid w:val="00225069"/>
    <w:rsid w:val="0022571D"/>
    <w:rsid w:val="002321FB"/>
    <w:rsid w:val="00235ACC"/>
    <w:rsid w:val="00241A1A"/>
    <w:rsid w:val="002454D8"/>
    <w:rsid w:val="00250BD3"/>
    <w:rsid w:val="00256217"/>
    <w:rsid w:val="0026309F"/>
    <w:rsid w:val="00267392"/>
    <w:rsid w:val="00272587"/>
    <w:rsid w:val="00272783"/>
    <w:rsid w:val="002758C9"/>
    <w:rsid w:val="00281034"/>
    <w:rsid w:val="00281415"/>
    <w:rsid w:val="0028241B"/>
    <w:rsid w:val="00284776"/>
    <w:rsid w:val="002905F6"/>
    <w:rsid w:val="00294588"/>
    <w:rsid w:val="00294EE1"/>
    <w:rsid w:val="00296F49"/>
    <w:rsid w:val="00297EF4"/>
    <w:rsid w:val="002A049C"/>
    <w:rsid w:val="002A0A97"/>
    <w:rsid w:val="002A249C"/>
    <w:rsid w:val="002A2ED7"/>
    <w:rsid w:val="002A4FB0"/>
    <w:rsid w:val="002A594F"/>
    <w:rsid w:val="002A66D2"/>
    <w:rsid w:val="002B4037"/>
    <w:rsid w:val="002B56B4"/>
    <w:rsid w:val="002B714F"/>
    <w:rsid w:val="002C0B9A"/>
    <w:rsid w:val="002C440E"/>
    <w:rsid w:val="002C7B3E"/>
    <w:rsid w:val="002D2C2C"/>
    <w:rsid w:val="002D2D15"/>
    <w:rsid w:val="002D34F5"/>
    <w:rsid w:val="002D478B"/>
    <w:rsid w:val="002D5D50"/>
    <w:rsid w:val="002D7D0A"/>
    <w:rsid w:val="002F3ECB"/>
    <w:rsid w:val="002F6431"/>
    <w:rsid w:val="00300706"/>
    <w:rsid w:val="003012C8"/>
    <w:rsid w:val="00302965"/>
    <w:rsid w:val="00302DD4"/>
    <w:rsid w:val="00303B53"/>
    <w:rsid w:val="00312B8E"/>
    <w:rsid w:val="003132DE"/>
    <w:rsid w:val="00317DC7"/>
    <w:rsid w:val="00317DFE"/>
    <w:rsid w:val="003234D3"/>
    <w:rsid w:val="003234E8"/>
    <w:rsid w:val="00324E96"/>
    <w:rsid w:val="00325458"/>
    <w:rsid w:val="003320F2"/>
    <w:rsid w:val="0033432A"/>
    <w:rsid w:val="0034683B"/>
    <w:rsid w:val="00347441"/>
    <w:rsid w:val="00350EB4"/>
    <w:rsid w:val="003515EA"/>
    <w:rsid w:val="003563A2"/>
    <w:rsid w:val="003600F1"/>
    <w:rsid w:val="0036651E"/>
    <w:rsid w:val="003672FC"/>
    <w:rsid w:val="0037127A"/>
    <w:rsid w:val="00371A7F"/>
    <w:rsid w:val="00377573"/>
    <w:rsid w:val="003776F2"/>
    <w:rsid w:val="0038667A"/>
    <w:rsid w:val="00386B9E"/>
    <w:rsid w:val="00387F8A"/>
    <w:rsid w:val="003938E9"/>
    <w:rsid w:val="003A4EAE"/>
    <w:rsid w:val="003B06AD"/>
    <w:rsid w:val="003B3C45"/>
    <w:rsid w:val="003C1534"/>
    <w:rsid w:val="003C2738"/>
    <w:rsid w:val="003C47FB"/>
    <w:rsid w:val="003C6A89"/>
    <w:rsid w:val="003D0E5E"/>
    <w:rsid w:val="003D28DC"/>
    <w:rsid w:val="003D5A0E"/>
    <w:rsid w:val="003E430C"/>
    <w:rsid w:val="003E5168"/>
    <w:rsid w:val="003F288B"/>
    <w:rsid w:val="003F559B"/>
    <w:rsid w:val="003F6608"/>
    <w:rsid w:val="003F777E"/>
    <w:rsid w:val="00401102"/>
    <w:rsid w:val="00402AA7"/>
    <w:rsid w:val="0040485B"/>
    <w:rsid w:val="0040606E"/>
    <w:rsid w:val="004115D8"/>
    <w:rsid w:val="00411DCC"/>
    <w:rsid w:val="00417374"/>
    <w:rsid w:val="00417F02"/>
    <w:rsid w:val="00417F1D"/>
    <w:rsid w:val="00420C34"/>
    <w:rsid w:val="00430739"/>
    <w:rsid w:val="00430927"/>
    <w:rsid w:val="00431D02"/>
    <w:rsid w:val="00433862"/>
    <w:rsid w:val="00437E95"/>
    <w:rsid w:val="0044037C"/>
    <w:rsid w:val="00444536"/>
    <w:rsid w:val="00457BB8"/>
    <w:rsid w:val="00457EA7"/>
    <w:rsid w:val="00464130"/>
    <w:rsid w:val="004751CF"/>
    <w:rsid w:val="0047744D"/>
    <w:rsid w:val="00477DB2"/>
    <w:rsid w:val="00481517"/>
    <w:rsid w:val="00483D20"/>
    <w:rsid w:val="004853C4"/>
    <w:rsid w:val="00493958"/>
    <w:rsid w:val="004A1BFD"/>
    <w:rsid w:val="004A3D9A"/>
    <w:rsid w:val="004B2D52"/>
    <w:rsid w:val="004B56FE"/>
    <w:rsid w:val="004B77A5"/>
    <w:rsid w:val="004C47B7"/>
    <w:rsid w:val="004C575A"/>
    <w:rsid w:val="004D4997"/>
    <w:rsid w:val="004D7ABA"/>
    <w:rsid w:val="004E0DD8"/>
    <w:rsid w:val="004E2C78"/>
    <w:rsid w:val="004E38BC"/>
    <w:rsid w:val="005003E3"/>
    <w:rsid w:val="00502E6C"/>
    <w:rsid w:val="00504CC6"/>
    <w:rsid w:val="00504CE8"/>
    <w:rsid w:val="00505A18"/>
    <w:rsid w:val="00510783"/>
    <w:rsid w:val="00514BD2"/>
    <w:rsid w:val="00515DF9"/>
    <w:rsid w:val="0052639E"/>
    <w:rsid w:val="00526731"/>
    <w:rsid w:val="005269EF"/>
    <w:rsid w:val="00526C41"/>
    <w:rsid w:val="00532AB4"/>
    <w:rsid w:val="005347A5"/>
    <w:rsid w:val="00535E7C"/>
    <w:rsid w:val="00542C2D"/>
    <w:rsid w:val="00545D6D"/>
    <w:rsid w:val="005518A6"/>
    <w:rsid w:val="00551C4B"/>
    <w:rsid w:val="00555CEE"/>
    <w:rsid w:val="0056172F"/>
    <w:rsid w:val="00564B93"/>
    <w:rsid w:val="0056641D"/>
    <w:rsid w:val="00567039"/>
    <w:rsid w:val="00567C42"/>
    <w:rsid w:val="0057420E"/>
    <w:rsid w:val="005764E5"/>
    <w:rsid w:val="005814F5"/>
    <w:rsid w:val="00581A7D"/>
    <w:rsid w:val="00585F32"/>
    <w:rsid w:val="00597115"/>
    <w:rsid w:val="005978EC"/>
    <w:rsid w:val="005A227A"/>
    <w:rsid w:val="005A3F81"/>
    <w:rsid w:val="005A4CBD"/>
    <w:rsid w:val="005A4CF8"/>
    <w:rsid w:val="005A565F"/>
    <w:rsid w:val="005B3E25"/>
    <w:rsid w:val="005B569A"/>
    <w:rsid w:val="005B6633"/>
    <w:rsid w:val="005B7DFA"/>
    <w:rsid w:val="005C06D0"/>
    <w:rsid w:val="005C1F9F"/>
    <w:rsid w:val="005D1AC7"/>
    <w:rsid w:val="005D601E"/>
    <w:rsid w:val="005D6CA0"/>
    <w:rsid w:val="005E3F7D"/>
    <w:rsid w:val="005E4D61"/>
    <w:rsid w:val="005E55D2"/>
    <w:rsid w:val="005E5A7B"/>
    <w:rsid w:val="005E718E"/>
    <w:rsid w:val="005F271B"/>
    <w:rsid w:val="005F2C9B"/>
    <w:rsid w:val="005F30E5"/>
    <w:rsid w:val="005F4441"/>
    <w:rsid w:val="005F4AF9"/>
    <w:rsid w:val="006000E5"/>
    <w:rsid w:val="00604381"/>
    <w:rsid w:val="006128B1"/>
    <w:rsid w:val="006145A2"/>
    <w:rsid w:val="00622CBB"/>
    <w:rsid w:val="006236D6"/>
    <w:rsid w:val="00623CFB"/>
    <w:rsid w:val="00626C95"/>
    <w:rsid w:val="00632238"/>
    <w:rsid w:val="00632A6B"/>
    <w:rsid w:val="00632F6E"/>
    <w:rsid w:val="00634736"/>
    <w:rsid w:val="0064715E"/>
    <w:rsid w:val="006513DB"/>
    <w:rsid w:val="0065797C"/>
    <w:rsid w:val="006625A4"/>
    <w:rsid w:val="0066576D"/>
    <w:rsid w:val="00671D56"/>
    <w:rsid w:val="00674345"/>
    <w:rsid w:val="00674718"/>
    <w:rsid w:val="006770B5"/>
    <w:rsid w:val="0068149D"/>
    <w:rsid w:val="006817A3"/>
    <w:rsid w:val="00682755"/>
    <w:rsid w:val="00684C07"/>
    <w:rsid w:val="0068581C"/>
    <w:rsid w:val="006873F1"/>
    <w:rsid w:val="0069208E"/>
    <w:rsid w:val="00692E35"/>
    <w:rsid w:val="00693460"/>
    <w:rsid w:val="00693E82"/>
    <w:rsid w:val="00694C69"/>
    <w:rsid w:val="00694E0A"/>
    <w:rsid w:val="00695912"/>
    <w:rsid w:val="00695DB5"/>
    <w:rsid w:val="00695EA0"/>
    <w:rsid w:val="0069788E"/>
    <w:rsid w:val="006A0600"/>
    <w:rsid w:val="006A252F"/>
    <w:rsid w:val="006A2C64"/>
    <w:rsid w:val="006A7A6F"/>
    <w:rsid w:val="006C329D"/>
    <w:rsid w:val="006C7C9B"/>
    <w:rsid w:val="006D1CC8"/>
    <w:rsid w:val="006D2BC5"/>
    <w:rsid w:val="006D423C"/>
    <w:rsid w:val="006D78E5"/>
    <w:rsid w:val="006E1C36"/>
    <w:rsid w:val="006F389A"/>
    <w:rsid w:val="006F631A"/>
    <w:rsid w:val="006F68FB"/>
    <w:rsid w:val="006F6B91"/>
    <w:rsid w:val="00701579"/>
    <w:rsid w:val="00703AD5"/>
    <w:rsid w:val="00704C89"/>
    <w:rsid w:val="00710876"/>
    <w:rsid w:val="0071182E"/>
    <w:rsid w:val="00717F14"/>
    <w:rsid w:val="0072756F"/>
    <w:rsid w:val="007314C0"/>
    <w:rsid w:val="00734755"/>
    <w:rsid w:val="007354D1"/>
    <w:rsid w:val="007404BD"/>
    <w:rsid w:val="007421F5"/>
    <w:rsid w:val="00742C7F"/>
    <w:rsid w:val="00743A76"/>
    <w:rsid w:val="00745799"/>
    <w:rsid w:val="00747230"/>
    <w:rsid w:val="0075235B"/>
    <w:rsid w:val="0075505B"/>
    <w:rsid w:val="007551D7"/>
    <w:rsid w:val="00755B1E"/>
    <w:rsid w:val="00774FAE"/>
    <w:rsid w:val="0078249D"/>
    <w:rsid w:val="00791882"/>
    <w:rsid w:val="00793719"/>
    <w:rsid w:val="00795C61"/>
    <w:rsid w:val="0079739A"/>
    <w:rsid w:val="007A151F"/>
    <w:rsid w:val="007A2DBC"/>
    <w:rsid w:val="007A3221"/>
    <w:rsid w:val="007A409B"/>
    <w:rsid w:val="007A57A7"/>
    <w:rsid w:val="007B07C5"/>
    <w:rsid w:val="007B09E7"/>
    <w:rsid w:val="007B0E37"/>
    <w:rsid w:val="007B71AA"/>
    <w:rsid w:val="007B7BEE"/>
    <w:rsid w:val="007D0A9D"/>
    <w:rsid w:val="007E2D1A"/>
    <w:rsid w:val="007E5B91"/>
    <w:rsid w:val="007E74D6"/>
    <w:rsid w:val="007E78F3"/>
    <w:rsid w:val="007E7F8D"/>
    <w:rsid w:val="007F145D"/>
    <w:rsid w:val="007F460B"/>
    <w:rsid w:val="007F4D96"/>
    <w:rsid w:val="007F63B5"/>
    <w:rsid w:val="007F6EB3"/>
    <w:rsid w:val="008002AF"/>
    <w:rsid w:val="0080447F"/>
    <w:rsid w:val="00805345"/>
    <w:rsid w:val="00806FB8"/>
    <w:rsid w:val="00807374"/>
    <w:rsid w:val="00807A27"/>
    <w:rsid w:val="008153EB"/>
    <w:rsid w:val="00815854"/>
    <w:rsid w:val="00815BD6"/>
    <w:rsid w:val="0081781D"/>
    <w:rsid w:val="008209FB"/>
    <w:rsid w:val="00823F4D"/>
    <w:rsid w:val="008251A7"/>
    <w:rsid w:val="00825857"/>
    <w:rsid w:val="0082672A"/>
    <w:rsid w:val="008305B8"/>
    <w:rsid w:val="008309D5"/>
    <w:rsid w:val="00831D49"/>
    <w:rsid w:val="008321CD"/>
    <w:rsid w:val="00832E19"/>
    <w:rsid w:val="008360F6"/>
    <w:rsid w:val="00841F70"/>
    <w:rsid w:val="008435ED"/>
    <w:rsid w:val="00843EF7"/>
    <w:rsid w:val="00851F49"/>
    <w:rsid w:val="0085341F"/>
    <w:rsid w:val="00853F42"/>
    <w:rsid w:val="00853F7B"/>
    <w:rsid w:val="008612C7"/>
    <w:rsid w:val="00862374"/>
    <w:rsid w:val="00864B1B"/>
    <w:rsid w:val="00867D41"/>
    <w:rsid w:val="008707A6"/>
    <w:rsid w:val="00870D6B"/>
    <w:rsid w:val="00871228"/>
    <w:rsid w:val="00873AA2"/>
    <w:rsid w:val="0087479F"/>
    <w:rsid w:val="008773E7"/>
    <w:rsid w:val="00877D75"/>
    <w:rsid w:val="00884621"/>
    <w:rsid w:val="008849E3"/>
    <w:rsid w:val="00887B9C"/>
    <w:rsid w:val="00891DFB"/>
    <w:rsid w:val="00896C01"/>
    <w:rsid w:val="008A1B81"/>
    <w:rsid w:val="008A46FC"/>
    <w:rsid w:val="008B0B3C"/>
    <w:rsid w:val="008B1350"/>
    <w:rsid w:val="008B5971"/>
    <w:rsid w:val="008B76B6"/>
    <w:rsid w:val="008C2591"/>
    <w:rsid w:val="008C4515"/>
    <w:rsid w:val="008D116B"/>
    <w:rsid w:val="008D58A0"/>
    <w:rsid w:val="008E0028"/>
    <w:rsid w:val="00901F0A"/>
    <w:rsid w:val="00906050"/>
    <w:rsid w:val="00910B4B"/>
    <w:rsid w:val="00912A25"/>
    <w:rsid w:val="0091496F"/>
    <w:rsid w:val="00922AA5"/>
    <w:rsid w:val="009245F3"/>
    <w:rsid w:val="00927D6E"/>
    <w:rsid w:val="00931426"/>
    <w:rsid w:val="0093628E"/>
    <w:rsid w:val="009402C3"/>
    <w:rsid w:val="009456C1"/>
    <w:rsid w:val="00950452"/>
    <w:rsid w:val="0095163B"/>
    <w:rsid w:val="009522E6"/>
    <w:rsid w:val="00956AA2"/>
    <w:rsid w:val="009577A9"/>
    <w:rsid w:val="00957DA7"/>
    <w:rsid w:val="00963A73"/>
    <w:rsid w:val="00965204"/>
    <w:rsid w:val="009738B8"/>
    <w:rsid w:val="00973B85"/>
    <w:rsid w:val="00974025"/>
    <w:rsid w:val="00976BFA"/>
    <w:rsid w:val="009805A2"/>
    <w:rsid w:val="0098333A"/>
    <w:rsid w:val="00983A06"/>
    <w:rsid w:val="00986878"/>
    <w:rsid w:val="009923E7"/>
    <w:rsid w:val="009925D0"/>
    <w:rsid w:val="00996D67"/>
    <w:rsid w:val="009B2891"/>
    <w:rsid w:val="009B37CA"/>
    <w:rsid w:val="009B76EF"/>
    <w:rsid w:val="009C361F"/>
    <w:rsid w:val="009C5B2F"/>
    <w:rsid w:val="009C6BC3"/>
    <w:rsid w:val="009C6C0E"/>
    <w:rsid w:val="009D6F79"/>
    <w:rsid w:val="009D78BB"/>
    <w:rsid w:val="009E1615"/>
    <w:rsid w:val="009F3060"/>
    <w:rsid w:val="009F378B"/>
    <w:rsid w:val="009F4E1F"/>
    <w:rsid w:val="009F5900"/>
    <w:rsid w:val="00A023AA"/>
    <w:rsid w:val="00A07D20"/>
    <w:rsid w:val="00A11BD2"/>
    <w:rsid w:val="00A218E6"/>
    <w:rsid w:val="00A22AD1"/>
    <w:rsid w:val="00A278A0"/>
    <w:rsid w:val="00A301C1"/>
    <w:rsid w:val="00A350BC"/>
    <w:rsid w:val="00A3588D"/>
    <w:rsid w:val="00A36542"/>
    <w:rsid w:val="00A374B9"/>
    <w:rsid w:val="00A425C0"/>
    <w:rsid w:val="00A438EB"/>
    <w:rsid w:val="00A45BA7"/>
    <w:rsid w:val="00A4624B"/>
    <w:rsid w:val="00A500EF"/>
    <w:rsid w:val="00A527F0"/>
    <w:rsid w:val="00A55C1C"/>
    <w:rsid w:val="00A570A1"/>
    <w:rsid w:val="00A663C0"/>
    <w:rsid w:val="00A6680D"/>
    <w:rsid w:val="00A73531"/>
    <w:rsid w:val="00A77314"/>
    <w:rsid w:val="00A77654"/>
    <w:rsid w:val="00A77BBF"/>
    <w:rsid w:val="00A86E41"/>
    <w:rsid w:val="00A91A59"/>
    <w:rsid w:val="00A931A5"/>
    <w:rsid w:val="00A952B7"/>
    <w:rsid w:val="00AA0516"/>
    <w:rsid w:val="00AA256B"/>
    <w:rsid w:val="00AA3924"/>
    <w:rsid w:val="00AB111F"/>
    <w:rsid w:val="00AB1F31"/>
    <w:rsid w:val="00AB3131"/>
    <w:rsid w:val="00AB513C"/>
    <w:rsid w:val="00AC1CF3"/>
    <w:rsid w:val="00AC46DE"/>
    <w:rsid w:val="00AC4929"/>
    <w:rsid w:val="00AC6CE1"/>
    <w:rsid w:val="00AD7668"/>
    <w:rsid w:val="00AE4CCF"/>
    <w:rsid w:val="00AE6ECF"/>
    <w:rsid w:val="00AE7121"/>
    <w:rsid w:val="00AF3980"/>
    <w:rsid w:val="00AF468D"/>
    <w:rsid w:val="00AF642D"/>
    <w:rsid w:val="00AF67BC"/>
    <w:rsid w:val="00AF6F06"/>
    <w:rsid w:val="00B03D02"/>
    <w:rsid w:val="00B10A64"/>
    <w:rsid w:val="00B1329A"/>
    <w:rsid w:val="00B1354A"/>
    <w:rsid w:val="00B13F62"/>
    <w:rsid w:val="00B170C8"/>
    <w:rsid w:val="00B2013B"/>
    <w:rsid w:val="00B258F9"/>
    <w:rsid w:val="00B34B85"/>
    <w:rsid w:val="00B37BC8"/>
    <w:rsid w:val="00B4076C"/>
    <w:rsid w:val="00B423D9"/>
    <w:rsid w:val="00B43404"/>
    <w:rsid w:val="00B43560"/>
    <w:rsid w:val="00B46B4C"/>
    <w:rsid w:val="00B474C3"/>
    <w:rsid w:val="00B51C2F"/>
    <w:rsid w:val="00B55BA5"/>
    <w:rsid w:val="00B565A8"/>
    <w:rsid w:val="00B575E8"/>
    <w:rsid w:val="00B60316"/>
    <w:rsid w:val="00B604DB"/>
    <w:rsid w:val="00B7535F"/>
    <w:rsid w:val="00B767C8"/>
    <w:rsid w:val="00B76B88"/>
    <w:rsid w:val="00B835E6"/>
    <w:rsid w:val="00B86692"/>
    <w:rsid w:val="00B86CE5"/>
    <w:rsid w:val="00B90969"/>
    <w:rsid w:val="00B91F12"/>
    <w:rsid w:val="00B92E59"/>
    <w:rsid w:val="00B9399C"/>
    <w:rsid w:val="00B96D03"/>
    <w:rsid w:val="00BA2855"/>
    <w:rsid w:val="00BB05FD"/>
    <w:rsid w:val="00BB11C8"/>
    <w:rsid w:val="00BB6C63"/>
    <w:rsid w:val="00BC42F1"/>
    <w:rsid w:val="00BC6E3B"/>
    <w:rsid w:val="00BD0664"/>
    <w:rsid w:val="00BD2C0C"/>
    <w:rsid w:val="00BD57ED"/>
    <w:rsid w:val="00BD77C0"/>
    <w:rsid w:val="00BD7A31"/>
    <w:rsid w:val="00BE0DE3"/>
    <w:rsid w:val="00BE16D1"/>
    <w:rsid w:val="00BE3258"/>
    <w:rsid w:val="00BE3FA6"/>
    <w:rsid w:val="00BF2546"/>
    <w:rsid w:val="00BF513C"/>
    <w:rsid w:val="00BF7E89"/>
    <w:rsid w:val="00C00FBC"/>
    <w:rsid w:val="00C050E8"/>
    <w:rsid w:val="00C070B9"/>
    <w:rsid w:val="00C103E4"/>
    <w:rsid w:val="00C10B9D"/>
    <w:rsid w:val="00C12053"/>
    <w:rsid w:val="00C13477"/>
    <w:rsid w:val="00C17EFE"/>
    <w:rsid w:val="00C24C51"/>
    <w:rsid w:val="00C339F7"/>
    <w:rsid w:val="00C33BE2"/>
    <w:rsid w:val="00C429AF"/>
    <w:rsid w:val="00C55462"/>
    <w:rsid w:val="00C60AE8"/>
    <w:rsid w:val="00C640CE"/>
    <w:rsid w:val="00C64AC2"/>
    <w:rsid w:val="00C64EE9"/>
    <w:rsid w:val="00C67688"/>
    <w:rsid w:val="00C80CD0"/>
    <w:rsid w:val="00C859CD"/>
    <w:rsid w:val="00C90485"/>
    <w:rsid w:val="00C9260D"/>
    <w:rsid w:val="00C92B77"/>
    <w:rsid w:val="00C932CE"/>
    <w:rsid w:val="00C94BD4"/>
    <w:rsid w:val="00C978A6"/>
    <w:rsid w:val="00CA0E85"/>
    <w:rsid w:val="00CA4B9E"/>
    <w:rsid w:val="00CA57B7"/>
    <w:rsid w:val="00CB1291"/>
    <w:rsid w:val="00CB325C"/>
    <w:rsid w:val="00CC100F"/>
    <w:rsid w:val="00CC2AB2"/>
    <w:rsid w:val="00CD407F"/>
    <w:rsid w:val="00CD6842"/>
    <w:rsid w:val="00CE3791"/>
    <w:rsid w:val="00CE4072"/>
    <w:rsid w:val="00CE5924"/>
    <w:rsid w:val="00CF2575"/>
    <w:rsid w:val="00CF57D1"/>
    <w:rsid w:val="00D02E54"/>
    <w:rsid w:val="00D13C9B"/>
    <w:rsid w:val="00D1598B"/>
    <w:rsid w:val="00D15FE1"/>
    <w:rsid w:val="00D228E5"/>
    <w:rsid w:val="00D238CB"/>
    <w:rsid w:val="00D23FDF"/>
    <w:rsid w:val="00D27D1B"/>
    <w:rsid w:val="00D3285C"/>
    <w:rsid w:val="00D33C94"/>
    <w:rsid w:val="00D34114"/>
    <w:rsid w:val="00D40D48"/>
    <w:rsid w:val="00D43FD0"/>
    <w:rsid w:val="00D46F88"/>
    <w:rsid w:val="00D47ADF"/>
    <w:rsid w:val="00D523C7"/>
    <w:rsid w:val="00D53849"/>
    <w:rsid w:val="00D55814"/>
    <w:rsid w:val="00D622E2"/>
    <w:rsid w:val="00D72B5A"/>
    <w:rsid w:val="00D75F09"/>
    <w:rsid w:val="00D7673D"/>
    <w:rsid w:val="00D76DDF"/>
    <w:rsid w:val="00D77A64"/>
    <w:rsid w:val="00D8330B"/>
    <w:rsid w:val="00D84900"/>
    <w:rsid w:val="00D85A64"/>
    <w:rsid w:val="00D90B8A"/>
    <w:rsid w:val="00D910D6"/>
    <w:rsid w:val="00D933DE"/>
    <w:rsid w:val="00D95E14"/>
    <w:rsid w:val="00D967B1"/>
    <w:rsid w:val="00D96D13"/>
    <w:rsid w:val="00D9706A"/>
    <w:rsid w:val="00D97187"/>
    <w:rsid w:val="00DA047D"/>
    <w:rsid w:val="00DA2B56"/>
    <w:rsid w:val="00DA56CA"/>
    <w:rsid w:val="00DA68C2"/>
    <w:rsid w:val="00DB0A4B"/>
    <w:rsid w:val="00DB19B3"/>
    <w:rsid w:val="00DB1E83"/>
    <w:rsid w:val="00DB3A4B"/>
    <w:rsid w:val="00DB5D1F"/>
    <w:rsid w:val="00DC0ACC"/>
    <w:rsid w:val="00DC7518"/>
    <w:rsid w:val="00DD11A6"/>
    <w:rsid w:val="00DD3A02"/>
    <w:rsid w:val="00DD4D06"/>
    <w:rsid w:val="00DD735E"/>
    <w:rsid w:val="00DE13CE"/>
    <w:rsid w:val="00DE50C3"/>
    <w:rsid w:val="00DE5B41"/>
    <w:rsid w:val="00DE61A8"/>
    <w:rsid w:val="00DF1458"/>
    <w:rsid w:val="00DF1611"/>
    <w:rsid w:val="00DF236A"/>
    <w:rsid w:val="00DF34CC"/>
    <w:rsid w:val="00E012BF"/>
    <w:rsid w:val="00E07607"/>
    <w:rsid w:val="00E14CC6"/>
    <w:rsid w:val="00E17390"/>
    <w:rsid w:val="00E22807"/>
    <w:rsid w:val="00E25F77"/>
    <w:rsid w:val="00E274D0"/>
    <w:rsid w:val="00E32CE7"/>
    <w:rsid w:val="00E36A58"/>
    <w:rsid w:val="00E37354"/>
    <w:rsid w:val="00E37974"/>
    <w:rsid w:val="00E37BD7"/>
    <w:rsid w:val="00E417EF"/>
    <w:rsid w:val="00E46F81"/>
    <w:rsid w:val="00E5004E"/>
    <w:rsid w:val="00E5208C"/>
    <w:rsid w:val="00E52609"/>
    <w:rsid w:val="00E52C4D"/>
    <w:rsid w:val="00E6274B"/>
    <w:rsid w:val="00E64B61"/>
    <w:rsid w:val="00E66690"/>
    <w:rsid w:val="00E673A4"/>
    <w:rsid w:val="00E71C41"/>
    <w:rsid w:val="00E77092"/>
    <w:rsid w:val="00E8032C"/>
    <w:rsid w:val="00E87EFC"/>
    <w:rsid w:val="00E957D0"/>
    <w:rsid w:val="00E95ECD"/>
    <w:rsid w:val="00E95FD5"/>
    <w:rsid w:val="00EA0C54"/>
    <w:rsid w:val="00EA1166"/>
    <w:rsid w:val="00EA15A9"/>
    <w:rsid w:val="00EA1D0D"/>
    <w:rsid w:val="00EA37A6"/>
    <w:rsid w:val="00EA603F"/>
    <w:rsid w:val="00EA769C"/>
    <w:rsid w:val="00EB106A"/>
    <w:rsid w:val="00EB4979"/>
    <w:rsid w:val="00EB6AB5"/>
    <w:rsid w:val="00EC0FA6"/>
    <w:rsid w:val="00EC1F93"/>
    <w:rsid w:val="00EC48F4"/>
    <w:rsid w:val="00EC659E"/>
    <w:rsid w:val="00ED024A"/>
    <w:rsid w:val="00EE161F"/>
    <w:rsid w:val="00EE1AA9"/>
    <w:rsid w:val="00EE571A"/>
    <w:rsid w:val="00EE684A"/>
    <w:rsid w:val="00EE7166"/>
    <w:rsid w:val="00EF016B"/>
    <w:rsid w:val="00EF7114"/>
    <w:rsid w:val="00F0086D"/>
    <w:rsid w:val="00F0334D"/>
    <w:rsid w:val="00F0564F"/>
    <w:rsid w:val="00F07C7E"/>
    <w:rsid w:val="00F1157E"/>
    <w:rsid w:val="00F11688"/>
    <w:rsid w:val="00F16BE1"/>
    <w:rsid w:val="00F23D02"/>
    <w:rsid w:val="00F24075"/>
    <w:rsid w:val="00F24D77"/>
    <w:rsid w:val="00F257E0"/>
    <w:rsid w:val="00F2682B"/>
    <w:rsid w:val="00F32E33"/>
    <w:rsid w:val="00F3434A"/>
    <w:rsid w:val="00F40060"/>
    <w:rsid w:val="00F4608A"/>
    <w:rsid w:val="00F50740"/>
    <w:rsid w:val="00F53CED"/>
    <w:rsid w:val="00F55053"/>
    <w:rsid w:val="00F556DE"/>
    <w:rsid w:val="00F55C03"/>
    <w:rsid w:val="00F62FFC"/>
    <w:rsid w:val="00F63BF5"/>
    <w:rsid w:val="00F64787"/>
    <w:rsid w:val="00F659FD"/>
    <w:rsid w:val="00F66D87"/>
    <w:rsid w:val="00F72A0B"/>
    <w:rsid w:val="00F75D8C"/>
    <w:rsid w:val="00F820EC"/>
    <w:rsid w:val="00F83B1E"/>
    <w:rsid w:val="00F84F12"/>
    <w:rsid w:val="00F85D7A"/>
    <w:rsid w:val="00F93D47"/>
    <w:rsid w:val="00F94092"/>
    <w:rsid w:val="00F96344"/>
    <w:rsid w:val="00F9777B"/>
    <w:rsid w:val="00FA0766"/>
    <w:rsid w:val="00FA3880"/>
    <w:rsid w:val="00FB438E"/>
    <w:rsid w:val="00FC4286"/>
    <w:rsid w:val="00FD127E"/>
    <w:rsid w:val="00FD12E8"/>
    <w:rsid w:val="00FD2F6B"/>
    <w:rsid w:val="00FD3C8A"/>
    <w:rsid w:val="00FE2D87"/>
    <w:rsid w:val="00FE5312"/>
    <w:rsid w:val="00FF385C"/>
    <w:rsid w:val="00FF521C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qFormat/>
    <w:rsid w:val="00D55814"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5814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qFormat/>
    <w:rsid w:val="00542C2D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814"/>
    <w:pPr>
      <w:ind w:left="357" w:firstLine="346"/>
      <w:jc w:val="both"/>
    </w:pPr>
  </w:style>
  <w:style w:type="paragraph" w:styleId="20">
    <w:name w:val="Body Text Indent 2"/>
    <w:basedOn w:val="a"/>
    <w:rsid w:val="00D55814"/>
    <w:pPr>
      <w:ind w:left="340"/>
      <w:jc w:val="both"/>
    </w:pPr>
  </w:style>
  <w:style w:type="paragraph" w:styleId="3">
    <w:name w:val="Body Text Indent 3"/>
    <w:basedOn w:val="a"/>
    <w:link w:val="30"/>
    <w:rsid w:val="00D55814"/>
    <w:pPr>
      <w:ind w:firstLine="360"/>
      <w:jc w:val="both"/>
    </w:pPr>
  </w:style>
  <w:style w:type="paragraph" w:styleId="a4">
    <w:name w:val="Body Text"/>
    <w:basedOn w:val="a"/>
    <w:rsid w:val="00D55814"/>
    <w:pPr>
      <w:jc w:val="both"/>
    </w:pPr>
  </w:style>
  <w:style w:type="paragraph" w:styleId="a5">
    <w:name w:val="Normal (Web)"/>
    <w:basedOn w:val="a"/>
    <w:uiPriority w:val="99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">
    <w:name w:val="Основной текст 21"/>
    <w:basedOn w:val="a"/>
    <w:rsid w:val="00D55814"/>
    <w:rPr>
      <w:sz w:val="28"/>
      <w:szCs w:val="20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D43FD0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53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78EC"/>
    <w:rPr>
      <w:sz w:val="24"/>
      <w:szCs w:val="24"/>
    </w:rPr>
  </w:style>
  <w:style w:type="paragraph" w:styleId="aa">
    <w:name w:val="footer"/>
    <w:basedOn w:val="a"/>
    <w:link w:val="ab"/>
    <w:rsid w:val="00597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78EC"/>
    <w:rPr>
      <w:sz w:val="24"/>
      <w:szCs w:val="24"/>
    </w:rPr>
  </w:style>
  <w:style w:type="paragraph" w:styleId="ac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A68C2"/>
    <w:rPr>
      <w:rFonts w:ascii="Courier New" w:hAnsi="Courier New" w:cs="Courier New"/>
    </w:rPr>
  </w:style>
  <w:style w:type="paragraph" w:styleId="22">
    <w:name w:val="Body Text 2"/>
    <w:basedOn w:val="a"/>
    <w:link w:val="23"/>
    <w:rsid w:val="00196441"/>
    <w:pPr>
      <w:spacing w:after="120" w:line="480" w:lineRule="auto"/>
    </w:pPr>
  </w:style>
  <w:style w:type="character" w:customStyle="1" w:styleId="23">
    <w:name w:val="Основной текст 2 Знак"/>
    <w:link w:val="22"/>
    <w:rsid w:val="00196441"/>
    <w:rPr>
      <w:sz w:val="24"/>
      <w:szCs w:val="24"/>
    </w:rPr>
  </w:style>
  <w:style w:type="paragraph" w:customStyle="1" w:styleId="ad">
    <w:name w:val="Знак Знак Знак Знак"/>
    <w:basedOn w:val="a"/>
    <w:rsid w:val="00483D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semiHidden/>
    <w:rsid w:val="005269EF"/>
    <w:rPr>
      <w:sz w:val="16"/>
      <w:szCs w:val="16"/>
    </w:rPr>
  </w:style>
  <w:style w:type="paragraph" w:styleId="af">
    <w:name w:val="annotation text"/>
    <w:basedOn w:val="a"/>
    <w:semiHidden/>
    <w:rsid w:val="005269EF"/>
    <w:rPr>
      <w:sz w:val="20"/>
      <w:szCs w:val="20"/>
    </w:rPr>
  </w:style>
  <w:style w:type="paragraph" w:styleId="af0">
    <w:name w:val="annotation subject"/>
    <w:basedOn w:val="af"/>
    <w:next w:val="af"/>
    <w:semiHidden/>
    <w:rsid w:val="005269EF"/>
    <w:rPr>
      <w:b/>
      <w:bCs/>
    </w:rPr>
  </w:style>
  <w:style w:type="character" w:customStyle="1" w:styleId="f">
    <w:name w:val="f"/>
    <w:basedOn w:val="a0"/>
    <w:rsid w:val="00793719"/>
  </w:style>
  <w:style w:type="table" w:styleId="af1">
    <w:name w:val="Table Grid"/>
    <w:basedOn w:val="a1"/>
    <w:uiPriority w:val="59"/>
    <w:rsid w:val="003F288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с отступом 3 Знак"/>
    <w:link w:val="3"/>
    <w:rsid w:val="00B2013B"/>
    <w:rPr>
      <w:sz w:val="24"/>
      <w:szCs w:val="24"/>
    </w:rPr>
  </w:style>
  <w:style w:type="character" w:customStyle="1" w:styleId="af2">
    <w:name w:val="Гипертекстовая ссылка"/>
    <w:uiPriority w:val="99"/>
    <w:rsid w:val="00A07D20"/>
    <w:rPr>
      <w:b/>
      <w:bCs/>
      <w:color w:val="106BBE"/>
    </w:rPr>
  </w:style>
  <w:style w:type="character" w:customStyle="1" w:styleId="apple-converted-space">
    <w:name w:val="apple-converted-space"/>
    <w:basedOn w:val="a0"/>
    <w:rsid w:val="00B92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qFormat/>
    <w:rsid w:val="00D55814"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5814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qFormat/>
    <w:rsid w:val="00542C2D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814"/>
    <w:pPr>
      <w:ind w:left="357" w:firstLine="346"/>
      <w:jc w:val="both"/>
    </w:pPr>
  </w:style>
  <w:style w:type="paragraph" w:styleId="20">
    <w:name w:val="Body Text Indent 2"/>
    <w:basedOn w:val="a"/>
    <w:rsid w:val="00D55814"/>
    <w:pPr>
      <w:ind w:left="340"/>
      <w:jc w:val="both"/>
    </w:pPr>
  </w:style>
  <w:style w:type="paragraph" w:styleId="3">
    <w:name w:val="Body Text Indent 3"/>
    <w:basedOn w:val="a"/>
    <w:link w:val="30"/>
    <w:rsid w:val="00D55814"/>
    <w:pPr>
      <w:ind w:firstLine="360"/>
      <w:jc w:val="both"/>
    </w:pPr>
  </w:style>
  <w:style w:type="paragraph" w:styleId="a4">
    <w:name w:val="Body Text"/>
    <w:basedOn w:val="a"/>
    <w:rsid w:val="00D55814"/>
    <w:pPr>
      <w:jc w:val="both"/>
    </w:pPr>
  </w:style>
  <w:style w:type="paragraph" w:styleId="a5">
    <w:name w:val="Normal (Web)"/>
    <w:basedOn w:val="a"/>
    <w:uiPriority w:val="99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">
    <w:name w:val="Основной текст 21"/>
    <w:basedOn w:val="a"/>
    <w:rsid w:val="00D55814"/>
    <w:rPr>
      <w:sz w:val="28"/>
      <w:szCs w:val="20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D43FD0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53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78EC"/>
    <w:rPr>
      <w:sz w:val="24"/>
      <w:szCs w:val="24"/>
    </w:rPr>
  </w:style>
  <w:style w:type="paragraph" w:styleId="aa">
    <w:name w:val="footer"/>
    <w:basedOn w:val="a"/>
    <w:link w:val="ab"/>
    <w:rsid w:val="00597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78EC"/>
    <w:rPr>
      <w:sz w:val="24"/>
      <w:szCs w:val="24"/>
    </w:rPr>
  </w:style>
  <w:style w:type="paragraph" w:styleId="ac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A68C2"/>
    <w:rPr>
      <w:rFonts w:ascii="Courier New" w:hAnsi="Courier New" w:cs="Courier New"/>
    </w:rPr>
  </w:style>
  <w:style w:type="paragraph" w:styleId="22">
    <w:name w:val="Body Text 2"/>
    <w:basedOn w:val="a"/>
    <w:link w:val="23"/>
    <w:rsid w:val="00196441"/>
    <w:pPr>
      <w:spacing w:after="120" w:line="480" w:lineRule="auto"/>
    </w:pPr>
  </w:style>
  <w:style w:type="character" w:customStyle="1" w:styleId="23">
    <w:name w:val="Основной текст 2 Знак"/>
    <w:link w:val="22"/>
    <w:rsid w:val="00196441"/>
    <w:rPr>
      <w:sz w:val="24"/>
      <w:szCs w:val="24"/>
    </w:rPr>
  </w:style>
  <w:style w:type="paragraph" w:customStyle="1" w:styleId="ad">
    <w:name w:val="Знак Знак Знак Знак"/>
    <w:basedOn w:val="a"/>
    <w:rsid w:val="00483D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semiHidden/>
    <w:rsid w:val="005269EF"/>
    <w:rPr>
      <w:sz w:val="16"/>
      <w:szCs w:val="16"/>
    </w:rPr>
  </w:style>
  <w:style w:type="paragraph" w:styleId="af">
    <w:name w:val="annotation text"/>
    <w:basedOn w:val="a"/>
    <w:semiHidden/>
    <w:rsid w:val="005269EF"/>
    <w:rPr>
      <w:sz w:val="20"/>
      <w:szCs w:val="20"/>
    </w:rPr>
  </w:style>
  <w:style w:type="paragraph" w:styleId="af0">
    <w:name w:val="annotation subject"/>
    <w:basedOn w:val="af"/>
    <w:next w:val="af"/>
    <w:semiHidden/>
    <w:rsid w:val="005269EF"/>
    <w:rPr>
      <w:b/>
      <w:bCs/>
    </w:rPr>
  </w:style>
  <w:style w:type="character" w:customStyle="1" w:styleId="f">
    <w:name w:val="f"/>
    <w:basedOn w:val="a0"/>
    <w:rsid w:val="00793719"/>
  </w:style>
  <w:style w:type="table" w:styleId="af1">
    <w:name w:val="Table Grid"/>
    <w:basedOn w:val="a1"/>
    <w:uiPriority w:val="59"/>
    <w:rsid w:val="003F288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с отступом 3 Знак"/>
    <w:link w:val="3"/>
    <w:rsid w:val="00B2013B"/>
    <w:rPr>
      <w:sz w:val="24"/>
      <w:szCs w:val="24"/>
    </w:rPr>
  </w:style>
  <w:style w:type="character" w:customStyle="1" w:styleId="af2">
    <w:name w:val="Гипертекстовая ссылка"/>
    <w:uiPriority w:val="99"/>
    <w:rsid w:val="00A07D20"/>
    <w:rPr>
      <w:b/>
      <w:bCs/>
      <w:color w:val="106BBE"/>
    </w:rPr>
  </w:style>
  <w:style w:type="character" w:customStyle="1" w:styleId="apple-converted-space">
    <w:name w:val="apple-converted-space"/>
    <w:basedOn w:val="a0"/>
    <w:rsid w:val="00B9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481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784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97BB-B417-4560-B7D1-C09468EE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/>
  <LinksUpToDate>false</LinksUpToDate>
  <CharactersWithSpaces>35321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Orgotd</dc:creator>
  <cp:keywords/>
  <cp:lastModifiedBy>Duma</cp:lastModifiedBy>
  <cp:revision>28</cp:revision>
  <cp:lastPrinted>2016-04-15T07:24:00Z</cp:lastPrinted>
  <dcterms:created xsi:type="dcterms:W3CDTF">2016-03-16T15:31:00Z</dcterms:created>
  <dcterms:modified xsi:type="dcterms:W3CDTF">2016-04-18T09:57:00Z</dcterms:modified>
</cp:coreProperties>
</file>