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2" w:rsidRDefault="00902EE8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.15pt;width:46.2pt;height:56.25pt;z-index:-1" o:preferrelative="f" wrapcoords="-338 0 -338 21316 21600 21316 21600 0 -338 0">
            <v:imagedata r:id="rId8" o:title="Герб%20Нефтеюганск%20small1"/>
            <o:lock v:ext="edit" aspectratio="f"/>
            <w10:wrap type="tight"/>
          </v:shape>
        </w:pict>
      </w:r>
    </w:p>
    <w:p w:rsidR="00825562" w:rsidRDefault="00825562" w:rsidP="00825562">
      <w:pPr>
        <w:jc w:val="center"/>
        <w:rPr>
          <w:rFonts w:ascii="Times New Roman" w:hAnsi="Times New Roman"/>
          <w:sz w:val="22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825562" w:rsidRDefault="00825562" w:rsidP="00825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6095" w:rsidRPr="009B6095" w:rsidRDefault="009B6095" w:rsidP="00825562">
      <w:pPr>
        <w:jc w:val="center"/>
        <w:rPr>
          <w:rFonts w:ascii="Times New Roman" w:hAnsi="Times New Roman"/>
          <w:sz w:val="28"/>
          <w:szCs w:val="28"/>
        </w:rPr>
      </w:pPr>
    </w:p>
    <w:p w:rsidR="005838EC" w:rsidRDefault="005838EC" w:rsidP="005838EC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5838EC" w:rsidRPr="00350220" w:rsidRDefault="005838EC" w:rsidP="005838EC">
      <w:pPr>
        <w:jc w:val="center"/>
        <w:rPr>
          <w:rFonts w:ascii="Times New Roman" w:hAnsi="Times New Roman"/>
          <w:sz w:val="10"/>
          <w:szCs w:val="10"/>
        </w:rPr>
      </w:pPr>
    </w:p>
    <w:p w:rsidR="005838EC" w:rsidRPr="00350220" w:rsidRDefault="005838EC" w:rsidP="005838EC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5838EC" w:rsidRPr="00487030" w:rsidRDefault="005838EC" w:rsidP="005838EC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6014BB" w:rsidRPr="002B0EC7" w:rsidRDefault="004D1C06" w:rsidP="00601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28-нп</w:t>
      </w:r>
    </w:p>
    <w:p w:rsidR="00D206DD" w:rsidRPr="00103EFA" w:rsidRDefault="00D206DD" w:rsidP="00D206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3E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3EF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03EF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4D1C06" w:rsidRDefault="004D1C06" w:rsidP="004D1C06">
      <w:pPr>
        <w:pStyle w:val="210"/>
        <w:jc w:val="center"/>
        <w:rPr>
          <w:b/>
          <w:bCs/>
          <w:szCs w:val="28"/>
        </w:rPr>
      </w:pPr>
    </w:p>
    <w:p w:rsidR="00D206DD" w:rsidRDefault="004D1C06" w:rsidP="004D1C06">
      <w:pPr>
        <w:pStyle w:val="210"/>
        <w:jc w:val="center"/>
        <w:rPr>
          <w:b/>
          <w:bCs/>
          <w:szCs w:val="28"/>
        </w:rPr>
      </w:pPr>
      <w:r w:rsidRPr="004D1C06">
        <w:rPr>
          <w:b/>
          <w:bCs/>
          <w:szCs w:val="28"/>
        </w:rPr>
        <w:t>О внесении изменений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</w:t>
      </w:r>
    </w:p>
    <w:p w:rsidR="004D1C06" w:rsidRPr="004D1C06" w:rsidRDefault="004D1C06" w:rsidP="004D1C06">
      <w:pPr>
        <w:pStyle w:val="210"/>
        <w:jc w:val="center"/>
        <w:rPr>
          <w:b/>
        </w:rPr>
      </w:pP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В целях приведения муниципального правового акта в соответствие с Уставом города Нефтеюганска администрация города Нефтеюганска постановляет:</w:t>
      </w:r>
    </w:p>
    <w:p w:rsidR="008054C7" w:rsidRPr="008054C7" w:rsidRDefault="00D206DD" w:rsidP="008054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 xml:space="preserve">1.Внести изменения в 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постановление администрации города Нефтеюганска от 10.01.2014 № 4-нп «О п</w:t>
      </w:r>
      <w:r w:rsidRPr="00D206DD">
        <w:rPr>
          <w:rFonts w:ascii="Times New Roman" w:hAnsi="Times New Roman"/>
          <w:b w:val="0"/>
          <w:sz w:val="28"/>
          <w:szCs w:val="28"/>
        </w:rPr>
        <w:t>орядке использования бюджетных ассигнований резервного фонда администрации города Нефтеюганска»</w:t>
      </w:r>
      <w:r w:rsidR="00146544">
        <w:rPr>
          <w:rFonts w:ascii="Times New Roman" w:hAnsi="Times New Roman"/>
          <w:b w:val="0"/>
          <w:sz w:val="28"/>
          <w:szCs w:val="28"/>
        </w:rPr>
        <w:t xml:space="preserve"> </w:t>
      </w:r>
      <w:r w:rsidR="005E6B9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(</w:t>
      </w:r>
      <w:r w:rsidR="008054C7" w:rsidRPr="008054C7">
        <w:rPr>
          <w:rFonts w:ascii="Times New Roman" w:hAnsi="Times New Roman"/>
          <w:b w:val="0"/>
          <w:bCs/>
          <w:sz w:val="28"/>
          <w:szCs w:val="28"/>
        </w:rPr>
        <w:t xml:space="preserve">с изменениями, внесенными постановлением администрации города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от 0</w:t>
      </w:r>
      <w:r w:rsidR="008054C7">
        <w:rPr>
          <w:rFonts w:ascii="Times New Roman" w:hAnsi="Times New Roman"/>
          <w:b w:val="0"/>
          <w:sz w:val="28"/>
          <w:szCs w:val="28"/>
        </w:rPr>
        <w:t>4</w:t>
      </w:r>
      <w:r w:rsidR="008054C7" w:rsidRPr="008054C7">
        <w:rPr>
          <w:rFonts w:ascii="Times New Roman" w:hAnsi="Times New Roman"/>
          <w:b w:val="0"/>
          <w:sz w:val="28"/>
          <w:szCs w:val="28"/>
        </w:rPr>
        <w:t>.03.201</w:t>
      </w:r>
      <w:r w:rsidR="00BE3AC5">
        <w:rPr>
          <w:rFonts w:ascii="Times New Roman" w:hAnsi="Times New Roman"/>
          <w:b w:val="0"/>
          <w:sz w:val="28"/>
          <w:szCs w:val="28"/>
        </w:rPr>
        <w:t>5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 № </w:t>
      </w:r>
      <w:r w:rsidR="008054C7">
        <w:rPr>
          <w:rFonts w:ascii="Times New Roman" w:hAnsi="Times New Roman"/>
          <w:b w:val="0"/>
          <w:sz w:val="28"/>
          <w:szCs w:val="28"/>
        </w:rPr>
        <w:t>23</w:t>
      </w:r>
      <w:r w:rsidR="008054C7" w:rsidRPr="008054C7">
        <w:rPr>
          <w:rFonts w:ascii="Times New Roman" w:hAnsi="Times New Roman"/>
          <w:b w:val="0"/>
          <w:sz w:val="28"/>
          <w:szCs w:val="28"/>
        </w:rPr>
        <w:t>-нп</w:t>
      </w:r>
      <w:r w:rsidR="0016257E">
        <w:rPr>
          <w:rFonts w:ascii="Times New Roman" w:hAnsi="Times New Roman"/>
          <w:b w:val="0"/>
          <w:sz w:val="28"/>
          <w:szCs w:val="28"/>
        </w:rPr>
        <w:t>, от 13.09.2016 № 173-нп</w:t>
      </w:r>
      <w:r w:rsidR="003318A3">
        <w:rPr>
          <w:rFonts w:ascii="Times New Roman" w:hAnsi="Times New Roman"/>
          <w:b w:val="0"/>
          <w:sz w:val="28"/>
          <w:szCs w:val="28"/>
        </w:rPr>
        <w:t>, от 13.09.2016 № 177-нп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), </w:t>
      </w:r>
      <w:r w:rsidR="003318A3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а именно:</w:t>
      </w:r>
      <w:r w:rsidR="008054C7" w:rsidRPr="008054C7">
        <w:rPr>
          <w:rFonts w:ascii="Times New Roman" w:hAnsi="Times New Roman"/>
          <w:sz w:val="28"/>
          <w:szCs w:val="28"/>
        </w:rPr>
        <w:t xml:space="preserve">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CD1E99" w:rsidRDefault="00CD1E99" w:rsidP="00CD1E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1.1.Пункт 7 изложить в </w:t>
      </w:r>
      <w:r w:rsidR="00FB168A"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z w:val="28"/>
          <w:szCs w:val="28"/>
        </w:rPr>
        <w:t>редакции:</w:t>
      </w:r>
    </w:p>
    <w:p w:rsidR="00CD1E99" w:rsidRDefault="00CD1E99" w:rsidP="00CD1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«7</w:t>
      </w:r>
      <w:r w:rsidRPr="00E93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Органы администрации города </w:t>
      </w:r>
      <w:r w:rsidRPr="00E9317C">
        <w:rPr>
          <w:rFonts w:ascii="Times New Roman" w:hAnsi="Times New Roman" w:cs="Times New Roman"/>
          <w:sz w:val="28"/>
          <w:szCs w:val="28"/>
        </w:rPr>
        <w:t xml:space="preserve">направляют письменное обращение на имя 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9317C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выдел</w:t>
      </w:r>
      <w:r>
        <w:rPr>
          <w:rFonts w:ascii="Times New Roman" w:hAnsi="Times New Roman" w:cs="Times New Roman"/>
          <w:sz w:val="28"/>
          <w:szCs w:val="28"/>
        </w:rPr>
        <w:t>ения бюджетных ассигнований из Р</w:t>
      </w:r>
      <w:r w:rsidRPr="00E9317C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E9317C">
        <w:rPr>
          <w:rFonts w:ascii="Times New Roman" w:hAnsi="Times New Roman" w:cs="Times New Roman"/>
          <w:sz w:val="28"/>
          <w:szCs w:val="28"/>
        </w:rPr>
        <w:t>запрашиваемых объём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3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целевого назначения</w:t>
      </w:r>
      <w:r w:rsidRPr="00E9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317C">
        <w:rPr>
          <w:rFonts w:ascii="Times New Roman" w:hAnsi="Times New Roman" w:cs="Times New Roman"/>
          <w:sz w:val="28"/>
          <w:szCs w:val="28"/>
        </w:rPr>
        <w:t xml:space="preserve"> приложением смет</w:t>
      </w:r>
      <w:r>
        <w:rPr>
          <w:rFonts w:ascii="Times New Roman" w:hAnsi="Times New Roman" w:cs="Times New Roman"/>
          <w:sz w:val="28"/>
          <w:szCs w:val="28"/>
        </w:rPr>
        <w:t>но-финансовых расчётов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67E4A">
        <w:rPr>
          <w:rFonts w:ascii="Times New Roman" w:hAnsi="Times New Roman" w:cs="Times New Roman"/>
          <w:sz w:val="28"/>
          <w:szCs w:val="28"/>
        </w:rPr>
        <w:t>».</w:t>
      </w:r>
      <w:r w:rsidRPr="00E93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1E99" w:rsidRDefault="00CD1E99" w:rsidP="00CD1E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1.2.Пункт </w:t>
      </w:r>
      <w:r w:rsidR="00195558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</w:t>
      </w:r>
      <w:r w:rsidR="00FB168A"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z w:val="28"/>
          <w:szCs w:val="28"/>
        </w:rPr>
        <w:t>редакции:</w:t>
      </w:r>
    </w:p>
    <w:p w:rsidR="00CD1E99" w:rsidRPr="00D206DD" w:rsidRDefault="00CD1E99" w:rsidP="00CD1E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«8</w:t>
      </w:r>
      <w:r w:rsidRPr="00E9317C">
        <w:rPr>
          <w:rFonts w:ascii="Times New Roman" w:hAnsi="Times New Roman"/>
          <w:b w:val="0"/>
          <w:sz w:val="28"/>
          <w:szCs w:val="28"/>
        </w:rPr>
        <w:t>.Проект распоряжени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                          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о выделении </w:t>
      </w:r>
      <w:r w:rsidRPr="009E122E">
        <w:rPr>
          <w:rFonts w:ascii="Times New Roman" w:hAnsi="Times New Roman"/>
          <w:b w:val="0"/>
          <w:sz w:val="28"/>
          <w:szCs w:val="28"/>
        </w:rPr>
        <w:t>бюджетных ассигнований</w:t>
      </w:r>
      <w:r>
        <w:rPr>
          <w:rFonts w:ascii="Times New Roman" w:hAnsi="Times New Roman"/>
          <w:b w:val="0"/>
          <w:sz w:val="28"/>
          <w:szCs w:val="28"/>
        </w:rPr>
        <w:t xml:space="preserve"> р</w:t>
      </w:r>
      <w:r w:rsidRPr="00E9317C">
        <w:rPr>
          <w:rFonts w:ascii="Times New Roman" w:hAnsi="Times New Roman"/>
          <w:b w:val="0"/>
          <w:sz w:val="28"/>
          <w:szCs w:val="28"/>
        </w:rPr>
        <w:t>езервного фонда администрации города Нефтеюганска</w:t>
      </w:r>
      <w:r w:rsidRPr="00401A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(далее - проект распоряжения администрации) 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подготавливает департамент финансов администрации города в течение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E9317C">
        <w:rPr>
          <w:rFonts w:ascii="Times New Roman" w:hAnsi="Times New Roman"/>
          <w:b w:val="0"/>
          <w:sz w:val="28"/>
          <w:szCs w:val="28"/>
        </w:rPr>
        <w:t>10 дней с момента получения соответствующего поручения главы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9317C">
        <w:rPr>
          <w:rFonts w:ascii="Times New Roman" w:hAnsi="Times New Roman"/>
          <w:b w:val="0"/>
          <w:sz w:val="28"/>
          <w:szCs w:val="28"/>
        </w:rPr>
        <w:t>города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BF045B" w:rsidRDefault="00BF045B" w:rsidP="00BF045B">
      <w:pPr>
        <w:shd w:val="clear" w:color="auto" w:fill="FFFFFF"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Виер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М.Г.)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F045B" w:rsidRDefault="00BF045B" w:rsidP="00BF04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3.Постановление вступает в силу после его официального опубликования</w:t>
      </w:r>
      <w:r w:rsidR="00C32F0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 распространяется на правоотношения, возникшие с 13.09.2016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BF045B" w:rsidRDefault="00BF045B" w:rsidP="00BF04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BF045B" w:rsidRDefault="00BF045B" w:rsidP="00BF045B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BF045B" w:rsidRDefault="00BF045B" w:rsidP="00BF045B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Глава  города Нефтеюганска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С.Ю.Дегтярев</w:t>
      </w:r>
      <w:proofErr w:type="spellEnd"/>
    </w:p>
    <w:p w:rsidR="00487030" w:rsidRPr="00354FEA" w:rsidRDefault="00487030" w:rsidP="00D206DD">
      <w:pPr>
        <w:jc w:val="center"/>
        <w:rPr>
          <w:rFonts w:ascii="Calibri" w:hAnsi="Calibri"/>
        </w:rPr>
      </w:pPr>
      <w:bookmarkStart w:id="0" w:name="_GoBack"/>
      <w:bookmarkEnd w:id="0"/>
    </w:p>
    <w:sectPr w:rsidR="00487030" w:rsidRPr="00354FEA" w:rsidSect="00237E6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E8" w:rsidRDefault="00902EE8">
      <w:r>
        <w:separator/>
      </w:r>
    </w:p>
  </w:endnote>
  <w:endnote w:type="continuationSeparator" w:id="0">
    <w:p w:rsidR="00902EE8" w:rsidRDefault="009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E8" w:rsidRDefault="00902EE8">
      <w:r>
        <w:separator/>
      </w:r>
    </w:p>
  </w:footnote>
  <w:footnote w:type="continuationSeparator" w:id="0">
    <w:p w:rsidR="00902EE8" w:rsidRDefault="0090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AC" w:rsidRDefault="00902EE8">
    <w:pPr>
      <w:pStyle w:val="a3"/>
      <w:jc w:val="center"/>
    </w:pPr>
  </w:p>
  <w:p w:rsidR="00B11FAC" w:rsidRDefault="00902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62"/>
    <w:rsid w:val="00011A02"/>
    <w:rsid w:val="00016F27"/>
    <w:rsid w:val="0007360F"/>
    <w:rsid w:val="000B475E"/>
    <w:rsid w:val="000C06D0"/>
    <w:rsid w:val="000F6731"/>
    <w:rsid w:val="00120053"/>
    <w:rsid w:val="0013607F"/>
    <w:rsid w:val="00146544"/>
    <w:rsid w:val="0016257E"/>
    <w:rsid w:val="00172339"/>
    <w:rsid w:val="00195558"/>
    <w:rsid w:val="001A432D"/>
    <w:rsid w:val="001A4FBA"/>
    <w:rsid w:val="002218EF"/>
    <w:rsid w:val="002479F1"/>
    <w:rsid w:val="0025297A"/>
    <w:rsid w:val="00267E4A"/>
    <w:rsid w:val="002A052C"/>
    <w:rsid w:val="002D723C"/>
    <w:rsid w:val="003318A3"/>
    <w:rsid w:val="003369EB"/>
    <w:rsid w:val="00354FEA"/>
    <w:rsid w:val="003715D9"/>
    <w:rsid w:val="00392DDB"/>
    <w:rsid w:val="003A085E"/>
    <w:rsid w:val="003C0452"/>
    <w:rsid w:val="003D367C"/>
    <w:rsid w:val="00401AFE"/>
    <w:rsid w:val="0047420E"/>
    <w:rsid w:val="00474DBC"/>
    <w:rsid w:val="00487030"/>
    <w:rsid w:val="00490749"/>
    <w:rsid w:val="004A661E"/>
    <w:rsid w:val="004C48F5"/>
    <w:rsid w:val="004D1C06"/>
    <w:rsid w:val="00523694"/>
    <w:rsid w:val="0052640B"/>
    <w:rsid w:val="00537C5B"/>
    <w:rsid w:val="005515CC"/>
    <w:rsid w:val="00551A77"/>
    <w:rsid w:val="0056544B"/>
    <w:rsid w:val="005838EC"/>
    <w:rsid w:val="00596C3F"/>
    <w:rsid w:val="005A3618"/>
    <w:rsid w:val="005B2A43"/>
    <w:rsid w:val="005E6B95"/>
    <w:rsid w:val="006014BB"/>
    <w:rsid w:val="006478BE"/>
    <w:rsid w:val="006D6FF6"/>
    <w:rsid w:val="00720E86"/>
    <w:rsid w:val="0074281D"/>
    <w:rsid w:val="007A6A55"/>
    <w:rsid w:val="007E5C2A"/>
    <w:rsid w:val="008054C7"/>
    <w:rsid w:val="00825562"/>
    <w:rsid w:val="00847AD1"/>
    <w:rsid w:val="00896F64"/>
    <w:rsid w:val="008A372D"/>
    <w:rsid w:val="008B6188"/>
    <w:rsid w:val="008E6998"/>
    <w:rsid w:val="00900C87"/>
    <w:rsid w:val="00902EE8"/>
    <w:rsid w:val="009401B2"/>
    <w:rsid w:val="00985C77"/>
    <w:rsid w:val="009B0163"/>
    <w:rsid w:val="009B43A7"/>
    <w:rsid w:val="009B6095"/>
    <w:rsid w:val="009E122E"/>
    <w:rsid w:val="009F188F"/>
    <w:rsid w:val="009F442E"/>
    <w:rsid w:val="009F6AC8"/>
    <w:rsid w:val="00A00881"/>
    <w:rsid w:val="00A367EF"/>
    <w:rsid w:val="00A412B1"/>
    <w:rsid w:val="00B50E4C"/>
    <w:rsid w:val="00B532D4"/>
    <w:rsid w:val="00B66B47"/>
    <w:rsid w:val="00BB7DD5"/>
    <w:rsid w:val="00BE3AC5"/>
    <w:rsid w:val="00BF045B"/>
    <w:rsid w:val="00BF37A5"/>
    <w:rsid w:val="00C32F05"/>
    <w:rsid w:val="00C676F6"/>
    <w:rsid w:val="00C93557"/>
    <w:rsid w:val="00CD1E99"/>
    <w:rsid w:val="00CD71CF"/>
    <w:rsid w:val="00D06A89"/>
    <w:rsid w:val="00D1498A"/>
    <w:rsid w:val="00D206DD"/>
    <w:rsid w:val="00D25BBA"/>
    <w:rsid w:val="00D96634"/>
    <w:rsid w:val="00DA31EB"/>
    <w:rsid w:val="00DE242E"/>
    <w:rsid w:val="00E25279"/>
    <w:rsid w:val="00E27070"/>
    <w:rsid w:val="00E34343"/>
    <w:rsid w:val="00EC2136"/>
    <w:rsid w:val="00ED1FBF"/>
    <w:rsid w:val="00ED5741"/>
    <w:rsid w:val="00F27A83"/>
    <w:rsid w:val="00FA1FA1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25562"/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rsid w:val="008255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5562"/>
  </w:style>
  <w:style w:type="paragraph" w:customStyle="1" w:styleId="a6">
    <w:name w:val="Знак Знак Знак Знак"/>
    <w:basedOn w:val="a"/>
    <w:rsid w:val="00825562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7">
    <w:name w:val="Table Grid"/>
    <w:basedOn w:val="a1"/>
    <w:rsid w:val="0082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9E122E"/>
    <w:rPr>
      <w:rFonts w:ascii="Times New Roman" w:hAnsi="Times New Roman"/>
      <w:b w:val="0"/>
      <w:sz w:val="28"/>
    </w:rPr>
  </w:style>
  <w:style w:type="paragraph" w:styleId="a8">
    <w:name w:val="footer"/>
    <w:basedOn w:val="a"/>
    <w:link w:val="a9"/>
    <w:rsid w:val="007A6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6A55"/>
    <w:rPr>
      <w:rFonts w:ascii="Pragmatica" w:hAnsi="Pragmatica"/>
      <w:b/>
    </w:rPr>
  </w:style>
  <w:style w:type="paragraph" w:styleId="aa">
    <w:name w:val="Balloon Text"/>
    <w:basedOn w:val="a"/>
    <w:link w:val="ab"/>
    <w:rsid w:val="00011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1A02"/>
    <w:rPr>
      <w:rFonts w:ascii="Tahoma" w:hAnsi="Tahoma" w:cs="Tahoma"/>
      <w:b/>
      <w:sz w:val="16"/>
      <w:szCs w:val="16"/>
    </w:rPr>
  </w:style>
  <w:style w:type="paragraph" w:styleId="ac">
    <w:name w:val="No Spacing"/>
    <w:uiPriority w:val="1"/>
    <w:qFormat/>
    <w:rsid w:val="00D206D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20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06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206DD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637F-F473-440C-BB5D-51DA42D6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Duma</cp:lastModifiedBy>
  <cp:revision>48</cp:revision>
  <cp:lastPrinted>2017-02-07T09:41:00Z</cp:lastPrinted>
  <dcterms:created xsi:type="dcterms:W3CDTF">2013-12-16T03:34:00Z</dcterms:created>
  <dcterms:modified xsi:type="dcterms:W3CDTF">2017-02-22T04:55:00Z</dcterms:modified>
</cp:coreProperties>
</file>