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1" w:rsidRDefault="00761BD1" w:rsidP="0076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-116205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5A7869" w:rsidRPr="00FF64A4" w:rsidRDefault="005A7869" w:rsidP="005A78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CB0" w:rsidRPr="00ED0CB0" w:rsidRDefault="00ED0CB0" w:rsidP="00ED0CB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D0CB0">
        <w:rPr>
          <w:rFonts w:ascii="Times New Roman" w:hAnsi="Times New Roman"/>
          <w:sz w:val="28"/>
          <w:szCs w:val="28"/>
        </w:rPr>
        <w:t>14.02.2017</w:t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</w:r>
      <w:r w:rsidRPr="00ED0CB0">
        <w:rPr>
          <w:rFonts w:ascii="Times New Roman" w:hAnsi="Times New Roman"/>
          <w:sz w:val="28"/>
          <w:szCs w:val="28"/>
        </w:rPr>
        <w:tab/>
        <w:t xml:space="preserve">   № 40-р</w:t>
      </w:r>
    </w:p>
    <w:p w:rsidR="00761BD1" w:rsidRPr="00A466A1" w:rsidRDefault="00761BD1" w:rsidP="005C3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466A1">
        <w:rPr>
          <w:rFonts w:ascii="Times New Roman" w:hAnsi="Times New Roman"/>
          <w:sz w:val="24"/>
          <w:szCs w:val="24"/>
        </w:rPr>
        <w:t>г</w:t>
      </w:r>
      <w:proofErr w:type="gramStart"/>
      <w:r w:rsidRPr="00A466A1">
        <w:rPr>
          <w:rFonts w:ascii="Times New Roman" w:hAnsi="Times New Roman"/>
          <w:sz w:val="24"/>
          <w:szCs w:val="24"/>
        </w:rPr>
        <w:t>.Н</w:t>
      </w:r>
      <w:proofErr w:type="gramEnd"/>
      <w:r w:rsidRPr="00A466A1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761BD1" w:rsidRPr="00C230FF" w:rsidRDefault="00761BD1" w:rsidP="005C3A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7E85" w:rsidRPr="009D7E85" w:rsidRDefault="00A466A1" w:rsidP="005C3A6B">
      <w:pPr>
        <w:pStyle w:val="6"/>
        <w:ind w:firstLine="0"/>
        <w:rPr>
          <w:bCs/>
          <w:iCs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C3A6B">
        <w:rPr>
          <w:sz w:val="28"/>
          <w:szCs w:val="28"/>
        </w:rPr>
        <w:t>й</w:t>
      </w:r>
      <w:r w:rsidR="009D7E85" w:rsidRPr="009D7E85">
        <w:rPr>
          <w:sz w:val="28"/>
          <w:szCs w:val="28"/>
        </w:rPr>
        <w:t xml:space="preserve"> в распоряжение администрации города Нефтеюганска от </w:t>
      </w:r>
      <w:r w:rsidR="00D85E0B">
        <w:rPr>
          <w:sz w:val="28"/>
          <w:szCs w:val="28"/>
        </w:rPr>
        <w:t>01.07.2014 № 129-р «О пожарной безопасности в служебных и вспомогательных помещениях администрации города Нефтеюганска»</w:t>
      </w:r>
    </w:p>
    <w:p w:rsidR="00FF64A4" w:rsidRPr="009D7E85" w:rsidRDefault="00FF64A4" w:rsidP="005C3A6B">
      <w:pPr>
        <w:spacing w:after="0" w:line="240" w:lineRule="auto"/>
        <w:jc w:val="center"/>
        <w:rPr>
          <w:lang w:eastAsia="ru-RU"/>
        </w:rPr>
      </w:pPr>
    </w:p>
    <w:p w:rsidR="00F53134" w:rsidRDefault="00D85E0B" w:rsidP="005C3A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приказом Министерства Российской Федерации по делам гражданской обороны, чрезвычайным ситуациям и ликвидации последствий стихийных бедствий от 12.12.2007 № 645 «</w:t>
      </w:r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норм пожарной безопасности «Обучение мерам пожарной безопасности работников организаций», в целях обеспечения пожарной безопасности в служебных и вспомогательных помещениях</w:t>
      </w:r>
      <w:proofErr w:type="gramEnd"/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Нефтеюганска, в связи с кадровыми изменениями:</w:t>
      </w:r>
    </w:p>
    <w:p w:rsidR="00D84AC8" w:rsidRDefault="00D84AC8" w:rsidP="009807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распоряжение администрации города Нефтеюганска от 01.07.2014 № 129-р «О пожарной безопасности в служебных и вспомогательных помещениях администрации города Нефтеюганска»</w:t>
      </w:r>
      <w:r w:rsidR="00980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659">
        <w:rPr>
          <w:rFonts w:ascii="Times New Roman" w:eastAsia="Times New Roman" w:hAnsi="Times New Roman"/>
          <w:sz w:val="28"/>
          <w:szCs w:val="28"/>
          <w:lang w:eastAsia="ru-RU"/>
        </w:rPr>
        <w:t>(с изменениями, внесенными распоряжениями администрации города от 10.05.2016 № 123-р, от 09.11.2016 № 319-р)</w:t>
      </w:r>
      <w:r w:rsidR="005C3A6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6659" w:rsidRDefault="00CB6659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1.1.Пункт 2</w:t>
      </w:r>
      <w:r w:rsidR="00E8277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340A4" w:rsidRDefault="00E8277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«2.1.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города Нефтеюганска по адресу</w:t>
      </w:r>
      <w:r w:rsidR="005C3A6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A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2 микрорайон</w:t>
      </w:r>
      <w:r w:rsidR="005C3A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 25 дом 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</w:t>
      </w:r>
      <w:r w:rsidR="00827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департамента по делам администрации города Нефтеюганска </w:t>
      </w:r>
      <w:proofErr w:type="spellStart"/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С.И.Нечаеву</w:t>
      </w:r>
      <w:proofErr w:type="spellEnd"/>
      <w:proofErr w:type="gramStart"/>
      <w:r w:rsidR="005C3A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8277A" w:rsidRDefault="00E8277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1.2.Пункт 6 изложить в следующей редакции:</w:t>
      </w:r>
    </w:p>
    <w:p w:rsidR="00E8277A" w:rsidRDefault="00E8277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«6.Контроль </w:t>
      </w:r>
      <w:r w:rsidR="005C3A6B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возложить на заместителя главы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П.А.Прокоповича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8277A" w:rsidRDefault="00E8277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513A0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513A0">
        <w:rPr>
          <w:rFonts w:ascii="Times New Roman" w:eastAsia="Times New Roman" w:hAnsi="Times New Roman"/>
          <w:sz w:val="28"/>
          <w:szCs w:val="28"/>
          <w:lang w:eastAsia="ru-RU"/>
        </w:rPr>
        <w:t>Виер</w:t>
      </w:r>
      <w:proofErr w:type="spellEnd"/>
      <w:r w:rsidR="00E513A0">
        <w:rPr>
          <w:rFonts w:ascii="Times New Roman" w:eastAsia="Times New Roman" w:hAnsi="Times New Roman"/>
          <w:sz w:val="28"/>
          <w:szCs w:val="28"/>
          <w:lang w:eastAsia="ru-RU"/>
        </w:rPr>
        <w:t xml:space="preserve"> М.Г.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42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42558">
        <w:rPr>
          <w:rFonts w:ascii="Times New Roman" w:eastAsia="Times New Roman" w:hAnsi="Times New Roman"/>
          <w:sz w:val="28"/>
          <w:szCs w:val="28"/>
          <w:lang w:eastAsia="ru-RU"/>
        </w:rPr>
        <w:t>разместить распоряжение</w:t>
      </w:r>
      <w:proofErr w:type="gramEnd"/>
      <w:r w:rsidR="009425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9D7E85" w:rsidRPr="009D7E85" w:rsidRDefault="00E8277A" w:rsidP="00E8277A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C3A6B" w:rsidRDefault="005C3A6B" w:rsidP="00942558">
      <w:pPr>
        <w:pStyle w:val="21"/>
        <w:spacing w:line="340" w:lineRule="exact"/>
        <w:rPr>
          <w:szCs w:val="28"/>
        </w:rPr>
      </w:pPr>
    </w:p>
    <w:p w:rsidR="00942558" w:rsidRDefault="00942558" w:rsidP="00942558">
      <w:pPr>
        <w:pStyle w:val="21"/>
        <w:spacing w:line="340" w:lineRule="exact"/>
        <w:rPr>
          <w:szCs w:val="28"/>
        </w:rPr>
      </w:pPr>
      <w:r>
        <w:rPr>
          <w:szCs w:val="28"/>
        </w:rPr>
        <w:t>Глава города</w:t>
      </w:r>
      <w:r w:rsidR="005C3A6B">
        <w:rPr>
          <w:szCs w:val="28"/>
        </w:rPr>
        <w:t xml:space="preserve"> Нефтеюганска </w:t>
      </w:r>
      <w:r w:rsidR="008A405A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</w:t>
      </w:r>
      <w:proofErr w:type="spellStart"/>
      <w:r>
        <w:rPr>
          <w:szCs w:val="28"/>
        </w:rPr>
        <w:t>С.Ю.Дегтярев</w:t>
      </w:r>
      <w:proofErr w:type="spellEnd"/>
      <w:r w:rsidR="006A6428">
        <w:rPr>
          <w:szCs w:val="28"/>
        </w:rPr>
        <w:t xml:space="preserve"> </w:t>
      </w:r>
      <w:r w:rsidR="00F53134" w:rsidRPr="00E67390">
        <w:rPr>
          <w:szCs w:val="28"/>
        </w:rPr>
        <w:t xml:space="preserve">                                </w:t>
      </w:r>
      <w:r w:rsidR="00F53134">
        <w:rPr>
          <w:szCs w:val="28"/>
        </w:rPr>
        <w:t xml:space="preserve">                     </w:t>
      </w:r>
    </w:p>
    <w:p w:rsidR="005C3A6B" w:rsidRDefault="005C3A6B" w:rsidP="00942558">
      <w:pPr>
        <w:pStyle w:val="21"/>
        <w:spacing w:line="340" w:lineRule="exact"/>
        <w:jc w:val="center"/>
        <w:rPr>
          <w:szCs w:val="28"/>
        </w:rPr>
      </w:pPr>
      <w:bookmarkStart w:id="0" w:name="_GoBack"/>
      <w:bookmarkEnd w:id="0"/>
    </w:p>
    <w:sectPr w:rsidR="005C3A6B" w:rsidSect="00A466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D5" w:rsidRDefault="00916DD5" w:rsidP="005A7869">
      <w:pPr>
        <w:spacing w:after="0" w:line="240" w:lineRule="auto"/>
      </w:pPr>
      <w:r>
        <w:separator/>
      </w:r>
    </w:p>
  </w:endnote>
  <w:endnote w:type="continuationSeparator" w:id="0">
    <w:p w:rsidR="00916DD5" w:rsidRDefault="00916DD5" w:rsidP="005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D5" w:rsidRDefault="00916DD5" w:rsidP="005A7869">
      <w:pPr>
        <w:spacing w:after="0" w:line="240" w:lineRule="auto"/>
      </w:pPr>
      <w:r>
        <w:separator/>
      </w:r>
    </w:p>
  </w:footnote>
  <w:footnote w:type="continuationSeparator" w:id="0">
    <w:p w:rsidR="00916DD5" w:rsidRDefault="00916DD5" w:rsidP="005A7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666"/>
    <w:rsid w:val="0001556B"/>
    <w:rsid w:val="00046749"/>
    <w:rsid w:val="00070491"/>
    <w:rsid w:val="000A1420"/>
    <w:rsid w:val="000A654C"/>
    <w:rsid w:val="000F0A45"/>
    <w:rsid w:val="00137B6D"/>
    <w:rsid w:val="00153AB0"/>
    <w:rsid w:val="0017235F"/>
    <w:rsid w:val="00172C1F"/>
    <w:rsid w:val="00192902"/>
    <w:rsid w:val="001E0E93"/>
    <w:rsid w:val="00224415"/>
    <w:rsid w:val="00241DD9"/>
    <w:rsid w:val="002527E1"/>
    <w:rsid w:val="002E03D5"/>
    <w:rsid w:val="002F4946"/>
    <w:rsid w:val="00317E33"/>
    <w:rsid w:val="003604D4"/>
    <w:rsid w:val="00374620"/>
    <w:rsid w:val="003D7296"/>
    <w:rsid w:val="003F02E4"/>
    <w:rsid w:val="00403585"/>
    <w:rsid w:val="00405C4F"/>
    <w:rsid w:val="00411F17"/>
    <w:rsid w:val="00476DF0"/>
    <w:rsid w:val="004A7B59"/>
    <w:rsid w:val="004C23FE"/>
    <w:rsid w:val="004D5C6E"/>
    <w:rsid w:val="00563B68"/>
    <w:rsid w:val="005A7869"/>
    <w:rsid w:val="005B1CEF"/>
    <w:rsid w:val="005B5646"/>
    <w:rsid w:val="005C3A6B"/>
    <w:rsid w:val="005C584B"/>
    <w:rsid w:val="005C5DA2"/>
    <w:rsid w:val="00617E21"/>
    <w:rsid w:val="00642BB5"/>
    <w:rsid w:val="006A6428"/>
    <w:rsid w:val="006A796A"/>
    <w:rsid w:val="00761BD1"/>
    <w:rsid w:val="007B79C0"/>
    <w:rsid w:val="0082718E"/>
    <w:rsid w:val="00874A9B"/>
    <w:rsid w:val="008A0480"/>
    <w:rsid w:val="008A19EE"/>
    <w:rsid w:val="008A405A"/>
    <w:rsid w:val="008E4A24"/>
    <w:rsid w:val="0090301D"/>
    <w:rsid w:val="00916DD5"/>
    <w:rsid w:val="009413CF"/>
    <w:rsid w:val="00941BE8"/>
    <w:rsid w:val="00942558"/>
    <w:rsid w:val="00945666"/>
    <w:rsid w:val="00972DB9"/>
    <w:rsid w:val="009807E8"/>
    <w:rsid w:val="009A08F7"/>
    <w:rsid w:val="009D7E85"/>
    <w:rsid w:val="009E74B7"/>
    <w:rsid w:val="009F1D2C"/>
    <w:rsid w:val="00A3413F"/>
    <w:rsid w:val="00A36F6F"/>
    <w:rsid w:val="00A41D08"/>
    <w:rsid w:val="00A466A1"/>
    <w:rsid w:val="00A7188F"/>
    <w:rsid w:val="00A94169"/>
    <w:rsid w:val="00AC0F8F"/>
    <w:rsid w:val="00AD2216"/>
    <w:rsid w:val="00B01A30"/>
    <w:rsid w:val="00B340A4"/>
    <w:rsid w:val="00B50826"/>
    <w:rsid w:val="00B64F87"/>
    <w:rsid w:val="00B81387"/>
    <w:rsid w:val="00C036AA"/>
    <w:rsid w:val="00C03745"/>
    <w:rsid w:val="00C230FF"/>
    <w:rsid w:val="00CA601B"/>
    <w:rsid w:val="00CB6659"/>
    <w:rsid w:val="00D2734F"/>
    <w:rsid w:val="00D35ED5"/>
    <w:rsid w:val="00D52540"/>
    <w:rsid w:val="00D741A4"/>
    <w:rsid w:val="00D82F33"/>
    <w:rsid w:val="00D84AC8"/>
    <w:rsid w:val="00D85E0B"/>
    <w:rsid w:val="00D90F43"/>
    <w:rsid w:val="00D923C3"/>
    <w:rsid w:val="00DA3EE4"/>
    <w:rsid w:val="00E2093F"/>
    <w:rsid w:val="00E513A0"/>
    <w:rsid w:val="00E51A46"/>
    <w:rsid w:val="00E8277A"/>
    <w:rsid w:val="00E97752"/>
    <w:rsid w:val="00ED0CB0"/>
    <w:rsid w:val="00EE1A36"/>
    <w:rsid w:val="00EE1BFD"/>
    <w:rsid w:val="00EF087F"/>
    <w:rsid w:val="00F53134"/>
    <w:rsid w:val="00F57547"/>
    <w:rsid w:val="00F76112"/>
    <w:rsid w:val="00FE0711"/>
    <w:rsid w:val="00FF619B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2E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Duma</cp:lastModifiedBy>
  <cp:revision>8</cp:revision>
  <cp:lastPrinted>2017-02-07T09:46:00Z</cp:lastPrinted>
  <dcterms:created xsi:type="dcterms:W3CDTF">2017-02-01T05:53:00Z</dcterms:created>
  <dcterms:modified xsi:type="dcterms:W3CDTF">2017-02-15T05:54:00Z</dcterms:modified>
</cp:coreProperties>
</file>