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-261620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BC4FDC" w:rsidP="002B5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08.02.2017 </w:t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Default="00874A6B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012B9" w:rsidRPr="00E012B9">
        <w:rPr>
          <w:rFonts w:ascii="Times New Roman" w:hAnsi="Times New Roman"/>
          <w:b/>
          <w:sz w:val="28"/>
          <w:szCs w:val="28"/>
        </w:rPr>
        <w:t>О создании рабочей группы по вопросам организации нестационарной торговой деятельности на территории города Нефтеюганска</w:t>
      </w:r>
    </w:p>
    <w:p w:rsidR="004B0837" w:rsidRDefault="004B0837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A6B" w:rsidRPr="009457FA" w:rsidRDefault="004B0837" w:rsidP="004B0837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4B083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28.12.2009 № 381-ФЗ </w:t>
      </w:r>
      <w:r w:rsidR="00E7651B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4B0837">
        <w:rPr>
          <w:rFonts w:ascii="Times New Roman" w:hAnsi="Times New Roman" w:cs="Times New Roman"/>
          <w:b w:val="0"/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</w:t>
      </w:r>
      <w:r w:rsidR="00C47161" w:rsidRPr="00C47161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29.09.2010 №</w:t>
      </w:r>
      <w:r w:rsidR="00C471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161" w:rsidRPr="00C47161">
        <w:rPr>
          <w:rFonts w:ascii="Times New Roman" w:hAnsi="Times New Roman" w:cs="Times New Roman"/>
          <w:b w:val="0"/>
          <w:sz w:val="28"/>
          <w:szCs w:val="28"/>
        </w:rPr>
        <w:t>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</w:t>
      </w:r>
      <w:r w:rsidR="00C4716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B0837">
        <w:rPr>
          <w:rFonts w:ascii="Times New Roman" w:hAnsi="Times New Roman" w:cs="Times New Roman"/>
          <w:b w:val="0"/>
          <w:sz w:val="28"/>
          <w:szCs w:val="28"/>
        </w:rPr>
        <w:t xml:space="preserve">Уставом 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Нефтеюганска </w:t>
      </w:r>
      <w:r w:rsidR="00874A6B" w:rsidRPr="009457FA">
        <w:rPr>
          <w:rFonts w:ascii="Times New Roman" w:hAnsi="Times New Roman"/>
          <w:b w:val="0"/>
          <w:sz w:val="28"/>
          <w:szCs w:val="28"/>
        </w:rPr>
        <w:t>администрация города Нефтеюганска постановляет:</w:t>
      </w:r>
      <w:proofErr w:type="gramEnd"/>
    </w:p>
    <w:p w:rsidR="004B0837" w:rsidRPr="004B0837" w:rsidRDefault="00874A6B" w:rsidP="004B0837">
      <w:pPr>
        <w:pStyle w:val="ConsPlusNormal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="004B0837" w:rsidRPr="004B0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Утвердить:</w:t>
      </w:r>
    </w:p>
    <w:p w:rsidR="004B0837" w:rsidRPr="004B0837" w:rsidRDefault="004B0837" w:rsidP="004B0837">
      <w:pPr>
        <w:pStyle w:val="ConsPlusNormal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B0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1.1.Состав рабочей группы по вопросам организации нестационарной торговой деятельности на территории города Нефтеюганска согласно приложению 1.</w:t>
      </w:r>
    </w:p>
    <w:p w:rsidR="004B0837" w:rsidRDefault="004B0837" w:rsidP="004B0837">
      <w:pPr>
        <w:pStyle w:val="ConsPlusNormal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1.2.Положение </w:t>
      </w:r>
      <w:r w:rsidRPr="004B08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рабочей группе по вопросам организации нестационарной торговой деятельности на территории города Нефтеюганска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согласно приложению 2.</w:t>
      </w:r>
    </w:p>
    <w:p w:rsidR="00874A6B" w:rsidRDefault="00874A6B" w:rsidP="0087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264B">
        <w:rPr>
          <w:rFonts w:ascii="Times New Roman" w:hAnsi="Times New Roman" w:cs="Times New Roman"/>
          <w:sz w:val="28"/>
          <w:szCs w:val="28"/>
        </w:rPr>
        <w:t>.</w:t>
      </w:r>
      <w:r w:rsidR="00AC00C0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</w:t>
      </w:r>
      <w:r w:rsidR="00B118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00C0">
        <w:rPr>
          <w:rFonts w:ascii="Times New Roman" w:hAnsi="Times New Roman" w:cs="Times New Roman"/>
          <w:sz w:val="28"/>
          <w:szCs w:val="28"/>
        </w:rPr>
        <w:t>Виер</w:t>
      </w:r>
      <w:proofErr w:type="spellEnd"/>
      <w:r w:rsidR="00AC00C0">
        <w:rPr>
          <w:rFonts w:ascii="Times New Roman" w:hAnsi="Times New Roman" w:cs="Times New Roman"/>
          <w:sz w:val="28"/>
          <w:szCs w:val="28"/>
        </w:rPr>
        <w:t xml:space="preserve"> М.Г.</w:t>
      </w:r>
      <w:r w:rsidR="00B118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</w:t>
      </w:r>
      <w:r w:rsidR="00B118B4">
        <w:rPr>
          <w:rFonts w:ascii="Times New Roman" w:hAnsi="Times New Roman" w:cs="Times New Roman"/>
          <w:sz w:val="28"/>
          <w:szCs w:val="28"/>
        </w:rPr>
        <w:t>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8B4" w:rsidRPr="00B118B4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B118B4" w:rsidRPr="00B11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города Нефтеюганска в сети Интернет. </w:t>
      </w:r>
    </w:p>
    <w:p w:rsidR="00874A6B" w:rsidRDefault="00874A6B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7B6" w:rsidRDefault="003C37B6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B5822" w:rsidRPr="007D03C5" w:rsidRDefault="008B6C0B" w:rsidP="002B5822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2B5822" w:rsidRPr="006A1D4B">
        <w:rPr>
          <w:szCs w:val="28"/>
        </w:rPr>
        <w:t>лав</w:t>
      </w:r>
      <w:r>
        <w:rPr>
          <w:szCs w:val="28"/>
        </w:rPr>
        <w:t xml:space="preserve">а </w:t>
      </w:r>
      <w:r w:rsidR="002B5822" w:rsidRPr="006A1D4B">
        <w:rPr>
          <w:szCs w:val="28"/>
        </w:rPr>
        <w:t>города</w:t>
      </w:r>
      <w:r>
        <w:rPr>
          <w:szCs w:val="28"/>
        </w:rPr>
        <w:t xml:space="preserve"> </w:t>
      </w:r>
      <w:r w:rsidR="009457FA">
        <w:rPr>
          <w:szCs w:val="28"/>
        </w:rPr>
        <w:t>Нефтеюганска</w:t>
      </w:r>
      <w:r w:rsidR="002B5822" w:rsidRPr="006A1D4B">
        <w:rPr>
          <w:szCs w:val="28"/>
        </w:rPr>
        <w:t xml:space="preserve">                                          </w:t>
      </w:r>
      <w:r w:rsidR="006552AA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 w:rsidR="006552AA">
        <w:rPr>
          <w:szCs w:val="28"/>
        </w:rPr>
        <w:t>С.</w:t>
      </w:r>
      <w:r>
        <w:rPr>
          <w:szCs w:val="28"/>
        </w:rPr>
        <w:t>Ю</w:t>
      </w:r>
      <w:r w:rsidR="006552AA">
        <w:rPr>
          <w:szCs w:val="28"/>
        </w:rPr>
        <w:t>.</w:t>
      </w:r>
      <w:r>
        <w:rPr>
          <w:szCs w:val="28"/>
        </w:rPr>
        <w:t>Дегтяре</w:t>
      </w:r>
      <w:r w:rsidR="006552AA">
        <w:rPr>
          <w:szCs w:val="28"/>
        </w:rPr>
        <w:t>в</w:t>
      </w:r>
      <w:proofErr w:type="spellEnd"/>
    </w:p>
    <w:p w:rsidR="002B5822" w:rsidRDefault="002B5822" w:rsidP="00AD66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B72" w:rsidRDefault="00983B72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3B72" w:rsidRDefault="00983B72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74A6B" w:rsidRDefault="00874A6B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3AB8" w:rsidRDefault="00943AB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57FA" w:rsidRDefault="009457F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57FA" w:rsidRDefault="009457F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3036B" w:rsidRDefault="0033036B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3036B" w:rsidRDefault="0033036B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4B0837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5A64" w:rsidRPr="006D6FEC" w:rsidRDefault="00A75A64" w:rsidP="00A75A64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C4FDC" w:rsidRPr="00BC4FDC">
        <w:rPr>
          <w:rFonts w:ascii="Times New Roman" w:hAnsi="Times New Roman" w:cs="Times New Roman"/>
          <w:bCs/>
          <w:sz w:val="28"/>
          <w:szCs w:val="28"/>
        </w:rPr>
        <w:t>08.02.2017 № 5</w:t>
      </w:r>
      <w:r w:rsidR="00BC4FDC">
        <w:rPr>
          <w:rFonts w:ascii="Times New Roman" w:hAnsi="Times New Roman" w:cs="Times New Roman"/>
          <w:bCs/>
          <w:sz w:val="28"/>
          <w:szCs w:val="28"/>
        </w:rPr>
        <w:t>7</w:t>
      </w:r>
      <w:r w:rsidR="00BC4FDC" w:rsidRPr="00BC4FDC">
        <w:rPr>
          <w:rFonts w:ascii="Times New Roman" w:hAnsi="Times New Roman" w:cs="Times New Roman"/>
          <w:bCs/>
          <w:sz w:val="28"/>
          <w:szCs w:val="28"/>
        </w:rPr>
        <w:t>-п</w:t>
      </w: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A6B" w:rsidRDefault="00874A6B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874A6B" w:rsidRDefault="0033036B" w:rsidP="00874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036B">
        <w:rPr>
          <w:rFonts w:ascii="Times New Roman" w:hAnsi="Times New Roman" w:cs="Times New Roman"/>
          <w:b w:val="0"/>
          <w:sz w:val="28"/>
          <w:szCs w:val="28"/>
        </w:rPr>
        <w:t>рабочей группы по вопросам организации нестационарной торговой деятельности на территории города Нефтеюганска</w:t>
      </w:r>
    </w:p>
    <w:p w:rsidR="0033036B" w:rsidRDefault="0033036B" w:rsidP="00874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9457FA" w:rsidRPr="00D30EAC" w:rsidTr="009457FA">
        <w:tc>
          <w:tcPr>
            <w:tcW w:w="3369" w:type="dxa"/>
          </w:tcPr>
          <w:p w:rsidR="00193DB3" w:rsidRDefault="00193DB3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Прокопович </w:t>
            </w:r>
          </w:p>
          <w:p w:rsidR="009457FA" w:rsidRDefault="00193DB3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Павел Александрович</w:t>
            </w:r>
          </w:p>
        </w:tc>
        <w:tc>
          <w:tcPr>
            <w:tcW w:w="6378" w:type="dxa"/>
          </w:tcPr>
          <w:p w:rsidR="009457FA" w:rsidRPr="0033036B" w:rsidRDefault="009457FA" w:rsidP="0033036B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457FA">
              <w:rPr>
                <w:i w:val="0"/>
                <w:sz w:val="28"/>
                <w:szCs w:val="28"/>
              </w:rPr>
              <w:t xml:space="preserve">-заместитель главы города, </w:t>
            </w:r>
            <w:r w:rsidR="00B05354">
              <w:rPr>
                <w:i w:val="0"/>
                <w:sz w:val="28"/>
                <w:szCs w:val="28"/>
                <w:lang w:val="ru-RU"/>
              </w:rPr>
              <w:t xml:space="preserve">координирующий деятельность департамента по делам администрации города, </w:t>
            </w:r>
            <w:r w:rsidR="0033036B">
              <w:rPr>
                <w:i w:val="0"/>
                <w:sz w:val="28"/>
                <w:szCs w:val="28"/>
                <w:lang w:val="ru-RU"/>
              </w:rPr>
              <w:t>руководитель</w:t>
            </w:r>
            <w:r w:rsidR="00B05354">
              <w:rPr>
                <w:i w:val="0"/>
                <w:sz w:val="28"/>
                <w:szCs w:val="28"/>
                <w:lang w:val="ru-RU"/>
              </w:rPr>
              <w:t xml:space="preserve"> рабочей группы</w:t>
            </w:r>
          </w:p>
        </w:tc>
      </w:tr>
      <w:tr w:rsidR="00B05354" w:rsidRPr="00D30EAC" w:rsidTr="009457FA">
        <w:tc>
          <w:tcPr>
            <w:tcW w:w="3369" w:type="dxa"/>
          </w:tcPr>
          <w:p w:rsidR="00B05354" w:rsidRDefault="00193DB3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Абрамова</w:t>
            </w:r>
          </w:p>
          <w:p w:rsidR="00193DB3" w:rsidRDefault="00193DB3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Елена Анатольевна</w:t>
            </w:r>
          </w:p>
        </w:tc>
        <w:tc>
          <w:tcPr>
            <w:tcW w:w="6378" w:type="dxa"/>
          </w:tcPr>
          <w:p w:rsidR="00B05354" w:rsidRPr="009457FA" w:rsidRDefault="00B05354" w:rsidP="00B05354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-</w:t>
            </w:r>
            <w:r w:rsidRPr="00B05354">
              <w:rPr>
                <w:i w:val="0"/>
                <w:sz w:val="28"/>
                <w:szCs w:val="28"/>
              </w:rPr>
              <w:t>заместитель главы города, координирующий деятельность департамента</w:t>
            </w:r>
            <w:r>
              <w:rPr>
                <w:i w:val="0"/>
                <w:sz w:val="28"/>
                <w:szCs w:val="28"/>
                <w:lang w:val="ru-RU"/>
              </w:rPr>
              <w:t xml:space="preserve"> имущественных и земельных отношений </w:t>
            </w:r>
            <w:r w:rsidRPr="00B05354">
              <w:rPr>
                <w:i w:val="0"/>
                <w:sz w:val="28"/>
                <w:szCs w:val="28"/>
              </w:rPr>
              <w:t xml:space="preserve">администрации города, </w:t>
            </w:r>
            <w:r>
              <w:rPr>
                <w:i w:val="0"/>
                <w:sz w:val="28"/>
                <w:szCs w:val="28"/>
                <w:lang w:val="ru-RU"/>
              </w:rPr>
              <w:t xml:space="preserve">заместитель </w:t>
            </w:r>
            <w:r w:rsidRPr="00B05354">
              <w:rPr>
                <w:i w:val="0"/>
                <w:sz w:val="28"/>
                <w:szCs w:val="28"/>
              </w:rPr>
              <w:t>руководител</w:t>
            </w:r>
            <w:r>
              <w:rPr>
                <w:i w:val="0"/>
                <w:sz w:val="28"/>
                <w:szCs w:val="28"/>
                <w:lang w:val="ru-RU"/>
              </w:rPr>
              <w:t>я</w:t>
            </w:r>
            <w:r w:rsidRPr="00B05354">
              <w:rPr>
                <w:i w:val="0"/>
                <w:sz w:val="28"/>
                <w:szCs w:val="28"/>
              </w:rPr>
              <w:t xml:space="preserve"> рабочей группы</w:t>
            </w:r>
          </w:p>
        </w:tc>
      </w:tr>
      <w:tr w:rsidR="009457FA" w:rsidRPr="00D30EAC" w:rsidTr="009457FA">
        <w:tc>
          <w:tcPr>
            <w:tcW w:w="3369" w:type="dxa"/>
          </w:tcPr>
          <w:p w:rsidR="00193DB3" w:rsidRDefault="00193DB3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Богданова </w:t>
            </w:r>
          </w:p>
          <w:p w:rsidR="009457FA" w:rsidRDefault="00193DB3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Оксана Юрьевна</w:t>
            </w:r>
          </w:p>
        </w:tc>
        <w:tc>
          <w:tcPr>
            <w:tcW w:w="6378" w:type="dxa"/>
          </w:tcPr>
          <w:p w:rsidR="009457FA" w:rsidRPr="00D30EAC" w:rsidRDefault="009457FA" w:rsidP="0033036B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 w:rsidRPr="009457FA">
              <w:rPr>
                <w:i w:val="0"/>
                <w:sz w:val="28"/>
                <w:szCs w:val="28"/>
              </w:rPr>
              <w:t>-</w:t>
            </w:r>
            <w:r w:rsidR="0033036B">
              <w:rPr>
                <w:i w:val="0"/>
                <w:sz w:val="28"/>
                <w:szCs w:val="28"/>
                <w:lang w:val="ru-RU"/>
              </w:rPr>
              <w:t xml:space="preserve">главный </w:t>
            </w:r>
            <w:r w:rsidRPr="009457FA">
              <w:rPr>
                <w:i w:val="0"/>
                <w:sz w:val="28"/>
                <w:szCs w:val="28"/>
              </w:rPr>
              <w:t>специалист отдела по вопросам предпринимательства и трудовым отношениям департамента по делам администрации города, секретарь.</w:t>
            </w:r>
          </w:p>
        </w:tc>
      </w:tr>
      <w:tr w:rsidR="00874A6B" w:rsidRPr="00D30EAC" w:rsidTr="009457FA">
        <w:tc>
          <w:tcPr>
            <w:tcW w:w="3369" w:type="dxa"/>
          </w:tcPr>
          <w:p w:rsidR="00874A6B" w:rsidRPr="00D30EAC" w:rsidRDefault="00874A6B" w:rsidP="00B05354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 xml:space="preserve">Члены </w:t>
            </w:r>
            <w:r w:rsidR="00B05354">
              <w:rPr>
                <w:i w:val="0"/>
                <w:sz w:val="28"/>
                <w:szCs w:val="28"/>
                <w:lang w:val="ru-RU"/>
              </w:rPr>
              <w:t>рабочей группы</w:t>
            </w:r>
            <w:r w:rsidRPr="00D30EAC">
              <w:rPr>
                <w:i w:val="0"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874A6B" w:rsidRPr="00D30EAC" w:rsidRDefault="00874A6B" w:rsidP="00954FD7">
            <w:pPr>
              <w:pStyle w:val="a9"/>
              <w:tabs>
                <w:tab w:val="center" w:pos="4677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  <w:tr w:rsidR="00536EBE" w:rsidRPr="00D30EAC" w:rsidTr="009457FA">
        <w:tc>
          <w:tcPr>
            <w:tcW w:w="3369" w:type="dxa"/>
          </w:tcPr>
          <w:p w:rsidR="00536EBE" w:rsidRDefault="00193DB3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Виер</w:t>
            </w:r>
            <w:proofErr w:type="spellEnd"/>
          </w:p>
          <w:p w:rsidR="00193DB3" w:rsidRPr="00193DB3" w:rsidRDefault="00193DB3" w:rsidP="00193DB3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Максим Георгиевич</w:t>
            </w:r>
          </w:p>
        </w:tc>
        <w:tc>
          <w:tcPr>
            <w:tcW w:w="6378" w:type="dxa"/>
          </w:tcPr>
          <w:p w:rsidR="00536EBE" w:rsidRPr="00D30EAC" w:rsidRDefault="00536EBE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>-директор департамента по делам администрации города</w:t>
            </w:r>
          </w:p>
        </w:tc>
      </w:tr>
      <w:tr w:rsidR="000C14EF" w:rsidRPr="00D30EAC" w:rsidTr="009457FA">
        <w:tc>
          <w:tcPr>
            <w:tcW w:w="3369" w:type="dxa"/>
          </w:tcPr>
          <w:p w:rsid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Галиев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Рафаэль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Флоритович</w:t>
            </w:r>
            <w:proofErr w:type="spellEnd"/>
          </w:p>
        </w:tc>
        <w:tc>
          <w:tcPr>
            <w:tcW w:w="6378" w:type="dxa"/>
          </w:tcPr>
          <w:p w:rsidR="000C14EF" w:rsidRPr="00D30EAC" w:rsidRDefault="000C14EF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-заместитель председателя Думы города Нефтеюганска </w:t>
            </w:r>
            <w:r w:rsidRPr="000C14EF">
              <w:rPr>
                <w:rFonts w:ascii="Times New Roman" w:hAnsi="Times New Roman"/>
                <w:sz w:val="28"/>
                <w:szCs w:val="28"/>
              </w:rPr>
              <w:t>шестого созыва</w:t>
            </w:r>
            <w:r w:rsidR="00AC00C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A7986" w:rsidRPr="00D30EAC" w:rsidTr="009457FA">
        <w:tc>
          <w:tcPr>
            <w:tcW w:w="3369" w:type="dxa"/>
          </w:tcPr>
          <w:p w:rsidR="004A7986" w:rsidRDefault="00193DB3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Андреевский </w:t>
            </w:r>
          </w:p>
          <w:p w:rsidR="00193DB3" w:rsidRPr="00193DB3" w:rsidRDefault="00193DB3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Александр Юрьевич</w:t>
            </w:r>
          </w:p>
        </w:tc>
        <w:tc>
          <w:tcPr>
            <w:tcW w:w="6378" w:type="dxa"/>
          </w:tcPr>
          <w:p w:rsidR="004A7986" w:rsidRPr="00D30EAC" w:rsidRDefault="004A7986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</w:t>
            </w:r>
            <w:r w:rsidR="00AC0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0C0" w:rsidRPr="00AC00C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A7986" w:rsidRPr="00D30EAC" w:rsidTr="009457FA">
        <w:tc>
          <w:tcPr>
            <w:tcW w:w="3369" w:type="dxa"/>
          </w:tcPr>
          <w:p w:rsid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Землянских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4A7986" w:rsidRP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Алексей Владимирович</w:t>
            </w:r>
          </w:p>
        </w:tc>
        <w:tc>
          <w:tcPr>
            <w:tcW w:w="6378" w:type="dxa"/>
          </w:tcPr>
          <w:p w:rsidR="004A7986" w:rsidRPr="00D30EAC" w:rsidRDefault="004A7986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86"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</w:t>
            </w:r>
            <w:r w:rsidR="00AC0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0C0" w:rsidRPr="00AC00C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A7986" w:rsidRPr="00D30EAC" w:rsidTr="009457FA">
        <w:tc>
          <w:tcPr>
            <w:tcW w:w="3369" w:type="dxa"/>
          </w:tcPr>
          <w:p w:rsid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Кузьмина </w:t>
            </w:r>
          </w:p>
          <w:p w:rsidR="004A7986" w:rsidRP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Анна Анатольевна</w:t>
            </w:r>
          </w:p>
        </w:tc>
        <w:tc>
          <w:tcPr>
            <w:tcW w:w="6378" w:type="dxa"/>
          </w:tcPr>
          <w:p w:rsidR="004A7986" w:rsidRPr="00D30EAC" w:rsidRDefault="004A7986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986"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</w:t>
            </w:r>
            <w:r w:rsidR="00AC0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0C0" w:rsidRPr="00AC00C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C14EF" w:rsidRPr="00D30EAC" w:rsidTr="009457FA">
        <w:tc>
          <w:tcPr>
            <w:tcW w:w="3369" w:type="dxa"/>
          </w:tcPr>
          <w:p w:rsid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Маматханов</w:t>
            </w:r>
            <w:proofErr w:type="spellEnd"/>
          </w:p>
          <w:p w:rsid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Константин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Султанмуратович</w:t>
            </w:r>
            <w:proofErr w:type="spellEnd"/>
          </w:p>
        </w:tc>
        <w:tc>
          <w:tcPr>
            <w:tcW w:w="6378" w:type="dxa"/>
          </w:tcPr>
          <w:p w:rsidR="000C14EF" w:rsidRPr="004A7986" w:rsidRDefault="000C14EF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4EF"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</w:t>
            </w:r>
            <w:r w:rsidR="00AC0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0C0" w:rsidRPr="00AC00C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C14EF" w:rsidRPr="00D30EAC" w:rsidTr="009457FA">
        <w:tc>
          <w:tcPr>
            <w:tcW w:w="3369" w:type="dxa"/>
          </w:tcPr>
          <w:p w:rsid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Родионов </w:t>
            </w:r>
          </w:p>
          <w:p w:rsid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Алексей Николаевич</w:t>
            </w:r>
          </w:p>
        </w:tc>
        <w:tc>
          <w:tcPr>
            <w:tcW w:w="6378" w:type="dxa"/>
          </w:tcPr>
          <w:p w:rsidR="000C14EF" w:rsidRPr="000C14EF" w:rsidRDefault="000C14EF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4EF"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</w:t>
            </w:r>
            <w:r w:rsidR="00AC0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0C0" w:rsidRPr="00AC00C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C14EF" w:rsidRPr="00D30EAC" w:rsidTr="009457FA">
        <w:tc>
          <w:tcPr>
            <w:tcW w:w="3369" w:type="dxa"/>
          </w:tcPr>
          <w:p w:rsid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Федин</w:t>
            </w:r>
          </w:p>
          <w:p w:rsidR="000C14EF" w:rsidRDefault="000C14EF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Виктор Александрович</w:t>
            </w:r>
          </w:p>
        </w:tc>
        <w:tc>
          <w:tcPr>
            <w:tcW w:w="6378" w:type="dxa"/>
          </w:tcPr>
          <w:p w:rsidR="000C14EF" w:rsidRPr="000C14EF" w:rsidRDefault="000C14EF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4EF">
              <w:rPr>
                <w:rFonts w:ascii="Times New Roman" w:hAnsi="Times New Roman"/>
                <w:sz w:val="28"/>
                <w:szCs w:val="28"/>
              </w:rPr>
              <w:t>-депутат Думы города Нефтеюганска шестого созыва</w:t>
            </w:r>
            <w:r w:rsidR="00AC0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0C0" w:rsidRPr="00AC00C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A7986" w:rsidRPr="00D30EAC" w:rsidTr="009457FA">
        <w:tc>
          <w:tcPr>
            <w:tcW w:w="3369" w:type="dxa"/>
          </w:tcPr>
          <w:p w:rsidR="004A7986" w:rsidRPr="00AC00C0" w:rsidRDefault="00AC00C0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Мага Андрей Васильевич</w:t>
            </w:r>
          </w:p>
        </w:tc>
        <w:tc>
          <w:tcPr>
            <w:tcW w:w="6378" w:type="dxa"/>
          </w:tcPr>
          <w:p w:rsidR="004A7986" w:rsidRPr="004A7986" w:rsidRDefault="004A7986" w:rsidP="004A79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-директор </w:t>
            </w:r>
            <w:r w:rsidRPr="004A7986">
              <w:rPr>
                <w:rFonts w:ascii="Times New Roman" w:hAnsi="Times New Roman"/>
                <w:sz w:val="28"/>
                <w:szCs w:val="28"/>
              </w:rPr>
              <w:t>департамента имущественных и земельных отношений администрации города</w:t>
            </w:r>
          </w:p>
        </w:tc>
      </w:tr>
      <w:tr w:rsidR="004A7986" w:rsidRPr="00D30EAC" w:rsidTr="009457FA">
        <w:tc>
          <w:tcPr>
            <w:tcW w:w="3369" w:type="dxa"/>
          </w:tcPr>
          <w:p w:rsidR="00B82704" w:rsidRDefault="00B82704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Байгушкин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4A7986" w:rsidRPr="00B82704" w:rsidRDefault="00B82704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Александр Васильевич</w:t>
            </w:r>
          </w:p>
        </w:tc>
        <w:tc>
          <w:tcPr>
            <w:tcW w:w="6378" w:type="dxa"/>
          </w:tcPr>
          <w:p w:rsidR="004A7986" w:rsidRDefault="004A7986" w:rsidP="004A79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-директор департамента градостроительства администрации города</w:t>
            </w:r>
          </w:p>
        </w:tc>
      </w:tr>
      <w:tr w:rsidR="004A7986" w:rsidRPr="00D30EAC" w:rsidTr="009457FA">
        <w:tc>
          <w:tcPr>
            <w:tcW w:w="3369" w:type="dxa"/>
          </w:tcPr>
          <w:p w:rsidR="004A7986" w:rsidRDefault="00B82704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Шарабарина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B82704" w:rsidRPr="00B82704" w:rsidRDefault="00B82704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lastRenderedPageBreak/>
              <w:t>Светлана Александровна</w:t>
            </w:r>
          </w:p>
        </w:tc>
        <w:tc>
          <w:tcPr>
            <w:tcW w:w="6378" w:type="dxa"/>
          </w:tcPr>
          <w:p w:rsidR="004A7986" w:rsidRDefault="00C61CF0" w:rsidP="004A79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C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-заместитель директора департамента по делам </w:t>
            </w:r>
            <w:r w:rsidRPr="00C61CF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города Нефтеюганска</w:t>
            </w:r>
          </w:p>
        </w:tc>
      </w:tr>
      <w:tr w:rsidR="00536EBE" w:rsidRPr="00D30EAC" w:rsidTr="009457FA">
        <w:tc>
          <w:tcPr>
            <w:tcW w:w="3369" w:type="dxa"/>
          </w:tcPr>
          <w:p w:rsidR="00536EBE" w:rsidRDefault="00B82704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lastRenderedPageBreak/>
              <w:t>Прудиус</w:t>
            </w:r>
            <w:proofErr w:type="spellEnd"/>
          </w:p>
          <w:p w:rsidR="00B82704" w:rsidRPr="00B82704" w:rsidRDefault="00B82704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Любовь Николаевна</w:t>
            </w:r>
          </w:p>
        </w:tc>
        <w:tc>
          <w:tcPr>
            <w:tcW w:w="6378" w:type="dxa"/>
          </w:tcPr>
          <w:p w:rsidR="00536EBE" w:rsidRPr="00D30EAC" w:rsidRDefault="00536EBE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>-начальник отдела по вопросам предпринимательства и трудовым отношениям департамента по делам администрации города Нефтеюганска</w:t>
            </w:r>
          </w:p>
        </w:tc>
      </w:tr>
      <w:tr w:rsidR="004A7986" w:rsidRPr="00D30EAC" w:rsidTr="009457FA">
        <w:tc>
          <w:tcPr>
            <w:tcW w:w="3369" w:type="dxa"/>
          </w:tcPr>
          <w:p w:rsidR="00D10C9A" w:rsidRPr="00D10C9A" w:rsidRDefault="00D10C9A" w:rsidP="00D10C9A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proofErr w:type="spellStart"/>
            <w:r w:rsidRPr="00D10C9A">
              <w:rPr>
                <w:i w:val="0"/>
                <w:sz w:val="28"/>
                <w:szCs w:val="28"/>
              </w:rPr>
              <w:t>Танцерова</w:t>
            </w:r>
            <w:proofErr w:type="spellEnd"/>
            <w:r w:rsidRPr="00D10C9A">
              <w:rPr>
                <w:i w:val="0"/>
                <w:sz w:val="28"/>
                <w:szCs w:val="28"/>
              </w:rPr>
              <w:t xml:space="preserve"> </w:t>
            </w:r>
          </w:p>
          <w:p w:rsidR="004A7986" w:rsidRPr="00D30EAC" w:rsidRDefault="00D10C9A" w:rsidP="00D10C9A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10C9A">
              <w:rPr>
                <w:i w:val="0"/>
                <w:sz w:val="28"/>
                <w:szCs w:val="28"/>
              </w:rPr>
              <w:t>Людмила Ивановна</w:t>
            </w:r>
          </w:p>
        </w:tc>
        <w:tc>
          <w:tcPr>
            <w:tcW w:w="6378" w:type="dxa"/>
          </w:tcPr>
          <w:p w:rsidR="004A7986" w:rsidRPr="00D30EAC" w:rsidRDefault="004A7986" w:rsidP="00CA22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благоустройства департамента жилищно-коммунального</w:t>
            </w:r>
            <w:r w:rsidR="00CA22FA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szCs w:val="28"/>
              </w:rPr>
              <w:t>озяйства администрации города</w:t>
            </w:r>
          </w:p>
        </w:tc>
      </w:tr>
    </w:tbl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35AC" w:rsidRDefault="008E35AC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245" w:rsidRDefault="002C2245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1CF0" w:rsidRPr="006D6FEC" w:rsidRDefault="00C61CF0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61CF0" w:rsidRPr="006D6FEC" w:rsidRDefault="00C61CF0" w:rsidP="00C61CF0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C61CF0" w:rsidRPr="006D6FEC" w:rsidRDefault="00C61CF0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C4FDC" w:rsidRPr="00BC4FDC">
        <w:rPr>
          <w:rFonts w:ascii="Times New Roman" w:hAnsi="Times New Roman" w:cs="Times New Roman"/>
          <w:bCs/>
          <w:sz w:val="28"/>
          <w:szCs w:val="28"/>
        </w:rPr>
        <w:t>08.02.2017 № 5</w:t>
      </w:r>
      <w:r w:rsidR="00BC4FDC">
        <w:rPr>
          <w:rFonts w:ascii="Times New Roman" w:hAnsi="Times New Roman" w:cs="Times New Roman"/>
          <w:bCs/>
          <w:sz w:val="28"/>
          <w:szCs w:val="28"/>
        </w:rPr>
        <w:t>7</w:t>
      </w:r>
      <w:r w:rsidR="00BC4FDC" w:rsidRPr="00BC4FDC">
        <w:rPr>
          <w:rFonts w:ascii="Times New Roman" w:hAnsi="Times New Roman" w:cs="Times New Roman"/>
          <w:bCs/>
          <w:sz w:val="28"/>
          <w:szCs w:val="28"/>
        </w:rPr>
        <w:t>-п</w:t>
      </w:r>
    </w:p>
    <w:p w:rsidR="00874A6B" w:rsidRDefault="00874A6B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182" w:rsidRDefault="00EE1182" w:rsidP="00EE1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EE1182" w:rsidRDefault="00EE1182" w:rsidP="00EE11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1182">
        <w:rPr>
          <w:rFonts w:ascii="Times New Roman" w:hAnsi="Times New Roman" w:cs="Times New Roman"/>
          <w:b w:val="0"/>
          <w:sz w:val="28"/>
          <w:szCs w:val="28"/>
        </w:rPr>
        <w:t>о рабочей группе по вопросам организации нестационарной торговой деятельности на территории</w:t>
      </w:r>
      <w:r w:rsidRPr="0033036B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</w:t>
      </w:r>
    </w:p>
    <w:p w:rsidR="00EE1182" w:rsidRDefault="00EE1182" w:rsidP="00EE118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1.1.Положение о рабочей группе по вопросам организации нестационарной торговой деятельности на территории города Нефтеюганска (далее – Положение)</w:t>
      </w:r>
      <w:r w:rsid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</w:t>
      </w:r>
      <w:r w:rsid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рабочей группы по вопросам организации нестационарной торговой деятельности на территории города Нефтеюганска (далее – рабочая группа).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группа </w:t>
      </w:r>
      <w:r w:rsid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6B57" w:rsidRP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Федерации, законодательством  Ханты-Мансийского автономного округа – Югры, Уставом города  Нефтеюганска, муниципальными правовыми  актами </w:t>
      </w:r>
      <w:r w:rsidR="00A6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616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</w:t>
      </w:r>
      <w:r w:rsidR="00A616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EE1182" w:rsidRPr="00EE1182" w:rsidRDefault="00EE1182" w:rsidP="00617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1.3.Состав рабочей группы утверждается постановлением администрации города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Pr="00EE1182" w:rsidRDefault="00EE1182" w:rsidP="00617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1.4.Организационно-техническое обеспечение деятельности рабочей группы осуществляет</w:t>
      </w:r>
      <w:r w:rsid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предпринимательства и трудовым отношениям департамента по делам администрации города </w:t>
      </w:r>
      <w:r w:rsidR="00D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ефтеюганска. 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2F" w:rsidRDefault="0025162F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2.Задачи и функции рабочей </w:t>
      </w:r>
      <w:r w:rsidR="009F40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671530" w:rsidRDefault="00671530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2.1.Основными задачами </w:t>
      </w:r>
      <w:r w:rsidR="009F40B4" w:rsidRPr="009F4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501F6" w:rsidRPr="00671530" w:rsidRDefault="001501F6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организованной торговли, оптимизации размещения нестационарных торговых объектов на территории</w:t>
      </w:r>
      <w:r w:rsidR="009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Нефтеюганска;</w:t>
      </w:r>
    </w:p>
    <w:p w:rsidR="00671530" w:rsidRPr="00671530" w:rsidRDefault="00671530" w:rsidP="00671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заключений о возможности согласования</w:t>
      </w: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размещения нестационарных торговых объектов на территории города </w:t>
      </w:r>
      <w:r w:rsidR="009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8E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9F40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НТО);</w:t>
      </w:r>
    </w:p>
    <w:p w:rsidR="00671530" w:rsidRPr="00671530" w:rsidRDefault="00671530" w:rsidP="00671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-рассмотрение предложений о внесении изменений в </w:t>
      </w:r>
      <w:r w:rsidR="009F40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хему НТО.</w:t>
      </w:r>
    </w:p>
    <w:p w:rsidR="00671530" w:rsidRDefault="00671530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4"/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2.2.Для реализации возложенных задач </w:t>
      </w:r>
      <w:r w:rsidR="00A7643A" w:rsidRPr="00A76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A76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группа</w:t>
      </w: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C028BA" w:rsidRDefault="00C028BA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размещением и функционированием нестационарных торговых объектов на территории города Нефтеюганска;</w:t>
      </w:r>
    </w:p>
    <w:p w:rsidR="00A7643A" w:rsidRDefault="00A7643A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Pr="00A7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ссмотрение обращений о внесении изменений и дополнений в схему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НТО;</w:t>
      </w:r>
    </w:p>
    <w:p w:rsidR="00C028BA" w:rsidRDefault="00C028BA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</w:t>
      </w:r>
      <w:proofErr w:type="gramStart"/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показателей достижения установленных нормативов минимальной обеспеченности</w:t>
      </w:r>
      <w:proofErr w:type="gramEnd"/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площадью торговых </w:t>
      </w:r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и потребности населения в новых нестационарных торговых объектах</w:t>
      </w:r>
      <w:bookmarkEnd w:id="0"/>
      <w:r w:rsidR="00AD54B0" w:rsidRPr="00AD54B0">
        <w:t xml:space="preserve"> </w:t>
      </w:r>
      <w:r w:rsidR="00AD54B0" w:rsidRPr="00AD5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530" w:rsidRPr="00671530" w:rsidRDefault="00A7643A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-рассмотрение 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 администрации города о наличии (отсутствии) возражений по территориям размещения нестационарных торговых объектов, а также типам и специализации объектов;</w:t>
      </w:r>
    </w:p>
    <w:p w:rsidR="00671530" w:rsidRPr="00671530" w:rsidRDefault="00C028BA" w:rsidP="00671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-рассмотрение 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1530"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хему НТО;</w:t>
      </w:r>
    </w:p>
    <w:p w:rsidR="00A7643A" w:rsidRPr="00671530" w:rsidRDefault="00A7643A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3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и согласование разработанного проекта схемы НТО;</w:t>
      </w:r>
    </w:p>
    <w:p w:rsidR="00EE1182" w:rsidRPr="00EE1182" w:rsidRDefault="00C028BA" w:rsidP="00DC3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  <w:r w:rsidR="00EE1182" w:rsidRPr="00EE1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одготовка предложений 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схему размещения нестационарных торговых объектов.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82" w:rsidRPr="00EE1182" w:rsidRDefault="00EE1182" w:rsidP="00DC3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3.Организация деятельности рабочей группы </w:t>
      </w:r>
    </w:p>
    <w:p w:rsidR="00EE1182" w:rsidRPr="00EE1182" w:rsidRDefault="00EE1182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3.1.Деятельность рабочей группы организуется руководителем и секретарем рабочей группы.</w:t>
      </w:r>
    </w:p>
    <w:p w:rsidR="00EE1182" w:rsidRPr="00EE1182" w:rsidRDefault="00EE1182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3.2.Руководитель рабочей группы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182" w:rsidRPr="00EE1182" w:rsidRDefault="00EE1182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CC3" w:rsidRPr="00151CC3">
        <w:t xml:space="preserve"> </w:t>
      </w:r>
      <w:r w:rsidR="00151CC3" w:rsidRP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деятельностью рабочей группы;</w:t>
      </w:r>
    </w:p>
    <w:p w:rsidR="00EE1182" w:rsidRPr="00EE1182" w:rsidRDefault="00985313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повестк</w:t>
      </w:r>
      <w:r w:rsidR="000E33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дату, время и место заседания рабочей группы;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-приглашает на заседание рабочей группы представителей органов государственной власти, организаций, граждан;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-получает в установленном порядке информацию, необходимую для осуществления возложенных на рабочую группу функций;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заседание рабочей группы;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-подписывает протокол заседания.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3.3.В период отсутствия руководителя рабочей группы его полномочия исполняет </w:t>
      </w:r>
      <w:r w:rsidR="000E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0E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3.4.Секретарь рабочей группы:</w:t>
      </w:r>
    </w:p>
    <w:p w:rsidR="004E4FB1" w:rsidRPr="00EE1182" w:rsidRDefault="004E4FB1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заседания рабочей группы;</w:t>
      </w:r>
    </w:p>
    <w:p w:rsidR="00EE1182" w:rsidRPr="00EE1182" w:rsidRDefault="000E33C3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CC3" w:rsidRP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материалов к заседани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-оповещ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рабочей группы и приглашенных лиц о дате, времени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проведения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E4FB1"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повестке дня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рабочей группы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CC3" w:rsidRP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протокол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заявителям о результатах рассмотрения обращений в части отказа/включения в схему размещения нестационарных торговых объектов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E4FB1"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4FB1"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протокол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E4FB1"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рабочей группы </w:t>
      </w:r>
      <w:r w:rsidR="004E4FB1"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принятыми решениями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3.5.Члены рабочей группы: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-участвуют в </w:t>
      </w:r>
      <w:r w:rsidR="00AA7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группы;</w:t>
      </w:r>
    </w:p>
    <w:p w:rsidR="00460FED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0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поступившие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="00AA7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документы, выносимые на заседания рабочей группы</w:t>
      </w:r>
      <w:r w:rsidR="00460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Pr="00EE1182" w:rsidRDefault="00460FED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 предложения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</w:t>
      </w:r>
      <w:r w:rsidR="00AA79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рассматриваемым вопросам;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-выполняют в установленном порядке поручения по рассматриваемым вопросам;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-вносят предложения по организации деятельности рабочей группы.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3.6.Заседания рабочей группы проводятся по мере необходимости. Заседание рабочей группы считается правомочным, если на н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присутствуют более половины 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установленного числа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Pr="00EE1182" w:rsidRDefault="00EE1182" w:rsidP="00E86D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3.7.Решени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рабочей группы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простым большинством голосов присутствующих на заседании членов рабочей группы</w:t>
      </w:r>
      <w:r w:rsidR="00F638DD" w:rsidRPr="00F638DD">
        <w:t xml:space="preserve"> </w:t>
      </w:r>
      <w:r w:rsidR="00F638DD" w:rsidRP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открытого голосования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равенства голосов, решающим является голос председательствующего на заседании. Член рабочей группы, не согласный с принятым решением, 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письменной форме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мнение, которое при</w:t>
      </w:r>
      <w:r w:rsidR="0097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к соответствующему протоколу заседания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Default="00EE1182" w:rsidP="00731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3.8.Решени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</w:t>
      </w:r>
      <w:r w:rsid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</w:t>
      </w:r>
      <w:r w:rsidRP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</w:t>
      </w:r>
      <w:r w:rsidR="00D74FDA" w:rsidRP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844E4" w:rsidRPr="00E844E4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="00E844E4">
        <w:rPr>
          <w:rFonts w:ascii="Times New Roman" w:hAnsi="Times New Roman" w:cs="Times New Roman"/>
          <w:sz w:val="28"/>
          <w:szCs w:val="28"/>
        </w:rPr>
        <w:t>,</w:t>
      </w:r>
      <w:r w:rsidR="00E844E4" w:rsidRPr="00E844E4">
        <w:rPr>
          <w:rFonts w:ascii="Times New Roman" w:hAnsi="Times New Roman" w:cs="Times New Roman"/>
          <w:sz w:val="28"/>
          <w:szCs w:val="28"/>
        </w:rPr>
        <w:t xml:space="preserve">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подписывается </w:t>
      </w:r>
      <w:r w:rsidR="007317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C2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31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секретарём рабочей группы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0257" w:rsidRDefault="00790257" w:rsidP="00731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рабочей группы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рабочих дней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протокола 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рассылку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рабочей группы.</w:t>
      </w:r>
    </w:p>
    <w:p w:rsidR="00790257" w:rsidRPr="00EE1182" w:rsidRDefault="00790257" w:rsidP="00731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3.10.Контроль </w:t>
      </w:r>
      <w:r w:rsidR="00391F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протокольных поручений осуществляет секретарь рабочей группы.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182" w:rsidRDefault="00EE1182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C99" w:rsidRDefault="008E4C99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61A0" w:rsidRDefault="000661A0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61A0" w:rsidRDefault="000661A0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0661A0" w:rsidSect="001F396E">
      <w:headerReference w:type="default" r:id="rId10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B2" w:rsidRDefault="00423EB2" w:rsidP="007C0FE0">
      <w:pPr>
        <w:spacing w:after="0" w:line="240" w:lineRule="auto"/>
      </w:pPr>
      <w:r>
        <w:separator/>
      </w:r>
    </w:p>
  </w:endnote>
  <w:endnote w:type="continuationSeparator" w:id="0">
    <w:p w:rsidR="00423EB2" w:rsidRDefault="00423EB2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B2" w:rsidRDefault="00423EB2" w:rsidP="007C0FE0">
      <w:pPr>
        <w:spacing w:after="0" w:line="240" w:lineRule="auto"/>
      </w:pPr>
      <w:r>
        <w:separator/>
      </w:r>
    </w:p>
  </w:footnote>
  <w:footnote w:type="continuationSeparator" w:id="0">
    <w:p w:rsidR="00423EB2" w:rsidRDefault="00423EB2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2CF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980" w:rsidRDefault="004F49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2F"/>
    <w:multiLevelType w:val="hybridMultilevel"/>
    <w:tmpl w:val="FB08FDA6"/>
    <w:lvl w:ilvl="0" w:tplc="FA40E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1830"/>
    <w:rsid w:val="0002495B"/>
    <w:rsid w:val="00026D59"/>
    <w:rsid w:val="00030226"/>
    <w:rsid w:val="000377DE"/>
    <w:rsid w:val="00043183"/>
    <w:rsid w:val="00045750"/>
    <w:rsid w:val="0005009A"/>
    <w:rsid w:val="00061FF6"/>
    <w:rsid w:val="00064163"/>
    <w:rsid w:val="00065B1F"/>
    <w:rsid w:val="000661A0"/>
    <w:rsid w:val="00077EFA"/>
    <w:rsid w:val="000855DD"/>
    <w:rsid w:val="0008623D"/>
    <w:rsid w:val="00086A50"/>
    <w:rsid w:val="000949BD"/>
    <w:rsid w:val="000A22D4"/>
    <w:rsid w:val="000A2F94"/>
    <w:rsid w:val="000A7B8E"/>
    <w:rsid w:val="000C14EF"/>
    <w:rsid w:val="000C2A66"/>
    <w:rsid w:val="000C49D9"/>
    <w:rsid w:val="000D7790"/>
    <w:rsid w:val="000E1024"/>
    <w:rsid w:val="000E33C3"/>
    <w:rsid w:val="000E4458"/>
    <w:rsid w:val="000F23E2"/>
    <w:rsid w:val="000F74DB"/>
    <w:rsid w:val="000F7CE3"/>
    <w:rsid w:val="001027AB"/>
    <w:rsid w:val="00103010"/>
    <w:rsid w:val="001217B0"/>
    <w:rsid w:val="00126DD8"/>
    <w:rsid w:val="00130938"/>
    <w:rsid w:val="00134AE3"/>
    <w:rsid w:val="00136696"/>
    <w:rsid w:val="001501F6"/>
    <w:rsid w:val="00151CC3"/>
    <w:rsid w:val="001539BB"/>
    <w:rsid w:val="00163F6D"/>
    <w:rsid w:val="0016509D"/>
    <w:rsid w:val="001718C4"/>
    <w:rsid w:val="0019040D"/>
    <w:rsid w:val="00193DB3"/>
    <w:rsid w:val="00197622"/>
    <w:rsid w:val="001B26DA"/>
    <w:rsid w:val="001B3193"/>
    <w:rsid w:val="001C2D22"/>
    <w:rsid w:val="001C7940"/>
    <w:rsid w:val="001D293E"/>
    <w:rsid w:val="001E6299"/>
    <w:rsid w:val="001E6561"/>
    <w:rsid w:val="001F396E"/>
    <w:rsid w:val="001F44AC"/>
    <w:rsid w:val="001F5F6A"/>
    <w:rsid w:val="002059DC"/>
    <w:rsid w:val="002073B8"/>
    <w:rsid w:val="00213129"/>
    <w:rsid w:val="002162DF"/>
    <w:rsid w:val="002209A0"/>
    <w:rsid w:val="00220C1B"/>
    <w:rsid w:val="002313CE"/>
    <w:rsid w:val="0025162F"/>
    <w:rsid w:val="00253033"/>
    <w:rsid w:val="00254922"/>
    <w:rsid w:val="002560DC"/>
    <w:rsid w:val="00256585"/>
    <w:rsid w:val="00256AF1"/>
    <w:rsid w:val="00261A97"/>
    <w:rsid w:val="00261C8C"/>
    <w:rsid w:val="002662F8"/>
    <w:rsid w:val="00272DBE"/>
    <w:rsid w:val="00275B40"/>
    <w:rsid w:val="002773B5"/>
    <w:rsid w:val="002A1F53"/>
    <w:rsid w:val="002B21A0"/>
    <w:rsid w:val="002B5822"/>
    <w:rsid w:val="002C2245"/>
    <w:rsid w:val="002C2BB6"/>
    <w:rsid w:val="002C2DE5"/>
    <w:rsid w:val="002D3C9E"/>
    <w:rsid w:val="002E51D3"/>
    <w:rsid w:val="002F02CF"/>
    <w:rsid w:val="002F4E88"/>
    <w:rsid w:val="0030514E"/>
    <w:rsid w:val="00307393"/>
    <w:rsid w:val="0033036B"/>
    <w:rsid w:val="0034296E"/>
    <w:rsid w:val="003479A2"/>
    <w:rsid w:val="00352058"/>
    <w:rsid w:val="003539D5"/>
    <w:rsid w:val="00355072"/>
    <w:rsid w:val="00362CB5"/>
    <w:rsid w:val="003728E0"/>
    <w:rsid w:val="003752E2"/>
    <w:rsid w:val="00377293"/>
    <w:rsid w:val="00382BB1"/>
    <w:rsid w:val="003841AC"/>
    <w:rsid w:val="0038635C"/>
    <w:rsid w:val="00386B2E"/>
    <w:rsid w:val="00391F92"/>
    <w:rsid w:val="00392026"/>
    <w:rsid w:val="00393E71"/>
    <w:rsid w:val="00396E2B"/>
    <w:rsid w:val="00397359"/>
    <w:rsid w:val="00397A71"/>
    <w:rsid w:val="003A6FB5"/>
    <w:rsid w:val="003B4B36"/>
    <w:rsid w:val="003C161D"/>
    <w:rsid w:val="003C37B6"/>
    <w:rsid w:val="003C6C49"/>
    <w:rsid w:val="003D5042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3EB2"/>
    <w:rsid w:val="00424425"/>
    <w:rsid w:val="00424848"/>
    <w:rsid w:val="0042519C"/>
    <w:rsid w:val="00425BF3"/>
    <w:rsid w:val="00431E95"/>
    <w:rsid w:val="00432BED"/>
    <w:rsid w:val="004439F3"/>
    <w:rsid w:val="00445361"/>
    <w:rsid w:val="0045778A"/>
    <w:rsid w:val="00460FED"/>
    <w:rsid w:val="0047054D"/>
    <w:rsid w:val="00470B23"/>
    <w:rsid w:val="004741EF"/>
    <w:rsid w:val="004832E2"/>
    <w:rsid w:val="0049611B"/>
    <w:rsid w:val="004A0A60"/>
    <w:rsid w:val="004A333B"/>
    <w:rsid w:val="004A4A92"/>
    <w:rsid w:val="004A7986"/>
    <w:rsid w:val="004B0837"/>
    <w:rsid w:val="004C31CE"/>
    <w:rsid w:val="004C54FC"/>
    <w:rsid w:val="004C71E9"/>
    <w:rsid w:val="004D78A6"/>
    <w:rsid w:val="004E3A9E"/>
    <w:rsid w:val="004E4FB1"/>
    <w:rsid w:val="004F1718"/>
    <w:rsid w:val="004F2778"/>
    <w:rsid w:val="004F39C8"/>
    <w:rsid w:val="004F4980"/>
    <w:rsid w:val="004F5C2C"/>
    <w:rsid w:val="004F5D17"/>
    <w:rsid w:val="0050575C"/>
    <w:rsid w:val="005159EA"/>
    <w:rsid w:val="00525E61"/>
    <w:rsid w:val="005279F8"/>
    <w:rsid w:val="00527FB4"/>
    <w:rsid w:val="00530FC3"/>
    <w:rsid w:val="00532072"/>
    <w:rsid w:val="00533056"/>
    <w:rsid w:val="00536EBE"/>
    <w:rsid w:val="0054588C"/>
    <w:rsid w:val="00556C03"/>
    <w:rsid w:val="005603C5"/>
    <w:rsid w:val="00561B2C"/>
    <w:rsid w:val="00563DC9"/>
    <w:rsid w:val="005759E7"/>
    <w:rsid w:val="00581FEC"/>
    <w:rsid w:val="0058410C"/>
    <w:rsid w:val="005853F9"/>
    <w:rsid w:val="00594FBA"/>
    <w:rsid w:val="00597089"/>
    <w:rsid w:val="005A2A02"/>
    <w:rsid w:val="005B179D"/>
    <w:rsid w:val="005B3AC5"/>
    <w:rsid w:val="005E3BA0"/>
    <w:rsid w:val="005E61B6"/>
    <w:rsid w:val="005F0DCF"/>
    <w:rsid w:val="00617710"/>
    <w:rsid w:val="006201C6"/>
    <w:rsid w:val="00632AFB"/>
    <w:rsid w:val="00634C19"/>
    <w:rsid w:val="00636640"/>
    <w:rsid w:val="006435D0"/>
    <w:rsid w:val="00650D17"/>
    <w:rsid w:val="00651598"/>
    <w:rsid w:val="006552AA"/>
    <w:rsid w:val="00656153"/>
    <w:rsid w:val="00661064"/>
    <w:rsid w:val="00663221"/>
    <w:rsid w:val="00671530"/>
    <w:rsid w:val="0067160E"/>
    <w:rsid w:val="00676F42"/>
    <w:rsid w:val="00680505"/>
    <w:rsid w:val="0068320D"/>
    <w:rsid w:val="00691A76"/>
    <w:rsid w:val="006932EB"/>
    <w:rsid w:val="00694582"/>
    <w:rsid w:val="0069540A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E3971"/>
    <w:rsid w:val="006F4AAF"/>
    <w:rsid w:val="00713DCF"/>
    <w:rsid w:val="00717868"/>
    <w:rsid w:val="007213F2"/>
    <w:rsid w:val="0073170B"/>
    <w:rsid w:val="007356AC"/>
    <w:rsid w:val="0073652A"/>
    <w:rsid w:val="00737482"/>
    <w:rsid w:val="00741CE1"/>
    <w:rsid w:val="00752C9E"/>
    <w:rsid w:val="00754B94"/>
    <w:rsid w:val="00756A77"/>
    <w:rsid w:val="00756AE2"/>
    <w:rsid w:val="00760541"/>
    <w:rsid w:val="00761E0F"/>
    <w:rsid w:val="00763567"/>
    <w:rsid w:val="00764040"/>
    <w:rsid w:val="007655A7"/>
    <w:rsid w:val="00765E3D"/>
    <w:rsid w:val="0077452E"/>
    <w:rsid w:val="007821D1"/>
    <w:rsid w:val="00783AF5"/>
    <w:rsid w:val="00790257"/>
    <w:rsid w:val="00796B57"/>
    <w:rsid w:val="007A25C5"/>
    <w:rsid w:val="007B4BE6"/>
    <w:rsid w:val="007C0FE0"/>
    <w:rsid w:val="007C2D50"/>
    <w:rsid w:val="007C3A11"/>
    <w:rsid w:val="007D3D03"/>
    <w:rsid w:val="007D7161"/>
    <w:rsid w:val="007E1154"/>
    <w:rsid w:val="007E4A3D"/>
    <w:rsid w:val="00806F26"/>
    <w:rsid w:val="008257EB"/>
    <w:rsid w:val="00827F15"/>
    <w:rsid w:val="008422E8"/>
    <w:rsid w:val="00845A02"/>
    <w:rsid w:val="008473FD"/>
    <w:rsid w:val="0085337D"/>
    <w:rsid w:val="00854411"/>
    <w:rsid w:val="00857F2B"/>
    <w:rsid w:val="00863182"/>
    <w:rsid w:val="00863723"/>
    <w:rsid w:val="008655C8"/>
    <w:rsid w:val="00865C07"/>
    <w:rsid w:val="00874A6B"/>
    <w:rsid w:val="0088057B"/>
    <w:rsid w:val="00894615"/>
    <w:rsid w:val="008A039A"/>
    <w:rsid w:val="008A4D05"/>
    <w:rsid w:val="008A79FF"/>
    <w:rsid w:val="008A7BCD"/>
    <w:rsid w:val="008B6C0B"/>
    <w:rsid w:val="008C7117"/>
    <w:rsid w:val="008C7CC7"/>
    <w:rsid w:val="008C7E13"/>
    <w:rsid w:val="008E04D8"/>
    <w:rsid w:val="008E35AC"/>
    <w:rsid w:val="008E4C99"/>
    <w:rsid w:val="008F3744"/>
    <w:rsid w:val="008F6845"/>
    <w:rsid w:val="00901A37"/>
    <w:rsid w:val="00906031"/>
    <w:rsid w:val="00912222"/>
    <w:rsid w:val="009151E2"/>
    <w:rsid w:val="00915C40"/>
    <w:rsid w:val="00930726"/>
    <w:rsid w:val="00943AB8"/>
    <w:rsid w:val="009457FA"/>
    <w:rsid w:val="00951DE5"/>
    <w:rsid w:val="009549B9"/>
    <w:rsid w:val="009611F5"/>
    <w:rsid w:val="00965136"/>
    <w:rsid w:val="00966B14"/>
    <w:rsid w:val="00971B33"/>
    <w:rsid w:val="00977D6C"/>
    <w:rsid w:val="009826A0"/>
    <w:rsid w:val="00983B72"/>
    <w:rsid w:val="00984318"/>
    <w:rsid w:val="00985313"/>
    <w:rsid w:val="00985B95"/>
    <w:rsid w:val="0098642A"/>
    <w:rsid w:val="009874B3"/>
    <w:rsid w:val="00990C89"/>
    <w:rsid w:val="009A3B3F"/>
    <w:rsid w:val="009A3C01"/>
    <w:rsid w:val="009A7995"/>
    <w:rsid w:val="009B5051"/>
    <w:rsid w:val="009B7157"/>
    <w:rsid w:val="009C03D0"/>
    <w:rsid w:val="009C2A59"/>
    <w:rsid w:val="009C6F1B"/>
    <w:rsid w:val="009C7109"/>
    <w:rsid w:val="009D1630"/>
    <w:rsid w:val="009D1B75"/>
    <w:rsid w:val="009D5EF4"/>
    <w:rsid w:val="009D79F1"/>
    <w:rsid w:val="009E1112"/>
    <w:rsid w:val="009E3E07"/>
    <w:rsid w:val="009F3A1E"/>
    <w:rsid w:val="009F40B4"/>
    <w:rsid w:val="009F5235"/>
    <w:rsid w:val="00A06749"/>
    <w:rsid w:val="00A07E81"/>
    <w:rsid w:val="00A10EDA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61673"/>
    <w:rsid w:val="00A61B36"/>
    <w:rsid w:val="00A62AD8"/>
    <w:rsid w:val="00A6485A"/>
    <w:rsid w:val="00A655E1"/>
    <w:rsid w:val="00A70986"/>
    <w:rsid w:val="00A75A64"/>
    <w:rsid w:val="00A7643A"/>
    <w:rsid w:val="00A84F7F"/>
    <w:rsid w:val="00A96318"/>
    <w:rsid w:val="00AA3A7C"/>
    <w:rsid w:val="00AA5461"/>
    <w:rsid w:val="00AA791D"/>
    <w:rsid w:val="00AB5A98"/>
    <w:rsid w:val="00AB7EAB"/>
    <w:rsid w:val="00AC00C0"/>
    <w:rsid w:val="00AD0865"/>
    <w:rsid w:val="00AD0A59"/>
    <w:rsid w:val="00AD54B0"/>
    <w:rsid w:val="00AD6629"/>
    <w:rsid w:val="00AE0989"/>
    <w:rsid w:val="00AE219A"/>
    <w:rsid w:val="00AE2D8F"/>
    <w:rsid w:val="00AE2DEA"/>
    <w:rsid w:val="00AE7E43"/>
    <w:rsid w:val="00AF2A84"/>
    <w:rsid w:val="00AF3237"/>
    <w:rsid w:val="00AF5E47"/>
    <w:rsid w:val="00B022AD"/>
    <w:rsid w:val="00B039CC"/>
    <w:rsid w:val="00B05354"/>
    <w:rsid w:val="00B074C6"/>
    <w:rsid w:val="00B118B4"/>
    <w:rsid w:val="00B324EC"/>
    <w:rsid w:val="00B36AA0"/>
    <w:rsid w:val="00B3703A"/>
    <w:rsid w:val="00B37769"/>
    <w:rsid w:val="00B4261F"/>
    <w:rsid w:val="00B4736D"/>
    <w:rsid w:val="00B4746E"/>
    <w:rsid w:val="00B50026"/>
    <w:rsid w:val="00B506CB"/>
    <w:rsid w:val="00B627B7"/>
    <w:rsid w:val="00B62CDA"/>
    <w:rsid w:val="00B65B2A"/>
    <w:rsid w:val="00B769C9"/>
    <w:rsid w:val="00B777BA"/>
    <w:rsid w:val="00B82704"/>
    <w:rsid w:val="00B82BBE"/>
    <w:rsid w:val="00B84314"/>
    <w:rsid w:val="00BB2E40"/>
    <w:rsid w:val="00BB77B6"/>
    <w:rsid w:val="00BC4FDC"/>
    <w:rsid w:val="00BC7C93"/>
    <w:rsid w:val="00BD37A4"/>
    <w:rsid w:val="00BD4733"/>
    <w:rsid w:val="00BD5BB9"/>
    <w:rsid w:val="00BD5E52"/>
    <w:rsid w:val="00BE3291"/>
    <w:rsid w:val="00BF0B35"/>
    <w:rsid w:val="00BF1B5C"/>
    <w:rsid w:val="00C028BA"/>
    <w:rsid w:val="00C03F8B"/>
    <w:rsid w:val="00C1064D"/>
    <w:rsid w:val="00C12812"/>
    <w:rsid w:val="00C157A3"/>
    <w:rsid w:val="00C15C80"/>
    <w:rsid w:val="00C218A3"/>
    <w:rsid w:val="00C21DFE"/>
    <w:rsid w:val="00C265D7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47161"/>
    <w:rsid w:val="00C57E64"/>
    <w:rsid w:val="00C61901"/>
    <w:rsid w:val="00C61CF0"/>
    <w:rsid w:val="00C65A7F"/>
    <w:rsid w:val="00C73F3C"/>
    <w:rsid w:val="00C77742"/>
    <w:rsid w:val="00C8163D"/>
    <w:rsid w:val="00C81A16"/>
    <w:rsid w:val="00C92CF4"/>
    <w:rsid w:val="00C93148"/>
    <w:rsid w:val="00C9466B"/>
    <w:rsid w:val="00CA22FA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437"/>
    <w:rsid w:val="00D01570"/>
    <w:rsid w:val="00D0239F"/>
    <w:rsid w:val="00D0418F"/>
    <w:rsid w:val="00D04A3E"/>
    <w:rsid w:val="00D062D8"/>
    <w:rsid w:val="00D10C9A"/>
    <w:rsid w:val="00D201DD"/>
    <w:rsid w:val="00D32ABA"/>
    <w:rsid w:val="00D3543A"/>
    <w:rsid w:val="00D361AA"/>
    <w:rsid w:val="00D402B7"/>
    <w:rsid w:val="00D40E77"/>
    <w:rsid w:val="00D4516E"/>
    <w:rsid w:val="00D4680D"/>
    <w:rsid w:val="00D47FA7"/>
    <w:rsid w:val="00D50296"/>
    <w:rsid w:val="00D540F7"/>
    <w:rsid w:val="00D64F2D"/>
    <w:rsid w:val="00D74FDA"/>
    <w:rsid w:val="00D81FE7"/>
    <w:rsid w:val="00D85D31"/>
    <w:rsid w:val="00D90BA6"/>
    <w:rsid w:val="00D96C77"/>
    <w:rsid w:val="00D97223"/>
    <w:rsid w:val="00DA4791"/>
    <w:rsid w:val="00DB039C"/>
    <w:rsid w:val="00DC1045"/>
    <w:rsid w:val="00DC2094"/>
    <w:rsid w:val="00DC3455"/>
    <w:rsid w:val="00DC3AF5"/>
    <w:rsid w:val="00DC7521"/>
    <w:rsid w:val="00DC7BD0"/>
    <w:rsid w:val="00DD24E0"/>
    <w:rsid w:val="00DE41E1"/>
    <w:rsid w:val="00DE651B"/>
    <w:rsid w:val="00DF46E2"/>
    <w:rsid w:val="00DF6B5C"/>
    <w:rsid w:val="00E012B9"/>
    <w:rsid w:val="00E039BC"/>
    <w:rsid w:val="00E04A54"/>
    <w:rsid w:val="00E05E2B"/>
    <w:rsid w:val="00E065AF"/>
    <w:rsid w:val="00E132F1"/>
    <w:rsid w:val="00E257D0"/>
    <w:rsid w:val="00E25847"/>
    <w:rsid w:val="00E35BE5"/>
    <w:rsid w:val="00E369BC"/>
    <w:rsid w:val="00E46835"/>
    <w:rsid w:val="00E510FF"/>
    <w:rsid w:val="00E55FC9"/>
    <w:rsid w:val="00E62C1B"/>
    <w:rsid w:val="00E66395"/>
    <w:rsid w:val="00E70370"/>
    <w:rsid w:val="00E707A6"/>
    <w:rsid w:val="00E70FAD"/>
    <w:rsid w:val="00E714A5"/>
    <w:rsid w:val="00E73202"/>
    <w:rsid w:val="00E7651B"/>
    <w:rsid w:val="00E76520"/>
    <w:rsid w:val="00E77171"/>
    <w:rsid w:val="00E844E4"/>
    <w:rsid w:val="00E86DA1"/>
    <w:rsid w:val="00E87B34"/>
    <w:rsid w:val="00E92295"/>
    <w:rsid w:val="00EA5610"/>
    <w:rsid w:val="00EA6EC8"/>
    <w:rsid w:val="00EB4296"/>
    <w:rsid w:val="00EB4DD3"/>
    <w:rsid w:val="00EC639C"/>
    <w:rsid w:val="00ED6910"/>
    <w:rsid w:val="00ED6EC6"/>
    <w:rsid w:val="00EE06A8"/>
    <w:rsid w:val="00EE1182"/>
    <w:rsid w:val="00EE118D"/>
    <w:rsid w:val="00EE200A"/>
    <w:rsid w:val="00EE63A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400C8"/>
    <w:rsid w:val="00F54CA8"/>
    <w:rsid w:val="00F62339"/>
    <w:rsid w:val="00F638DD"/>
    <w:rsid w:val="00F72BDE"/>
    <w:rsid w:val="00F7613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1E2B"/>
    <w:rsid w:val="00FC40A9"/>
    <w:rsid w:val="00FD422F"/>
    <w:rsid w:val="00FE0585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F40E-5E7F-4DB1-9A17-2A87FCD9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63</cp:revision>
  <cp:lastPrinted>2017-02-08T06:57:00Z</cp:lastPrinted>
  <dcterms:created xsi:type="dcterms:W3CDTF">2017-01-26T09:01:00Z</dcterms:created>
  <dcterms:modified xsi:type="dcterms:W3CDTF">2017-02-09T08:25:00Z</dcterms:modified>
</cp:coreProperties>
</file>