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9E" w:rsidRPr="00BB11C8" w:rsidRDefault="0063208B" w:rsidP="00EC659E">
      <w:pPr>
        <w:ind w:right="-1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19050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59E" w:rsidRPr="00BB11C8" w:rsidRDefault="00EC659E" w:rsidP="00EC659E">
      <w:pPr>
        <w:ind w:right="-1"/>
        <w:jc w:val="center"/>
        <w:rPr>
          <w:rFonts w:ascii="Calibri" w:hAnsi="Calibri"/>
          <w:sz w:val="10"/>
        </w:rPr>
      </w:pPr>
    </w:p>
    <w:p w:rsidR="002A249C" w:rsidRPr="00BB11C8" w:rsidRDefault="002A249C" w:rsidP="00EC659E">
      <w:pPr>
        <w:jc w:val="center"/>
        <w:rPr>
          <w:b/>
          <w:sz w:val="40"/>
          <w:szCs w:val="40"/>
        </w:rPr>
      </w:pPr>
    </w:p>
    <w:p w:rsidR="00204AED" w:rsidRPr="00BB11C8" w:rsidRDefault="00204AED" w:rsidP="00EC659E">
      <w:pPr>
        <w:jc w:val="center"/>
        <w:rPr>
          <w:b/>
          <w:sz w:val="28"/>
          <w:szCs w:val="28"/>
        </w:rPr>
      </w:pPr>
    </w:p>
    <w:p w:rsidR="00204AED" w:rsidRPr="00BB11C8" w:rsidRDefault="00204AED" w:rsidP="00EC659E">
      <w:pPr>
        <w:jc w:val="center"/>
        <w:rPr>
          <w:b/>
          <w:sz w:val="28"/>
          <w:szCs w:val="28"/>
        </w:rPr>
      </w:pPr>
    </w:p>
    <w:p w:rsidR="00EC659E" w:rsidRPr="00A6680D" w:rsidRDefault="002D5D50" w:rsidP="00EC659E">
      <w:pPr>
        <w:jc w:val="center"/>
        <w:rPr>
          <w:b/>
          <w:sz w:val="32"/>
          <w:szCs w:val="32"/>
        </w:rPr>
      </w:pPr>
      <w:r w:rsidRPr="00A6680D">
        <w:rPr>
          <w:b/>
          <w:sz w:val="32"/>
          <w:szCs w:val="32"/>
        </w:rPr>
        <w:t>АДМИНИСТРАЦИ</w:t>
      </w:r>
      <w:r w:rsidR="00EC659E" w:rsidRPr="00A6680D">
        <w:rPr>
          <w:b/>
          <w:sz w:val="32"/>
          <w:szCs w:val="32"/>
        </w:rPr>
        <w:t xml:space="preserve">Я ГОРОДА НЕФТЕЮГАНСКА </w:t>
      </w:r>
    </w:p>
    <w:p w:rsidR="00EC659E" w:rsidRPr="00BB11C8" w:rsidRDefault="00EC659E" w:rsidP="00EC659E">
      <w:pPr>
        <w:jc w:val="center"/>
        <w:rPr>
          <w:b/>
          <w:sz w:val="10"/>
          <w:szCs w:val="10"/>
        </w:rPr>
      </w:pPr>
    </w:p>
    <w:p w:rsidR="00EC659E" w:rsidRPr="00A6680D" w:rsidRDefault="00EC659E" w:rsidP="00EC659E">
      <w:pPr>
        <w:jc w:val="center"/>
        <w:rPr>
          <w:b/>
          <w:sz w:val="40"/>
          <w:szCs w:val="40"/>
        </w:rPr>
      </w:pPr>
      <w:r w:rsidRPr="00A6680D">
        <w:rPr>
          <w:b/>
          <w:sz w:val="40"/>
          <w:szCs w:val="40"/>
        </w:rPr>
        <w:t>РАСПОРЯЖЕНИЕ</w:t>
      </w:r>
    </w:p>
    <w:p w:rsidR="00FF6BC4" w:rsidRPr="00BB11C8" w:rsidRDefault="00FF6BC4" w:rsidP="00EC659E">
      <w:pPr>
        <w:jc w:val="both"/>
        <w:rPr>
          <w:sz w:val="20"/>
          <w:szCs w:val="20"/>
        </w:rPr>
      </w:pPr>
    </w:p>
    <w:p w:rsidR="00FB24CA" w:rsidRDefault="00442146" w:rsidP="00FB24C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421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442146">
        <w:rPr>
          <w:rFonts w:ascii="Times New Roman" w:hAnsi="Times New Roman"/>
          <w:sz w:val="28"/>
          <w:szCs w:val="28"/>
        </w:rPr>
        <w:t xml:space="preserve">.03.2017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42146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18</w:t>
      </w:r>
      <w:r w:rsidRPr="00442146">
        <w:rPr>
          <w:rFonts w:ascii="Times New Roman" w:hAnsi="Times New Roman"/>
          <w:sz w:val="28"/>
          <w:szCs w:val="28"/>
        </w:rPr>
        <w:t>-р</w:t>
      </w:r>
    </w:p>
    <w:p w:rsidR="00F0334D" w:rsidRPr="00A6680D" w:rsidRDefault="00A6680D" w:rsidP="00A6680D">
      <w:pPr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F0334D" w:rsidRPr="00BB11C8" w:rsidRDefault="00F0334D" w:rsidP="00E22807">
      <w:pPr>
        <w:jc w:val="both"/>
        <w:rPr>
          <w:sz w:val="28"/>
        </w:rPr>
      </w:pPr>
    </w:p>
    <w:p w:rsidR="00542C2D" w:rsidRPr="00BB11C8" w:rsidRDefault="0013700B" w:rsidP="0013700B">
      <w:pPr>
        <w:jc w:val="center"/>
        <w:rPr>
          <w:sz w:val="28"/>
        </w:rPr>
      </w:pPr>
      <w:r w:rsidRPr="0013700B">
        <w:rPr>
          <w:b/>
          <w:sz w:val="28"/>
        </w:rPr>
        <w:t>Об утверждении Положения о департаменте по делам администрации города Нефтеюганска</w:t>
      </w:r>
    </w:p>
    <w:p w:rsidR="0013700B" w:rsidRDefault="0013700B" w:rsidP="002C440E">
      <w:pPr>
        <w:pStyle w:val="21"/>
        <w:ind w:firstLine="709"/>
        <w:jc w:val="both"/>
      </w:pPr>
    </w:p>
    <w:p w:rsidR="003F288B" w:rsidRPr="002A013C" w:rsidRDefault="001E2F12" w:rsidP="002C440E">
      <w:pPr>
        <w:pStyle w:val="21"/>
        <w:ind w:firstLine="709"/>
        <w:jc w:val="both"/>
      </w:pPr>
      <w:r w:rsidRPr="00BB11C8">
        <w:t xml:space="preserve">В соответствии со статьёй 27 Устава города Нефтеюганска, решением Думы города от </w:t>
      </w:r>
      <w:r w:rsidR="005D07FD">
        <w:t>31.01.2017</w:t>
      </w:r>
      <w:r w:rsidRPr="00BB11C8">
        <w:t xml:space="preserve"> </w:t>
      </w:r>
      <w:r w:rsidR="005D07FD">
        <w:t>№ 70-</w:t>
      </w:r>
      <w:r w:rsidR="005D07FD">
        <w:rPr>
          <w:lang w:val="en-US"/>
        </w:rPr>
        <w:t>VI</w:t>
      </w:r>
      <w:r w:rsidR="005D07FD" w:rsidRPr="00BB11C8">
        <w:t xml:space="preserve"> </w:t>
      </w:r>
      <w:r w:rsidRPr="00BB11C8">
        <w:t>«О структуре адм</w:t>
      </w:r>
      <w:r w:rsidR="005D07FD">
        <w:t>инистрации города Нефтеюганска»</w:t>
      </w:r>
      <w:r w:rsidRPr="00BB11C8">
        <w:t xml:space="preserve">, </w:t>
      </w:r>
      <w:r w:rsidR="005D07FD">
        <w:t xml:space="preserve">во исполнение </w:t>
      </w:r>
      <w:r w:rsidRPr="002A013C">
        <w:t>распоряжени</w:t>
      </w:r>
      <w:r w:rsidR="005D07FD" w:rsidRPr="002A013C">
        <w:t>я</w:t>
      </w:r>
      <w:r w:rsidRPr="002A013C">
        <w:t xml:space="preserve"> администрации </w:t>
      </w:r>
      <w:r w:rsidR="003C2E8D" w:rsidRPr="002A013C">
        <w:t xml:space="preserve">города </w:t>
      </w:r>
      <w:r w:rsidR="002A013C" w:rsidRPr="002A013C">
        <w:t xml:space="preserve">Нефтеюганска </w:t>
      </w:r>
      <w:r w:rsidR="003C2E8D" w:rsidRPr="002A013C">
        <w:t>от</w:t>
      </w:r>
      <w:r w:rsidRPr="002A013C">
        <w:t xml:space="preserve"> </w:t>
      </w:r>
      <w:r w:rsidR="002A013C" w:rsidRPr="002A013C">
        <w:t>01.03.2017</w:t>
      </w:r>
      <w:r w:rsidR="003C2E8D" w:rsidRPr="002A013C">
        <w:t xml:space="preserve"> №</w:t>
      </w:r>
      <w:r w:rsidRPr="002A013C">
        <w:t xml:space="preserve"> </w:t>
      </w:r>
      <w:r w:rsidR="002A013C" w:rsidRPr="002A013C">
        <w:t>64</w:t>
      </w:r>
      <w:r w:rsidRPr="002A013C">
        <w:t>-р «Об</w:t>
      </w:r>
      <w:r w:rsidR="002A013C">
        <w:t xml:space="preserve"> </w:t>
      </w:r>
      <w:r w:rsidR="002A013C" w:rsidRPr="002A013C">
        <w:t>утверждении плана организационно-штатных мероприятий администрации города Нефтеюганска</w:t>
      </w:r>
      <w:r w:rsidRPr="002A013C">
        <w:t>»:</w:t>
      </w:r>
    </w:p>
    <w:p w:rsidR="001F0AC6" w:rsidRPr="001F0AC6" w:rsidRDefault="001F0AC6" w:rsidP="001F0AC6">
      <w:pPr>
        <w:pStyle w:val="a7"/>
        <w:tabs>
          <w:tab w:val="left" w:pos="851"/>
        </w:tabs>
        <w:ind w:left="0" w:firstLine="703"/>
        <w:jc w:val="both"/>
        <w:rPr>
          <w:rFonts w:ascii="Times New Roman" w:hAnsi="Times New Roman"/>
          <w:sz w:val="28"/>
        </w:rPr>
      </w:pPr>
      <w:r w:rsidRPr="00BB7D78">
        <w:rPr>
          <w:rFonts w:ascii="Times New Roman" w:hAnsi="Times New Roman"/>
          <w:sz w:val="28"/>
        </w:rPr>
        <w:t xml:space="preserve">1.Утвердить Положение </w:t>
      </w:r>
      <w:r w:rsidR="003C2E8D" w:rsidRPr="00BB7D78">
        <w:rPr>
          <w:rFonts w:ascii="Times New Roman" w:hAnsi="Times New Roman"/>
          <w:sz w:val="28"/>
        </w:rPr>
        <w:t>о департаменте</w:t>
      </w:r>
      <w:r w:rsidRPr="00BB7D78">
        <w:rPr>
          <w:rFonts w:ascii="Times New Roman" w:hAnsi="Times New Roman"/>
          <w:sz w:val="28"/>
        </w:rPr>
        <w:t xml:space="preserve"> по делам администрации города Нефтеюганска</w:t>
      </w:r>
      <w:r w:rsidR="008F2C56" w:rsidRPr="00BB7D78">
        <w:rPr>
          <w:rFonts w:ascii="Times New Roman" w:hAnsi="Times New Roman"/>
          <w:sz w:val="28"/>
        </w:rPr>
        <w:t xml:space="preserve"> </w:t>
      </w:r>
      <w:r w:rsidR="00BB7D78">
        <w:rPr>
          <w:rFonts w:ascii="Times New Roman" w:hAnsi="Times New Roman"/>
          <w:sz w:val="28"/>
        </w:rPr>
        <w:t>согласно приложению.</w:t>
      </w:r>
      <w:r w:rsidR="00AF5E41" w:rsidRPr="00BB7D78">
        <w:rPr>
          <w:rFonts w:ascii="Times New Roman" w:hAnsi="Times New Roman"/>
          <w:sz w:val="28"/>
        </w:rPr>
        <w:t xml:space="preserve"> </w:t>
      </w:r>
    </w:p>
    <w:p w:rsidR="00542C2D" w:rsidRDefault="001F0AC6" w:rsidP="001F0AC6">
      <w:pPr>
        <w:pStyle w:val="a7"/>
        <w:tabs>
          <w:tab w:val="left" w:pos="851"/>
        </w:tabs>
        <w:spacing w:after="0" w:line="240" w:lineRule="auto"/>
        <w:ind w:left="0" w:firstLine="703"/>
        <w:jc w:val="both"/>
        <w:rPr>
          <w:rFonts w:ascii="Times New Roman" w:hAnsi="Times New Roman"/>
          <w:sz w:val="28"/>
        </w:rPr>
      </w:pPr>
      <w:r w:rsidRPr="001F0AC6">
        <w:rPr>
          <w:rFonts w:ascii="Times New Roman" w:hAnsi="Times New Roman"/>
          <w:sz w:val="28"/>
        </w:rPr>
        <w:t xml:space="preserve">2.Считать утратившим силу распоряжение администрации города от </w:t>
      </w:r>
      <w:r w:rsidR="0013700B" w:rsidRPr="0013700B">
        <w:rPr>
          <w:rFonts w:ascii="Times New Roman" w:hAnsi="Times New Roman"/>
          <w:sz w:val="28"/>
        </w:rPr>
        <w:t>15.04.2016 № 99-р «Об утверждении Положения о департаменте по делам администрации города Нефтеюганска»</w:t>
      </w:r>
      <w:r w:rsidR="00542C2D" w:rsidRPr="0013700B">
        <w:rPr>
          <w:rFonts w:ascii="Times New Roman" w:hAnsi="Times New Roman"/>
          <w:sz w:val="28"/>
        </w:rPr>
        <w:t>.</w:t>
      </w:r>
    </w:p>
    <w:p w:rsidR="0013700B" w:rsidRPr="0013700B" w:rsidRDefault="00843086" w:rsidP="0013700B">
      <w:pPr>
        <w:pStyle w:val="a7"/>
        <w:tabs>
          <w:tab w:val="left" w:pos="851"/>
        </w:tabs>
        <w:spacing w:after="0" w:line="240" w:lineRule="auto"/>
        <w:ind w:left="0" w:firstLine="7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13700B" w:rsidRPr="0013700B">
        <w:rPr>
          <w:rFonts w:ascii="Times New Roman" w:hAnsi="Times New Roman"/>
          <w:sz w:val="28"/>
        </w:rPr>
        <w:t xml:space="preserve">.Директору департамента по делам администрации города </w:t>
      </w:r>
      <w:proofErr w:type="spellStart"/>
      <w:r w:rsidR="0013700B" w:rsidRPr="0013700B">
        <w:rPr>
          <w:rFonts w:ascii="Times New Roman" w:hAnsi="Times New Roman"/>
          <w:sz w:val="28"/>
        </w:rPr>
        <w:t>М.Г.Виеру</w:t>
      </w:r>
      <w:proofErr w:type="spellEnd"/>
      <w:r w:rsidR="0013700B" w:rsidRPr="0013700B">
        <w:rPr>
          <w:rFonts w:ascii="Times New Roman" w:hAnsi="Times New Roman"/>
          <w:sz w:val="28"/>
        </w:rPr>
        <w:t xml:space="preserve"> </w:t>
      </w:r>
      <w:proofErr w:type="gramStart"/>
      <w:r w:rsidR="0013700B" w:rsidRPr="0013700B">
        <w:rPr>
          <w:rFonts w:ascii="Times New Roman" w:hAnsi="Times New Roman"/>
          <w:sz w:val="28"/>
        </w:rPr>
        <w:t>разместить распоряжение</w:t>
      </w:r>
      <w:proofErr w:type="gramEnd"/>
      <w:r w:rsidR="0013700B" w:rsidRPr="0013700B">
        <w:rPr>
          <w:rFonts w:ascii="Times New Roman" w:hAnsi="Times New Roman"/>
          <w:sz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542C2D" w:rsidRPr="00BB11C8" w:rsidRDefault="00542C2D" w:rsidP="00542C2D">
      <w:pPr>
        <w:jc w:val="both"/>
        <w:rPr>
          <w:sz w:val="28"/>
          <w:szCs w:val="28"/>
        </w:rPr>
      </w:pPr>
    </w:p>
    <w:p w:rsidR="008B0B3C" w:rsidRPr="00BB11C8" w:rsidRDefault="008B0B3C" w:rsidP="00542C2D">
      <w:pPr>
        <w:jc w:val="both"/>
        <w:rPr>
          <w:sz w:val="28"/>
          <w:szCs w:val="28"/>
        </w:rPr>
      </w:pPr>
    </w:p>
    <w:p w:rsidR="00FB24CA" w:rsidRPr="00F6397B" w:rsidRDefault="00FB24CA" w:rsidP="00FB24CA">
      <w:pPr>
        <w:pStyle w:val="220"/>
        <w:jc w:val="both"/>
      </w:pPr>
      <w:r>
        <w:t xml:space="preserve">Глава города Нефтеюганска                                                                 </w:t>
      </w:r>
      <w:proofErr w:type="spellStart"/>
      <w:r>
        <w:t>С.Ю.Дегтярев</w:t>
      </w:r>
      <w:proofErr w:type="spellEnd"/>
    </w:p>
    <w:p w:rsidR="00604381" w:rsidRPr="00BB11C8" w:rsidRDefault="00604381" w:rsidP="0069208E">
      <w:pPr>
        <w:rPr>
          <w:sz w:val="28"/>
        </w:rPr>
      </w:pPr>
    </w:p>
    <w:p w:rsidR="00604381" w:rsidRPr="00BB11C8" w:rsidRDefault="00604381" w:rsidP="0069208E">
      <w:pPr>
        <w:rPr>
          <w:sz w:val="28"/>
        </w:rPr>
      </w:pPr>
    </w:p>
    <w:p w:rsidR="00604381" w:rsidRPr="00BB11C8" w:rsidRDefault="00604381" w:rsidP="0069208E">
      <w:pPr>
        <w:rPr>
          <w:sz w:val="28"/>
        </w:rPr>
      </w:pPr>
    </w:p>
    <w:p w:rsidR="00604381" w:rsidRPr="00BB11C8" w:rsidRDefault="00604381" w:rsidP="0069208E">
      <w:pPr>
        <w:rPr>
          <w:sz w:val="28"/>
        </w:rPr>
      </w:pPr>
    </w:p>
    <w:p w:rsidR="00604381" w:rsidRPr="00BB11C8" w:rsidRDefault="00604381" w:rsidP="0069208E">
      <w:pPr>
        <w:rPr>
          <w:sz w:val="28"/>
        </w:rPr>
      </w:pPr>
    </w:p>
    <w:p w:rsidR="00604381" w:rsidRPr="00BB11C8" w:rsidRDefault="00604381" w:rsidP="0069208E">
      <w:pPr>
        <w:rPr>
          <w:sz w:val="28"/>
        </w:rPr>
      </w:pPr>
    </w:p>
    <w:p w:rsidR="00604381" w:rsidRPr="00BB11C8" w:rsidRDefault="00604381" w:rsidP="0069208E">
      <w:pPr>
        <w:rPr>
          <w:sz w:val="28"/>
        </w:rPr>
      </w:pPr>
    </w:p>
    <w:p w:rsidR="00F3434A" w:rsidRPr="00BB11C8" w:rsidRDefault="00F3434A" w:rsidP="0069208E">
      <w:pPr>
        <w:rPr>
          <w:sz w:val="28"/>
        </w:rPr>
      </w:pPr>
    </w:p>
    <w:p w:rsidR="00E22807" w:rsidRPr="00BB11C8" w:rsidRDefault="00E22807" w:rsidP="005978EC">
      <w:pPr>
        <w:ind w:left="5954"/>
        <w:rPr>
          <w:sz w:val="28"/>
          <w:szCs w:val="28"/>
        </w:rPr>
      </w:pPr>
    </w:p>
    <w:p w:rsidR="00E22807" w:rsidRPr="00BB11C8" w:rsidRDefault="00E22807" w:rsidP="005978EC">
      <w:pPr>
        <w:ind w:left="5954"/>
        <w:rPr>
          <w:sz w:val="28"/>
          <w:szCs w:val="28"/>
        </w:rPr>
      </w:pPr>
    </w:p>
    <w:p w:rsidR="00CD6842" w:rsidRDefault="00CD6842" w:rsidP="00CD6842">
      <w:pPr>
        <w:jc w:val="both"/>
        <w:rPr>
          <w:sz w:val="28"/>
          <w:szCs w:val="28"/>
        </w:rPr>
      </w:pPr>
    </w:p>
    <w:p w:rsidR="004E7033" w:rsidRPr="00BB11C8" w:rsidRDefault="004E7033" w:rsidP="00CD6842">
      <w:pPr>
        <w:jc w:val="both"/>
        <w:rPr>
          <w:sz w:val="28"/>
          <w:szCs w:val="28"/>
        </w:rPr>
      </w:pPr>
    </w:p>
    <w:p w:rsidR="00C33BE2" w:rsidRPr="00BB11C8" w:rsidRDefault="00C33BE2" w:rsidP="00CD6842">
      <w:pPr>
        <w:jc w:val="both"/>
        <w:rPr>
          <w:sz w:val="28"/>
          <w:szCs w:val="28"/>
        </w:rPr>
      </w:pPr>
    </w:p>
    <w:p w:rsidR="00E22807" w:rsidRPr="00BB11C8" w:rsidRDefault="00E22807" w:rsidP="00CD6842">
      <w:pPr>
        <w:jc w:val="both"/>
        <w:rPr>
          <w:sz w:val="28"/>
          <w:szCs w:val="28"/>
        </w:rPr>
      </w:pPr>
    </w:p>
    <w:p w:rsidR="00AF5E41" w:rsidRDefault="00AF5E41" w:rsidP="005978EC">
      <w:pPr>
        <w:ind w:left="5954"/>
        <w:rPr>
          <w:sz w:val="28"/>
          <w:szCs w:val="28"/>
        </w:rPr>
      </w:pPr>
    </w:p>
    <w:p w:rsidR="00D76DDF" w:rsidRPr="00BB11C8" w:rsidRDefault="0008540B" w:rsidP="005978EC">
      <w:pPr>
        <w:ind w:left="5954"/>
        <w:rPr>
          <w:sz w:val="28"/>
          <w:szCs w:val="28"/>
        </w:rPr>
      </w:pPr>
      <w:r w:rsidRPr="00BB11C8">
        <w:rPr>
          <w:sz w:val="28"/>
          <w:szCs w:val="28"/>
        </w:rPr>
        <w:lastRenderedPageBreak/>
        <w:t>Приложение</w:t>
      </w:r>
    </w:p>
    <w:p w:rsidR="005978EC" w:rsidRPr="00BB11C8" w:rsidRDefault="0008540B" w:rsidP="005978EC">
      <w:pPr>
        <w:ind w:left="5954"/>
        <w:rPr>
          <w:sz w:val="28"/>
          <w:szCs w:val="28"/>
        </w:rPr>
      </w:pPr>
      <w:r w:rsidRPr="00BB11C8">
        <w:rPr>
          <w:sz w:val="28"/>
          <w:szCs w:val="28"/>
        </w:rPr>
        <w:t xml:space="preserve">к распоряжению </w:t>
      </w:r>
    </w:p>
    <w:p w:rsidR="0008540B" w:rsidRPr="00BB11C8" w:rsidRDefault="009805A2" w:rsidP="005978EC">
      <w:pPr>
        <w:ind w:left="5954"/>
        <w:rPr>
          <w:sz w:val="28"/>
          <w:szCs w:val="28"/>
        </w:rPr>
      </w:pPr>
      <w:r w:rsidRPr="00BB11C8">
        <w:rPr>
          <w:sz w:val="28"/>
          <w:szCs w:val="28"/>
        </w:rPr>
        <w:t>а</w:t>
      </w:r>
      <w:r w:rsidR="002D5D50" w:rsidRPr="00BB11C8">
        <w:rPr>
          <w:sz w:val="28"/>
          <w:szCs w:val="28"/>
        </w:rPr>
        <w:t>дминистраци</w:t>
      </w:r>
      <w:r w:rsidR="008612C7" w:rsidRPr="00BB11C8">
        <w:rPr>
          <w:sz w:val="28"/>
          <w:szCs w:val="28"/>
        </w:rPr>
        <w:t xml:space="preserve">и </w:t>
      </w:r>
      <w:r w:rsidR="0008540B" w:rsidRPr="00BB11C8">
        <w:rPr>
          <w:sz w:val="28"/>
          <w:szCs w:val="28"/>
        </w:rPr>
        <w:t xml:space="preserve">города </w:t>
      </w:r>
    </w:p>
    <w:p w:rsidR="0008540B" w:rsidRPr="00BB11C8" w:rsidRDefault="00151C7D" w:rsidP="005978EC">
      <w:pPr>
        <w:ind w:left="5954"/>
        <w:rPr>
          <w:sz w:val="28"/>
          <w:szCs w:val="28"/>
        </w:rPr>
      </w:pPr>
      <w:r w:rsidRPr="00BB11C8">
        <w:rPr>
          <w:sz w:val="28"/>
          <w:szCs w:val="28"/>
        </w:rPr>
        <w:t xml:space="preserve">от </w:t>
      </w:r>
      <w:r w:rsidR="00442146" w:rsidRPr="00442146">
        <w:rPr>
          <w:sz w:val="28"/>
          <w:szCs w:val="28"/>
        </w:rPr>
        <w:t>23.03.2017 № 118-р</w:t>
      </w:r>
    </w:p>
    <w:p w:rsidR="0008540B" w:rsidRPr="00BB11C8" w:rsidRDefault="0008540B">
      <w:pPr>
        <w:jc w:val="center"/>
        <w:rPr>
          <w:sz w:val="28"/>
          <w:szCs w:val="28"/>
        </w:rPr>
      </w:pPr>
    </w:p>
    <w:p w:rsidR="005978EC" w:rsidRPr="00BB11C8" w:rsidRDefault="005978EC">
      <w:pPr>
        <w:jc w:val="center"/>
        <w:rPr>
          <w:sz w:val="28"/>
          <w:szCs w:val="28"/>
        </w:rPr>
      </w:pPr>
      <w:r w:rsidRPr="00BB11C8">
        <w:rPr>
          <w:sz w:val="28"/>
          <w:szCs w:val="28"/>
        </w:rPr>
        <w:t xml:space="preserve">Положение </w:t>
      </w:r>
    </w:p>
    <w:p w:rsidR="0008540B" w:rsidRPr="00BB11C8" w:rsidRDefault="001F0AC6">
      <w:pPr>
        <w:jc w:val="center"/>
        <w:rPr>
          <w:sz w:val="28"/>
          <w:szCs w:val="28"/>
        </w:rPr>
      </w:pPr>
      <w:r w:rsidRPr="001F0AC6">
        <w:rPr>
          <w:sz w:val="28"/>
        </w:rPr>
        <w:t>о  департаменте по делам администрации города Нефтеюганска</w:t>
      </w:r>
    </w:p>
    <w:p w:rsidR="00E37BD7" w:rsidRPr="00BB11C8" w:rsidRDefault="00E37BD7">
      <w:pPr>
        <w:jc w:val="center"/>
        <w:rPr>
          <w:sz w:val="28"/>
          <w:szCs w:val="28"/>
        </w:rPr>
      </w:pPr>
    </w:p>
    <w:p w:rsidR="0008540B" w:rsidRPr="00BB11C8" w:rsidRDefault="00E22807" w:rsidP="00E22807">
      <w:pPr>
        <w:tabs>
          <w:tab w:val="left" w:pos="993"/>
        </w:tabs>
        <w:ind w:left="709"/>
        <w:rPr>
          <w:sz w:val="28"/>
          <w:szCs w:val="28"/>
        </w:rPr>
      </w:pPr>
      <w:r w:rsidRPr="00BB11C8">
        <w:rPr>
          <w:sz w:val="28"/>
          <w:szCs w:val="28"/>
        </w:rPr>
        <w:t>1.</w:t>
      </w:r>
      <w:r w:rsidR="0069208E" w:rsidRPr="00BB11C8">
        <w:rPr>
          <w:sz w:val="28"/>
          <w:szCs w:val="28"/>
        </w:rPr>
        <w:t>Общие положения</w:t>
      </w:r>
    </w:p>
    <w:p w:rsidR="00F96344" w:rsidRPr="00BB11C8" w:rsidRDefault="00E22807" w:rsidP="00E22807">
      <w:pPr>
        <w:tabs>
          <w:tab w:val="left" w:pos="709"/>
        </w:tabs>
        <w:jc w:val="both"/>
        <w:rPr>
          <w:sz w:val="28"/>
          <w:szCs w:val="28"/>
        </w:rPr>
      </w:pPr>
      <w:r w:rsidRPr="00BB11C8">
        <w:rPr>
          <w:sz w:val="28"/>
          <w:szCs w:val="28"/>
        </w:rPr>
        <w:tab/>
        <w:t>1.1.</w:t>
      </w:r>
      <w:r w:rsidR="00105B12" w:rsidRPr="00BB11C8">
        <w:rPr>
          <w:sz w:val="28"/>
          <w:szCs w:val="28"/>
        </w:rPr>
        <w:t xml:space="preserve">Департамент </w:t>
      </w:r>
      <w:r w:rsidR="001F0AC6" w:rsidRPr="001F0AC6">
        <w:rPr>
          <w:sz w:val="28"/>
        </w:rPr>
        <w:t>по делам администрации города Нефтеюганска</w:t>
      </w:r>
      <w:r w:rsidR="00FB24CA" w:rsidRPr="00FB24CA">
        <w:rPr>
          <w:sz w:val="28"/>
          <w:szCs w:val="28"/>
        </w:rPr>
        <w:t xml:space="preserve"> </w:t>
      </w:r>
      <w:r w:rsidR="00105B12" w:rsidRPr="00BB11C8">
        <w:rPr>
          <w:sz w:val="28"/>
          <w:szCs w:val="28"/>
        </w:rPr>
        <w:t>(далее</w:t>
      </w:r>
      <w:r w:rsidR="00D76DDF" w:rsidRPr="00BB11C8">
        <w:rPr>
          <w:sz w:val="28"/>
          <w:szCs w:val="28"/>
        </w:rPr>
        <w:t xml:space="preserve"> - </w:t>
      </w:r>
      <w:r w:rsidR="00105B12" w:rsidRPr="00BB11C8">
        <w:rPr>
          <w:sz w:val="28"/>
          <w:szCs w:val="28"/>
        </w:rPr>
        <w:t xml:space="preserve">Департамент) </w:t>
      </w:r>
      <w:r w:rsidR="001F0AC6" w:rsidRPr="00BB11C8">
        <w:rPr>
          <w:sz w:val="28"/>
          <w:szCs w:val="28"/>
        </w:rPr>
        <w:t>является структурным подразделением администрации города, осуществляющим исполнительно-распорядительные функции администрации города Нефтеюганска</w:t>
      </w:r>
      <w:r w:rsidR="004E31FA">
        <w:rPr>
          <w:sz w:val="28"/>
          <w:szCs w:val="28"/>
        </w:rPr>
        <w:t xml:space="preserve"> в пределах полномочий, определенных настоящим Положением о департаменте по делам администрации города Нефтеюганска (далее – Положение)</w:t>
      </w:r>
      <w:r w:rsidR="001F0AC6" w:rsidRPr="00BB11C8">
        <w:rPr>
          <w:sz w:val="28"/>
          <w:szCs w:val="28"/>
        </w:rPr>
        <w:t>.</w:t>
      </w:r>
    </w:p>
    <w:p w:rsidR="0008540B" w:rsidRPr="00634911" w:rsidRDefault="00E22807" w:rsidP="00E22807">
      <w:pPr>
        <w:tabs>
          <w:tab w:val="left" w:pos="709"/>
        </w:tabs>
        <w:jc w:val="both"/>
        <w:rPr>
          <w:sz w:val="28"/>
          <w:szCs w:val="28"/>
        </w:rPr>
      </w:pPr>
      <w:r w:rsidRPr="00BB11C8">
        <w:rPr>
          <w:sz w:val="28"/>
          <w:szCs w:val="28"/>
        </w:rPr>
        <w:tab/>
      </w:r>
      <w:r w:rsidRPr="00634911">
        <w:rPr>
          <w:sz w:val="28"/>
          <w:szCs w:val="28"/>
        </w:rPr>
        <w:t>1.2.</w:t>
      </w:r>
      <w:r w:rsidR="0008540B" w:rsidRPr="00634911">
        <w:rPr>
          <w:sz w:val="28"/>
          <w:szCs w:val="28"/>
        </w:rPr>
        <w:t xml:space="preserve">Департамент в своей деятельности руководствуется </w:t>
      </w:r>
      <w:r w:rsidR="00FA0766" w:rsidRPr="00634911">
        <w:rPr>
          <w:sz w:val="28"/>
          <w:szCs w:val="28"/>
        </w:rPr>
        <w:t xml:space="preserve">законодательством Российской </w:t>
      </w:r>
      <w:r w:rsidR="00FD3C8A" w:rsidRPr="00634911">
        <w:rPr>
          <w:sz w:val="28"/>
          <w:szCs w:val="28"/>
        </w:rPr>
        <w:t>Федера</w:t>
      </w:r>
      <w:r w:rsidR="00FA0766" w:rsidRPr="00634911">
        <w:rPr>
          <w:sz w:val="28"/>
          <w:szCs w:val="28"/>
        </w:rPr>
        <w:t>ции</w:t>
      </w:r>
      <w:r w:rsidR="00FD3C8A" w:rsidRPr="00634911">
        <w:rPr>
          <w:sz w:val="28"/>
          <w:szCs w:val="28"/>
        </w:rPr>
        <w:t xml:space="preserve">, </w:t>
      </w:r>
      <w:r w:rsidR="003C2E8D" w:rsidRPr="00634911">
        <w:rPr>
          <w:sz w:val="28"/>
          <w:szCs w:val="28"/>
        </w:rPr>
        <w:t>законодательством Ханты</w:t>
      </w:r>
      <w:r w:rsidR="009577A9" w:rsidRPr="00634911">
        <w:rPr>
          <w:sz w:val="28"/>
          <w:szCs w:val="28"/>
        </w:rPr>
        <w:t>-</w:t>
      </w:r>
      <w:r w:rsidR="0008540B" w:rsidRPr="00634911">
        <w:rPr>
          <w:sz w:val="28"/>
          <w:szCs w:val="28"/>
        </w:rPr>
        <w:t>Мансийского автономного окр</w:t>
      </w:r>
      <w:r w:rsidR="00EE161F" w:rsidRPr="00634911">
        <w:rPr>
          <w:sz w:val="28"/>
          <w:szCs w:val="28"/>
        </w:rPr>
        <w:t xml:space="preserve">уга - </w:t>
      </w:r>
      <w:r w:rsidR="0008540B" w:rsidRPr="00634911">
        <w:rPr>
          <w:sz w:val="28"/>
          <w:szCs w:val="28"/>
        </w:rPr>
        <w:t xml:space="preserve">Югры, Уставом города Нефтеюганска, </w:t>
      </w:r>
      <w:r w:rsidR="00387315" w:rsidRPr="00634911">
        <w:rPr>
          <w:sz w:val="28"/>
          <w:szCs w:val="28"/>
        </w:rPr>
        <w:t>муниципальными правовыми актами города Нефтеюганска, а также настоящим Положением.</w:t>
      </w:r>
    </w:p>
    <w:p w:rsidR="00387315" w:rsidRPr="00634911" w:rsidRDefault="00387315" w:rsidP="00387315">
      <w:pPr>
        <w:ind w:firstLine="720"/>
        <w:jc w:val="both"/>
        <w:rPr>
          <w:sz w:val="28"/>
          <w:szCs w:val="28"/>
        </w:rPr>
      </w:pPr>
      <w:r w:rsidRPr="00634911">
        <w:rPr>
          <w:sz w:val="28"/>
          <w:szCs w:val="28"/>
        </w:rPr>
        <w:t>1.3.Департамент осуществляет деятельность от своего имени во взаимодействии с органами и структурными подразделениями администрации города, федеральными органами исполнительной власти, органами государственной власти, органами местного самоуправления, общественными объединениями и иными организациями.</w:t>
      </w:r>
    </w:p>
    <w:p w:rsidR="00634911" w:rsidRPr="00634911" w:rsidRDefault="00387315" w:rsidP="00387315">
      <w:pPr>
        <w:ind w:firstLine="720"/>
        <w:jc w:val="both"/>
        <w:rPr>
          <w:sz w:val="28"/>
          <w:szCs w:val="28"/>
        </w:rPr>
      </w:pPr>
      <w:r w:rsidRPr="00634911">
        <w:rPr>
          <w:sz w:val="28"/>
          <w:szCs w:val="28"/>
        </w:rPr>
        <w:t>1.4.Департамент не является юридическим лицом</w:t>
      </w:r>
      <w:r w:rsidR="00634911" w:rsidRPr="00634911">
        <w:rPr>
          <w:sz w:val="28"/>
          <w:szCs w:val="28"/>
        </w:rPr>
        <w:t>.</w:t>
      </w:r>
    </w:p>
    <w:p w:rsidR="00634911" w:rsidRPr="00BB11C8" w:rsidRDefault="00634911" w:rsidP="00634911">
      <w:pPr>
        <w:tabs>
          <w:tab w:val="left" w:pos="0"/>
        </w:tabs>
        <w:jc w:val="both"/>
        <w:rPr>
          <w:sz w:val="28"/>
          <w:szCs w:val="28"/>
        </w:rPr>
      </w:pPr>
      <w:r w:rsidRPr="00BB11C8">
        <w:rPr>
          <w:sz w:val="28"/>
          <w:szCs w:val="28"/>
        </w:rPr>
        <w:tab/>
      </w:r>
      <w:r w:rsidRPr="00634911">
        <w:rPr>
          <w:sz w:val="28"/>
          <w:szCs w:val="28"/>
        </w:rPr>
        <w:t>1.5.Департамент подконтролен и подотчётен заместителю главы</w:t>
      </w:r>
      <w:r>
        <w:rPr>
          <w:sz w:val="28"/>
          <w:szCs w:val="28"/>
        </w:rPr>
        <w:t xml:space="preserve"> </w:t>
      </w:r>
      <w:r w:rsidRPr="00BB11C8">
        <w:rPr>
          <w:sz w:val="28"/>
          <w:szCs w:val="28"/>
        </w:rPr>
        <w:t xml:space="preserve">города, координирующему и контролирующему деятельность </w:t>
      </w:r>
      <w:r w:rsidRPr="00634911">
        <w:rPr>
          <w:sz w:val="28"/>
          <w:szCs w:val="28"/>
        </w:rPr>
        <w:t>Департамента в соответствии с правовым актом администрации города (далее – заместитель главы города).</w:t>
      </w:r>
    </w:p>
    <w:p w:rsidR="0081118C" w:rsidRPr="00BB11C8" w:rsidRDefault="0081118C" w:rsidP="0081118C">
      <w:pPr>
        <w:tabs>
          <w:tab w:val="left" w:pos="709"/>
        </w:tabs>
        <w:jc w:val="both"/>
        <w:rPr>
          <w:sz w:val="28"/>
          <w:szCs w:val="28"/>
        </w:rPr>
      </w:pPr>
      <w:r w:rsidRPr="00BB11C8">
        <w:rPr>
          <w:sz w:val="28"/>
          <w:szCs w:val="28"/>
        </w:rPr>
        <w:tab/>
      </w:r>
      <w:r w:rsidRPr="000E4061">
        <w:rPr>
          <w:sz w:val="28"/>
          <w:szCs w:val="28"/>
        </w:rPr>
        <w:t xml:space="preserve">1.6.Департамент </w:t>
      </w:r>
      <w:r w:rsidRPr="00BB7D78">
        <w:rPr>
          <w:sz w:val="28"/>
          <w:szCs w:val="28"/>
        </w:rPr>
        <w:t xml:space="preserve">вправе использовать в работе </w:t>
      </w:r>
      <w:r w:rsidRPr="000E4061">
        <w:rPr>
          <w:sz w:val="28"/>
          <w:szCs w:val="28"/>
        </w:rPr>
        <w:t>печать с изображением герба муниципального образования город Нефтеюганск, печати с наименованием администрации города, штампы, бланки документов с собственным наименованием</w:t>
      </w:r>
      <w:r w:rsidR="0052028A" w:rsidRPr="0052028A">
        <w:rPr>
          <w:sz w:val="28"/>
          <w:szCs w:val="28"/>
        </w:rPr>
        <w:t xml:space="preserve"> </w:t>
      </w:r>
      <w:r w:rsidR="0052028A">
        <w:rPr>
          <w:sz w:val="28"/>
          <w:szCs w:val="28"/>
        </w:rPr>
        <w:t xml:space="preserve">в </w:t>
      </w:r>
      <w:r w:rsidR="0052028A" w:rsidRPr="0052028A">
        <w:rPr>
          <w:sz w:val="28"/>
          <w:szCs w:val="28"/>
        </w:rPr>
        <w:t>соответствии с приложением к настоящему Положению</w:t>
      </w:r>
      <w:r w:rsidR="0052028A" w:rsidRPr="00BB7D78">
        <w:rPr>
          <w:sz w:val="28"/>
          <w:szCs w:val="28"/>
        </w:rPr>
        <w:t>.</w:t>
      </w:r>
      <w:r w:rsidRPr="00BB7D78">
        <w:rPr>
          <w:sz w:val="28"/>
          <w:szCs w:val="28"/>
        </w:rPr>
        <w:t xml:space="preserve"> Отделы, входящие в состав </w:t>
      </w:r>
      <w:r w:rsidR="00003510">
        <w:rPr>
          <w:sz w:val="28"/>
          <w:szCs w:val="28"/>
        </w:rPr>
        <w:t>Д</w:t>
      </w:r>
      <w:r w:rsidRPr="00BB7D78">
        <w:rPr>
          <w:sz w:val="28"/>
          <w:szCs w:val="28"/>
        </w:rPr>
        <w:t>епартамента, имеют штампы с собственным наименованием</w:t>
      </w:r>
      <w:r w:rsidR="004E7EEE">
        <w:rPr>
          <w:sz w:val="28"/>
          <w:szCs w:val="28"/>
        </w:rPr>
        <w:t xml:space="preserve"> </w:t>
      </w:r>
      <w:r w:rsidR="00003510">
        <w:rPr>
          <w:sz w:val="28"/>
          <w:szCs w:val="28"/>
        </w:rPr>
        <w:t>(п</w:t>
      </w:r>
      <w:r w:rsidR="004E7EEE">
        <w:rPr>
          <w:sz w:val="28"/>
          <w:szCs w:val="28"/>
        </w:rPr>
        <w:t>риложение к Положению</w:t>
      </w:r>
      <w:r w:rsidR="00003510">
        <w:rPr>
          <w:sz w:val="28"/>
          <w:szCs w:val="28"/>
        </w:rPr>
        <w:t>)</w:t>
      </w:r>
      <w:r w:rsidR="004E7EEE">
        <w:rPr>
          <w:sz w:val="28"/>
          <w:szCs w:val="28"/>
        </w:rPr>
        <w:t>.</w:t>
      </w:r>
    </w:p>
    <w:p w:rsidR="0081118C" w:rsidRPr="00387315" w:rsidRDefault="0081118C" w:rsidP="008111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7315">
        <w:rPr>
          <w:sz w:val="28"/>
          <w:szCs w:val="28"/>
        </w:rPr>
        <w:t>1.</w:t>
      </w:r>
      <w:r w:rsidR="000D2B8A">
        <w:rPr>
          <w:sz w:val="28"/>
          <w:szCs w:val="28"/>
        </w:rPr>
        <w:t>7</w:t>
      </w:r>
      <w:r w:rsidRPr="00387315">
        <w:rPr>
          <w:sz w:val="28"/>
          <w:szCs w:val="28"/>
        </w:rPr>
        <w:t xml:space="preserve">.Финансовое обеспечение деятельности </w:t>
      </w:r>
      <w:r>
        <w:rPr>
          <w:sz w:val="28"/>
          <w:szCs w:val="28"/>
        </w:rPr>
        <w:t>Департамента</w:t>
      </w:r>
      <w:r w:rsidRPr="00387315">
        <w:rPr>
          <w:sz w:val="28"/>
          <w:szCs w:val="28"/>
        </w:rPr>
        <w:t xml:space="preserve"> осуществляется за счёт средств бюджета города в пределах утверждённой сметы расходов администрации города.</w:t>
      </w:r>
    </w:p>
    <w:p w:rsidR="00634911" w:rsidRDefault="0081118C" w:rsidP="000D2B8A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</w:p>
    <w:p w:rsidR="00C770A0" w:rsidRPr="00D10B24" w:rsidRDefault="00C770A0" w:rsidP="00C770A0">
      <w:pPr>
        <w:ind w:firstLine="720"/>
        <w:jc w:val="both"/>
        <w:rPr>
          <w:sz w:val="28"/>
          <w:szCs w:val="28"/>
        </w:rPr>
      </w:pPr>
      <w:r w:rsidRPr="00D10B24">
        <w:rPr>
          <w:sz w:val="28"/>
          <w:szCs w:val="28"/>
        </w:rPr>
        <w:t>2.Цели</w:t>
      </w:r>
      <w:r w:rsidR="00D10B24">
        <w:rPr>
          <w:sz w:val="28"/>
          <w:szCs w:val="28"/>
        </w:rPr>
        <w:t xml:space="preserve"> и</w:t>
      </w:r>
      <w:r w:rsidRPr="00D10B24">
        <w:rPr>
          <w:sz w:val="28"/>
          <w:szCs w:val="28"/>
        </w:rPr>
        <w:t xml:space="preserve"> задачи Департамента</w:t>
      </w:r>
    </w:p>
    <w:p w:rsidR="00D10B24" w:rsidRPr="00BB11C8" w:rsidRDefault="00D10B24" w:rsidP="00D10B24">
      <w:pPr>
        <w:pStyle w:val="3"/>
        <w:numPr>
          <w:ilvl w:val="1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B11C8">
        <w:rPr>
          <w:sz w:val="28"/>
          <w:szCs w:val="28"/>
        </w:rPr>
        <w:t>Материально-техническое, организационное, документационное обеспечение деятельности главы города, заместителей главы города и администрации города</w:t>
      </w:r>
      <w:r>
        <w:rPr>
          <w:sz w:val="28"/>
          <w:szCs w:val="28"/>
        </w:rPr>
        <w:t xml:space="preserve"> Нефтеюганска </w:t>
      </w:r>
      <w:r w:rsidRPr="00BB11C8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</w:t>
      </w:r>
      <w:r w:rsidRPr="00BB11C8">
        <w:rPr>
          <w:sz w:val="28"/>
          <w:szCs w:val="28"/>
        </w:rPr>
        <w:t xml:space="preserve">дминистрация города), за </w:t>
      </w:r>
      <w:r w:rsidRPr="00BB11C8">
        <w:rPr>
          <w:sz w:val="28"/>
          <w:szCs w:val="28"/>
        </w:rPr>
        <w:lastRenderedPageBreak/>
        <w:t>исключением органов администрации города, наделённых статусом юридического лица.</w:t>
      </w:r>
    </w:p>
    <w:p w:rsidR="00D10B24" w:rsidRPr="00BB11C8" w:rsidRDefault="00D10B24" w:rsidP="00D10B24">
      <w:pPr>
        <w:pStyle w:val="3"/>
        <w:numPr>
          <w:ilvl w:val="1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BB11C8">
        <w:rPr>
          <w:sz w:val="28"/>
          <w:szCs w:val="28"/>
        </w:rPr>
        <w:t>едение бюджетного, бухгалтерского и налогового учёта в администрации города.</w:t>
      </w:r>
    </w:p>
    <w:p w:rsidR="00D10B24" w:rsidRPr="00EC1F93" w:rsidRDefault="00D10B24" w:rsidP="00D10B24">
      <w:pPr>
        <w:pStyle w:val="3"/>
        <w:numPr>
          <w:ilvl w:val="1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B11C8">
        <w:rPr>
          <w:sz w:val="28"/>
          <w:szCs w:val="28"/>
        </w:rPr>
        <w:t>Формирование полной и достоверной информации о деятельности администрации города и её имущественном положении</w:t>
      </w:r>
      <w:r>
        <w:rPr>
          <w:sz w:val="28"/>
          <w:szCs w:val="28"/>
        </w:rPr>
        <w:t>.</w:t>
      </w:r>
      <w:r w:rsidRPr="00BB11C8">
        <w:rPr>
          <w:sz w:val="28"/>
          <w:szCs w:val="28"/>
        </w:rPr>
        <w:t xml:space="preserve"> Обеспечение информацией внутренних и внешних пользователей бухгалтерской отчётности, необходимой</w:t>
      </w:r>
      <w:r>
        <w:rPr>
          <w:sz w:val="28"/>
          <w:szCs w:val="28"/>
        </w:rPr>
        <w:t xml:space="preserve"> </w:t>
      </w:r>
      <w:r w:rsidRPr="00BB11C8">
        <w:rPr>
          <w:sz w:val="28"/>
          <w:szCs w:val="28"/>
        </w:rPr>
        <w:t>им для контроля соблюдени</w:t>
      </w:r>
      <w:r w:rsidR="00003510">
        <w:rPr>
          <w:sz w:val="28"/>
          <w:szCs w:val="28"/>
        </w:rPr>
        <w:t>я</w:t>
      </w:r>
      <w:r w:rsidRPr="00BB11C8">
        <w:rPr>
          <w:sz w:val="28"/>
          <w:szCs w:val="28"/>
        </w:rPr>
        <w:t xml:space="preserve"> законодательства Российской Федерации при осуществлении хозяйственных операций и их целесообразностью, наличием и движением имущества и </w:t>
      </w:r>
      <w:r w:rsidRPr="00EC1F93">
        <w:rPr>
          <w:sz w:val="28"/>
          <w:szCs w:val="28"/>
        </w:rPr>
        <w:t>обязательств, использованием материальных, трудовых и финансовых ресурсов в соответствии с утверждёнными нормами, нормативами и сметами.</w:t>
      </w:r>
    </w:p>
    <w:p w:rsidR="00D10B24" w:rsidRPr="00EC1F93" w:rsidRDefault="00D10B24" w:rsidP="00D10B24">
      <w:pPr>
        <w:pStyle w:val="3"/>
        <w:numPr>
          <w:ilvl w:val="1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Предотвращение отрицательных результатов хозяйственной деятельности администрации города и выявление внутрихозяйственных резервов обеспечения её финансовой устойчивости.</w:t>
      </w:r>
    </w:p>
    <w:p w:rsidR="00D10B24" w:rsidRPr="00EC1F93" w:rsidRDefault="00D10B24" w:rsidP="00D10B24">
      <w:pPr>
        <w:pStyle w:val="3"/>
        <w:numPr>
          <w:ilvl w:val="1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Реализация основных направлений кадровой политики и муниципальной службы администрации города, законодательства о противодействии коррупции.</w:t>
      </w:r>
    </w:p>
    <w:p w:rsidR="00D10B24" w:rsidRPr="00EC1F93" w:rsidRDefault="00D10B24" w:rsidP="00D10B24">
      <w:pPr>
        <w:pStyle w:val="3"/>
        <w:numPr>
          <w:ilvl w:val="1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C1F93">
        <w:rPr>
          <w:color w:val="000000" w:themeColor="text1"/>
          <w:sz w:val="28"/>
          <w:szCs w:val="28"/>
        </w:rPr>
        <w:t>Реализация полномочий по формированию и содержанию муниципального архива, по обеспечению хранения, комплектования, учета и использования архивных документов, образовавшихся и образующихся в деятельности органов местного самоуправления, деятельности муниципальных учреждений и предприятий, а также архивных фондов и архивных документов юридических и физических лиц, переданных на законном основании в муниципальную собственность.</w:t>
      </w:r>
    </w:p>
    <w:p w:rsidR="00D10B24" w:rsidRPr="00EC1F93" w:rsidRDefault="00D10B24" w:rsidP="00D10B24">
      <w:pPr>
        <w:pStyle w:val="3"/>
        <w:numPr>
          <w:ilvl w:val="1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C1F93">
        <w:rPr>
          <w:color w:val="000000" w:themeColor="text1"/>
          <w:sz w:val="28"/>
          <w:szCs w:val="28"/>
        </w:rPr>
        <w:t>Осуществление отдельного государственного полномочия, переданного органам местного самоуправления законом Ханты-Мансийского автономного округа – Югры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Югры.</w:t>
      </w:r>
    </w:p>
    <w:p w:rsidR="00D10B24" w:rsidRPr="00EC1F93" w:rsidRDefault="00D10B24" w:rsidP="00D10B24">
      <w:pPr>
        <w:pStyle w:val="3"/>
        <w:numPr>
          <w:ilvl w:val="1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Формирование и ведение ведомственного архива администрации</w:t>
      </w:r>
      <w:r>
        <w:rPr>
          <w:sz w:val="28"/>
          <w:szCs w:val="28"/>
        </w:rPr>
        <w:t xml:space="preserve"> города</w:t>
      </w:r>
      <w:r w:rsidRPr="00EC1F93">
        <w:rPr>
          <w:sz w:val="28"/>
          <w:szCs w:val="28"/>
        </w:rPr>
        <w:t>.</w:t>
      </w:r>
    </w:p>
    <w:p w:rsidR="00D10B24" w:rsidRPr="00EC1F93" w:rsidRDefault="00D10B24" w:rsidP="00D10B24">
      <w:pPr>
        <w:pStyle w:val="3"/>
        <w:numPr>
          <w:ilvl w:val="1"/>
          <w:numId w:val="4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 xml:space="preserve">Организация и обеспечение единой системы </w:t>
      </w:r>
      <w:r>
        <w:rPr>
          <w:sz w:val="28"/>
          <w:szCs w:val="28"/>
        </w:rPr>
        <w:t>документационного обеспечения управления</w:t>
      </w:r>
      <w:r w:rsidRPr="00EC1F93">
        <w:rPr>
          <w:sz w:val="28"/>
          <w:szCs w:val="28"/>
        </w:rPr>
        <w:t xml:space="preserve">, электронного документооборота в администрации </w:t>
      </w:r>
      <w:r>
        <w:rPr>
          <w:sz w:val="28"/>
          <w:szCs w:val="28"/>
        </w:rPr>
        <w:t>города,</w:t>
      </w:r>
      <w:r w:rsidRPr="00EC1F93">
        <w:rPr>
          <w:sz w:val="28"/>
          <w:szCs w:val="28"/>
        </w:rPr>
        <w:t xml:space="preserve"> её структурных подразделениях</w:t>
      </w:r>
      <w:r>
        <w:rPr>
          <w:sz w:val="28"/>
          <w:szCs w:val="28"/>
        </w:rPr>
        <w:t xml:space="preserve"> и методическое руководство по организации системы делопроизводства в органах администрации города</w:t>
      </w:r>
      <w:r w:rsidRPr="00EC1F93">
        <w:rPr>
          <w:sz w:val="28"/>
          <w:szCs w:val="28"/>
        </w:rPr>
        <w:t>.</w:t>
      </w:r>
    </w:p>
    <w:p w:rsidR="00D10B24" w:rsidRPr="00EC1F93" w:rsidRDefault="00D10B24" w:rsidP="00D10B24">
      <w:pPr>
        <w:pStyle w:val="3"/>
        <w:numPr>
          <w:ilvl w:val="1"/>
          <w:numId w:val="41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 xml:space="preserve">Осуществление </w:t>
      </w:r>
      <w:proofErr w:type="gramStart"/>
      <w:r w:rsidRPr="00EC1F93">
        <w:rPr>
          <w:sz w:val="28"/>
          <w:szCs w:val="28"/>
        </w:rPr>
        <w:t>контроля за</w:t>
      </w:r>
      <w:proofErr w:type="gramEnd"/>
      <w:r w:rsidRPr="00EC1F93">
        <w:rPr>
          <w:sz w:val="28"/>
          <w:szCs w:val="28"/>
        </w:rPr>
        <w:t xml:space="preserve"> выполнением поручений главы города и его заместителей.</w:t>
      </w:r>
    </w:p>
    <w:p w:rsidR="00D10B24" w:rsidRPr="00EC1F93" w:rsidRDefault="00D10B24" w:rsidP="00D10B24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Оформление наградных материалов, документов для поощрения жителей и организаций города главой города.</w:t>
      </w:r>
    </w:p>
    <w:p w:rsidR="00D10B24" w:rsidRPr="00EC1F93" w:rsidRDefault="00D10B24" w:rsidP="00D10B24">
      <w:pPr>
        <w:pStyle w:val="3"/>
        <w:numPr>
          <w:ilvl w:val="1"/>
          <w:numId w:val="41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Обеспечение взаимодействия главы города с населением и общественностью (общественными объединениями, профсоюзными и религиозными организациями, национально-культурными центрами, трудовыми коллективами и т.д.).</w:t>
      </w:r>
    </w:p>
    <w:p w:rsidR="00D10B24" w:rsidRPr="00EC1F93" w:rsidRDefault="00D10B24" w:rsidP="00D10B24">
      <w:pPr>
        <w:pStyle w:val="3"/>
        <w:numPr>
          <w:ilvl w:val="1"/>
          <w:numId w:val="41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lastRenderedPageBreak/>
        <w:t>Участие в профилактике терроризма, а также минимизации и (или) ликвидации последствий проявления терроризма в пределах своей компетенции.</w:t>
      </w:r>
    </w:p>
    <w:p w:rsidR="00D10B24" w:rsidRPr="00EC1F93" w:rsidRDefault="00D10B24" w:rsidP="00D10B24">
      <w:pPr>
        <w:pStyle w:val="3"/>
        <w:numPr>
          <w:ilvl w:val="1"/>
          <w:numId w:val="41"/>
        </w:numPr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Участие в профилактике экстремизма, а также минимизации и (или) ликвидации последствий проявления экстремизма в пределах своей компетенции.</w:t>
      </w:r>
    </w:p>
    <w:p w:rsidR="00D10B24" w:rsidRPr="00EC1F93" w:rsidRDefault="00D10B24" w:rsidP="00D10B24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Оказание содействия в реализации государственной политики в отношении российского казачества на территории города Нефтеюганска.</w:t>
      </w:r>
    </w:p>
    <w:p w:rsidR="00D10B24" w:rsidRPr="00EC1F93" w:rsidRDefault="00D10B24" w:rsidP="00D10B24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Осуществление отдельного государственного полномочия по составлению (уточнению) списка кандидатов в присяжные заседатели от муниципального образования город Нефтеюганск.</w:t>
      </w:r>
    </w:p>
    <w:p w:rsidR="00D10B24" w:rsidRPr="00EC1F93" w:rsidRDefault="00D10B24" w:rsidP="00D10B24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 xml:space="preserve">Оказание содействия по реализации государственной политики в отношении коренных малочисленных народов Севера на территории города Нефтеюганска.  </w:t>
      </w:r>
    </w:p>
    <w:p w:rsidR="00D10B24" w:rsidRPr="00D10B24" w:rsidRDefault="00D10B24" w:rsidP="00D10B24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D10B24">
        <w:rPr>
          <w:sz w:val="28"/>
          <w:szCs w:val="28"/>
        </w:rPr>
        <w:t>Рассмотрение и подготовка по поручению главы города Нефтеюганска ответов администрации города Нефтеюганска на обращения граждан и организаций в администрацию города Нефтеюганска.</w:t>
      </w:r>
    </w:p>
    <w:p w:rsidR="00D10B24" w:rsidRPr="00EC1F93" w:rsidRDefault="00D10B24" w:rsidP="00D10B24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>Обеспечение взаимодействия администрации города со средствами массовой информации.</w:t>
      </w:r>
    </w:p>
    <w:p w:rsidR="00D10B24" w:rsidRDefault="00D10B24" w:rsidP="00D10B24">
      <w:pPr>
        <w:pStyle w:val="3"/>
        <w:numPr>
          <w:ilvl w:val="1"/>
          <w:numId w:val="41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C1F93">
        <w:rPr>
          <w:sz w:val="28"/>
          <w:szCs w:val="28"/>
        </w:rPr>
        <w:t xml:space="preserve">Предоставление муниципальных услуг в соответствии с направлениями деятельности </w:t>
      </w:r>
      <w:r w:rsidR="00285147">
        <w:rPr>
          <w:sz w:val="28"/>
          <w:szCs w:val="28"/>
        </w:rPr>
        <w:t>Д</w:t>
      </w:r>
      <w:r w:rsidRPr="00EC1F93">
        <w:rPr>
          <w:sz w:val="28"/>
          <w:szCs w:val="28"/>
        </w:rPr>
        <w:t>епартамента.</w:t>
      </w:r>
    </w:p>
    <w:p w:rsidR="00710C30" w:rsidRPr="007C39F5" w:rsidRDefault="00710C30" w:rsidP="00710C30">
      <w:pPr>
        <w:tabs>
          <w:tab w:val="left" w:pos="11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2.21.О</w:t>
      </w:r>
      <w:r w:rsidRPr="007C39F5">
        <w:rPr>
          <w:sz w:val="28"/>
          <w:szCs w:val="28"/>
        </w:rPr>
        <w:t>беспечение программно-технической эксплуатации автоматизированных систем и сетей администрации города</w:t>
      </w:r>
      <w:r>
        <w:rPr>
          <w:sz w:val="28"/>
          <w:szCs w:val="28"/>
        </w:rPr>
        <w:t xml:space="preserve"> и её структурных подразделений.</w:t>
      </w:r>
    </w:p>
    <w:p w:rsidR="00710C30" w:rsidRPr="007C39F5" w:rsidRDefault="00710C30" w:rsidP="00710C30">
      <w:pPr>
        <w:tabs>
          <w:tab w:val="left" w:pos="11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2.22.О</w:t>
      </w:r>
      <w:r w:rsidRPr="007C39F5">
        <w:rPr>
          <w:sz w:val="28"/>
          <w:szCs w:val="28"/>
        </w:rPr>
        <w:t>беспечение внедрения и функционирования комплекса технических и программных средств администрации города</w:t>
      </w:r>
      <w:r>
        <w:rPr>
          <w:sz w:val="28"/>
          <w:szCs w:val="28"/>
        </w:rPr>
        <w:t xml:space="preserve"> и её структурных подразделений.</w:t>
      </w:r>
    </w:p>
    <w:p w:rsidR="00710C30" w:rsidRPr="007C39F5" w:rsidRDefault="00710C30" w:rsidP="00710C30">
      <w:pPr>
        <w:tabs>
          <w:tab w:val="left" w:pos="11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2.23.О</w:t>
      </w:r>
      <w:r w:rsidRPr="007C39F5">
        <w:rPr>
          <w:sz w:val="28"/>
          <w:szCs w:val="28"/>
        </w:rPr>
        <w:t>беспечение актуализации и сохранности информационных ресурсов;</w:t>
      </w:r>
    </w:p>
    <w:p w:rsidR="00710C30" w:rsidRPr="007C39F5" w:rsidRDefault="00710C30" w:rsidP="00710C30">
      <w:pPr>
        <w:tabs>
          <w:tab w:val="left" w:pos="11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2.24.О</w:t>
      </w:r>
      <w:r w:rsidRPr="007C39F5">
        <w:rPr>
          <w:sz w:val="28"/>
          <w:szCs w:val="28"/>
        </w:rPr>
        <w:t>беспечение взаимодействия со структурными подразделениями администрации города по вопросам автоматизации работы администрации города, проведение консультаций, учебных мероприятий с сотрудниками администрации для повышения навыков работы на персональных компьютерах;</w:t>
      </w:r>
    </w:p>
    <w:p w:rsidR="00710C30" w:rsidRPr="007C39F5" w:rsidRDefault="00710C30" w:rsidP="00710C30">
      <w:pPr>
        <w:tabs>
          <w:tab w:val="left" w:pos="11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2.25.П</w:t>
      </w:r>
      <w:r w:rsidRPr="007C39F5">
        <w:rPr>
          <w:sz w:val="28"/>
          <w:szCs w:val="28"/>
        </w:rPr>
        <w:t>роработка перспективных направлений р</w:t>
      </w:r>
      <w:r>
        <w:rPr>
          <w:sz w:val="28"/>
          <w:szCs w:val="28"/>
        </w:rPr>
        <w:t xml:space="preserve">азвития в сфере компьютеризации, </w:t>
      </w:r>
      <w:r w:rsidRPr="007C39F5">
        <w:rPr>
          <w:sz w:val="28"/>
          <w:szCs w:val="28"/>
        </w:rPr>
        <w:t>разработка муниципальных прогр</w:t>
      </w:r>
      <w:r>
        <w:rPr>
          <w:sz w:val="28"/>
          <w:szCs w:val="28"/>
        </w:rPr>
        <w:t>амм в сфере информатизации, сопровождение окружных и муниципальных информационных систем (ТИС ЮГРЫ, СМЭВ, ГАС «Управление», ГИС ГМП).</w:t>
      </w:r>
    </w:p>
    <w:p w:rsidR="00710C30" w:rsidRPr="00EC1F93" w:rsidRDefault="00710C30" w:rsidP="00710C30">
      <w:pPr>
        <w:pStyle w:val="3"/>
        <w:tabs>
          <w:tab w:val="left" w:pos="1276"/>
        </w:tabs>
        <w:ind w:firstLine="0"/>
        <w:rPr>
          <w:sz w:val="28"/>
          <w:szCs w:val="28"/>
        </w:rPr>
      </w:pPr>
    </w:p>
    <w:p w:rsidR="00613EA7" w:rsidRPr="00305AF6" w:rsidRDefault="00613EA7" w:rsidP="00613EA7">
      <w:pPr>
        <w:ind w:right="-1" w:firstLine="720"/>
        <w:jc w:val="both"/>
        <w:rPr>
          <w:sz w:val="28"/>
          <w:szCs w:val="28"/>
        </w:rPr>
      </w:pPr>
      <w:r w:rsidRPr="00305AF6">
        <w:rPr>
          <w:sz w:val="28"/>
          <w:szCs w:val="28"/>
        </w:rPr>
        <w:t>3.Полномочия Департамента</w:t>
      </w:r>
    </w:p>
    <w:p w:rsidR="00613EA7" w:rsidRPr="00305AF6" w:rsidRDefault="00613EA7" w:rsidP="00613EA7">
      <w:pPr>
        <w:ind w:right="-1" w:firstLine="720"/>
        <w:jc w:val="both"/>
        <w:rPr>
          <w:sz w:val="28"/>
          <w:szCs w:val="28"/>
        </w:rPr>
      </w:pPr>
      <w:r w:rsidRPr="00305AF6">
        <w:rPr>
          <w:sz w:val="28"/>
          <w:szCs w:val="28"/>
        </w:rPr>
        <w:t>В соответствии с возложенными на него задачами в целях осуществления своих функций Департамент вправе:</w:t>
      </w:r>
    </w:p>
    <w:p w:rsidR="00613EA7" w:rsidRPr="00305AF6" w:rsidRDefault="00613EA7" w:rsidP="00613EA7">
      <w:pPr>
        <w:ind w:right="-1" w:firstLine="720"/>
        <w:jc w:val="both"/>
        <w:rPr>
          <w:sz w:val="28"/>
          <w:szCs w:val="28"/>
        </w:rPr>
      </w:pPr>
      <w:r w:rsidRPr="00305AF6">
        <w:rPr>
          <w:sz w:val="28"/>
          <w:szCs w:val="28"/>
        </w:rPr>
        <w:t xml:space="preserve">3.1.Представлять </w:t>
      </w:r>
      <w:r w:rsidR="00003510">
        <w:rPr>
          <w:sz w:val="28"/>
          <w:szCs w:val="28"/>
        </w:rPr>
        <w:t>а</w:t>
      </w:r>
      <w:r w:rsidRPr="00305AF6">
        <w:rPr>
          <w:sz w:val="28"/>
          <w:szCs w:val="28"/>
        </w:rPr>
        <w:t>дминистрацию города в пределах своей компетенции и в соответствии с направлениями деятельности Департамента.</w:t>
      </w:r>
    </w:p>
    <w:p w:rsidR="006B58D3" w:rsidRDefault="00613EA7" w:rsidP="00613EA7">
      <w:pPr>
        <w:ind w:right="-1" w:firstLine="720"/>
        <w:jc w:val="both"/>
        <w:rPr>
          <w:sz w:val="28"/>
          <w:szCs w:val="28"/>
        </w:rPr>
      </w:pPr>
      <w:r w:rsidRPr="00305AF6">
        <w:rPr>
          <w:sz w:val="28"/>
          <w:szCs w:val="28"/>
        </w:rPr>
        <w:t>3.2.</w:t>
      </w:r>
      <w:r w:rsidR="006B58D3" w:rsidRPr="006B58D3">
        <w:rPr>
          <w:sz w:val="28"/>
          <w:szCs w:val="28"/>
        </w:rPr>
        <w:t>Осуществлять расходование бюджетных сре</w:t>
      </w:r>
      <w:proofErr w:type="gramStart"/>
      <w:r w:rsidR="006B58D3" w:rsidRPr="006B58D3">
        <w:rPr>
          <w:sz w:val="28"/>
          <w:szCs w:val="28"/>
        </w:rPr>
        <w:t>дств в с</w:t>
      </w:r>
      <w:proofErr w:type="gramEnd"/>
      <w:r w:rsidR="006B58D3" w:rsidRPr="006B58D3">
        <w:rPr>
          <w:sz w:val="28"/>
          <w:szCs w:val="28"/>
        </w:rPr>
        <w:t xml:space="preserve">оответствии со сметой расходов </w:t>
      </w:r>
      <w:r w:rsidR="00003510">
        <w:rPr>
          <w:sz w:val="28"/>
          <w:szCs w:val="28"/>
        </w:rPr>
        <w:t>а</w:t>
      </w:r>
      <w:r w:rsidR="006B58D3" w:rsidRPr="006B58D3">
        <w:rPr>
          <w:sz w:val="28"/>
          <w:szCs w:val="28"/>
        </w:rPr>
        <w:t>дминистрации города на текущий год.</w:t>
      </w:r>
    </w:p>
    <w:p w:rsidR="00613EA7" w:rsidRPr="00305AF6" w:rsidRDefault="006B58D3" w:rsidP="006B58D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613EA7" w:rsidRPr="00305AF6">
        <w:rPr>
          <w:sz w:val="28"/>
          <w:szCs w:val="28"/>
        </w:rPr>
        <w:t>Запрашивать и получать в пределах своей компетенции от органов и структурных подразделений администрации города, организаций города, органов местного самоуправления и органов государственной власти документы, материалы и информацию.</w:t>
      </w:r>
    </w:p>
    <w:p w:rsidR="00613EA7" w:rsidRPr="006B58D3" w:rsidRDefault="006B58D3" w:rsidP="006B58D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613EA7" w:rsidRPr="006B58D3">
        <w:rPr>
          <w:sz w:val="28"/>
          <w:szCs w:val="28"/>
        </w:rPr>
        <w:t xml:space="preserve">Разрабатывать, согласовывать и представлять в установленном порядке главе города, в Думу города проекты муниципальных правовых актов органов местного самоуправления города по вопросам, </w:t>
      </w:r>
      <w:r w:rsidR="003C2E8D" w:rsidRPr="006B58D3">
        <w:rPr>
          <w:sz w:val="28"/>
          <w:szCs w:val="28"/>
        </w:rPr>
        <w:t>отнесённым к</w:t>
      </w:r>
      <w:r w:rsidR="00613EA7" w:rsidRPr="006B58D3">
        <w:rPr>
          <w:sz w:val="28"/>
          <w:szCs w:val="28"/>
        </w:rPr>
        <w:t xml:space="preserve"> предметам ведения Департамента.</w:t>
      </w:r>
    </w:p>
    <w:p w:rsidR="00613EA7" w:rsidRPr="006B58D3" w:rsidRDefault="00613EA7" w:rsidP="00613EA7">
      <w:pPr>
        <w:tabs>
          <w:tab w:val="left" w:pos="966"/>
        </w:tabs>
        <w:ind w:firstLine="709"/>
        <w:jc w:val="both"/>
        <w:rPr>
          <w:sz w:val="28"/>
          <w:szCs w:val="28"/>
        </w:rPr>
      </w:pPr>
      <w:r w:rsidRPr="006B58D3">
        <w:rPr>
          <w:sz w:val="28"/>
          <w:szCs w:val="28"/>
        </w:rPr>
        <w:t>3.</w:t>
      </w:r>
      <w:r w:rsidR="006B58D3">
        <w:rPr>
          <w:sz w:val="28"/>
          <w:szCs w:val="28"/>
        </w:rPr>
        <w:t>5</w:t>
      </w:r>
      <w:r w:rsidRPr="006B58D3">
        <w:rPr>
          <w:sz w:val="28"/>
          <w:szCs w:val="28"/>
        </w:rPr>
        <w:t>.Вносить главе города, заместителям главы города, иным должностным лицам администрации города предложения для принятия решений по реализации задач и функций, возложенных на Департамент.</w:t>
      </w:r>
    </w:p>
    <w:p w:rsidR="00613EA7" w:rsidRPr="006B58D3" w:rsidRDefault="00613EA7" w:rsidP="00613EA7">
      <w:pPr>
        <w:tabs>
          <w:tab w:val="left" w:pos="966"/>
        </w:tabs>
        <w:ind w:firstLine="709"/>
        <w:jc w:val="both"/>
        <w:rPr>
          <w:sz w:val="28"/>
          <w:szCs w:val="28"/>
        </w:rPr>
      </w:pPr>
      <w:r w:rsidRPr="006B58D3">
        <w:rPr>
          <w:sz w:val="28"/>
          <w:szCs w:val="28"/>
        </w:rPr>
        <w:t>3.</w:t>
      </w:r>
      <w:r w:rsidR="006B58D3">
        <w:rPr>
          <w:sz w:val="28"/>
          <w:szCs w:val="28"/>
        </w:rPr>
        <w:t>6</w:t>
      </w:r>
      <w:r w:rsidRPr="006B58D3">
        <w:rPr>
          <w:sz w:val="28"/>
          <w:szCs w:val="28"/>
        </w:rPr>
        <w:t xml:space="preserve">.Привлекать с согласия руководителей органов и структурных подразделений администрации города специалистов для подготовки проектов правовых актов, </w:t>
      </w:r>
      <w:r w:rsidR="002A783D" w:rsidRPr="006B58D3">
        <w:rPr>
          <w:sz w:val="28"/>
          <w:szCs w:val="28"/>
        </w:rPr>
        <w:t>ответов на обращения государственных органов и на акты прокурорского реагирования, для участия в выступлениях, на пресс-конференциях, брифингах и других мероприятиях, проводимых администрацией города.</w:t>
      </w:r>
    </w:p>
    <w:p w:rsidR="00613EA7" w:rsidRPr="006B58D3" w:rsidRDefault="00613EA7" w:rsidP="00613EA7">
      <w:pPr>
        <w:tabs>
          <w:tab w:val="left" w:pos="966"/>
        </w:tabs>
        <w:ind w:firstLine="709"/>
        <w:jc w:val="both"/>
        <w:rPr>
          <w:sz w:val="28"/>
          <w:szCs w:val="28"/>
        </w:rPr>
      </w:pPr>
      <w:r w:rsidRPr="006B58D3">
        <w:rPr>
          <w:sz w:val="28"/>
          <w:szCs w:val="28"/>
        </w:rPr>
        <w:t>3.</w:t>
      </w:r>
      <w:r w:rsidR="006B58D3">
        <w:rPr>
          <w:sz w:val="28"/>
          <w:szCs w:val="28"/>
        </w:rPr>
        <w:t>7</w:t>
      </w:r>
      <w:r w:rsidRPr="006B58D3">
        <w:rPr>
          <w:sz w:val="28"/>
          <w:szCs w:val="28"/>
        </w:rPr>
        <w:t xml:space="preserve">.Взаимодействовать с органами и структурными подразделениями администрации города, организациями города, органами местного самоуправления и органами государственной власти по вопросам, входящим в компетенцию </w:t>
      </w:r>
      <w:r w:rsidR="002A783D" w:rsidRPr="006B58D3">
        <w:rPr>
          <w:sz w:val="28"/>
          <w:szCs w:val="28"/>
        </w:rPr>
        <w:t>Департамента</w:t>
      </w:r>
      <w:r w:rsidRPr="006B58D3">
        <w:rPr>
          <w:sz w:val="28"/>
          <w:szCs w:val="28"/>
        </w:rPr>
        <w:t>.</w:t>
      </w:r>
    </w:p>
    <w:p w:rsidR="00613EA7" w:rsidRPr="006B58D3" w:rsidRDefault="006B58D3" w:rsidP="00613EA7">
      <w:pPr>
        <w:tabs>
          <w:tab w:val="left" w:pos="966"/>
        </w:tabs>
        <w:ind w:firstLine="709"/>
        <w:jc w:val="both"/>
        <w:rPr>
          <w:sz w:val="28"/>
          <w:szCs w:val="28"/>
        </w:rPr>
      </w:pPr>
      <w:r w:rsidRPr="006B58D3">
        <w:rPr>
          <w:sz w:val="28"/>
          <w:szCs w:val="28"/>
        </w:rPr>
        <w:t>3.8.</w:t>
      </w:r>
      <w:r w:rsidR="00613EA7" w:rsidRPr="006B58D3">
        <w:rPr>
          <w:sz w:val="28"/>
          <w:szCs w:val="28"/>
        </w:rPr>
        <w:t>Участвовать в соответствии с муниципальными правовыми актами или по поручению главы города в работе коллегиальных органов, созданных в администрации города, Думе города.</w:t>
      </w:r>
    </w:p>
    <w:p w:rsidR="00613EA7" w:rsidRPr="006B58D3" w:rsidRDefault="002A783D" w:rsidP="00613EA7">
      <w:pPr>
        <w:tabs>
          <w:tab w:val="left" w:pos="966"/>
        </w:tabs>
        <w:ind w:firstLine="709"/>
        <w:jc w:val="both"/>
        <w:rPr>
          <w:sz w:val="28"/>
          <w:szCs w:val="28"/>
        </w:rPr>
      </w:pPr>
      <w:r w:rsidRPr="006B58D3">
        <w:rPr>
          <w:sz w:val="28"/>
          <w:szCs w:val="28"/>
        </w:rPr>
        <w:t>3.</w:t>
      </w:r>
      <w:r w:rsidR="006B58D3" w:rsidRPr="006B58D3">
        <w:rPr>
          <w:sz w:val="28"/>
          <w:szCs w:val="28"/>
        </w:rPr>
        <w:t>9</w:t>
      </w:r>
      <w:r w:rsidRPr="006B58D3">
        <w:rPr>
          <w:sz w:val="28"/>
          <w:szCs w:val="28"/>
        </w:rPr>
        <w:t>.</w:t>
      </w:r>
      <w:r w:rsidR="00710370" w:rsidRPr="006B58D3">
        <w:rPr>
          <w:sz w:val="28"/>
          <w:szCs w:val="28"/>
        </w:rPr>
        <w:t>Осуществлять иные полномочия в соответствии с муниципальными правовыми актами или по поручению главы города.</w:t>
      </w:r>
    </w:p>
    <w:p w:rsidR="00613EA7" w:rsidRPr="001F0AC6" w:rsidRDefault="00613EA7" w:rsidP="0087479F">
      <w:pPr>
        <w:ind w:right="-1" w:firstLine="720"/>
        <w:jc w:val="both"/>
        <w:rPr>
          <w:sz w:val="28"/>
          <w:szCs w:val="28"/>
          <w:highlight w:val="yellow"/>
        </w:rPr>
      </w:pPr>
    </w:p>
    <w:p w:rsidR="002A4FB0" w:rsidRPr="006B58D3" w:rsidRDefault="00613EA7" w:rsidP="00F50740">
      <w:pPr>
        <w:tabs>
          <w:tab w:val="left" w:pos="966"/>
        </w:tabs>
        <w:ind w:left="709"/>
        <w:rPr>
          <w:sz w:val="28"/>
          <w:szCs w:val="28"/>
        </w:rPr>
      </w:pPr>
      <w:r w:rsidRPr="006B58D3">
        <w:rPr>
          <w:sz w:val="28"/>
          <w:szCs w:val="28"/>
        </w:rPr>
        <w:t>4</w:t>
      </w:r>
      <w:r w:rsidR="00F50740" w:rsidRPr="006B58D3">
        <w:rPr>
          <w:sz w:val="28"/>
          <w:szCs w:val="28"/>
        </w:rPr>
        <w:t>.</w:t>
      </w:r>
      <w:r w:rsidR="008C2591" w:rsidRPr="006B58D3">
        <w:rPr>
          <w:sz w:val="28"/>
          <w:szCs w:val="28"/>
        </w:rPr>
        <w:t>Ф</w:t>
      </w:r>
      <w:r w:rsidR="0069208E" w:rsidRPr="006B58D3">
        <w:rPr>
          <w:sz w:val="28"/>
          <w:szCs w:val="28"/>
        </w:rPr>
        <w:t>ункции Департамента</w:t>
      </w:r>
    </w:p>
    <w:p w:rsidR="008F6FDF" w:rsidRPr="006B58D3" w:rsidRDefault="008F6FDF" w:rsidP="008F6FDF">
      <w:pPr>
        <w:ind w:firstLine="720"/>
        <w:jc w:val="both"/>
        <w:rPr>
          <w:sz w:val="28"/>
          <w:szCs w:val="28"/>
        </w:rPr>
      </w:pPr>
      <w:r w:rsidRPr="006B58D3">
        <w:rPr>
          <w:sz w:val="28"/>
          <w:szCs w:val="28"/>
        </w:rPr>
        <w:t>В соответствии с возложенными на него задачами Департамент осуществляет следующие функции:</w:t>
      </w:r>
    </w:p>
    <w:p w:rsidR="006B58D3" w:rsidRDefault="002A783D" w:rsidP="00824542">
      <w:pPr>
        <w:tabs>
          <w:tab w:val="left" w:pos="1134"/>
        </w:tabs>
        <w:ind w:firstLine="687"/>
        <w:jc w:val="both"/>
        <w:rPr>
          <w:sz w:val="28"/>
          <w:szCs w:val="28"/>
        </w:rPr>
      </w:pPr>
      <w:r w:rsidRPr="00BD2771">
        <w:rPr>
          <w:sz w:val="28"/>
          <w:szCs w:val="28"/>
        </w:rPr>
        <w:t>4.1.</w:t>
      </w:r>
      <w:r w:rsidR="00BD2771" w:rsidRPr="00BD2771">
        <w:rPr>
          <w:sz w:val="28"/>
          <w:szCs w:val="28"/>
        </w:rPr>
        <w:t xml:space="preserve">Разработка проектов муниципальных правовых актов по направлениям деятельности </w:t>
      </w:r>
      <w:r w:rsidR="00003510">
        <w:rPr>
          <w:sz w:val="28"/>
          <w:szCs w:val="28"/>
        </w:rPr>
        <w:t>Д</w:t>
      </w:r>
      <w:r w:rsidR="00BD2771" w:rsidRPr="00BD2771">
        <w:rPr>
          <w:sz w:val="28"/>
          <w:szCs w:val="28"/>
        </w:rPr>
        <w:t>епартамента.</w:t>
      </w:r>
    </w:p>
    <w:p w:rsidR="00BD2771" w:rsidRDefault="00BD2771" w:rsidP="00824542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683344" w:rsidRPr="00683344">
        <w:rPr>
          <w:sz w:val="28"/>
          <w:szCs w:val="28"/>
        </w:rPr>
        <w:t xml:space="preserve">Организация исполнения законодательства Российской Федерации, Ханты-Мансийского автономного округа – Югры, муниципальных нормативных правовых актов органов местного самоуправления города Нефтеюганска по направлениям деятельности </w:t>
      </w:r>
      <w:r w:rsidR="00683344">
        <w:rPr>
          <w:sz w:val="28"/>
          <w:szCs w:val="28"/>
        </w:rPr>
        <w:t>Д</w:t>
      </w:r>
      <w:r w:rsidR="00683344" w:rsidRPr="00683344">
        <w:rPr>
          <w:sz w:val="28"/>
          <w:szCs w:val="28"/>
        </w:rPr>
        <w:t>епартамента.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683344">
        <w:rPr>
          <w:sz w:val="28"/>
          <w:szCs w:val="28"/>
        </w:rPr>
        <w:t>Согласование (визирование) проектов муниципальных правовых актов, конкурсной документации, договоров, муниципальных контрактов, соглашений и иных документов в случаях и порядке, установленных нормативными правовыми актами.</w:t>
      </w:r>
    </w:p>
    <w:p w:rsid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683344">
        <w:rPr>
          <w:sz w:val="28"/>
          <w:szCs w:val="28"/>
        </w:rPr>
        <w:t>Осуществление от имени</w:t>
      </w:r>
      <w:r>
        <w:rPr>
          <w:sz w:val="28"/>
          <w:szCs w:val="28"/>
        </w:rPr>
        <w:t xml:space="preserve"> а</w:t>
      </w:r>
      <w:r w:rsidRPr="00683344">
        <w:rPr>
          <w:sz w:val="28"/>
          <w:szCs w:val="28"/>
        </w:rPr>
        <w:t>дминистрации города полномочий по заключению договоров, муниципальных контрактов, соглашений на основании доверенности главы администрации города.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683344">
        <w:rPr>
          <w:sz w:val="28"/>
          <w:szCs w:val="28"/>
        </w:rPr>
        <w:t>.Формирование документации с целью осуществления закупок для нужд администрации конкурентным способом.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</w:t>
      </w:r>
      <w:r w:rsidRPr="00683344">
        <w:rPr>
          <w:sz w:val="28"/>
          <w:szCs w:val="28"/>
        </w:rPr>
        <w:t>Контроль выполнени</w:t>
      </w:r>
      <w:r w:rsidR="00003510">
        <w:rPr>
          <w:sz w:val="28"/>
          <w:szCs w:val="28"/>
        </w:rPr>
        <w:t>я</w:t>
      </w:r>
      <w:r w:rsidRPr="00683344">
        <w:rPr>
          <w:sz w:val="28"/>
          <w:szCs w:val="28"/>
        </w:rPr>
        <w:t xml:space="preserve"> условий заключенных договоров, муниципальных контрактов в целях обеспечения деятельности администрации города и осуществление приёмки товаров, работ, услуг. </w:t>
      </w:r>
    </w:p>
    <w:p w:rsid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683344">
        <w:rPr>
          <w:sz w:val="28"/>
          <w:szCs w:val="28"/>
        </w:rPr>
        <w:tab/>
        <w:t xml:space="preserve">Организация работы комиссий администрации в соответствии с направлениями деятельности </w:t>
      </w:r>
      <w:r w:rsidR="00B27A74">
        <w:rPr>
          <w:sz w:val="28"/>
          <w:szCs w:val="28"/>
        </w:rPr>
        <w:t>Д</w:t>
      </w:r>
      <w:r w:rsidRPr="00683344">
        <w:rPr>
          <w:sz w:val="28"/>
          <w:szCs w:val="28"/>
        </w:rPr>
        <w:t>епартамента.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683344">
        <w:rPr>
          <w:sz w:val="28"/>
          <w:szCs w:val="28"/>
        </w:rPr>
        <w:t>.Организация прохождения муниципальной службы в администрации города.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Pr="00683344">
        <w:rPr>
          <w:sz w:val="28"/>
          <w:szCs w:val="28"/>
        </w:rPr>
        <w:t>Организация и ведение кадровой работы и кадрового делопроизводства в администрации города.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Pr="00683344">
        <w:rPr>
          <w:sz w:val="28"/>
          <w:szCs w:val="28"/>
        </w:rPr>
        <w:t>Организация работы по совершенствованию структуры администрации города и формированию штатного расписания.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 w:rsidRPr="00683344">
        <w:rPr>
          <w:sz w:val="28"/>
          <w:szCs w:val="28"/>
        </w:rPr>
        <w:t>Проведение мероприятий по повышению эффективности противодействия коррупции.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4.12.</w:t>
      </w:r>
      <w:r w:rsidRPr="00683344">
        <w:rPr>
          <w:sz w:val="28"/>
          <w:szCs w:val="28"/>
        </w:rPr>
        <w:t>Организация непосредственного взаимодействия главы города с населением города Нефтеюганска.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4.13.</w:t>
      </w:r>
      <w:r w:rsidRPr="00683344">
        <w:rPr>
          <w:sz w:val="28"/>
          <w:szCs w:val="28"/>
        </w:rPr>
        <w:t>Осуществление взаимодействия администрации города со средствами массовой информации.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4.14.</w:t>
      </w:r>
      <w:r w:rsidRPr="00683344">
        <w:rPr>
          <w:sz w:val="28"/>
          <w:szCs w:val="28"/>
        </w:rPr>
        <w:t xml:space="preserve">Организационное, материально-техническое обеспечение совещаний, конференций, приёмов, встреч и иных официальных мероприятий, проводимых с участием главы города, заместителей главы города. 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4.15.</w:t>
      </w:r>
      <w:r w:rsidRPr="00683344">
        <w:rPr>
          <w:sz w:val="28"/>
          <w:szCs w:val="28"/>
        </w:rPr>
        <w:t>Осуществление взаимодействия с общественными, религиозными организациями, конфессиями, общественными объединениями и их представителями по вопросам, имеющим взаимный интерес.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4.16.</w:t>
      </w:r>
      <w:r w:rsidRPr="00683344">
        <w:rPr>
          <w:sz w:val="28"/>
          <w:szCs w:val="28"/>
        </w:rPr>
        <w:t>Участие в профилактике терроризма, а также минимизации и (или) ликвидации последствий проявления терроризма в пределах своей компетенции.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4.17.</w:t>
      </w:r>
      <w:r w:rsidRPr="00683344">
        <w:rPr>
          <w:sz w:val="28"/>
          <w:szCs w:val="28"/>
        </w:rPr>
        <w:t>Участие в профилактике экстремизма, а также минимизации и (или) ликвидации последствий проявления экстремизма в пределах своей компетенции.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4.18.</w:t>
      </w:r>
      <w:r w:rsidRPr="00683344">
        <w:rPr>
          <w:sz w:val="28"/>
          <w:szCs w:val="28"/>
        </w:rPr>
        <w:t xml:space="preserve">Реализация государственной политики в отношении коренных малочисленных народов Севера на территории города Нефтеюганска. 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42042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Составление (уточнение) списка кандидатов в присяжные заседатели от муниципального образования город Нефтеюганск (далее – список), извещение граждан, проживающих на территории города, о составлении списка, уведомление граждан, включённых в список, рассмотрение поступающих от них письменных заявлений об исключении из списка и исправлении в списке неточных сведений о кандидатах в присяжные заседатели.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4204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Оформление документов на представление к наградам и присвоению почётных званий Российской Федерации, Тюменской области, Ханты-Мансийского автономного округа – Югры, муниципального образования город Нефтеюганск. Оформление наградных документов главы города Нефтеюганска.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4204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Проверка проектов постановлений и распоряжений администрации города</w:t>
      </w:r>
      <w:r w:rsidR="00B27A74">
        <w:rPr>
          <w:sz w:val="28"/>
          <w:szCs w:val="28"/>
        </w:rPr>
        <w:t>, главы города</w:t>
      </w:r>
      <w:r w:rsidRPr="00683344">
        <w:rPr>
          <w:sz w:val="28"/>
          <w:szCs w:val="28"/>
        </w:rPr>
        <w:t xml:space="preserve"> и приведение их в соответствие с государственными </w:t>
      </w:r>
      <w:r w:rsidRPr="00683344">
        <w:rPr>
          <w:sz w:val="28"/>
          <w:szCs w:val="28"/>
        </w:rPr>
        <w:lastRenderedPageBreak/>
        <w:t>стандартами по делопроизводству, правилами русского языка и Инструкцией по делопроизводству в администрации города.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4204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 xml:space="preserve">Регистрация входящей и исходящей корреспонденции, постановлений и распоряжений администрации города. 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4204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Ведение электронной базы документов, включённых в систему электронного документооборота.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4204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Рассылка писем главы города, заместителей</w:t>
      </w:r>
      <w:r w:rsidR="000F74B3">
        <w:rPr>
          <w:sz w:val="28"/>
          <w:szCs w:val="28"/>
        </w:rPr>
        <w:t xml:space="preserve"> главы </w:t>
      </w:r>
      <w:r w:rsidRPr="00683344">
        <w:rPr>
          <w:sz w:val="28"/>
          <w:szCs w:val="28"/>
        </w:rPr>
        <w:t>города и структурных подразделений администрации города, копий постановлений и распоряжений администрации города.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4204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Организация и ведение контроля своевременн</w:t>
      </w:r>
      <w:r w:rsidR="00B27A74">
        <w:rPr>
          <w:sz w:val="28"/>
          <w:szCs w:val="28"/>
        </w:rPr>
        <w:t>ого</w:t>
      </w:r>
      <w:r w:rsidRPr="00683344">
        <w:rPr>
          <w:sz w:val="28"/>
          <w:szCs w:val="28"/>
        </w:rPr>
        <w:t xml:space="preserve"> исполнени</w:t>
      </w:r>
      <w:r w:rsidR="00B27A74">
        <w:rPr>
          <w:sz w:val="28"/>
          <w:szCs w:val="28"/>
        </w:rPr>
        <w:t>я</w:t>
      </w:r>
      <w:r w:rsidRPr="00683344">
        <w:rPr>
          <w:sz w:val="28"/>
          <w:szCs w:val="28"/>
        </w:rPr>
        <w:t xml:space="preserve"> документов, контроль выполнени</w:t>
      </w:r>
      <w:r w:rsidR="00B27A74">
        <w:rPr>
          <w:sz w:val="28"/>
          <w:szCs w:val="28"/>
        </w:rPr>
        <w:t>я</w:t>
      </w:r>
      <w:r w:rsidRPr="00683344">
        <w:rPr>
          <w:sz w:val="28"/>
          <w:szCs w:val="28"/>
        </w:rPr>
        <w:t xml:space="preserve"> поручений главы города, заместителей главы города.</w:t>
      </w:r>
    </w:p>
    <w:p w:rsidR="00683344" w:rsidRPr="00683344" w:rsidRDefault="00842042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4.26</w:t>
      </w:r>
      <w:r w:rsidR="00683344">
        <w:rPr>
          <w:sz w:val="28"/>
          <w:szCs w:val="28"/>
        </w:rPr>
        <w:t>.</w:t>
      </w:r>
      <w:r w:rsidR="00683344" w:rsidRPr="00683344">
        <w:rPr>
          <w:sz w:val="28"/>
          <w:szCs w:val="28"/>
        </w:rPr>
        <w:t xml:space="preserve">Копирование, тиражирование и заверение в соответствии с установленным порядком копий документов, находящихся на хранении в </w:t>
      </w:r>
      <w:r w:rsidR="00B27A74">
        <w:rPr>
          <w:sz w:val="28"/>
          <w:szCs w:val="28"/>
        </w:rPr>
        <w:t>Д</w:t>
      </w:r>
      <w:r w:rsidR="00683344" w:rsidRPr="00683344">
        <w:rPr>
          <w:sz w:val="28"/>
          <w:szCs w:val="28"/>
        </w:rPr>
        <w:t>епартаменте.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4204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Организация внедрения в администрации города современных информационных технологий по делопроизводству и оказание в связи с этим помощи органам и структурным подразделениям администрации города.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4204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 xml:space="preserve">Организация и оформление подписки на периодические издания для администрации города. 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42042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Ведение номенклатуры дел администрации города. Формирование дел в соответствии с номенклатурой, обеспечение их оперативного хранения и использования в справочных целях. Составление описи на дела постоянного и долговременного сроков хранения. Осуществление делопроизводства экспертной комиссии. Проведение экспертизы ценности документов с целью отбора документов на постоянное хранение. Составление актов на выделение к уничтожению документов с истёкшими сроками хранения.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4204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Организация комплектования и хранения документов Архивного фонда города Нефтеюганска.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4204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Ведение централизованного государственного учета документов Архивного фонда города Нефтеюганска.</w:t>
      </w:r>
    </w:p>
    <w:p w:rsidR="00683344" w:rsidRPr="00A30467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 w:rsidRPr="00A30467">
        <w:rPr>
          <w:sz w:val="28"/>
          <w:szCs w:val="28"/>
        </w:rPr>
        <w:t>4.3</w:t>
      </w:r>
      <w:r w:rsidR="00842042">
        <w:rPr>
          <w:sz w:val="28"/>
          <w:szCs w:val="28"/>
        </w:rPr>
        <w:t>2</w:t>
      </w:r>
      <w:r w:rsidRPr="00A30467">
        <w:rPr>
          <w:sz w:val="28"/>
          <w:szCs w:val="28"/>
        </w:rPr>
        <w:t xml:space="preserve">.Осуществление организационно-методического руководства и </w:t>
      </w:r>
      <w:proofErr w:type="gramStart"/>
      <w:r w:rsidRPr="00A30467">
        <w:rPr>
          <w:sz w:val="28"/>
          <w:szCs w:val="28"/>
        </w:rPr>
        <w:t>контроля за</w:t>
      </w:r>
      <w:proofErr w:type="gramEnd"/>
      <w:r w:rsidRPr="00A30467">
        <w:rPr>
          <w:sz w:val="28"/>
          <w:szCs w:val="28"/>
        </w:rPr>
        <w:t xml:space="preserve"> работой ведомственных архивов, в том числе по личному составу, и организацией документов в делопроизводстве государственных учреждений, а также негосударственных организаций на основе договорных отношений.</w:t>
      </w:r>
    </w:p>
    <w:p w:rsidR="00683344" w:rsidRPr="00A30467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 w:rsidRPr="00A30467">
        <w:rPr>
          <w:sz w:val="28"/>
          <w:szCs w:val="28"/>
        </w:rPr>
        <w:t>4.3</w:t>
      </w:r>
      <w:r w:rsidR="00842042">
        <w:rPr>
          <w:sz w:val="28"/>
          <w:szCs w:val="28"/>
        </w:rPr>
        <w:t>3</w:t>
      </w:r>
      <w:r w:rsidRPr="00A30467">
        <w:rPr>
          <w:sz w:val="28"/>
          <w:szCs w:val="28"/>
        </w:rPr>
        <w:t>.Участие в мероприятиях по развитию сети ведомственных архивов в городе Нефтеюганске и организации их работы.</w:t>
      </w:r>
    </w:p>
    <w:p w:rsidR="00683344" w:rsidRPr="00A30467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 w:rsidRPr="00A30467">
        <w:rPr>
          <w:sz w:val="28"/>
          <w:szCs w:val="28"/>
        </w:rPr>
        <w:t>4.3</w:t>
      </w:r>
      <w:r w:rsidR="00842042">
        <w:rPr>
          <w:sz w:val="28"/>
          <w:szCs w:val="28"/>
        </w:rPr>
        <w:t>4</w:t>
      </w:r>
      <w:r w:rsidRPr="00A30467">
        <w:rPr>
          <w:sz w:val="28"/>
          <w:szCs w:val="28"/>
        </w:rPr>
        <w:t>.Организация экспертизы научной и практической ценности документов и отбор их на постоянное хранение в муниципальный архив города Нефтеюганска.</w:t>
      </w:r>
    </w:p>
    <w:p w:rsidR="00683344" w:rsidRPr="00A30467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 w:rsidRPr="00A30467">
        <w:rPr>
          <w:sz w:val="28"/>
          <w:szCs w:val="28"/>
        </w:rPr>
        <w:t>4.3</w:t>
      </w:r>
      <w:r w:rsidR="00842042">
        <w:rPr>
          <w:sz w:val="28"/>
          <w:szCs w:val="28"/>
        </w:rPr>
        <w:t>5</w:t>
      </w:r>
      <w:r w:rsidRPr="00A30467">
        <w:rPr>
          <w:sz w:val="28"/>
          <w:szCs w:val="28"/>
        </w:rPr>
        <w:t>.Создание баз данных, а также традиционных видов архивных справочников для обеспечения поиска информации о составе и содержании Архивного фонда города Нефтеюганска.</w:t>
      </w:r>
    </w:p>
    <w:p w:rsidR="00683344" w:rsidRPr="00A30467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 w:rsidRPr="00A30467">
        <w:rPr>
          <w:sz w:val="28"/>
          <w:szCs w:val="28"/>
        </w:rPr>
        <w:t>4.3</w:t>
      </w:r>
      <w:r w:rsidR="00842042">
        <w:rPr>
          <w:sz w:val="28"/>
          <w:szCs w:val="28"/>
        </w:rPr>
        <w:t>6</w:t>
      </w:r>
      <w:r w:rsidRPr="00A30467">
        <w:rPr>
          <w:sz w:val="28"/>
          <w:szCs w:val="28"/>
        </w:rPr>
        <w:t>.Координация организационной и научно-исследовательской работы ведомственных архивов.</w:t>
      </w:r>
      <w:r w:rsidRPr="00A30467">
        <w:rPr>
          <w:sz w:val="28"/>
          <w:szCs w:val="28"/>
        </w:rPr>
        <w:tab/>
      </w:r>
    </w:p>
    <w:p w:rsidR="00683344" w:rsidRPr="00A30467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 w:rsidRPr="00A30467">
        <w:rPr>
          <w:sz w:val="28"/>
          <w:szCs w:val="28"/>
        </w:rPr>
        <w:lastRenderedPageBreak/>
        <w:t>4.3</w:t>
      </w:r>
      <w:r w:rsidR="00842042">
        <w:rPr>
          <w:sz w:val="28"/>
          <w:szCs w:val="28"/>
        </w:rPr>
        <w:t>7</w:t>
      </w:r>
      <w:r w:rsidRPr="00A30467">
        <w:rPr>
          <w:sz w:val="28"/>
          <w:szCs w:val="28"/>
        </w:rPr>
        <w:t>.Проверка выполнения организациями, независимо от их ведомственной подчиненности, требований законодательства в области архивного дела, обеспечения сохранности, комплектования и использования архивных документов и организации документов в делопроизводстве, в том числе и по личному составу.</w:t>
      </w:r>
    </w:p>
    <w:p w:rsidR="00683344" w:rsidRPr="00A30467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 w:rsidRPr="00A30467">
        <w:rPr>
          <w:sz w:val="28"/>
          <w:szCs w:val="28"/>
        </w:rPr>
        <w:t>4.3</w:t>
      </w:r>
      <w:r w:rsidR="00842042">
        <w:rPr>
          <w:sz w:val="28"/>
          <w:szCs w:val="28"/>
        </w:rPr>
        <w:t>8</w:t>
      </w:r>
      <w:r w:rsidRPr="00A30467">
        <w:rPr>
          <w:sz w:val="28"/>
          <w:szCs w:val="28"/>
        </w:rPr>
        <w:t>.Использование документов в социально-экономических и культурно-просветительных целях на выставках, телевидении, в периодической печати; предоставление в установленном порядке документов муниципального архива учреждениям и гражданам с целью их научного и практического использования; исполнение социально-правовых, тематических запросов населения.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42042">
        <w:rPr>
          <w:sz w:val="28"/>
          <w:szCs w:val="28"/>
        </w:rPr>
        <w:t>39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 xml:space="preserve">Осуществление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Югры, находящихся на территории муниципального образования город Нефтеюганск  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4204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Организация и осуществление в установленном порядке бюджетного, бухгалтерского, налогового и статистического учёта, и отчётности в администрации города.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4204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Формирование и представление бюджетной отчётности администрации города как главного администратора доходов бюджета города и главного распорядителя бюджетных средств.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4204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Предоставление в департамент финансов администрации города, соответствующей информации, необходимой для составления проекта бюджета города.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4204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Предоставление в департамент финансов администрации города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4204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 xml:space="preserve">Начисление, учёт и </w:t>
      </w:r>
      <w:proofErr w:type="gramStart"/>
      <w:r w:rsidRPr="00683344">
        <w:rPr>
          <w:sz w:val="28"/>
          <w:szCs w:val="28"/>
        </w:rPr>
        <w:t>контроль за</w:t>
      </w:r>
      <w:proofErr w:type="gramEnd"/>
      <w:r w:rsidRPr="00683344">
        <w:rPr>
          <w:sz w:val="28"/>
          <w:szCs w:val="28"/>
        </w:rPr>
        <w:t xml:space="preserve"> правильностью исчисления, полнотой и своевременностью поступления платежей в бюджет города (административные штрафы, наложенные по постановлениям административной комиссии и комиссии по делам несовершеннолетних и защите их прав). Взыскание задолженности по платежам в бюджет города (штрафам).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4204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Обеспечение результативности, адресности и целевого использования бюджетных средств, в соответствии с утверждёнными бюджетными ассигнованиями и лимитами бюджетных обязательств.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4204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Ведение реестра расходных обязательств, подлежащих исполнению в пределах утверждённых ему лимитов бюджетных обязательств и бюджетных ассигнований.</w:t>
      </w:r>
    </w:p>
    <w:p w:rsidR="00683344" w:rsidRPr="00683344" w:rsidRDefault="00842042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4.47</w:t>
      </w:r>
      <w:r w:rsidR="00683344">
        <w:rPr>
          <w:sz w:val="28"/>
          <w:szCs w:val="28"/>
        </w:rPr>
        <w:t>.</w:t>
      </w:r>
      <w:r w:rsidR="00683344" w:rsidRPr="00683344">
        <w:rPr>
          <w:sz w:val="28"/>
          <w:szCs w:val="28"/>
        </w:rPr>
        <w:t>Осуществление планирования соответствующих расходов бюджета города, составление обоснования бюджетных ассигнований (составление бюджетных смет).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</w:t>
      </w:r>
      <w:r w:rsidR="0084204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Составление, утверждение, ведение бюджетной росписи и исполнение соответствующей части бюджета города.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42042">
        <w:rPr>
          <w:sz w:val="28"/>
          <w:szCs w:val="28"/>
        </w:rPr>
        <w:t>49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Внесение предложений по формированию и изменению лимитов бюджетных обязательств</w:t>
      </w:r>
      <w:r w:rsidR="004E31FA">
        <w:rPr>
          <w:sz w:val="28"/>
          <w:szCs w:val="28"/>
        </w:rPr>
        <w:t xml:space="preserve"> </w:t>
      </w:r>
      <w:r w:rsidRPr="00683344">
        <w:rPr>
          <w:sz w:val="28"/>
          <w:szCs w:val="28"/>
        </w:rPr>
        <w:t>и сводной бюджетной росписи.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84204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Формирование муниципальных заданий подведомственным учреждениям.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84204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Обеспечение контроля соблюдени</w:t>
      </w:r>
      <w:r w:rsidR="0039407D">
        <w:rPr>
          <w:sz w:val="28"/>
          <w:szCs w:val="28"/>
        </w:rPr>
        <w:t>я</w:t>
      </w:r>
      <w:r w:rsidRPr="00683344">
        <w:rPr>
          <w:sz w:val="28"/>
          <w:szCs w:val="28"/>
        </w:rPr>
        <w:t xml:space="preserve"> получателями субвенций, межбюджетных субсидий и иных субсидий, определённых Бюджетным кодексом Российской Федерации, условий, установленных при их предоставлении.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84204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>Осуществление иных бюджетных полномочий, установленных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84204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 xml:space="preserve">Обеспечение своевременной подготовки к зимнему отопительному сезону зданий, находящихся в оперативном управлении администрации города.     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84204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 xml:space="preserve">Организация и обеспечение мер пожарной безопасности в зданиях и помещениях, находящихся в оперативном управлении администрации города. </w:t>
      </w:r>
    </w:p>
    <w:p w:rsidR="00683344" w:rsidRPr="00683344" w:rsidRDefault="00683344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84204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83344">
        <w:rPr>
          <w:sz w:val="28"/>
          <w:szCs w:val="28"/>
        </w:rPr>
        <w:t xml:space="preserve">Организация текущего ремонта и осуществление </w:t>
      </w:r>
      <w:proofErr w:type="gramStart"/>
      <w:r w:rsidRPr="00683344">
        <w:rPr>
          <w:sz w:val="28"/>
          <w:szCs w:val="28"/>
        </w:rPr>
        <w:t>контроля за</w:t>
      </w:r>
      <w:proofErr w:type="gramEnd"/>
      <w:r w:rsidRPr="00683344">
        <w:rPr>
          <w:sz w:val="28"/>
          <w:szCs w:val="28"/>
        </w:rPr>
        <w:t xml:space="preserve"> качеством выполненных работ по ремонту и обслуживанию нежилых помещений, находящихся в оперативном управлении администрации города.</w:t>
      </w:r>
    </w:p>
    <w:p w:rsidR="00683344" w:rsidRPr="00683344" w:rsidRDefault="00842042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4.56</w:t>
      </w:r>
      <w:r w:rsidR="00683344">
        <w:rPr>
          <w:sz w:val="28"/>
          <w:szCs w:val="28"/>
        </w:rPr>
        <w:t>.</w:t>
      </w:r>
      <w:r w:rsidR="00683344" w:rsidRPr="00683344">
        <w:rPr>
          <w:sz w:val="28"/>
          <w:szCs w:val="28"/>
        </w:rPr>
        <w:t>Организация учёта имущества, его движения и списания, инвентаризации материальных ценностей, находящихся в оперативном управлении администрации города.</w:t>
      </w:r>
    </w:p>
    <w:p w:rsidR="00683344" w:rsidRPr="00683344" w:rsidRDefault="004D2BDE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42042">
        <w:rPr>
          <w:sz w:val="28"/>
          <w:szCs w:val="28"/>
        </w:rPr>
        <w:t>57</w:t>
      </w:r>
      <w:r>
        <w:rPr>
          <w:sz w:val="28"/>
          <w:szCs w:val="28"/>
        </w:rPr>
        <w:t>.</w:t>
      </w:r>
      <w:r w:rsidR="00683344" w:rsidRPr="00683344">
        <w:rPr>
          <w:sz w:val="28"/>
          <w:szCs w:val="28"/>
        </w:rPr>
        <w:t>Обеспечение структурных подразделений администрации города хозяйственным инвентарём и канцелярскими принадлежностями за счёт бюджетных ассигнований, выделенных согласно смете доходов и расходов по соответствующим статьям на текущий год. Обеспечение рационального расходования товарно-материальных ценностей.</w:t>
      </w:r>
    </w:p>
    <w:p w:rsidR="00683344" w:rsidRPr="00683344" w:rsidRDefault="004D2BDE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42042">
        <w:rPr>
          <w:sz w:val="28"/>
          <w:szCs w:val="28"/>
        </w:rPr>
        <w:t>58</w:t>
      </w:r>
      <w:r>
        <w:rPr>
          <w:sz w:val="28"/>
          <w:szCs w:val="28"/>
        </w:rPr>
        <w:t>.</w:t>
      </w:r>
      <w:r w:rsidR="00683344" w:rsidRPr="00683344">
        <w:rPr>
          <w:sz w:val="28"/>
          <w:szCs w:val="28"/>
        </w:rPr>
        <w:t>Формирование заявок на обеспечение администрации города транспортом и осуществление санитарной уборки нежилых помещений, находящихся в оперативном управлении администрации города, и прилегающих к ним закреплённых территорий.</w:t>
      </w:r>
    </w:p>
    <w:p w:rsidR="00683344" w:rsidRPr="00683344" w:rsidRDefault="004D2BDE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42042">
        <w:rPr>
          <w:sz w:val="28"/>
          <w:szCs w:val="28"/>
        </w:rPr>
        <w:t>59</w:t>
      </w:r>
      <w:r>
        <w:rPr>
          <w:sz w:val="28"/>
          <w:szCs w:val="28"/>
        </w:rPr>
        <w:t>.</w:t>
      </w:r>
      <w:r w:rsidR="00683344" w:rsidRPr="00683344">
        <w:rPr>
          <w:sz w:val="28"/>
          <w:szCs w:val="28"/>
        </w:rPr>
        <w:t>Распределение служебного автотранспорта между структурными подразделениями администрации города по предварительным заявкам.</w:t>
      </w:r>
    </w:p>
    <w:p w:rsidR="00BD2771" w:rsidRPr="004D2BDE" w:rsidRDefault="004D2BDE" w:rsidP="00683344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84204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683344" w:rsidRPr="00683344">
        <w:rPr>
          <w:sz w:val="28"/>
          <w:szCs w:val="28"/>
        </w:rPr>
        <w:t xml:space="preserve">Предоставление муниципальных услуг (функций) в соответствии с реестром муниципальных услуг (функций) муниципального образования город </w:t>
      </w:r>
      <w:r w:rsidR="00683344" w:rsidRPr="004D2BDE">
        <w:rPr>
          <w:sz w:val="28"/>
          <w:szCs w:val="28"/>
        </w:rPr>
        <w:t>Нефтеюганск.</w:t>
      </w:r>
    </w:p>
    <w:p w:rsidR="006B58D3" w:rsidRDefault="00BD2771" w:rsidP="00824542">
      <w:pPr>
        <w:tabs>
          <w:tab w:val="left" w:pos="1134"/>
        </w:tabs>
        <w:ind w:firstLine="687"/>
        <w:jc w:val="both"/>
        <w:rPr>
          <w:sz w:val="28"/>
          <w:szCs w:val="28"/>
        </w:rPr>
      </w:pPr>
      <w:r w:rsidRPr="004D2BDE">
        <w:rPr>
          <w:sz w:val="28"/>
          <w:szCs w:val="28"/>
        </w:rPr>
        <w:t>4.</w:t>
      </w:r>
      <w:r w:rsidR="004D2BDE" w:rsidRPr="004D2BDE">
        <w:rPr>
          <w:sz w:val="28"/>
          <w:szCs w:val="28"/>
        </w:rPr>
        <w:t>6</w:t>
      </w:r>
      <w:r w:rsidR="00842042">
        <w:rPr>
          <w:sz w:val="28"/>
          <w:szCs w:val="28"/>
        </w:rPr>
        <w:t>1</w:t>
      </w:r>
      <w:r w:rsidRPr="004D2BDE">
        <w:rPr>
          <w:sz w:val="28"/>
          <w:szCs w:val="28"/>
        </w:rPr>
        <w:t xml:space="preserve">.Разработка по поручению главы города муниципальных и ведомственных программ по направлениям деятельности </w:t>
      </w:r>
      <w:r w:rsidR="00683344" w:rsidRPr="004D2BDE">
        <w:rPr>
          <w:sz w:val="28"/>
          <w:szCs w:val="28"/>
        </w:rPr>
        <w:t>Д</w:t>
      </w:r>
      <w:r w:rsidRPr="004D2BDE">
        <w:rPr>
          <w:sz w:val="28"/>
          <w:szCs w:val="28"/>
        </w:rPr>
        <w:t>епартамента и их реализация.</w:t>
      </w:r>
    </w:p>
    <w:p w:rsidR="00710C30" w:rsidRPr="00710C30" w:rsidRDefault="00710C30" w:rsidP="00710C30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4.62.О</w:t>
      </w:r>
      <w:r w:rsidRPr="00710C30">
        <w:rPr>
          <w:sz w:val="28"/>
          <w:szCs w:val="28"/>
        </w:rPr>
        <w:t>существляет взаимодействие с предприятиями связи в части обеспечения закрытых каналов связи, а также других каналов связи с</w:t>
      </w:r>
      <w:r w:rsidR="00224D12">
        <w:rPr>
          <w:sz w:val="28"/>
          <w:szCs w:val="28"/>
        </w:rPr>
        <w:t>отрудников администрации города.</w:t>
      </w:r>
    </w:p>
    <w:p w:rsidR="00710C30" w:rsidRPr="00710C30" w:rsidRDefault="00710C30" w:rsidP="00710C30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</w:t>
      </w:r>
      <w:r w:rsidR="0039407D">
        <w:rPr>
          <w:sz w:val="28"/>
          <w:szCs w:val="28"/>
        </w:rPr>
        <w:t>3</w:t>
      </w:r>
      <w:r>
        <w:rPr>
          <w:sz w:val="28"/>
          <w:szCs w:val="28"/>
        </w:rPr>
        <w:t>.П</w:t>
      </w:r>
      <w:r w:rsidRPr="00710C30">
        <w:rPr>
          <w:sz w:val="28"/>
          <w:szCs w:val="28"/>
        </w:rPr>
        <w:t xml:space="preserve">одготавливает проекты муниципальных правовых актов города по </w:t>
      </w:r>
      <w:r w:rsidR="00224D12">
        <w:rPr>
          <w:sz w:val="28"/>
          <w:szCs w:val="28"/>
        </w:rPr>
        <w:t>вопросам информатизации и связи.</w:t>
      </w:r>
    </w:p>
    <w:p w:rsidR="00710C30" w:rsidRPr="00710C30" w:rsidRDefault="00710C30" w:rsidP="00710C30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39407D">
        <w:rPr>
          <w:sz w:val="28"/>
          <w:szCs w:val="28"/>
        </w:rPr>
        <w:t>4</w:t>
      </w:r>
      <w:r>
        <w:rPr>
          <w:sz w:val="28"/>
          <w:szCs w:val="28"/>
        </w:rPr>
        <w:t>.О</w:t>
      </w:r>
      <w:r w:rsidRPr="00710C30">
        <w:rPr>
          <w:sz w:val="28"/>
          <w:szCs w:val="28"/>
        </w:rPr>
        <w:t xml:space="preserve">пределяет потребность в создании и развитии городских информационных систем с целью повышения качества и эффективности информационного обеспечения  </w:t>
      </w:r>
      <w:r w:rsidR="001F121D">
        <w:rPr>
          <w:sz w:val="28"/>
          <w:szCs w:val="28"/>
        </w:rPr>
        <w:t xml:space="preserve">граждан, организаций, общественных объединений и </w:t>
      </w:r>
      <w:r w:rsidR="00224D12">
        <w:rPr>
          <w:sz w:val="28"/>
          <w:szCs w:val="28"/>
        </w:rPr>
        <w:t>органов местного самоуправления.</w:t>
      </w:r>
    </w:p>
    <w:p w:rsidR="00710C30" w:rsidRPr="00710C30" w:rsidRDefault="00710C30" w:rsidP="00710C30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39407D">
        <w:rPr>
          <w:sz w:val="28"/>
          <w:szCs w:val="28"/>
        </w:rPr>
        <w:t>5</w:t>
      </w:r>
      <w:r>
        <w:rPr>
          <w:sz w:val="28"/>
          <w:szCs w:val="28"/>
        </w:rPr>
        <w:t>.В</w:t>
      </w:r>
      <w:r w:rsidRPr="00710C30">
        <w:rPr>
          <w:sz w:val="28"/>
          <w:szCs w:val="28"/>
        </w:rPr>
        <w:t xml:space="preserve">носит на рассмотрение главы </w:t>
      </w:r>
      <w:r w:rsidR="00224D12">
        <w:rPr>
          <w:sz w:val="28"/>
          <w:szCs w:val="28"/>
        </w:rPr>
        <w:t>города</w:t>
      </w:r>
      <w:r w:rsidRPr="00710C30">
        <w:rPr>
          <w:sz w:val="28"/>
          <w:szCs w:val="28"/>
        </w:rPr>
        <w:t xml:space="preserve">  предложения по созданию и развитию го</w:t>
      </w:r>
      <w:r w:rsidR="00224D12">
        <w:rPr>
          <w:sz w:val="28"/>
          <w:szCs w:val="28"/>
        </w:rPr>
        <w:t>родских информационных ресурсов.</w:t>
      </w:r>
    </w:p>
    <w:p w:rsidR="00710C30" w:rsidRPr="00710C30" w:rsidRDefault="00710C30" w:rsidP="00710C30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39407D">
        <w:rPr>
          <w:sz w:val="28"/>
          <w:szCs w:val="28"/>
        </w:rPr>
        <w:t>6</w:t>
      </w:r>
      <w:r>
        <w:rPr>
          <w:sz w:val="28"/>
          <w:szCs w:val="28"/>
        </w:rPr>
        <w:t>.О</w:t>
      </w:r>
      <w:r w:rsidRPr="00710C30">
        <w:rPr>
          <w:sz w:val="28"/>
          <w:szCs w:val="28"/>
        </w:rPr>
        <w:t>рганизует предоставление структурным подразделениям администрации города доступа к информационным ресурсам с целью прин</w:t>
      </w:r>
      <w:r w:rsidR="00224D12">
        <w:rPr>
          <w:sz w:val="28"/>
          <w:szCs w:val="28"/>
        </w:rPr>
        <w:t>ятия ими управленческих решений.</w:t>
      </w:r>
    </w:p>
    <w:p w:rsidR="00710C30" w:rsidRPr="00710C30" w:rsidRDefault="00710C30" w:rsidP="00710C30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39407D">
        <w:rPr>
          <w:sz w:val="28"/>
          <w:szCs w:val="28"/>
        </w:rPr>
        <w:t>7</w:t>
      </w:r>
      <w:r>
        <w:rPr>
          <w:sz w:val="28"/>
          <w:szCs w:val="28"/>
        </w:rPr>
        <w:t>.П</w:t>
      </w:r>
      <w:r w:rsidRPr="00710C30">
        <w:rPr>
          <w:sz w:val="28"/>
          <w:szCs w:val="28"/>
        </w:rPr>
        <w:t xml:space="preserve">олучает от структурных подразделений администрации города информацию об использовании технических и </w:t>
      </w:r>
      <w:proofErr w:type="gramStart"/>
      <w:r w:rsidRPr="00710C30">
        <w:rPr>
          <w:sz w:val="28"/>
          <w:szCs w:val="28"/>
        </w:rPr>
        <w:t>программных средств, приобретённых или созданных за счёт средств бюджета города и проводит</w:t>
      </w:r>
      <w:proofErr w:type="gramEnd"/>
      <w:r w:rsidRPr="00710C30">
        <w:rPr>
          <w:sz w:val="28"/>
          <w:szCs w:val="28"/>
        </w:rPr>
        <w:t xml:space="preserve"> анализ</w:t>
      </w:r>
      <w:r w:rsidR="00224D12">
        <w:rPr>
          <w:sz w:val="28"/>
          <w:szCs w:val="28"/>
        </w:rPr>
        <w:t xml:space="preserve"> эффективности их использовании.</w:t>
      </w:r>
    </w:p>
    <w:p w:rsidR="00710C30" w:rsidRPr="00710C30" w:rsidRDefault="00710C30" w:rsidP="00710C30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39407D">
        <w:rPr>
          <w:sz w:val="28"/>
          <w:szCs w:val="28"/>
        </w:rPr>
        <w:t>8</w:t>
      </w:r>
      <w:r>
        <w:rPr>
          <w:sz w:val="28"/>
          <w:szCs w:val="28"/>
        </w:rPr>
        <w:t>.Р</w:t>
      </w:r>
      <w:r w:rsidRPr="00710C30">
        <w:rPr>
          <w:sz w:val="28"/>
          <w:szCs w:val="28"/>
        </w:rPr>
        <w:t>азрабатывает и выполняет план мероприятий по развитию, совершенствованию и использованию муниц</w:t>
      </w:r>
      <w:r w:rsidR="00224D12">
        <w:rPr>
          <w:sz w:val="28"/>
          <w:szCs w:val="28"/>
        </w:rPr>
        <w:t>ипальной информационной системы.</w:t>
      </w:r>
    </w:p>
    <w:p w:rsidR="00710C30" w:rsidRPr="00710C30" w:rsidRDefault="00710C30" w:rsidP="00710C30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9407D">
        <w:rPr>
          <w:sz w:val="28"/>
          <w:szCs w:val="28"/>
        </w:rPr>
        <w:t>69</w:t>
      </w:r>
      <w:r>
        <w:rPr>
          <w:sz w:val="28"/>
          <w:szCs w:val="28"/>
        </w:rPr>
        <w:t>.П</w:t>
      </w:r>
      <w:r w:rsidRPr="00710C30">
        <w:rPr>
          <w:sz w:val="28"/>
          <w:szCs w:val="28"/>
        </w:rPr>
        <w:t xml:space="preserve">олучает от структурных подразделений администрации </w:t>
      </w:r>
      <w:r w:rsidR="00224D12">
        <w:rPr>
          <w:sz w:val="28"/>
          <w:szCs w:val="28"/>
        </w:rPr>
        <w:t>города, курируемых муниципальные учреждение,</w:t>
      </w:r>
      <w:r w:rsidRPr="00710C30">
        <w:rPr>
          <w:sz w:val="28"/>
          <w:szCs w:val="28"/>
        </w:rPr>
        <w:t xml:space="preserve"> информацию о потребности в средствах вычислительной, копировально-множительной техники, расходных и комплектующих материалах, коммуникационного оборудования, программного обеспечения, услугах справочно-правовых систем, транспортной сети передачи данных и сети Интернет, определяет обоснованность, целесообразность и формирует сводный перечень муниципальных ну</w:t>
      </w:r>
      <w:proofErr w:type="gramStart"/>
      <w:r w:rsidRPr="00710C30">
        <w:rPr>
          <w:sz w:val="28"/>
          <w:szCs w:val="28"/>
        </w:rPr>
        <w:t>жд в сф</w:t>
      </w:r>
      <w:proofErr w:type="gramEnd"/>
      <w:r w:rsidRPr="00710C30">
        <w:rPr>
          <w:sz w:val="28"/>
          <w:szCs w:val="28"/>
        </w:rPr>
        <w:t>ере информатизации;</w:t>
      </w:r>
    </w:p>
    <w:p w:rsidR="00710C30" w:rsidRPr="00710C30" w:rsidRDefault="00710C30" w:rsidP="00710C30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39407D">
        <w:rPr>
          <w:sz w:val="28"/>
          <w:szCs w:val="28"/>
        </w:rPr>
        <w:t>0</w:t>
      </w:r>
      <w:r>
        <w:rPr>
          <w:sz w:val="28"/>
          <w:szCs w:val="28"/>
        </w:rPr>
        <w:t>.О</w:t>
      </w:r>
      <w:r w:rsidRPr="00710C30">
        <w:rPr>
          <w:sz w:val="28"/>
          <w:szCs w:val="28"/>
        </w:rPr>
        <w:t xml:space="preserve">беспечивает внедрение, адаптацию и техническую поддержку системного и прикладного программного обеспечения и программно-технических </w:t>
      </w:r>
      <w:r w:rsidR="008257D8">
        <w:rPr>
          <w:sz w:val="28"/>
          <w:szCs w:val="28"/>
        </w:rPr>
        <w:t>комплексов администрации города.</w:t>
      </w:r>
    </w:p>
    <w:p w:rsidR="00710C30" w:rsidRPr="00710C30" w:rsidRDefault="00710C30" w:rsidP="00710C30">
      <w:pPr>
        <w:tabs>
          <w:tab w:val="left" w:pos="1134"/>
        </w:tabs>
        <w:ind w:firstLine="68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39407D">
        <w:rPr>
          <w:sz w:val="28"/>
          <w:szCs w:val="28"/>
        </w:rPr>
        <w:t>1</w:t>
      </w:r>
      <w:r>
        <w:rPr>
          <w:sz w:val="28"/>
          <w:szCs w:val="28"/>
        </w:rPr>
        <w:t>.О</w:t>
      </w:r>
      <w:r w:rsidRPr="00710C30">
        <w:rPr>
          <w:sz w:val="28"/>
          <w:szCs w:val="28"/>
        </w:rPr>
        <w:t xml:space="preserve">беспечивает </w:t>
      </w:r>
      <w:proofErr w:type="gramStart"/>
      <w:r w:rsidRPr="00710C30">
        <w:rPr>
          <w:sz w:val="28"/>
          <w:szCs w:val="28"/>
        </w:rPr>
        <w:t>информационную</w:t>
      </w:r>
      <w:proofErr w:type="gramEnd"/>
      <w:r w:rsidRPr="00710C30">
        <w:rPr>
          <w:sz w:val="28"/>
          <w:szCs w:val="28"/>
        </w:rPr>
        <w:t xml:space="preserve"> безопасность муници</w:t>
      </w:r>
      <w:r w:rsidR="008257D8">
        <w:rPr>
          <w:sz w:val="28"/>
          <w:szCs w:val="28"/>
        </w:rPr>
        <w:t>пальных информационных ресурсов.</w:t>
      </w:r>
    </w:p>
    <w:p w:rsidR="001506E7" w:rsidRPr="004D2BDE" w:rsidRDefault="000B5EF0" w:rsidP="001506E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D2BDE">
        <w:rPr>
          <w:sz w:val="28"/>
          <w:szCs w:val="28"/>
        </w:rPr>
        <w:t>4</w:t>
      </w:r>
      <w:r w:rsidR="001506E7" w:rsidRPr="004D2BDE">
        <w:rPr>
          <w:sz w:val="28"/>
          <w:szCs w:val="28"/>
        </w:rPr>
        <w:t>.</w:t>
      </w:r>
      <w:r w:rsidR="00710C30">
        <w:rPr>
          <w:sz w:val="28"/>
          <w:szCs w:val="28"/>
        </w:rPr>
        <w:t>7</w:t>
      </w:r>
      <w:r w:rsidR="0039407D">
        <w:rPr>
          <w:sz w:val="28"/>
          <w:szCs w:val="28"/>
        </w:rPr>
        <w:t>2</w:t>
      </w:r>
      <w:r w:rsidR="001506E7" w:rsidRPr="004D2BDE">
        <w:rPr>
          <w:sz w:val="28"/>
          <w:szCs w:val="28"/>
        </w:rPr>
        <w:t>.</w:t>
      </w:r>
      <w:r w:rsidR="00FD5DD9" w:rsidRPr="004D2BDE">
        <w:rPr>
          <w:sz w:val="28"/>
          <w:szCs w:val="28"/>
        </w:rPr>
        <w:t>Осуществление иных функций в соответствии с муниципальными правовыми актами органов местного самоуправления города.</w:t>
      </w:r>
    </w:p>
    <w:p w:rsidR="008E6B6E" w:rsidRPr="001F0AC6" w:rsidRDefault="008E6B6E" w:rsidP="00DA4B92">
      <w:pPr>
        <w:pStyle w:val="a4"/>
        <w:ind w:firstLine="709"/>
        <w:rPr>
          <w:color w:val="FF0000"/>
          <w:sz w:val="28"/>
          <w:szCs w:val="28"/>
          <w:highlight w:val="yellow"/>
        </w:rPr>
      </w:pPr>
    </w:p>
    <w:p w:rsidR="0008540B" w:rsidRPr="004D2BDE" w:rsidRDefault="007B07C5" w:rsidP="007B07C5">
      <w:pPr>
        <w:tabs>
          <w:tab w:val="left" w:pos="966"/>
        </w:tabs>
        <w:ind w:left="709"/>
        <w:rPr>
          <w:sz w:val="28"/>
          <w:szCs w:val="28"/>
        </w:rPr>
      </w:pPr>
      <w:r w:rsidRPr="004D2BDE">
        <w:rPr>
          <w:sz w:val="28"/>
          <w:szCs w:val="28"/>
        </w:rPr>
        <w:t>5.</w:t>
      </w:r>
      <w:r w:rsidR="0069208E" w:rsidRPr="004D2BDE">
        <w:rPr>
          <w:sz w:val="28"/>
          <w:szCs w:val="28"/>
        </w:rPr>
        <w:t>Структура Департамента</w:t>
      </w:r>
    </w:p>
    <w:p w:rsidR="00BB7D78" w:rsidRDefault="007E392F" w:rsidP="007E392F">
      <w:pPr>
        <w:ind w:firstLine="708"/>
        <w:jc w:val="both"/>
        <w:rPr>
          <w:sz w:val="28"/>
          <w:szCs w:val="28"/>
        </w:rPr>
      </w:pPr>
      <w:r w:rsidRPr="004D2BDE">
        <w:rPr>
          <w:sz w:val="28"/>
          <w:szCs w:val="28"/>
        </w:rPr>
        <w:t>Структуру Департамента составляют его руководство и отделы, сформированные по основным направлениям деятельности Департамента</w:t>
      </w:r>
      <w:r w:rsidR="00BB7D78">
        <w:rPr>
          <w:sz w:val="28"/>
          <w:szCs w:val="28"/>
        </w:rPr>
        <w:t>:</w:t>
      </w:r>
    </w:p>
    <w:p w:rsidR="00A804CE" w:rsidRDefault="00A804CE" w:rsidP="00A804CE">
      <w:pPr>
        <w:rPr>
          <w:sz w:val="28"/>
          <w:szCs w:val="28"/>
        </w:rPr>
      </w:pPr>
      <w:r>
        <w:rPr>
          <w:sz w:val="28"/>
          <w:szCs w:val="28"/>
        </w:rPr>
        <w:t>-директор департамента;</w:t>
      </w:r>
    </w:p>
    <w:p w:rsidR="00A804CE" w:rsidRDefault="00A804CE" w:rsidP="00A804CE">
      <w:pPr>
        <w:rPr>
          <w:sz w:val="28"/>
          <w:szCs w:val="28"/>
        </w:rPr>
      </w:pPr>
      <w:r>
        <w:rPr>
          <w:sz w:val="28"/>
          <w:szCs w:val="28"/>
        </w:rPr>
        <w:t>-заместитель директора;</w:t>
      </w:r>
    </w:p>
    <w:p w:rsidR="00A804CE" w:rsidRDefault="00A804CE" w:rsidP="00A804CE">
      <w:pPr>
        <w:rPr>
          <w:sz w:val="28"/>
          <w:szCs w:val="28"/>
        </w:rPr>
      </w:pPr>
      <w:r>
        <w:rPr>
          <w:sz w:val="28"/>
          <w:szCs w:val="28"/>
        </w:rPr>
        <w:t>-отдел муниципальной службы и кадров;</w:t>
      </w:r>
    </w:p>
    <w:p w:rsidR="00A804CE" w:rsidRDefault="00A804CE" w:rsidP="00A804CE">
      <w:pPr>
        <w:rPr>
          <w:sz w:val="28"/>
          <w:szCs w:val="28"/>
        </w:rPr>
      </w:pPr>
      <w:r>
        <w:rPr>
          <w:sz w:val="28"/>
          <w:szCs w:val="28"/>
        </w:rPr>
        <w:t>-отдел учета и отчетности;</w:t>
      </w:r>
    </w:p>
    <w:p w:rsidR="00A804CE" w:rsidRDefault="00A804CE" w:rsidP="00A804CE">
      <w:pPr>
        <w:rPr>
          <w:sz w:val="28"/>
          <w:szCs w:val="28"/>
        </w:rPr>
      </w:pPr>
      <w:r>
        <w:rPr>
          <w:sz w:val="28"/>
          <w:szCs w:val="28"/>
        </w:rPr>
        <w:t>-отдел организационной работы;</w:t>
      </w:r>
    </w:p>
    <w:p w:rsidR="00A804CE" w:rsidRDefault="00A804CE" w:rsidP="00A804CE">
      <w:pPr>
        <w:rPr>
          <w:sz w:val="28"/>
          <w:szCs w:val="28"/>
        </w:rPr>
      </w:pPr>
      <w:r>
        <w:rPr>
          <w:sz w:val="28"/>
          <w:szCs w:val="28"/>
        </w:rPr>
        <w:t>-информационно-аналитический отдел;</w:t>
      </w:r>
    </w:p>
    <w:p w:rsidR="00A804CE" w:rsidRDefault="00A804CE" w:rsidP="00A804CE">
      <w:pPr>
        <w:rPr>
          <w:sz w:val="28"/>
          <w:szCs w:val="28"/>
        </w:rPr>
      </w:pPr>
      <w:r>
        <w:rPr>
          <w:sz w:val="28"/>
          <w:szCs w:val="28"/>
        </w:rPr>
        <w:t>-отдел законодательства в сфере закупок</w:t>
      </w:r>
      <w:r w:rsidR="00BA42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охраны труда;</w:t>
      </w:r>
    </w:p>
    <w:p w:rsidR="00A804CE" w:rsidRDefault="00A804CE" w:rsidP="00A804CE">
      <w:pPr>
        <w:rPr>
          <w:sz w:val="28"/>
          <w:szCs w:val="28"/>
        </w:rPr>
      </w:pPr>
      <w:r>
        <w:rPr>
          <w:sz w:val="28"/>
          <w:szCs w:val="28"/>
        </w:rPr>
        <w:t xml:space="preserve">-отдел </w:t>
      </w:r>
      <w:r w:rsidR="00742B15">
        <w:rPr>
          <w:sz w:val="28"/>
          <w:szCs w:val="28"/>
        </w:rPr>
        <w:t>информационных технологий, документационного обеспечения</w:t>
      </w:r>
      <w:r>
        <w:rPr>
          <w:sz w:val="28"/>
          <w:szCs w:val="28"/>
        </w:rPr>
        <w:t xml:space="preserve"> и контроля;</w:t>
      </w:r>
    </w:p>
    <w:p w:rsidR="00A804CE" w:rsidRPr="00FF0481" w:rsidRDefault="00A804CE" w:rsidP="00A804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-отдел по делам архивов.</w:t>
      </w:r>
    </w:p>
    <w:p w:rsidR="00E60C5B" w:rsidRDefault="00E60C5B" w:rsidP="007E392F">
      <w:pPr>
        <w:ind w:firstLine="708"/>
        <w:jc w:val="both"/>
        <w:rPr>
          <w:sz w:val="28"/>
          <w:szCs w:val="28"/>
        </w:rPr>
      </w:pPr>
    </w:p>
    <w:p w:rsidR="00497BDB" w:rsidRPr="00BB1AEC" w:rsidRDefault="00497BDB" w:rsidP="00497BDB">
      <w:pPr>
        <w:ind w:firstLine="720"/>
        <w:jc w:val="both"/>
        <w:rPr>
          <w:sz w:val="28"/>
          <w:szCs w:val="28"/>
        </w:rPr>
      </w:pPr>
      <w:r w:rsidRPr="00BB1AEC">
        <w:rPr>
          <w:sz w:val="28"/>
          <w:szCs w:val="28"/>
        </w:rPr>
        <w:t>6.Организация деятельности Департамента</w:t>
      </w:r>
    </w:p>
    <w:p w:rsidR="00497BDB" w:rsidRPr="00BB1AEC" w:rsidRDefault="00497BDB" w:rsidP="00497BDB">
      <w:pPr>
        <w:ind w:firstLine="720"/>
        <w:jc w:val="both"/>
        <w:rPr>
          <w:sz w:val="28"/>
          <w:szCs w:val="28"/>
        </w:rPr>
      </w:pPr>
      <w:r w:rsidRPr="00BB1AEC">
        <w:rPr>
          <w:sz w:val="28"/>
          <w:szCs w:val="28"/>
        </w:rPr>
        <w:t>6.1.Департамент возглавляет директор, назначаемый на должность и освобождаемый от должности главой города.</w:t>
      </w:r>
    </w:p>
    <w:p w:rsidR="00497BDB" w:rsidRPr="00BB1AEC" w:rsidRDefault="00497BDB" w:rsidP="00497BDB">
      <w:pPr>
        <w:ind w:firstLine="720"/>
        <w:jc w:val="both"/>
        <w:rPr>
          <w:sz w:val="28"/>
          <w:szCs w:val="28"/>
        </w:rPr>
      </w:pPr>
      <w:r w:rsidRPr="00BB1AEC">
        <w:rPr>
          <w:sz w:val="28"/>
          <w:szCs w:val="28"/>
        </w:rPr>
        <w:t xml:space="preserve">6.2.Директор департамента осуществляет свою деятельность в соответствии с настоящим Положением и должностной инструкцией, которая утверждается главой города. </w:t>
      </w:r>
    </w:p>
    <w:p w:rsidR="00497BDB" w:rsidRPr="00BB1AEC" w:rsidRDefault="00497BDB" w:rsidP="00497BDB">
      <w:pPr>
        <w:ind w:firstLine="720"/>
        <w:jc w:val="both"/>
        <w:rPr>
          <w:sz w:val="28"/>
          <w:szCs w:val="28"/>
        </w:rPr>
      </w:pPr>
      <w:r w:rsidRPr="00BB1AEC">
        <w:rPr>
          <w:sz w:val="28"/>
          <w:szCs w:val="28"/>
        </w:rPr>
        <w:t>6.3.В период временного отсутствия директора департамента (отпуск, командировка, временная нетрудоспособность) его обязанности исполняет заместитель директора департамента (далее – заместитель директора).</w:t>
      </w:r>
    </w:p>
    <w:p w:rsidR="005F3707" w:rsidRDefault="00497BDB" w:rsidP="00497BDB">
      <w:pPr>
        <w:ind w:firstLine="720"/>
        <w:jc w:val="both"/>
        <w:rPr>
          <w:sz w:val="28"/>
          <w:szCs w:val="28"/>
        </w:rPr>
      </w:pPr>
      <w:r w:rsidRPr="00BB1AEC">
        <w:rPr>
          <w:sz w:val="28"/>
          <w:szCs w:val="28"/>
        </w:rPr>
        <w:t>6.4.Заместитель директора назначается на должность и освобождается от должности представителем нанимателя (работодателя) в соответствии с распоряжением администрации города об осуществлении полномочий представителя нанимателя (работодателя)</w:t>
      </w:r>
      <w:r w:rsidR="005F3707">
        <w:rPr>
          <w:sz w:val="28"/>
          <w:szCs w:val="28"/>
        </w:rPr>
        <w:t>.</w:t>
      </w:r>
      <w:r w:rsidRPr="00BB1AEC">
        <w:rPr>
          <w:sz w:val="28"/>
          <w:szCs w:val="28"/>
        </w:rPr>
        <w:t xml:space="preserve"> </w:t>
      </w:r>
    </w:p>
    <w:p w:rsidR="005F3707" w:rsidRDefault="00497BDB" w:rsidP="00497BDB">
      <w:pPr>
        <w:ind w:firstLine="720"/>
        <w:jc w:val="both"/>
        <w:rPr>
          <w:sz w:val="28"/>
          <w:szCs w:val="28"/>
        </w:rPr>
      </w:pPr>
      <w:r w:rsidRPr="00BB1AEC">
        <w:rPr>
          <w:sz w:val="28"/>
          <w:szCs w:val="28"/>
        </w:rPr>
        <w:t>6.5.Структурные подразделения Департамента - отделы возглавляют начальники отделов, назначаемые на должность и освобождаемые от должности представителем нанимателя (работодателя)</w:t>
      </w:r>
      <w:r w:rsidR="00270CDA">
        <w:rPr>
          <w:sz w:val="28"/>
          <w:szCs w:val="28"/>
        </w:rPr>
        <w:t xml:space="preserve"> в соответствии с распоряжением администрации города Нефтеюганска</w:t>
      </w:r>
      <w:r w:rsidR="005F3707">
        <w:rPr>
          <w:sz w:val="28"/>
          <w:szCs w:val="28"/>
        </w:rPr>
        <w:t>.</w:t>
      </w:r>
    </w:p>
    <w:p w:rsidR="00497BDB" w:rsidRPr="00BB1AEC" w:rsidRDefault="00497BDB" w:rsidP="00497BDB">
      <w:pPr>
        <w:ind w:firstLine="720"/>
        <w:jc w:val="both"/>
        <w:rPr>
          <w:sz w:val="28"/>
          <w:szCs w:val="28"/>
        </w:rPr>
      </w:pPr>
      <w:r w:rsidRPr="00BB1AEC">
        <w:rPr>
          <w:sz w:val="28"/>
          <w:szCs w:val="28"/>
        </w:rPr>
        <w:t>6.6.Заместитель директора, начальники отделов и сотрудники Департамента исполняют должностные обязанности в соответствии с настоящим Положением, положениями об отделах Департамента, которые утверждаются директором департамента и должностными инструкциями, которые утверждаются представителем нанимателя (работодателя)</w:t>
      </w:r>
      <w:r w:rsidR="00270CDA" w:rsidRPr="00270CDA">
        <w:t xml:space="preserve"> </w:t>
      </w:r>
      <w:r w:rsidR="00270CDA" w:rsidRPr="00270CDA">
        <w:rPr>
          <w:sz w:val="28"/>
          <w:szCs w:val="28"/>
        </w:rPr>
        <w:t>в соответствии с распоряжением администрации города Нефтеюганска</w:t>
      </w:r>
      <w:r w:rsidR="005F3707">
        <w:rPr>
          <w:sz w:val="28"/>
          <w:szCs w:val="28"/>
        </w:rPr>
        <w:t>.</w:t>
      </w:r>
    </w:p>
    <w:p w:rsidR="001B357B" w:rsidRPr="00BB1AEC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BB1AEC">
        <w:rPr>
          <w:sz w:val="28"/>
          <w:szCs w:val="28"/>
        </w:rPr>
        <w:t xml:space="preserve">6.7.Директор </w:t>
      </w:r>
      <w:r w:rsidR="0039407D">
        <w:rPr>
          <w:sz w:val="28"/>
          <w:szCs w:val="28"/>
        </w:rPr>
        <w:t>Д</w:t>
      </w:r>
      <w:r w:rsidRPr="00BB1AEC">
        <w:rPr>
          <w:sz w:val="28"/>
          <w:szCs w:val="28"/>
        </w:rPr>
        <w:t>епартамента:</w:t>
      </w:r>
    </w:p>
    <w:p w:rsidR="001B357B" w:rsidRPr="00BB1AEC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BB1AEC">
        <w:rPr>
          <w:sz w:val="28"/>
          <w:szCs w:val="28"/>
        </w:rPr>
        <w:t>6.7.1.Осуществляет на принципах единоначалия руководство Департаментом в соответствии с настоящим Положением и несёт персональную ответственность за выполнение возложенных на Департамент задач и функций.</w:t>
      </w:r>
    </w:p>
    <w:p w:rsidR="001B357B" w:rsidRPr="00BB1AEC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BB1AEC">
        <w:rPr>
          <w:sz w:val="28"/>
          <w:szCs w:val="28"/>
        </w:rPr>
        <w:t xml:space="preserve">6.7.2.Выступает от имени Департамента без доверенности во взаимоотношениях с органами и структурными подразделениями администрации города, органами местного самоуправления, государственными органами власти, правоохранительными органами, юридическими лицами и гражданами.  </w:t>
      </w:r>
    </w:p>
    <w:p w:rsidR="001B357B" w:rsidRPr="00BB1AEC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BB1AEC">
        <w:rPr>
          <w:sz w:val="28"/>
          <w:szCs w:val="28"/>
        </w:rPr>
        <w:t>6.7.3.Утверждает положения об отделах Департамента.</w:t>
      </w:r>
    </w:p>
    <w:p w:rsidR="001B357B" w:rsidRPr="00BB1AEC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BB1AEC">
        <w:rPr>
          <w:sz w:val="28"/>
          <w:szCs w:val="28"/>
        </w:rPr>
        <w:t xml:space="preserve">6.7.4.Определяет функциональные должностные обязанности заместителя директора </w:t>
      </w:r>
      <w:r w:rsidR="0039407D">
        <w:rPr>
          <w:sz w:val="28"/>
          <w:szCs w:val="28"/>
        </w:rPr>
        <w:t>Д</w:t>
      </w:r>
      <w:r w:rsidRPr="00BB1AEC">
        <w:rPr>
          <w:sz w:val="28"/>
          <w:szCs w:val="28"/>
        </w:rPr>
        <w:t xml:space="preserve">епартамента, начальников отделов. </w:t>
      </w:r>
    </w:p>
    <w:p w:rsidR="001B357B" w:rsidRPr="00BB1AEC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BB1AEC">
        <w:rPr>
          <w:sz w:val="28"/>
          <w:szCs w:val="28"/>
        </w:rPr>
        <w:t>6.7.5.Даёт обязательные для исполнения поручения начальникам отделов и сотрудникам Департамента, в том числе по поступающим на исполнение в Департамент документам и срокам их исполнения.</w:t>
      </w:r>
    </w:p>
    <w:p w:rsidR="001B357B" w:rsidRPr="00BB1AEC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BB1AEC">
        <w:rPr>
          <w:sz w:val="28"/>
          <w:szCs w:val="28"/>
        </w:rPr>
        <w:t xml:space="preserve">6.7.6.Вносит предложения представителю нанимателя (работодателя) о назначении на должность и (или) освобождении от занимаемой должности сотрудников </w:t>
      </w:r>
      <w:r w:rsidR="00BB1AEC">
        <w:rPr>
          <w:sz w:val="28"/>
          <w:szCs w:val="28"/>
        </w:rPr>
        <w:t>Департамента</w:t>
      </w:r>
      <w:r w:rsidRPr="00BB1AEC">
        <w:rPr>
          <w:sz w:val="28"/>
          <w:szCs w:val="28"/>
        </w:rPr>
        <w:t xml:space="preserve"> в соответствии с трудовым законодательством, </w:t>
      </w:r>
      <w:r w:rsidRPr="00BB1AEC">
        <w:rPr>
          <w:sz w:val="28"/>
          <w:szCs w:val="28"/>
        </w:rPr>
        <w:lastRenderedPageBreak/>
        <w:t xml:space="preserve">согласовывает приём, перевод (перемещение), увольнение сотрудников </w:t>
      </w:r>
      <w:r w:rsidR="000C2F01">
        <w:rPr>
          <w:sz w:val="28"/>
          <w:szCs w:val="28"/>
        </w:rPr>
        <w:t>Департамента</w:t>
      </w:r>
      <w:r w:rsidRPr="00BB1AEC">
        <w:rPr>
          <w:sz w:val="28"/>
          <w:szCs w:val="28"/>
        </w:rPr>
        <w:t xml:space="preserve">. </w:t>
      </w:r>
    </w:p>
    <w:p w:rsidR="001B357B" w:rsidRPr="00F017A2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F017A2">
        <w:rPr>
          <w:sz w:val="28"/>
          <w:szCs w:val="28"/>
        </w:rPr>
        <w:t xml:space="preserve">6.7.7.Согласовывает должностные инструкции, график отпусков сотрудников </w:t>
      </w:r>
      <w:r w:rsidR="00652A34" w:rsidRPr="00F017A2">
        <w:rPr>
          <w:sz w:val="28"/>
          <w:szCs w:val="28"/>
        </w:rPr>
        <w:t>Департамента</w:t>
      </w:r>
      <w:r w:rsidRPr="00F017A2">
        <w:rPr>
          <w:sz w:val="28"/>
          <w:szCs w:val="28"/>
        </w:rPr>
        <w:t xml:space="preserve">, правовые акты представителя нанимателя (работодателя) по личному </w:t>
      </w:r>
      <w:r w:rsidR="003C2E8D" w:rsidRPr="00F017A2">
        <w:rPr>
          <w:sz w:val="28"/>
          <w:szCs w:val="28"/>
        </w:rPr>
        <w:t>составу Департамента</w:t>
      </w:r>
      <w:r w:rsidRPr="00F017A2">
        <w:rPr>
          <w:sz w:val="28"/>
          <w:szCs w:val="28"/>
        </w:rPr>
        <w:t>.</w:t>
      </w:r>
    </w:p>
    <w:p w:rsidR="001B357B" w:rsidRPr="00F017A2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F017A2">
        <w:rPr>
          <w:sz w:val="28"/>
          <w:szCs w:val="28"/>
        </w:rPr>
        <w:t>6.7.8.Вносит предложения представителю нанимателя (</w:t>
      </w:r>
      <w:r w:rsidR="003C2E8D" w:rsidRPr="00F017A2">
        <w:rPr>
          <w:sz w:val="28"/>
          <w:szCs w:val="28"/>
        </w:rPr>
        <w:t>работодателя) о</w:t>
      </w:r>
      <w:r w:rsidRPr="00F017A2">
        <w:rPr>
          <w:sz w:val="28"/>
          <w:szCs w:val="28"/>
        </w:rPr>
        <w:t xml:space="preserve"> поощрении сотрудников </w:t>
      </w:r>
      <w:r w:rsidR="00652A34" w:rsidRPr="00F017A2">
        <w:rPr>
          <w:sz w:val="28"/>
          <w:szCs w:val="28"/>
        </w:rPr>
        <w:t>Департамента</w:t>
      </w:r>
      <w:r w:rsidRPr="00F017A2">
        <w:rPr>
          <w:sz w:val="28"/>
          <w:szCs w:val="28"/>
        </w:rPr>
        <w:t xml:space="preserve">, применении мер дисциплинарного взыскания к сотрудникам </w:t>
      </w:r>
      <w:r w:rsidR="00652A34" w:rsidRPr="00F017A2">
        <w:rPr>
          <w:sz w:val="28"/>
          <w:szCs w:val="28"/>
        </w:rPr>
        <w:t>Департамента</w:t>
      </w:r>
      <w:r w:rsidRPr="00F017A2">
        <w:rPr>
          <w:sz w:val="28"/>
          <w:szCs w:val="28"/>
        </w:rPr>
        <w:t>.</w:t>
      </w:r>
    </w:p>
    <w:p w:rsidR="001B357B" w:rsidRPr="00F017A2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F017A2">
        <w:rPr>
          <w:sz w:val="28"/>
          <w:szCs w:val="28"/>
        </w:rPr>
        <w:t>6.7.</w:t>
      </w:r>
      <w:r w:rsidR="005F3707">
        <w:rPr>
          <w:sz w:val="28"/>
          <w:szCs w:val="28"/>
        </w:rPr>
        <w:t>9</w:t>
      </w:r>
      <w:r w:rsidRPr="00F017A2">
        <w:rPr>
          <w:sz w:val="28"/>
          <w:szCs w:val="28"/>
        </w:rPr>
        <w:t xml:space="preserve">.По поручению главы города осуществляет контроль исполнения принятых администрацией города решений, нормативных правовых актов, соглашений, договоров в пределах компетенции </w:t>
      </w:r>
      <w:r w:rsidR="00652A34" w:rsidRPr="00F017A2">
        <w:rPr>
          <w:sz w:val="28"/>
          <w:szCs w:val="28"/>
        </w:rPr>
        <w:t>Департамента</w:t>
      </w:r>
      <w:r w:rsidRPr="00F017A2">
        <w:rPr>
          <w:sz w:val="28"/>
          <w:szCs w:val="28"/>
        </w:rPr>
        <w:t>.</w:t>
      </w:r>
    </w:p>
    <w:p w:rsidR="001B357B" w:rsidRPr="00F017A2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F017A2">
        <w:rPr>
          <w:sz w:val="28"/>
          <w:szCs w:val="28"/>
        </w:rPr>
        <w:t>6.7.</w:t>
      </w:r>
      <w:r w:rsidR="005F3707">
        <w:rPr>
          <w:sz w:val="28"/>
          <w:szCs w:val="28"/>
        </w:rPr>
        <w:t>10</w:t>
      </w:r>
      <w:r w:rsidRPr="00F017A2">
        <w:rPr>
          <w:sz w:val="28"/>
          <w:szCs w:val="28"/>
        </w:rPr>
        <w:t xml:space="preserve">.Ведет переписку от имени </w:t>
      </w:r>
      <w:r w:rsidR="00652A34" w:rsidRPr="00F017A2">
        <w:rPr>
          <w:sz w:val="28"/>
          <w:szCs w:val="28"/>
        </w:rPr>
        <w:t>Департамента</w:t>
      </w:r>
      <w:r w:rsidRPr="00F017A2">
        <w:rPr>
          <w:sz w:val="28"/>
          <w:szCs w:val="28"/>
        </w:rPr>
        <w:t xml:space="preserve">, запрашивает у органов и структурных подразделений администрации города, организаций города, органов местного самоуправления и органов государственной власти необходимую для осуществления деятельности </w:t>
      </w:r>
      <w:r w:rsidR="00652A34" w:rsidRPr="00F017A2">
        <w:rPr>
          <w:sz w:val="28"/>
          <w:szCs w:val="28"/>
        </w:rPr>
        <w:t>Департамента</w:t>
      </w:r>
      <w:r w:rsidRPr="00F017A2">
        <w:rPr>
          <w:sz w:val="28"/>
          <w:szCs w:val="28"/>
        </w:rPr>
        <w:t xml:space="preserve"> информацию, документы, материалы.</w:t>
      </w:r>
    </w:p>
    <w:p w:rsidR="001B357B" w:rsidRPr="00F017A2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F017A2">
        <w:rPr>
          <w:sz w:val="28"/>
          <w:szCs w:val="28"/>
        </w:rPr>
        <w:t>6.7.</w:t>
      </w:r>
      <w:r w:rsidR="005F3707">
        <w:rPr>
          <w:sz w:val="28"/>
          <w:szCs w:val="28"/>
        </w:rPr>
        <w:t>11</w:t>
      </w:r>
      <w:r w:rsidRPr="00F017A2">
        <w:rPr>
          <w:sz w:val="28"/>
          <w:szCs w:val="28"/>
        </w:rPr>
        <w:t>.</w:t>
      </w:r>
      <w:r w:rsidR="00652A34" w:rsidRPr="00F017A2">
        <w:rPr>
          <w:sz w:val="28"/>
          <w:szCs w:val="28"/>
        </w:rPr>
        <w:t xml:space="preserve">Принимает участие в работе коллегиальных органов, совещаниях администрации города, Думы города в соответствии с муниципальными правовыми актами, поручениями главы </w:t>
      </w:r>
      <w:r w:rsidR="003C2E8D">
        <w:rPr>
          <w:sz w:val="28"/>
          <w:szCs w:val="28"/>
        </w:rPr>
        <w:t>города</w:t>
      </w:r>
      <w:r w:rsidR="00652A34" w:rsidRPr="00F017A2">
        <w:rPr>
          <w:sz w:val="28"/>
          <w:szCs w:val="28"/>
        </w:rPr>
        <w:t>.</w:t>
      </w:r>
    </w:p>
    <w:p w:rsidR="001B357B" w:rsidRPr="00F017A2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F017A2">
        <w:rPr>
          <w:sz w:val="28"/>
          <w:szCs w:val="28"/>
        </w:rPr>
        <w:t>6.7.1</w:t>
      </w:r>
      <w:r w:rsidR="005F3707">
        <w:rPr>
          <w:sz w:val="28"/>
          <w:szCs w:val="28"/>
        </w:rPr>
        <w:t>2</w:t>
      </w:r>
      <w:r w:rsidRPr="00F017A2">
        <w:rPr>
          <w:sz w:val="28"/>
          <w:szCs w:val="28"/>
        </w:rPr>
        <w:t>.</w:t>
      </w:r>
      <w:r w:rsidR="00652A34" w:rsidRPr="00F017A2">
        <w:rPr>
          <w:sz w:val="28"/>
          <w:szCs w:val="28"/>
        </w:rPr>
        <w:t>Осуществляет иные полномочия по поручению главы города</w:t>
      </w:r>
      <w:r w:rsidR="00F017A2">
        <w:rPr>
          <w:sz w:val="28"/>
          <w:szCs w:val="28"/>
        </w:rPr>
        <w:t>,</w:t>
      </w:r>
      <w:r w:rsidR="00F017A2" w:rsidRPr="00F017A2">
        <w:t xml:space="preserve"> </w:t>
      </w:r>
      <w:r w:rsidR="00F017A2" w:rsidRPr="00F017A2">
        <w:rPr>
          <w:sz w:val="28"/>
          <w:szCs w:val="28"/>
        </w:rPr>
        <w:t xml:space="preserve">заместителя главы города, курирующего деятельность </w:t>
      </w:r>
      <w:r w:rsidR="00F017A2">
        <w:rPr>
          <w:sz w:val="28"/>
          <w:szCs w:val="28"/>
        </w:rPr>
        <w:t>Д</w:t>
      </w:r>
      <w:r w:rsidR="00F017A2" w:rsidRPr="00F017A2">
        <w:rPr>
          <w:sz w:val="28"/>
          <w:szCs w:val="28"/>
        </w:rPr>
        <w:t>епартамента</w:t>
      </w:r>
      <w:r w:rsidR="00F017A2">
        <w:rPr>
          <w:sz w:val="28"/>
          <w:szCs w:val="28"/>
        </w:rPr>
        <w:t>,</w:t>
      </w:r>
      <w:r w:rsidR="00652A34" w:rsidRPr="00F017A2">
        <w:rPr>
          <w:sz w:val="28"/>
          <w:szCs w:val="28"/>
        </w:rPr>
        <w:t xml:space="preserve"> в соответствии с настоящим Положением и муниципальными правовыми актами.</w:t>
      </w:r>
    </w:p>
    <w:p w:rsidR="001B357B" w:rsidRPr="00F017A2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F017A2">
        <w:rPr>
          <w:sz w:val="28"/>
          <w:szCs w:val="28"/>
        </w:rPr>
        <w:t xml:space="preserve">6.8.Заместитель </w:t>
      </w:r>
      <w:r w:rsidR="004A7E9F" w:rsidRPr="00F017A2">
        <w:rPr>
          <w:sz w:val="28"/>
          <w:szCs w:val="28"/>
        </w:rPr>
        <w:t>директора</w:t>
      </w:r>
      <w:r w:rsidRPr="00F017A2">
        <w:rPr>
          <w:sz w:val="28"/>
          <w:szCs w:val="28"/>
        </w:rPr>
        <w:t xml:space="preserve"> </w:t>
      </w:r>
      <w:r w:rsidR="00652A34" w:rsidRPr="00F017A2">
        <w:rPr>
          <w:sz w:val="28"/>
          <w:szCs w:val="28"/>
        </w:rPr>
        <w:t>Департамента</w:t>
      </w:r>
      <w:r w:rsidRPr="00F017A2">
        <w:rPr>
          <w:sz w:val="28"/>
          <w:szCs w:val="28"/>
        </w:rPr>
        <w:t>:</w:t>
      </w:r>
    </w:p>
    <w:p w:rsidR="001B357B" w:rsidRPr="00AD7C44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F017A2">
        <w:rPr>
          <w:sz w:val="28"/>
          <w:szCs w:val="28"/>
        </w:rPr>
        <w:t>6.8.1.</w:t>
      </w:r>
      <w:r w:rsidRPr="00AD7C44">
        <w:rPr>
          <w:sz w:val="28"/>
          <w:szCs w:val="28"/>
        </w:rPr>
        <w:t>Организует (осуществляет) подготовку ответов на запросы и иных документов.</w:t>
      </w:r>
    </w:p>
    <w:p w:rsidR="001B357B" w:rsidRPr="00F017A2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F017A2">
        <w:rPr>
          <w:sz w:val="28"/>
          <w:szCs w:val="28"/>
        </w:rPr>
        <w:t>6.8.2.</w:t>
      </w:r>
      <w:r w:rsidR="004A7E9F" w:rsidRPr="00F017A2">
        <w:rPr>
          <w:sz w:val="28"/>
          <w:szCs w:val="28"/>
        </w:rPr>
        <w:t>Ведет переписку от имени Департамента, запрашивает у органов и структурных подразделений администрации города, организаций города, органов местного самоуправления и органов государственной власти необходимую для осуществления деятельности Департамента информацию, документы, материалы.</w:t>
      </w:r>
    </w:p>
    <w:p w:rsidR="001B357B" w:rsidRPr="00F017A2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F017A2">
        <w:rPr>
          <w:sz w:val="28"/>
          <w:szCs w:val="28"/>
        </w:rPr>
        <w:t>6.8.3.</w:t>
      </w:r>
      <w:r w:rsidR="004A7E9F" w:rsidRPr="00F017A2">
        <w:rPr>
          <w:sz w:val="28"/>
          <w:szCs w:val="28"/>
        </w:rPr>
        <w:t>Даёт обязательные для исполнения поручения начальникам отделов и сотрудникам Департамента, в том числе по поступающим на исполнение в Департамент документам и срокам их исполнения.</w:t>
      </w:r>
    </w:p>
    <w:p w:rsidR="001B357B" w:rsidRPr="00F017A2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F017A2">
        <w:rPr>
          <w:sz w:val="28"/>
          <w:szCs w:val="28"/>
        </w:rPr>
        <w:t>6.8.4.</w:t>
      </w:r>
      <w:r w:rsidR="004A7E9F" w:rsidRPr="00F017A2">
        <w:rPr>
          <w:sz w:val="28"/>
          <w:szCs w:val="28"/>
        </w:rPr>
        <w:t>Вносит предложения директору Департамента о поощрении сотрудников Департамента, применении к ним мер дисциплинарного взыскания.</w:t>
      </w:r>
    </w:p>
    <w:p w:rsidR="001B357B" w:rsidRPr="00F017A2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F017A2">
        <w:rPr>
          <w:sz w:val="28"/>
          <w:szCs w:val="28"/>
        </w:rPr>
        <w:t>6.8.5.</w:t>
      </w:r>
      <w:r w:rsidR="004A7E9F" w:rsidRPr="00F017A2">
        <w:rPr>
          <w:sz w:val="28"/>
          <w:szCs w:val="28"/>
        </w:rPr>
        <w:t>Проводит консультативно-экспертную работу по материалам и поручениям, переданным на решение начальникам отделов или сотрудникам отделов Департамента.</w:t>
      </w:r>
    </w:p>
    <w:p w:rsidR="001B357B" w:rsidRPr="00F017A2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F017A2">
        <w:rPr>
          <w:sz w:val="28"/>
          <w:szCs w:val="28"/>
        </w:rPr>
        <w:t>6.8.6.</w:t>
      </w:r>
      <w:r w:rsidR="004A7E9F" w:rsidRPr="00F017A2">
        <w:rPr>
          <w:sz w:val="28"/>
          <w:szCs w:val="28"/>
        </w:rPr>
        <w:t>Принимает участие в работе коллегиальных органов, совещаниях администрации города, Думы города в соответствии с муниципальными правовыми актами, поручениями директора Департамента.</w:t>
      </w:r>
    </w:p>
    <w:p w:rsidR="001B357B" w:rsidRPr="00F017A2" w:rsidRDefault="001B357B" w:rsidP="001B357B">
      <w:pPr>
        <w:tabs>
          <w:tab w:val="left" w:pos="952"/>
        </w:tabs>
        <w:ind w:firstLine="709"/>
        <w:jc w:val="both"/>
        <w:rPr>
          <w:sz w:val="28"/>
          <w:szCs w:val="28"/>
        </w:rPr>
      </w:pPr>
      <w:r w:rsidRPr="00F017A2">
        <w:rPr>
          <w:sz w:val="28"/>
          <w:szCs w:val="28"/>
        </w:rPr>
        <w:t>6.8.7.</w:t>
      </w:r>
      <w:r w:rsidR="004A7E9F" w:rsidRPr="00F017A2">
        <w:rPr>
          <w:sz w:val="28"/>
          <w:szCs w:val="28"/>
        </w:rPr>
        <w:t>Осуществляет иные полномочия по поручению директора Департамента в соответствии с настоящим Положением и муниципальными правовыми актами.</w:t>
      </w:r>
    </w:p>
    <w:p w:rsidR="00DF5904" w:rsidRPr="00712A0B" w:rsidRDefault="00DF5904" w:rsidP="00DF5904">
      <w:pPr>
        <w:ind w:firstLine="720"/>
        <w:jc w:val="both"/>
        <w:rPr>
          <w:sz w:val="28"/>
          <w:szCs w:val="28"/>
        </w:rPr>
      </w:pPr>
      <w:r w:rsidRPr="00712A0B">
        <w:rPr>
          <w:sz w:val="28"/>
          <w:szCs w:val="28"/>
        </w:rPr>
        <w:lastRenderedPageBreak/>
        <w:t>6.9.Начальники отделов:</w:t>
      </w:r>
    </w:p>
    <w:p w:rsidR="00DF5904" w:rsidRPr="00712A0B" w:rsidRDefault="00DF5904" w:rsidP="00DF5904">
      <w:pPr>
        <w:ind w:firstLine="720"/>
        <w:jc w:val="both"/>
        <w:rPr>
          <w:sz w:val="28"/>
          <w:szCs w:val="28"/>
        </w:rPr>
      </w:pPr>
      <w:r w:rsidRPr="00712A0B">
        <w:rPr>
          <w:sz w:val="28"/>
          <w:szCs w:val="28"/>
        </w:rPr>
        <w:t xml:space="preserve">6.9.1.Осуществляют руководство отделами Департамента в соответствии с настоящим Положением, в пределах задач и функций отдела, установленных положением об отделе, должностной инструкцией начальника отдела. </w:t>
      </w:r>
    </w:p>
    <w:p w:rsidR="00DF5904" w:rsidRPr="00712A0B" w:rsidRDefault="00DF5904" w:rsidP="00DF5904">
      <w:pPr>
        <w:ind w:firstLine="720"/>
        <w:jc w:val="both"/>
        <w:rPr>
          <w:sz w:val="28"/>
          <w:szCs w:val="28"/>
        </w:rPr>
      </w:pPr>
      <w:r w:rsidRPr="00712A0B">
        <w:rPr>
          <w:sz w:val="28"/>
          <w:szCs w:val="28"/>
        </w:rPr>
        <w:t>6.9.2.Разрабатывают планы работы отдела, проекты положений об отделе, должностных инструкций сотрудников отдела.</w:t>
      </w:r>
    </w:p>
    <w:p w:rsidR="00DF5904" w:rsidRPr="00712A0B" w:rsidRDefault="00DF5904" w:rsidP="00DF5904">
      <w:pPr>
        <w:ind w:firstLine="720"/>
        <w:jc w:val="both"/>
        <w:rPr>
          <w:sz w:val="28"/>
          <w:szCs w:val="28"/>
        </w:rPr>
      </w:pPr>
      <w:r w:rsidRPr="00712A0B">
        <w:rPr>
          <w:sz w:val="28"/>
          <w:szCs w:val="28"/>
        </w:rPr>
        <w:t xml:space="preserve">6.9.3.Контролируют состояние трудовой дисциплины в отделе, вносят предложения директору </w:t>
      </w:r>
      <w:r w:rsidR="0039407D">
        <w:rPr>
          <w:sz w:val="28"/>
          <w:szCs w:val="28"/>
        </w:rPr>
        <w:t>Д</w:t>
      </w:r>
      <w:r w:rsidRPr="00712A0B">
        <w:rPr>
          <w:sz w:val="28"/>
          <w:szCs w:val="28"/>
        </w:rPr>
        <w:t>епартамента о поощрении сотрудников отдела, применении мер дисциплинарного взыскания к сотрудникам отдела, подготавливают отзывы, характеристики сотрудникам отдела.</w:t>
      </w:r>
    </w:p>
    <w:p w:rsidR="00DF5904" w:rsidRPr="00712A0B" w:rsidRDefault="00DF5904" w:rsidP="00DF5904">
      <w:pPr>
        <w:ind w:firstLine="720"/>
        <w:jc w:val="both"/>
        <w:rPr>
          <w:sz w:val="28"/>
          <w:szCs w:val="28"/>
        </w:rPr>
      </w:pPr>
      <w:r w:rsidRPr="00712A0B">
        <w:rPr>
          <w:sz w:val="28"/>
          <w:szCs w:val="28"/>
        </w:rPr>
        <w:t>6.9</w:t>
      </w:r>
      <w:r w:rsidR="008A6542">
        <w:rPr>
          <w:sz w:val="28"/>
          <w:szCs w:val="28"/>
        </w:rPr>
        <w:t>.4.Дают поручения, и контролирую</w:t>
      </w:r>
      <w:r w:rsidRPr="00712A0B">
        <w:rPr>
          <w:sz w:val="28"/>
          <w:szCs w:val="28"/>
        </w:rPr>
        <w:t>т исполнение заданий сотрудниками отдела по находящимся в их производстве материалам, документам и несут персональную ответственность за достоверность представленной информации и своевременность их исполнения.</w:t>
      </w:r>
    </w:p>
    <w:p w:rsidR="00DF5904" w:rsidRPr="00712A0B" w:rsidRDefault="00DF5904" w:rsidP="00DF5904">
      <w:pPr>
        <w:ind w:firstLine="720"/>
        <w:jc w:val="both"/>
        <w:rPr>
          <w:sz w:val="28"/>
          <w:szCs w:val="28"/>
        </w:rPr>
      </w:pPr>
      <w:r w:rsidRPr="00712A0B">
        <w:rPr>
          <w:sz w:val="28"/>
          <w:szCs w:val="28"/>
        </w:rPr>
        <w:t>6.9.5.Докладывают заместителю директора о результатах исполнения поручений директора департамента, вносят предложения по оперативному и правильному исполнению материалов, документов, рассматриваемых в пределах компетенции отдела, Департамента.</w:t>
      </w:r>
    </w:p>
    <w:p w:rsidR="00DF5904" w:rsidRPr="00712A0B" w:rsidRDefault="00DF5904" w:rsidP="00DF5904">
      <w:pPr>
        <w:ind w:firstLine="720"/>
        <w:jc w:val="both"/>
        <w:rPr>
          <w:sz w:val="28"/>
          <w:szCs w:val="28"/>
        </w:rPr>
      </w:pPr>
      <w:r w:rsidRPr="00712A0B">
        <w:rPr>
          <w:sz w:val="28"/>
          <w:szCs w:val="28"/>
        </w:rPr>
        <w:t>6.9.6.Визируют проекты подготавливаемых отделом предложений, вариантов решений по материалам и документам, находящимся в производстве сотрудников отдела.</w:t>
      </w:r>
    </w:p>
    <w:p w:rsidR="00DF5904" w:rsidRPr="00712A0B" w:rsidRDefault="00DF5904" w:rsidP="00DF5904">
      <w:pPr>
        <w:ind w:firstLine="720"/>
        <w:jc w:val="both"/>
        <w:rPr>
          <w:sz w:val="28"/>
          <w:szCs w:val="28"/>
        </w:rPr>
      </w:pPr>
      <w:r w:rsidRPr="00712A0B">
        <w:rPr>
          <w:sz w:val="28"/>
          <w:szCs w:val="28"/>
        </w:rPr>
        <w:t>6.9.7.Согласовывают проекты запросов, ответов Департамента, подготовленные сотрудниками отдела.</w:t>
      </w:r>
    </w:p>
    <w:p w:rsidR="00DF5904" w:rsidRPr="00712A0B" w:rsidRDefault="00DF5904" w:rsidP="00DF5904">
      <w:pPr>
        <w:ind w:firstLine="720"/>
        <w:jc w:val="both"/>
        <w:rPr>
          <w:sz w:val="28"/>
          <w:szCs w:val="28"/>
        </w:rPr>
      </w:pPr>
      <w:r w:rsidRPr="00712A0B">
        <w:rPr>
          <w:sz w:val="28"/>
          <w:szCs w:val="28"/>
        </w:rPr>
        <w:t>6.9.8.Несут персональную ответственность за правильность и своевременность</w:t>
      </w:r>
      <w:r w:rsidR="00D7634C" w:rsidRPr="00712A0B">
        <w:rPr>
          <w:sz w:val="28"/>
          <w:szCs w:val="28"/>
        </w:rPr>
        <w:t xml:space="preserve"> реализацию задач и функций, </w:t>
      </w:r>
      <w:r w:rsidR="003C2E8D" w:rsidRPr="00712A0B">
        <w:rPr>
          <w:sz w:val="28"/>
          <w:szCs w:val="28"/>
        </w:rPr>
        <w:t>исполнения поручений</w:t>
      </w:r>
      <w:r w:rsidRPr="00712A0B">
        <w:rPr>
          <w:sz w:val="28"/>
          <w:szCs w:val="28"/>
        </w:rPr>
        <w:t xml:space="preserve">, переданных на исполнение в отдел. </w:t>
      </w:r>
    </w:p>
    <w:p w:rsidR="00DF5904" w:rsidRPr="00712A0B" w:rsidRDefault="00DF5904" w:rsidP="00DF5904">
      <w:pPr>
        <w:ind w:firstLine="720"/>
        <w:jc w:val="both"/>
        <w:rPr>
          <w:sz w:val="28"/>
          <w:szCs w:val="28"/>
        </w:rPr>
      </w:pPr>
      <w:r w:rsidRPr="00712A0B">
        <w:rPr>
          <w:sz w:val="28"/>
          <w:szCs w:val="28"/>
        </w:rPr>
        <w:t xml:space="preserve">6.9.9.Проводят консультативно-экспертную работу по материалам и поручениям директора </w:t>
      </w:r>
      <w:r w:rsidR="0039407D">
        <w:rPr>
          <w:sz w:val="28"/>
          <w:szCs w:val="28"/>
        </w:rPr>
        <w:t>Д</w:t>
      </w:r>
      <w:r w:rsidRPr="00712A0B">
        <w:rPr>
          <w:sz w:val="28"/>
          <w:szCs w:val="28"/>
        </w:rPr>
        <w:t>епартамента, заместителя директора, переданным на исполнение в отдел.</w:t>
      </w:r>
    </w:p>
    <w:p w:rsidR="00DF5904" w:rsidRPr="00712A0B" w:rsidRDefault="00DF5904" w:rsidP="00DF5904">
      <w:pPr>
        <w:ind w:firstLine="720"/>
        <w:jc w:val="both"/>
        <w:rPr>
          <w:sz w:val="28"/>
          <w:szCs w:val="28"/>
        </w:rPr>
      </w:pPr>
      <w:r w:rsidRPr="00712A0B">
        <w:rPr>
          <w:sz w:val="28"/>
          <w:szCs w:val="28"/>
        </w:rPr>
        <w:t>6.9.1</w:t>
      </w:r>
      <w:r w:rsidR="005F3707">
        <w:rPr>
          <w:sz w:val="28"/>
          <w:szCs w:val="28"/>
        </w:rPr>
        <w:t>0</w:t>
      </w:r>
      <w:r w:rsidRPr="00712A0B">
        <w:rPr>
          <w:sz w:val="28"/>
          <w:szCs w:val="28"/>
        </w:rPr>
        <w:t xml:space="preserve">.Осуществляют иные полномочия по поручениям директора </w:t>
      </w:r>
      <w:r w:rsidR="0039407D">
        <w:rPr>
          <w:sz w:val="28"/>
          <w:szCs w:val="28"/>
        </w:rPr>
        <w:t>Д</w:t>
      </w:r>
      <w:r w:rsidRPr="00712A0B">
        <w:rPr>
          <w:sz w:val="28"/>
          <w:szCs w:val="28"/>
        </w:rPr>
        <w:t>епартамента, заместителя директора в соответствии с настоящим Положением и муниципальными правовыми актами.</w:t>
      </w:r>
    </w:p>
    <w:p w:rsidR="00DF5904" w:rsidRPr="00712A0B" w:rsidRDefault="00DF5904" w:rsidP="00DF5904">
      <w:pPr>
        <w:ind w:firstLine="720"/>
        <w:jc w:val="both"/>
        <w:rPr>
          <w:sz w:val="28"/>
          <w:szCs w:val="28"/>
        </w:rPr>
      </w:pPr>
    </w:p>
    <w:p w:rsidR="00DF5904" w:rsidRPr="00712A0B" w:rsidRDefault="00DF5904" w:rsidP="00DF5904">
      <w:pPr>
        <w:ind w:firstLine="720"/>
        <w:jc w:val="both"/>
        <w:rPr>
          <w:sz w:val="28"/>
          <w:szCs w:val="28"/>
        </w:rPr>
      </w:pPr>
      <w:r w:rsidRPr="00712A0B">
        <w:rPr>
          <w:sz w:val="28"/>
          <w:szCs w:val="28"/>
        </w:rPr>
        <w:t>7.Реорганизация, ликвидация Департамента</w:t>
      </w:r>
      <w:r w:rsidR="003C2E8D">
        <w:rPr>
          <w:sz w:val="28"/>
          <w:szCs w:val="28"/>
        </w:rPr>
        <w:t>.</w:t>
      </w:r>
    </w:p>
    <w:p w:rsidR="00DF5904" w:rsidRPr="00712A0B" w:rsidRDefault="00DF5904" w:rsidP="00DF5904">
      <w:pPr>
        <w:ind w:firstLine="720"/>
        <w:jc w:val="both"/>
        <w:rPr>
          <w:sz w:val="28"/>
          <w:szCs w:val="28"/>
        </w:rPr>
      </w:pPr>
      <w:r w:rsidRPr="00712A0B">
        <w:rPr>
          <w:sz w:val="28"/>
          <w:szCs w:val="28"/>
        </w:rPr>
        <w:t xml:space="preserve">7.1.Департамент может быть ликвидирован или реорганизован распоряжением администрации города на основании решения Думы города. </w:t>
      </w:r>
    </w:p>
    <w:p w:rsidR="00DF5904" w:rsidRPr="00712A0B" w:rsidRDefault="00DF5904" w:rsidP="00DF5904">
      <w:pPr>
        <w:ind w:firstLine="720"/>
        <w:jc w:val="both"/>
        <w:rPr>
          <w:sz w:val="28"/>
          <w:szCs w:val="28"/>
        </w:rPr>
      </w:pPr>
      <w:r w:rsidRPr="00712A0B">
        <w:rPr>
          <w:sz w:val="28"/>
          <w:szCs w:val="28"/>
        </w:rPr>
        <w:t>7.2.При ликвидации, реорганизации Департамента настоящее Положение утрачивает силу.</w:t>
      </w:r>
    </w:p>
    <w:p w:rsidR="00497BDB" w:rsidRPr="001F0AC6" w:rsidRDefault="00497BDB" w:rsidP="00203C65">
      <w:pPr>
        <w:tabs>
          <w:tab w:val="left" w:pos="952"/>
        </w:tabs>
        <w:ind w:left="709"/>
        <w:rPr>
          <w:sz w:val="28"/>
          <w:szCs w:val="28"/>
          <w:highlight w:val="yellow"/>
        </w:rPr>
      </w:pPr>
    </w:p>
    <w:p w:rsidR="00652A34" w:rsidRPr="001F0AC6" w:rsidRDefault="00652A34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7634C" w:rsidRDefault="00D7634C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5F3707" w:rsidRDefault="005F3707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5F3707" w:rsidRDefault="005F3707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5F3707" w:rsidRDefault="005F3707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5F3707" w:rsidRDefault="005F3707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5F3707" w:rsidRDefault="005F3707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D765F" w:rsidRDefault="00ED765F" w:rsidP="00ED76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3177539</wp:posOffset>
                </wp:positionH>
                <wp:positionV relativeFrom="paragraph">
                  <wp:posOffset>-24765</wp:posOffset>
                </wp:positionV>
                <wp:extent cx="3076575" cy="914400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045" w:rsidRDefault="00ED765F" w:rsidP="00ED765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 w:rsidRPr="00ED765F"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ED765F" w:rsidRPr="00ED765F" w:rsidRDefault="00ED765F" w:rsidP="00ED765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 w:rsidRPr="00ED765F">
                              <w:rPr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Pr="00ED765F">
                              <w:rPr>
                                <w:sz w:val="28"/>
                              </w:rPr>
                              <w:t xml:space="preserve">Положению </w:t>
                            </w:r>
                            <w:r>
                              <w:rPr>
                                <w:sz w:val="28"/>
                              </w:rPr>
                              <w:t xml:space="preserve">                                                           </w:t>
                            </w:r>
                            <w:r w:rsidRPr="00ED765F">
                              <w:rPr>
                                <w:sz w:val="28"/>
                              </w:rPr>
                              <w:t>о департаменте по делам администрации города Нефтеюганска</w:t>
                            </w:r>
                          </w:p>
                          <w:p w:rsidR="00ED765F" w:rsidRDefault="00ED765F" w:rsidP="00ED765F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  <w:p w:rsidR="00ED765F" w:rsidRDefault="00ED765F" w:rsidP="00ED76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0.2pt;margin-top:-1.95pt;width:24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" fillcolor="white [3201]" stroked="f" strokeweight=".5pt">
                <v:textbox>
                  <w:txbxContent>
                    <w:p w:rsidR="00D30045" w:rsidRDefault="00ED765F" w:rsidP="00ED765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 w:rsidRPr="00ED765F"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ED765F" w:rsidRPr="00ED765F" w:rsidRDefault="00ED765F" w:rsidP="00ED765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 w:rsidRPr="00ED765F">
                        <w:rPr>
                          <w:sz w:val="28"/>
                          <w:szCs w:val="28"/>
                        </w:rPr>
                        <w:t xml:space="preserve">к </w:t>
                      </w:r>
                      <w:r w:rsidRPr="00ED765F">
                        <w:rPr>
                          <w:sz w:val="28"/>
                        </w:rPr>
                        <w:t xml:space="preserve">Положению </w:t>
                      </w:r>
                      <w:r>
                        <w:rPr>
                          <w:sz w:val="28"/>
                        </w:rPr>
                        <w:t xml:space="preserve">                                                           </w:t>
                      </w:r>
                      <w:r w:rsidRPr="00ED765F">
                        <w:rPr>
                          <w:sz w:val="28"/>
                        </w:rPr>
                        <w:t>о департаменте по делам администрации города Нефтеюганска</w:t>
                      </w:r>
                    </w:p>
                    <w:p w:rsidR="00ED765F" w:rsidRDefault="00ED765F" w:rsidP="00ED765F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  <w:highlight w:val="yellow"/>
                        </w:rPr>
                      </w:pPr>
                    </w:p>
                    <w:p w:rsidR="00ED765F" w:rsidRDefault="00ED765F" w:rsidP="00ED765F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ED765F" w:rsidRDefault="00ED765F" w:rsidP="00ED76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765F" w:rsidRDefault="00ED765F" w:rsidP="00ED76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765F" w:rsidRDefault="00ED765F" w:rsidP="00ED76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765F" w:rsidRDefault="00ED765F" w:rsidP="00ED76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765F" w:rsidRDefault="00ED765F" w:rsidP="00ED76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D765F" w:rsidRDefault="00ED765F" w:rsidP="00ED765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30045">
        <w:rPr>
          <w:sz w:val="28"/>
          <w:szCs w:val="28"/>
        </w:rPr>
        <w:t>бразцы</w:t>
      </w:r>
    </w:p>
    <w:p w:rsidR="00D30045" w:rsidRDefault="00ED765F" w:rsidP="00ED76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  <w:szCs w:val="28"/>
        </w:rPr>
        <w:t xml:space="preserve">бланка, печатей и штампов </w:t>
      </w:r>
      <w:r w:rsidRPr="00ED765F">
        <w:rPr>
          <w:sz w:val="28"/>
        </w:rPr>
        <w:t>департамент</w:t>
      </w:r>
      <w:r>
        <w:rPr>
          <w:sz w:val="28"/>
        </w:rPr>
        <w:t xml:space="preserve">а </w:t>
      </w:r>
      <w:r w:rsidRPr="00ED765F">
        <w:rPr>
          <w:sz w:val="28"/>
        </w:rPr>
        <w:t xml:space="preserve">по делам администрации </w:t>
      </w:r>
    </w:p>
    <w:p w:rsidR="00ED765F" w:rsidRDefault="00ED765F" w:rsidP="00ED765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</w:pPr>
      <w:r w:rsidRPr="00ED765F">
        <w:rPr>
          <w:sz w:val="28"/>
        </w:rPr>
        <w:t>города Нефтеюганска</w:t>
      </w:r>
    </w:p>
    <w:p w:rsidR="00ED765F" w:rsidRDefault="00ED765F" w:rsidP="00ED76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D765F" w:rsidRDefault="00ED765F" w:rsidP="00ED76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1.Образец углового бланка Департамента:</w:t>
      </w:r>
    </w:p>
    <w:p w:rsidR="00ED765F" w:rsidRDefault="00ED765F" w:rsidP="00ED76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ED765F" w:rsidRPr="00A82CB1" w:rsidTr="00005DF3">
        <w:tc>
          <w:tcPr>
            <w:tcW w:w="4678" w:type="dxa"/>
            <w:shd w:val="clear" w:color="auto" w:fill="auto"/>
          </w:tcPr>
          <w:p w:rsidR="00ED765F" w:rsidRPr="00A82CB1" w:rsidRDefault="00ED765F" w:rsidP="00005DF3">
            <w:pPr>
              <w:jc w:val="center"/>
            </w:pPr>
            <w:r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-5715</wp:posOffset>
                  </wp:positionV>
                  <wp:extent cx="586740" cy="714375"/>
                  <wp:effectExtent l="0" t="0" r="3810" b="9525"/>
                  <wp:wrapTight wrapText="bothSides">
                    <wp:wrapPolygon edited="0">
                      <wp:start x="0" y="0"/>
                      <wp:lineTo x="0" y="21312"/>
                      <wp:lineTo x="21039" y="21312"/>
                      <wp:lineTo x="21039" y="0"/>
                      <wp:lineTo x="0" y="0"/>
                    </wp:wrapPolygon>
                  </wp:wrapTight>
                  <wp:docPr id="3" name="Рисунок 3" descr="Герб%20Нефтеюганск%20smal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%20Нефтеюганск%20smal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765F" w:rsidRPr="00A82CB1" w:rsidRDefault="00ED765F" w:rsidP="00005DF3">
            <w:pPr>
              <w:jc w:val="center"/>
              <w:rPr>
                <w:sz w:val="22"/>
                <w:szCs w:val="22"/>
              </w:rPr>
            </w:pPr>
          </w:p>
          <w:p w:rsidR="00ED765F" w:rsidRPr="00A82CB1" w:rsidRDefault="00ED765F" w:rsidP="00005DF3">
            <w:pPr>
              <w:jc w:val="center"/>
              <w:rPr>
                <w:sz w:val="22"/>
                <w:szCs w:val="22"/>
              </w:rPr>
            </w:pPr>
          </w:p>
          <w:p w:rsidR="00ED765F" w:rsidRPr="00A82CB1" w:rsidRDefault="00ED765F" w:rsidP="00005DF3">
            <w:pPr>
              <w:rPr>
                <w:sz w:val="22"/>
                <w:szCs w:val="22"/>
              </w:rPr>
            </w:pPr>
          </w:p>
          <w:p w:rsidR="00ED765F" w:rsidRPr="00A82CB1" w:rsidRDefault="00ED765F" w:rsidP="00005DF3">
            <w:pPr>
              <w:rPr>
                <w:sz w:val="10"/>
                <w:szCs w:val="10"/>
              </w:rPr>
            </w:pPr>
          </w:p>
          <w:p w:rsidR="00ED765F" w:rsidRPr="00A82CB1" w:rsidRDefault="00ED765F" w:rsidP="00005DF3">
            <w:pPr>
              <w:jc w:val="center"/>
              <w:rPr>
                <w:sz w:val="10"/>
              </w:rPr>
            </w:pPr>
          </w:p>
          <w:p w:rsidR="00ED765F" w:rsidRPr="00ED765F" w:rsidRDefault="00ED765F" w:rsidP="00ED765F">
            <w:pPr>
              <w:jc w:val="center"/>
              <w:rPr>
                <w:b/>
                <w:sz w:val="22"/>
              </w:rPr>
            </w:pPr>
            <w:r w:rsidRPr="00ED765F">
              <w:rPr>
                <w:b/>
                <w:sz w:val="22"/>
              </w:rPr>
              <w:t>Администрация  города Нефтеюганска</w:t>
            </w:r>
          </w:p>
          <w:p w:rsidR="00ED765F" w:rsidRPr="00ED765F" w:rsidRDefault="00ED765F" w:rsidP="00ED765F">
            <w:pPr>
              <w:jc w:val="center"/>
              <w:rPr>
                <w:b/>
                <w:sz w:val="10"/>
              </w:rPr>
            </w:pPr>
          </w:p>
          <w:p w:rsidR="00ED765F" w:rsidRPr="00ED765F" w:rsidRDefault="00ED765F" w:rsidP="00ED765F">
            <w:pPr>
              <w:pStyle w:val="2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D765F">
              <w:rPr>
                <w:b/>
                <w:szCs w:val="28"/>
              </w:rPr>
              <w:t xml:space="preserve"> </w:t>
            </w:r>
            <w:r w:rsidRPr="00ED765F">
              <w:rPr>
                <w:b/>
                <w:sz w:val="22"/>
                <w:szCs w:val="22"/>
              </w:rPr>
              <w:t xml:space="preserve">ДЕПАРТАМЕНТ ПО ДЕЛАМ </w:t>
            </w:r>
          </w:p>
          <w:p w:rsidR="00ED765F" w:rsidRPr="00ED765F" w:rsidRDefault="00ED765F" w:rsidP="00ED765F">
            <w:pPr>
              <w:pStyle w:val="2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D765F">
              <w:rPr>
                <w:b/>
                <w:sz w:val="22"/>
                <w:szCs w:val="22"/>
              </w:rPr>
              <w:t xml:space="preserve">АДМИНИСТРАЦИИ </w:t>
            </w:r>
          </w:p>
          <w:p w:rsidR="00ED765F" w:rsidRPr="00ED765F" w:rsidRDefault="00ED765F" w:rsidP="00ED765F">
            <w:pPr>
              <w:pStyle w:val="22"/>
              <w:spacing w:after="0" w:line="240" w:lineRule="auto"/>
              <w:jc w:val="center"/>
              <w:rPr>
                <w:b/>
                <w:sz w:val="10"/>
              </w:rPr>
            </w:pPr>
          </w:p>
          <w:p w:rsidR="00ED765F" w:rsidRPr="00ED765F" w:rsidRDefault="00ED765F" w:rsidP="00ED765F">
            <w:pPr>
              <w:pStyle w:val="22"/>
              <w:spacing w:after="0" w:line="240" w:lineRule="auto"/>
              <w:jc w:val="center"/>
              <w:rPr>
                <w:sz w:val="22"/>
              </w:rPr>
            </w:pPr>
            <w:r w:rsidRPr="00ED765F">
              <w:rPr>
                <w:sz w:val="22"/>
              </w:rPr>
              <w:t xml:space="preserve">2 </w:t>
            </w:r>
            <w:proofErr w:type="spellStart"/>
            <w:r w:rsidRPr="00ED765F">
              <w:rPr>
                <w:sz w:val="22"/>
              </w:rPr>
              <w:t>мкрн</w:t>
            </w:r>
            <w:proofErr w:type="spellEnd"/>
            <w:r w:rsidRPr="00ED765F">
              <w:rPr>
                <w:sz w:val="22"/>
              </w:rPr>
              <w:t xml:space="preserve">., д. 25, </w:t>
            </w:r>
            <w:proofErr w:type="spellStart"/>
            <w:r w:rsidRPr="00ED765F">
              <w:rPr>
                <w:sz w:val="22"/>
              </w:rPr>
              <w:t>г</w:t>
            </w:r>
            <w:proofErr w:type="gramStart"/>
            <w:r w:rsidRPr="00ED765F">
              <w:rPr>
                <w:sz w:val="22"/>
              </w:rPr>
              <w:t>.Н</w:t>
            </w:r>
            <w:proofErr w:type="gramEnd"/>
            <w:r w:rsidRPr="00ED765F">
              <w:rPr>
                <w:sz w:val="22"/>
              </w:rPr>
              <w:t>ефтеюганск</w:t>
            </w:r>
            <w:proofErr w:type="spellEnd"/>
            <w:r w:rsidRPr="00ED765F">
              <w:rPr>
                <w:sz w:val="22"/>
              </w:rPr>
              <w:t xml:space="preserve">, </w:t>
            </w:r>
          </w:p>
          <w:p w:rsidR="00ED765F" w:rsidRPr="00ED765F" w:rsidRDefault="00ED765F" w:rsidP="00ED765F">
            <w:pPr>
              <w:pStyle w:val="22"/>
              <w:spacing w:after="0" w:line="240" w:lineRule="auto"/>
              <w:jc w:val="center"/>
              <w:rPr>
                <w:sz w:val="22"/>
              </w:rPr>
            </w:pPr>
            <w:r w:rsidRPr="00ED765F">
              <w:rPr>
                <w:sz w:val="22"/>
              </w:rPr>
              <w:t xml:space="preserve">Ханты-Мансийский  </w:t>
            </w:r>
          </w:p>
          <w:p w:rsidR="00ED765F" w:rsidRPr="00ED765F" w:rsidRDefault="00ED765F" w:rsidP="00ED765F">
            <w:pPr>
              <w:pStyle w:val="22"/>
              <w:spacing w:after="0" w:line="240" w:lineRule="auto"/>
              <w:jc w:val="center"/>
              <w:rPr>
                <w:sz w:val="22"/>
              </w:rPr>
            </w:pPr>
            <w:r w:rsidRPr="00ED765F">
              <w:rPr>
                <w:sz w:val="22"/>
              </w:rPr>
              <w:t>автономный округ - Югра</w:t>
            </w:r>
          </w:p>
          <w:p w:rsidR="00ED765F" w:rsidRPr="00ED765F" w:rsidRDefault="00ED765F" w:rsidP="00ED765F">
            <w:pPr>
              <w:pStyle w:val="22"/>
              <w:spacing w:after="0" w:line="240" w:lineRule="auto"/>
              <w:jc w:val="center"/>
              <w:rPr>
                <w:sz w:val="22"/>
              </w:rPr>
            </w:pPr>
            <w:r w:rsidRPr="00ED765F">
              <w:rPr>
                <w:sz w:val="22"/>
              </w:rPr>
              <w:t>(Тюменская область), 628309</w:t>
            </w:r>
          </w:p>
          <w:p w:rsidR="00ED765F" w:rsidRPr="00ED765F" w:rsidRDefault="00ED765F" w:rsidP="00ED765F">
            <w:pPr>
              <w:pStyle w:val="22"/>
              <w:spacing w:after="0" w:line="240" w:lineRule="auto"/>
              <w:jc w:val="center"/>
              <w:rPr>
                <w:sz w:val="22"/>
              </w:rPr>
            </w:pPr>
            <w:r w:rsidRPr="00ED765F">
              <w:rPr>
                <w:sz w:val="22"/>
              </w:rPr>
              <w:t>Телефон: 23-77-08, факс: 22-48-58</w:t>
            </w:r>
          </w:p>
          <w:p w:rsidR="00ED765F" w:rsidRPr="00ED765F" w:rsidRDefault="00ED765F" w:rsidP="00ED765F">
            <w:pPr>
              <w:pStyle w:val="22"/>
              <w:spacing w:after="0" w:line="240" w:lineRule="auto"/>
              <w:jc w:val="center"/>
              <w:rPr>
                <w:b/>
                <w:sz w:val="22"/>
              </w:rPr>
            </w:pPr>
            <w:r w:rsidRPr="00ED765F">
              <w:rPr>
                <w:sz w:val="22"/>
                <w:lang w:val="en-US"/>
              </w:rPr>
              <w:t>E</w:t>
            </w:r>
            <w:r w:rsidRPr="00ED765F">
              <w:rPr>
                <w:sz w:val="22"/>
              </w:rPr>
              <w:t>-</w:t>
            </w:r>
            <w:r w:rsidRPr="00ED765F">
              <w:rPr>
                <w:sz w:val="22"/>
                <w:lang w:val="en-US"/>
              </w:rPr>
              <w:t>mail</w:t>
            </w:r>
            <w:r w:rsidRPr="00ED765F">
              <w:rPr>
                <w:sz w:val="22"/>
              </w:rPr>
              <w:t xml:space="preserve">: </w:t>
            </w:r>
            <w:proofErr w:type="spellStart"/>
            <w:r w:rsidRPr="00ED765F">
              <w:rPr>
                <w:sz w:val="22"/>
                <w:lang w:val="en-GB"/>
              </w:rPr>
              <w:t>priem</w:t>
            </w:r>
            <w:proofErr w:type="spellEnd"/>
            <w:r w:rsidRPr="00ED765F">
              <w:rPr>
                <w:sz w:val="22"/>
              </w:rPr>
              <w:t>_</w:t>
            </w:r>
            <w:hyperlink r:id="rId11" w:history="1">
              <w:r w:rsidRPr="00ED765F">
                <w:rPr>
                  <w:rStyle w:val="af2"/>
                  <w:sz w:val="22"/>
                  <w:lang w:val="en-US"/>
                </w:rPr>
                <w:t>ud</w:t>
              </w:r>
              <w:r w:rsidRPr="00ED765F">
                <w:rPr>
                  <w:rStyle w:val="af2"/>
                  <w:sz w:val="22"/>
                </w:rPr>
                <w:t>@</w:t>
              </w:r>
              <w:r w:rsidRPr="00ED765F">
                <w:rPr>
                  <w:rStyle w:val="af2"/>
                  <w:sz w:val="22"/>
                  <w:lang w:val="en-US"/>
                </w:rPr>
                <w:t>uganadm</w:t>
              </w:r>
              <w:r w:rsidRPr="00ED765F">
                <w:rPr>
                  <w:rStyle w:val="af2"/>
                  <w:sz w:val="22"/>
                </w:rPr>
                <w:t>.</w:t>
              </w:r>
              <w:r w:rsidRPr="00ED765F">
                <w:rPr>
                  <w:rStyle w:val="af2"/>
                  <w:sz w:val="22"/>
                  <w:lang w:val="en-US"/>
                </w:rPr>
                <w:t>wsnet</w:t>
              </w:r>
              <w:r w:rsidRPr="00ED765F">
                <w:rPr>
                  <w:rStyle w:val="af2"/>
                  <w:sz w:val="22"/>
                </w:rPr>
                <w:t>.</w:t>
              </w:r>
              <w:proofErr w:type="spellStart"/>
              <w:r w:rsidRPr="00ED765F">
                <w:rPr>
                  <w:rStyle w:val="af2"/>
                  <w:sz w:val="22"/>
                  <w:lang w:val="en-US"/>
                </w:rPr>
                <w:t>ru</w:t>
              </w:r>
              <w:proofErr w:type="spellEnd"/>
            </w:hyperlink>
          </w:p>
          <w:p w:rsidR="00ED765F" w:rsidRPr="00D6735E" w:rsidRDefault="00ED765F" w:rsidP="00005DF3">
            <w:pPr>
              <w:pStyle w:val="22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93345</wp:posOffset>
                      </wp:positionV>
                      <wp:extent cx="2524125" cy="914400"/>
                      <wp:effectExtent l="0" t="0" r="28575" b="1905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765F" w:rsidRDefault="00ED765F" w:rsidP="00ED765F">
                                  <w:pPr>
                                    <w:jc w:val="center"/>
                                  </w:pPr>
                                </w:p>
                                <w:p w:rsidR="00ED765F" w:rsidRDefault="00ED765F" w:rsidP="00ED765F">
                                  <w:pPr>
                                    <w:jc w:val="center"/>
                                  </w:pPr>
                                  <w:r>
                                    <w:t>Место для регистрации</w:t>
                                  </w:r>
                                </w:p>
                                <w:p w:rsidR="00ED765F" w:rsidRDefault="00ED765F" w:rsidP="00ED765F">
                                  <w:pPr>
                                    <w:jc w:val="center"/>
                                  </w:pPr>
                                  <w:r>
                                    <w:t>(наклеивания штрих-кода)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Поле 4" o:spid="_x0000_s1027" type="#_x0000_t202" style="position:absolute;margin-left:10.8pt;margin-top:7.35pt;width:198.7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" fillcolor="white [3201]" strokeweight=".5pt">
                      <v:textbox>
                        <w:txbxContent>
                          <w:p w:rsidR="00ED765F" w:rsidRDefault="00ED765F" w:rsidP="00ED765F">
                            <w:pPr>
                              <w:jc w:val="center"/>
                            </w:pPr>
                          </w:p>
                          <w:p w:rsidR="00ED765F" w:rsidRDefault="00ED765F" w:rsidP="00ED765F">
                            <w:pPr>
                              <w:jc w:val="center"/>
                            </w:pPr>
                            <w:r>
                              <w:t>Место для регистрации</w:t>
                            </w:r>
                          </w:p>
                          <w:p w:rsidR="00ED765F" w:rsidRDefault="00ED765F" w:rsidP="00ED765F">
                            <w:pPr>
                              <w:jc w:val="center"/>
                            </w:pPr>
                            <w:r>
                              <w:t>(наклеивания штрих-кода)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765F" w:rsidRPr="00D6735E" w:rsidRDefault="00ED765F" w:rsidP="00005DF3">
            <w:pPr>
              <w:pStyle w:val="22"/>
              <w:rPr>
                <w:b/>
                <w:sz w:val="22"/>
                <w:szCs w:val="22"/>
              </w:rPr>
            </w:pPr>
          </w:p>
          <w:p w:rsidR="00ED765F" w:rsidRPr="00D6735E" w:rsidRDefault="00ED765F" w:rsidP="00005DF3">
            <w:pPr>
              <w:pStyle w:val="22"/>
              <w:rPr>
                <w:b/>
                <w:sz w:val="22"/>
                <w:szCs w:val="22"/>
              </w:rPr>
            </w:pPr>
          </w:p>
          <w:p w:rsidR="00ED765F" w:rsidRPr="00ED765F" w:rsidRDefault="00ED765F" w:rsidP="00005DF3">
            <w:pPr>
              <w:pStyle w:val="22"/>
              <w:jc w:val="center"/>
              <w:rPr>
                <w:sz w:val="22"/>
              </w:rPr>
            </w:pPr>
            <w:r w:rsidRPr="00ED765F">
              <w:rPr>
                <w:sz w:val="22"/>
              </w:rPr>
              <w:t>На  № __________  от  _____________</w:t>
            </w:r>
          </w:p>
          <w:p w:rsidR="00ED765F" w:rsidRPr="00D6735E" w:rsidRDefault="00ED765F" w:rsidP="00005DF3">
            <w:pPr>
              <w:pStyle w:val="22"/>
              <w:jc w:val="center"/>
              <w:rPr>
                <w:b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ED765F" w:rsidRDefault="00ED765F" w:rsidP="00005DF3">
            <w:pPr>
              <w:rPr>
                <w:b/>
                <w:sz w:val="28"/>
                <w:szCs w:val="28"/>
              </w:rPr>
            </w:pPr>
            <w:r w:rsidRPr="00A82CB1">
              <w:rPr>
                <w:b/>
                <w:sz w:val="28"/>
                <w:szCs w:val="28"/>
              </w:rPr>
              <w:t xml:space="preserve"> </w:t>
            </w:r>
          </w:p>
          <w:p w:rsidR="00ED765F" w:rsidRDefault="00ED765F" w:rsidP="00005D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</w:p>
          <w:p w:rsidR="00ED765F" w:rsidRDefault="00ED765F" w:rsidP="00005DF3">
            <w:pPr>
              <w:rPr>
                <w:b/>
                <w:sz w:val="28"/>
                <w:szCs w:val="28"/>
              </w:rPr>
            </w:pPr>
          </w:p>
          <w:p w:rsidR="00ED765F" w:rsidRPr="00A34861" w:rsidRDefault="00ED765F" w:rsidP="00005DF3">
            <w:pPr>
              <w:rPr>
                <w:b/>
              </w:rPr>
            </w:pPr>
          </w:p>
          <w:p w:rsidR="00ED765F" w:rsidRPr="00A82CB1" w:rsidRDefault="00ED765F" w:rsidP="00005DF3">
            <w:pPr>
              <w:ind w:left="742" w:firstLine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D765F" w:rsidRDefault="00ED765F" w:rsidP="00ED76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765F" w:rsidRDefault="00270CDA" w:rsidP="00ED76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765F">
        <w:rPr>
          <w:sz w:val="28"/>
          <w:szCs w:val="28"/>
        </w:rPr>
        <w:t xml:space="preserve">.Образцы штампов </w:t>
      </w:r>
      <w:proofErr w:type="spellStart"/>
      <w:r w:rsidR="00ED765F">
        <w:rPr>
          <w:sz w:val="28"/>
          <w:szCs w:val="28"/>
        </w:rPr>
        <w:t>Департамета</w:t>
      </w:r>
      <w:proofErr w:type="spellEnd"/>
      <w:r w:rsidR="00ED765F">
        <w:rPr>
          <w:sz w:val="28"/>
          <w:szCs w:val="28"/>
        </w:rPr>
        <w:t>:</w:t>
      </w:r>
    </w:p>
    <w:p w:rsidR="00ED765F" w:rsidRDefault="00ED765F" w:rsidP="00ED76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3707" w:rsidRDefault="005F3707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39407D" w:rsidRDefault="0039407D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39407D" w:rsidRDefault="0039407D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5F3707" w:rsidRPr="001F0AC6" w:rsidRDefault="005F3707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D7634C" w:rsidRPr="001F0AC6" w:rsidRDefault="00D7634C" w:rsidP="0013515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D765F" w:rsidRDefault="00ED765F" w:rsidP="005D07FD">
      <w:pPr>
        <w:tabs>
          <w:tab w:val="left" w:pos="1204"/>
        </w:tabs>
        <w:jc w:val="center"/>
        <w:rPr>
          <w:sz w:val="28"/>
          <w:szCs w:val="28"/>
        </w:rPr>
      </w:pPr>
    </w:p>
    <w:p w:rsidR="00ED765F" w:rsidRDefault="00ED765F" w:rsidP="005D07FD">
      <w:pPr>
        <w:tabs>
          <w:tab w:val="left" w:pos="1204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ED765F" w:rsidSect="004E7033">
      <w:headerReference w:type="default" r:id="rId12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EF" w:rsidRDefault="00544DEF" w:rsidP="005978EC">
      <w:r>
        <w:separator/>
      </w:r>
    </w:p>
  </w:endnote>
  <w:endnote w:type="continuationSeparator" w:id="0">
    <w:p w:rsidR="00544DEF" w:rsidRDefault="00544DEF" w:rsidP="0059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EF" w:rsidRDefault="00544DEF" w:rsidP="005978EC">
      <w:r>
        <w:separator/>
      </w:r>
    </w:p>
  </w:footnote>
  <w:footnote w:type="continuationSeparator" w:id="0">
    <w:p w:rsidR="00544DEF" w:rsidRDefault="00544DEF" w:rsidP="00597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DB5" w:rsidRPr="006E1C36" w:rsidRDefault="003B06AD" w:rsidP="00F4608A">
    <w:pPr>
      <w:pStyle w:val="a8"/>
      <w:jc w:val="center"/>
      <w:rPr>
        <w:sz w:val="28"/>
      </w:rPr>
    </w:pPr>
    <w:r w:rsidRPr="006E1C36">
      <w:rPr>
        <w:sz w:val="28"/>
      </w:rPr>
      <w:fldChar w:fldCharType="begin"/>
    </w:r>
    <w:r w:rsidR="000A63DC" w:rsidRPr="006E1C36">
      <w:rPr>
        <w:sz w:val="28"/>
      </w:rPr>
      <w:instrText xml:space="preserve"> PAGE   \* MERGEFORMAT </w:instrText>
    </w:r>
    <w:r w:rsidRPr="006E1C36">
      <w:rPr>
        <w:sz w:val="28"/>
      </w:rPr>
      <w:fldChar w:fldCharType="separate"/>
    </w:r>
    <w:r w:rsidR="003D2C28">
      <w:rPr>
        <w:noProof/>
        <w:sz w:val="28"/>
      </w:rPr>
      <w:t>14</w:t>
    </w:r>
    <w:r w:rsidRPr="006E1C36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264"/>
    <w:multiLevelType w:val="hybridMultilevel"/>
    <w:tmpl w:val="D79C239C"/>
    <w:lvl w:ilvl="0" w:tplc="EF02C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67566A"/>
    <w:multiLevelType w:val="hybridMultilevel"/>
    <w:tmpl w:val="F30E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2778"/>
    <w:multiLevelType w:val="multilevel"/>
    <w:tmpl w:val="7BB2E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8E6201F"/>
    <w:multiLevelType w:val="hybridMultilevel"/>
    <w:tmpl w:val="EB20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4778E"/>
    <w:multiLevelType w:val="multilevel"/>
    <w:tmpl w:val="B8A041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0CBF1E76"/>
    <w:multiLevelType w:val="multilevel"/>
    <w:tmpl w:val="8BF82634"/>
    <w:lvl w:ilvl="0">
      <w:start w:val="1"/>
      <w:numFmt w:val="decimal"/>
      <w:lvlText w:val="1.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2E3E7C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FC5204A"/>
    <w:multiLevelType w:val="hybridMultilevel"/>
    <w:tmpl w:val="D27676C2"/>
    <w:lvl w:ilvl="0" w:tplc="EF02C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542B4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5EB0F62"/>
    <w:multiLevelType w:val="hybridMultilevel"/>
    <w:tmpl w:val="B602E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113CA3"/>
    <w:multiLevelType w:val="multilevel"/>
    <w:tmpl w:val="E65878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11">
    <w:nsid w:val="24A92B89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5363312"/>
    <w:multiLevelType w:val="hybridMultilevel"/>
    <w:tmpl w:val="D9D8D6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54463F9"/>
    <w:multiLevelType w:val="multilevel"/>
    <w:tmpl w:val="90E4FDF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AB06F1B"/>
    <w:multiLevelType w:val="hybridMultilevel"/>
    <w:tmpl w:val="623ACC80"/>
    <w:lvl w:ilvl="0" w:tplc="EF02C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D79DC"/>
    <w:multiLevelType w:val="hybridMultilevel"/>
    <w:tmpl w:val="666EFF26"/>
    <w:lvl w:ilvl="0" w:tplc="EF02C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A45A87"/>
    <w:multiLevelType w:val="multilevel"/>
    <w:tmpl w:val="319A2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2E40A3F"/>
    <w:multiLevelType w:val="multilevel"/>
    <w:tmpl w:val="7BB2E2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DDD004D"/>
    <w:multiLevelType w:val="multilevel"/>
    <w:tmpl w:val="527E29D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0C207D3"/>
    <w:multiLevelType w:val="multilevel"/>
    <w:tmpl w:val="9D7ADE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28D6A36"/>
    <w:multiLevelType w:val="hybridMultilevel"/>
    <w:tmpl w:val="C5361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309016D"/>
    <w:multiLevelType w:val="hybridMultilevel"/>
    <w:tmpl w:val="ACD01D8A"/>
    <w:lvl w:ilvl="0" w:tplc="EF02C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BD3CB6"/>
    <w:multiLevelType w:val="hybridMultilevel"/>
    <w:tmpl w:val="45BCB66E"/>
    <w:lvl w:ilvl="0" w:tplc="49BE7D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E68B6">
      <w:numFmt w:val="none"/>
      <w:lvlText w:val=""/>
      <w:lvlJc w:val="left"/>
      <w:pPr>
        <w:tabs>
          <w:tab w:val="num" w:pos="360"/>
        </w:tabs>
      </w:pPr>
    </w:lvl>
    <w:lvl w:ilvl="2" w:tplc="8E22153E">
      <w:numFmt w:val="none"/>
      <w:lvlText w:val=""/>
      <w:lvlJc w:val="left"/>
      <w:pPr>
        <w:tabs>
          <w:tab w:val="num" w:pos="360"/>
        </w:tabs>
      </w:pPr>
    </w:lvl>
    <w:lvl w:ilvl="3" w:tplc="5176A420">
      <w:numFmt w:val="none"/>
      <w:lvlText w:val=""/>
      <w:lvlJc w:val="left"/>
      <w:pPr>
        <w:tabs>
          <w:tab w:val="num" w:pos="360"/>
        </w:tabs>
      </w:pPr>
    </w:lvl>
    <w:lvl w:ilvl="4" w:tplc="E214BEDE">
      <w:numFmt w:val="none"/>
      <w:lvlText w:val=""/>
      <w:lvlJc w:val="left"/>
      <w:pPr>
        <w:tabs>
          <w:tab w:val="num" w:pos="360"/>
        </w:tabs>
      </w:pPr>
    </w:lvl>
    <w:lvl w:ilvl="5" w:tplc="DCFC32F6">
      <w:numFmt w:val="none"/>
      <w:lvlText w:val=""/>
      <w:lvlJc w:val="left"/>
      <w:pPr>
        <w:tabs>
          <w:tab w:val="num" w:pos="360"/>
        </w:tabs>
      </w:pPr>
    </w:lvl>
    <w:lvl w:ilvl="6" w:tplc="78C25032">
      <w:numFmt w:val="none"/>
      <w:lvlText w:val=""/>
      <w:lvlJc w:val="left"/>
      <w:pPr>
        <w:tabs>
          <w:tab w:val="num" w:pos="360"/>
        </w:tabs>
      </w:pPr>
    </w:lvl>
    <w:lvl w:ilvl="7" w:tplc="12C8ECA6">
      <w:numFmt w:val="none"/>
      <w:lvlText w:val=""/>
      <w:lvlJc w:val="left"/>
      <w:pPr>
        <w:tabs>
          <w:tab w:val="num" w:pos="360"/>
        </w:tabs>
      </w:pPr>
    </w:lvl>
    <w:lvl w:ilvl="8" w:tplc="4112CD8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0F34700"/>
    <w:multiLevelType w:val="multilevel"/>
    <w:tmpl w:val="AD82E5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4627090"/>
    <w:multiLevelType w:val="hybridMultilevel"/>
    <w:tmpl w:val="407A0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275A1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72449FC"/>
    <w:multiLevelType w:val="hybridMultilevel"/>
    <w:tmpl w:val="3BB0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35B75"/>
    <w:multiLevelType w:val="multilevel"/>
    <w:tmpl w:val="DBA24F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A0A03FF"/>
    <w:multiLevelType w:val="hybridMultilevel"/>
    <w:tmpl w:val="0F5C8364"/>
    <w:lvl w:ilvl="0" w:tplc="EEF48E2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5D5F60C5"/>
    <w:multiLevelType w:val="hybridMultilevel"/>
    <w:tmpl w:val="529A7918"/>
    <w:lvl w:ilvl="0" w:tplc="D80256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EED6F79"/>
    <w:multiLevelType w:val="hybridMultilevel"/>
    <w:tmpl w:val="A276F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152BB"/>
    <w:multiLevelType w:val="multilevel"/>
    <w:tmpl w:val="2850CE0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2">
    <w:nsid w:val="61B24296"/>
    <w:multiLevelType w:val="multilevel"/>
    <w:tmpl w:val="D7CA0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2AB779A"/>
    <w:multiLevelType w:val="hybridMultilevel"/>
    <w:tmpl w:val="583ECF6A"/>
    <w:lvl w:ilvl="0" w:tplc="ADF2C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80AB8E">
      <w:numFmt w:val="none"/>
      <w:lvlText w:val=""/>
      <w:lvlJc w:val="left"/>
      <w:pPr>
        <w:tabs>
          <w:tab w:val="num" w:pos="360"/>
        </w:tabs>
      </w:pPr>
    </w:lvl>
    <w:lvl w:ilvl="2" w:tplc="F110A190">
      <w:numFmt w:val="none"/>
      <w:lvlText w:val=""/>
      <w:lvlJc w:val="left"/>
      <w:pPr>
        <w:tabs>
          <w:tab w:val="num" w:pos="360"/>
        </w:tabs>
      </w:pPr>
    </w:lvl>
    <w:lvl w:ilvl="3" w:tplc="B2C267C0">
      <w:numFmt w:val="none"/>
      <w:lvlText w:val=""/>
      <w:lvlJc w:val="left"/>
      <w:pPr>
        <w:tabs>
          <w:tab w:val="num" w:pos="360"/>
        </w:tabs>
      </w:pPr>
    </w:lvl>
    <w:lvl w:ilvl="4" w:tplc="A4527D8C">
      <w:numFmt w:val="none"/>
      <w:lvlText w:val=""/>
      <w:lvlJc w:val="left"/>
      <w:pPr>
        <w:tabs>
          <w:tab w:val="num" w:pos="360"/>
        </w:tabs>
      </w:pPr>
    </w:lvl>
    <w:lvl w:ilvl="5" w:tplc="DB8ACB9A">
      <w:numFmt w:val="none"/>
      <w:lvlText w:val=""/>
      <w:lvlJc w:val="left"/>
      <w:pPr>
        <w:tabs>
          <w:tab w:val="num" w:pos="360"/>
        </w:tabs>
      </w:pPr>
    </w:lvl>
    <w:lvl w:ilvl="6" w:tplc="5EFC71E6">
      <w:numFmt w:val="none"/>
      <w:lvlText w:val=""/>
      <w:lvlJc w:val="left"/>
      <w:pPr>
        <w:tabs>
          <w:tab w:val="num" w:pos="360"/>
        </w:tabs>
      </w:pPr>
    </w:lvl>
    <w:lvl w:ilvl="7" w:tplc="F91A07CA">
      <w:numFmt w:val="none"/>
      <w:lvlText w:val=""/>
      <w:lvlJc w:val="left"/>
      <w:pPr>
        <w:tabs>
          <w:tab w:val="num" w:pos="360"/>
        </w:tabs>
      </w:pPr>
    </w:lvl>
    <w:lvl w:ilvl="8" w:tplc="43D8246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5466E24"/>
    <w:multiLevelType w:val="multilevel"/>
    <w:tmpl w:val="1602B5C2"/>
    <w:lvl w:ilvl="0">
      <w:start w:val="1"/>
      <w:numFmt w:val="decimal"/>
      <w:lvlText w:val="%1."/>
      <w:lvlJc w:val="left"/>
      <w:pPr>
        <w:ind w:left="1423" w:hanging="360"/>
      </w:pPr>
    </w:lvl>
    <w:lvl w:ilvl="1">
      <w:start w:val="1"/>
      <w:numFmt w:val="decimal"/>
      <w:isLgl/>
      <w:lvlText w:val="%1.%2."/>
      <w:lvlJc w:val="left"/>
      <w:pPr>
        <w:ind w:left="1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3" w:hanging="2160"/>
      </w:pPr>
      <w:rPr>
        <w:rFonts w:hint="default"/>
      </w:rPr>
    </w:lvl>
  </w:abstractNum>
  <w:abstractNum w:abstractNumId="35">
    <w:nsid w:val="67101F23"/>
    <w:multiLevelType w:val="hybridMultilevel"/>
    <w:tmpl w:val="35C6508A"/>
    <w:lvl w:ilvl="0" w:tplc="53FC4C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657786"/>
    <w:multiLevelType w:val="multilevel"/>
    <w:tmpl w:val="4D344C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ED35C81"/>
    <w:multiLevelType w:val="hybridMultilevel"/>
    <w:tmpl w:val="07826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54252"/>
    <w:multiLevelType w:val="multilevel"/>
    <w:tmpl w:val="304A04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0" w:hanging="2160"/>
      </w:pPr>
      <w:rPr>
        <w:rFonts w:hint="default"/>
      </w:rPr>
    </w:lvl>
  </w:abstractNum>
  <w:abstractNum w:abstractNumId="39">
    <w:nsid w:val="74B06054"/>
    <w:multiLevelType w:val="multilevel"/>
    <w:tmpl w:val="A27290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77A95C17"/>
    <w:multiLevelType w:val="multilevel"/>
    <w:tmpl w:val="2BA6F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AAD0053"/>
    <w:multiLevelType w:val="multilevel"/>
    <w:tmpl w:val="5986EB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DFC129E"/>
    <w:multiLevelType w:val="hybridMultilevel"/>
    <w:tmpl w:val="F8348260"/>
    <w:lvl w:ilvl="0" w:tplc="EF02C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DC5EFD"/>
    <w:multiLevelType w:val="hybridMultilevel"/>
    <w:tmpl w:val="D106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28"/>
  </w:num>
  <w:num w:numId="4">
    <w:abstractNumId w:val="7"/>
  </w:num>
  <w:num w:numId="5">
    <w:abstractNumId w:val="43"/>
  </w:num>
  <w:num w:numId="6">
    <w:abstractNumId w:val="19"/>
  </w:num>
  <w:num w:numId="7">
    <w:abstractNumId w:val="39"/>
  </w:num>
  <w:num w:numId="8">
    <w:abstractNumId w:val="24"/>
  </w:num>
  <w:num w:numId="9">
    <w:abstractNumId w:val="16"/>
  </w:num>
  <w:num w:numId="10">
    <w:abstractNumId w:val="3"/>
  </w:num>
  <w:num w:numId="11">
    <w:abstractNumId w:val="30"/>
  </w:num>
  <w:num w:numId="12">
    <w:abstractNumId w:val="37"/>
  </w:num>
  <w:num w:numId="13">
    <w:abstractNumId w:val="25"/>
  </w:num>
  <w:num w:numId="14">
    <w:abstractNumId w:val="0"/>
  </w:num>
  <w:num w:numId="15">
    <w:abstractNumId w:val="14"/>
  </w:num>
  <w:num w:numId="16">
    <w:abstractNumId w:val="5"/>
  </w:num>
  <w:num w:numId="17">
    <w:abstractNumId w:val="4"/>
  </w:num>
  <w:num w:numId="18">
    <w:abstractNumId w:val="41"/>
  </w:num>
  <w:num w:numId="19">
    <w:abstractNumId w:val="18"/>
  </w:num>
  <w:num w:numId="20">
    <w:abstractNumId w:val="13"/>
  </w:num>
  <w:num w:numId="21">
    <w:abstractNumId w:val="31"/>
  </w:num>
  <w:num w:numId="22">
    <w:abstractNumId w:val="11"/>
  </w:num>
  <w:num w:numId="23">
    <w:abstractNumId w:val="8"/>
  </w:num>
  <w:num w:numId="24">
    <w:abstractNumId w:val="32"/>
  </w:num>
  <w:num w:numId="25">
    <w:abstractNumId w:val="6"/>
  </w:num>
  <w:num w:numId="26">
    <w:abstractNumId w:val="40"/>
  </w:num>
  <w:num w:numId="27">
    <w:abstractNumId w:val="15"/>
  </w:num>
  <w:num w:numId="28">
    <w:abstractNumId w:val="35"/>
  </w:num>
  <w:num w:numId="29">
    <w:abstractNumId w:val="1"/>
  </w:num>
  <w:num w:numId="30">
    <w:abstractNumId w:val="17"/>
  </w:num>
  <w:num w:numId="31">
    <w:abstractNumId w:val="2"/>
  </w:num>
  <w:num w:numId="32">
    <w:abstractNumId w:val="36"/>
  </w:num>
  <w:num w:numId="33">
    <w:abstractNumId w:val="21"/>
  </w:num>
  <w:num w:numId="34">
    <w:abstractNumId w:val="34"/>
  </w:num>
  <w:num w:numId="35">
    <w:abstractNumId w:val="9"/>
  </w:num>
  <w:num w:numId="36">
    <w:abstractNumId w:val="20"/>
  </w:num>
  <w:num w:numId="37">
    <w:abstractNumId w:val="26"/>
  </w:num>
  <w:num w:numId="38">
    <w:abstractNumId w:val="27"/>
  </w:num>
  <w:num w:numId="39">
    <w:abstractNumId w:val="42"/>
  </w:num>
  <w:num w:numId="40">
    <w:abstractNumId w:val="12"/>
  </w:num>
  <w:num w:numId="41">
    <w:abstractNumId w:val="10"/>
  </w:num>
  <w:num w:numId="42">
    <w:abstractNumId w:val="23"/>
  </w:num>
  <w:num w:numId="43">
    <w:abstractNumId w:val="2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9F"/>
    <w:rsid w:val="00003510"/>
    <w:rsid w:val="00011986"/>
    <w:rsid w:val="00012B3D"/>
    <w:rsid w:val="00015C99"/>
    <w:rsid w:val="000253ED"/>
    <w:rsid w:val="000267BB"/>
    <w:rsid w:val="00026BD4"/>
    <w:rsid w:val="00027272"/>
    <w:rsid w:val="000328DB"/>
    <w:rsid w:val="00036E5E"/>
    <w:rsid w:val="00046968"/>
    <w:rsid w:val="000471A6"/>
    <w:rsid w:val="00047CDF"/>
    <w:rsid w:val="00052267"/>
    <w:rsid w:val="000540D5"/>
    <w:rsid w:val="00060201"/>
    <w:rsid w:val="00060A17"/>
    <w:rsid w:val="000635ED"/>
    <w:rsid w:val="00067002"/>
    <w:rsid w:val="000712FA"/>
    <w:rsid w:val="00077A14"/>
    <w:rsid w:val="00081675"/>
    <w:rsid w:val="00082AFC"/>
    <w:rsid w:val="0008540B"/>
    <w:rsid w:val="00086A94"/>
    <w:rsid w:val="00087D01"/>
    <w:rsid w:val="0009075F"/>
    <w:rsid w:val="00090A73"/>
    <w:rsid w:val="0009527C"/>
    <w:rsid w:val="000A0981"/>
    <w:rsid w:val="000A63DC"/>
    <w:rsid w:val="000A6D0D"/>
    <w:rsid w:val="000B06BE"/>
    <w:rsid w:val="000B2510"/>
    <w:rsid w:val="000B5EF0"/>
    <w:rsid w:val="000B62C8"/>
    <w:rsid w:val="000B65C0"/>
    <w:rsid w:val="000C2F01"/>
    <w:rsid w:val="000C6BF6"/>
    <w:rsid w:val="000D0A29"/>
    <w:rsid w:val="000D2B8A"/>
    <w:rsid w:val="000D2EEA"/>
    <w:rsid w:val="000D7D41"/>
    <w:rsid w:val="000E2926"/>
    <w:rsid w:val="000E2C22"/>
    <w:rsid w:val="000E4061"/>
    <w:rsid w:val="000E66A3"/>
    <w:rsid w:val="000E6A4A"/>
    <w:rsid w:val="000F302A"/>
    <w:rsid w:val="000F3807"/>
    <w:rsid w:val="000F63CD"/>
    <w:rsid w:val="000F66A1"/>
    <w:rsid w:val="000F74B3"/>
    <w:rsid w:val="000F7A81"/>
    <w:rsid w:val="00101871"/>
    <w:rsid w:val="00104629"/>
    <w:rsid w:val="00105B12"/>
    <w:rsid w:val="00106C6F"/>
    <w:rsid w:val="00110281"/>
    <w:rsid w:val="00110944"/>
    <w:rsid w:val="001137C3"/>
    <w:rsid w:val="001170F2"/>
    <w:rsid w:val="00123A92"/>
    <w:rsid w:val="00124FAA"/>
    <w:rsid w:val="001301FB"/>
    <w:rsid w:val="00134214"/>
    <w:rsid w:val="00135154"/>
    <w:rsid w:val="00135C34"/>
    <w:rsid w:val="0013700B"/>
    <w:rsid w:val="001431D1"/>
    <w:rsid w:val="00144239"/>
    <w:rsid w:val="001458EC"/>
    <w:rsid w:val="001506E7"/>
    <w:rsid w:val="00151C7D"/>
    <w:rsid w:val="00152F53"/>
    <w:rsid w:val="001567F5"/>
    <w:rsid w:val="0015711D"/>
    <w:rsid w:val="001622DE"/>
    <w:rsid w:val="00164092"/>
    <w:rsid w:val="00164469"/>
    <w:rsid w:val="00173F62"/>
    <w:rsid w:val="00175888"/>
    <w:rsid w:val="00180163"/>
    <w:rsid w:val="00181D3B"/>
    <w:rsid w:val="00182E41"/>
    <w:rsid w:val="001835AF"/>
    <w:rsid w:val="00187A86"/>
    <w:rsid w:val="00190E34"/>
    <w:rsid w:val="00192780"/>
    <w:rsid w:val="00196441"/>
    <w:rsid w:val="00196E41"/>
    <w:rsid w:val="001A032E"/>
    <w:rsid w:val="001A56C1"/>
    <w:rsid w:val="001B0C7A"/>
    <w:rsid w:val="001B357B"/>
    <w:rsid w:val="001B391C"/>
    <w:rsid w:val="001C148F"/>
    <w:rsid w:val="001C354A"/>
    <w:rsid w:val="001C52AD"/>
    <w:rsid w:val="001C5F03"/>
    <w:rsid w:val="001C670B"/>
    <w:rsid w:val="001C7732"/>
    <w:rsid w:val="001D6078"/>
    <w:rsid w:val="001D7D46"/>
    <w:rsid w:val="001E148F"/>
    <w:rsid w:val="001E1E64"/>
    <w:rsid w:val="001E2F12"/>
    <w:rsid w:val="001E6571"/>
    <w:rsid w:val="001F0AC6"/>
    <w:rsid w:val="001F121D"/>
    <w:rsid w:val="001F39E2"/>
    <w:rsid w:val="002007CE"/>
    <w:rsid w:val="00203C65"/>
    <w:rsid w:val="00204AED"/>
    <w:rsid w:val="00204B1D"/>
    <w:rsid w:val="00222005"/>
    <w:rsid w:val="002240DC"/>
    <w:rsid w:val="00224D12"/>
    <w:rsid w:val="00225069"/>
    <w:rsid w:val="0022571D"/>
    <w:rsid w:val="00226C5E"/>
    <w:rsid w:val="002321FB"/>
    <w:rsid w:val="00235ACC"/>
    <w:rsid w:val="00241A1A"/>
    <w:rsid w:val="00244B63"/>
    <w:rsid w:val="00250BD3"/>
    <w:rsid w:val="00256B03"/>
    <w:rsid w:val="00266F71"/>
    <w:rsid w:val="00267392"/>
    <w:rsid w:val="00270CDA"/>
    <w:rsid w:val="00272783"/>
    <w:rsid w:val="002758C9"/>
    <w:rsid w:val="00280599"/>
    <w:rsid w:val="00281034"/>
    <w:rsid w:val="00281415"/>
    <w:rsid w:val="0028241B"/>
    <w:rsid w:val="00284776"/>
    <w:rsid w:val="00285147"/>
    <w:rsid w:val="002905F6"/>
    <w:rsid w:val="00294588"/>
    <w:rsid w:val="00296F49"/>
    <w:rsid w:val="00297EF4"/>
    <w:rsid w:val="002A013C"/>
    <w:rsid w:val="002A049C"/>
    <w:rsid w:val="002A0A97"/>
    <w:rsid w:val="002A249C"/>
    <w:rsid w:val="002A2ED7"/>
    <w:rsid w:val="002A4FB0"/>
    <w:rsid w:val="002A594F"/>
    <w:rsid w:val="002A783D"/>
    <w:rsid w:val="002B4037"/>
    <w:rsid w:val="002B56B4"/>
    <w:rsid w:val="002B714F"/>
    <w:rsid w:val="002C0B9A"/>
    <w:rsid w:val="002C440E"/>
    <w:rsid w:val="002D2C2C"/>
    <w:rsid w:val="002D2D15"/>
    <w:rsid w:val="002D34F5"/>
    <w:rsid w:val="002D478B"/>
    <w:rsid w:val="002D5D50"/>
    <w:rsid w:val="002D7D0A"/>
    <w:rsid w:val="002E1C99"/>
    <w:rsid w:val="002E3EB6"/>
    <w:rsid w:val="002F3ECB"/>
    <w:rsid w:val="002F50EE"/>
    <w:rsid w:val="002F6431"/>
    <w:rsid w:val="00300706"/>
    <w:rsid w:val="003012C8"/>
    <w:rsid w:val="00302965"/>
    <w:rsid w:val="00302DD4"/>
    <w:rsid w:val="00303B53"/>
    <w:rsid w:val="00305AF6"/>
    <w:rsid w:val="00312B8E"/>
    <w:rsid w:val="003130E7"/>
    <w:rsid w:val="003132DE"/>
    <w:rsid w:val="00317DC7"/>
    <w:rsid w:val="00317DFE"/>
    <w:rsid w:val="003234D3"/>
    <w:rsid w:val="003234E8"/>
    <w:rsid w:val="003246AA"/>
    <w:rsid w:val="00324E96"/>
    <w:rsid w:val="00325458"/>
    <w:rsid w:val="003320F2"/>
    <w:rsid w:val="0033432A"/>
    <w:rsid w:val="00347441"/>
    <w:rsid w:val="003515EA"/>
    <w:rsid w:val="003563A2"/>
    <w:rsid w:val="00357117"/>
    <w:rsid w:val="003600F1"/>
    <w:rsid w:val="0036651E"/>
    <w:rsid w:val="003672FC"/>
    <w:rsid w:val="0037127A"/>
    <w:rsid w:val="00371A7F"/>
    <w:rsid w:val="00377573"/>
    <w:rsid w:val="003776F2"/>
    <w:rsid w:val="0038667A"/>
    <w:rsid w:val="00386B9E"/>
    <w:rsid w:val="00387315"/>
    <w:rsid w:val="00387F8A"/>
    <w:rsid w:val="003938E9"/>
    <w:rsid w:val="0039407D"/>
    <w:rsid w:val="003A4EAE"/>
    <w:rsid w:val="003B06AD"/>
    <w:rsid w:val="003B3C45"/>
    <w:rsid w:val="003C1534"/>
    <w:rsid w:val="003C2738"/>
    <w:rsid w:val="003C2E8D"/>
    <w:rsid w:val="003C6A89"/>
    <w:rsid w:val="003D0E5E"/>
    <w:rsid w:val="003D25DF"/>
    <w:rsid w:val="003D28DC"/>
    <w:rsid w:val="003D2C28"/>
    <w:rsid w:val="003D2FC2"/>
    <w:rsid w:val="003D5A0E"/>
    <w:rsid w:val="003E430C"/>
    <w:rsid w:val="003E5168"/>
    <w:rsid w:val="003E61DC"/>
    <w:rsid w:val="003F288B"/>
    <w:rsid w:val="003F6608"/>
    <w:rsid w:val="003F777E"/>
    <w:rsid w:val="00401102"/>
    <w:rsid w:val="00402AA7"/>
    <w:rsid w:val="0040485B"/>
    <w:rsid w:val="0040606E"/>
    <w:rsid w:val="00406794"/>
    <w:rsid w:val="004115D8"/>
    <w:rsid w:val="00411DCC"/>
    <w:rsid w:val="00417374"/>
    <w:rsid w:val="00417F02"/>
    <w:rsid w:val="00417F1D"/>
    <w:rsid w:val="00420901"/>
    <w:rsid w:val="00420C34"/>
    <w:rsid w:val="00430739"/>
    <w:rsid w:val="00430927"/>
    <w:rsid w:val="00431D02"/>
    <w:rsid w:val="00433862"/>
    <w:rsid w:val="00435FBF"/>
    <w:rsid w:val="00437E95"/>
    <w:rsid w:val="00442146"/>
    <w:rsid w:val="00444536"/>
    <w:rsid w:val="00455451"/>
    <w:rsid w:val="00457BB8"/>
    <w:rsid w:val="00457EA7"/>
    <w:rsid w:val="00464130"/>
    <w:rsid w:val="00476B23"/>
    <w:rsid w:val="00477299"/>
    <w:rsid w:val="0047744D"/>
    <w:rsid w:val="00477DB2"/>
    <w:rsid w:val="00483D20"/>
    <w:rsid w:val="004853C4"/>
    <w:rsid w:val="00493958"/>
    <w:rsid w:val="00497BDB"/>
    <w:rsid w:val="004A1BFD"/>
    <w:rsid w:val="004A3D9A"/>
    <w:rsid w:val="004A7E9F"/>
    <w:rsid w:val="004B2D52"/>
    <w:rsid w:val="004B56FE"/>
    <w:rsid w:val="004B77A5"/>
    <w:rsid w:val="004C47B7"/>
    <w:rsid w:val="004C575A"/>
    <w:rsid w:val="004D2BDE"/>
    <w:rsid w:val="004D4997"/>
    <w:rsid w:val="004E2C78"/>
    <w:rsid w:val="004E31FA"/>
    <w:rsid w:val="004E38BC"/>
    <w:rsid w:val="004E7033"/>
    <w:rsid w:val="004E7EEE"/>
    <w:rsid w:val="004F20D2"/>
    <w:rsid w:val="004F33DC"/>
    <w:rsid w:val="005003E3"/>
    <w:rsid w:val="00502E6C"/>
    <w:rsid w:val="00504CC6"/>
    <w:rsid w:val="00504CE8"/>
    <w:rsid w:val="00505A18"/>
    <w:rsid w:val="00510783"/>
    <w:rsid w:val="00514BD2"/>
    <w:rsid w:val="0052028A"/>
    <w:rsid w:val="0052639E"/>
    <w:rsid w:val="00526731"/>
    <w:rsid w:val="005269EF"/>
    <w:rsid w:val="00526C41"/>
    <w:rsid w:val="00532AB4"/>
    <w:rsid w:val="00535E7C"/>
    <w:rsid w:val="00542C2D"/>
    <w:rsid w:val="00544DEF"/>
    <w:rsid w:val="00545D6D"/>
    <w:rsid w:val="00551C4B"/>
    <w:rsid w:val="0055557A"/>
    <w:rsid w:val="0056172F"/>
    <w:rsid w:val="00565659"/>
    <w:rsid w:val="0056641D"/>
    <w:rsid w:val="00567039"/>
    <w:rsid w:val="00567C42"/>
    <w:rsid w:val="00574586"/>
    <w:rsid w:val="005764E5"/>
    <w:rsid w:val="005814F5"/>
    <w:rsid w:val="00581A7D"/>
    <w:rsid w:val="00584847"/>
    <w:rsid w:val="00585F32"/>
    <w:rsid w:val="00597115"/>
    <w:rsid w:val="005978EC"/>
    <w:rsid w:val="005A227A"/>
    <w:rsid w:val="005A2F8D"/>
    <w:rsid w:val="005A4CBD"/>
    <w:rsid w:val="005A4CF8"/>
    <w:rsid w:val="005A565F"/>
    <w:rsid w:val="005B3E25"/>
    <w:rsid w:val="005B569A"/>
    <w:rsid w:val="005B6633"/>
    <w:rsid w:val="005B7DFA"/>
    <w:rsid w:val="005C06D0"/>
    <w:rsid w:val="005C1F9F"/>
    <w:rsid w:val="005D07FD"/>
    <w:rsid w:val="005D1AC7"/>
    <w:rsid w:val="005D601E"/>
    <w:rsid w:val="005E4D61"/>
    <w:rsid w:val="005E55D2"/>
    <w:rsid w:val="005E5A7B"/>
    <w:rsid w:val="005E718E"/>
    <w:rsid w:val="005F271B"/>
    <w:rsid w:val="005F2C9B"/>
    <w:rsid w:val="005F30E5"/>
    <w:rsid w:val="005F3707"/>
    <w:rsid w:val="005F4441"/>
    <w:rsid w:val="005F4AF9"/>
    <w:rsid w:val="005F4FF4"/>
    <w:rsid w:val="005F57BC"/>
    <w:rsid w:val="006000E5"/>
    <w:rsid w:val="00604381"/>
    <w:rsid w:val="00605038"/>
    <w:rsid w:val="00613EA7"/>
    <w:rsid w:val="006145A2"/>
    <w:rsid w:val="006236D6"/>
    <w:rsid w:val="00626C95"/>
    <w:rsid w:val="0063208B"/>
    <w:rsid w:val="00632238"/>
    <w:rsid w:val="00632A6B"/>
    <w:rsid w:val="00634736"/>
    <w:rsid w:val="00634911"/>
    <w:rsid w:val="006513DB"/>
    <w:rsid w:val="00652A34"/>
    <w:rsid w:val="00653185"/>
    <w:rsid w:val="0065797C"/>
    <w:rsid w:val="006625A4"/>
    <w:rsid w:val="00671D56"/>
    <w:rsid w:val="00674345"/>
    <w:rsid w:val="00674718"/>
    <w:rsid w:val="006770B5"/>
    <w:rsid w:val="00680B0F"/>
    <w:rsid w:val="0068149D"/>
    <w:rsid w:val="006817A3"/>
    <w:rsid w:val="00683344"/>
    <w:rsid w:val="00684C07"/>
    <w:rsid w:val="0068581C"/>
    <w:rsid w:val="006873F1"/>
    <w:rsid w:val="0069208E"/>
    <w:rsid w:val="00692E35"/>
    <w:rsid w:val="00693460"/>
    <w:rsid w:val="00693E82"/>
    <w:rsid w:val="00694E0A"/>
    <w:rsid w:val="00695912"/>
    <w:rsid w:val="00695D6A"/>
    <w:rsid w:val="00695DB5"/>
    <w:rsid w:val="00695EA0"/>
    <w:rsid w:val="0069788E"/>
    <w:rsid w:val="006A0600"/>
    <w:rsid w:val="006A6DC4"/>
    <w:rsid w:val="006A7A6F"/>
    <w:rsid w:val="006B04E7"/>
    <w:rsid w:val="006B4249"/>
    <w:rsid w:val="006B58D3"/>
    <w:rsid w:val="006C329D"/>
    <w:rsid w:val="006C7C9B"/>
    <w:rsid w:val="006D1CC8"/>
    <w:rsid w:val="006D2BC5"/>
    <w:rsid w:val="006D417B"/>
    <w:rsid w:val="006D423C"/>
    <w:rsid w:val="006D78E5"/>
    <w:rsid w:val="006E1C36"/>
    <w:rsid w:val="006F389A"/>
    <w:rsid w:val="006F631A"/>
    <w:rsid w:val="006F68FB"/>
    <w:rsid w:val="006F6B91"/>
    <w:rsid w:val="00701579"/>
    <w:rsid w:val="00701B83"/>
    <w:rsid w:val="00710370"/>
    <w:rsid w:val="00710876"/>
    <w:rsid w:val="00710C30"/>
    <w:rsid w:val="0071182E"/>
    <w:rsid w:val="00712A0B"/>
    <w:rsid w:val="00717F14"/>
    <w:rsid w:val="0072756F"/>
    <w:rsid w:val="007275F4"/>
    <w:rsid w:val="007314C0"/>
    <w:rsid w:val="00734755"/>
    <w:rsid w:val="007354D1"/>
    <w:rsid w:val="007404BD"/>
    <w:rsid w:val="007421F5"/>
    <w:rsid w:val="00742B15"/>
    <w:rsid w:val="00742C7F"/>
    <w:rsid w:val="00743A76"/>
    <w:rsid w:val="00745799"/>
    <w:rsid w:val="0075235B"/>
    <w:rsid w:val="0075505B"/>
    <w:rsid w:val="007551D7"/>
    <w:rsid w:val="00755B1E"/>
    <w:rsid w:val="00774FAE"/>
    <w:rsid w:val="00776B61"/>
    <w:rsid w:val="00791882"/>
    <w:rsid w:val="00793719"/>
    <w:rsid w:val="00795C61"/>
    <w:rsid w:val="0079739A"/>
    <w:rsid w:val="007A151F"/>
    <w:rsid w:val="007A2DBC"/>
    <w:rsid w:val="007A3221"/>
    <w:rsid w:val="007A409B"/>
    <w:rsid w:val="007A57A7"/>
    <w:rsid w:val="007B07C5"/>
    <w:rsid w:val="007B09E7"/>
    <w:rsid w:val="007B0E37"/>
    <w:rsid w:val="007B6AA5"/>
    <w:rsid w:val="007B7BEE"/>
    <w:rsid w:val="007D0A9D"/>
    <w:rsid w:val="007E2D1A"/>
    <w:rsid w:val="007E392F"/>
    <w:rsid w:val="007E5B91"/>
    <w:rsid w:val="007E74D6"/>
    <w:rsid w:val="007E78F3"/>
    <w:rsid w:val="007E7F8D"/>
    <w:rsid w:val="007F145D"/>
    <w:rsid w:val="007F1DC1"/>
    <w:rsid w:val="007F4D96"/>
    <w:rsid w:val="007F63B5"/>
    <w:rsid w:val="007F6EB3"/>
    <w:rsid w:val="008002AF"/>
    <w:rsid w:val="00805345"/>
    <w:rsid w:val="00806FB8"/>
    <w:rsid w:val="00807A27"/>
    <w:rsid w:val="0081118C"/>
    <w:rsid w:val="00815854"/>
    <w:rsid w:val="00815BD6"/>
    <w:rsid w:val="0081781D"/>
    <w:rsid w:val="008209FB"/>
    <w:rsid w:val="00823F4D"/>
    <w:rsid w:val="00824542"/>
    <w:rsid w:val="008251A7"/>
    <w:rsid w:val="00825513"/>
    <w:rsid w:val="008257D8"/>
    <w:rsid w:val="0082672A"/>
    <w:rsid w:val="008301FA"/>
    <w:rsid w:val="008305B8"/>
    <w:rsid w:val="008309D5"/>
    <w:rsid w:val="00831D49"/>
    <w:rsid w:val="008321CD"/>
    <w:rsid w:val="00832E19"/>
    <w:rsid w:val="008360F6"/>
    <w:rsid w:val="00841F70"/>
    <w:rsid w:val="00842042"/>
    <w:rsid w:val="00843086"/>
    <w:rsid w:val="00851F49"/>
    <w:rsid w:val="0085341F"/>
    <w:rsid w:val="00853F7B"/>
    <w:rsid w:val="008612C7"/>
    <w:rsid w:val="00862374"/>
    <w:rsid w:val="00864B1B"/>
    <w:rsid w:val="00867278"/>
    <w:rsid w:val="00867D41"/>
    <w:rsid w:val="008707A6"/>
    <w:rsid w:val="00873AA2"/>
    <w:rsid w:val="0087479F"/>
    <w:rsid w:val="008773E7"/>
    <w:rsid w:val="00877D75"/>
    <w:rsid w:val="00884621"/>
    <w:rsid w:val="008849E3"/>
    <w:rsid w:val="00887B9C"/>
    <w:rsid w:val="00891DFB"/>
    <w:rsid w:val="00896C01"/>
    <w:rsid w:val="008A1B81"/>
    <w:rsid w:val="008A46FC"/>
    <w:rsid w:val="008A6542"/>
    <w:rsid w:val="008A68D0"/>
    <w:rsid w:val="008A7DE2"/>
    <w:rsid w:val="008B0B3C"/>
    <w:rsid w:val="008B1350"/>
    <w:rsid w:val="008B5971"/>
    <w:rsid w:val="008B76B6"/>
    <w:rsid w:val="008C2591"/>
    <w:rsid w:val="008C4515"/>
    <w:rsid w:val="008D116B"/>
    <w:rsid w:val="008D58A0"/>
    <w:rsid w:val="008D742F"/>
    <w:rsid w:val="008E0028"/>
    <w:rsid w:val="008E040F"/>
    <w:rsid w:val="008E6B6E"/>
    <w:rsid w:val="008F2C56"/>
    <w:rsid w:val="008F6FDF"/>
    <w:rsid w:val="00901F0A"/>
    <w:rsid w:val="00906050"/>
    <w:rsid w:val="00912A25"/>
    <w:rsid w:val="0091458A"/>
    <w:rsid w:val="0091496F"/>
    <w:rsid w:val="00922AA5"/>
    <w:rsid w:val="009245F3"/>
    <w:rsid w:val="00927D6E"/>
    <w:rsid w:val="00931426"/>
    <w:rsid w:val="0093628E"/>
    <w:rsid w:val="009402C3"/>
    <w:rsid w:val="009456C1"/>
    <w:rsid w:val="00950452"/>
    <w:rsid w:val="0095163B"/>
    <w:rsid w:val="009522E6"/>
    <w:rsid w:val="00956AA2"/>
    <w:rsid w:val="009577A9"/>
    <w:rsid w:val="00957DA7"/>
    <w:rsid w:val="00963A73"/>
    <w:rsid w:val="00965204"/>
    <w:rsid w:val="009657DB"/>
    <w:rsid w:val="009738B8"/>
    <w:rsid w:val="00973B85"/>
    <w:rsid w:val="00974025"/>
    <w:rsid w:val="00976BFA"/>
    <w:rsid w:val="009805A2"/>
    <w:rsid w:val="0098333A"/>
    <w:rsid w:val="00983A06"/>
    <w:rsid w:val="00986878"/>
    <w:rsid w:val="00990CB8"/>
    <w:rsid w:val="009923E7"/>
    <w:rsid w:val="009925D0"/>
    <w:rsid w:val="00996D67"/>
    <w:rsid w:val="009B2891"/>
    <w:rsid w:val="009B37CA"/>
    <w:rsid w:val="009C5B2F"/>
    <w:rsid w:val="009C6BC3"/>
    <w:rsid w:val="009C6C0E"/>
    <w:rsid w:val="009D22CB"/>
    <w:rsid w:val="009D6F79"/>
    <w:rsid w:val="009D78BB"/>
    <w:rsid w:val="009E1615"/>
    <w:rsid w:val="009E6744"/>
    <w:rsid w:val="009F3060"/>
    <w:rsid w:val="009F378B"/>
    <w:rsid w:val="009F39BB"/>
    <w:rsid w:val="009F4E1F"/>
    <w:rsid w:val="009F5900"/>
    <w:rsid w:val="00A023AA"/>
    <w:rsid w:val="00A11BD2"/>
    <w:rsid w:val="00A16659"/>
    <w:rsid w:val="00A218E6"/>
    <w:rsid w:val="00A22AD1"/>
    <w:rsid w:val="00A278A0"/>
    <w:rsid w:val="00A301C1"/>
    <w:rsid w:val="00A30467"/>
    <w:rsid w:val="00A350BC"/>
    <w:rsid w:val="00A3588D"/>
    <w:rsid w:val="00A36542"/>
    <w:rsid w:val="00A374B9"/>
    <w:rsid w:val="00A425C0"/>
    <w:rsid w:val="00A4368A"/>
    <w:rsid w:val="00A438DA"/>
    <w:rsid w:val="00A45BA7"/>
    <w:rsid w:val="00A500EF"/>
    <w:rsid w:val="00A50E2F"/>
    <w:rsid w:val="00A527F0"/>
    <w:rsid w:val="00A55C1C"/>
    <w:rsid w:val="00A570A1"/>
    <w:rsid w:val="00A663C0"/>
    <w:rsid w:val="00A6680D"/>
    <w:rsid w:val="00A7115A"/>
    <w:rsid w:val="00A73531"/>
    <w:rsid w:val="00A77314"/>
    <w:rsid w:val="00A77654"/>
    <w:rsid w:val="00A804CE"/>
    <w:rsid w:val="00A86E41"/>
    <w:rsid w:val="00A91A59"/>
    <w:rsid w:val="00A931A5"/>
    <w:rsid w:val="00A952B7"/>
    <w:rsid w:val="00AA256B"/>
    <w:rsid w:val="00AA3924"/>
    <w:rsid w:val="00AA79D1"/>
    <w:rsid w:val="00AB1F31"/>
    <w:rsid w:val="00AB3131"/>
    <w:rsid w:val="00AC1CF3"/>
    <w:rsid w:val="00AC4929"/>
    <w:rsid w:val="00AC6CE1"/>
    <w:rsid w:val="00AD7668"/>
    <w:rsid w:val="00AD7C44"/>
    <w:rsid w:val="00AE4CCF"/>
    <w:rsid w:val="00AE6ECF"/>
    <w:rsid w:val="00AE7121"/>
    <w:rsid w:val="00AF3980"/>
    <w:rsid w:val="00AF468D"/>
    <w:rsid w:val="00AF5E41"/>
    <w:rsid w:val="00AF642D"/>
    <w:rsid w:val="00AF67BC"/>
    <w:rsid w:val="00AF6F06"/>
    <w:rsid w:val="00B03D02"/>
    <w:rsid w:val="00B10A64"/>
    <w:rsid w:val="00B1329A"/>
    <w:rsid w:val="00B1354A"/>
    <w:rsid w:val="00B13F62"/>
    <w:rsid w:val="00B170C8"/>
    <w:rsid w:val="00B2013B"/>
    <w:rsid w:val="00B23103"/>
    <w:rsid w:val="00B27A74"/>
    <w:rsid w:val="00B34B85"/>
    <w:rsid w:val="00B37BC8"/>
    <w:rsid w:val="00B4076C"/>
    <w:rsid w:val="00B423D9"/>
    <w:rsid w:val="00B43404"/>
    <w:rsid w:val="00B43560"/>
    <w:rsid w:val="00B46B4C"/>
    <w:rsid w:val="00B474C3"/>
    <w:rsid w:val="00B51C2F"/>
    <w:rsid w:val="00B55BA5"/>
    <w:rsid w:val="00B565A8"/>
    <w:rsid w:val="00B575E8"/>
    <w:rsid w:val="00B60316"/>
    <w:rsid w:val="00B604DB"/>
    <w:rsid w:val="00B767C8"/>
    <w:rsid w:val="00B76B88"/>
    <w:rsid w:val="00B835E6"/>
    <w:rsid w:val="00B86692"/>
    <w:rsid w:val="00B86CE5"/>
    <w:rsid w:val="00B8707F"/>
    <w:rsid w:val="00B90969"/>
    <w:rsid w:val="00B91F12"/>
    <w:rsid w:val="00B9399C"/>
    <w:rsid w:val="00B96D03"/>
    <w:rsid w:val="00BA2855"/>
    <w:rsid w:val="00BA42F5"/>
    <w:rsid w:val="00BB05FD"/>
    <w:rsid w:val="00BB11C8"/>
    <w:rsid w:val="00BB1AEC"/>
    <w:rsid w:val="00BB6C63"/>
    <w:rsid w:val="00BB7D78"/>
    <w:rsid w:val="00BC1ABF"/>
    <w:rsid w:val="00BC42F1"/>
    <w:rsid w:val="00BC6E3B"/>
    <w:rsid w:val="00BD0664"/>
    <w:rsid w:val="00BD2771"/>
    <w:rsid w:val="00BD57ED"/>
    <w:rsid w:val="00BD77C0"/>
    <w:rsid w:val="00BD7A31"/>
    <w:rsid w:val="00BE0DE3"/>
    <w:rsid w:val="00BE16D1"/>
    <w:rsid w:val="00BE3258"/>
    <w:rsid w:val="00BE3FA6"/>
    <w:rsid w:val="00BF2546"/>
    <w:rsid w:val="00BF433A"/>
    <w:rsid w:val="00BF513C"/>
    <w:rsid w:val="00C00FBC"/>
    <w:rsid w:val="00C021AB"/>
    <w:rsid w:val="00C050E8"/>
    <w:rsid w:val="00C070B9"/>
    <w:rsid w:val="00C10B9D"/>
    <w:rsid w:val="00C12053"/>
    <w:rsid w:val="00C12C3F"/>
    <w:rsid w:val="00C13477"/>
    <w:rsid w:val="00C15503"/>
    <w:rsid w:val="00C17EFE"/>
    <w:rsid w:val="00C24C51"/>
    <w:rsid w:val="00C339F7"/>
    <w:rsid w:val="00C33BE2"/>
    <w:rsid w:val="00C429AF"/>
    <w:rsid w:val="00C55462"/>
    <w:rsid w:val="00C60AE8"/>
    <w:rsid w:val="00C61258"/>
    <w:rsid w:val="00C64AC2"/>
    <w:rsid w:val="00C770A0"/>
    <w:rsid w:val="00C80CD0"/>
    <w:rsid w:val="00C859CD"/>
    <w:rsid w:val="00C90485"/>
    <w:rsid w:val="00C9260D"/>
    <w:rsid w:val="00C92B77"/>
    <w:rsid w:val="00C932CE"/>
    <w:rsid w:val="00C94BD4"/>
    <w:rsid w:val="00C978A6"/>
    <w:rsid w:val="00CA0E85"/>
    <w:rsid w:val="00CA4B9E"/>
    <w:rsid w:val="00CA57B7"/>
    <w:rsid w:val="00CB1291"/>
    <w:rsid w:val="00CB325C"/>
    <w:rsid w:val="00CD3809"/>
    <w:rsid w:val="00CD407F"/>
    <w:rsid w:val="00CD6842"/>
    <w:rsid w:val="00CE3791"/>
    <w:rsid w:val="00CE4072"/>
    <w:rsid w:val="00CE4752"/>
    <w:rsid w:val="00CE5924"/>
    <w:rsid w:val="00CE6BF3"/>
    <w:rsid w:val="00CF57D1"/>
    <w:rsid w:val="00D02E54"/>
    <w:rsid w:val="00D10B24"/>
    <w:rsid w:val="00D1598B"/>
    <w:rsid w:val="00D15FE1"/>
    <w:rsid w:val="00D228E5"/>
    <w:rsid w:val="00D27D1B"/>
    <w:rsid w:val="00D30045"/>
    <w:rsid w:val="00D3285C"/>
    <w:rsid w:val="00D33C94"/>
    <w:rsid w:val="00D34114"/>
    <w:rsid w:val="00D40D48"/>
    <w:rsid w:val="00D43FD0"/>
    <w:rsid w:val="00D47ADF"/>
    <w:rsid w:val="00D523C7"/>
    <w:rsid w:val="00D53849"/>
    <w:rsid w:val="00D55814"/>
    <w:rsid w:val="00D62FB0"/>
    <w:rsid w:val="00D72B5A"/>
    <w:rsid w:val="00D75240"/>
    <w:rsid w:val="00D758F7"/>
    <w:rsid w:val="00D75F09"/>
    <w:rsid w:val="00D7634C"/>
    <w:rsid w:val="00D7673D"/>
    <w:rsid w:val="00D76DDF"/>
    <w:rsid w:val="00D77A64"/>
    <w:rsid w:val="00D8330B"/>
    <w:rsid w:val="00D84900"/>
    <w:rsid w:val="00D85A64"/>
    <w:rsid w:val="00D90B8A"/>
    <w:rsid w:val="00D910D6"/>
    <w:rsid w:val="00D933DE"/>
    <w:rsid w:val="00D95CE6"/>
    <w:rsid w:val="00D95E14"/>
    <w:rsid w:val="00D967B1"/>
    <w:rsid w:val="00D96D13"/>
    <w:rsid w:val="00D9706A"/>
    <w:rsid w:val="00D97187"/>
    <w:rsid w:val="00DA047D"/>
    <w:rsid w:val="00DA2B56"/>
    <w:rsid w:val="00DA4B92"/>
    <w:rsid w:val="00DA56CA"/>
    <w:rsid w:val="00DA68C2"/>
    <w:rsid w:val="00DB0A4B"/>
    <w:rsid w:val="00DB3A4B"/>
    <w:rsid w:val="00DB5D1F"/>
    <w:rsid w:val="00DC0ACC"/>
    <w:rsid w:val="00DC3C4F"/>
    <w:rsid w:val="00DC7518"/>
    <w:rsid w:val="00DD11A6"/>
    <w:rsid w:val="00DD3A02"/>
    <w:rsid w:val="00DD4D06"/>
    <w:rsid w:val="00DD735E"/>
    <w:rsid w:val="00DE13CE"/>
    <w:rsid w:val="00DE50C3"/>
    <w:rsid w:val="00DE5B41"/>
    <w:rsid w:val="00DE61A8"/>
    <w:rsid w:val="00DF1611"/>
    <w:rsid w:val="00DF236A"/>
    <w:rsid w:val="00DF34CC"/>
    <w:rsid w:val="00DF5904"/>
    <w:rsid w:val="00DF5BDE"/>
    <w:rsid w:val="00DF7E50"/>
    <w:rsid w:val="00E012BF"/>
    <w:rsid w:val="00E07607"/>
    <w:rsid w:val="00E14CC6"/>
    <w:rsid w:val="00E17390"/>
    <w:rsid w:val="00E22807"/>
    <w:rsid w:val="00E24244"/>
    <w:rsid w:val="00E259EF"/>
    <w:rsid w:val="00E25F77"/>
    <w:rsid w:val="00E274D0"/>
    <w:rsid w:val="00E32CE7"/>
    <w:rsid w:val="00E36A58"/>
    <w:rsid w:val="00E37354"/>
    <w:rsid w:val="00E37974"/>
    <w:rsid w:val="00E37BD7"/>
    <w:rsid w:val="00E417EF"/>
    <w:rsid w:val="00E46F81"/>
    <w:rsid w:val="00E5004E"/>
    <w:rsid w:val="00E5208C"/>
    <w:rsid w:val="00E52609"/>
    <w:rsid w:val="00E52C4D"/>
    <w:rsid w:val="00E60709"/>
    <w:rsid w:val="00E60C5B"/>
    <w:rsid w:val="00E6274B"/>
    <w:rsid w:val="00E63148"/>
    <w:rsid w:val="00E64B61"/>
    <w:rsid w:val="00E673A4"/>
    <w:rsid w:val="00E77092"/>
    <w:rsid w:val="00E8032C"/>
    <w:rsid w:val="00E87538"/>
    <w:rsid w:val="00E877A0"/>
    <w:rsid w:val="00E87EFC"/>
    <w:rsid w:val="00E91270"/>
    <w:rsid w:val="00E957D0"/>
    <w:rsid w:val="00E95ECD"/>
    <w:rsid w:val="00E95FD5"/>
    <w:rsid w:val="00EA0C54"/>
    <w:rsid w:val="00EA1166"/>
    <w:rsid w:val="00EA15A9"/>
    <w:rsid w:val="00EA37A6"/>
    <w:rsid w:val="00EA603F"/>
    <w:rsid w:val="00EA769C"/>
    <w:rsid w:val="00EB106A"/>
    <w:rsid w:val="00EB4979"/>
    <w:rsid w:val="00EB6AB5"/>
    <w:rsid w:val="00EC0FA6"/>
    <w:rsid w:val="00EC48F4"/>
    <w:rsid w:val="00EC5F67"/>
    <w:rsid w:val="00EC659E"/>
    <w:rsid w:val="00ED024A"/>
    <w:rsid w:val="00ED765F"/>
    <w:rsid w:val="00EE161F"/>
    <w:rsid w:val="00EE1AA9"/>
    <w:rsid w:val="00EE4C9D"/>
    <w:rsid w:val="00EE571A"/>
    <w:rsid w:val="00EE684A"/>
    <w:rsid w:val="00EE7166"/>
    <w:rsid w:val="00EF016B"/>
    <w:rsid w:val="00EF7114"/>
    <w:rsid w:val="00EF7CEF"/>
    <w:rsid w:val="00F017A2"/>
    <w:rsid w:val="00F0334D"/>
    <w:rsid w:val="00F07C7E"/>
    <w:rsid w:val="00F1157E"/>
    <w:rsid w:val="00F11688"/>
    <w:rsid w:val="00F23D02"/>
    <w:rsid w:val="00F24075"/>
    <w:rsid w:val="00F257E0"/>
    <w:rsid w:val="00F2682B"/>
    <w:rsid w:val="00F316C2"/>
    <w:rsid w:val="00F32E33"/>
    <w:rsid w:val="00F3434A"/>
    <w:rsid w:val="00F40060"/>
    <w:rsid w:val="00F4608A"/>
    <w:rsid w:val="00F47194"/>
    <w:rsid w:val="00F50740"/>
    <w:rsid w:val="00F51EB9"/>
    <w:rsid w:val="00F53CED"/>
    <w:rsid w:val="00F55053"/>
    <w:rsid w:val="00F556DE"/>
    <w:rsid w:val="00F55C03"/>
    <w:rsid w:val="00F63486"/>
    <w:rsid w:val="00F63BF5"/>
    <w:rsid w:val="00F64787"/>
    <w:rsid w:val="00F72A0B"/>
    <w:rsid w:val="00F75D8C"/>
    <w:rsid w:val="00F83B1E"/>
    <w:rsid w:val="00F83C15"/>
    <w:rsid w:val="00F84F12"/>
    <w:rsid w:val="00F93D47"/>
    <w:rsid w:val="00F94092"/>
    <w:rsid w:val="00F96344"/>
    <w:rsid w:val="00F9777B"/>
    <w:rsid w:val="00FA0766"/>
    <w:rsid w:val="00FA3880"/>
    <w:rsid w:val="00FB24CA"/>
    <w:rsid w:val="00FB438E"/>
    <w:rsid w:val="00FC4286"/>
    <w:rsid w:val="00FD127E"/>
    <w:rsid w:val="00FD12E8"/>
    <w:rsid w:val="00FD2F6B"/>
    <w:rsid w:val="00FD3C8A"/>
    <w:rsid w:val="00FD5DD9"/>
    <w:rsid w:val="00FE2D87"/>
    <w:rsid w:val="00FE5312"/>
    <w:rsid w:val="00FF385C"/>
    <w:rsid w:val="00FF521C"/>
    <w:rsid w:val="00FF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58"/>
    <w:rPr>
      <w:sz w:val="24"/>
      <w:szCs w:val="24"/>
    </w:rPr>
  </w:style>
  <w:style w:type="paragraph" w:styleId="1">
    <w:name w:val="heading 1"/>
    <w:basedOn w:val="a"/>
    <w:next w:val="a"/>
    <w:qFormat/>
    <w:rsid w:val="00D55814"/>
    <w:pPr>
      <w:keepNext/>
      <w:ind w:firstLine="70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5814"/>
    <w:pPr>
      <w:keepNext/>
      <w:jc w:val="center"/>
      <w:outlineLvl w:val="1"/>
    </w:pPr>
    <w:rPr>
      <w:b/>
      <w:bCs/>
    </w:rPr>
  </w:style>
  <w:style w:type="paragraph" w:styleId="6">
    <w:name w:val="heading 6"/>
    <w:basedOn w:val="a"/>
    <w:next w:val="a"/>
    <w:qFormat/>
    <w:rsid w:val="00542C2D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5814"/>
    <w:pPr>
      <w:ind w:left="357" w:firstLine="346"/>
      <w:jc w:val="both"/>
    </w:pPr>
  </w:style>
  <w:style w:type="paragraph" w:styleId="20">
    <w:name w:val="Body Text Indent 2"/>
    <w:basedOn w:val="a"/>
    <w:rsid w:val="00D55814"/>
    <w:pPr>
      <w:ind w:left="340"/>
      <w:jc w:val="both"/>
    </w:pPr>
  </w:style>
  <w:style w:type="paragraph" w:styleId="3">
    <w:name w:val="Body Text Indent 3"/>
    <w:basedOn w:val="a"/>
    <w:link w:val="30"/>
    <w:rsid w:val="00D55814"/>
    <w:pPr>
      <w:ind w:firstLine="360"/>
      <w:jc w:val="both"/>
    </w:pPr>
  </w:style>
  <w:style w:type="paragraph" w:styleId="a4">
    <w:name w:val="Body Text"/>
    <w:basedOn w:val="a"/>
    <w:rsid w:val="00D55814"/>
    <w:pPr>
      <w:jc w:val="both"/>
    </w:pPr>
  </w:style>
  <w:style w:type="paragraph" w:styleId="a5">
    <w:name w:val="Normal (Web)"/>
    <w:basedOn w:val="a"/>
    <w:rsid w:val="00D558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21">
    <w:name w:val="Основной текст 21"/>
    <w:basedOn w:val="a"/>
    <w:rsid w:val="00D55814"/>
    <w:rPr>
      <w:sz w:val="28"/>
      <w:szCs w:val="20"/>
    </w:rPr>
  </w:style>
  <w:style w:type="paragraph" w:customStyle="1" w:styleId="ConsPlusNormal">
    <w:name w:val="ConsPlusNormal"/>
    <w:rsid w:val="00323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rsid w:val="00D43FD0"/>
    <w:pPr>
      <w:widowControl w:val="0"/>
      <w:spacing w:line="360" w:lineRule="auto"/>
      <w:ind w:firstLine="584"/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F53C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2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5978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78EC"/>
    <w:rPr>
      <w:sz w:val="24"/>
      <w:szCs w:val="24"/>
    </w:rPr>
  </w:style>
  <w:style w:type="paragraph" w:styleId="aa">
    <w:name w:val="footer"/>
    <w:basedOn w:val="a"/>
    <w:link w:val="ab"/>
    <w:rsid w:val="005978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78EC"/>
    <w:rPr>
      <w:sz w:val="24"/>
      <w:szCs w:val="24"/>
    </w:rPr>
  </w:style>
  <w:style w:type="paragraph" w:styleId="ac">
    <w:name w:val="Revision"/>
    <w:hidden/>
    <w:uiPriority w:val="99"/>
    <w:semiHidden/>
    <w:rsid w:val="00742C7F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A6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A68C2"/>
    <w:rPr>
      <w:rFonts w:ascii="Courier New" w:hAnsi="Courier New" w:cs="Courier New"/>
    </w:rPr>
  </w:style>
  <w:style w:type="paragraph" w:styleId="22">
    <w:name w:val="Body Text 2"/>
    <w:basedOn w:val="a"/>
    <w:link w:val="23"/>
    <w:rsid w:val="00196441"/>
    <w:pPr>
      <w:spacing w:after="120" w:line="480" w:lineRule="auto"/>
    </w:pPr>
  </w:style>
  <w:style w:type="character" w:customStyle="1" w:styleId="23">
    <w:name w:val="Основной текст 2 Знак"/>
    <w:link w:val="22"/>
    <w:rsid w:val="00196441"/>
    <w:rPr>
      <w:sz w:val="24"/>
      <w:szCs w:val="24"/>
    </w:rPr>
  </w:style>
  <w:style w:type="paragraph" w:customStyle="1" w:styleId="ad">
    <w:name w:val="Знак Знак Знак Знак"/>
    <w:basedOn w:val="a"/>
    <w:rsid w:val="00483D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annotation reference"/>
    <w:semiHidden/>
    <w:rsid w:val="005269EF"/>
    <w:rPr>
      <w:sz w:val="16"/>
      <w:szCs w:val="16"/>
    </w:rPr>
  </w:style>
  <w:style w:type="paragraph" w:styleId="af">
    <w:name w:val="annotation text"/>
    <w:basedOn w:val="a"/>
    <w:semiHidden/>
    <w:rsid w:val="005269EF"/>
    <w:rPr>
      <w:sz w:val="20"/>
      <w:szCs w:val="20"/>
    </w:rPr>
  </w:style>
  <w:style w:type="paragraph" w:styleId="af0">
    <w:name w:val="annotation subject"/>
    <w:basedOn w:val="af"/>
    <w:next w:val="af"/>
    <w:semiHidden/>
    <w:rsid w:val="005269EF"/>
    <w:rPr>
      <w:b/>
      <w:bCs/>
    </w:rPr>
  </w:style>
  <w:style w:type="character" w:customStyle="1" w:styleId="f">
    <w:name w:val="f"/>
    <w:basedOn w:val="a0"/>
    <w:rsid w:val="00793719"/>
  </w:style>
  <w:style w:type="table" w:styleId="af1">
    <w:name w:val="Table Grid"/>
    <w:basedOn w:val="a1"/>
    <w:uiPriority w:val="59"/>
    <w:rsid w:val="003F288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Основной текст с отступом 3 Знак"/>
    <w:link w:val="3"/>
    <w:rsid w:val="00B2013B"/>
    <w:rPr>
      <w:sz w:val="24"/>
      <w:szCs w:val="24"/>
    </w:rPr>
  </w:style>
  <w:style w:type="paragraph" w:customStyle="1" w:styleId="220">
    <w:name w:val="Основной текст 22"/>
    <w:basedOn w:val="a"/>
    <w:rsid w:val="00FB24CA"/>
    <w:rPr>
      <w:sz w:val="28"/>
      <w:szCs w:val="20"/>
    </w:rPr>
  </w:style>
  <w:style w:type="paragraph" w:customStyle="1" w:styleId="10">
    <w:name w:val="Знак Знак Знак Знак Знак Знак Знак Знак Знак1 Знак"/>
    <w:basedOn w:val="a"/>
    <w:rsid w:val="005D07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rsid w:val="00ED76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58"/>
    <w:rPr>
      <w:sz w:val="24"/>
      <w:szCs w:val="24"/>
    </w:rPr>
  </w:style>
  <w:style w:type="paragraph" w:styleId="1">
    <w:name w:val="heading 1"/>
    <w:basedOn w:val="a"/>
    <w:next w:val="a"/>
    <w:qFormat/>
    <w:rsid w:val="00D55814"/>
    <w:pPr>
      <w:keepNext/>
      <w:ind w:firstLine="70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5814"/>
    <w:pPr>
      <w:keepNext/>
      <w:jc w:val="center"/>
      <w:outlineLvl w:val="1"/>
    </w:pPr>
    <w:rPr>
      <w:b/>
      <w:bCs/>
    </w:rPr>
  </w:style>
  <w:style w:type="paragraph" w:styleId="6">
    <w:name w:val="heading 6"/>
    <w:basedOn w:val="a"/>
    <w:next w:val="a"/>
    <w:qFormat/>
    <w:rsid w:val="00542C2D"/>
    <w:pPr>
      <w:keepNext/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5814"/>
    <w:pPr>
      <w:ind w:left="357" w:firstLine="346"/>
      <w:jc w:val="both"/>
    </w:pPr>
  </w:style>
  <w:style w:type="paragraph" w:styleId="20">
    <w:name w:val="Body Text Indent 2"/>
    <w:basedOn w:val="a"/>
    <w:rsid w:val="00D55814"/>
    <w:pPr>
      <w:ind w:left="340"/>
      <w:jc w:val="both"/>
    </w:pPr>
  </w:style>
  <w:style w:type="paragraph" w:styleId="3">
    <w:name w:val="Body Text Indent 3"/>
    <w:basedOn w:val="a"/>
    <w:link w:val="30"/>
    <w:rsid w:val="00D55814"/>
    <w:pPr>
      <w:ind w:firstLine="360"/>
      <w:jc w:val="both"/>
    </w:pPr>
  </w:style>
  <w:style w:type="paragraph" w:styleId="a4">
    <w:name w:val="Body Text"/>
    <w:basedOn w:val="a"/>
    <w:rsid w:val="00D55814"/>
    <w:pPr>
      <w:jc w:val="both"/>
    </w:pPr>
  </w:style>
  <w:style w:type="paragraph" w:styleId="a5">
    <w:name w:val="Normal (Web)"/>
    <w:basedOn w:val="a"/>
    <w:rsid w:val="00D558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21">
    <w:name w:val="Основной текст 21"/>
    <w:basedOn w:val="a"/>
    <w:rsid w:val="00D55814"/>
    <w:rPr>
      <w:sz w:val="28"/>
      <w:szCs w:val="20"/>
    </w:rPr>
  </w:style>
  <w:style w:type="paragraph" w:customStyle="1" w:styleId="ConsPlusNormal">
    <w:name w:val="ConsPlusNormal"/>
    <w:rsid w:val="00323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rsid w:val="00D43FD0"/>
    <w:pPr>
      <w:widowControl w:val="0"/>
      <w:spacing w:line="360" w:lineRule="auto"/>
      <w:ind w:firstLine="584"/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F53C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2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5978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78EC"/>
    <w:rPr>
      <w:sz w:val="24"/>
      <w:szCs w:val="24"/>
    </w:rPr>
  </w:style>
  <w:style w:type="paragraph" w:styleId="aa">
    <w:name w:val="footer"/>
    <w:basedOn w:val="a"/>
    <w:link w:val="ab"/>
    <w:rsid w:val="005978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78EC"/>
    <w:rPr>
      <w:sz w:val="24"/>
      <w:szCs w:val="24"/>
    </w:rPr>
  </w:style>
  <w:style w:type="paragraph" w:styleId="ac">
    <w:name w:val="Revision"/>
    <w:hidden/>
    <w:uiPriority w:val="99"/>
    <w:semiHidden/>
    <w:rsid w:val="00742C7F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A6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A68C2"/>
    <w:rPr>
      <w:rFonts w:ascii="Courier New" w:hAnsi="Courier New" w:cs="Courier New"/>
    </w:rPr>
  </w:style>
  <w:style w:type="paragraph" w:styleId="22">
    <w:name w:val="Body Text 2"/>
    <w:basedOn w:val="a"/>
    <w:link w:val="23"/>
    <w:rsid w:val="00196441"/>
    <w:pPr>
      <w:spacing w:after="120" w:line="480" w:lineRule="auto"/>
    </w:pPr>
  </w:style>
  <w:style w:type="character" w:customStyle="1" w:styleId="23">
    <w:name w:val="Основной текст 2 Знак"/>
    <w:link w:val="22"/>
    <w:rsid w:val="00196441"/>
    <w:rPr>
      <w:sz w:val="24"/>
      <w:szCs w:val="24"/>
    </w:rPr>
  </w:style>
  <w:style w:type="paragraph" w:customStyle="1" w:styleId="ad">
    <w:name w:val="Знак Знак Знак Знак"/>
    <w:basedOn w:val="a"/>
    <w:rsid w:val="00483D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annotation reference"/>
    <w:semiHidden/>
    <w:rsid w:val="005269EF"/>
    <w:rPr>
      <w:sz w:val="16"/>
      <w:szCs w:val="16"/>
    </w:rPr>
  </w:style>
  <w:style w:type="paragraph" w:styleId="af">
    <w:name w:val="annotation text"/>
    <w:basedOn w:val="a"/>
    <w:semiHidden/>
    <w:rsid w:val="005269EF"/>
    <w:rPr>
      <w:sz w:val="20"/>
      <w:szCs w:val="20"/>
    </w:rPr>
  </w:style>
  <w:style w:type="paragraph" w:styleId="af0">
    <w:name w:val="annotation subject"/>
    <w:basedOn w:val="af"/>
    <w:next w:val="af"/>
    <w:semiHidden/>
    <w:rsid w:val="005269EF"/>
    <w:rPr>
      <w:b/>
      <w:bCs/>
    </w:rPr>
  </w:style>
  <w:style w:type="character" w:customStyle="1" w:styleId="f">
    <w:name w:val="f"/>
    <w:basedOn w:val="a0"/>
    <w:rsid w:val="00793719"/>
  </w:style>
  <w:style w:type="table" w:styleId="af1">
    <w:name w:val="Table Grid"/>
    <w:basedOn w:val="a1"/>
    <w:uiPriority w:val="59"/>
    <w:rsid w:val="003F288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Основной текст с отступом 3 Знак"/>
    <w:link w:val="3"/>
    <w:rsid w:val="00B2013B"/>
    <w:rPr>
      <w:sz w:val="24"/>
      <w:szCs w:val="24"/>
    </w:rPr>
  </w:style>
  <w:style w:type="paragraph" w:customStyle="1" w:styleId="220">
    <w:name w:val="Основной текст 22"/>
    <w:basedOn w:val="a"/>
    <w:rsid w:val="00FB24CA"/>
    <w:rPr>
      <w:sz w:val="28"/>
      <w:szCs w:val="20"/>
    </w:rPr>
  </w:style>
  <w:style w:type="paragraph" w:customStyle="1" w:styleId="10">
    <w:name w:val="Знак Знак Знак Знак Знак Знак Знак Знак Знак1 Знак"/>
    <w:basedOn w:val="a"/>
    <w:rsid w:val="005D07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rsid w:val="00ED7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3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d@uganadm.wsnet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9DD0-9FA2-4E51-9E64-C0A0E24A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4540</Words>
  <Characters>25881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НЕФТЕЮГАНСКА</vt:lpstr>
    </vt:vector>
  </TitlesOfParts>
  <Company/>
  <LinksUpToDate>false</LinksUpToDate>
  <CharactersWithSpaces>30361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НЕФТЕЮГАНСКА</dc:title>
  <dc:subject/>
  <dc:creator>Orgotd</dc:creator>
  <cp:keywords/>
  <cp:lastModifiedBy>Duma</cp:lastModifiedBy>
  <cp:revision>11</cp:revision>
  <cp:lastPrinted>2017-03-29T11:22:00Z</cp:lastPrinted>
  <dcterms:created xsi:type="dcterms:W3CDTF">2017-03-22T09:13:00Z</dcterms:created>
  <dcterms:modified xsi:type="dcterms:W3CDTF">2017-03-31T09:21:00Z</dcterms:modified>
</cp:coreProperties>
</file>