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Default="008F7C30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5E7228" w:rsidP="00FD37A7">
      <w:pPr>
        <w:jc w:val="both"/>
        <w:rPr>
          <w:sz w:val="24"/>
          <w:szCs w:val="24"/>
        </w:rPr>
      </w:pPr>
      <w:r w:rsidRPr="005E7228">
        <w:rPr>
          <w:color w:val="000000"/>
          <w:szCs w:val="28"/>
        </w:rPr>
        <w:t xml:space="preserve">11.04.2017 </w:t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</w:r>
      <w:r w:rsidRPr="005E7228">
        <w:rPr>
          <w:color w:val="000000"/>
          <w:szCs w:val="28"/>
        </w:rPr>
        <w:tab/>
        <w:t>№ 5</w:t>
      </w:r>
      <w:r>
        <w:rPr>
          <w:color w:val="000000"/>
          <w:szCs w:val="28"/>
        </w:rPr>
        <w:t>9</w:t>
      </w:r>
      <w:r w:rsidRPr="005E7228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8F7C30">
      <w:pPr>
        <w:spacing w:line="240" w:lineRule="auto"/>
        <w:jc w:val="both"/>
        <w:rPr>
          <w:szCs w:val="28"/>
        </w:rPr>
      </w:pPr>
    </w:p>
    <w:p w:rsidR="004C7CE0" w:rsidRPr="00C6130C" w:rsidRDefault="00BF2786" w:rsidP="008F7C30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</w:t>
      </w:r>
      <w:r w:rsidR="00FF0696">
        <w:rPr>
          <w:b/>
          <w:szCs w:val="28"/>
          <w:lang w:eastAsia="ru-RU"/>
        </w:rPr>
        <w:t>трации города Нефтеюганска от 16.12</w:t>
      </w:r>
      <w:r w:rsidRPr="00C6130C">
        <w:rPr>
          <w:b/>
          <w:szCs w:val="28"/>
          <w:lang w:eastAsia="ru-RU"/>
        </w:rPr>
        <w:t>.201</w:t>
      </w:r>
      <w:r w:rsidR="00A51B70">
        <w:rPr>
          <w:b/>
          <w:szCs w:val="28"/>
          <w:lang w:eastAsia="ru-RU"/>
        </w:rPr>
        <w:t>3</w:t>
      </w:r>
      <w:r w:rsidRPr="00C6130C">
        <w:rPr>
          <w:b/>
          <w:szCs w:val="28"/>
          <w:lang w:eastAsia="ru-RU"/>
        </w:rPr>
        <w:t xml:space="preserve"> № </w:t>
      </w:r>
      <w:r w:rsidR="00FF0696">
        <w:rPr>
          <w:b/>
          <w:szCs w:val="28"/>
          <w:lang w:eastAsia="ru-RU"/>
        </w:rPr>
        <w:t>140</w:t>
      </w:r>
      <w:r w:rsidRPr="00C6130C">
        <w:rPr>
          <w:b/>
          <w:szCs w:val="28"/>
          <w:lang w:eastAsia="ru-RU"/>
        </w:rPr>
        <w:t xml:space="preserve">-нп </w:t>
      </w:r>
      <w:r w:rsidR="00F24376">
        <w:rPr>
          <w:b/>
          <w:szCs w:val="28"/>
          <w:lang w:eastAsia="ru-RU"/>
        </w:rPr>
        <w:t>«</w:t>
      </w:r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Об утверждении порядка </w:t>
      </w:r>
      <w:r w:rsidR="00FF0696">
        <w:rPr>
          <w:rFonts w:cs="Courier New"/>
          <w:b/>
          <w:color w:val="000000"/>
          <w:szCs w:val="28"/>
          <w:lang w:eastAsia="ru-RU"/>
        </w:rPr>
        <w:t xml:space="preserve">и методики </w:t>
      </w:r>
      <w:proofErr w:type="gramStart"/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проведения оценки эффективности реализации </w:t>
      </w:r>
      <w:r w:rsidR="00FF0696">
        <w:rPr>
          <w:rFonts w:cs="Courier New"/>
          <w:b/>
          <w:color w:val="000000"/>
          <w:szCs w:val="28"/>
          <w:lang w:eastAsia="ru-RU"/>
        </w:rPr>
        <w:t>муниципальных ведомственных программ</w:t>
      </w:r>
      <w:proofErr w:type="gramEnd"/>
      <w:r w:rsidR="00FF0696" w:rsidRPr="00FF4851">
        <w:rPr>
          <w:rFonts w:cs="Courier New"/>
          <w:b/>
          <w:color w:val="000000"/>
          <w:szCs w:val="28"/>
          <w:lang w:eastAsia="ru-RU"/>
        </w:rPr>
        <w:t xml:space="preserve"> города Нефтеюганска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8F7C30">
      <w:pPr>
        <w:spacing w:line="240" w:lineRule="auto"/>
        <w:rPr>
          <w:szCs w:val="28"/>
          <w:lang w:eastAsia="ru-RU"/>
        </w:rPr>
      </w:pPr>
    </w:p>
    <w:p w:rsidR="004C7CE0" w:rsidRPr="004C7CE0" w:rsidRDefault="00636B2A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связи с изменением системы управления в органах местного самоуправления</w:t>
      </w:r>
      <w:r w:rsidR="003B4D31">
        <w:rPr>
          <w:szCs w:val="28"/>
          <w:lang w:eastAsia="ru-RU"/>
        </w:rPr>
        <w:t xml:space="preserve">, </w:t>
      </w:r>
      <w:r>
        <w:rPr>
          <w:szCs w:val="28"/>
          <w:lang w:eastAsia="ru-RU"/>
        </w:rPr>
        <w:t xml:space="preserve">в соответствии с </w:t>
      </w:r>
      <w:r w:rsidR="003B4D31">
        <w:rPr>
          <w:szCs w:val="28"/>
          <w:lang w:eastAsia="ru-RU"/>
        </w:rPr>
        <w:t>Устав</w:t>
      </w:r>
      <w:r w:rsidR="00574804">
        <w:rPr>
          <w:szCs w:val="28"/>
          <w:lang w:eastAsia="ru-RU"/>
        </w:rPr>
        <w:t>ом</w:t>
      </w:r>
      <w:r w:rsidR="003B4D31"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A51B70" w:rsidRDefault="006015C7" w:rsidP="00FF069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 xml:space="preserve">администрации города Нефтеюганска от </w:t>
      </w:r>
      <w:r w:rsidR="00FF0696">
        <w:rPr>
          <w:szCs w:val="28"/>
          <w:lang w:eastAsia="ru-RU"/>
        </w:rPr>
        <w:t>16</w:t>
      </w:r>
      <w:r w:rsidR="001D7869" w:rsidRPr="001D7869">
        <w:rPr>
          <w:szCs w:val="28"/>
          <w:lang w:eastAsia="ru-RU"/>
        </w:rPr>
        <w:t>.</w:t>
      </w:r>
      <w:r w:rsidR="00FF0696">
        <w:rPr>
          <w:szCs w:val="28"/>
          <w:lang w:eastAsia="ru-RU"/>
        </w:rPr>
        <w:t>12.2013 № 140</w:t>
      </w:r>
      <w:r w:rsidR="001D7869" w:rsidRPr="001D7869">
        <w:rPr>
          <w:szCs w:val="28"/>
          <w:lang w:eastAsia="ru-RU"/>
        </w:rPr>
        <w:t>-нп «</w:t>
      </w:r>
      <w:r w:rsidR="00FF0696" w:rsidRPr="00FF0696">
        <w:rPr>
          <w:szCs w:val="28"/>
          <w:lang w:eastAsia="ru-RU"/>
        </w:rPr>
        <w:t>Об утверждении порядка и методики проведения оценки эффективности реализации муниципальных и ведомственных программ города Нефтеюганска</w:t>
      </w:r>
      <w:r w:rsidR="00F53483">
        <w:rPr>
          <w:szCs w:val="28"/>
          <w:lang w:eastAsia="ru-RU"/>
        </w:rPr>
        <w:t>»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</w:t>
      </w:r>
    </w:p>
    <w:p w:rsidR="00A51B70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1D7869">
        <w:rPr>
          <w:szCs w:val="28"/>
          <w:lang w:eastAsia="ru-RU"/>
        </w:rPr>
        <w:t>В п</w:t>
      </w:r>
      <w:r w:rsidR="001407F0">
        <w:rPr>
          <w:szCs w:val="28"/>
          <w:lang w:eastAsia="ru-RU"/>
        </w:rPr>
        <w:t>од</w:t>
      </w:r>
      <w:r w:rsidR="006B1407">
        <w:rPr>
          <w:szCs w:val="28"/>
          <w:lang w:eastAsia="ru-RU"/>
        </w:rPr>
        <w:t>п</w:t>
      </w:r>
      <w:r w:rsidRPr="00A51B70">
        <w:rPr>
          <w:szCs w:val="28"/>
          <w:lang w:eastAsia="ru-RU"/>
        </w:rPr>
        <w:t>ункт</w:t>
      </w:r>
      <w:r w:rsidR="001D7869">
        <w:rPr>
          <w:szCs w:val="28"/>
          <w:lang w:eastAsia="ru-RU"/>
        </w:rPr>
        <w:t>е</w:t>
      </w:r>
      <w:r w:rsidRPr="00A51B70">
        <w:rPr>
          <w:szCs w:val="28"/>
          <w:lang w:eastAsia="ru-RU"/>
        </w:rPr>
        <w:t xml:space="preserve"> </w:t>
      </w:r>
      <w:r w:rsidR="003B4D31">
        <w:rPr>
          <w:szCs w:val="28"/>
          <w:lang w:eastAsia="ru-RU"/>
        </w:rPr>
        <w:t>3.</w:t>
      </w:r>
      <w:r w:rsidR="00FF0696">
        <w:rPr>
          <w:szCs w:val="28"/>
          <w:lang w:eastAsia="ru-RU"/>
        </w:rPr>
        <w:t>2</w:t>
      </w:r>
      <w:r w:rsidRPr="00A51B70">
        <w:rPr>
          <w:szCs w:val="28"/>
          <w:lang w:eastAsia="ru-RU"/>
        </w:rPr>
        <w:t xml:space="preserve"> </w:t>
      </w:r>
      <w:r w:rsidR="007927E3">
        <w:rPr>
          <w:szCs w:val="28"/>
          <w:lang w:eastAsia="ru-RU"/>
        </w:rPr>
        <w:t xml:space="preserve">приложения 1 к постановлению </w:t>
      </w:r>
      <w:r w:rsidR="003B4D31">
        <w:rPr>
          <w:szCs w:val="28"/>
          <w:lang w:eastAsia="ru-RU"/>
        </w:rPr>
        <w:t>слова «глав</w:t>
      </w:r>
      <w:r w:rsidR="00FF0696">
        <w:rPr>
          <w:szCs w:val="28"/>
          <w:lang w:eastAsia="ru-RU"/>
        </w:rPr>
        <w:t>ой</w:t>
      </w:r>
      <w:r w:rsidR="003B4D31">
        <w:rPr>
          <w:szCs w:val="28"/>
          <w:lang w:eastAsia="ru-RU"/>
        </w:rPr>
        <w:t xml:space="preserve"> администрации города</w:t>
      </w:r>
      <w:r w:rsidR="001D7869" w:rsidRPr="001D7869">
        <w:rPr>
          <w:szCs w:val="28"/>
          <w:lang w:eastAsia="ru-RU"/>
        </w:rPr>
        <w:t>»</w:t>
      </w:r>
      <w:r w:rsidR="003B4D31">
        <w:rPr>
          <w:szCs w:val="28"/>
          <w:lang w:eastAsia="ru-RU"/>
        </w:rPr>
        <w:t xml:space="preserve"> </w:t>
      </w:r>
      <w:r w:rsidR="00FF0696" w:rsidRPr="00FF0696">
        <w:rPr>
          <w:szCs w:val="28"/>
          <w:lang w:eastAsia="ru-RU"/>
        </w:rPr>
        <w:t>заменить словами «глав</w:t>
      </w:r>
      <w:r w:rsidR="00FF0696">
        <w:rPr>
          <w:szCs w:val="28"/>
          <w:lang w:eastAsia="ru-RU"/>
        </w:rPr>
        <w:t>ой</w:t>
      </w:r>
      <w:r w:rsidR="00FF0696" w:rsidRPr="00FF0696">
        <w:rPr>
          <w:szCs w:val="28"/>
          <w:lang w:eastAsia="ru-RU"/>
        </w:rPr>
        <w:t xml:space="preserve"> города»</w:t>
      </w:r>
      <w:r w:rsidR="001D7869">
        <w:rPr>
          <w:szCs w:val="28"/>
          <w:lang w:eastAsia="ru-RU"/>
        </w:rPr>
        <w:t>.</w:t>
      </w:r>
    </w:p>
    <w:p w:rsidR="000A6474" w:rsidRDefault="00253904" w:rsidP="003B4D3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E2F9E">
        <w:rPr>
          <w:szCs w:val="28"/>
          <w:lang w:eastAsia="ru-RU"/>
        </w:rPr>
        <w:t>2</w:t>
      </w:r>
      <w:r>
        <w:rPr>
          <w:szCs w:val="28"/>
          <w:lang w:eastAsia="ru-RU"/>
        </w:rPr>
        <w:t>.В</w:t>
      </w:r>
      <w:r w:rsidR="00AE2F9E">
        <w:rPr>
          <w:szCs w:val="28"/>
          <w:lang w:eastAsia="ru-RU"/>
        </w:rPr>
        <w:t xml:space="preserve"> п</w:t>
      </w:r>
      <w:r w:rsidR="003B4D31">
        <w:rPr>
          <w:szCs w:val="28"/>
          <w:lang w:eastAsia="ru-RU"/>
        </w:rPr>
        <w:t>ункт</w:t>
      </w:r>
      <w:r w:rsidR="003A42F0">
        <w:rPr>
          <w:szCs w:val="28"/>
          <w:lang w:eastAsia="ru-RU"/>
        </w:rPr>
        <w:t>е</w:t>
      </w:r>
      <w:r w:rsidR="003B4D31">
        <w:rPr>
          <w:szCs w:val="28"/>
          <w:lang w:eastAsia="ru-RU"/>
        </w:rPr>
        <w:t xml:space="preserve"> </w:t>
      </w:r>
      <w:r w:rsidR="003A42F0">
        <w:rPr>
          <w:szCs w:val="28"/>
          <w:lang w:eastAsia="ru-RU"/>
        </w:rPr>
        <w:t>6</w:t>
      </w:r>
      <w:r w:rsidR="000A6474">
        <w:rPr>
          <w:szCs w:val="28"/>
          <w:lang w:eastAsia="ru-RU"/>
        </w:rPr>
        <w:t xml:space="preserve"> </w:t>
      </w:r>
      <w:r w:rsidR="007927E3">
        <w:rPr>
          <w:szCs w:val="28"/>
          <w:lang w:eastAsia="ru-RU"/>
        </w:rPr>
        <w:t xml:space="preserve">приложения 2 к постановлению </w:t>
      </w:r>
      <w:r w:rsidR="000A6474">
        <w:rPr>
          <w:szCs w:val="28"/>
          <w:lang w:eastAsia="ru-RU"/>
        </w:rPr>
        <w:t>слова</w:t>
      </w:r>
      <w:r w:rsidR="003B4D31">
        <w:rPr>
          <w:szCs w:val="28"/>
          <w:lang w:eastAsia="ru-RU"/>
        </w:rPr>
        <w:t xml:space="preserve"> </w:t>
      </w:r>
      <w:r w:rsidR="000A6474">
        <w:rPr>
          <w:szCs w:val="28"/>
          <w:lang w:eastAsia="ru-RU"/>
        </w:rPr>
        <w:t>«</w:t>
      </w:r>
      <w:r w:rsidR="00FF0696">
        <w:rPr>
          <w:szCs w:val="28"/>
          <w:lang w:eastAsia="ru-RU"/>
        </w:rPr>
        <w:t>глав</w:t>
      </w:r>
      <w:r w:rsidR="003A42F0">
        <w:rPr>
          <w:szCs w:val="28"/>
          <w:lang w:eastAsia="ru-RU"/>
        </w:rPr>
        <w:t>ой</w:t>
      </w:r>
      <w:r w:rsidR="000A6474">
        <w:rPr>
          <w:szCs w:val="28"/>
          <w:lang w:eastAsia="ru-RU"/>
        </w:rPr>
        <w:t xml:space="preserve"> администрации города» заменить словами «глав</w:t>
      </w:r>
      <w:r w:rsidR="003A42F0">
        <w:rPr>
          <w:szCs w:val="28"/>
          <w:lang w:eastAsia="ru-RU"/>
        </w:rPr>
        <w:t>ой</w:t>
      </w:r>
      <w:r w:rsidR="000A6474">
        <w:rPr>
          <w:szCs w:val="28"/>
          <w:lang w:eastAsia="ru-RU"/>
        </w:rPr>
        <w:t xml:space="preserve"> города».</w:t>
      </w:r>
    </w:p>
    <w:p w:rsidR="003A42F0" w:rsidRDefault="003A42F0" w:rsidP="003B4D3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</w:t>
      </w:r>
      <w:r w:rsidR="00DA71F9">
        <w:rPr>
          <w:szCs w:val="28"/>
          <w:lang w:eastAsia="ru-RU"/>
        </w:rPr>
        <w:t>П</w:t>
      </w:r>
      <w:r>
        <w:rPr>
          <w:szCs w:val="28"/>
          <w:lang w:eastAsia="ru-RU"/>
        </w:rPr>
        <w:t xml:space="preserve">ункт 7 приложения 2 к постановлению </w:t>
      </w:r>
      <w:r w:rsidR="00DA71F9">
        <w:rPr>
          <w:szCs w:val="28"/>
          <w:lang w:eastAsia="ru-RU"/>
        </w:rPr>
        <w:t>исключить.</w:t>
      </w:r>
    </w:p>
    <w:p w:rsidR="00842EB2" w:rsidRDefault="00842EB2" w:rsidP="003B4D3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A409E3" w:rsidRPr="00A409E3" w:rsidRDefault="00842EB2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409E3" w:rsidRPr="00A409E3">
        <w:rPr>
          <w:szCs w:val="28"/>
          <w:lang w:eastAsia="ru-RU"/>
        </w:rPr>
        <w:t>.</w:t>
      </w:r>
      <w:r w:rsidR="004B781C" w:rsidRPr="004B781C">
        <w:rPr>
          <w:szCs w:val="28"/>
          <w:lang w:eastAsia="ru-RU"/>
        </w:rPr>
        <w:t>Д</w:t>
      </w:r>
      <w:r w:rsidR="00FD7B46">
        <w:rPr>
          <w:szCs w:val="28"/>
          <w:lang w:eastAsia="ru-RU"/>
        </w:rPr>
        <w:t>е</w:t>
      </w:r>
      <w:r w:rsidR="004B781C" w:rsidRPr="004B781C">
        <w:rPr>
          <w:szCs w:val="28"/>
          <w:lang w:eastAsia="ru-RU"/>
        </w:rPr>
        <w:t>парта</w:t>
      </w:r>
      <w:r w:rsidR="00FD7B46">
        <w:rPr>
          <w:szCs w:val="28"/>
          <w:lang w:eastAsia="ru-RU"/>
        </w:rPr>
        <w:t>менту</w:t>
      </w:r>
      <w:r w:rsidR="004B5453">
        <w:rPr>
          <w:szCs w:val="28"/>
          <w:lang w:eastAsia="ru-RU"/>
        </w:rPr>
        <w:t xml:space="preserve"> по делам администрации </w:t>
      </w:r>
      <w:r w:rsidR="00024DD2">
        <w:rPr>
          <w:szCs w:val="28"/>
          <w:lang w:eastAsia="ru-RU"/>
        </w:rPr>
        <w:t xml:space="preserve">города </w:t>
      </w:r>
      <w:r w:rsidR="00FD7B46">
        <w:rPr>
          <w:szCs w:val="28"/>
          <w:lang w:eastAsia="ru-RU"/>
        </w:rPr>
        <w:t>(</w:t>
      </w:r>
      <w:proofErr w:type="spellStart"/>
      <w:r w:rsidR="00FD7B46">
        <w:rPr>
          <w:szCs w:val="28"/>
          <w:lang w:eastAsia="ru-RU"/>
        </w:rPr>
        <w:t>Виер</w:t>
      </w:r>
      <w:proofErr w:type="spellEnd"/>
      <w:r w:rsidR="00FD7B46">
        <w:rPr>
          <w:szCs w:val="28"/>
          <w:lang w:eastAsia="ru-RU"/>
        </w:rPr>
        <w:t xml:space="preserve"> М.Г.)</w:t>
      </w:r>
      <w:r w:rsidR="004B781C" w:rsidRPr="004B781C">
        <w:rPr>
          <w:szCs w:val="28"/>
          <w:lang w:eastAsia="ru-RU"/>
        </w:rPr>
        <w:t xml:space="preserve"> </w:t>
      </w:r>
      <w:proofErr w:type="gramStart"/>
      <w:r w:rsidR="004B5453">
        <w:rPr>
          <w:szCs w:val="28"/>
          <w:lang w:eastAsia="ru-RU"/>
        </w:rPr>
        <w:t>разместить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>постановление</w:t>
      </w:r>
      <w:proofErr w:type="gramEnd"/>
      <w:r w:rsidR="004B5453">
        <w:rPr>
          <w:szCs w:val="28"/>
          <w:lang w:eastAsia="ru-RU"/>
        </w:rPr>
        <w:t xml:space="preserve"> </w:t>
      </w:r>
      <w:r w:rsidR="004B781C" w:rsidRPr="004B781C">
        <w:rPr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="00A409E3" w:rsidRPr="00A409E3">
        <w:rPr>
          <w:szCs w:val="28"/>
          <w:lang w:eastAsia="ru-RU"/>
        </w:rPr>
        <w:t>.</w:t>
      </w:r>
    </w:p>
    <w:p w:rsidR="00D30F67" w:rsidRDefault="00842EB2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A409E3" w:rsidRPr="00A409E3">
        <w:rPr>
          <w:szCs w:val="28"/>
          <w:lang w:eastAsia="ru-RU"/>
        </w:rPr>
        <w:t>.Постановление вступает в силу после его официального опубликования.</w:t>
      </w: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</w:t>
      </w:r>
      <w:r w:rsidR="00842EB2">
        <w:rPr>
          <w:rFonts w:eastAsia="Calibri"/>
          <w:szCs w:val="28"/>
          <w:lang w:eastAsia="ru-RU"/>
        </w:rPr>
        <w:t xml:space="preserve">           </w:t>
      </w:r>
      <w:proofErr w:type="spellStart"/>
      <w:r>
        <w:rPr>
          <w:rFonts w:eastAsia="Calibri"/>
          <w:szCs w:val="28"/>
          <w:lang w:eastAsia="ru-RU"/>
        </w:rPr>
        <w:t>С.Ю.Дегтярев</w:t>
      </w:r>
      <w:proofErr w:type="spellEnd"/>
    </w:p>
    <w:p w:rsidR="003823F8" w:rsidRDefault="00395500" w:rsidP="00E142F6">
      <w:pPr>
        <w:spacing w:line="240" w:lineRule="auto"/>
        <w:jc w:val="center"/>
        <w:rPr>
          <w:rFonts w:eastAsia="Calibri"/>
          <w:szCs w:val="28"/>
          <w:lang w:eastAsia="ru-RU"/>
        </w:rPr>
      </w:pPr>
      <w:bookmarkStart w:id="0" w:name="_GoBack"/>
      <w:bookmarkEnd w:id="0"/>
      <w:r>
        <w:rPr>
          <w:rFonts w:eastAsia="Calibri"/>
          <w:szCs w:val="28"/>
          <w:lang w:eastAsia="ru-RU"/>
        </w:rPr>
        <w:t xml:space="preserve"> </w:t>
      </w:r>
      <w:r w:rsidR="00BA3A0F">
        <w:rPr>
          <w:rFonts w:eastAsia="Calibri"/>
          <w:szCs w:val="28"/>
          <w:lang w:eastAsia="ru-RU"/>
        </w:rPr>
        <w:br w:type="page"/>
      </w:r>
      <w:r w:rsidR="00DE2B48" w:rsidRPr="000923E8">
        <w:rPr>
          <w:rFonts w:eastAsia="Calibri"/>
          <w:szCs w:val="28"/>
          <w:lang w:eastAsia="ru-RU"/>
        </w:rPr>
        <w:lastRenderedPageBreak/>
        <w:t xml:space="preserve"> </w:t>
      </w:r>
    </w:p>
    <w:sectPr w:rsidR="003823F8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41" w:rsidRDefault="00673241" w:rsidP="00481752">
      <w:pPr>
        <w:spacing w:line="240" w:lineRule="auto"/>
      </w:pPr>
      <w:r>
        <w:separator/>
      </w:r>
    </w:p>
  </w:endnote>
  <w:endnote w:type="continuationSeparator" w:id="0">
    <w:p w:rsidR="00673241" w:rsidRDefault="00673241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41" w:rsidRDefault="00673241" w:rsidP="00481752">
      <w:pPr>
        <w:spacing w:line="240" w:lineRule="auto"/>
      </w:pPr>
      <w:r>
        <w:separator/>
      </w:r>
    </w:p>
  </w:footnote>
  <w:footnote w:type="continuationSeparator" w:id="0">
    <w:p w:rsidR="00673241" w:rsidRDefault="00673241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>
    <w:pPr>
      <w:pStyle w:val="ad"/>
      <w:jc w:val="center"/>
    </w:pPr>
  </w:p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02DF0"/>
    <w:rsid w:val="00006EDF"/>
    <w:rsid w:val="00012409"/>
    <w:rsid w:val="00014B1E"/>
    <w:rsid w:val="000206F5"/>
    <w:rsid w:val="00024DD2"/>
    <w:rsid w:val="00032145"/>
    <w:rsid w:val="00034073"/>
    <w:rsid w:val="00035F50"/>
    <w:rsid w:val="00037E66"/>
    <w:rsid w:val="000411DD"/>
    <w:rsid w:val="00051FBD"/>
    <w:rsid w:val="0005363C"/>
    <w:rsid w:val="00062AE0"/>
    <w:rsid w:val="000734E6"/>
    <w:rsid w:val="000923E8"/>
    <w:rsid w:val="00095105"/>
    <w:rsid w:val="0009544C"/>
    <w:rsid w:val="000A1750"/>
    <w:rsid w:val="000A2CED"/>
    <w:rsid w:val="000A6474"/>
    <w:rsid w:val="000A6E03"/>
    <w:rsid w:val="000C1CE5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43357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C7238"/>
    <w:rsid w:val="001D7869"/>
    <w:rsid w:val="001E598E"/>
    <w:rsid w:val="001F089E"/>
    <w:rsid w:val="00202774"/>
    <w:rsid w:val="00202834"/>
    <w:rsid w:val="00213152"/>
    <w:rsid w:val="00214CA0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A42F0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B5453"/>
    <w:rsid w:val="004B781C"/>
    <w:rsid w:val="004C2C83"/>
    <w:rsid w:val="004C7CE0"/>
    <w:rsid w:val="004D1640"/>
    <w:rsid w:val="004F417E"/>
    <w:rsid w:val="00510426"/>
    <w:rsid w:val="00522C83"/>
    <w:rsid w:val="00523A82"/>
    <w:rsid w:val="00525052"/>
    <w:rsid w:val="00526501"/>
    <w:rsid w:val="005364D3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E7228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36B2A"/>
    <w:rsid w:val="00650019"/>
    <w:rsid w:val="00652A29"/>
    <w:rsid w:val="00652D95"/>
    <w:rsid w:val="00660CD9"/>
    <w:rsid w:val="00661296"/>
    <w:rsid w:val="00662C56"/>
    <w:rsid w:val="00665C4A"/>
    <w:rsid w:val="00673241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2EB2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F7C30"/>
    <w:rsid w:val="009003F1"/>
    <w:rsid w:val="00904798"/>
    <w:rsid w:val="0091290A"/>
    <w:rsid w:val="00915079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F0C8E"/>
    <w:rsid w:val="009F7D88"/>
    <w:rsid w:val="00A14B86"/>
    <w:rsid w:val="00A25DA7"/>
    <w:rsid w:val="00A409E3"/>
    <w:rsid w:val="00A44C6A"/>
    <w:rsid w:val="00A51B70"/>
    <w:rsid w:val="00A55E90"/>
    <w:rsid w:val="00A55EAB"/>
    <w:rsid w:val="00A6578B"/>
    <w:rsid w:val="00A67776"/>
    <w:rsid w:val="00A71CE7"/>
    <w:rsid w:val="00A71D29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2F9E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4EE0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6858"/>
    <w:rsid w:val="00C978D2"/>
    <w:rsid w:val="00C97AEE"/>
    <w:rsid w:val="00CA0E59"/>
    <w:rsid w:val="00CA1415"/>
    <w:rsid w:val="00CB0581"/>
    <w:rsid w:val="00CB35BD"/>
    <w:rsid w:val="00CB7799"/>
    <w:rsid w:val="00CC14A8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50DB2"/>
    <w:rsid w:val="00D577C8"/>
    <w:rsid w:val="00D61264"/>
    <w:rsid w:val="00D64B91"/>
    <w:rsid w:val="00D64E61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7B63"/>
    <w:rsid w:val="00E142F6"/>
    <w:rsid w:val="00E20331"/>
    <w:rsid w:val="00E27375"/>
    <w:rsid w:val="00E34031"/>
    <w:rsid w:val="00E4273F"/>
    <w:rsid w:val="00E43A11"/>
    <w:rsid w:val="00E56E3E"/>
    <w:rsid w:val="00E57CD0"/>
    <w:rsid w:val="00E603B4"/>
    <w:rsid w:val="00E61B56"/>
    <w:rsid w:val="00E7389D"/>
    <w:rsid w:val="00E817D0"/>
    <w:rsid w:val="00E8245D"/>
    <w:rsid w:val="00EA5768"/>
    <w:rsid w:val="00EB31AE"/>
    <w:rsid w:val="00EB3609"/>
    <w:rsid w:val="00EC412D"/>
    <w:rsid w:val="00EE0484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61FA2"/>
    <w:rsid w:val="00F9188E"/>
    <w:rsid w:val="00FA7D3C"/>
    <w:rsid w:val="00FC16C7"/>
    <w:rsid w:val="00FC742B"/>
    <w:rsid w:val="00FD37A7"/>
    <w:rsid w:val="00FD7B46"/>
    <w:rsid w:val="00FE0E41"/>
    <w:rsid w:val="00FE1ABB"/>
    <w:rsid w:val="00FE1FD4"/>
    <w:rsid w:val="00FE7929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DC75-1D7D-4BCB-91A2-DB393204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Ширугин</dc:creator>
  <cp:lastModifiedBy>Duma</cp:lastModifiedBy>
  <cp:revision>9</cp:revision>
  <cp:lastPrinted>2017-03-30T04:36:00Z</cp:lastPrinted>
  <dcterms:created xsi:type="dcterms:W3CDTF">2017-02-17T12:03:00Z</dcterms:created>
  <dcterms:modified xsi:type="dcterms:W3CDTF">2017-04-12T12:03:00Z</dcterms:modified>
</cp:coreProperties>
</file>