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5F60AD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0AD">
        <w:rPr>
          <w:rFonts w:ascii="Times New Roman" w:hAnsi="Times New Roman" w:cs="Times New Roman"/>
          <w:sz w:val="28"/>
          <w:szCs w:val="28"/>
        </w:rPr>
        <w:t xml:space="preserve">03.08.2017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F60AD">
        <w:rPr>
          <w:rFonts w:ascii="Times New Roman" w:hAnsi="Times New Roman" w:cs="Times New Roman"/>
          <w:sz w:val="28"/>
          <w:szCs w:val="28"/>
        </w:rPr>
        <w:t>№ 12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60AD">
        <w:rPr>
          <w:rFonts w:ascii="Times New Roman" w:hAnsi="Times New Roman" w:cs="Times New Roman"/>
          <w:sz w:val="28"/>
          <w:szCs w:val="28"/>
        </w:rPr>
        <w:t>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0053B6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D46172">
        <w:rPr>
          <w:b/>
          <w:szCs w:val="28"/>
        </w:rPr>
        <w:t>Положения о п</w:t>
      </w:r>
      <w:r w:rsidR="00A96286">
        <w:rPr>
          <w:b/>
          <w:szCs w:val="28"/>
        </w:rPr>
        <w:t>орядк</w:t>
      </w:r>
      <w:r w:rsidR="00D46172">
        <w:rPr>
          <w:b/>
          <w:szCs w:val="28"/>
        </w:rPr>
        <w:t xml:space="preserve">е </w:t>
      </w:r>
      <w:r w:rsidR="000053B6">
        <w:rPr>
          <w:b/>
          <w:szCs w:val="28"/>
        </w:rPr>
        <w:t xml:space="preserve">разработки и утверждения условий конкурса, порядке контроля за их исполнением и порядке подтверждения победителем конкурса исполнения условий конкурса </w:t>
      </w:r>
      <w:r w:rsidR="00D941FD">
        <w:rPr>
          <w:b/>
          <w:szCs w:val="28"/>
        </w:rPr>
        <w:t>по продаже</w:t>
      </w:r>
      <w:r w:rsidR="000053B6">
        <w:rPr>
          <w:b/>
          <w:szCs w:val="28"/>
        </w:rPr>
        <w:t xml:space="preserve"> </w:t>
      </w:r>
    </w:p>
    <w:p w:rsidR="00606108" w:rsidRDefault="00606108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имущества муниципального образования город Нефтеюганск</w:t>
      </w:r>
    </w:p>
    <w:p w:rsidR="006039B2" w:rsidRDefault="00A96286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6039B2" w:rsidRPr="001F77AB">
        <w:rPr>
          <w:rFonts w:ascii="Times New Roman CYR" w:hAnsi="Times New Roman CYR"/>
          <w:szCs w:val="28"/>
        </w:rPr>
        <w:t>В соответствии с Федеральн</w:t>
      </w:r>
      <w:r w:rsidR="00D46172">
        <w:rPr>
          <w:rFonts w:ascii="Times New Roman CYR" w:hAnsi="Times New Roman CYR"/>
          <w:szCs w:val="28"/>
        </w:rPr>
        <w:t>ыми</w:t>
      </w:r>
      <w:r w:rsidR="006039B2" w:rsidRPr="001F77AB">
        <w:rPr>
          <w:rFonts w:ascii="Times New Roman CYR" w:hAnsi="Times New Roman CYR"/>
          <w:szCs w:val="28"/>
        </w:rPr>
        <w:t xml:space="preserve"> закон</w:t>
      </w:r>
      <w:r w:rsidR="00D46172">
        <w:rPr>
          <w:rFonts w:ascii="Times New Roman CYR" w:hAnsi="Times New Roman CYR"/>
          <w:szCs w:val="28"/>
        </w:rPr>
        <w:t>ами</w:t>
      </w:r>
      <w:r w:rsidR="006039B2">
        <w:rPr>
          <w:rFonts w:ascii="Times New Roman CYR" w:hAnsi="Times New Roman CYR"/>
          <w:szCs w:val="28"/>
        </w:rPr>
        <w:t xml:space="preserve"> </w:t>
      </w:r>
      <w:r w:rsidR="006039B2" w:rsidRPr="001F77AB">
        <w:rPr>
          <w:rFonts w:ascii="Times New Roman CYR" w:hAnsi="Times New Roman CYR"/>
          <w:szCs w:val="28"/>
        </w:rPr>
        <w:t>от 06.10.2003 № 131-ФЗ</w:t>
      </w:r>
      <w:r w:rsidR="006039B2">
        <w:rPr>
          <w:rFonts w:ascii="Times New Roman CYR" w:hAnsi="Times New Roman CYR"/>
          <w:szCs w:val="28"/>
        </w:rPr>
        <w:t xml:space="preserve">               </w:t>
      </w:r>
      <w:r w:rsidR="006039B2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46172">
        <w:rPr>
          <w:szCs w:val="28"/>
        </w:rPr>
        <w:t xml:space="preserve">от 21.12.2001 </w:t>
      </w:r>
      <w:r w:rsidR="00606108" w:rsidRPr="00B709EC">
        <w:rPr>
          <w:szCs w:val="28"/>
        </w:rPr>
        <w:t>№ 178-ФЗ «О приватизации государственного и муниципального имущества»</w:t>
      </w:r>
      <w:r w:rsidR="00606108">
        <w:rPr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 xml:space="preserve">Уставом города Нефтеюганска, </w:t>
      </w:r>
      <w:r w:rsidR="007B56FA">
        <w:rPr>
          <w:rFonts w:ascii="Times New Roman CYR" w:hAnsi="Times New Roman CYR"/>
          <w:szCs w:val="28"/>
        </w:rPr>
        <w:t>П</w:t>
      </w:r>
      <w:r w:rsidR="00D46172" w:rsidRPr="00D46172">
        <w:rPr>
          <w:rFonts w:ascii="Times New Roman CYR" w:hAnsi="Times New Roman CYR"/>
          <w:szCs w:val="28"/>
        </w:rPr>
        <w:t>остановлени</w:t>
      </w:r>
      <w:r w:rsidR="007B56FA">
        <w:rPr>
          <w:rFonts w:ascii="Times New Roman CYR" w:hAnsi="Times New Roman CYR"/>
          <w:szCs w:val="28"/>
        </w:rPr>
        <w:t>е</w:t>
      </w:r>
      <w:r w:rsidR="00D46172" w:rsidRPr="00D46172">
        <w:rPr>
          <w:rFonts w:ascii="Times New Roman CYR" w:hAnsi="Times New Roman CYR"/>
          <w:szCs w:val="28"/>
        </w:rPr>
        <w:t>м Правительства Российской Федерации</w:t>
      </w:r>
      <w:r w:rsidR="00D46172">
        <w:rPr>
          <w:rFonts w:ascii="Times New Roman CYR" w:hAnsi="Times New Roman CYR"/>
          <w:szCs w:val="28"/>
        </w:rPr>
        <w:t xml:space="preserve"> </w:t>
      </w:r>
      <w:r w:rsidR="00D46172" w:rsidRPr="00D46172">
        <w:rPr>
          <w:rFonts w:ascii="Times New Roman CYR" w:hAnsi="Times New Roman CYR"/>
          <w:szCs w:val="28"/>
        </w:rPr>
        <w:t xml:space="preserve">от </w:t>
      </w:r>
      <w:r w:rsidR="000C03ED">
        <w:rPr>
          <w:rFonts w:ascii="Times New Roman CYR" w:hAnsi="Times New Roman CYR"/>
          <w:szCs w:val="28"/>
        </w:rPr>
        <w:t>12.08.2002 № 584 «Об утверждении</w:t>
      </w:r>
      <w:r w:rsidR="00D46172" w:rsidRPr="00D46172">
        <w:rPr>
          <w:rFonts w:ascii="Times New Roman CYR" w:hAnsi="Times New Roman CYR"/>
          <w:szCs w:val="28"/>
        </w:rPr>
        <w:t xml:space="preserve"> Положения о проведении конкурса по продаже государственного или муниципального имущества»</w:t>
      </w:r>
      <w:r w:rsidR="007B56FA">
        <w:rPr>
          <w:rFonts w:ascii="Times New Roman CYR" w:hAnsi="Times New Roman CYR"/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>Положением о порядке  управления и распоряжения муниципальным имуществом, находящимся в собственности муниципального</w:t>
      </w:r>
      <w:proofErr w:type="gramEnd"/>
      <w:r w:rsidR="006039B2">
        <w:rPr>
          <w:rFonts w:ascii="Times New Roman CYR" w:hAnsi="Times New Roman CYR"/>
          <w:szCs w:val="28"/>
        </w:rPr>
        <w:t xml:space="preserve"> образования город Нефтеюганск, 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0C03ED">
        <w:rPr>
          <w:rFonts w:ascii="Times New Roman CYR" w:hAnsi="Times New Roman CYR"/>
        </w:rPr>
        <w:t xml:space="preserve">, </w:t>
      </w:r>
      <w:r w:rsidR="00EE4B2A">
        <w:rPr>
          <w:rFonts w:ascii="Times New Roman CYR" w:hAnsi="Times New Roman CYR"/>
        </w:rPr>
        <w:t>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6039B2" w:rsidRDefault="00C66B19" w:rsidP="00F91F69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3B2ED0">
        <w:rPr>
          <w:sz w:val="28"/>
        </w:rPr>
        <w:t>Утвердить</w:t>
      </w:r>
      <w:r w:rsidR="006039B2">
        <w:rPr>
          <w:sz w:val="28"/>
        </w:rPr>
        <w:t xml:space="preserve"> </w:t>
      </w:r>
      <w:r w:rsidR="00D46172">
        <w:rPr>
          <w:sz w:val="28"/>
        </w:rPr>
        <w:t xml:space="preserve">Положение о </w:t>
      </w:r>
      <w:r w:rsidR="007B56FA" w:rsidRPr="007B56FA">
        <w:rPr>
          <w:sz w:val="28"/>
          <w:szCs w:val="28"/>
        </w:rPr>
        <w:t xml:space="preserve">порядке разработки и утверждения условий конкурса, порядке контроля за их исполнением и порядке подтверждения победителем конкурса исполнения условий конкурса </w:t>
      </w:r>
      <w:r w:rsidR="00D941FD">
        <w:rPr>
          <w:sz w:val="28"/>
          <w:szCs w:val="28"/>
        </w:rPr>
        <w:t>по продаже</w:t>
      </w:r>
      <w:r w:rsidR="007B56FA" w:rsidRPr="007B56FA">
        <w:rPr>
          <w:sz w:val="28"/>
          <w:szCs w:val="28"/>
        </w:rPr>
        <w:t xml:space="preserve"> имущества муниципального образования город Нефтеюганск</w:t>
      </w:r>
      <w:r w:rsidR="007B56FA">
        <w:rPr>
          <w:sz w:val="28"/>
          <w:szCs w:val="28"/>
        </w:rPr>
        <w:t xml:space="preserve"> </w:t>
      </w:r>
      <w:r w:rsidR="006039B2">
        <w:rPr>
          <w:sz w:val="28"/>
          <w:szCs w:val="28"/>
        </w:rPr>
        <w:t>согласно приложению.</w:t>
      </w:r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="003329ED" w:rsidRPr="00A72FEE">
        <w:rPr>
          <w:sz w:val="28"/>
          <w:szCs w:val="28"/>
        </w:rPr>
        <w:t>нефтеюганцы</w:t>
      </w:r>
      <w:proofErr w:type="spellEnd"/>
      <w:r w:rsidR="003329ED" w:rsidRPr="00A72FEE">
        <w:rPr>
          <w:sz w:val="28"/>
          <w:szCs w:val="28"/>
        </w:rPr>
        <w:t>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 по делам администрации города (</w:t>
      </w:r>
      <w:proofErr w:type="spellStart"/>
      <w:r w:rsidR="003329ED" w:rsidRPr="00A72FEE">
        <w:rPr>
          <w:sz w:val="28"/>
          <w:szCs w:val="28"/>
        </w:rPr>
        <w:t>Виер</w:t>
      </w:r>
      <w:proofErr w:type="spellEnd"/>
      <w:r w:rsidR="003329ED" w:rsidRPr="00A72FEE">
        <w:rPr>
          <w:sz w:val="28"/>
          <w:szCs w:val="28"/>
        </w:rPr>
        <w:t xml:space="preserve"> М.Г.) </w:t>
      </w:r>
      <w:proofErr w:type="gramStart"/>
      <w:r w:rsidR="003329ED" w:rsidRPr="00A72FEE">
        <w:rPr>
          <w:sz w:val="28"/>
          <w:szCs w:val="28"/>
        </w:rPr>
        <w:t>разместить постановление</w:t>
      </w:r>
      <w:proofErr w:type="gramEnd"/>
      <w:r w:rsidR="003329ED"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0C03ED">
        <w:rPr>
          <w:sz w:val="28"/>
          <w:szCs w:val="28"/>
        </w:rPr>
        <w:t xml:space="preserve">города </w:t>
      </w:r>
      <w:r w:rsidR="003B2ED0">
        <w:rPr>
          <w:sz w:val="28"/>
          <w:szCs w:val="28"/>
        </w:rPr>
        <w:t xml:space="preserve">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r w:rsidR="000C03ED">
        <w:rPr>
          <w:sz w:val="28"/>
          <w:szCs w:val="28"/>
        </w:rPr>
        <w:t xml:space="preserve">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7B56FA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</w:p>
    <w:p w:rsidR="007B56FA" w:rsidRDefault="007B56FA" w:rsidP="00CD0A6F">
      <w:pPr>
        <w:pStyle w:val="25"/>
        <w:ind w:firstLine="720"/>
        <w:jc w:val="both"/>
        <w:rPr>
          <w:szCs w:val="28"/>
        </w:rPr>
      </w:pPr>
    </w:p>
    <w:p w:rsidR="007B56FA" w:rsidRDefault="007B56FA" w:rsidP="00CD0A6F">
      <w:pPr>
        <w:pStyle w:val="25"/>
        <w:ind w:firstLine="720"/>
        <w:jc w:val="both"/>
        <w:rPr>
          <w:szCs w:val="28"/>
        </w:rPr>
      </w:pPr>
    </w:p>
    <w:p w:rsidR="0055520C" w:rsidRDefault="0055520C" w:rsidP="00CD0A6F">
      <w:pPr>
        <w:pStyle w:val="25"/>
        <w:ind w:firstLine="720"/>
        <w:jc w:val="both"/>
        <w:rPr>
          <w:szCs w:val="28"/>
        </w:rPr>
      </w:pPr>
    </w:p>
    <w:p w:rsidR="007B56FA" w:rsidRDefault="007B56FA" w:rsidP="00CD0A6F">
      <w:pPr>
        <w:pStyle w:val="25"/>
        <w:ind w:firstLine="720"/>
        <w:jc w:val="both"/>
        <w:rPr>
          <w:szCs w:val="28"/>
        </w:rPr>
      </w:pPr>
    </w:p>
    <w:p w:rsidR="00CD0A6F" w:rsidRDefault="007B56FA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CD0A6F">
        <w:rPr>
          <w:szCs w:val="28"/>
        </w:rPr>
        <w:t xml:space="preserve">  </w:t>
      </w:r>
      <w:r w:rsidR="00D46172">
        <w:rPr>
          <w:szCs w:val="28"/>
        </w:rPr>
        <w:t xml:space="preserve"> </w:t>
      </w:r>
      <w:r w:rsidR="00CD0A6F">
        <w:rPr>
          <w:szCs w:val="28"/>
        </w:rPr>
        <w:t xml:space="preserve">Приложение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к </w:t>
      </w:r>
      <w:r w:rsidR="004D0FE2">
        <w:rPr>
          <w:szCs w:val="28"/>
        </w:rPr>
        <w:t>постановлению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администрации города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от </w:t>
      </w:r>
      <w:r w:rsidR="005F60AD" w:rsidRPr="005F60AD">
        <w:rPr>
          <w:szCs w:val="28"/>
        </w:rPr>
        <w:t>03.08.2017 № 127-нп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</w:p>
    <w:p w:rsidR="00D46172" w:rsidRDefault="00D46172" w:rsidP="00D46172">
      <w:pPr>
        <w:tabs>
          <w:tab w:val="left" w:pos="1400"/>
          <w:tab w:val="left" w:pos="9400"/>
        </w:tabs>
        <w:ind w:right="26"/>
        <w:jc w:val="center"/>
        <w:rPr>
          <w:sz w:val="28"/>
        </w:rPr>
      </w:pPr>
      <w:r>
        <w:rPr>
          <w:sz w:val="28"/>
        </w:rPr>
        <w:t>Положение</w:t>
      </w:r>
    </w:p>
    <w:p w:rsidR="007B56FA" w:rsidRDefault="007B56FA" w:rsidP="007B56FA">
      <w:pPr>
        <w:pStyle w:val="21"/>
        <w:jc w:val="center"/>
        <w:rPr>
          <w:b/>
          <w:szCs w:val="28"/>
        </w:rPr>
      </w:pPr>
      <w:r w:rsidRPr="007B56FA">
        <w:rPr>
          <w:szCs w:val="28"/>
        </w:rPr>
        <w:t xml:space="preserve">о порядке разработки и утверждения условий конкурса, порядке контроля за </w:t>
      </w:r>
      <w:r>
        <w:rPr>
          <w:szCs w:val="28"/>
        </w:rPr>
        <w:t xml:space="preserve">             </w:t>
      </w:r>
      <w:r w:rsidRPr="007B56FA">
        <w:rPr>
          <w:szCs w:val="28"/>
        </w:rPr>
        <w:t xml:space="preserve">их исполнением и порядке подтверждения победителем конкурса исполнения условий конкурса </w:t>
      </w:r>
      <w:r w:rsidR="0055520C">
        <w:rPr>
          <w:szCs w:val="28"/>
        </w:rPr>
        <w:t xml:space="preserve">по продаже </w:t>
      </w:r>
      <w:r w:rsidRPr="007B56FA">
        <w:rPr>
          <w:szCs w:val="28"/>
        </w:rPr>
        <w:t>имущества муниципального образования город Нефтеюганск</w:t>
      </w:r>
    </w:p>
    <w:p w:rsidR="005C1C71" w:rsidRDefault="005C1C71" w:rsidP="00D46172">
      <w:pPr>
        <w:tabs>
          <w:tab w:val="left" w:pos="1400"/>
          <w:tab w:val="left" w:pos="9400"/>
        </w:tabs>
        <w:ind w:right="26" w:firstLine="697"/>
        <w:jc w:val="center"/>
        <w:rPr>
          <w:sz w:val="28"/>
          <w:szCs w:val="28"/>
        </w:rPr>
      </w:pPr>
    </w:p>
    <w:p w:rsidR="00CD0A6F" w:rsidRDefault="000C03ED" w:rsidP="000C03ED">
      <w:pPr>
        <w:tabs>
          <w:tab w:val="left" w:pos="1400"/>
          <w:tab w:val="left" w:pos="9400"/>
        </w:tabs>
        <w:ind w:right="26"/>
        <w:rPr>
          <w:sz w:val="28"/>
        </w:rPr>
      </w:pPr>
      <w:r>
        <w:rPr>
          <w:sz w:val="28"/>
        </w:rPr>
        <w:t xml:space="preserve">        </w:t>
      </w:r>
      <w:r w:rsidR="00CD0A6F">
        <w:rPr>
          <w:sz w:val="28"/>
        </w:rPr>
        <w:t>1.Общие положения</w:t>
      </w:r>
    </w:p>
    <w:p w:rsidR="007B56FA" w:rsidRPr="007B56FA" w:rsidRDefault="000C03ED" w:rsidP="00A529C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proofErr w:type="gramStart"/>
      <w:r w:rsidR="00CD0A6F" w:rsidRPr="00CD0A6F">
        <w:rPr>
          <w:iCs/>
          <w:sz w:val="28"/>
          <w:szCs w:val="28"/>
        </w:rPr>
        <w:t>1.</w:t>
      </w:r>
      <w:r w:rsidR="00425BAD">
        <w:rPr>
          <w:iCs/>
          <w:sz w:val="28"/>
          <w:szCs w:val="28"/>
        </w:rPr>
        <w:t>1.</w:t>
      </w:r>
      <w:r w:rsidR="00CD0A6F" w:rsidRPr="00CD0A6F">
        <w:rPr>
          <w:iCs/>
          <w:sz w:val="28"/>
          <w:szCs w:val="28"/>
        </w:rPr>
        <w:t xml:space="preserve">Настоящее Положение </w:t>
      </w:r>
      <w:r w:rsidR="007B56FA" w:rsidRPr="007B56FA">
        <w:rPr>
          <w:sz w:val="28"/>
          <w:szCs w:val="28"/>
        </w:rPr>
        <w:t xml:space="preserve">о порядке разработки и утверждения условий конкурса, порядке контроля за их исполнением и порядке подтверждения победителем конкурса исполнения условий конкурса </w:t>
      </w:r>
      <w:r w:rsidR="0055520C">
        <w:rPr>
          <w:sz w:val="28"/>
          <w:szCs w:val="28"/>
        </w:rPr>
        <w:t>по продаже</w:t>
      </w:r>
      <w:r w:rsidR="007B56FA" w:rsidRPr="007B56FA">
        <w:rPr>
          <w:sz w:val="28"/>
          <w:szCs w:val="28"/>
        </w:rPr>
        <w:t xml:space="preserve"> имущества муниципального образования город Нефтеюганск</w:t>
      </w:r>
      <w:r w:rsidR="007B56FA">
        <w:rPr>
          <w:sz w:val="28"/>
          <w:szCs w:val="28"/>
        </w:rPr>
        <w:t xml:space="preserve"> (далее </w:t>
      </w:r>
      <w:r w:rsidR="004D2B58">
        <w:rPr>
          <w:sz w:val="28"/>
          <w:szCs w:val="28"/>
        </w:rPr>
        <w:t xml:space="preserve">- </w:t>
      </w:r>
      <w:r w:rsidR="007B56FA">
        <w:rPr>
          <w:sz w:val="28"/>
          <w:szCs w:val="28"/>
        </w:rPr>
        <w:t xml:space="preserve">Положение) устанавливает </w:t>
      </w:r>
      <w:r w:rsidR="007B56FA" w:rsidRPr="007B56FA">
        <w:rPr>
          <w:iCs/>
          <w:sz w:val="28"/>
          <w:szCs w:val="28"/>
        </w:rPr>
        <w:t xml:space="preserve">порядок разработки и утверждения условий конкурса </w:t>
      </w:r>
      <w:r w:rsidR="0055520C">
        <w:rPr>
          <w:iCs/>
          <w:sz w:val="28"/>
          <w:szCs w:val="28"/>
        </w:rPr>
        <w:t xml:space="preserve">по </w:t>
      </w:r>
      <w:r w:rsidR="007B56FA" w:rsidRPr="007B56FA">
        <w:rPr>
          <w:iCs/>
          <w:sz w:val="28"/>
          <w:szCs w:val="28"/>
        </w:rPr>
        <w:t>продаже имущества</w:t>
      </w:r>
      <w:r w:rsidR="007B56FA">
        <w:rPr>
          <w:iCs/>
          <w:sz w:val="28"/>
          <w:szCs w:val="28"/>
        </w:rPr>
        <w:t xml:space="preserve"> </w:t>
      </w:r>
      <w:r w:rsidR="007B56FA" w:rsidRPr="007B56FA">
        <w:rPr>
          <w:iCs/>
          <w:sz w:val="28"/>
          <w:szCs w:val="28"/>
        </w:rPr>
        <w:t xml:space="preserve">муниципального образования </w:t>
      </w:r>
      <w:r w:rsidR="007B56FA">
        <w:rPr>
          <w:iCs/>
          <w:sz w:val="28"/>
          <w:szCs w:val="28"/>
        </w:rPr>
        <w:t>город Нефтеюганск</w:t>
      </w:r>
      <w:r w:rsidR="00A529C1">
        <w:rPr>
          <w:iCs/>
          <w:sz w:val="28"/>
          <w:szCs w:val="28"/>
        </w:rPr>
        <w:t>,</w:t>
      </w:r>
      <w:r w:rsidR="007B56FA">
        <w:rPr>
          <w:iCs/>
          <w:sz w:val="28"/>
          <w:szCs w:val="28"/>
        </w:rPr>
        <w:t xml:space="preserve"> </w:t>
      </w:r>
      <w:r w:rsidR="00A529C1">
        <w:rPr>
          <w:iCs/>
          <w:sz w:val="28"/>
          <w:szCs w:val="28"/>
        </w:rPr>
        <w:t xml:space="preserve">в том числе </w:t>
      </w:r>
      <w:r w:rsidR="00A529C1">
        <w:rPr>
          <w:sz w:val="28"/>
          <w:szCs w:val="28"/>
        </w:rPr>
        <w:t>акций (долей в уставном капитале) хозяйственных обществ, находящихся в собственности муниципального</w:t>
      </w:r>
      <w:proofErr w:type="gramEnd"/>
      <w:r w:rsidR="00A529C1">
        <w:rPr>
          <w:sz w:val="28"/>
          <w:szCs w:val="28"/>
        </w:rPr>
        <w:t xml:space="preserve"> образования город Нефтеюганск,</w:t>
      </w:r>
      <w:r w:rsidR="00A529C1" w:rsidRPr="00A529C1">
        <w:rPr>
          <w:sz w:val="28"/>
          <w:szCs w:val="28"/>
        </w:rPr>
        <w:t xml:space="preserve"> </w:t>
      </w:r>
      <w:r w:rsidR="00A529C1">
        <w:rPr>
          <w:sz w:val="28"/>
          <w:szCs w:val="28"/>
        </w:rPr>
        <w:t xml:space="preserve">которые составляют более чем 50 процентов уставного капитала указанных хозяйственных обществ </w:t>
      </w:r>
      <w:r w:rsidR="00A529C1" w:rsidRPr="007B56FA">
        <w:rPr>
          <w:iCs/>
          <w:sz w:val="28"/>
          <w:szCs w:val="28"/>
        </w:rPr>
        <w:t xml:space="preserve"> </w:t>
      </w:r>
      <w:r w:rsidR="007B56FA" w:rsidRPr="007B56FA">
        <w:rPr>
          <w:iCs/>
          <w:sz w:val="28"/>
          <w:szCs w:val="28"/>
        </w:rPr>
        <w:t xml:space="preserve">(далее </w:t>
      </w:r>
      <w:r w:rsidR="004D2B58">
        <w:rPr>
          <w:iCs/>
          <w:sz w:val="28"/>
          <w:szCs w:val="28"/>
        </w:rPr>
        <w:t xml:space="preserve">- </w:t>
      </w:r>
      <w:r w:rsidR="00E31ABE">
        <w:rPr>
          <w:iCs/>
          <w:sz w:val="28"/>
          <w:szCs w:val="28"/>
        </w:rPr>
        <w:t>У</w:t>
      </w:r>
      <w:r w:rsidR="007B56FA" w:rsidRPr="007B56FA">
        <w:rPr>
          <w:iCs/>
          <w:sz w:val="28"/>
          <w:szCs w:val="28"/>
        </w:rPr>
        <w:t xml:space="preserve">словия конкурса), порядок контроля за исполнением условий конкурса и порядок подтверждения победителем конкурса исполнения таких условий. </w:t>
      </w:r>
    </w:p>
    <w:p w:rsidR="007B56FA" w:rsidRDefault="007B56FA" w:rsidP="006A48F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B56FA">
        <w:rPr>
          <w:iCs/>
          <w:sz w:val="28"/>
          <w:szCs w:val="28"/>
        </w:rPr>
        <w:t>1.2.Условия конкурса, сроки их выполнения, порядок подтверждения победителем конкурса выполнения таких условий, порядок осуществления контроля, ответственность сторон за неисполнение или ненадлежащее исполнение своих обязательс</w:t>
      </w:r>
      <w:r w:rsidR="006A48FC">
        <w:rPr>
          <w:iCs/>
          <w:sz w:val="28"/>
          <w:szCs w:val="28"/>
        </w:rPr>
        <w:t>тв указываются в договоре купли</w:t>
      </w:r>
      <w:r w:rsidRPr="007B56FA">
        <w:rPr>
          <w:iCs/>
          <w:sz w:val="28"/>
          <w:szCs w:val="28"/>
        </w:rPr>
        <w:t xml:space="preserve">-продажи, заключенном по итогам конкурса. </w:t>
      </w:r>
    </w:p>
    <w:p w:rsidR="006A48FC" w:rsidRPr="007B56FA" w:rsidRDefault="006A48FC" w:rsidP="006A48F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7B56FA" w:rsidRDefault="007B56FA" w:rsidP="006A48F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B56FA">
        <w:rPr>
          <w:iCs/>
          <w:sz w:val="28"/>
          <w:szCs w:val="28"/>
        </w:rPr>
        <w:t xml:space="preserve">2.Порядок разработки и утверждения </w:t>
      </w:r>
      <w:r w:rsidR="00E31ABE">
        <w:rPr>
          <w:iCs/>
          <w:sz w:val="28"/>
          <w:szCs w:val="28"/>
        </w:rPr>
        <w:t>У</w:t>
      </w:r>
      <w:r w:rsidRPr="007B56FA">
        <w:rPr>
          <w:iCs/>
          <w:sz w:val="28"/>
          <w:szCs w:val="28"/>
        </w:rPr>
        <w:t xml:space="preserve">словий конкурса </w:t>
      </w:r>
    </w:p>
    <w:p w:rsidR="001A6F8F" w:rsidRDefault="001A6F8F" w:rsidP="001A6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2.1</w:t>
      </w:r>
      <w:r w:rsidR="00E44AF4">
        <w:rPr>
          <w:iCs/>
          <w:sz w:val="28"/>
          <w:szCs w:val="28"/>
        </w:rPr>
        <w:t>.</w:t>
      </w:r>
      <w:r w:rsidRPr="00CC32AA">
        <w:rPr>
          <w:sz w:val="28"/>
          <w:szCs w:val="28"/>
        </w:rPr>
        <w:t xml:space="preserve">Для разработки </w:t>
      </w:r>
      <w:r>
        <w:rPr>
          <w:sz w:val="28"/>
          <w:szCs w:val="28"/>
        </w:rPr>
        <w:t>Условий конкурса</w:t>
      </w:r>
      <w:r w:rsidRPr="00CC3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отраслевые (функциональные) органы и (или) структурные подразделения администрации города Нефтеюганска, не указанные в пунктах </w:t>
      </w:r>
      <w:r w:rsidRPr="00604053">
        <w:rPr>
          <w:sz w:val="28"/>
          <w:szCs w:val="28"/>
        </w:rPr>
        <w:t>2.3, 2.5 настоящего</w:t>
      </w:r>
      <w:r>
        <w:rPr>
          <w:sz w:val="28"/>
          <w:szCs w:val="28"/>
        </w:rPr>
        <w:t xml:space="preserve"> Положения,  муниципальные предприятия и муниципальные учреждения города Нефтеюганска, хозяйственные общества, акции (доли в уставном капитале)  которых находятся в собственности муниципального образования город Нефтеюганск, юридические и физические лица вправе направить </w:t>
      </w:r>
      <w:r w:rsidRPr="00CC32AA">
        <w:rPr>
          <w:sz w:val="28"/>
          <w:szCs w:val="28"/>
        </w:rPr>
        <w:t xml:space="preserve">в </w:t>
      </w:r>
      <w:r w:rsidR="000C03ED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 муниципального имущества администрации города Нефтеюганска (далее </w:t>
      </w:r>
      <w:proofErr w:type="gramStart"/>
      <w:r w:rsidR="000C03ED">
        <w:rPr>
          <w:sz w:val="28"/>
          <w:szCs w:val="28"/>
        </w:rPr>
        <w:t>-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МИ)</w:t>
      </w:r>
      <w:r w:rsidRPr="00CC32AA">
        <w:rPr>
          <w:sz w:val="28"/>
          <w:szCs w:val="28"/>
        </w:rPr>
        <w:t xml:space="preserve"> </w:t>
      </w:r>
      <w:proofErr w:type="gramStart"/>
      <w:r w:rsidRPr="00CC32AA">
        <w:rPr>
          <w:sz w:val="28"/>
          <w:szCs w:val="28"/>
        </w:rPr>
        <w:t xml:space="preserve">предложения </w:t>
      </w:r>
      <w:r w:rsidRPr="007B56FA">
        <w:rPr>
          <w:iCs/>
          <w:sz w:val="28"/>
          <w:szCs w:val="28"/>
        </w:rPr>
        <w:t>по формированию условий конкурса</w:t>
      </w:r>
      <w:r>
        <w:rPr>
          <w:iCs/>
          <w:sz w:val="28"/>
          <w:szCs w:val="28"/>
        </w:rPr>
        <w:t xml:space="preserve"> в течение 5 рабочих дней со дня </w:t>
      </w:r>
      <w:r w:rsidR="00DA3D57">
        <w:rPr>
          <w:iCs/>
          <w:sz w:val="28"/>
          <w:szCs w:val="28"/>
        </w:rPr>
        <w:t>опубликования</w:t>
      </w:r>
      <w:r>
        <w:rPr>
          <w:iCs/>
          <w:sz w:val="28"/>
          <w:szCs w:val="28"/>
        </w:rPr>
        <w:t xml:space="preserve"> Прогнозн</w:t>
      </w:r>
      <w:r w:rsidR="00DA3D57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план</w:t>
      </w:r>
      <w:r w:rsidR="00DA3D5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(программ</w:t>
      </w:r>
      <w:r w:rsidR="00DA3D57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>) приватизации имущества муниципального образования город Нефтеюганск</w:t>
      </w:r>
      <w:r w:rsidR="000C03ED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DA3D57">
        <w:rPr>
          <w:iCs/>
          <w:sz w:val="28"/>
          <w:szCs w:val="28"/>
        </w:rPr>
        <w:t xml:space="preserve">предусматривающего продажу на конкурсе </w:t>
      </w:r>
      <w:r w:rsidR="00A529C1">
        <w:rPr>
          <w:iCs/>
          <w:sz w:val="28"/>
          <w:szCs w:val="28"/>
        </w:rPr>
        <w:t xml:space="preserve">муниципального имущества, </w:t>
      </w:r>
      <w:r w:rsidR="00185927">
        <w:rPr>
          <w:iCs/>
          <w:sz w:val="28"/>
          <w:szCs w:val="28"/>
        </w:rPr>
        <w:t xml:space="preserve">в том числе </w:t>
      </w:r>
      <w:r>
        <w:rPr>
          <w:sz w:val="28"/>
          <w:szCs w:val="28"/>
        </w:rPr>
        <w:t>акций (долей в уставном капитале) хозяйственных обществ, находящихся в собственности муниципального образования город Нефтеюганск</w:t>
      </w:r>
      <w:r w:rsidR="00185927">
        <w:rPr>
          <w:sz w:val="28"/>
          <w:szCs w:val="28"/>
        </w:rPr>
        <w:t>,</w:t>
      </w:r>
      <w:r w:rsidR="00185927" w:rsidRPr="00185927">
        <w:rPr>
          <w:sz w:val="28"/>
          <w:szCs w:val="28"/>
        </w:rPr>
        <w:t xml:space="preserve"> </w:t>
      </w:r>
      <w:r w:rsidR="00185927">
        <w:rPr>
          <w:sz w:val="28"/>
          <w:szCs w:val="28"/>
        </w:rPr>
        <w:t xml:space="preserve">которые </w:t>
      </w:r>
      <w:r w:rsidR="00185927">
        <w:rPr>
          <w:sz w:val="28"/>
          <w:szCs w:val="28"/>
        </w:rPr>
        <w:lastRenderedPageBreak/>
        <w:t>составляют более чем 50 процентов уставного капитала указанных хозяйственных обществ</w:t>
      </w:r>
      <w:r w:rsidR="00964124">
        <w:rPr>
          <w:sz w:val="28"/>
          <w:szCs w:val="28"/>
        </w:rPr>
        <w:t xml:space="preserve"> (далее акций (долей в</w:t>
      </w:r>
      <w:proofErr w:type="gramEnd"/>
      <w:r w:rsidR="00964124">
        <w:rPr>
          <w:sz w:val="28"/>
          <w:szCs w:val="28"/>
        </w:rPr>
        <w:t xml:space="preserve"> </w:t>
      </w:r>
      <w:proofErr w:type="gramStart"/>
      <w:r w:rsidR="00964124">
        <w:rPr>
          <w:sz w:val="28"/>
          <w:szCs w:val="28"/>
        </w:rPr>
        <w:t>уставном капитале) хозяйственных обществ)</w:t>
      </w:r>
      <w:r>
        <w:rPr>
          <w:sz w:val="28"/>
          <w:szCs w:val="28"/>
        </w:rPr>
        <w:t>.</w:t>
      </w:r>
      <w:proofErr w:type="gramEnd"/>
    </w:p>
    <w:p w:rsidR="001A6F8F" w:rsidRDefault="001A6F8F" w:rsidP="001A6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2.2.</w:t>
      </w:r>
      <w:r w:rsidR="000C03ED">
        <w:rPr>
          <w:iCs/>
          <w:sz w:val="28"/>
          <w:szCs w:val="28"/>
        </w:rPr>
        <w:t>По истечении</w:t>
      </w:r>
      <w:r w:rsidR="00185927">
        <w:rPr>
          <w:iCs/>
          <w:sz w:val="28"/>
          <w:szCs w:val="28"/>
        </w:rPr>
        <w:t xml:space="preserve"> 5 рабочих дней  со дня опубликования Прогнозного плана (программы) приватизации имущества муниципального образования город Нефтеюганск</w:t>
      </w:r>
      <w:r w:rsidR="000C03ED">
        <w:rPr>
          <w:iCs/>
          <w:sz w:val="28"/>
          <w:szCs w:val="28"/>
        </w:rPr>
        <w:t>,</w:t>
      </w:r>
      <w:r w:rsidR="00185927">
        <w:rPr>
          <w:iCs/>
          <w:sz w:val="28"/>
          <w:szCs w:val="28"/>
        </w:rPr>
        <w:t xml:space="preserve"> предусматривающего продажу на конкурсе </w:t>
      </w:r>
      <w:r w:rsidR="00185927">
        <w:rPr>
          <w:sz w:val="28"/>
          <w:szCs w:val="28"/>
        </w:rPr>
        <w:t>акций (долей в уставном капитале) хозяйственных обществ</w:t>
      </w:r>
      <w:r w:rsidR="000C03ED">
        <w:rPr>
          <w:sz w:val="28"/>
          <w:szCs w:val="28"/>
        </w:rPr>
        <w:t>,</w:t>
      </w:r>
      <w:r w:rsidR="0096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 </w:t>
      </w:r>
      <w:r w:rsidR="009E1DC4">
        <w:rPr>
          <w:sz w:val="28"/>
          <w:szCs w:val="28"/>
        </w:rPr>
        <w:t xml:space="preserve">направляет в департамент экономического развития администрации города Нефтеюганска </w:t>
      </w:r>
      <w:r>
        <w:rPr>
          <w:sz w:val="28"/>
          <w:szCs w:val="28"/>
        </w:rPr>
        <w:t xml:space="preserve">запрос о предоставлении предложений по формированию условий </w:t>
      </w:r>
      <w:r w:rsidR="000C03ED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9E1DC4">
        <w:rPr>
          <w:sz w:val="28"/>
          <w:szCs w:val="28"/>
        </w:rPr>
        <w:t xml:space="preserve">с приложением поступивших </w:t>
      </w:r>
      <w:r w:rsidR="00C974FB">
        <w:rPr>
          <w:sz w:val="28"/>
          <w:szCs w:val="28"/>
        </w:rPr>
        <w:t xml:space="preserve">в ДМИ </w:t>
      </w:r>
      <w:r w:rsidR="009E1DC4">
        <w:rPr>
          <w:sz w:val="28"/>
          <w:szCs w:val="28"/>
        </w:rPr>
        <w:t>пред</w:t>
      </w:r>
      <w:r w:rsidR="000C03ED">
        <w:rPr>
          <w:sz w:val="28"/>
          <w:szCs w:val="28"/>
        </w:rPr>
        <w:t>ложений, указанных в пункте 2.1</w:t>
      </w:r>
      <w:r w:rsidR="009E1DC4">
        <w:rPr>
          <w:sz w:val="28"/>
          <w:szCs w:val="28"/>
        </w:rPr>
        <w:t xml:space="preserve"> настоящего Положения лиц.</w:t>
      </w:r>
      <w:proofErr w:type="gramEnd"/>
    </w:p>
    <w:p w:rsidR="001A6F8F" w:rsidRDefault="001A6F8F" w:rsidP="001A6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2.3.Департамент экономического развития администрации города Нефтеюганска в течение 10 рабочих дней со дня получения указанного в пункте 2.2 настоящего Положения запроса направляет в адрес ДМИ предложения по формированию условий конкурса по продаже акций (долей в уставном капитале) хозяйственных обществ.</w:t>
      </w:r>
    </w:p>
    <w:p w:rsidR="00964124" w:rsidRDefault="00964124" w:rsidP="00964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2.4.По истечени</w:t>
      </w:r>
      <w:r w:rsidR="000C03ED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5 рабочих дней  со дня опубликования Прогнозного плана (программы) приватизации имущества муниципального образования город Нефтеюганск</w:t>
      </w:r>
      <w:r w:rsidR="000C03ED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предусматривающего продажу на конкурсе муниципального имущества, за исключением </w:t>
      </w:r>
      <w:r>
        <w:rPr>
          <w:sz w:val="28"/>
          <w:szCs w:val="28"/>
        </w:rPr>
        <w:t>акций (долей в уставном капитале) хозяйственных обществ</w:t>
      </w:r>
      <w:r w:rsidR="000C03ED">
        <w:rPr>
          <w:sz w:val="28"/>
          <w:szCs w:val="28"/>
        </w:rPr>
        <w:t>,</w:t>
      </w:r>
      <w:r>
        <w:rPr>
          <w:sz w:val="28"/>
          <w:szCs w:val="28"/>
        </w:rPr>
        <w:t xml:space="preserve"> ДМИ направляет в департамент градостроительства и земельных отношений администрации города Нефтеюганска запрос о предоставлении предложений по формированию условий конкурса, с приложением поступивших в ДМИ предложений, указанных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</w:t>
      </w:r>
      <w:r w:rsidR="000C03ED">
        <w:rPr>
          <w:sz w:val="28"/>
          <w:szCs w:val="28"/>
        </w:rPr>
        <w:t>.1</w:t>
      </w:r>
      <w:r>
        <w:rPr>
          <w:sz w:val="28"/>
          <w:szCs w:val="28"/>
        </w:rPr>
        <w:t xml:space="preserve"> настоящего Положения лиц.</w:t>
      </w:r>
    </w:p>
    <w:p w:rsidR="00874745" w:rsidRDefault="00874745" w:rsidP="0087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7FA2">
        <w:rPr>
          <w:sz w:val="28"/>
          <w:szCs w:val="28"/>
        </w:rPr>
        <w:t>5</w:t>
      </w:r>
      <w:r>
        <w:rPr>
          <w:sz w:val="28"/>
          <w:szCs w:val="28"/>
        </w:rPr>
        <w:t xml:space="preserve">.Департамент градостроительства </w:t>
      </w:r>
      <w:r w:rsidR="00964124">
        <w:rPr>
          <w:sz w:val="28"/>
          <w:szCs w:val="28"/>
        </w:rPr>
        <w:t xml:space="preserve">и земельных отношений </w:t>
      </w:r>
      <w:r>
        <w:rPr>
          <w:sz w:val="28"/>
          <w:szCs w:val="28"/>
        </w:rPr>
        <w:t>администрации города Нефтеюганска в течение 10 дней со дня получения указанного в пункте 2.</w:t>
      </w:r>
      <w:r w:rsidR="00557FA2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 запроса направляет в </w:t>
      </w:r>
      <w:r w:rsidR="00557FA2">
        <w:rPr>
          <w:sz w:val="28"/>
          <w:szCs w:val="28"/>
        </w:rPr>
        <w:t>ДМИ</w:t>
      </w:r>
      <w:r>
        <w:rPr>
          <w:sz w:val="28"/>
          <w:szCs w:val="28"/>
        </w:rPr>
        <w:t xml:space="preserve"> предложения по</w:t>
      </w:r>
      <w:r w:rsidR="00557FA2">
        <w:rPr>
          <w:sz w:val="28"/>
          <w:szCs w:val="28"/>
        </w:rPr>
        <w:t xml:space="preserve"> формированию условий конкурса по продаже </w:t>
      </w:r>
      <w:r w:rsidR="00557FA2">
        <w:rPr>
          <w:iCs/>
          <w:sz w:val="28"/>
          <w:szCs w:val="28"/>
        </w:rPr>
        <w:t xml:space="preserve">муниципального имущества, за исключением </w:t>
      </w:r>
      <w:r w:rsidR="00557FA2">
        <w:rPr>
          <w:sz w:val="28"/>
          <w:szCs w:val="28"/>
        </w:rPr>
        <w:t>акций (долей в уставном капитале) хозяйственных обществ.</w:t>
      </w:r>
    </w:p>
    <w:p w:rsidR="006909EA" w:rsidRDefault="00D14652" w:rsidP="0034547B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</w:t>
      </w:r>
      <w:r w:rsidR="006909EA" w:rsidRPr="007B56FA">
        <w:rPr>
          <w:iCs/>
          <w:sz w:val="28"/>
          <w:szCs w:val="28"/>
        </w:rPr>
        <w:t xml:space="preserve">Предложения по формированию условий конкурса, направляемые в адрес </w:t>
      </w:r>
      <w:r w:rsidR="00604053">
        <w:rPr>
          <w:iCs/>
          <w:sz w:val="28"/>
          <w:szCs w:val="28"/>
        </w:rPr>
        <w:t>ДМИ</w:t>
      </w:r>
      <w:r w:rsidR="006909EA" w:rsidRPr="007B56FA">
        <w:rPr>
          <w:iCs/>
          <w:sz w:val="28"/>
          <w:szCs w:val="28"/>
        </w:rPr>
        <w:t xml:space="preserve">, должны содержать: </w:t>
      </w:r>
    </w:p>
    <w:p w:rsidR="006909EA" w:rsidRPr="007B56FA" w:rsidRDefault="006909EA" w:rsidP="006909E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.1.Условия конкурса</w:t>
      </w:r>
      <w:r w:rsidR="00C5591F" w:rsidRPr="00C5591F">
        <w:rPr>
          <w:iCs/>
          <w:sz w:val="28"/>
          <w:szCs w:val="28"/>
        </w:rPr>
        <w:t xml:space="preserve"> </w:t>
      </w:r>
      <w:r w:rsidR="00C5591F">
        <w:rPr>
          <w:iCs/>
          <w:sz w:val="28"/>
          <w:szCs w:val="28"/>
        </w:rPr>
        <w:t xml:space="preserve">согласно </w:t>
      </w:r>
      <w:r w:rsidR="000C03ED">
        <w:rPr>
          <w:iCs/>
          <w:sz w:val="28"/>
          <w:szCs w:val="28"/>
        </w:rPr>
        <w:t>перечню</w:t>
      </w:r>
      <w:r w:rsidR="00C5591F">
        <w:rPr>
          <w:iCs/>
          <w:sz w:val="28"/>
          <w:szCs w:val="28"/>
        </w:rPr>
        <w:t>, определенного частью 21 статьи 20 Федерального закона от 21.12.2001 № 178-ФЗ «О приватизации государственного и муниципального имущества».</w:t>
      </w:r>
      <w:r w:rsidRPr="007B56FA">
        <w:rPr>
          <w:iCs/>
          <w:sz w:val="28"/>
          <w:szCs w:val="28"/>
        </w:rPr>
        <w:t xml:space="preserve"> </w:t>
      </w:r>
    </w:p>
    <w:p w:rsidR="006909EA" w:rsidRDefault="006909EA" w:rsidP="006909E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.2.С</w:t>
      </w:r>
      <w:r w:rsidRPr="007B56FA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оки исполнения условий конкурса.</w:t>
      </w:r>
    </w:p>
    <w:p w:rsidR="006909EA" w:rsidRPr="007B56FA" w:rsidRDefault="006909EA" w:rsidP="006909E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.3.</w:t>
      </w:r>
      <w:r w:rsidR="0034547B">
        <w:rPr>
          <w:iCs/>
          <w:sz w:val="28"/>
          <w:szCs w:val="28"/>
        </w:rPr>
        <w:t>Э</w:t>
      </w:r>
      <w:r w:rsidRPr="007B56FA">
        <w:rPr>
          <w:iCs/>
          <w:sz w:val="28"/>
          <w:szCs w:val="28"/>
        </w:rPr>
        <w:t>кономическ</w:t>
      </w:r>
      <w:r>
        <w:rPr>
          <w:iCs/>
          <w:sz w:val="28"/>
          <w:szCs w:val="28"/>
        </w:rPr>
        <w:t>ое обоснование условий конкурса.</w:t>
      </w:r>
      <w:r w:rsidRPr="007B56FA">
        <w:rPr>
          <w:iCs/>
          <w:sz w:val="28"/>
          <w:szCs w:val="28"/>
        </w:rPr>
        <w:t xml:space="preserve"> </w:t>
      </w:r>
    </w:p>
    <w:p w:rsidR="006909EA" w:rsidRPr="007B56FA" w:rsidRDefault="006909EA" w:rsidP="006909E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.4.П</w:t>
      </w:r>
      <w:r w:rsidR="00874745">
        <w:rPr>
          <w:iCs/>
          <w:sz w:val="28"/>
          <w:szCs w:val="28"/>
        </w:rPr>
        <w:t>о</w:t>
      </w:r>
      <w:r w:rsidRPr="007B56FA">
        <w:rPr>
          <w:iCs/>
          <w:sz w:val="28"/>
          <w:szCs w:val="28"/>
        </w:rPr>
        <w:t xml:space="preserve">рядок подтверждения победителем конкурса исполнения условий конкурса. </w:t>
      </w:r>
    </w:p>
    <w:p w:rsidR="00BC3EE7" w:rsidRDefault="00BC3EE7" w:rsidP="00BC3E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34547B">
        <w:rPr>
          <w:sz w:val="28"/>
          <w:szCs w:val="28"/>
        </w:rPr>
        <w:t>7</w:t>
      </w:r>
      <w:r>
        <w:rPr>
          <w:sz w:val="28"/>
          <w:szCs w:val="28"/>
        </w:rPr>
        <w:t>.Предложения</w:t>
      </w:r>
      <w:r w:rsidR="000C03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03ED">
        <w:rPr>
          <w:sz w:val="28"/>
          <w:szCs w:val="28"/>
        </w:rPr>
        <w:t>указанные</w:t>
      </w:r>
      <w:r w:rsidR="00FB1D30">
        <w:rPr>
          <w:sz w:val="28"/>
          <w:szCs w:val="28"/>
        </w:rPr>
        <w:t xml:space="preserve"> в пунктах 2.</w:t>
      </w:r>
      <w:r w:rsidR="00604053">
        <w:rPr>
          <w:sz w:val="28"/>
          <w:szCs w:val="28"/>
        </w:rPr>
        <w:t>1</w:t>
      </w:r>
      <w:r w:rsidR="00FB1D30">
        <w:rPr>
          <w:sz w:val="28"/>
          <w:szCs w:val="28"/>
        </w:rPr>
        <w:t>, 2.</w:t>
      </w:r>
      <w:r w:rsidR="00604053">
        <w:rPr>
          <w:sz w:val="28"/>
          <w:szCs w:val="28"/>
        </w:rPr>
        <w:t>3</w:t>
      </w:r>
      <w:r w:rsidR="00FB1D30">
        <w:rPr>
          <w:sz w:val="28"/>
          <w:szCs w:val="28"/>
        </w:rPr>
        <w:t xml:space="preserve">, 2.5 настоящего Положения </w:t>
      </w:r>
      <w:r>
        <w:rPr>
          <w:sz w:val="28"/>
          <w:szCs w:val="28"/>
        </w:rPr>
        <w:t>отраслевых (функциональных) органов и (или) структурных подразделений администрации города Нефтеюганска</w:t>
      </w:r>
      <w:r w:rsidR="00FB1D30">
        <w:rPr>
          <w:sz w:val="28"/>
          <w:szCs w:val="28"/>
        </w:rPr>
        <w:t xml:space="preserve">  </w:t>
      </w:r>
      <w:r w:rsidRPr="007B56FA">
        <w:rPr>
          <w:iCs/>
          <w:sz w:val="28"/>
          <w:szCs w:val="28"/>
        </w:rPr>
        <w:t>по формированию условий конкурса</w:t>
      </w:r>
      <w:r w:rsidR="000C03ED">
        <w:rPr>
          <w:iCs/>
          <w:sz w:val="28"/>
          <w:szCs w:val="28"/>
        </w:rPr>
        <w:t>,</w:t>
      </w:r>
      <w:r>
        <w:rPr>
          <w:sz w:val="28"/>
          <w:szCs w:val="28"/>
        </w:rPr>
        <w:t xml:space="preserve"> должны быть согласованы заместителем главы города Нефтеюганска, контролирующим деятельность соответствующего отраслевого </w:t>
      </w:r>
      <w:r>
        <w:rPr>
          <w:sz w:val="28"/>
          <w:szCs w:val="28"/>
        </w:rPr>
        <w:lastRenderedPageBreak/>
        <w:t>(функционального) органа и (или) структурного подразделения администрации города Нефтеюганска</w:t>
      </w:r>
      <w:r w:rsidR="00C5591F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.</w:t>
      </w:r>
      <w:r w:rsidR="00C5591F">
        <w:rPr>
          <w:sz w:val="28"/>
          <w:szCs w:val="28"/>
        </w:rPr>
        <w:t xml:space="preserve"> </w:t>
      </w:r>
    </w:p>
    <w:p w:rsidR="00BC3EE7" w:rsidRDefault="009E293A" w:rsidP="00BC3E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3EE7">
        <w:rPr>
          <w:sz w:val="28"/>
          <w:szCs w:val="28"/>
        </w:rPr>
        <w:t>2.</w:t>
      </w:r>
      <w:r w:rsidR="0034547B">
        <w:rPr>
          <w:sz w:val="28"/>
          <w:szCs w:val="28"/>
        </w:rPr>
        <w:t>8</w:t>
      </w:r>
      <w:r w:rsidR="00C7653F">
        <w:rPr>
          <w:sz w:val="28"/>
          <w:szCs w:val="28"/>
        </w:rPr>
        <w:t xml:space="preserve">.Предложения </w:t>
      </w:r>
      <w:r w:rsidR="00BC3EE7">
        <w:rPr>
          <w:sz w:val="28"/>
          <w:szCs w:val="28"/>
        </w:rPr>
        <w:t xml:space="preserve">муниципальных предприятий, муниципальных учреждений города Нефтеюганска </w:t>
      </w:r>
      <w:r w:rsidR="00BC3EE7" w:rsidRPr="007B56FA">
        <w:rPr>
          <w:iCs/>
          <w:sz w:val="28"/>
          <w:szCs w:val="28"/>
        </w:rPr>
        <w:t>по формированию условий конкурса</w:t>
      </w:r>
      <w:r w:rsidR="00BC3EE7">
        <w:rPr>
          <w:iCs/>
          <w:sz w:val="28"/>
          <w:szCs w:val="28"/>
        </w:rPr>
        <w:t xml:space="preserve"> </w:t>
      </w:r>
      <w:r w:rsidR="00BC3EE7">
        <w:rPr>
          <w:sz w:val="28"/>
          <w:szCs w:val="28"/>
        </w:rPr>
        <w:t xml:space="preserve">должны быть согласованы отраслевым (функциональным) органом администрации города Нефтеюганска, в ведении которого находится соответствующее муниципальное предприятие, муниципальное учреждение. </w:t>
      </w:r>
    </w:p>
    <w:p w:rsidR="00BC3EE7" w:rsidRDefault="00BC3EE7" w:rsidP="001900E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B56FA"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9</w:t>
      </w:r>
      <w:r w:rsidRPr="007B56FA">
        <w:rPr>
          <w:iCs/>
          <w:sz w:val="28"/>
          <w:szCs w:val="28"/>
        </w:rPr>
        <w:t xml:space="preserve">.Условия конкурса разрабатываются </w:t>
      </w:r>
      <w:r w:rsidR="00604053">
        <w:rPr>
          <w:iCs/>
          <w:sz w:val="28"/>
          <w:szCs w:val="28"/>
        </w:rPr>
        <w:t>ДМИ</w:t>
      </w:r>
      <w:r>
        <w:rPr>
          <w:iCs/>
          <w:sz w:val="28"/>
          <w:szCs w:val="28"/>
        </w:rPr>
        <w:t xml:space="preserve"> </w:t>
      </w:r>
      <w:r w:rsidR="0060405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поступивших предложений</w:t>
      </w:r>
      <w:r w:rsidR="00C7653F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 пункт</w:t>
      </w:r>
      <w:r w:rsidR="000C23DD">
        <w:rPr>
          <w:sz w:val="28"/>
          <w:szCs w:val="28"/>
        </w:rPr>
        <w:t>ах</w:t>
      </w:r>
      <w:r>
        <w:rPr>
          <w:sz w:val="28"/>
          <w:szCs w:val="28"/>
        </w:rPr>
        <w:t xml:space="preserve"> 2.</w:t>
      </w:r>
      <w:r w:rsidR="00604053">
        <w:rPr>
          <w:sz w:val="28"/>
          <w:szCs w:val="28"/>
        </w:rPr>
        <w:t>1</w:t>
      </w:r>
      <w:r w:rsidR="000C23DD">
        <w:rPr>
          <w:sz w:val="28"/>
          <w:szCs w:val="28"/>
        </w:rPr>
        <w:t>, 2.</w:t>
      </w:r>
      <w:r w:rsidR="00604053">
        <w:rPr>
          <w:sz w:val="28"/>
          <w:szCs w:val="28"/>
        </w:rPr>
        <w:t>3</w:t>
      </w:r>
      <w:r w:rsidR="0034547B">
        <w:rPr>
          <w:sz w:val="28"/>
          <w:szCs w:val="28"/>
        </w:rPr>
        <w:t>, 2.</w:t>
      </w:r>
      <w:r w:rsidR="00BC4D47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Положения лиц</w:t>
      </w:r>
      <w:r>
        <w:rPr>
          <w:iCs/>
          <w:sz w:val="28"/>
          <w:szCs w:val="28"/>
        </w:rPr>
        <w:t>.</w:t>
      </w:r>
      <w:r w:rsidRPr="007B56FA">
        <w:rPr>
          <w:iCs/>
          <w:sz w:val="28"/>
          <w:szCs w:val="28"/>
        </w:rPr>
        <w:t xml:space="preserve"> </w:t>
      </w:r>
    </w:p>
    <w:p w:rsidR="00BC3EE7" w:rsidRPr="000227B8" w:rsidRDefault="009E293A" w:rsidP="00BC3EE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C3EE7">
        <w:rPr>
          <w:iCs/>
          <w:sz w:val="28"/>
          <w:szCs w:val="28"/>
        </w:rPr>
        <w:t xml:space="preserve"> 2.</w:t>
      </w:r>
      <w:r w:rsidR="0034547B">
        <w:rPr>
          <w:iCs/>
          <w:sz w:val="28"/>
          <w:szCs w:val="28"/>
        </w:rPr>
        <w:t>10</w:t>
      </w:r>
      <w:r w:rsidR="00BC3EE7">
        <w:rPr>
          <w:iCs/>
          <w:sz w:val="28"/>
          <w:szCs w:val="28"/>
        </w:rPr>
        <w:t>.</w:t>
      </w:r>
      <w:r w:rsidR="00BC3EE7" w:rsidRPr="000227B8">
        <w:rPr>
          <w:iCs/>
          <w:sz w:val="28"/>
          <w:szCs w:val="28"/>
        </w:rPr>
        <w:t xml:space="preserve">Разработка </w:t>
      </w:r>
      <w:r w:rsidR="00BC3EE7">
        <w:rPr>
          <w:iCs/>
          <w:sz w:val="28"/>
          <w:szCs w:val="28"/>
        </w:rPr>
        <w:t>условий конкурса</w:t>
      </w:r>
      <w:r w:rsidR="00BC3EE7" w:rsidRPr="000227B8">
        <w:rPr>
          <w:iCs/>
          <w:sz w:val="28"/>
          <w:szCs w:val="28"/>
        </w:rPr>
        <w:t xml:space="preserve"> осуществля</w:t>
      </w:r>
      <w:r w:rsidR="00BC3EE7">
        <w:rPr>
          <w:iCs/>
          <w:sz w:val="28"/>
          <w:szCs w:val="28"/>
        </w:rPr>
        <w:t>е</w:t>
      </w:r>
      <w:r w:rsidR="00BC3EE7" w:rsidRPr="000227B8">
        <w:rPr>
          <w:iCs/>
          <w:sz w:val="28"/>
          <w:szCs w:val="28"/>
        </w:rPr>
        <w:t xml:space="preserve">тся </w:t>
      </w:r>
      <w:r w:rsidR="00604053">
        <w:rPr>
          <w:iCs/>
          <w:sz w:val="28"/>
          <w:szCs w:val="28"/>
        </w:rPr>
        <w:t>ДМИ</w:t>
      </w:r>
      <w:r w:rsidR="00BC3EE7">
        <w:rPr>
          <w:iCs/>
          <w:sz w:val="28"/>
          <w:szCs w:val="28"/>
        </w:rPr>
        <w:t xml:space="preserve"> </w:t>
      </w:r>
      <w:r w:rsidR="00BC3EE7" w:rsidRPr="000227B8">
        <w:rPr>
          <w:iCs/>
          <w:sz w:val="28"/>
          <w:szCs w:val="28"/>
        </w:rPr>
        <w:t xml:space="preserve">в сроки, позволяющие обеспечить приватизацию такого имущества в соответствии с </w:t>
      </w:r>
      <w:r w:rsidR="00BC3EE7">
        <w:rPr>
          <w:iCs/>
          <w:sz w:val="28"/>
          <w:szCs w:val="28"/>
        </w:rPr>
        <w:t xml:space="preserve">утвержденным </w:t>
      </w:r>
      <w:r w:rsidR="00BC3EE7" w:rsidRPr="000227B8">
        <w:rPr>
          <w:iCs/>
          <w:sz w:val="28"/>
          <w:szCs w:val="28"/>
        </w:rPr>
        <w:t>Прогнозным планом (программой) приватизации</w:t>
      </w:r>
      <w:r w:rsidR="00BC3EE7">
        <w:rPr>
          <w:iCs/>
          <w:sz w:val="28"/>
          <w:szCs w:val="28"/>
        </w:rPr>
        <w:t xml:space="preserve"> имущества муниципального образования город Нефтеюганск.</w:t>
      </w:r>
    </w:p>
    <w:p w:rsidR="003753E5" w:rsidRDefault="003753E5" w:rsidP="001900E8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1900E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2.11.Разработанные условия конкурса включаются в решение об условиях приватизации имущества муниципального образования город Нефтеюганск, утверждаемое </w:t>
      </w:r>
      <w:r w:rsidR="00C3246A">
        <w:rPr>
          <w:iCs/>
          <w:sz w:val="28"/>
          <w:szCs w:val="28"/>
        </w:rPr>
        <w:t xml:space="preserve">постановлением администрации города Нефтеюганска </w:t>
      </w:r>
      <w:r>
        <w:rPr>
          <w:iCs/>
          <w:sz w:val="28"/>
          <w:szCs w:val="28"/>
        </w:rPr>
        <w:t xml:space="preserve">в  порядке, установленном муниципальным правовым актом.  </w:t>
      </w:r>
    </w:p>
    <w:p w:rsidR="003753E5" w:rsidRDefault="003753E5" w:rsidP="003753E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B56FA" w:rsidRPr="007B56FA" w:rsidRDefault="007B56FA" w:rsidP="001900E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B56FA">
        <w:rPr>
          <w:iCs/>
          <w:sz w:val="28"/>
          <w:szCs w:val="28"/>
        </w:rPr>
        <w:t xml:space="preserve">3.Порядок контроля за исполнением условий конкурса и </w:t>
      </w:r>
      <w:r w:rsidR="003F67B9">
        <w:rPr>
          <w:iCs/>
          <w:sz w:val="28"/>
          <w:szCs w:val="28"/>
        </w:rPr>
        <w:t xml:space="preserve">порядок </w:t>
      </w:r>
      <w:r w:rsidRPr="007B56FA">
        <w:rPr>
          <w:iCs/>
          <w:sz w:val="28"/>
          <w:szCs w:val="28"/>
        </w:rPr>
        <w:t xml:space="preserve">подтверждения победителем их исполнения </w:t>
      </w:r>
    </w:p>
    <w:p w:rsidR="001900E8" w:rsidRDefault="003F67B9" w:rsidP="003F67B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3.1.</w:t>
      </w:r>
      <w:r w:rsidR="007B56FA" w:rsidRPr="007B56FA">
        <w:rPr>
          <w:iCs/>
          <w:sz w:val="28"/>
          <w:szCs w:val="28"/>
        </w:rPr>
        <w:t xml:space="preserve">Исполнение условий конкурса контролируется </w:t>
      </w:r>
      <w:r w:rsidR="00C3246A">
        <w:rPr>
          <w:iCs/>
          <w:sz w:val="28"/>
          <w:szCs w:val="28"/>
        </w:rPr>
        <w:t>ДМИ</w:t>
      </w:r>
      <w:r w:rsidR="007B56FA" w:rsidRPr="007B56FA">
        <w:rPr>
          <w:iCs/>
          <w:sz w:val="28"/>
          <w:szCs w:val="28"/>
        </w:rPr>
        <w:t xml:space="preserve"> в соответствии с заключенным с победителем конкурса договором купли</w:t>
      </w:r>
      <w:r w:rsidR="001900E8">
        <w:rPr>
          <w:iCs/>
          <w:sz w:val="28"/>
          <w:szCs w:val="28"/>
        </w:rPr>
        <w:t>-</w:t>
      </w:r>
      <w:r w:rsidR="007B56FA" w:rsidRPr="007B56FA">
        <w:rPr>
          <w:iCs/>
          <w:sz w:val="28"/>
          <w:szCs w:val="28"/>
        </w:rPr>
        <w:t xml:space="preserve">продажи и настоящим Положением. </w:t>
      </w:r>
    </w:p>
    <w:p w:rsidR="007B56FA" w:rsidRPr="007B56FA" w:rsidRDefault="003F67B9" w:rsidP="003F67B9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3.2.</w:t>
      </w:r>
      <w:r w:rsidR="007B56FA" w:rsidRPr="007B56FA">
        <w:rPr>
          <w:iCs/>
          <w:sz w:val="28"/>
          <w:szCs w:val="28"/>
        </w:rPr>
        <w:t xml:space="preserve">Для обеспечения эффективного контроля исполнения условий конкурса </w:t>
      </w:r>
      <w:r w:rsidR="00C3246A">
        <w:rPr>
          <w:iCs/>
          <w:sz w:val="28"/>
          <w:szCs w:val="28"/>
        </w:rPr>
        <w:t>ДМИ</w:t>
      </w:r>
      <w:r w:rsidR="007B56FA" w:rsidRPr="007B56FA">
        <w:rPr>
          <w:iCs/>
          <w:sz w:val="28"/>
          <w:szCs w:val="28"/>
        </w:rPr>
        <w:t xml:space="preserve">: </w:t>
      </w:r>
    </w:p>
    <w:p w:rsidR="007B56FA" w:rsidRPr="007B56FA" w:rsidRDefault="003F67B9" w:rsidP="003F67B9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BC4D47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BC4D4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.1.</w:t>
      </w:r>
      <w:r w:rsidR="00BC4D47">
        <w:rPr>
          <w:iCs/>
          <w:sz w:val="28"/>
          <w:szCs w:val="28"/>
        </w:rPr>
        <w:t>В</w:t>
      </w:r>
      <w:r w:rsidR="007B56FA" w:rsidRPr="007B56FA">
        <w:rPr>
          <w:iCs/>
          <w:sz w:val="28"/>
          <w:szCs w:val="28"/>
        </w:rPr>
        <w:t>едет учет договоров купли-продажи муниципального имущества, закл</w:t>
      </w:r>
      <w:r w:rsidR="00BC4D47">
        <w:rPr>
          <w:iCs/>
          <w:sz w:val="28"/>
          <w:szCs w:val="28"/>
        </w:rPr>
        <w:t>юченных по результатам конкурса.</w:t>
      </w:r>
      <w:r w:rsidR="007B56FA" w:rsidRPr="007B56FA">
        <w:rPr>
          <w:iCs/>
          <w:sz w:val="28"/>
          <w:szCs w:val="28"/>
        </w:rPr>
        <w:t xml:space="preserve"> </w:t>
      </w:r>
    </w:p>
    <w:p w:rsidR="00C3246A" w:rsidRDefault="00BC4D47" w:rsidP="00C3246A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C3246A">
        <w:rPr>
          <w:iCs/>
          <w:sz w:val="28"/>
          <w:szCs w:val="28"/>
        </w:rPr>
        <w:t>3.2.</w:t>
      </w:r>
      <w:r w:rsidR="00C3246A" w:rsidRPr="00C3246A">
        <w:rPr>
          <w:iCs/>
          <w:sz w:val="28"/>
          <w:szCs w:val="28"/>
        </w:rPr>
        <w:t>2</w:t>
      </w:r>
      <w:r w:rsidRPr="00C3246A">
        <w:rPr>
          <w:iCs/>
          <w:sz w:val="28"/>
          <w:szCs w:val="28"/>
        </w:rPr>
        <w:t>.П</w:t>
      </w:r>
      <w:r w:rsidR="007B56FA" w:rsidRPr="00C3246A">
        <w:rPr>
          <w:iCs/>
          <w:sz w:val="28"/>
          <w:szCs w:val="28"/>
        </w:rPr>
        <w:t>ринимает от победител</w:t>
      </w:r>
      <w:r w:rsidR="007F2CFC" w:rsidRPr="00C3246A">
        <w:rPr>
          <w:iCs/>
          <w:sz w:val="28"/>
          <w:szCs w:val="28"/>
        </w:rPr>
        <w:t>я</w:t>
      </w:r>
      <w:r w:rsidR="007B56FA" w:rsidRPr="00C3246A">
        <w:rPr>
          <w:iCs/>
          <w:sz w:val="28"/>
          <w:szCs w:val="28"/>
        </w:rPr>
        <w:t xml:space="preserve"> конкурса </w:t>
      </w:r>
      <w:r w:rsidR="00C3246A" w:rsidRPr="00C3246A">
        <w:rPr>
          <w:iCs/>
          <w:sz w:val="28"/>
          <w:szCs w:val="28"/>
        </w:rPr>
        <w:t>промежуточные и сводный (итоговый) отчеты  о выполнении им условий конкурса с приложенными документами, подтверждающими их выполнение.</w:t>
      </w:r>
      <w:r w:rsidR="00C3246A" w:rsidRPr="007B56FA">
        <w:rPr>
          <w:iCs/>
          <w:sz w:val="28"/>
          <w:szCs w:val="28"/>
        </w:rPr>
        <w:t xml:space="preserve"> </w:t>
      </w:r>
    </w:p>
    <w:p w:rsidR="007B56FA" w:rsidRDefault="00BC4D47" w:rsidP="003F67B9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3.2.</w:t>
      </w:r>
      <w:r w:rsidR="00C3246A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.П</w:t>
      </w:r>
      <w:r w:rsidR="007B56FA" w:rsidRPr="007B56FA">
        <w:rPr>
          <w:iCs/>
          <w:sz w:val="28"/>
          <w:szCs w:val="28"/>
        </w:rPr>
        <w:t>роводит проверки документов, представляемых победител</w:t>
      </w:r>
      <w:r w:rsidR="007F2CFC">
        <w:rPr>
          <w:iCs/>
          <w:sz w:val="28"/>
          <w:szCs w:val="28"/>
        </w:rPr>
        <w:t>ем</w:t>
      </w:r>
      <w:r w:rsidR="007B56FA" w:rsidRPr="007B56FA">
        <w:rPr>
          <w:iCs/>
          <w:sz w:val="28"/>
          <w:szCs w:val="28"/>
        </w:rPr>
        <w:t xml:space="preserve"> конкурса в подтвержден</w:t>
      </w:r>
      <w:r w:rsidR="007675C4">
        <w:rPr>
          <w:iCs/>
          <w:sz w:val="28"/>
          <w:szCs w:val="28"/>
        </w:rPr>
        <w:t>ие выполнения условий конкурса.</w:t>
      </w:r>
    </w:p>
    <w:p w:rsidR="00C3246A" w:rsidRDefault="00C3246A" w:rsidP="003F67B9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653F">
        <w:rPr>
          <w:iCs/>
          <w:sz w:val="28"/>
          <w:szCs w:val="28"/>
        </w:rPr>
        <w:t xml:space="preserve">3.2.4.Осуществляет </w:t>
      </w:r>
      <w:proofErr w:type="spellStart"/>
      <w:r>
        <w:rPr>
          <w:iCs/>
          <w:sz w:val="28"/>
          <w:szCs w:val="28"/>
        </w:rPr>
        <w:t>претензионно</w:t>
      </w:r>
      <w:proofErr w:type="spellEnd"/>
      <w:r>
        <w:rPr>
          <w:iCs/>
          <w:sz w:val="28"/>
          <w:szCs w:val="28"/>
        </w:rPr>
        <w:t xml:space="preserve">-исковую работу по расторжению договора купли-продажи, взысканию предусмотренной договором купли-продажи неустойки, возмещению убытков. </w:t>
      </w:r>
    </w:p>
    <w:p w:rsidR="007B56FA" w:rsidRDefault="00BC4D47" w:rsidP="00BC4D47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7B56FA" w:rsidRPr="007B56FA">
        <w:rPr>
          <w:iCs/>
          <w:sz w:val="28"/>
          <w:szCs w:val="28"/>
        </w:rPr>
        <w:t xml:space="preserve">3.3.Периодичность и форма представления отчетных документов победителем конкурса определяются договором купли-продажи с учетом того, что документы представляются не чаще одного раза в квартал. </w:t>
      </w:r>
    </w:p>
    <w:p w:rsidR="00220382" w:rsidRDefault="00220382" w:rsidP="00BC4D47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3.4.В целях </w:t>
      </w:r>
      <w:proofErr w:type="gramStart"/>
      <w:r>
        <w:rPr>
          <w:iCs/>
          <w:sz w:val="28"/>
          <w:szCs w:val="28"/>
        </w:rPr>
        <w:t xml:space="preserve">проведения проверки </w:t>
      </w:r>
      <w:r w:rsidR="007F2CFC">
        <w:rPr>
          <w:iCs/>
          <w:sz w:val="28"/>
          <w:szCs w:val="28"/>
        </w:rPr>
        <w:t>фактического исполнения условий конкурса</w:t>
      </w:r>
      <w:proofErr w:type="gramEnd"/>
      <w:r w:rsidR="007F2CFC">
        <w:rPr>
          <w:iCs/>
          <w:sz w:val="28"/>
          <w:szCs w:val="28"/>
        </w:rPr>
        <w:t xml:space="preserve"> создается комиссия по контролю за выполнением условий конкурса </w:t>
      </w:r>
      <w:r w:rsidR="0055520C">
        <w:rPr>
          <w:sz w:val="28"/>
          <w:szCs w:val="28"/>
        </w:rPr>
        <w:t>по продаже</w:t>
      </w:r>
      <w:r w:rsidR="007F2CFC" w:rsidRPr="007F2CFC">
        <w:rPr>
          <w:sz w:val="28"/>
          <w:szCs w:val="28"/>
        </w:rPr>
        <w:t xml:space="preserve"> имущества муниципального образования город Нефтеюганск</w:t>
      </w:r>
      <w:r w:rsidR="007F2CFC">
        <w:rPr>
          <w:sz w:val="28"/>
          <w:szCs w:val="28"/>
        </w:rPr>
        <w:t xml:space="preserve"> (далее Комиссия по контролю)</w:t>
      </w:r>
      <w:r w:rsidR="00925AB2">
        <w:rPr>
          <w:sz w:val="28"/>
          <w:szCs w:val="28"/>
        </w:rPr>
        <w:t xml:space="preserve">, состав и порядок работы которой </w:t>
      </w:r>
      <w:r w:rsidR="0055520C">
        <w:rPr>
          <w:iCs/>
          <w:sz w:val="28"/>
          <w:szCs w:val="28"/>
        </w:rPr>
        <w:t>утверждается распоряжением администрации города Нефтеюганска.</w:t>
      </w:r>
    </w:p>
    <w:p w:rsidR="009362BA" w:rsidRDefault="00F44A60" w:rsidP="009362BA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7B56FA" w:rsidRPr="007B56FA">
        <w:rPr>
          <w:iCs/>
          <w:sz w:val="28"/>
          <w:szCs w:val="28"/>
        </w:rPr>
        <w:t>3.</w:t>
      </w:r>
      <w:r w:rsidR="0055520C">
        <w:rPr>
          <w:iCs/>
          <w:sz w:val="28"/>
          <w:szCs w:val="28"/>
        </w:rPr>
        <w:t>5</w:t>
      </w:r>
      <w:r w:rsidR="007B56FA" w:rsidRPr="007B56FA">
        <w:rPr>
          <w:iCs/>
          <w:sz w:val="28"/>
          <w:szCs w:val="28"/>
        </w:rPr>
        <w:t xml:space="preserve">.В течение 5 рабочих дней с даты </w:t>
      </w:r>
      <w:proofErr w:type="gramStart"/>
      <w:r w:rsidR="007B56FA" w:rsidRPr="007B56FA">
        <w:rPr>
          <w:iCs/>
          <w:sz w:val="28"/>
          <w:szCs w:val="28"/>
        </w:rPr>
        <w:t xml:space="preserve">истечения промежуточных сроков </w:t>
      </w:r>
      <w:r w:rsidR="00A12487">
        <w:rPr>
          <w:iCs/>
          <w:sz w:val="28"/>
          <w:szCs w:val="28"/>
        </w:rPr>
        <w:t>исполнения</w:t>
      </w:r>
      <w:r w:rsidR="007B56FA" w:rsidRPr="007B56FA">
        <w:rPr>
          <w:iCs/>
          <w:sz w:val="28"/>
          <w:szCs w:val="28"/>
        </w:rPr>
        <w:t xml:space="preserve"> условий конкурса</w:t>
      </w:r>
      <w:proofErr w:type="gramEnd"/>
      <w:r w:rsidR="007B56FA" w:rsidRPr="007B56FA">
        <w:rPr>
          <w:iCs/>
          <w:sz w:val="28"/>
          <w:szCs w:val="28"/>
        </w:rPr>
        <w:t xml:space="preserve"> победитель </w:t>
      </w:r>
      <w:r w:rsidR="00BC4D47">
        <w:rPr>
          <w:iCs/>
          <w:sz w:val="28"/>
          <w:szCs w:val="28"/>
        </w:rPr>
        <w:t xml:space="preserve">конкурса </w:t>
      </w:r>
      <w:r w:rsidR="007B56FA" w:rsidRPr="007B56FA">
        <w:rPr>
          <w:iCs/>
          <w:sz w:val="28"/>
          <w:szCs w:val="28"/>
        </w:rPr>
        <w:t xml:space="preserve">представляет в </w:t>
      </w:r>
      <w:r w:rsidR="00E205E7">
        <w:rPr>
          <w:iCs/>
          <w:sz w:val="28"/>
          <w:szCs w:val="28"/>
        </w:rPr>
        <w:t>ДМ</w:t>
      </w:r>
      <w:r w:rsidR="002F6C0F">
        <w:rPr>
          <w:iCs/>
          <w:sz w:val="28"/>
          <w:szCs w:val="28"/>
        </w:rPr>
        <w:t>И</w:t>
      </w:r>
      <w:r w:rsidR="007B56FA" w:rsidRPr="007B56FA">
        <w:rPr>
          <w:iCs/>
          <w:sz w:val="28"/>
          <w:szCs w:val="28"/>
        </w:rPr>
        <w:t xml:space="preserve"> </w:t>
      </w:r>
      <w:r w:rsidR="00BC4D47">
        <w:rPr>
          <w:iCs/>
          <w:sz w:val="28"/>
          <w:szCs w:val="28"/>
        </w:rPr>
        <w:lastRenderedPageBreak/>
        <w:t xml:space="preserve">промежуточный </w:t>
      </w:r>
      <w:r w:rsidR="007B56FA" w:rsidRPr="007B56FA">
        <w:rPr>
          <w:iCs/>
          <w:sz w:val="28"/>
          <w:szCs w:val="28"/>
        </w:rPr>
        <w:t xml:space="preserve">отчет о выполнении им условий конкурса с приложением документов, подтверждающих их выполнение. </w:t>
      </w:r>
      <w:r w:rsidR="009362BA" w:rsidRPr="007B56FA">
        <w:rPr>
          <w:iCs/>
          <w:sz w:val="28"/>
          <w:szCs w:val="28"/>
        </w:rPr>
        <w:t xml:space="preserve">В течение </w:t>
      </w:r>
      <w:r w:rsidR="009362BA">
        <w:rPr>
          <w:iCs/>
          <w:sz w:val="28"/>
          <w:szCs w:val="28"/>
        </w:rPr>
        <w:t>10</w:t>
      </w:r>
      <w:r w:rsidR="009362BA" w:rsidRPr="007B56FA">
        <w:rPr>
          <w:iCs/>
          <w:sz w:val="28"/>
          <w:szCs w:val="28"/>
        </w:rPr>
        <w:t xml:space="preserve"> рабочих дней с даты </w:t>
      </w:r>
      <w:proofErr w:type="gramStart"/>
      <w:r w:rsidR="009362BA" w:rsidRPr="007B56FA">
        <w:rPr>
          <w:iCs/>
          <w:sz w:val="28"/>
          <w:szCs w:val="28"/>
        </w:rPr>
        <w:t>истечения срок</w:t>
      </w:r>
      <w:r w:rsidR="009362BA">
        <w:rPr>
          <w:iCs/>
          <w:sz w:val="28"/>
          <w:szCs w:val="28"/>
        </w:rPr>
        <w:t>а</w:t>
      </w:r>
      <w:r w:rsidR="009362BA" w:rsidRPr="007B56FA">
        <w:rPr>
          <w:iCs/>
          <w:sz w:val="28"/>
          <w:szCs w:val="28"/>
        </w:rPr>
        <w:t xml:space="preserve"> </w:t>
      </w:r>
      <w:r w:rsidR="00A12487">
        <w:rPr>
          <w:iCs/>
          <w:sz w:val="28"/>
          <w:szCs w:val="28"/>
        </w:rPr>
        <w:t>исполнения</w:t>
      </w:r>
      <w:r w:rsidR="009362BA" w:rsidRPr="007B56FA">
        <w:rPr>
          <w:iCs/>
          <w:sz w:val="28"/>
          <w:szCs w:val="28"/>
        </w:rPr>
        <w:t xml:space="preserve"> условий конкурса</w:t>
      </w:r>
      <w:proofErr w:type="gramEnd"/>
      <w:r w:rsidR="009362BA" w:rsidRPr="007B56FA">
        <w:rPr>
          <w:iCs/>
          <w:sz w:val="28"/>
          <w:szCs w:val="28"/>
        </w:rPr>
        <w:t xml:space="preserve"> победитель </w:t>
      </w:r>
      <w:r w:rsidR="000E3D46">
        <w:rPr>
          <w:iCs/>
          <w:sz w:val="28"/>
          <w:szCs w:val="28"/>
        </w:rPr>
        <w:t>ко</w:t>
      </w:r>
      <w:r w:rsidR="009362BA">
        <w:rPr>
          <w:iCs/>
          <w:sz w:val="28"/>
          <w:szCs w:val="28"/>
        </w:rPr>
        <w:t xml:space="preserve">нкурса </w:t>
      </w:r>
      <w:r w:rsidR="009362BA" w:rsidRPr="007B56FA">
        <w:rPr>
          <w:iCs/>
          <w:sz w:val="28"/>
          <w:szCs w:val="28"/>
        </w:rPr>
        <w:t xml:space="preserve">представляет в </w:t>
      </w:r>
      <w:r w:rsidR="00A12487">
        <w:rPr>
          <w:iCs/>
          <w:sz w:val="28"/>
          <w:szCs w:val="28"/>
        </w:rPr>
        <w:t>ДМИ</w:t>
      </w:r>
      <w:r w:rsidR="009362BA" w:rsidRPr="007B56FA">
        <w:rPr>
          <w:iCs/>
          <w:sz w:val="28"/>
          <w:szCs w:val="28"/>
        </w:rPr>
        <w:t xml:space="preserve"> </w:t>
      </w:r>
      <w:r w:rsidR="009362BA">
        <w:rPr>
          <w:iCs/>
          <w:sz w:val="28"/>
          <w:szCs w:val="28"/>
        </w:rPr>
        <w:t xml:space="preserve">сводный </w:t>
      </w:r>
      <w:r>
        <w:rPr>
          <w:iCs/>
          <w:sz w:val="28"/>
          <w:szCs w:val="28"/>
        </w:rPr>
        <w:t>(</w:t>
      </w:r>
      <w:r w:rsidR="009362BA">
        <w:rPr>
          <w:iCs/>
          <w:sz w:val="28"/>
          <w:szCs w:val="28"/>
        </w:rPr>
        <w:t xml:space="preserve">итоговый) </w:t>
      </w:r>
      <w:r w:rsidR="009362BA" w:rsidRPr="007B56FA">
        <w:rPr>
          <w:iCs/>
          <w:sz w:val="28"/>
          <w:szCs w:val="28"/>
        </w:rPr>
        <w:t xml:space="preserve">отчет о выполнении им условий конкурса с приложением документов, подтверждающих их выполнение. </w:t>
      </w:r>
    </w:p>
    <w:p w:rsidR="00F12748" w:rsidRDefault="00925AB2" w:rsidP="00F12748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F12748">
        <w:rPr>
          <w:iCs/>
          <w:sz w:val="28"/>
          <w:szCs w:val="28"/>
        </w:rPr>
        <w:t>3.6.</w:t>
      </w:r>
      <w:r w:rsidR="00A12487">
        <w:rPr>
          <w:iCs/>
          <w:sz w:val="28"/>
          <w:szCs w:val="28"/>
        </w:rPr>
        <w:t>ДМИ</w:t>
      </w:r>
      <w:r w:rsidR="00F12748">
        <w:rPr>
          <w:iCs/>
          <w:sz w:val="28"/>
          <w:szCs w:val="28"/>
        </w:rPr>
        <w:t xml:space="preserve"> не позднее </w:t>
      </w:r>
      <w:r w:rsidR="00A12487">
        <w:rPr>
          <w:iCs/>
          <w:sz w:val="28"/>
          <w:szCs w:val="28"/>
        </w:rPr>
        <w:t>3</w:t>
      </w:r>
      <w:r w:rsidR="00F12748">
        <w:rPr>
          <w:iCs/>
          <w:sz w:val="28"/>
          <w:szCs w:val="28"/>
        </w:rPr>
        <w:t xml:space="preserve"> рабочих дней со дня получения представленного победителем конкурса промежуточного отчета, сводного (итогового) отчета о выполнении им </w:t>
      </w:r>
      <w:r w:rsidR="00F12748" w:rsidRPr="007B56FA">
        <w:rPr>
          <w:iCs/>
          <w:sz w:val="28"/>
          <w:szCs w:val="28"/>
        </w:rPr>
        <w:t>условий конкурса с приложен</w:t>
      </w:r>
      <w:r w:rsidR="00F12748">
        <w:rPr>
          <w:iCs/>
          <w:sz w:val="28"/>
          <w:szCs w:val="28"/>
        </w:rPr>
        <w:t>ными</w:t>
      </w:r>
      <w:r w:rsidR="00F12748" w:rsidRPr="007B56FA">
        <w:rPr>
          <w:iCs/>
          <w:sz w:val="28"/>
          <w:szCs w:val="28"/>
        </w:rPr>
        <w:t xml:space="preserve"> документ</w:t>
      </w:r>
      <w:r w:rsidR="00F12748">
        <w:rPr>
          <w:iCs/>
          <w:sz w:val="28"/>
          <w:szCs w:val="28"/>
        </w:rPr>
        <w:t>ами</w:t>
      </w:r>
      <w:r w:rsidR="00F12748" w:rsidRPr="007B56FA">
        <w:rPr>
          <w:iCs/>
          <w:sz w:val="28"/>
          <w:szCs w:val="28"/>
        </w:rPr>
        <w:t xml:space="preserve">, </w:t>
      </w:r>
      <w:r w:rsidR="00F12748">
        <w:rPr>
          <w:iCs/>
          <w:sz w:val="28"/>
          <w:szCs w:val="28"/>
        </w:rPr>
        <w:t>подтверждающих их выполнение, направляет указанные в настоящем пункте документы на рассмотрение Комиссии по контролю.</w:t>
      </w:r>
    </w:p>
    <w:p w:rsidR="00F12748" w:rsidRDefault="00F12748" w:rsidP="00F12748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3.7.Комиссия по контролю осуществляет проверку фактического исполнения условий конкурса в течение 10 рабочих дней со дня получения представленного победителем конкурса промежуточного отчета, о выполнении им </w:t>
      </w:r>
      <w:r w:rsidRPr="007B56FA">
        <w:rPr>
          <w:iCs/>
          <w:sz w:val="28"/>
          <w:szCs w:val="28"/>
        </w:rPr>
        <w:t>условий конкурса с приложен</w:t>
      </w:r>
      <w:r>
        <w:rPr>
          <w:iCs/>
          <w:sz w:val="28"/>
          <w:szCs w:val="28"/>
        </w:rPr>
        <w:t>ными</w:t>
      </w:r>
      <w:r w:rsidRPr="007B56FA">
        <w:rPr>
          <w:iCs/>
          <w:sz w:val="28"/>
          <w:szCs w:val="28"/>
        </w:rPr>
        <w:t xml:space="preserve"> документ</w:t>
      </w:r>
      <w:r>
        <w:rPr>
          <w:iCs/>
          <w:sz w:val="28"/>
          <w:szCs w:val="28"/>
        </w:rPr>
        <w:t>ами</w:t>
      </w:r>
      <w:r w:rsidRPr="007B56F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подтверждающих их выполнение. </w:t>
      </w:r>
    </w:p>
    <w:p w:rsidR="00D43704" w:rsidRDefault="00F12748" w:rsidP="00F12748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Комиссия по контролю осуществляет проверку фактического исполнения условий конкурса в целом в течение 2 месяцев со дня получения представленного победителем конку</w:t>
      </w:r>
      <w:r w:rsidR="00A12487">
        <w:rPr>
          <w:iCs/>
          <w:sz w:val="28"/>
          <w:szCs w:val="28"/>
        </w:rPr>
        <w:t>рса сводного (итогового) отчета</w:t>
      </w:r>
      <w:r>
        <w:rPr>
          <w:iCs/>
          <w:sz w:val="28"/>
          <w:szCs w:val="28"/>
        </w:rPr>
        <w:t xml:space="preserve"> о выполнении им </w:t>
      </w:r>
      <w:r w:rsidRPr="007B56FA">
        <w:rPr>
          <w:iCs/>
          <w:sz w:val="28"/>
          <w:szCs w:val="28"/>
        </w:rPr>
        <w:t>условий конкурса с приложен</w:t>
      </w:r>
      <w:r>
        <w:rPr>
          <w:iCs/>
          <w:sz w:val="28"/>
          <w:szCs w:val="28"/>
        </w:rPr>
        <w:t>ными</w:t>
      </w:r>
      <w:r w:rsidRPr="007B56FA">
        <w:rPr>
          <w:iCs/>
          <w:sz w:val="28"/>
          <w:szCs w:val="28"/>
        </w:rPr>
        <w:t xml:space="preserve"> документ</w:t>
      </w:r>
      <w:r>
        <w:rPr>
          <w:iCs/>
          <w:sz w:val="28"/>
          <w:szCs w:val="28"/>
        </w:rPr>
        <w:t>ами</w:t>
      </w:r>
      <w:r w:rsidRPr="007B56F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подтверждающих их выполнение.</w:t>
      </w:r>
    </w:p>
    <w:p w:rsidR="00F12748" w:rsidRDefault="000C51DC" w:rsidP="00F12748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При проверке фактического исполнения условий конкурса на основании промежуточного отчета, сводного (итогового) отчета к работе Комиссии по контролю могут быть привлечены эксперты и специалисты различных отраслей.</w:t>
      </w:r>
    </w:p>
    <w:p w:rsidR="000974BD" w:rsidRDefault="000974BD" w:rsidP="00CE03FA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 xml:space="preserve">3.8.По результатам рассмотрения промежуточного отчета, сводного (итогового) отчета о выполнении условий конкурса Комиссия по контролю </w:t>
      </w:r>
      <w:proofErr w:type="gramStart"/>
      <w:r>
        <w:rPr>
          <w:iCs/>
          <w:sz w:val="28"/>
          <w:szCs w:val="28"/>
        </w:rPr>
        <w:t>принимает</w:t>
      </w:r>
      <w:proofErr w:type="gramEnd"/>
      <w:r>
        <w:rPr>
          <w:iCs/>
          <w:sz w:val="28"/>
          <w:szCs w:val="28"/>
        </w:rPr>
        <w:t xml:space="preserve"> </w:t>
      </w:r>
      <w:r w:rsidR="00CE03FA">
        <w:rPr>
          <w:iCs/>
          <w:sz w:val="28"/>
          <w:szCs w:val="28"/>
        </w:rPr>
        <w:t>составляет в двух экземплярах акт о выполнении победителем конкурса условий конкурса или о признании условий конкурса невыполненными</w:t>
      </w:r>
      <w:r w:rsidR="0094496D">
        <w:rPr>
          <w:iCs/>
          <w:sz w:val="28"/>
          <w:szCs w:val="28"/>
        </w:rPr>
        <w:t xml:space="preserve"> (далее </w:t>
      </w:r>
      <w:r w:rsidR="004D2B58">
        <w:rPr>
          <w:iCs/>
          <w:sz w:val="28"/>
          <w:szCs w:val="28"/>
        </w:rPr>
        <w:t xml:space="preserve">- </w:t>
      </w:r>
      <w:r w:rsidR="0094496D">
        <w:rPr>
          <w:iCs/>
          <w:sz w:val="28"/>
          <w:szCs w:val="28"/>
        </w:rPr>
        <w:t>Акт)</w:t>
      </w:r>
      <w:r>
        <w:rPr>
          <w:sz w:val="28"/>
          <w:szCs w:val="28"/>
        </w:rPr>
        <w:t>.</w:t>
      </w:r>
    </w:p>
    <w:p w:rsidR="00EE2FC6" w:rsidRDefault="00EE2FC6" w:rsidP="00675BC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3.</w:t>
      </w:r>
      <w:r w:rsidR="00E84802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.</w:t>
      </w:r>
      <w:r w:rsidRPr="007B56FA">
        <w:rPr>
          <w:iCs/>
          <w:sz w:val="28"/>
          <w:szCs w:val="28"/>
        </w:rPr>
        <w:t xml:space="preserve">В </w:t>
      </w:r>
      <w:r w:rsidR="0094496D">
        <w:rPr>
          <w:iCs/>
          <w:sz w:val="28"/>
          <w:szCs w:val="28"/>
        </w:rPr>
        <w:t>А</w:t>
      </w:r>
      <w:r w:rsidRPr="007B56FA">
        <w:rPr>
          <w:iCs/>
          <w:sz w:val="28"/>
          <w:szCs w:val="28"/>
        </w:rPr>
        <w:t xml:space="preserve">кте указываются: дата и место его составления, данные о составе </w:t>
      </w:r>
      <w:r>
        <w:rPr>
          <w:iCs/>
          <w:sz w:val="28"/>
          <w:szCs w:val="28"/>
        </w:rPr>
        <w:t>К</w:t>
      </w:r>
      <w:r w:rsidRPr="007B56FA">
        <w:rPr>
          <w:iCs/>
          <w:sz w:val="28"/>
          <w:szCs w:val="28"/>
        </w:rPr>
        <w:t xml:space="preserve">омиссии по контролю, перечень обязательств победителя конкурса по заключенному договору купли-продажи и документов, подтверждающих </w:t>
      </w:r>
      <w:r w:rsidR="00E84802">
        <w:rPr>
          <w:iCs/>
          <w:sz w:val="28"/>
          <w:szCs w:val="28"/>
        </w:rPr>
        <w:t xml:space="preserve">выполнение </w:t>
      </w:r>
      <w:r w:rsidRPr="007B56FA">
        <w:rPr>
          <w:iCs/>
          <w:sz w:val="28"/>
          <w:szCs w:val="28"/>
        </w:rPr>
        <w:t xml:space="preserve">или </w:t>
      </w:r>
      <w:r>
        <w:rPr>
          <w:iCs/>
          <w:sz w:val="28"/>
          <w:szCs w:val="28"/>
        </w:rPr>
        <w:t>не</w:t>
      </w:r>
      <w:r w:rsidR="00E84802">
        <w:rPr>
          <w:iCs/>
          <w:sz w:val="28"/>
          <w:szCs w:val="28"/>
        </w:rPr>
        <w:t>выполнение</w:t>
      </w:r>
      <w:r w:rsidRPr="007B56FA">
        <w:rPr>
          <w:iCs/>
          <w:sz w:val="28"/>
          <w:szCs w:val="28"/>
        </w:rPr>
        <w:t xml:space="preserve"> победителем конкурса условий конкурса</w:t>
      </w:r>
      <w:r>
        <w:rPr>
          <w:iCs/>
          <w:sz w:val="28"/>
          <w:szCs w:val="28"/>
        </w:rPr>
        <w:t xml:space="preserve">, </w:t>
      </w:r>
      <w:r w:rsidRPr="007B56FA">
        <w:rPr>
          <w:iCs/>
          <w:sz w:val="28"/>
          <w:szCs w:val="28"/>
        </w:rPr>
        <w:t xml:space="preserve">а также выводы и предложения </w:t>
      </w:r>
      <w:r w:rsidR="00675BCF">
        <w:rPr>
          <w:iCs/>
          <w:sz w:val="28"/>
          <w:szCs w:val="28"/>
        </w:rPr>
        <w:t>К</w:t>
      </w:r>
      <w:r w:rsidRPr="007B56FA">
        <w:rPr>
          <w:iCs/>
          <w:sz w:val="28"/>
          <w:szCs w:val="28"/>
        </w:rPr>
        <w:t xml:space="preserve">омиссии по контролю по вопросу </w:t>
      </w:r>
      <w:r w:rsidR="00675BCF">
        <w:rPr>
          <w:iCs/>
          <w:sz w:val="28"/>
          <w:szCs w:val="28"/>
        </w:rPr>
        <w:t>п</w:t>
      </w:r>
      <w:r w:rsidRPr="007B56FA">
        <w:rPr>
          <w:iCs/>
          <w:sz w:val="28"/>
          <w:szCs w:val="28"/>
        </w:rPr>
        <w:t xml:space="preserve">ризнания </w:t>
      </w:r>
      <w:r w:rsidR="00E84802">
        <w:rPr>
          <w:iCs/>
          <w:sz w:val="28"/>
          <w:szCs w:val="28"/>
        </w:rPr>
        <w:t xml:space="preserve">выполнения </w:t>
      </w:r>
      <w:r w:rsidRPr="007B56FA">
        <w:rPr>
          <w:iCs/>
          <w:sz w:val="28"/>
          <w:szCs w:val="28"/>
        </w:rPr>
        <w:t xml:space="preserve">победителем конкурса условий конкурса. </w:t>
      </w:r>
    </w:p>
    <w:p w:rsidR="00E84802" w:rsidRDefault="00E84802" w:rsidP="00675BC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3.10.Акт подписывается председателем Комиссии по контролю, заместителями председателя Комиссии по контролю и всеми членами Комиссии по контролю, принявшими участие в работе по проверке </w:t>
      </w:r>
      <w:r w:rsidR="00C21903">
        <w:rPr>
          <w:iCs/>
          <w:sz w:val="28"/>
          <w:szCs w:val="28"/>
        </w:rPr>
        <w:t>фактического исполнения условий конкурса.</w:t>
      </w:r>
    </w:p>
    <w:p w:rsidR="002C07AF" w:rsidRPr="007B56FA" w:rsidRDefault="00CE03FA" w:rsidP="002C07A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2C07AF" w:rsidRPr="007B56FA">
        <w:rPr>
          <w:iCs/>
          <w:sz w:val="28"/>
          <w:szCs w:val="28"/>
        </w:rPr>
        <w:t>3.1</w:t>
      </w:r>
      <w:r w:rsidR="00C21903">
        <w:rPr>
          <w:iCs/>
          <w:sz w:val="28"/>
          <w:szCs w:val="28"/>
        </w:rPr>
        <w:t>1</w:t>
      </w:r>
      <w:r w:rsidR="00E34824">
        <w:rPr>
          <w:iCs/>
          <w:sz w:val="28"/>
          <w:szCs w:val="28"/>
        </w:rPr>
        <w:t>.</w:t>
      </w:r>
      <w:r w:rsidR="002C07AF" w:rsidRPr="007B56FA">
        <w:rPr>
          <w:iCs/>
          <w:sz w:val="28"/>
          <w:szCs w:val="28"/>
        </w:rPr>
        <w:t xml:space="preserve">В течение 10 рабочих дней со дня подписания </w:t>
      </w:r>
      <w:r w:rsidR="008723B3">
        <w:rPr>
          <w:iCs/>
          <w:sz w:val="28"/>
          <w:szCs w:val="28"/>
        </w:rPr>
        <w:t>К</w:t>
      </w:r>
      <w:r w:rsidR="00C7653F">
        <w:rPr>
          <w:iCs/>
          <w:sz w:val="28"/>
          <w:szCs w:val="28"/>
        </w:rPr>
        <w:t>омиссией по контролю</w:t>
      </w:r>
      <w:r w:rsidR="002C07AF" w:rsidRPr="007B56FA">
        <w:rPr>
          <w:iCs/>
          <w:sz w:val="28"/>
          <w:szCs w:val="28"/>
        </w:rPr>
        <w:t xml:space="preserve"> </w:t>
      </w:r>
      <w:r w:rsidR="0094496D">
        <w:rPr>
          <w:iCs/>
          <w:sz w:val="28"/>
          <w:szCs w:val="28"/>
        </w:rPr>
        <w:t xml:space="preserve">Акт </w:t>
      </w:r>
      <w:r w:rsidR="0094496D">
        <w:rPr>
          <w:sz w:val="28"/>
          <w:szCs w:val="28"/>
        </w:rPr>
        <w:t xml:space="preserve">утверждается постановлением администрации города Нефтеюганска. </w:t>
      </w:r>
      <w:r w:rsidR="002C07AF" w:rsidRPr="007B56FA">
        <w:rPr>
          <w:iCs/>
          <w:sz w:val="28"/>
          <w:szCs w:val="28"/>
        </w:rPr>
        <w:t xml:space="preserve">После утверждения один экземпляр </w:t>
      </w:r>
      <w:r w:rsidR="0094496D">
        <w:rPr>
          <w:iCs/>
          <w:sz w:val="28"/>
          <w:szCs w:val="28"/>
        </w:rPr>
        <w:t>А</w:t>
      </w:r>
      <w:r w:rsidR="002C07AF" w:rsidRPr="007B56FA">
        <w:rPr>
          <w:iCs/>
          <w:sz w:val="28"/>
          <w:szCs w:val="28"/>
        </w:rPr>
        <w:t xml:space="preserve">кта остается в </w:t>
      </w:r>
      <w:r w:rsidR="00432AAA">
        <w:rPr>
          <w:iCs/>
          <w:sz w:val="28"/>
          <w:szCs w:val="28"/>
        </w:rPr>
        <w:t>ДМИ</w:t>
      </w:r>
      <w:r w:rsidR="002C07AF" w:rsidRPr="007B56FA">
        <w:rPr>
          <w:iCs/>
          <w:sz w:val="28"/>
          <w:szCs w:val="28"/>
        </w:rPr>
        <w:t xml:space="preserve">, второй в течение 3 рабочих дней со дня его утверждения направляется победителю конкурса. </w:t>
      </w:r>
    </w:p>
    <w:p w:rsidR="007B56FA" w:rsidRPr="007B56FA" w:rsidRDefault="0094496D" w:rsidP="008723B3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  <w:t xml:space="preserve">3.12.Победитель конкурса вправе направить в ДМИ </w:t>
      </w:r>
      <w:r w:rsidR="00C7653F">
        <w:rPr>
          <w:iCs/>
          <w:sz w:val="28"/>
          <w:szCs w:val="28"/>
        </w:rPr>
        <w:t>письменные возраж</w:t>
      </w:r>
      <w:r>
        <w:rPr>
          <w:iCs/>
          <w:sz w:val="28"/>
          <w:szCs w:val="28"/>
        </w:rPr>
        <w:t xml:space="preserve">ения (замечания) к Акту. </w:t>
      </w:r>
      <w:r w:rsidR="007B56FA" w:rsidRPr="007B56FA">
        <w:rPr>
          <w:iCs/>
          <w:sz w:val="28"/>
          <w:szCs w:val="28"/>
        </w:rPr>
        <w:t xml:space="preserve">Возражения (замечания) победителя конкурса оформляются </w:t>
      </w:r>
      <w:r w:rsidR="00C7653F">
        <w:rPr>
          <w:iCs/>
          <w:sz w:val="28"/>
          <w:szCs w:val="28"/>
        </w:rPr>
        <w:t>Актом</w:t>
      </w:r>
      <w:r>
        <w:rPr>
          <w:iCs/>
          <w:sz w:val="28"/>
          <w:szCs w:val="28"/>
        </w:rPr>
        <w:t>.</w:t>
      </w:r>
    </w:p>
    <w:p w:rsidR="007B56FA" w:rsidRPr="007B56FA" w:rsidRDefault="002C07AF" w:rsidP="002C07A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</w:t>
      </w:r>
      <w:r w:rsidR="0094496D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7B56FA" w:rsidRPr="007B56FA">
        <w:rPr>
          <w:iCs/>
          <w:sz w:val="28"/>
          <w:szCs w:val="28"/>
        </w:rPr>
        <w:t>В случае непредставления победителем конкурса в установленный договором</w:t>
      </w:r>
      <w:r>
        <w:rPr>
          <w:iCs/>
          <w:sz w:val="28"/>
          <w:szCs w:val="28"/>
        </w:rPr>
        <w:t xml:space="preserve"> купли-продажи</w:t>
      </w:r>
      <w:r w:rsidR="007B56FA" w:rsidRPr="007B56FA">
        <w:rPr>
          <w:iCs/>
          <w:sz w:val="28"/>
          <w:szCs w:val="28"/>
        </w:rPr>
        <w:t xml:space="preserve"> срок</w:t>
      </w:r>
      <w:r>
        <w:rPr>
          <w:iCs/>
          <w:sz w:val="28"/>
          <w:szCs w:val="28"/>
        </w:rPr>
        <w:t xml:space="preserve"> </w:t>
      </w:r>
      <w:r w:rsidR="007B56FA" w:rsidRPr="007B56FA">
        <w:rPr>
          <w:iCs/>
          <w:sz w:val="28"/>
          <w:szCs w:val="28"/>
        </w:rPr>
        <w:t xml:space="preserve">сводного (итогового) отчета комиссия по контролю в течение 10 рабочих дней составляет акт о признании условий конкурса невыполненными. </w:t>
      </w:r>
    </w:p>
    <w:p w:rsidR="0094496D" w:rsidRPr="006572BF" w:rsidRDefault="002C07AF" w:rsidP="002C07A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6572BF">
        <w:rPr>
          <w:iCs/>
          <w:sz w:val="28"/>
          <w:szCs w:val="28"/>
        </w:rPr>
        <w:t>3.1</w:t>
      </w:r>
      <w:r w:rsidR="0094496D" w:rsidRPr="006572BF">
        <w:rPr>
          <w:iCs/>
          <w:sz w:val="28"/>
          <w:szCs w:val="28"/>
        </w:rPr>
        <w:t>4</w:t>
      </w:r>
      <w:r w:rsidRPr="006572BF">
        <w:rPr>
          <w:iCs/>
          <w:sz w:val="28"/>
          <w:szCs w:val="28"/>
        </w:rPr>
        <w:t>.</w:t>
      </w:r>
      <w:r w:rsidR="0094496D" w:rsidRPr="006572BF">
        <w:rPr>
          <w:iCs/>
          <w:sz w:val="28"/>
          <w:szCs w:val="28"/>
        </w:rPr>
        <w:t>Невыполнение</w:t>
      </w:r>
      <w:r w:rsidR="007B56FA" w:rsidRPr="006572BF">
        <w:rPr>
          <w:iCs/>
          <w:sz w:val="28"/>
          <w:szCs w:val="28"/>
        </w:rPr>
        <w:t xml:space="preserve"> победителем конкурса условий конкурса</w:t>
      </w:r>
      <w:r w:rsidR="0094496D" w:rsidRPr="006572BF">
        <w:rPr>
          <w:iCs/>
          <w:sz w:val="28"/>
          <w:szCs w:val="28"/>
        </w:rPr>
        <w:t xml:space="preserve"> </w:t>
      </w:r>
      <w:r w:rsidR="007B56FA" w:rsidRPr="006572BF">
        <w:rPr>
          <w:iCs/>
          <w:sz w:val="28"/>
          <w:szCs w:val="28"/>
        </w:rPr>
        <w:t xml:space="preserve">является основанием для </w:t>
      </w:r>
      <w:r w:rsidR="0094496D" w:rsidRPr="006572BF">
        <w:rPr>
          <w:iCs/>
          <w:sz w:val="28"/>
          <w:szCs w:val="28"/>
        </w:rPr>
        <w:t xml:space="preserve">осуществления ДМИ </w:t>
      </w:r>
      <w:proofErr w:type="spellStart"/>
      <w:r w:rsidR="0094496D" w:rsidRPr="006572BF">
        <w:rPr>
          <w:iCs/>
          <w:sz w:val="28"/>
          <w:szCs w:val="28"/>
        </w:rPr>
        <w:t>претензионно</w:t>
      </w:r>
      <w:proofErr w:type="spellEnd"/>
      <w:r w:rsidR="0094496D" w:rsidRPr="006572BF">
        <w:rPr>
          <w:iCs/>
          <w:sz w:val="28"/>
          <w:szCs w:val="28"/>
        </w:rPr>
        <w:t>-исков</w:t>
      </w:r>
      <w:r w:rsidR="006572BF" w:rsidRPr="006572BF">
        <w:rPr>
          <w:iCs/>
          <w:sz w:val="28"/>
          <w:szCs w:val="28"/>
        </w:rPr>
        <w:t>ой</w:t>
      </w:r>
      <w:r w:rsidR="0094496D" w:rsidRPr="006572BF">
        <w:rPr>
          <w:iCs/>
          <w:sz w:val="28"/>
          <w:szCs w:val="28"/>
        </w:rPr>
        <w:t xml:space="preserve"> работ</w:t>
      </w:r>
      <w:r w:rsidR="006572BF" w:rsidRPr="006572BF">
        <w:rPr>
          <w:iCs/>
          <w:sz w:val="28"/>
          <w:szCs w:val="28"/>
        </w:rPr>
        <w:t>ы</w:t>
      </w:r>
      <w:r w:rsidR="0094496D" w:rsidRPr="006572BF">
        <w:rPr>
          <w:iCs/>
          <w:sz w:val="28"/>
          <w:szCs w:val="28"/>
        </w:rPr>
        <w:t xml:space="preserve"> по расторжению договора купли-продажи, взысканию предусмотренной договором купли-продаж</w:t>
      </w:r>
      <w:r w:rsidR="006572BF" w:rsidRPr="006572BF">
        <w:rPr>
          <w:iCs/>
          <w:sz w:val="28"/>
          <w:szCs w:val="28"/>
        </w:rPr>
        <w:t xml:space="preserve">и неустойки, возмещению убытков в соответствии </w:t>
      </w:r>
      <w:proofErr w:type="gramStart"/>
      <w:r w:rsidR="006572BF" w:rsidRPr="006572BF">
        <w:rPr>
          <w:iCs/>
          <w:sz w:val="28"/>
          <w:szCs w:val="28"/>
        </w:rPr>
        <w:t>в</w:t>
      </w:r>
      <w:proofErr w:type="gramEnd"/>
      <w:r w:rsidR="006572BF" w:rsidRPr="006572BF">
        <w:rPr>
          <w:iCs/>
          <w:sz w:val="28"/>
          <w:szCs w:val="28"/>
        </w:rPr>
        <w:t xml:space="preserve"> </w:t>
      </w:r>
      <w:proofErr w:type="gramStart"/>
      <w:r w:rsidR="006572BF" w:rsidRPr="006572BF">
        <w:rPr>
          <w:iCs/>
          <w:sz w:val="28"/>
          <w:szCs w:val="28"/>
        </w:rPr>
        <w:t>законодательством</w:t>
      </w:r>
      <w:proofErr w:type="gramEnd"/>
      <w:r w:rsidR="006572BF" w:rsidRPr="006572BF">
        <w:rPr>
          <w:iCs/>
          <w:sz w:val="28"/>
          <w:szCs w:val="28"/>
        </w:rPr>
        <w:t xml:space="preserve"> Российской Федерации, условиями договора купли-продажи. </w:t>
      </w:r>
    </w:p>
    <w:p w:rsidR="007B56FA" w:rsidRPr="007B56FA" w:rsidRDefault="007B56FA" w:rsidP="002C07A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6572BF">
        <w:rPr>
          <w:iCs/>
          <w:sz w:val="28"/>
          <w:szCs w:val="28"/>
        </w:rPr>
        <w:t>3.1</w:t>
      </w:r>
      <w:r w:rsidR="006572BF" w:rsidRPr="006572BF">
        <w:rPr>
          <w:iCs/>
          <w:sz w:val="28"/>
          <w:szCs w:val="28"/>
        </w:rPr>
        <w:t>5</w:t>
      </w:r>
      <w:r w:rsidRPr="006572BF">
        <w:rPr>
          <w:iCs/>
          <w:sz w:val="28"/>
          <w:szCs w:val="28"/>
        </w:rPr>
        <w:t>.Обязательства победителя конкурса по выполнению условий</w:t>
      </w:r>
      <w:r w:rsidR="002C07AF" w:rsidRPr="006572BF">
        <w:rPr>
          <w:iCs/>
          <w:sz w:val="28"/>
          <w:szCs w:val="28"/>
        </w:rPr>
        <w:t xml:space="preserve"> </w:t>
      </w:r>
      <w:r w:rsidR="006572BF" w:rsidRPr="006572BF">
        <w:rPr>
          <w:iCs/>
          <w:sz w:val="28"/>
          <w:szCs w:val="28"/>
        </w:rPr>
        <w:t xml:space="preserve">конкурса </w:t>
      </w:r>
      <w:r w:rsidRPr="006572BF">
        <w:rPr>
          <w:iCs/>
          <w:sz w:val="28"/>
          <w:szCs w:val="28"/>
        </w:rPr>
        <w:t>считаются исполненными с момента утверждения</w:t>
      </w:r>
      <w:r w:rsidR="006572BF" w:rsidRPr="006572BF">
        <w:rPr>
          <w:iCs/>
          <w:sz w:val="28"/>
          <w:szCs w:val="28"/>
        </w:rPr>
        <w:t xml:space="preserve"> постановлением администрации города Нефтеюганска </w:t>
      </w:r>
      <w:r w:rsidRPr="006572BF">
        <w:rPr>
          <w:iCs/>
          <w:sz w:val="28"/>
          <w:szCs w:val="28"/>
        </w:rPr>
        <w:t>акта о выполнении победителем конкурса условий конкурса.</w:t>
      </w:r>
    </w:p>
    <w:p w:rsidR="007B56FA" w:rsidRDefault="007B56FA" w:rsidP="002C07A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B56FA" w:rsidRDefault="007B56FA" w:rsidP="00DE04C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E34E98" w:rsidSect="006A1FC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BE" w:rsidRDefault="00D260BE">
      <w:r>
        <w:separator/>
      </w:r>
    </w:p>
  </w:endnote>
  <w:endnote w:type="continuationSeparator" w:id="0">
    <w:p w:rsidR="00D260BE" w:rsidRDefault="00D2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A" w:rsidRDefault="002D6E5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24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46A" w:rsidRDefault="00C324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A" w:rsidRDefault="00C3246A">
    <w:pPr>
      <w:pStyle w:val="a6"/>
      <w:framePr w:wrap="around" w:vAnchor="text" w:hAnchor="margin" w:xAlign="right" w:y="1"/>
      <w:rPr>
        <w:rStyle w:val="a5"/>
      </w:rPr>
    </w:pPr>
  </w:p>
  <w:p w:rsidR="00C3246A" w:rsidRDefault="00C3246A">
    <w:pPr>
      <w:pStyle w:val="a6"/>
      <w:framePr w:wrap="around" w:vAnchor="text" w:hAnchor="margin" w:xAlign="right" w:y="1"/>
      <w:ind w:right="360"/>
      <w:rPr>
        <w:rStyle w:val="a5"/>
      </w:rPr>
    </w:pPr>
  </w:p>
  <w:p w:rsidR="00C3246A" w:rsidRDefault="00C3246A">
    <w:pPr>
      <w:pStyle w:val="a6"/>
      <w:framePr w:wrap="around" w:vAnchor="text" w:hAnchor="margin" w:xAlign="right" w:y="1"/>
      <w:ind w:right="360"/>
      <w:rPr>
        <w:rStyle w:val="a5"/>
      </w:rPr>
    </w:pPr>
  </w:p>
  <w:p w:rsidR="00C3246A" w:rsidRDefault="00C324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BE" w:rsidRDefault="00D260BE">
      <w:r>
        <w:separator/>
      </w:r>
    </w:p>
  </w:footnote>
  <w:footnote w:type="continuationSeparator" w:id="0">
    <w:p w:rsidR="00D260BE" w:rsidRDefault="00D26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A" w:rsidRDefault="002D6E5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24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46A">
      <w:rPr>
        <w:rStyle w:val="a5"/>
        <w:noProof/>
      </w:rPr>
      <w:t>1</w:t>
    </w:r>
    <w:r>
      <w:rPr>
        <w:rStyle w:val="a5"/>
      </w:rPr>
      <w:fldChar w:fldCharType="end"/>
    </w:r>
  </w:p>
  <w:p w:rsidR="00C3246A" w:rsidRDefault="00C324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C3246A" w:rsidRDefault="00C765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8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3246A" w:rsidRDefault="00C324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3B6"/>
    <w:rsid w:val="00005BCD"/>
    <w:rsid w:val="00007DB3"/>
    <w:rsid w:val="00010AB5"/>
    <w:rsid w:val="00012620"/>
    <w:rsid w:val="0001637E"/>
    <w:rsid w:val="000203A0"/>
    <w:rsid w:val="0002114D"/>
    <w:rsid w:val="00021CCB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3FFF"/>
    <w:rsid w:val="000859ED"/>
    <w:rsid w:val="000863BB"/>
    <w:rsid w:val="000921AC"/>
    <w:rsid w:val="000974BD"/>
    <w:rsid w:val="000A1F70"/>
    <w:rsid w:val="000A2673"/>
    <w:rsid w:val="000A426F"/>
    <w:rsid w:val="000A7F75"/>
    <w:rsid w:val="000B096E"/>
    <w:rsid w:val="000B23BC"/>
    <w:rsid w:val="000B338E"/>
    <w:rsid w:val="000B4295"/>
    <w:rsid w:val="000B58CE"/>
    <w:rsid w:val="000B5989"/>
    <w:rsid w:val="000B5FF0"/>
    <w:rsid w:val="000C03ED"/>
    <w:rsid w:val="000C23DD"/>
    <w:rsid w:val="000C51DC"/>
    <w:rsid w:val="000C7C61"/>
    <w:rsid w:val="000D1902"/>
    <w:rsid w:val="000D5210"/>
    <w:rsid w:val="000D55AE"/>
    <w:rsid w:val="000E3D46"/>
    <w:rsid w:val="000E67EE"/>
    <w:rsid w:val="000E79A9"/>
    <w:rsid w:val="000F262B"/>
    <w:rsid w:val="000F386A"/>
    <w:rsid w:val="000F4849"/>
    <w:rsid w:val="000F56C0"/>
    <w:rsid w:val="000F7638"/>
    <w:rsid w:val="00102F1F"/>
    <w:rsid w:val="00104CAD"/>
    <w:rsid w:val="00105C0F"/>
    <w:rsid w:val="00106712"/>
    <w:rsid w:val="00107F7C"/>
    <w:rsid w:val="0011081D"/>
    <w:rsid w:val="0011498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478F2"/>
    <w:rsid w:val="001561DF"/>
    <w:rsid w:val="00160279"/>
    <w:rsid w:val="001625D7"/>
    <w:rsid w:val="00167791"/>
    <w:rsid w:val="00175812"/>
    <w:rsid w:val="00185927"/>
    <w:rsid w:val="00187AB8"/>
    <w:rsid w:val="00187C2B"/>
    <w:rsid w:val="001900E8"/>
    <w:rsid w:val="00193C2D"/>
    <w:rsid w:val="001970A8"/>
    <w:rsid w:val="001A1201"/>
    <w:rsid w:val="001A2D7F"/>
    <w:rsid w:val="001A3690"/>
    <w:rsid w:val="001A459E"/>
    <w:rsid w:val="001A5168"/>
    <w:rsid w:val="001A645D"/>
    <w:rsid w:val="001A6F8F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69E3"/>
    <w:rsid w:val="00200427"/>
    <w:rsid w:val="00201DDF"/>
    <w:rsid w:val="0020400F"/>
    <w:rsid w:val="00205CE4"/>
    <w:rsid w:val="00206E4E"/>
    <w:rsid w:val="00211163"/>
    <w:rsid w:val="00211FDB"/>
    <w:rsid w:val="00212D9F"/>
    <w:rsid w:val="00216F6A"/>
    <w:rsid w:val="00220382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416C"/>
    <w:rsid w:val="002575A5"/>
    <w:rsid w:val="002576D8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A7C2B"/>
    <w:rsid w:val="002B0C0D"/>
    <w:rsid w:val="002B1792"/>
    <w:rsid w:val="002B1D9B"/>
    <w:rsid w:val="002B2E3E"/>
    <w:rsid w:val="002B4162"/>
    <w:rsid w:val="002B7544"/>
    <w:rsid w:val="002C07AF"/>
    <w:rsid w:val="002C2BF8"/>
    <w:rsid w:val="002C3BFF"/>
    <w:rsid w:val="002C60AA"/>
    <w:rsid w:val="002C6DC2"/>
    <w:rsid w:val="002C6EB9"/>
    <w:rsid w:val="002D5170"/>
    <w:rsid w:val="002D5420"/>
    <w:rsid w:val="002D6BEA"/>
    <w:rsid w:val="002D6E54"/>
    <w:rsid w:val="002D7755"/>
    <w:rsid w:val="002E1640"/>
    <w:rsid w:val="002F093E"/>
    <w:rsid w:val="002F17C3"/>
    <w:rsid w:val="002F17CF"/>
    <w:rsid w:val="002F3AEA"/>
    <w:rsid w:val="002F4825"/>
    <w:rsid w:val="002F4A40"/>
    <w:rsid w:val="002F6C0F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547B"/>
    <w:rsid w:val="00347CDA"/>
    <w:rsid w:val="00347EBF"/>
    <w:rsid w:val="00355515"/>
    <w:rsid w:val="00357666"/>
    <w:rsid w:val="00360184"/>
    <w:rsid w:val="0036201D"/>
    <w:rsid w:val="00364822"/>
    <w:rsid w:val="00365B79"/>
    <w:rsid w:val="0036669E"/>
    <w:rsid w:val="00367419"/>
    <w:rsid w:val="00370468"/>
    <w:rsid w:val="00370479"/>
    <w:rsid w:val="00372985"/>
    <w:rsid w:val="003733D3"/>
    <w:rsid w:val="003753E5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A6CF6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6D4F"/>
    <w:rsid w:val="003C770D"/>
    <w:rsid w:val="003D0A8D"/>
    <w:rsid w:val="003D1804"/>
    <w:rsid w:val="003D33EE"/>
    <w:rsid w:val="003D6042"/>
    <w:rsid w:val="003E1867"/>
    <w:rsid w:val="003F391E"/>
    <w:rsid w:val="003F643B"/>
    <w:rsid w:val="003F67B9"/>
    <w:rsid w:val="003F6AA6"/>
    <w:rsid w:val="003F7CE5"/>
    <w:rsid w:val="004026E1"/>
    <w:rsid w:val="00402D8F"/>
    <w:rsid w:val="00402E70"/>
    <w:rsid w:val="00404DFC"/>
    <w:rsid w:val="00407AFF"/>
    <w:rsid w:val="0041134D"/>
    <w:rsid w:val="0041198C"/>
    <w:rsid w:val="00415FEE"/>
    <w:rsid w:val="004175FA"/>
    <w:rsid w:val="00423B45"/>
    <w:rsid w:val="00425BAD"/>
    <w:rsid w:val="00426742"/>
    <w:rsid w:val="00427903"/>
    <w:rsid w:val="0043184F"/>
    <w:rsid w:val="00432AAA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0942"/>
    <w:rsid w:val="00472C4C"/>
    <w:rsid w:val="0047386A"/>
    <w:rsid w:val="00475AE6"/>
    <w:rsid w:val="0047682E"/>
    <w:rsid w:val="00480A9C"/>
    <w:rsid w:val="00481CB3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1786"/>
    <w:rsid w:val="004C32E9"/>
    <w:rsid w:val="004C60AF"/>
    <w:rsid w:val="004C72A7"/>
    <w:rsid w:val="004D0B4C"/>
    <w:rsid w:val="004D0FE2"/>
    <w:rsid w:val="004D2B58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17683"/>
    <w:rsid w:val="005257FF"/>
    <w:rsid w:val="005276B4"/>
    <w:rsid w:val="00533F02"/>
    <w:rsid w:val="00535890"/>
    <w:rsid w:val="00546B65"/>
    <w:rsid w:val="00546EA7"/>
    <w:rsid w:val="005514CB"/>
    <w:rsid w:val="0055520C"/>
    <w:rsid w:val="00557FA2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1C71"/>
    <w:rsid w:val="005C2F97"/>
    <w:rsid w:val="005C41B9"/>
    <w:rsid w:val="005C6343"/>
    <w:rsid w:val="005C6E20"/>
    <w:rsid w:val="005D0E7F"/>
    <w:rsid w:val="005D1580"/>
    <w:rsid w:val="005D2AA5"/>
    <w:rsid w:val="005D4387"/>
    <w:rsid w:val="005D7F4C"/>
    <w:rsid w:val="005E285E"/>
    <w:rsid w:val="005E3C72"/>
    <w:rsid w:val="005F255B"/>
    <w:rsid w:val="005F60AD"/>
    <w:rsid w:val="005F67E4"/>
    <w:rsid w:val="006008E8"/>
    <w:rsid w:val="006033E7"/>
    <w:rsid w:val="0060364F"/>
    <w:rsid w:val="0060375C"/>
    <w:rsid w:val="006039B2"/>
    <w:rsid w:val="00604053"/>
    <w:rsid w:val="00605286"/>
    <w:rsid w:val="00606108"/>
    <w:rsid w:val="00606D57"/>
    <w:rsid w:val="00611292"/>
    <w:rsid w:val="00611605"/>
    <w:rsid w:val="00613FEA"/>
    <w:rsid w:val="00615858"/>
    <w:rsid w:val="00615B3C"/>
    <w:rsid w:val="00616404"/>
    <w:rsid w:val="006215C0"/>
    <w:rsid w:val="00622F71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572BF"/>
    <w:rsid w:val="00663519"/>
    <w:rsid w:val="006713DA"/>
    <w:rsid w:val="00673611"/>
    <w:rsid w:val="00673C00"/>
    <w:rsid w:val="00674F92"/>
    <w:rsid w:val="00675BCF"/>
    <w:rsid w:val="00676F85"/>
    <w:rsid w:val="00677790"/>
    <w:rsid w:val="006829C3"/>
    <w:rsid w:val="00683EA8"/>
    <w:rsid w:val="0068548A"/>
    <w:rsid w:val="006909EA"/>
    <w:rsid w:val="00690DAC"/>
    <w:rsid w:val="00691004"/>
    <w:rsid w:val="006929C6"/>
    <w:rsid w:val="00693407"/>
    <w:rsid w:val="0069511C"/>
    <w:rsid w:val="00697B1C"/>
    <w:rsid w:val="006A1FC1"/>
    <w:rsid w:val="006A48FC"/>
    <w:rsid w:val="006B2FA5"/>
    <w:rsid w:val="006B4222"/>
    <w:rsid w:val="006B7969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26EB9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5E0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675C4"/>
    <w:rsid w:val="00774EF0"/>
    <w:rsid w:val="007804DA"/>
    <w:rsid w:val="00781555"/>
    <w:rsid w:val="007816E6"/>
    <w:rsid w:val="00785C74"/>
    <w:rsid w:val="00787249"/>
    <w:rsid w:val="00794013"/>
    <w:rsid w:val="00796370"/>
    <w:rsid w:val="007A0CBB"/>
    <w:rsid w:val="007A4594"/>
    <w:rsid w:val="007A5127"/>
    <w:rsid w:val="007B062B"/>
    <w:rsid w:val="007B390F"/>
    <w:rsid w:val="007B56FA"/>
    <w:rsid w:val="007B59CC"/>
    <w:rsid w:val="007C1B90"/>
    <w:rsid w:val="007D3313"/>
    <w:rsid w:val="007D3AC6"/>
    <w:rsid w:val="007D62BB"/>
    <w:rsid w:val="007D70F2"/>
    <w:rsid w:val="007E0A7C"/>
    <w:rsid w:val="007E1D06"/>
    <w:rsid w:val="007E34AC"/>
    <w:rsid w:val="007E3E1E"/>
    <w:rsid w:val="007E6BB8"/>
    <w:rsid w:val="007F03A8"/>
    <w:rsid w:val="007F1F8B"/>
    <w:rsid w:val="007F2A4B"/>
    <w:rsid w:val="007F2CFC"/>
    <w:rsid w:val="007F36DE"/>
    <w:rsid w:val="007F3DF4"/>
    <w:rsid w:val="00806E26"/>
    <w:rsid w:val="008078FF"/>
    <w:rsid w:val="00811A48"/>
    <w:rsid w:val="00812C81"/>
    <w:rsid w:val="00816F1B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23B3"/>
    <w:rsid w:val="00874745"/>
    <w:rsid w:val="0087498A"/>
    <w:rsid w:val="0087643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77AB"/>
    <w:rsid w:val="009106C5"/>
    <w:rsid w:val="0091199D"/>
    <w:rsid w:val="009151F6"/>
    <w:rsid w:val="009167B5"/>
    <w:rsid w:val="00923717"/>
    <w:rsid w:val="00925AB2"/>
    <w:rsid w:val="00926F14"/>
    <w:rsid w:val="0092722C"/>
    <w:rsid w:val="009312A5"/>
    <w:rsid w:val="00934A0D"/>
    <w:rsid w:val="009362BA"/>
    <w:rsid w:val="00936729"/>
    <w:rsid w:val="00937235"/>
    <w:rsid w:val="00940DBA"/>
    <w:rsid w:val="00941052"/>
    <w:rsid w:val="009411C3"/>
    <w:rsid w:val="0094208C"/>
    <w:rsid w:val="0094496D"/>
    <w:rsid w:val="0095031B"/>
    <w:rsid w:val="00950913"/>
    <w:rsid w:val="00956C98"/>
    <w:rsid w:val="009574E7"/>
    <w:rsid w:val="00957DA7"/>
    <w:rsid w:val="00964124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1DC4"/>
    <w:rsid w:val="009E293A"/>
    <w:rsid w:val="009E3060"/>
    <w:rsid w:val="009E5955"/>
    <w:rsid w:val="009F2136"/>
    <w:rsid w:val="009F2400"/>
    <w:rsid w:val="009F3321"/>
    <w:rsid w:val="009F3AEB"/>
    <w:rsid w:val="00A01568"/>
    <w:rsid w:val="00A02B1E"/>
    <w:rsid w:val="00A03D3A"/>
    <w:rsid w:val="00A04612"/>
    <w:rsid w:val="00A07FC2"/>
    <w:rsid w:val="00A12487"/>
    <w:rsid w:val="00A13289"/>
    <w:rsid w:val="00A161E4"/>
    <w:rsid w:val="00A1684C"/>
    <w:rsid w:val="00A25594"/>
    <w:rsid w:val="00A30955"/>
    <w:rsid w:val="00A354B1"/>
    <w:rsid w:val="00A36DCC"/>
    <w:rsid w:val="00A45ACD"/>
    <w:rsid w:val="00A46146"/>
    <w:rsid w:val="00A47707"/>
    <w:rsid w:val="00A5106E"/>
    <w:rsid w:val="00A51E04"/>
    <w:rsid w:val="00A529C1"/>
    <w:rsid w:val="00A5567B"/>
    <w:rsid w:val="00A57789"/>
    <w:rsid w:val="00A63DBC"/>
    <w:rsid w:val="00A64229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96286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21089"/>
    <w:rsid w:val="00B2122D"/>
    <w:rsid w:val="00B212A5"/>
    <w:rsid w:val="00B259E2"/>
    <w:rsid w:val="00B2728E"/>
    <w:rsid w:val="00B2794E"/>
    <w:rsid w:val="00B34E95"/>
    <w:rsid w:val="00B42ADB"/>
    <w:rsid w:val="00B50D55"/>
    <w:rsid w:val="00B5162E"/>
    <w:rsid w:val="00B5210E"/>
    <w:rsid w:val="00B53400"/>
    <w:rsid w:val="00B5754B"/>
    <w:rsid w:val="00B575C1"/>
    <w:rsid w:val="00B64944"/>
    <w:rsid w:val="00B65F15"/>
    <w:rsid w:val="00B7083A"/>
    <w:rsid w:val="00B71C70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3EE7"/>
    <w:rsid w:val="00BC4D47"/>
    <w:rsid w:val="00BC5A4A"/>
    <w:rsid w:val="00BC61A4"/>
    <w:rsid w:val="00BC6B55"/>
    <w:rsid w:val="00BC716E"/>
    <w:rsid w:val="00BC7496"/>
    <w:rsid w:val="00BD39FC"/>
    <w:rsid w:val="00BE3DAD"/>
    <w:rsid w:val="00BE5F78"/>
    <w:rsid w:val="00BF2B14"/>
    <w:rsid w:val="00BF4206"/>
    <w:rsid w:val="00BF6495"/>
    <w:rsid w:val="00BF782F"/>
    <w:rsid w:val="00C04D6A"/>
    <w:rsid w:val="00C0650E"/>
    <w:rsid w:val="00C06977"/>
    <w:rsid w:val="00C06DAD"/>
    <w:rsid w:val="00C0738D"/>
    <w:rsid w:val="00C07DC2"/>
    <w:rsid w:val="00C213E6"/>
    <w:rsid w:val="00C21903"/>
    <w:rsid w:val="00C27D25"/>
    <w:rsid w:val="00C3246A"/>
    <w:rsid w:val="00C33212"/>
    <w:rsid w:val="00C356BD"/>
    <w:rsid w:val="00C35DC6"/>
    <w:rsid w:val="00C35E23"/>
    <w:rsid w:val="00C361BC"/>
    <w:rsid w:val="00C43BC4"/>
    <w:rsid w:val="00C50CEB"/>
    <w:rsid w:val="00C538A0"/>
    <w:rsid w:val="00C5591F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29DB"/>
    <w:rsid w:val="00C7303B"/>
    <w:rsid w:val="00C733B7"/>
    <w:rsid w:val="00C7653F"/>
    <w:rsid w:val="00C76CDD"/>
    <w:rsid w:val="00C8431F"/>
    <w:rsid w:val="00C84C24"/>
    <w:rsid w:val="00C87253"/>
    <w:rsid w:val="00C87B83"/>
    <w:rsid w:val="00C94EEB"/>
    <w:rsid w:val="00C952A3"/>
    <w:rsid w:val="00C973B8"/>
    <w:rsid w:val="00C974FB"/>
    <w:rsid w:val="00C97D62"/>
    <w:rsid w:val="00CA1FBC"/>
    <w:rsid w:val="00CA2371"/>
    <w:rsid w:val="00CA29C9"/>
    <w:rsid w:val="00CA441F"/>
    <w:rsid w:val="00CA496E"/>
    <w:rsid w:val="00CA7F4D"/>
    <w:rsid w:val="00CB38F8"/>
    <w:rsid w:val="00CB5C78"/>
    <w:rsid w:val="00CB60BD"/>
    <w:rsid w:val="00CC32AA"/>
    <w:rsid w:val="00CC34C4"/>
    <w:rsid w:val="00CC5EB6"/>
    <w:rsid w:val="00CC70FD"/>
    <w:rsid w:val="00CD0A6F"/>
    <w:rsid w:val="00CD6B84"/>
    <w:rsid w:val="00CE03FA"/>
    <w:rsid w:val="00CE44B0"/>
    <w:rsid w:val="00CE5AF5"/>
    <w:rsid w:val="00CF4CC1"/>
    <w:rsid w:val="00D0198B"/>
    <w:rsid w:val="00D0492C"/>
    <w:rsid w:val="00D04F4B"/>
    <w:rsid w:val="00D06DA2"/>
    <w:rsid w:val="00D14652"/>
    <w:rsid w:val="00D260BE"/>
    <w:rsid w:val="00D31C8E"/>
    <w:rsid w:val="00D31DB1"/>
    <w:rsid w:val="00D34F87"/>
    <w:rsid w:val="00D37F31"/>
    <w:rsid w:val="00D41D44"/>
    <w:rsid w:val="00D43704"/>
    <w:rsid w:val="00D445A3"/>
    <w:rsid w:val="00D44EE9"/>
    <w:rsid w:val="00D45388"/>
    <w:rsid w:val="00D46172"/>
    <w:rsid w:val="00D46DAF"/>
    <w:rsid w:val="00D47683"/>
    <w:rsid w:val="00D50266"/>
    <w:rsid w:val="00D62E13"/>
    <w:rsid w:val="00D639B7"/>
    <w:rsid w:val="00D643DE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41FD"/>
    <w:rsid w:val="00D950AA"/>
    <w:rsid w:val="00D96047"/>
    <w:rsid w:val="00D96D07"/>
    <w:rsid w:val="00D978A9"/>
    <w:rsid w:val="00D97996"/>
    <w:rsid w:val="00DA0F88"/>
    <w:rsid w:val="00DA21A7"/>
    <w:rsid w:val="00DA2B40"/>
    <w:rsid w:val="00DA3D57"/>
    <w:rsid w:val="00DA46C3"/>
    <w:rsid w:val="00DA4C8F"/>
    <w:rsid w:val="00DA5921"/>
    <w:rsid w:val="00DB3936"/>
    <w:rsid w:val="00DC25ED"/>
    <w:rsid w:val="00DC3C92"/>
    <w:rsid w:val="00DD00DC"/>
    <w:rsid w:val="00DD3C03"/>
    <w:rsid w:val="00DD6DAB"/>
    <w:rsid w:val="00DD75F3"/>
    <w:rsid w:val="00DE04CC"/>
    <w:rsid w:val="00DE4530"/>
    <w:rsid w:val="00DF27E3"/>
    <w:rsid w:val="00DF42DB"/>
    <w:rsid w:val="00DF78BC"/>
    <w:rsid w:val="00E0570D"/>
    <w:rsid w:val="00E126AB"/>
    <w:rsid w:val="00E1308B"/>
    <w:rsid w:val="00E13DB9"/>
    <w:rsid w:val="00E205E7"/>
    <w:rsid w:val="00E20E3D"/>
    <w:rsid w:val="00E23BF1"/>
    <w:rsid w:val="00E264D1"/>
    <w:rsid w:val="00E26CDC"/>
    <w:rsid w:val="00E31ABE"/>
    <w:rsid w:val="00E328A1"/>
    <w:rsid w:val="00E339EC"/>
    <w:rsid w:val="00E34824"/>
    <w:rsid w:val="00E34E98"/>
    <w:rsid w:val="00E37CC3"/>
    <w:rsid w:val="00E445A6"/>
    <w:rsid w:val="00E44AF4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84802"/>
    <w:rsid w:val="00EA08A1"/>
    <w:rsid w:val="00EA7EA6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2FC6"/>
    <w:rsid w:val="00EE4B2A"/>
    <w:rsid w:val="00EE6619"/>
    <w:rsid w:val="00EE73C1"/>
    <w:rsid w:val="00EF3EC3"/>
    <w:rsid w:val="00EF56C5"/>
    <w:rsid w:val="00F024C5"/>
    <w:rsid w:val="00F03FF7"/>
    <w:rsid w:val="00F04877"/>
    <w:rsid w:val="00F070FE"/>
    <w:rsid w:val="00F11F40"/>
    <w:rsid w:val="00F12748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3ABC"/>
    <w:rsid w:val="00F4410F"/>
    <w:rsid w:val="00F44A60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1D30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975C-8CA8-478A-963C-EC2BA623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6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Калаганова</cp:lastModifiedBy>
  <cp:revision>184</cp:revision>
  <cp:lastPrinted>2017-06-05T11:30:00Z</cp:lastPrinted>
  <dcterms:created xsi:type="dcterms:W3CDTF">2015-11-05T10:48:00Z</dcterms:created>
  <dcterms:modified xsi:type="dcterms:W3CDTF">2017-08-08T10:55:00Z</dcterms:modified>
</cp:coreProperties>
</file>