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4980" w:rsidRDefault="009B1E03" w:rsidP="002B607A">
      <w:pPr>
        <w:ind w:right="-1"/>
        <w:rPr>
          <w:sz w:val="28"/>
          <w:szCs w:val="28"/>
        </w:rPr>
      </w:pPr>
      <w:r>
        <w:rPr>
          <w:noProof/>
          <w:sz w:val="28"/>
          <w:szCs w:val="28"/>
        </w:rPr>
        <w:drawing>
          <wp:anchor distT="0" distB="0" distL="114300" distR="114300" simplePos="0" relativeHeight="251660288" behindDoc="0" locked="0" layoutInCell="1" allowOverlap="1">
            <wp:simplePos x="0" y="0"/>
            <wp:positionH relativeFrom="column">
              <wp:posOffset>2699516</wp:posOffset>
            </wp:positionH>
            <wp:positionV relativeFrom="paragraph">
              <wp:posOffset>-337185</wp:posOffset>
            </wp:positionV>
            <wp:extent cx="589915" cy="735965"/>
            <wp:effectExtent l="0" t="0" r="0" b="0"/>
            <wp:wrapNone/>
            <wp:docPr id="2" name="Рисунок 3" descr="medv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medved"/>
                    <pic:cNvPicPr>
                      <a:picLocks noChangeAspect="1" noChangeArrowheads="1"/>
                    </pic:cNvPicPr>
                  </pic:nvPicPr>
                  <pic:blipFill>
                    <a:blip r:embed="rId8" cstate="print"/>
                    <a:srcRect/>
                    <a:stretch>
                      <a:fillRect/>
                    </a:stretch>
                  </pic:blipFill>
                  <pic:spPr bwMode="auto">
                    <a:xfrm>
                      <a:off x="0" y="0"/>
                      <a:ext cx="589915" cy="735965"/>
                    </a:xfrm>
                    <a:prstGeom prst="rect">
                      <a:avLst/>
                    </a:prstGeom>
                    <a:noFill/>
                    <a:ln w="9525">
                      <a:noFill/>
                      <a:miter lim="800000"/>
                      <a:headEnd/>
                      <a:tailEnd/>
                    </a:ln>
                  </pic:spPr>
                </pic:pic>
              </a:graphicData>
            </a:graphic>
          </wp:anchor>
        </w:drawing>
      </w:r>
    </w:p>
    <w:p w:rsidR="00EE4980" w:rsidRDefault="00EE4980" w:rsidP="002B607A">
      <w:pPr>
        <w:ind w:right="-1"/>
        <w:rPr>
          <w:sz w:val="28"/>
          <w:szCs w:val="28"/>
        </w:rPr>
      </w:pPr>
    </w:p>
    <w:p w:rsidR="000C7D1C" w:rsidRDefault="000C7D1C" w:rsidP="002B607A">
      <w:pPr>
        <w:jc w:val="center"/>
        <w:rPr>
          <w:b/>
          <w:sz w:val="32"/>
          <w:szCs w:val="32"/>
        </w:rPr>
      </w:pPr>
    </w:p>
    <w:p w:rsidR="002B607A" w:rsidRDefault="002B607A" w:rsidP="002B607A">
      <w:pPr>
        <w:jc w:val="center"/>
        <w:rPr>
          <w:b/>
          <w:sz w:val="32"/>
          <w:szCs w:val="32"/>
        </w:rPr>
      </w:pPr>
      <w:r w:rsidRPr="00210375">
        <w:rPr>
          <w:b/>
          <w:sz w:val="32"/>
          <w:szCs w:val="32"/>
        </w:rPr>
        <w:t>АДМИНИСТРАЦИЯ ГОРОДА НЕФТЕЮГАНСКА</w:t>
      </w:r>
    </w:p>
    <w:p w:rsidR="000C7D1C" w:rsidRPr="000C7D1C" w:rsidRDefault="000C7D1C" w:rsidP="002B607A">
      <w:pPr>
        <w:jc w:val="center"/>
        <w:rPr>
          <w:b/>
          <w:sz w:val="10"/>
          <w:szCs w:val="10"/>
        </w:rPr>
      </w:pPr>
    </w:p>
    <w:p w:rsidR="002B607A" w:rsidRDefault="002B607A" w:rsidP="002B607A">
      <w:pPr>
        <w:jc w:val="center"/>
        <w:rPr>
          <w:b/>
          <w:caps/>
          <w:sz w:val="40"/>
          <w:szCs w:val="40"/>
        </w:rPr>
      </w:pPr>
      <w:r w:rsidRPr="00210375">
        <w:rPr>
          <w:b/>
          <w:caps/>
          <w:sz w:val="40"/>
          <w:szCs w:val="40"/>
        </w:rPr>
        <w:t>постановление</w:t>
      </w:r>
    </w:p>
    <w:p w:rsidR="00343E12" w:rsidRPr="00343E12" w:rsidRDefault="00343E12" w:rsidP="002B607A">
      <w:pPr>
        <w:jc w:val="center"/>
        <w:rPr>
          <w:b/>
          <w:caps/>
          <w:sz w:val="28"/>
          <w:szCs w:val="28"/>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2B607A" w:rsidTr="00C653AF">
        <w:tc>
          <w:tcPr>
            <w:tcW w:w="9747" w:type="dxa"/>
            <w:tcBorders>
              <w:top w:val="nil"/>
              <w:left w:val="nil"/>
              <w:bottom w:val="nil"/>
              <w:right w:val="nil"/>
            </w:tcBorders>
          </w:tcPr>
          <w:p w:rsidR="002B607A" w:rsidRPr="003E432C" w:rsidRDefault="009A5D70" w:rsidP="00C653AF">
            <w:pPr>
              <w:pStyle w:val="a7"/>
              <w:suppressAutoHyphens/>
              <w:spacing w:before="0" w:beforeAutospacing="0" w:after="0" w:afterAutospacing="0"/>
              <w:contextualSpacing/>
              <w:rPr>
                <w:sz w:val="28"/>
                <w:szCs w:val="28"/>
              </w:rPr>
            </w:pPr>
            <w:r>
              <w:rPr>
                <w:sz w:val="28"/>
                <w:szCs w:val="28"/>
              </w:rPr>
              <w:t>07.07.2017                                                                                                     № 123-нп</w:t>
            </w:r>
          </w:p>
          <w:p w:rsidR="002B607A" w:rsidRPr="00210375" w:rsidRDefault="002B607A" w:rsidP="00C653AF">
            <w:pPr>
              <w:pStyle w:val="a7"/>
              <w:suppressAutoHyphens/>
              <w:spacing w:before="0" w:beforeAutospacing="0" w:after="0" w:afterAutospacing="0"/>
              <w:contextualSpacing/>
              <w:jc w:val="center"/>
            </w:pPr>
            <w:r>
              <w:t>г.Нефтеюганск</w:t>
            </w:r>
          </w:p>
        </w:tc>
      </w:tr>
      <w:tr w:rsidR="002B607A" w:rsidTr="009B1E03">
        <w:trPr>
          <w:trHeight w:val="80"/>
        </w:trPr>
        <w:tc>
          <w:tcPr>
            <w:tcW w:w="9747" w:type="dxa"/>
            <w:tcBorders>
              <w:top w:val="nil"/>
              <w:left w:val="nil"/>
              <w:bottom w:val="nil"/>
              <w:right w:val="nil"/>
            </w:tcBorders>
          </w:tcPr>
          <w:p w:rsidR="001331B0" w:rsidRDefault="001331B0" w:rsidP="00C653AF">
            <w:pPr>
              <w:pStyle w:val="a7"/>
              <w:suppressAutoHyphens/>
              <w:spacing w:before="0" w:beforeAutospacing="0" w:after="0" w:afterAutospacing="0"/>
              <w:contextualSpacing/>
              <w:rPr>
                <w:sz w:val="28"/>
                <w:szCs w:val="28"/>
              </w:rPr>
            </w:pPr>
          </w:p>
        </w:tc>
      </w:tr>
      <w:tr w:rsidR="009A5D70" w:rsidTr="009B1E03">
        <w:trPr>
          <w:trHeight w:val="80"/>
        </w:trPr>
        <w:tc>
          <w:tcPr>
            <w:tcW w:w="9747" w:type="dxa"/>
            <w:tcBorders>
              <w:top w:val="nil"/>
              <w:left w:val="nil"/>
              <w:bottom w:val="nil"/>
              <w:right w:val="nil"/>
            </w:tcBorders>
          </w:tcPr>
          <w:p w:rsidR="009A5D70" w:rsidRDefault="009A5D70" w:rsidP="00C653AF">
            <w:pPr>
              <w:pStyle w:val="a7"/>
              <w:suppressAutoHyphens/>
              <w:spacing w:before="0" w:beforeAutospacing="0" w:after="0" w:afterAutospacing="0"/>
              <w:contextualSpacing/>
              <w:rPr>
                <w:sz w:val="28"/>
                <w:szCs w:val="28"/>
              </w:rPr>
            </w:pPr>
          </w:p>
        </w:tc>
      </w:tr>
    </w:tbl>
    <w:p w:rsidR="00C22A40" w:rsidRDefault="00C22A40" w:rsidP="0096318D">
      <w:pPr>
        <w:widowControl w:val="0"/>
        <w:autoSpaceDE w:val="0"/>
        <w:autoSpaceDN w:val="0"/>
        <w:adjustRightInd w:val="0"/>
        <w:jc w:val="center"/>
        <w:rPr>
          <w:b/>
          <w:sz w:val="28"/>
          <w:szCs w:val="28"/>
        </w:rPr>
      </w:pPr>
      <w:bookmarkStart w:id="0" w:name="_GoBack"/>
      <w:r w:rsidRPr="00D16FA2">
        <w:rPr>
          <w:b/>
          <w:sz w:val="28"/>
          <w:szCs w:val="28"/>
        </w:rPr>
        <w:t>О внесении</w:t>
      </w:r>
      <w:r w:rsidR="00302F55">
        <w:rPr>
          <w:b/>
          <w:sz w:val="28"/>
          <w:szCs w:val="28"/>
        </w:rPr>
        <w:t xml:space="preserve"> изменени</w:t>
      </w:r>
      <w:r w:rsidR="000C7D1C">
        <w:rPr>
          <w:b/>
          <w:sz w:val="28"/>
          <w:szCs w:val="28"/>
        </w:rPr>
        <w:t>я</w:t>
      </w:r>
      <w:r w:rsidRPr="00D16FA2">
        <w:rPr>
          <w:b/>
          <w:sz w:val="28"/>
          <w:szCs w:val="28"/>
        </w:rPr>
        <w:t xml:space="preserve"> в постановление администрации</w:t>
      </w:r>
      <w:r w:rsidRPr="00860D70">
        <w:rPr>
          <w:b/>
          <w:sz w:val="28"/>
          <w:szCs w:val="28"/>
        </w:rPr>
        <w:t xml:space="preserve">                               города Нефтеюганска от </w:t>
      </w:r>
      <w:r w:rsidR="001353D5">
        <w:rPr>
          <w:b/>
          <w:sz w:val="28"/>
          <w:szCs w:val="28"/>
        </w:rPr>
        <w:t>23</w:t>
      </w:r>
      <w:r w:rsidRPr="00860D70">
        <w:rPr>
          <w:b/>
          <w:sz w:val="28"/>
          <w:szCs w:val="28"/>
        </w:rPr>
        <w:t>.</w:t>
      </w:r>
      <w:r w:rsidR="001353D5">
        <w:rPr>
          <w:b/>
          <w:sz w:val="28"/>
          <w:szCs w:val="28"/>
        </w:rPr>
        <w:t>10</w:t>
      </w:r>
      <w:r w:rsidR="0096318D">
        <w:rPr>
          <w:b/>
          <w:sz w:val="28"/>
          <w:szCs w:val="28"/>
        </w:rPr>
        <w:t>.2015</w:t>
      </w:r>
      <w:r w:rsidRPr="00860D70">
        <w:rPr>
          <w:b/>
          <w:sz w:val="28"/>
          <w:szCs w:val="28"/>
        </w:rPr>
        <w:t xml:space="preserve"> № </w:t>
      </w:r>
      <w:r w:rsidR="001353D5">
        <w:rPr>
          <w:b/>
          <w:sz w:val="28"/>
          <w:szCs w:val="28"/>
        </w:rPr>
        <w:t>139</w:t>
      </w:r>
      <w:r w:rsidRPr="00860D70">
        <w:rPr>
          <w:b/>
          <w:sz w:val="28"/>
          <w:szCs w:val="28"/>
        </w:rPr>
        <w:t>-нп «</w:t>
      </w:r>
      <w:r w:rsidR="001353D5">
        <w:rPr>
          <w:b/>
          <w:sz w:val="28"/>
          <w:szCs w:val="28"/>
        </w:rPr>
        <w:t>Об утверждении порядка определения объёма и условий предоставления субсидий из бюджета города Нефтеюганска муниципальным бюджетным и автономным учреждениям города Нефтеюганска на иные цели</w:t>
      </w:r>
      <w:r w:rsidRPr="00860D70">
        <w:rPr>
          <w:b/>
          <w:sz w:val="28"/>
          <w:szCs w:val="28"/>
        </w:rPr>
        <w:t>»</w:t>
      </w:r>
      <w:bookmarkEnd w:id="0"/>
    </w:p>
    <w:p w:rsidR="00EC442B" w:rsidRDefault="00EC442B" w:rsidP="0096318D">
      <w:pPr>
        <w:widowControl w:val="0"/>
        <w:autoSpaceDE w:val="0"/>
        <w:autoSpaceDN w:val="0"/>
        <w:adjustRightInd w:val="0"/>
        <w:jc w:val="center"/>
        <w:rPr>
          <w:b/>
          <w:sz w:val="28"/>
          <w:szCs w:val="28"/>
        </w:rPr>
      </w:pPr>
    </w:p>
    <w:p w:rsidR="003300BA" w:rsidRPr="0031023E" w:rsidRDefault="003300BA" w:rsidP="003300BA">
      <w:pPr>
        <w:shd w:val="clear" w:color="auto" w:fill="FFFFFF"/>
        <w:ind w:left="38" w:firstLine="670"/>
        <w:jc w:val="both"/>
        <w:rPr>
          <w:b/>
          <w:sz w:val="28"/>
          <w:szCs w:val="28"/>
        </w:rPr>
      </w:pPr>
      <w:r w:rsidRPr="0023108B">
        <w:rPr>
          <w:sz w:val="28"/>
          <w:szCs w:val="28"/>
        </w:rPr>
        <w:t>В соответствии с Бюджетным кодексом Российской Федерации</w:t>
      </w:r>
      <w:r w:rsidRPr="0023108B">
        <w:rPr>
          <w:spacing w:val="-1"/>
          <w:sz w:val="28"/>
          <w:szCs w:val="28"/>
        </w:rPr>
        <w:t>, в целях совершенствования  п</w:t>
      </w:r>
      <w:r w:rsidRPr="0023108B">
        <w:rPr>
          <w:sz w:val="28"/>
          <w:szCs w:val="28"/>
        </w:rPr>
        <w:t>орядка определения объёма и условий предоставления</w:t>
      </w:r>
      <w:r>
        <w:rPr>
          <w:sz w:val="28"/>
          <w:szCs w:val="28"/>
        </w:rPr>
        <w:t xml:space="preserve"> субсидий</w:t>
      </w:r>
      <w:r w:rsidRPr="0023108B">
        <w:rPr>
          <w:sz w:val="28"/>
          <w:szCs w:val="28"/>
        </w:rPr>
        <w:t xml:space="preserve"> из бюджета города</w:t>
      </w:r>
      <w:r>
        <w:rPr>
          <w:sz w:val="28"/>
          <w:szCs w:val="28"/>
        </w:rPr>
        <w:t xml:space="preserve"> Нефтеюганска</w:t>
      </w:r>
      <w:r w:rsidRPr="0023108B">
        <w:rPr>
          <w:sz w:val="28"/>
          <w:szCs w:val="28"/>
        </w:rPr>
        <w:t xml:space="preserve"> муниципальным бюджетным и автономным учреждениям  города Нефтеюганска</w:t>
      </w:r>
      <w:r>
        <w:rPr>
          <w:sz w:val="28"/>
          <w:szCs w:val="28"/>
        </w:rPr>
        <w:t xml:space="preserve"> на иные цели</w:t>
      </w:r>
      <w:r w:rsidRPr="0031023E">
        <w:rPr>
          <w:sz w:val="28"/>
          <w:szCs w:val="28"/>
        </w:rPr>
        <w:t xml:space="preserve"> администрация города Нефтеюганска постановляет:</w:t>
      </w:r>
    </w:p>
    <w:p w:rsidR="006610D0" w:rsidRDefault="00D6183B" w:rsidP="003300BA">
      <w:pPr>
        <w:autoSpaceDE w:val="0"/>
        <w:autoSpaceDN w:val="0"/>
        <w:adjustRightInd w:val="0"/>
        <w:ind w:firstLine="709"/>
        <w:jc w:val="both"/>
        <w:rPr>
          <w:b/>
          <w:sz w:val="28"/>
          <w:szCs w:val="28"/>
        </w:rPr>
      </w:pPr>
      <w:r w:rsidRPr="00297A23">
        <w:rPr>
          <w:sz w:val="28"/>
          <w:szCs w:val="28"/>
        </w:rPr>
        <w:t>1.</w:t>
      </w:r>
      <w:r w:rsidR="00580E36" w:rsidRPr="00297A23">
        <w:rPr>
          <w:sz w:val="28"/>
          <w:szCs w:val="28"/>
        </w:rPr>
        <w:t>Внести изменени</w:t>
      </w:r>
      <w:r w:rsidR="000C7D1C">
        <w:rPr>
          <w:sz w:val="28"/>
          <w:szCs w:val="28"/>
        </w:rPr>
        <w:t>е</w:t>
      </w:r>
      <w:r w:rsidR="00580E36" w:rsidRPr="00297A23">
        <w:rPr>
          <w:sz w:val="28"/>
          <w:szCs w:val="28"/>
        </w:rPr>
        <w:t xml:space="preserve"> в постановление администрации города Нефтеюганска от </w:t>
      </w:r>
      <w:r w:rsidR="001353D5">
        <w:rPr>
          <w:sz w:val="28"/>
          <w:szCs w:val="28"/>
        </w:rPr>
        <w:t>23.10</w:t>
      </w:r>
      <w:r w:rsidR="0096318D">
        <w:rPr>
          <w:sz w:val="28"/>
          <w:szCs w:val="28"/>
        </w:rPr>
        <w:t>.2015</w:t>
      </w:r>
      <w:r w:rsidR="00580E36" w:rsidRPr="00297A23">
        <w:rPr>
          <w:sz w:val="28"/>
          <w:szCs w:val="28"/>
        </w:rPr>
        <w:t xml:space="preserve"> № </w:t>
      </w:r>
      <w:r w:rsidR="001353D5">
        <w:rPr>
          <w:sz w:val="28"/>
          <w:szCs w:val="28"/>
        </w:rPr>
        <w:t>139</w:t>
      </w:r>
      <w:r w:rsidR="00580E36" w:rsidRPr="00297A23">
        <w:rPr>
          <w:sz w:val="28"/>
          <w:szCs w:val="28"/>
        </w:rPr>
        <w:t xml:space="preserve">-нп </w:t>
      </w:r>
      <w:r w:rsidR="00580E36" w:rsidRPr="001353D5">
        <w:rPr>
          <w:sz w:val="28"/>
          <w:szCs w:val="28"/>
        </w:rPr>
        <w:t>«</w:t>
      </w:r>
      <w:r w:rsidR="001353D5" w:rsidRPr="001353D5">
        <w:rPr>
          <w:sz w:val="28"/>
          <w:szCs w:val="28"/>
        </w:rPr>
        <w:t>Об утверждении порядка определения объёма и условий предоставления субсидий из бюджета города Нефтею</w:t>
      </w:r>
      <w:r w:rsidR="001353D5">
        <w:rPr>
          <w:sz w:val="28"/>
          <w:szCs w:val="28"/>
        </w:rPr>
        <w:t>ганска муниципальным бюджетным</w:t>
      </w:r>
      <w:r w:rsidR="001353D5" w:rsidRPr="001353D5">
        <w:rPr>
          <w:sz w:val="28"/>
          <w:szCs w:val="28"/>
        </w:rPr>
        <w:t xml:space="preserve"> и автономным учреждениям города Нефтеюганска на иные цели</w:t>
      </w:r>
      <w:r w:rsidR="00C73F8E" w:rsidRPr="001353D5">
        <w:rPr>
          <w:sz w:val="28"/>
          <w:szCs w:val="28"/>
        </w:rPr>
        <w:t>»</w:t>
      </w:r>
      <w:r w:rsidR="009A73F7">
        <w:rPr>
          <w:sz w:val="28"/>
          <w:szCs w:val="28"/>
        </w:rPr>
        <w:t xml:space="preserve"> (</w:t>
      </w:r>
      <w:r w:rsidR="00FD11C7" w:rsidRPr="00FD11C7">
        <w:rPr>
          <w:bCs/>
          <w:sz w:val="28"/>
          <w:szCs w:val="28"/>
        </w:rPr>
        <w:t>с изменениями, внесенными постановлени</w:t>
      </w:r>
      <w:r w:rsidR="00C46C45">
        <w:rPr>
          <w:bCs/>
          <w:sz w:val="28"/>
          <w:szCs w:val="28"/>
        </w:rPr>
        <w:t>я</w:t>
      </w:r>
      <w:r w:rsidR="00FD11C7" w:rsidRPr="00FD11C7">
        <w:rPr>
          <w:bCs/>
          <w:sz w:val="28"/>
          <w:szCs w:val="28"/>
        </w:rPr>
        <w:t>м</w:t>
      </w:r>
      <w:r w:rsidR="00C46C45">
        <w:rPr>
          <w:bCs/>
          <w:sz w:val="28"/>
          <w:szCs w:val="28"/>
        </w:rPr>
        <w:t>и</w:t>
      </w:r>
      <w:r w:rsidR="00FD11C7" w:rsidRPr="00FD11C7">
        <w:rPr>
          <w:bCs/>
          <w:sz w:val="28"/>
          <w:szCs w:val="28"/>
        </w:rPr>
        <w:t xml:space="preserve"> администрации города </w:t>
      </w:r>
      <w:r w:rsidR="00BC0538">
        <w:rPr>
          <w:sz w:val="28"/>
          <w:szCs w:val="28"/>
        </w:rPr>
        <w:t>от 09.03.2016 № 35-нп</w:t>
      </w:r>
      <w:r w:rsidR="00C46C45">
        <w:rPr>
          <w:sz w:val="28"/>
          <w:szCs w:val="28"/>
        </w:rPr>
        <w:t xml:space="preserve">, </w:t>
      </w:r>
      <w:r w:rsidR="00E872EC">
        <w:rPr>
          <w:sz w:val="28"/>
          <w:szCs w:val="28"/>
        </w:rPr>
        <w:t>от 18.07.2016 № 145-нп</w:t>
      </w:r>
      <w:r w:rsidR="007A18F1">
        <w:rPr>
          <w:sz w:val="28"/>
          <w:szCs w:val="28"/>
        </w:rPr>
        <w:t xml:space="preserve">, </w:t>
      </w:r>
      <w:r w:rsidR="003D067D">
        <w:rPr>
          <w:sz w:val="28"/>
          <w:szCs w:val="28"/>
        </w:rPr>
        <w:t xml:space="preserve">             </w:t>
      </w:r>
      <w:r w:rsidR="007A18F1" w:rsidRPr="00297A23">
        <w:rPr>
          <w:sz w:val="28"/>
          <w:szCs w:val="28"/>
        </w:rPr>
        <w:t xml:space="preserve">от </w:t>
      </w:r>
      <w:r w:rsidR="007A18F1">
        <w:rPr>
          <w:sz w:val="28"/>
          <w:szCs w:val="28"/>
        </w:rPr>
        <w:t>21.12.2016</w:t>
      </w:r>
      <w:r w:rsidR="007A18F1" w:rsidRPr="00297A23">
        <w:rPr>
          <w:sz w:val="28"/>
          <w:szCs w:val="28"/>
        </w:rPr>
        <w:t xml:space="preserve"> № </w:t>
      </w:r>
      <w:r w:rsidR="007A18F1">
        <w:rPr>
          <w:sz w:val="28"/>
          <w:szCs w:val="28"/>
        </w:rPr>
        <w:t>204</w:t>
      </w:r>
      <w:r w:rsidR="007A18F1" w:rsidRPr="00297A23">
        <w:rPr>
          <w:sz w:val="28"/>
          <w:szCs w:val="28"/>
        </w:rPr>
        <w:t>-нп</w:t>
      </w:r>
      <w:r w:rsidR="000D043F">
        <w:rPr>
          <w:sz w:val="28"/>
          <w:szCs w:val="28"/>
        </w:rPr>
        <w:t xml:space="preserve">, </w:t>
      </w:r>
      <w:r w:rsidR="000D043F" w:rsidRPr="00297A23">
        <w:rPr>
          <w:sz w:val="28"/>
          <w:szCs w:val="28"/>
        </w:rPr>
        <w:t xml:space="preserve">от </w:t>
      </w:r>
      <w:r w:rsidR="000D043F">
        <w:rPr>
          <w:sz w:val="28"/>
          <w:szCs w:val="28"/>
        </w:rPr>
        <w:t>16.02.2017</w:t>
      </w:r>
      <w:r w:rsidR="000D043F" w:rsidRPr="00297A23">
        <w:rPr>
          <w:sz w:val="28"/>
          <w:szCs w:val="28"/>
        </w:rPr>
        <w:t xml:space="preserve"> № </w:t>
      </w:r>
      <w:r w:rsidR="000D043F">
        <w:rPr>
          <w:sz w:val="28"/>
          <w:szCs w:val="28"/>
        </w:rPr>
        <w:t>26</w:t>
      </w:r>
      <w:r w:rsidR="000D043F" w:rsidRPr="00297A23">
        <w:rPr>
          <w:sz w:val="28"/>
          <w:szCs w:val="28"/>
        </w:rPr>
        <w:t>-нп</w:t>
      </w:r>
      <w:r w:rsidR="00BC0538">
        <w:rPr>
          <w:sz w:val="28"/>
          <w:szCs w:val="28"/>
        </w:rPr>
        <w:t>)</w:t>
      </w:r>
      <w:r w:rsidR="00FD11C7">
        <w:rPr>
          <w:sz w:val="28"/>
          <w:szCs w:val="28"/>
        </w:rPr>
        <w:t>,</w:t>
      </w:r>
      <w:r w:rsidR="00541636">
        <w:rPr>
          <w:sz w:val="28"/>
          <w:szCs w:val="28"/>
        </w:rPr>
        <w:t xml:space="preserve"> а именно:</w:t>
      </w:r>
      <w:r w:rsidR="00541636">
        <w:rPr>
          <w:b/>
          <w:sz w:val="28"/>
          <w:szCs w:val="28"/>
        </w:rPr>
        <w:t xml:space="preserve"> </w:t>
      </w:r>
      <w:r w:rsidR="00541636">
        <w:rPr>
          <w:sz w:val="28"/>
          <w:szCs w:val="28"/>
        </w:rPr>
        <w:t>в приложении к постановлению:</w:t>
      </w:r>
    </w:p>
    <w:p w:rsidR="00742960" w:rsidRDefault="007A18F1" w:rsidP="00742960">
      <w:pPr>
        <w:widowControl w:val="0"/>
        <w:autoSpaceDE w:val="0"/>
        <w:autoSpaceDN w:val="0"/>
        <w:adjustRightInd w:val="0"/>
        <w:ind w:firstLine="743"/>
        <w:jc w:val="both"/>
        <w:rPr>
          <w:sz w:val="28"/>
          <w:szCs w:val="28"/>
        </w:rPr>
      </w:pPr>
      <w:r>
        <w:rPr>
          <w:sz w:val="28"/>
          <w:szCs w:val="28"/>
        </w:rPr>
        <w:t>Пункт 4</w:t>
      </w:r>
      <w:r w:rsidR="000D043F">
        <w:rPr>
          <w:sz w:val="28"/>
          <w:szCs w:val="28"/>
        </w:rPr>
        <w:t xml:space="preserve"> дополнить под</w:t>
      </w:r>
      <w:r>
        <w:rPr>
          <w:sz w:val="28"/>
          <w:szCs w:val="28"/>
        </w:rPr>
        <w:t>п</w:t>
      </w:r>
      <w:r w:rsidR="00742960" w:rsidRPr="001353D5">
        <w:rPr>
          <w:sz w:val="28"/>
          <w:szCs w:val="28"/>
        </w:rPr>
        <w:t>ункт</w:t>
      </w:r>
      <w:r w:rsidR="000D043F">
        <w:rPr>
          <w:sz w:val="28"/>
          <w:szCs w:val="28"/>
        </w:rPr>
        <w:t>ом</w:t>
      </w:r>
      <w:r w:rsidR="00742960" w:rsidRPr="001353D5">
        <w:rPr>
          <w:sz w:val="28"/>
          <w:szCs w:val="28"/>
        </w:rPr>
        <w:t xml:space="preserve"> </w:t>
      </w:r>
      <w:r w:rsidR="000D043F">
        <w:rPr>
          <w:sz w:val="28"/>
          <w:szCs w:val="28"/>
        </w:rPr>
        <w:t>15</w:t>
      </w:r>
      <w:r>
        <w:rPr>
          <w:sz w:val="28"/>
          <w:szCs w:val="28"/>
        </w:rPr>
        <w:t xml:space="preserve"> </w:t>
      </w:r>
      <w:r w:rsidR="00265417">
        <w:rPr>
          <w:sz w:val="28"/>
          <w:szCs w:val="28"/>
        </w:rPr>
        <w:t>следующе</w:t>
      </w:r>
      <w:r w:rsidR="000D043F">
        <w:rPr>
          <w:sz w:val="28"/>
          <w:szCs w:val="28"/>
        </w:rPr>
        <w:t>го</w:t>
      </w:r>
      <w:r w:rsidR="00265417">
        <w:rPr>
          <w:sz w:val="28"/>
          <w:szCs w:val="28"/>
        </w:rPr>
        <w:t xml:space="preserve"> </w:t>
      </w:r>
      <w:r w:rsidR="000D043F">
        <w:rPr>
          <w:sz w:val="28"/>
          <w:szCs w:val="28"/>
        </w:rPr>
        <w:t>содержания</w:t>
      </w:r>
      <w:r w:rsidR="00742960" w:rsidRPr="001353D5">
        <w:rPr>
          <w:sz w:val="28"/>
          <w:szCs w:val="28"/>
        </w:rPr>
        <w:t>:</w:t>
      </w:r>
    </w:p>
    <w:p w:rsidR="00742960" w:rsidRDefault="00742960" w:rsidP="00B86144">
      <w:pPr>
        <w:ind w:firstLine="567"/>
        <w:jc w:val="both"/>
        <w:rPr>
          <w:sz w:val="28"/>
          <w:szCs w:val="28"/>
        </w:rPr>
      </w:pPr>
      <w:r w:rsidRPr="00FF7DBF">
        <w:rPr>
          <w:sz w:val="28"/>
          <w:szCs w:val="28"/>
        </w:rPr>
        <w:t>«</w:t>
      </w:r>
      <w:r>
        <w:rPr>
          <w:sz w:val="28"/>
          <w:szCs w:val="28"/>
        </w:rPr>
        <w:t>1</w:t>
      </w:r>
      <w:r w:rsidR="000D043F">
        <w:rPr>
          <w:sz w:val="28"/>
          <w:szCs w:val="28"/>
        </w:rPr>
        <w:t>5</w:t>
      </w:r>
      <w:r>
        <w:rPr>
          <w:sz w:val="28"/>
          <w:szCs w:val="28"/>
        </w:rPr>
        <w:t xml:space="preserve">) </w:t>
      </w:r>
      <w:r w:rsidR="00B86144">
        <w:rPr>
          <w:sz w:val="28"/>
          <w:szCs w:val="28"/>
        </w:rPr>
        <w:t>на возмещение затрат поставщиков дополнительных образовательных услуг в рамках программы  персонифицированного финансирования</w:t>
      </w:r>
      <w:r>
        <w:rPr>
          <w:sz w:val="28"/>
          <w:szCs w:val="28"/>
        </w:rPr>
        <w:t>.».</w:t>
      </w:r>
    </w:p>
    <w:p w:rsidR="00322249" w:rsidRDefault="00322249" w:rsidP="00322249">
      <w:pPr>
        <w:pStyle w:val="ConsPlusNonformat"/>
        <w:ind w:firstLine="708"/>
        <w:jc w:val="both"/>
        <w:rPr>
          <w:rFonts w:ascii="Times New Roman" w:hAnsi="Times New Roman"/>
          <w:color w:val="000000"/>
          <w:spacing w:val="3"/>
          <w:sz w:val="28"/>
          <w:szCs w:val="28"/>
        </w:rPr>
      </w:pPr>
      <w:r>
        <w:rPr>
          <w:rFonts w:ascii="Times New Roman" w:hAnsi="Times New Roman"/>
          <w:color w:val="000000"/>
          <w:spacing w:val="3"/>
          <w:sz w:val="28"/>
          <w:szCs w:val="28"/>
        </w:rPr>
        <w:t>2.Обнародовать (опубликовать) постановление в газете «Здравствуйте, нефтеюганцы!».</w:t>
      </w:r>
    </w:p>
    <w:p w:rsidR="000D043F" w:rsidRPr="000D043F" w:rsidRDefault="000C1AB7" w:rsidP="000D043F">
      <w:pPr>
        <w:pStyle w:val="ConsPlusNonformat"/>
        <w:ind w:firstLine="708"/>
        <w:jc w:val="both"/>
        <w:rPr>
          <w:rFonts w:ascii="Times New Roman" w:hAnsi="Times New Roman"/>
          <w:color w:val="000000"/>
          <w:spacing w:val="3"/>
          <w:sz w:val="28"/>
          <w:szCs w:val="28"/>
        </w:rPr>
      </w:pPr>
      <w:r w:rsidRPr="000C1AB7">
        <w:rPr>
          <w:rFonts w:ascii="Times New Roman" w:eastAsia="Calibri" w:hAnsi="Times New Roman" w:cs="Times New Roman"/>
          <w:color w:val="000000"/>
          <w:spacing w:val="3"/>
          <w:sz w:val="28"/>
          <w:szCs w:val="28"/>
          <w:lang w:eastAsia="en-US"/>
        </w:rPr>
        <w:t>3.</w:t>
      </w:r>
      <w:r w:rsidR="000D043F">
        <w:rPr>
          <w:rFonts w:ascii="Times New Roman" w:hAnsi="Times New Roman"/>
          <w:sz w:val="28"/>
          <w:szCs w:val="28"/>
        </w:rPr>
        <w:t>Д</w:t>
      </w:r>
      <w:r w:rsidR="000D043F">
        <w:rPr>
          <w:rFonts w:ascii="Times New Roman" w:hAnsi="Times New Roman"/>
          <w:snapToGrid w:val="0"/>
          <w:sz w:val="28"/>
        </w:rPr>
        <w:t>иректору департамента по делам администрации города Виер М.Г.</w:t>
      </w:r>
      <w:r w:rsidR="000D043F">
        <w:rPr>
          <w:snapToGrid w:val="0"/>
          <w:sz w:val="28"/>
        </w:rPr>
        <w:t xml:space="preserve"> </w:t>
      </w:r>
      <w:r w:rsidR="000D043F">
        <w:rPr>
          <w:rFonts w:ascii="Times New Roman" w:hAnsi="Times New Roman"/>
          <w:snapToGrid w:val="0"/>
          <w:sz w:val="28"/>
        </w:rPr>
        <w:t xml:space="preserve">разместить постановление на официальном сайте органов местного </w:t>
      </w:r>
      <w:r w:rsidR="000D043F" w:rsidRPr="000D043F">
        <w:rPr>
          <w:rFonts w:ascii="Times New Roman" w:hAnsi="Times New Roman"/>
          <w:color w:val="000000"/>
          <w:spacing w:val="3"/>
          <w:sz w:val="28"/>
          <w:szCs w:val="28"/>
        </w:rPr>
        <w:t>самоуправления города Нефтеюганска в сети Интернет.</w:t>
      </w:r>
    </w:p>
    <w:p w:rsidR="000D043F" w:rsidRPr="000D043F" w:rsidRDefault="000D043F" w:rsidP="000D043F">
      <w:pPr>
        <w:pStyle w:val="ConsPlusNonformat"/>
        <w:ind w:firstLine="708"/>
        <w:jc w:val="both"/>
        <w:rPr>
          <w:rFonts w:ascii="Times New Roman" w:hAnsi="Times New Roman"/>
          <w:color w:val="000000"/>
          <w:spacing w:val="3"/>
          <w:sz w:val="28"/>
          <w:szCs w:val="28"/>
        </w:rPr>
      </w:pPr>
      <w:r w:rsidRPr="000D043F">
        <w:rPr>
          <w:rFonts w:ascii="Times New Roman" w:hAnsi="Times New Roman"/>
          <w:color w:val="000000"/>
          <w:spacing w:val="3"/>
          <w:sz w:val="28"/>
          <w:szCs w:val="28"/>
        </w:rPr>
        <w:t>4.Постановление вступает в силу после его официального опубликования.</w:t>
      </w:r>
    </w:p>
    <w:p w:rsidR="005D16C8" w:rsidRDefault="005D16C8" w:rsidP="005D16C8">
      <w:pPr>
        <w:pStyle w:val="210"/>
        <w:rPr>
          <w:szCs w:val="28"/>
        </w:rPr>
      </w:pPr>
    </w:p>
    <w:p w:rsidR="000D043F" w:rsidRDefault="000D043F" w:rsidP="005D16C8">
      <w:pPr>
        <w:pStyle w:val="210"/>
        <w:rPr>
          <w:szCs w:val="28"/>
        </w:rPr>
      </w:pPr>
    </w:p>
    <w:p w:rsidR="005D16C8" w:rsidRDefault="005D16C8" w:rsidP="005D16C8">
      <w:pPr>
        <w:pStyle w:val="210"/>
        <w:rPr>
          <w:szCs w:val="28"/>
        </w:rPr>
      </w:pPr>
    </w:p>
    <w:p w:rsidR="005D16C8" w:rsidRDefault="005D16C8" w:rsidP="005D16C8">
      <w:pPr>
        <w:pStyle w:val="13"/>
        <w:tabs>
          <w:tab w:val="left" w:pos="993"/>
        </w:tabs>
        <w:jc w:val="both"/>
        <w:rPr>
          <w:rFonts w:ascii="Times New Roman" w:hAnsi="Times New Roman"/>
          <w:sz w:val="28"/>
          <w:szCs w:val="28"/>
        </w:rPr>
      </w:pPr>
      <w:r>
        <w:rPr>
          <w:rFonts w:ascii="Times New Roman" w:hAnsi="Times New Roman"/>
          <w:sz w:val="28"/>
          <w:szCs w:val="28"/>
        </w:rPr>
        <w:t xml:space="preserve">Глава города Нефтеюганска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С.Ю.Дегтярев</w:t>
      </w:r>
    </w:p>
    <w:p w:rsidR="005D16C8" w:rsidRDefault="005D16C8" w:rsidP="009B1E03">
      <w:pPr>
        <w:pStyle w:val="ConsPlusNonformat"/>
        <w:widowControl/>
        <w:jc w:val="center"/>
        <w:rPr>
          <w:rFonts w:ascii="Times New Roman" w:hAnsi="Times New Roman" w:cs="Times New Roman"/>
          <w:sz w:val="28"/>
          <w:szCs w:val="28"/>
        </w:rPr>
      </w:pPr>
    </w:p>
    <w:p w:rsidR="009B1E03" w:rsidRDefault="00D70B91" w:rsidP="009B1E03">
      <w:pPr>
        <w:pStyle w:val="ConsPlusNonformat"/>
        <w:widowControl/>
        <w:jc w:val="center"/>
        <w:rPr>
          <w:rFonts w:ascii="Times New Roman" w:hAnsi="Times New Roman" w:cs="Times New Roman"/>
          <w:sz w:val="28"/>
          <w:szCs w:val="28"/>
        </w:rPr>
      </w:pPr>
      <w:r>
        <w:rPr>
          <w:rFonts w:ascii="Times New Roman" w:hAnsi="Times New Roman" w:cs="Times New Roman"/>
          <w:sz w:val="28"/>
          <w:szCs w:val="28"/>
        </w:rPr>
        <w:t>С</w:t>
      </w:r>
      <w:r w:rsidR="009B1E03">
        <w:rPr>
          <w:rFonts w:ascii="Times New Roman" w:hAnsi="Times New Roman" w:cs="Times New Roman"/>
          <w:sz w:val="28"/>
          <w:szCs w:val="28"/>
        </w:rPr>
        <w:t>огласовани</w:t>
      </w:r>
      <w:r>
        <w:rPr>
          <w:rFonts w:ascii="Times New Roman" w:hAnsi="Times New Roman" w:cs="Times New Roman"/>
          <w:sz w:val="28"/>
          <w:szCs w:val="28"/>
        </w:rPr>
        <w:t>е</w:t>
      </w:r>
    </w:p>
    <w:p w:rsidR="009B1E03" w:rsidRDefault="009B1E03" w:rsidP="009B1E03">
      <w:pPr>
        <w:pStyle w:val="ConsPlusNonformat"/>
        <w:widowControl/>
        <w:jc w:val="center"/>
        <w:rPr>
          <w:rFonts w:ascii="Times New Roman" w:hAnsi="Times New Roman" w:cs="Times New Roman"/>
          <w:sz w:val="28"/>
          <w:szCs w:val="28"/>
        </w:rPr>
      </w:pPr>
      <w:r w:rsidRPr="00EC2E13">
        <w:rPr>
          <w:rFonts w:ascii="Times New Roman" w:hAnsi="Times New Roman" w:cs="Times New Roman"/>
          <w:sz w:val="28"/>
          <w:szCs w:val="28"/>
        </w:rPr>
        <w:t>проект</w:t>
      </w:r>
      <w:r w:rsidR="00D70B91">
        <w:rPr>
          <w:rFonts w:ascii="Times New Roman" w:hAnsi="Times New Roman" w:cs="Times New Roman"/>
          <w:sz w:val="28"/>
          <w:szCs w:val="28"/>
        </w:rPr>
        <w:t>а</w:t>
      </w:r>
      <w:r w:rsidRPr="00EC2E13">
        <w:rPr>
          <w:rFonts w:ascii="Times New Roman" w:hAnsi="Times New Roman" w:cs="Times New Roman"/>
          <w:sz w:val="28"/>
          <w:szCs w:val="28"/>
        </w:rPr>
        <w:t xml:space="preserve"> постановления</w:t>
      </w:r>
      <w:r w:rsidR="00271398">
        <w:rPr>
          <w:rFonts w:ascii="Times New Roman" w:hAnsi="Times New Roman" w:cs="Times New Roman"/>
          <w:sz w:val="28"/>
          <w:szCs w:val="28"/>
        </w:rPr>
        <w:t xml:space="preserve"> </w:t>
      </w:r>
      <w:r w:rsidRPr="00EC2E13">
        <w:rPr>
          <w:rFonts w:ascii="Times New Roman" w:hAnsi="Times New Roman" w:cs="Times New Roman"/>
          <w:sz w:val="28"/>
          <w:szCs w:val="28"/>
        </w:rPr>
        <w:t>администрации города</w:t>
      </w:r>
    </w:p>
    <w:p w:rsidR="000553D9" w:rsidRPr="000553D9" w:rsidRDefault="001123C9" w:rsidP="00CB177B">
      <w:pPr>
        <w:widowControl w:val="0"/>
        <w:autoSpaceDE w:val="0"/>
        <w:autoSpaceDN w:val="0"/>
        <w:adjustRightInd w:val="0"/>
        <w:jc w:val="center"/>
        <w:rPr>
          <w:sz w:val="28"/>
          <w:szCs w:val="28"/>
        </w:rPr>
      </w:pPr>
      <w:r>
        <w:rPr>
          <w:sz w:val="28"/>
          <w:szCs w:val="28"/>
        </w:rPr>
        <w:t>«</w:t>
      </w:r>
      <w:r w:rsidR="000553D9" w:rsidRPr="000553D9">
        <w:rPr>
          <w:sz w:val="28"/>
          <w:szCs w:val="28"/>
        </w:rPr>
        <w:t>О внесении изменени</w:t>
      </w:r>
      <w:r w:rsidR="000C7D1C">
        <w:rPr>
          <w:sz w:val="28"/>
          <w:szCs w:val="28"/>
        </w:rPr>
        <w:t>я</w:t>
      </w:r>
      <w:r w:rsidR="000553D9" w:rsidRPr="000553D9">
        <w:rPr>
          <w:sz w:val="28"/>
          <w:szCs w:val="28"/>
        </w:rPr>
        <w:t xml:space="preserve"> в постановление администрации                               города Нефтеюганска от 23.10.2015 № 139-нп «Об утверждении порядка определения объёма и условий предоставления субсидий из бюджета города Нефтеюганска муниципальным бюджетным и автономным учреждениям города Нефтеюганска на иные цели»</w:t>
      </w:r>
    </w:p>
    <w:p w:rsidR="00CB177B" w:rsidRDefault="00CB177B" w:rsidP="00CB177B">
      <w:pPr>
        <w:pStyle w:val="ConsPlusNonformat"/>
        <w:widowControl/>
        <w:jc w:val="center"/>
        <w:rPr>
          <w:rFonts w:ascii="Times New Roman" w:hAnsi="Times New Roman" w:cs="Times New Roman"/>
          <w:sz w:val="28"/>
          <w:szCs w:val="28"/>
        </w:rPr>
      </w:pPr>
    </w:p>
    <w:p w:rsidR="00CB177B" w:rsidRDefault="00CB177B" w:rsidP="00CB177B">
      <w:pPr>
        <w:pStyle w:val="ConsPlusNonformat"/>
        <w:widowControl/>
        <w:rPr>
          <w:rFonts w:ascii="Times New Roman" w:hAnsi="Times New Roman" w:cs="Times New Roman"/>
          <w:sz w:val="28"/>
          <w:szCs w:val="28"/>
        </w:rPr>
      </w:pPr>
      <w:r>
        <w:rPr>
          <w:rFonts w:ascii="Times New Roman" w:hAnsi="Times New Roman" w:cs="Times New Roman"/>
          <w:sz w:val="28"/>
          <w:szCs w:val="28"/>
        </w:rPr>
        <w:t>1.Визы</w:t>
      </w:r>
      <w:r w:rsidRPr="00EC2E13">
        <w:rPr>
          <w:rFonts w:ascii="Times New Roman" w:hAnsi="Times New Roman" w:cs="Times New Roman"/>
          <w:sz w:val="28"/>
          <w:szCs w:val="28"/>
        </w:rPr>
        <w:t>:</w:t>
      </w:r>
    </w:p>
    <w:p w:rsidR="00CB177B" w:rsidRPr="00CB177B" w:rsidRDefault="00CB177B" w:rsidP="00CB177B">
      <w:pPr>
        <w:pStyle w:val="ConsPlusNonformat"/>
        <w:widowControl/>
        <w:rPr>
          <w:rFonts w:ascii="Times New Roman" w:hAnsi="Times New Roman" w:cs="Times New Roman"/>
          <w:sz w:val="28"/>
          <w:szCs w:val="28"/>
        </w:rPr>
      </w:pPr>
    </w:p>
    <w:p w:rsidR="00CB177B" w:rsidRPr="00CB177B" w:rsidRDefault="00CB177B" w:rsidP="00CB177B">
      <w:pPr>
        <w:pStyle w:val="250"/>
        <w:rPr>
          <w:bCs/>
          <w:szCs w:val="28"/>
        </w:rPr>
      </w:pPr>
    </w:p>
    <w:tbl>
      <w:tblPr>
        <w:tblW w:w="0" w:type="auto"/>
        <w:tblLook w:val="01E0" w:firstRow="1" w:lastRow="1" w:firstColumn="1" w:lastColumn="1" w:noHBand="0" w:noVBand="0"/>
      </w:tblPr>
      <w:tblGrid>
        <w:gridCol w:w="4785"/>
        <w:gridCol w:w="4786"/>
      </w:tblGrid>
      <w:tr w:rsidR="00CB177B" w:rsidRPr="00CB177B" w:rsidTr="00C22574">
        <w:tc>
          <w:tcPr>
            <w:tcW w:w="4785" w:type="dxa"/>
          </w:tcPr>
          <w:p w:rsidR="00CB177B" w:rsidRPr="00CB177B" w:rsidRDefault="00CB177B" w:rsidP="00CB177B">
            <w:pPr>
              <w:pStyle w:val="25"/>
              <w:spacing w:after="0" w:line="240" w:lineRule="auto"/>
              <w:rPr>
                <w:bCs/>
                <w:sz w:val="28"/>
                <w:szCs w:val="28"/>
              </w:rPr>
            </w:pPr>
            <w:r w:rsidRPr="00CB177B">
              <w:rPr>
                <w:bCs/>
                <w:sz w:val="28"/>
                <w:szCs w:val="28"/>
              </w:rPr>
              <w:t xml:space="preserve">Директор департамента </w:t>
            </w:r>
          </w:p>
          <w:p w:rsidR="00CB177B" w:rsidRPr="00CB177B" w:rsidRDefault="00CB177B" w:rsidP="00CB177B">
            <w:pPr>
              <w:pStyle w:val="25"/>
              <w:spacing w:after="0" w:line="240" w:lineRule="auto"/>
              <w:rPr>
                <w:bCs/>
                <w:sz w:val="28"/>
                <w:szCs w:val="28"/>
              </w:rPr>
            </w:pPr>
            <w:r w:rsidRPr="00CB177B">
              <w:rPr>
                <w:bCs/>
                <w:sz w:val="28"/>
                <w:szCs w:val="28"/>
              </w:rPr>
              <w:t>по делам администрации</w:t>
            </w:r>
          </w:p>
          <w:p w:rsidR="00CB177B" w:rsidRPr="00CB177B" w:rsidRDefault="00CB177B" w:rsidP="00CB177B">
            <w:pPr>
              <w:pStyle w:val="25"/>
              <w:spacing w:after="0" w:line="240" w:lineRule="auto"/>
              <w:rPr>
                <w:bCs/>
                <w:sz w:val="28"/>
                <w:szCs w:val="28"/>
              </w:rPr>
            </w:pPr>
          </w:p>
          <w:p w:rsidR="00CB177B" w:rsidRPr="00CB177B" w:rsidRDefault="00CB177B" w:rsidP="00CB177B">
            <w:pPr>
              <w:pStyle w:val="25"/>
              <w:spacing w:after="0" w:line="240" w:lineRule="auto"/>
              <w:rPr>
                <w:bCs/>
                <w:sz w:val="28"/>
                <w:szCs w:val="28"/>
              </w:rPr>
            </w:pPr>
          </w:p>
          <w:p w:rsidR="00CB177B" w:rsidRPr="00CB177B" w:rsidRDefault="00CB177B" w:rsidP="00CB177B">
            <w:pPr>
              <w:pStyle w:val="25"/>
              <w:spacing w:after="0" w:line="240" w:lineRule="auto"/>
              <w:rPr>
                <w:bCs/>
                <w:sz w:val="28"/>
                <w:szCs w:val="28"/>
              </w:rPr>
            </w:pPr>
            <w:r w:rsidRPr="00CB177B">
              <w:rPr>
                <w:bCs/>
                <w:sz w:val="28"/>
                <w:szCs w:val="28"/>
              </w:rPr>
              <w:t xml:space="preserve">Директор департамента </w:t>
            </w:r>
          </w:p>
          <w:p w:rsidR="00CB177B" w:rsidRPr="00CB177B" w:rsidRDefault="00CB177B" w:rsidP="00CB177B">
            <w:pPr>
              <w:pStyle w:val="25"/>
              <w:spacing w:after="0" w:line="240" w:lineRule="auto"/>
              <w:rPr>
                <w:bCs/>
                <w:sz w:val="28"/>
                <w:szCs w:val="28"/>
              </w:rPr>
            </w:pPr>
            <w:r w:rsidRPr="00CB177B">
              <w:rPr>
                <w:bCs/>
                <w:sz w:val="28"/>
                <w:szCs w:val="28"/>
              </w:rPr>
              <w:t>финансов</w:t>
            </w:r>
          </w:p>
          <w:p w:rsidR="00CB177B" w:rsidRPr="00CB177B" w:rsidRDefault="00CB177B" w:rsidP="00CB177B">
            <w:pPr>
              <w:pStyle w:val="25"/>
              <w:spacing w:after="0" w:line="240" w:lineRule="auto"/>
              <w:rPr>
                <w:bCs/>
                <w:sz w:val="28"/>
                <w:szCs w:val="28"/>
              </w:rPr>
            </w:pPr>
          </w:p>
          <w:p w:rsidR="00CB177B" w:rsidRPr="00CB177B" w:rsidRDefault="00CB177B" w:rsidP="00CB177B">
            <w:pPr>
              <w:pStyle w:val="25"/>
              <w:spacing w:after="0" w:line="240" w:lineRule="auto"/>
              <w:rPr>
                <w:bCs/>
                <w:sz w:val="28"/>
                <w:szCs w:val="28"/>
              </w:rPr>
            </w:pPr>
          </w:p>
          <w:p w:rsidR="00CB177B" w:rsidRPr="00CB177B" w:rsidRDefault="00CB177B" w:rsidP="00CB177B">
            <w:pPr>
              <w:pStyle w:val="25"/>
              <w:spacing w:after="0" w:line="240" w:lineRule="auto"/>
              <w:rPr>
                <w:bCs/>
                <w:sz w:val="28"/>
                <w:szCs w:val="28"/>
              </w:rPr>
            </w:pPr>
          </w:p>
          <w:p w:rsidR="00CB177B" w:rsidRPr="00CB177B" w:rsidRDefault="000C1AB7" w:rsidP="00CB177B">
            <w:pPr>
              <w:pStyle w:val="25"/>
              <w:spacing w:after="0" w:line="240" w:lineRule="auto"/>
              <w:rPr>
                <w:bCs/>
                <w:sz w:val="28"/>
                <w:szCs w:val="28"/>
              </w:rPr>
            </w:pPr>
            <w:r>
              <w:rPr>
                <w:bCs/>
                <w:sz w:val="28"/>
                <w:szCs w:val="28"/>
              </w:rPr>
              <w:t>Исполняющий обязанности н</w:t>
            </w:r>
            <w:r w:rsidR="00CB177B" w:rsidRPr="00CB177B">
              <w:rPr>
                <w:bCs/>
                <w:sz w:val="28"/>
                <w:szCs w:val="28"/>
              </w:rPr>
              <w:t>ачальник</w:t>
            </w:r>
            <w:r>
              <w:rPr>
                <w:bCs/>
                <w:sz w:val="28"/>
                <w:szCs w:val="28"/>
              </w:rPr>
              <w:t>а</w:t>
            </w:r>
            <w:r w:rsidR="00CB177B" w:rsidRPr="00CB177B">
              <w:rPr>
                <w:bCs/>
                <w:sz w:val="28"/>
                <w:szCs w:val="28"/>
              </w:rPr>
              <w:t xml:space="preserve"> юридическо- </w:t>
            </w:r>
          </w:p>
          <w:p w:rsidR="00CB177B" w:rsidRPr="00CB177B" w:rsidRDefault="00CB177B" w:rsidP="00CB177B">
            <w:pPr>
              <w:pStyle w:val="25"/>
              <w:spacing w:after="0" w:line="240" w:lineRule="auto"/>
              <w:rPr>
                <w:bCs/>
                <w:sz w:val="28"/>
                <w:szCs w:val="28"/>
              </w:rPr>
            </w:pPr>
            <w:r w:rsidRPr="00CB177B">
              <w:rPr>
                <w:bCs/>
                <w:sz w:val="28"/>
                <w:szCs w:val="28"/>
              </w:rPr>
              <w:t xml:space="preserve">правового управления                                                                                                                 </w:t>
            </w:r>
          </w:p>
          <w:p w:rsidR="00CB177B" w:rsidRPr="00CB177B" w:rsidRDefault="00CB177B" w:rsidP="00CB177B">
            <w:pPr>
              <w:pStyle w:val="25"/>
              <w:spacing w:after="0" w:line="240" w:lineRule="auto"/>
              <w:rPr>
                <w:bCs/>
                <w:sz w:val="28"/>
                <w:szCs w:val="28"/>
              </w:rPr>
            </w:pPr>
            <w:r w:rsidRPr="00CB177B">
              <w:rPr>
                <w:bCs/>
                <w:sz w:val="28"/>
                <w:szCs w:val="28"/>
              </w:rPr>
              <w:t xml:space="preserve"> </w:t>
            </w:r>
          </w:p>
        </w:tc>
        <w:tc>
          <w:tcPr>
            <w:tcW w:w="4786" w:type="dxa"/>
          </w:tcPr>
          <w:p w:rsidR="00CB177B" w:rsidRPr="00CB177B" w:rsidRDefault="00CB177B" w:rsidP="00CB177B">
            <w:pPr>
              <w:pStyle w:val="25"/>
              <w:spacing w:after="0" w:line="240" w:lineRule="auto"/>
              <w:ind w:left="2303"/>
              <w:jc w:val="both"/>
              <w:rPr>
                <w:bCs/>
                <w:sz w:val="28"/>
                <w:szCs w:val="28"/>
              </w:rPr>
            </w:pPr>
          </w:p>
          <w:p w:rsidR="00CB177B" w:rsidRPr="00CB177B" w:rsidRDefault="00CB177B" w:rsidP="00CB177B">
            <w:pPr>
              <w:pStyle w:val="25"/>
              <w:spacing w:after="0" w:line="240" w:lineRule="auto"/>
              <w:ind w:left="2303"/>
              <w:jc w:val="both"/>
              <w:rPr>
                <w:bCs/>
                <w:sz w:val="28"/>
                <w:szCs w:val="28"/>
              </w:rPr>
            </w:pPr>
            <w:r w:rsidRPr="00CB177B">
              <w:rPr>
                <w:sz w:val="28"/>
                <w:szCs w:val="28"/>
              </w:rPr>
              <w:t>М.Г.Виер</w:t>
            </w:r>
          </w:p>
          <w:p w:rsidR="00CB177B" w:rsidRPr="00CB177B" w:rsidRDefault="00CB177B" w:rsidP="00CB177B">
            <w:pPr>
              <w:pStyle w:val="25"/>
              <w:spacing w:after="0" w:line="240" w:lineRule="auto"/>
              <w:ind w:left="2303"/>
              <w:jc w:val="both"/>
              <w:rPr>
                <w:bCs/>
                <w:sz w:val="28"/>
                <w:szCs w:val="28"/>
              </w:rPr>
            </w:pPr>
          </w:p>
          <w:p w:rsidR="00CB177B" w:rsidRPr="00CB177B" w:rsidRDefault="00CB177B" w:rsidP="00CB177B">
            <w:pPr>
              <w:pStyle w:val="25"/>
              <w:spacing w:after="0" w:line="240" w:lineRule="auto"/>
              <w:ind w:left="2303"/>
              <w:jc w:val="both"/>
              <w:rPr>
                <w:bCs/>
                <w:sz w:val="28"/>
                <w:szCs w:val="28"/>
              </w:rPr>
            </w:pPr>
          </w:p>
          <w:p w:rsidR="00CB177B" w:rsidRPr="00CB177B" w:rsidRDefault="00CB177B" w:rsidP="00CB177B">
            <w:pPr>
              <w:pStyle w:val="25"/>
              <w:spacing w:after="0" w:line="240" w:lineRule="auto"/>
              <w:ind w:left="2303"/>
              <w:jc w:val="both"/>
              <w:rPr>
                <w:bCs/>
                <w:sz w:val="28"/>
                <w:szCs w:val="28"/>
              </w:rPr>
            </w:pPr>
          </w:p>
          <w:p w:rsidR="00CB177B" w:rsidRPr="00CB177B" w:rsidRDefault="00CB177B" w:rsidP="00CB177B">
            <w:pPr>
              <w:pStyle w:val="25"/>
              <w:spacing w:after="0" w:line="240" w:lineRule="auto"/>
              <w:ind w:left="2303"/>
              <w:jc w:val="both"/>
              <w:rPr>
                <w:bCs/>
                <w:sz w:val="28"/>
                <w:szCs w:val="28"/>
              </w:rPr>
            </w:pPr>
            <w:r w:rsidRPr="00CB177B">
              <w:rPr>
                <w:bCs/>
                <w:sz w:val="28"/>
                <w:szCs w:val="28"/>
              </w:rPr>
              <w:t>Л.И.Щегульная</w:t>
            </w:r>
          </w:p>
          <w:p w:rsidR="00CB177B" w:rsidRPr="00CB177B" w:rsidRDefault="00CB177B" w:rsidP="00CB177B">
            <w:pPr>
              <w:pStyle w:val="25"/>
              <w:spacing w:after="0" w:line="240" w:lineRule="auto"/>
              <w:ind w:left="2303"/>
              <w:jc w:val="both"/>
              <w:rPr>
                <w:bCs/>
                <w:sz w:val="28"/>
                <w:szCs w:val="28"/>
              </w:rPr>
            </w:pPr>
          </w:p>
          <w:p w:rsidR="00CB177B" w:rsidRPr="00CB177B" w:rsidRDefault="00CB177B" w:rsidP="00CB177B">
            <w:pPr>
              <w:pStyle w:val="25"/>
              <w:spacing w:after="0" w:line="240" w:lineRule="auto"/>
              <w:ind w:left="2303"/>
              <w:jc w:val="both"/>
              <w:rPr>
                <w:bCs/>
                <w:sz w:val="28"/>
                <w:szCs w:val="28"/>
              </w:rPr>
            </w:pPr>
          </w:p>
          <w:p w:rsidR="00CB177B" w:rsidRPr="00CB177B" w:rsidRDefault="00CB177B" w:rsidP="00CB177B">
            <w:pPr>
              <w:pStyle w:val="25"/>
              <w:spacing w:after="0" w:line="240" w:lineRule="auto"/>
              <w:ind w:left="2303"/>
              <w:jc w:val="both"/>
              <w:rPr>
                <w:bCs/>
                <w:sz w:val="28"/>
                <w:szCs w:val="28"/>
              </w:rPr>
            </w:pPr>
          </w:p>
          <w:p w:rsidR="00CB177B" w:rsidRPr="00CB177B" w:rsidRDefault="00CB177B" w:rsidP="00CB177B">
            <w:pPr>
              <w:pStyle w:val="25"/>
              <w:spacing w:after="0" w:line="240" w:lineRule="auto"/>
              <w:ind w:left="2303"/>
              <w:jc w:val="both"/>
              <w:rPr>
                <w:bCs/>
                <w:sz w:val="28"/>
                <w:szCs w:val="28"/>
              </w:rPr>
            </w:pPr>
          </w:p>
          <w:p w:rsidR="00CB177B" w:rsidRPr="00CB177B" w:rsidRDefault="000C1AB7" w:rsidP="00CB177B">
            <w:pPr>
              <w:pStyle w:val="25"/>
              <w:spacing w:after="0" w:line="240" w:lineRule="auto"/>
              <w:ind w:left="2303"/>
              <w:jc w:val="both"/>
              <w:rPr>
                <w:bCs/>
                <w:sz w:val="28"/>
                <w:szCs w:val="28"/>
              </w:rPr>
            </w:pPr>
            <w:r>
              <w:rPr>
                <w:bCs/>
                <w:sz w:val="28"/>
                <w:szCs w:val="28"/>
              </w:rPr>
              <w:t>О.Н.Матвеева</w:t>
            </w:r>
          </w:p>
        </w:tc>
      </w:tr>
      <w:tr w:rsidR="00CB177B" w:rsidRPr="00522FD9" w:rsidTr="00C22574">
        <w:tc>
          <w:tcPr>
            <w:tcW w:w="4785" w:type="dxa"/>
          </w:tcPr>
          <w:p w:rsidR="00CB177B" w:rsidRPr="002D76A6" w:rsidRDefault="00CB177B" w:rsidP="00CB177B">
            <w:pPr>
              <w:pStyle w:val="25"/>
              <w:spacing w:after="0" w:line="240" w:lineRule="auto"/>
              <w:rPr>
                <w:b/>
                <w:bCs/>
              </w:rPr>
            </w:pPr>
          </w:p>
        </w:tc>
        <w:tc>
          <w:tcPr>
            <w:tcW w:w="4786" w:type="dxa"/>
          </w:tcPr>
          <w:p w:rsidR="00CB177B" w:rsidRPr="002D76A6" w:rsidRDefault="00CB177B" w:rsidP="00CB177B">
            <w:pPr>
              <w:pStyle w:val="25"/>
              <w:spacing w:after="0" w:line="240" w:lineRule="auto"/>
              <w:ind w:left="2303"/>
              <w:jc w:val="both"/>
              <w:rPr>
                <w:b/>
                <w:bCs/>
              </w:rPr>
            </w:pPr>
          </w:p>
        </w:tc>
      </w:tr>
      <w:tr w:rsidR="00CB177B" w:rsidRPr="00522FD9" w:rsidTr="00C22574">
        <w:trPr>
          <w:trHeight w:val="80"/>
        </w:trPr>
        <w:tc>
          <w:tcPr>
            <w:tcW w:w="4785" w:type="dxa"/>
          </w:tcPr>
          <w:p w:rsidR="00CB177B" w:rsidRPr="002D76A6" w:rsidRDefault="00CB177B" w:rsidP="00CB177B">
            <w:pPr>
              <w:pStyle w:val="25"/>
              <w:spacing w:after="0" w:line="240" w:lineRule="auto"/>
              <w:rPr>
                <w:b/>
                <w:bCs/>
              </w:rPr>
            </w:pPr>
          </w:p>
          <w:p w:rsidR="00CB177B" w:rsidRPr="002D76A6" w:rsidRDefault="00CB177B" w:rsidP="00CB177B">
            <w:pPr>
              <w:pStyle w:val="25"/>
              <w:spacing w:after="0" w:line="240" w:lineRule="auto"/>
              <w:rPr>
                <w:b/>
                <w:bCs/>
              </w:rPr>
            </w:pPr>
          </w:p>
        </w:tc>
        <w:tc>
          <w:tcPr>
            <w:tcW w:w="4786" w:type="dxa"/>
          </w:tcPr>
          <w:p w:rsidR="00CB177B" w:rsidRPr="002D76A6" w:rsidRDefault="00CB177B" w:rsidP="00CB177B">
            <w:pPr>
              <w:pStyle w:val="25"/>
              <w:spacing w:after="0" w:line="240" w:lineRule="auto"/>
              <w:ind w:left="2303"/>
              <w:rPr>
                <w:b/>
                <w:bCs/>
              </w:rPr>
            </w:pPr>
          </w:p>
          <w:p w:rsidR="00CB177B" w:rsidRPr="002D76A6" w:rsidRDefault="00CB177B" w:rsidP="00CB177B">
            <w:pPr>
              <w:pStyle w:val="25"/>
              <w:spacing w:after="0" w:line="240" w:lineRule="auto"/>
              <w:ind w:left="2303"/>
              <w:rPr>
                <w:b/>
                <w:bCs/>
              </w:rPr>
            </w:pPr>
          </w:p>
        </w:tc>
      </w:tr>
    </w:tbl>
    <w:p w:rsidR="00CB177B" w:rsidRDefault="00CB177B" w:rsidP="00CB177B">
      <w:pPr>
        <w:pStyle w:val="ConsPlusNonformat"/>
        <w:widowControl/>
        <w:rPr>
          <w:rFonts w:ascii="Times New Roman" w:hAnsi="Times New Roman" w:cs="Times New Roman"/>
          <w:sz w:val="28"/>
          <w:szCs w:val="28"/>
        </w:rPr>
      </w:pPr>
      <w:r>
        <w:rPr>
          <w:rFonts w:ascii="Times New Roman" w:hAnsi="Times New Roman" w:cs="Times New Roman"/>
          <w:sz w:val="28"/>
          <w:szCs w:val="28"/>
        </w:rPr>
        <w:t>2.</w:t>
      </w:r>
      <w:r w:rsidRPr="00EC2E13">
        <w:rPr>
          <w:rFonts w:ascii="Times New Roman" w:hAnsi="Times New Roman" w:cs="Times New Roman"/>
          <w:sz w:val="28"/>
          <w:szCs w:val="28"/>
        </w:rPr>
        <w:t>П</w:t>
      </w:r>
      <w:r>
        <w:rPr>
          <w:rFonts w:ascii="Times New Roman" w:hAnsi="Times New Roman" w:cs="Times New Roman"/>
          <w:sz w:val="28"/>
          <w:szCs w:val="28"/>
        </w:rPr>
        <w:t xml:space="preserve">роект разработан: </w:t>
      </w:r>
    </w:p>
    <w:p w:rsidR="00CB177B" w:rsidRPr="00C32D73" w:rsidRDefault="000C1AB7" w:rsidP="00CB177B">
      <w:pPr>
        <w:autoSpaceDE w:val="0"/>
        <w:autoSpaceDN w:val="0"/>
        <w:adjustRightInd w:val="0"/>
        <w:jc w:val="both"/>
        <w:rPr>
          <w:b/>
          <w:sz w:val="28"/>
          <w:szCs w:val="28"/>
        </w:rPr>
      </w:pPr>
      <w:r>
        <w:rPr>
          <w:sz w:val="28"/>
          <w:szCs w:val="28"/>
        </w:rPr>
        <w:t>Главным специалистом</w:t>
      </w:r>
      <w:r w:rsidR="00CB177B" w:rsidRPr="00C32D73">
        <w:rPr>
          <w:sz w:val="28"/>
          <w:szCs w:val="28"/>
        </w:rPr>
        <w:t xml:space="preserve"> отдела </w:t>
      </w:r>
      <w:r>
        <w:rPr>
          <w:sz w:val="28"/>
          <w:szCs w:val="28"/>
        </w:rPr>
        <w:t>учёта, отчётности и контроля</w:t>
      </w:r>
      <w:r w:rsidR="00CB177B" w:rsidRPr="00C32D73">
        <w:rPr>
          <w:sz w:val="28"/>
          <w:szCs w:val="28"/>
        </w:rPr>
        <w:t xml:space="preserve"> департамента финансов </w:t>
      </w:r>
      <w:r>
        <w:rPr>
          <w:sz w:val="28"/>
          <w:szCs w:val="28"/>
        </w:rPr>
        <w:t>Д.Ю</w:t>
      </w:r>
      <w:r w:rsidR="00CB177B" w:rsidRPr="00C32D73">
        <w:rPr>
          <w:sz w:val="28"/>
          <w:szCs w:val="28"/>
        </w:rPr>
        <w:t>.</w:t>
      </w:r>
      <w:r>
        <w:rPr>
          <w:sz w:val="28"/>
          <w:szCs w:val="28"/>
        </w:rPr>
        <w:t xml:space="preserve"> Захаровой</w:t>
      </w:r>
      <w:r w:rsidR="00CB177B" w:rsidRPr="00C32D73">
        <w:rPr>
          <w:sz w:val="28"/>
          <w:szCs w:val="28"/>
        </w:rPr>
        <w:t xml:space="preserve"> </w:t>
      </w:r>
    </w:p>
    <w:p w:rsidR="00CB177B" w:rsidRPr="00C32D73" w:rsidRDefault="000C1AB7" w:rsidP="00CB177B">
      <w:pPr>
        <w:autoSpaceDE w:val="0"/>
        <w:autoSpaceDN w:val="0"/>
        <w:adjustRightInd w:val="0"/>
        <w:jc w:val="both"/>
        <w:rPr>
          <w:b/>
          <w:sz w:val="28"/>
          <w:szCs w:val="28"/>
        </w:rPr>
      </w:pPr>
      <w:r>
        <w:rPr>
          <w:sz w:val="28"/>
          <w:szCs w:val="28"/>
        </w:rPr>
        <w:t>Телефон: 23 77 67</w:t>
      </w:r>
      <w:r w:rsidR="00CB177B" w:rsidRPr="00C32D73">
        <w:rPr>
          <w:sz w:val="28"/>
          <w:szCs w:val="28"/>
        </w:rPr>
        <w:t>.</w:t>
      </w:r>
    </w:p>
    <w:p w:rsidR="00CB177B" w:rsidRDefault="00CB177B" w:rsidP="00CB177B">
      <w:pPr>
        <w:pStyle w:val="ConsPlusNonformat"/>
        <w:widowControl/>
        <w:rPr>
          <w:rFonts w:ascii="Times New Roman" w:hAnsi="Times New Roman" w:cs="Times New Roman"/>
          <w:sz w:val="28"/>
          <w:szCs w:val="28"/>
        </w:rPr>
      </w:pPr>
    </w:p>
    <w:p w:rsidR="00CB177B" w:rsidRDefault="00CB177B" w:rsidP="00CB177B">
      <w:pPr>
        <w:pStyle w:val="ConsPlusNonformat"/>
        <w:widowControl/>
        <w:rPr>
          <w:rFonts w:ascii="Times New Roman" w:hAnsi="Times New Roman" w:cs="Times New Roman"/>
          <w:sz w:val="28"/>
          <w:szCs w:val="28"/>
        </w:rPr>
      </w:pPr>
    </w:p>
    <w:p w:rsidR="00CB177B" w:rsidRDefault="00CB177B" w:rsidP="00CB177B">
      <w:pPr>
        <w:pStyle w:val="ConsPlusNonformat"/>
        <w:widowControl/>
        <w:rPr>
          <w:rFonts w:ascii="Times New Roman" w:hAnsi="Times New Roman" w:cs="Times New Roman"/>
          <w:sz w:val="28"/>
          <w:szCs w:val="28"/>
        </w:rPr>
      </w:pPr>
      <w:r>
        <w:rPr>
          <w:rFonts w:ascii="Times New Roman" w:hAnsi="Times New Roman" w:cs="Times New Roman"/>
          <w:sz w:val="28"/>
          <w:szCs w:val="28"/>
        </w:rPr>
        <w:t>3.Примечание (замечание):</w:t>
      </w:r>
    </w:p>
    <w:p w:rsidR="00CB177B" w:rsidRDefault="00CB177B" w:rsidP="00CB177B">
      <w:pPr>
        <w:pStyle w:val="ConsPlusNonformat"/>
        <w:widowControl/>
        <w:rPr>
          <w:rFonts w:ascii="Times New Roman" w:hAnsi="Times New Roman" w:cs="Times New Roman"/>
          <w:sz w:val="28"/>
          <w:szCs w:val="28"/>
        </w:rPr>
      </w:pPr>
    </w:p>
    <w:p w:rsidR="00CB177B" w:rsidRDefault="00CB177B" w:rsidP="00CB177B">
      <w:pPr>
        <w:pStyle w:val="ConsPlusNonformat"/>
        <w:widowControl/>
        <w:rPr>
          <w:rFonts w:ascii="Times New Roman" w:hAnsi="Times New Roman" w:cs="Times New Roman"/>
          <w:sz w:val="28"/>
          <w:szCs w:val="28"/>
        </w:rPr>
      </w:pPr>
    </w:p>
    <w:p w:rsidR="00CB177B" w:rsidRDefault="00CB177B" w:rsidP="00CB177B">
      <w:pPr>
        <w:pStyle w:val="ConsPlusNonformat"/>
        <w:widowControl/>
        <w:rPr>
          <w:rFonts w:ascii="Times New Roman" w:hAnsi="Times New Roman" w:cs="Times New Roman"/>
          <w:sz w:val="28"/>
          <w:szCs w:val="28"/>
        </w:rPr>
      </w:pPr>
    </w:p>
    <w:p w:rsidR="00CB177B" w:rsidRDefault="00CB177B" w:rsidP="00CB177B">
      <w:pPr>
        <w:pStyle w:val="ConsPlusNonformat"/>
        <w:widowControl/>
        <w:rPr>
          <w:rFonts w:ascii="Times New Roman" w:hAnsi="Times New Roman" w:cs="Times New Roman"/>
          <w:sz w:val="28"/>
          <w:szCs w:val="28"/>
        </w:rPr>
      </w:pPr>
    </w:p>
    <w:p w:rsidR="00CB177B" w:rsidRDefault="00CB177B" w:rsidP="00CB177B">
      <w:pPr>
        <w:pStyle w:val="ConsPlusNonformat"/>
        <w:widowControl/>
        <w:rPr>
          <w:rFonts w:ascii="Times New Roman" w:hAnsi="Times New Roman" w:cs="Times New Roman"/>
          <w:sz w:val="28"/>
          <w:szCs w:val="28"/>
        </w:rPr>
      </w:pPr>
    </w:p>
    <w:p w:rsidR="00CB177B" w:rsidRDefault="00CB177B" w:rsidP="00CB177B">
      <w:pPr>
        <w:pStyle w:val="ConsPlusNonformat"/>
        <w:widowControl/>
        <w:rPr>
          <w:rFonts w:ascii="Times New Roman" w:hAnsi="Times New Roman" w:cs="Times New Roman"/>
          <w:sz w:val="28"/>
          <w:szCs w:val="28"/>
        </w:rPr>
      </w:pPr>
      <w:r>
        <w:rPr>
          <w:rFonts w:ascii="Times New Roman" w:hAnsi="Times New Roman" w:cs="Times New Roman"/>
          <w:sz w:val="28"/>
          <w:szCs w:val="28"/>
        </w:rPr>
        <w:t>4.Рассылка:</w:t>
      </w:r>
    </w:p>
    <w:p w:rsidR="00CB177B" w:rsidRDefault="00CB177B" w:rsidP="00CB177B">
      <w:pPr>
        <w:rPr>
          <w:bCs/>
          <w:sz w:val="28"/>
          <w:szCs w:val="28"/>
        </w:rPr>
      </w:pPr>
      <w:r w:rsidRPr="00AA147F">
        <w:rPr>
          <w:bCs/>
          <w:sz w:val="28"/>
          <w:szCs w:val="28"/>
        </w:rPr>
        <w:t>Департамент финансов</w:t>
      </w:r>
    </w:p>
    <w:p w:rsidR="00CB177B" w:rsidRDefault="00CB177B" w:rsidP="00CB177B">
      <w:pPr>
        <w:rPr>
          <w:bCs/>
          <w:sz w:val="28"/>
          <w:szCs w:val="28"/>
        </w:rPr>
      </w:pPr>
      <w:r>
        <w:rPr>
          <w:bCs/>
          <w:sz w:val="28"/>
          <w:szCs w:val="28"/>
        </w:rPr>
        <w:t>ИАО ДДА</w:t>
      </w:r>
    </w:p>
    <w:p w:rsidR="00CB177B" w:rsidRPr="00AA147F" w:rsidRDefault="00CB177B" w:rsidP="00CB177B">
      <w:pPr>
        <w:rPr>
          <w:sz w:val="28"/>
          <w:szCs w:val="28"/>
        </w:rPr>
      </w:pPr>
      <w:r w:rsidRPr="00FF4851">
        <w:rPr>
          <w:sz w:val="28"/>
          <w:szCs w:val="28"/>
        </w:rPr>
        <w:t>Дума города</w:t>
      </w:r>
      <w:r>
        <w:rPr>
          <w:bCs/>
          <w:sz w:val="28"/>
          <w:szCs w:val="28"/>
        </w:rPr>
        <w:t>.</w:t>
      </w:r>
    </w:p>
    <w:sectPr w:rsidR="00CB177B" w:rsidRPr="00AA147F" w:rsidSect="000C7D1C">
      <w:headerReference w:type="default" r:id="rId9"/>
      <w:footerReference w:type="default" r:id="rId10"/>
      <w:pgSz w:w="11906" w:h="16838"/>
      <w:pgMar w:top="567" w:right="567" w:bottom="56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43D2" w:rsidRDefault="008943D2" w:rsidP="00C16039">
      <w:r>
        <w:separator/>
      </w:r>
    </w:p>
  </w:endnote>
  <w:endnote w:type="continuationSeparator" w:id="0">
    <w:p w:rsidR="008943D2" w:rsidRDefault="008943D2" w:rsidP="00C160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Century Schoolbook">
    <w:panose1 w:val="02040604050505020304"/>
    <w:charset w:val="CC"/>
    <w:family w:val="roman"/>
    <w:pitch w:val="variable"/>
    <w:sig w:usb0="00000287" w:usb1="00000000" w:usb2="00000000" w:usb3="00000000" w:csb0="0000009F" w:csb1="00000000"/>
  </w:font>
  <w:font w:name="NTTimes/Cyrillic">
    <w:altName w:val="Times New Roman"/>
    <w:charset w:val="00"/>
    <w:family w:val="auto"/>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TimesET">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0154" w:rsidRDefault="009F0154">
    <w:pPr>
      <w:pStyle w:val="ae"/>
      <w:jc w:val="center"/>
    </w:pPr>
  </w:p>
  <w:p w:rsidR="009F0154" w:rsidRDefault="009F0154">
    <w:pPr>
      <w:pStyle w:val="a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43D2" w:rsidRDefault="008943D2" w:rsidP="00C16039">
      <w:r>
        <w:separator/>
      </w:r>
    </w:p>
  </w:footnote>
  <w:footnote w:type="continuationSeparator" w:id="0">
    <w:p w:rsidR="008943D2" w:rsidRDefault="008943D2" w:rsidP="00C1603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23C9" w:rsidRDefault="001123C9">
    <w:pPr>
      <w:pStyle w:val="ac"/>
      <w:jc w:val="center"/>
    </w:pPr>
  </w:p>
  <w:p w:rsidR="00CB177B" w:rsidRDefault="00CB177B">
    <w:pPr>
      <w:pStyle w:val="ac"/>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C5B15"/>
    <w:multiLevelType w:val="hybridMultilevel"/>
    <w:tmpl w:val="D1F2B3B6"/>
    <w:lvl w:ilvl="0" w:tplc="FC2A8FD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15:restartNumberingAfterBreak="0">
    <w:nsid w:val="0F5E445A"/>
    <w:multiLevelType w:val="hybridMultilevel"/>
    <w:tmpl w:val="983CDB60"/>
    <w:lvl w:ilvl="0" w:tplc="8F622CE4">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EBB2BE3"/>
    <w:multiLevelType w:val="hybridMultilevel"/>
    <w:tmpl w:val="B1B61BB0"/>
    <w:lvl w:ilvl="0" w:tplc="31923D2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F552B1D"/>
    <w:multiLevelType w:val="hybridMultilevel"/>
    <w:tmpl w:val="1A742436"/>
    <w:lvl w:ilvl="0" w:tplc="736436E4">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26194809"/>
    <w:multiLevelType w:val="hybridMultilevel"/>
    <w:tmpl w:val="2E68D8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8AB5145"/>
    <w:multiLevelType w:val="hybridMultilevel"/>
    <w:tmpl w:val="F57E6F62"/>
    <w:lvl w:ilvl="0" w:tplc="EB20E8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CB974E7"/>
    <w:multiLevelType w:val="hybridMultilevel"/>
    <w:tmpl w:val="2BB290D8"/>
    <w:lvl w:ilvl="0" w:tplc="6782663A">
      <w:start w:val="1"/>
      <w:numFmt w:val="decimal"/>
      <w:lvlText w:val="%1."/>
      <w:lvlJc w:val="left"/>
      <w:pPr>
        <w:ind w:left="825" w:hanging="46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D8865D2"/>
    <w:multiLevelType w:val="hybridMultilevel"/>
    <w:tmpl w:val="5F1C31A8"/>
    <w:lvl w:ilvl="0" w:tplc="A2CAC17E">
      <w:start w:val="1"/>
      <w:numFmt w:val="decimal"/>
      <w:lvlText w:val="%1."/>
      <w:lvlJc w:val="left"/>
      <w:pPr>
        <w:ind w:left="873" w:hanging="360"/>
      </w:pPr>
      <w:rPr>
        <w:rFonts w:hint="default"/>
        <w:sz w:val="28"/>
        <w:szCs w:val="28"/>
      </w:rPr>
    </w:lvl>
    <w:lvl w:ilvl="1" w:tplc="04190003">
      <w:start w:val="1"/>
      <w:numFmt w:val="bullet"/>
      <w:lvlText w:val="o"/>
      <w:lvlJc w:val="left"/>
      <w:pPr>
        <w:ind w:left="2124" w:hanging="360"/>
      </w:pPr>
      <w:rPr>
        <w:rFonts w:ascii="Courier New" w:hAnsi="Courier New" w:cs="Courier New" w:hint="default"/>
      </w:rPr>
    </w:lvl>
    <w:lvl w:ilvl="2" w:tplc="04190005">
      <w:start w:val="1"/>
      <w:numFmt w:val="bullet"/>
      <w:lvlText w:val=""/>
      <w:lvlJc w:val="left"/>
      <w:pPr>
        <w:ind w:left="2844" w:hanging="360"/>
      </w:pPr>
      <w:rPr>
        <w:rFonts w:ascii="Wingdings" w:hAnsi="Wingdings" w:cs="Wingdings" w:hint="default"/>
      </w:rPr>
    </w:lvl>
    <w:lvl w:ilvl="3" w:tplc="04190001">
      <w:start w:val="1"/>
      <w:numFmt w:val="bullet"/>
      <w:lvlText w:val=""/>
      <w:lvlJc w:val="left"/>
      <w:pPr>
        <w:ind w:left="3564" w:hanging="360"/>
      </w:pPr>
      <w:rPr>
        <w:rFonts w:ascii="Symbol" w:hAnsi="Symbol" w:cs="Symbol" w:hint="default"/>
      </w:rPr>
    </w:lvl>
    <w:lvl w:ilvl="4" w:tplc="04190003">
      <w:start w:val="1"/>
      <w:numFmt w:val="bullet"/>
      <w:lvlText w:val="o"/>
      <w:lvlJc w:val="left"/>
      <w:pPr>
        <w:ind w:left="4284" w:hanging="360"/>
      </w:pPr>
      <w:rPr>
        <w:rFonts w:ascii="Courier New" w:hAnsi="Courier New" w:cs="Courier New" w:hint="default"/>
      </w:rPr>
    </w:lvl>
    <w:lvl w:ilvl="5" w:tplc="04190005">
      <w:start w:val="1"/>
      <w:numFmt w:val="bullet"/>
      <w:lvlText w:val=""/>
      <w:lvlJc w:val="left"/>
      <w:pPr>
        <w:ind w:left="5004" w:hanging="360"/>
      </w:pPr>
      <w:rPr>
        <w:rFonts w:ascii="Wingdings" w:hAnsi="Wingdings" w:cs="Wingdings" w:hint="default"/>
      </w:rPr>
    </w:lvl>
    <w:lvl w:ilvl="6" w:tplc="04190001">
      <w:start w:val="1"/>
      <w:numFmt w:val="bullet"/>
      <w:lvlText w:val=""/>
      <w:lvlJc w:val="left"/>
      <w:pPr>
        <w:ind w:left="5724" w:hanging="360"/>
      </w:pPr>
      <w:rPr>
        <w:rFonts w:ascii="Symbol" w:hAnsi="Symbol" w:cs="Symbol" w:hint="default"/>
      </w:rPr>
    </w:lvl>
    <w:lvl w:ilvl="7" w:tplc="04190003">
      <w:start w:val="1"/>
      <w:numFmt w:val="bullet"/>
      <w:lvlText w:val="o"/>
      <w:lvlJc w:val="left"/>
      <w:pPr>
        <w:ind w:left="6444" w:hanging="360"/>
      </w:pPr>
      <w:rPr>
        <w:rFonts w:ascii="Courier New" w:hAnsi="Courier New" w:cs="Courier New" w:hint="default"/>
      </w:rPr>
    </w:lvl>
    <w:lvl w:ilvl="8" w:tplc="04190005">
      <w:start w:val="1"/>
      <w:numFmt w:val="bullet"/>
      <w:lvlText w:val=""/>
      <w:lvlJc w:val="left"/>
      <w:pPr>
        <w:ind w:left="7164" w:hanging="360"/>
      </w:pPr>
      <w:rPr>
        <w:rFonts w:ascii="Wingdings" w:hAnsi="Wingdings" w:cs="Wingdings" w:hint="default"/>
      </w:rPr>
    </w:lvl>
  </w:abstractNum>
  <w:abstractNum w:abstractNumId="8" w15:restartNumberingAfterBreak="0">
    <w:nsid w:val="2F441128"/>
    <w:multiLevelType w:val="hybridMultilevel"/>
    <w:tmpl w:val="A6186528"/>
    <w:lvl w:ilvl="0" w:tplc="0419000F">
      <w:start w:val="1"/>
      <w:numFmt w:val="decimal"/>
      <w:lvlText w:val="%1."/>
      <w:lvlJc w:val="left"/>
      <w:pPr>
        <w:ind w:left="1070" w:hanging="360"/>
      </w:pPr>
      <w:rPr>
        <w:rFonts w:hint="default"/>
      </w:rPr>
    </w:lvl>
    <w:lvl w:ilvl="1" w:tplc="04190019" w:tentative="1">
      <w:start w:val="1"/>
      <w:numFmt w:val="lowerLetter"/>
      <w:lvlText w:val="%2."/>
      <w:lvlJc w:val="left"/>
      <w:pPr>
        <w:ind w:left="1299" w:hanging="360"/>
      </w:pPr>
    </w:lvl>
    <w:lvl w:ilvl="2" w:tplc="0419001B" w:tentative="1">
      <w:start w:val="1"/>
      <w:numFmt w:val="lowerRoman"/>
      <w:lvlText w:val="%3."/>
      <w:lvlJc w:val="right"/>
      <w:pPr>
        <w:ind w:left="2019" w:hanging="180"/>
      </w:pPr>
    </w:lvl>
    <w:lvl w:ilvl="3" w:tplc="0419000F" w:tentative="1">
      <w:start w:val="1"/>
      <w:numFmt w:val="decimal"/>
      <w:lvlText w:val="%4."/>
      <w:lvlJc w:val="left"/>
      <w:pPr>
        <w:ind w:left="2739" w:hanging="360"/>
      </w:pPr>
    </w:lvl>
    <w:lvl w:ilvl="4" w:tplc="04190019" w:tentative="1">
      <w:start w:val="1"/>
      <w:numFmt w:val="lowerLetter"/>
      <w:lvlText w:val="%5."/>
      <w:lvlJc w:val="left"/>
      <w:pPr>
        <w:ind w:left="3459" w:hanging="360"/>
      </w:pPr>
    </w:lvl>
    <w:lvl w:ilvl="5" w:tplc="0419001B" w:tentative="1">
      <w:start w:val="1"/>
      <w:numFmt w:val="lowerRoman"/>
      <w:lvlText w:val="%6."/>
      <w:lvlJc w:val="right"/>
      <w:pPr>
        <w:ind w:left="4179" w:hanging="180"/>
      </w:pPr>
    </w:lvl>
    <w:lvl w:ilvl="6" w:tplc="0419000F" w:tentative="1">
      <w:start w:val="1"/>
      <w:numFmt w:val="decimal"/>
      <w:lvlText w:val="%7."/>
      <w:lvlJc w:val="left"/>
      <w:pPr>
        <w:ind w:left="4899" w:hanging="360"/>
      </w:pPr>
    </w:lvl>
    <w:lvl w:ilvl="7" w:tplc="04190019" w:tentative="1">
      <w:start w:val="1"/>
      <w:numFmt w:val="lowerLetter"/>
      <w:lvlText w:val="%8."/>
      <w:lvlJc w:val="left"/>
      <w:pPr>
        <w:ind w:left="5619" w:hanging="360"/>
      </w:pPr>
    </w:lvl>
    <w:lvl w:ilvl="8" w:tplc="0419001B" w:tentative="1">
      <w:start w:val="1"/>
      <w:numFmt w:val="lowerRoman"/>
      <w:lvlText w:val="%9."/>
      <w:lvlJc w:val="right"/>
      <w:pPr>
        <w:ind w:left="6339" w:hanging="180"/>
      </w:pPr>
    </w:lvl>
  </w:abstractNum>
  <w:abstractNum w:abstractNumId="9" w15:restartNumberingAfterBreak="0">
    <w:nsid w:val="3FA72ABA"/>
    <w:multiLevelType w:val="multilevel"/>
    <w:tmpl w:val="0419001F"/>
    <w:styleLink w:val="2"/>
    <w:lvl w:ilvl="0">
      <w:start w:val="1"/>
      <w:numFmt w:val="decimal"/>
      <w:lvlText w:val="%1."/>
      <w:lvlJc w:val="left"/>
      <w:pPr>
        <w:tabs>
          <w:tab w:val="num" w:pos="360"/>
        </w:tabs>
        <w:ind w:left="360" w:hanging="360"/>
      </w:pPr>
      <w:rPr>
        <w:rFonts w:ascii="Times New Roman" w:hAnsi="Times New Roman"/>
        <w:sz w:val="28"/>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0" w15:restartNumberingAfterBreak="0">
    <w:nsid w:val="499A58EC"/>
    <w:multiLevelType w:val="hybridMultilevel"/>
    <w:tmpl w:val="2AFEA554"/>
    <w:lvl w:ilvl="0" w:tplc="C636979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3B643AF"/>
    <w:multiLevelType w:val="hybridMultilevel"/>
    <w:tmpl w:val="40765D70"/>
    <w:lvl w:ilvl="0" w:tplc="5DAC0CBA">
      <w:start w:val="1"/>
      <w:numFmt w:val="decimal"/>
      <w:lvlText w:val="%1."/>
      <w:lvlJc w:val="left"/>
      <w:pPr>
        <w:ind w:left="928"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5BB61072"/>
    <w:multiLevelType w:val="hybridMultilevel"/>
    <w:tmpl w:val="4F1EBC98"/>
    <w:lvl w:ilvl="0" w:tplc="44FA75D8">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EF34C8C"/>
    <w:multiLevelType w:val="hybridMultilevel"/>
    <w:tmpl w:val="D614575A"/>
    <w:lvl w:ilvl="0" w:tplc="A76EA15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FE529C2"/>
    <w:multiLevelType w:val="hybridMultilevel"/>
    <w:tmpl w:val="68BEC814"/>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 w15:restartNumberingAfterBreak="0">
    <w:nsid w:val="6CDD170F"/>
    <w:multiLevelType w:val="hybridMultilevel"/>
    <w:tmpl w:val="EF4E02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6F3805A4"/>
    <w:multiLevelType w:val="hybridMultilevel"/>
    <w:tmpl w:val="2D489BFE"/>
    <w:lvl w:ilvl="0" w:tplc="E8A0CD2E">
      <w:start w:val="3"/>
      <w:numFmt w:val="decimal"/>
      <w:lvlText w:val="%1."/>
      <w:lvlJc w:val="left"/>
      <w:pPr>
        <w:ind w:left="121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70C61E86"/>
    <w:multiLevelType w:val="hybridMultilevel"/>
    <w:tmpl w:val="B5D2BA06"/>
    <w:lvl w:ilvl="0" w:tplc="E90C2F16">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715112AF"/>
    <w:multiLevelType w:val="hybridMultilevel"/>
    <w:tmpl w:val="E708DCB0"/>
    <w:lvl w:ilvl="0" w:tplc="11F2C908">
      <w:start w:val="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763804C5"/>
    <w:multiLevelType w:val="hybridMultilevel"/>
    <w:tmpl w:val="3936582E"/>
    <w:lvl w:ilvl="0" w:tplc="60A27F6E">
      <w:start w:val="3"/>
      <w:numFmt w:val="bullet"/>
      <w:pStyle w:val="20"/>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7BF33D1"/>
    <w:multiLevelType w:val="hybridMultilevel"/>
    <w:tmpl w:val="ED6AB6B0"/>
    <w:lvl w:ilvl="0" w:tplc="250A45C4">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787D2465"/>
    <w:multiLevelType w:val="hybridMultilevel"/>
    <w:tmpl w:val="A2C884B2"/>
    <w:lvl w:ilvl="0" w:tplc="19B45154">
      <w:start w:val="1"/>
      <w:numFmt w:val="bullet"/>
      <w:pStyle w:val="11"/>
      <w:lvlText w:val="­"/>
      <w:lvlJc w:val="left"/>
      <w:pPr>
        <w:tabs>
          <w:tab w:val="num" w:pos="1791"/>
        </w:tabs>
        <w:ind w:left="1791" w:hanging="323"/>
      </w:pPr>
      <w:rPr>
        <w:rFonts w:ascii="Arial" w:hAnsi="Arial"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num w:numId="1">
    <w:abstractNumId w:val="8"/>
  </w:num>
  <w:num w:numId="2">
    <w:abstractNumId w:val="13"/>
  </w:num>
  <w:num w:numId="3">
    <w:abstractNumId w:val="2"/>
  </w:num>
  <w:num w:numId="4">
    <w:abstractNumId w:val="4"/>
  </w:num>
  <w:num w:numId="5">
    <w:abstractNumId w:val="3"/>
  </w:num>
  <w:num w:numId="6">
    <w:abstractNumId w:val="11"/>
  </w:num>
  <w:num w:numId="7">
    <w:abstractNumId w:val="18"/>
  </w:num>
  <w:num w:numId="8">
    <w:abstractNumId w:val="17"/>
  </w:num>
  <w:num w:numId="9">
    <w:abstractNumId w:val="9"/>
  </w:num>
  <w:num w:numId="10">
    <w:abstractNumId w:val="14"/>
  </w:num>
  <w:num w:numId="11">
    <w:abstractNumId w:val="7"/>
  </w:num>
  <w:num w:numId="12">
    <w:abstractNumId w:val="10"/>
  </w:num>
  <w:num w:numId="13">
    <w:abstractNumId w:val="19"/>
  </w:num>
  <w:num w:numId="14">
    <w:abstractNumId w:val="21"/>
  </w:num>
  <w:num w:numId="1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num>
  <w:num w:numId="17">
    <w:abstractNumId w:val="16"/>
  </w:num>
  <w:num w:numId="18">
    <w:abstractNumId w:val="0"/>
  </w:num>
  <w:num w:numId="19">
    <w:abstractNumId w:val="6"/>
  </w:num>
  <w:num w:numId="20">
    <w:abstractNumId w:val="12"/>
  </w:num>
  <w:num w:numId="21">
    <w:abstractNumId w:val="1"/>
  </w:num>
  <w:num w:numId="22">
    <w:abstractNumId w:val="20"/>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20"/>
  <w:displayHorizontalDrawingGridEvery w:val="2"/>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04CC"/>
    <w:rsid w:val="00000A8D"/>
    <w:rsid w:val="00001E16"/>
    <w:rsid w:val="00002BC6"/>
    <w:rsid w:val="00003EFF"/>
    <w:rsid w:val="00004372"/>
    <w:rsid w:val="000060E5"/>
    <w:rsid w:val="00007360"/>
    <w:rsid w:val="00007B30"/>
    <w:rsid w:val="00011CC7"/>
    <w:rsid w:val="00012509"/>
    <w:rsid w:val="00013168"/>
    <w:rsid w:val="000144B7"/>
    <w:rsid w:val="00015ECD"/>
    <w:rsid w:val="000163A5"/>
    <w:rsid w:val="00017350"/>
    <w:rsid w:val="000173E5"/>
    <w:rsid w:val="000176DB"/>
    <w:rsid w:val="000211A0"/>
    <w:rsid w:val="0002258D"/>
    <w:rsid w:val="00022EB4"/>
    <w:rsid w:val="0002384F"/>
    <w:rsid w:val="00023980"/>
    <w:rsid w:val="00023B6C"/>
    <w:rsid w:val="000254F2"/>
    <w:rsid w:val="00025A7C"/>
    <w:rsid w:val="00025E1C"/>
    <w:rsid w:val="00026DAD"/>
    <w:rsid w:val="00031DB3"/>
    <w:rsid w:val="000345A0"/>
    <w:rsid w:val="00034A9A"/>
    <w:rsid w:val="00034CF2"/>
    <w:rsid w:val="00034D93"/>
    <w:rsid w:val="00035FCE"/>
    <w:rsid w:val="000367CA"/>
    <w:rsid w:val="00036855"/>
    <w:rsid w:val="0003724F"/>
    <w:rsid w:val="00037728"/>
    <w:rsid w:val="00037768"/>
    <w:rsid w:val="000400AE"/>
    <w:rsid w:val="0004015F"/>
    <w:rsid w:val="000418D3"/>
    <w:rsid w:val="00043C47"/>
    <w:rsid w:val="00043DE1"/>
    <w:rsid w:val="00046E6F"/>
    <w:rsid w:val="0004748B"/>
    <w:rsid w:val="00047B97"/>
    <w:rsid w:val="00047FBC"/>
    <w:rsid w:val="00050F39"/>
    <w:rsid w:val="00050F7F"/>
    <w:rsid w:val="00051460"/>
    <w:rsid w:val="00051CA8"/>
    <w:rsid w:val="000525B4"/>
    <w:rsid w:val="00053BA4"/>
    <w:rsid w:val="00053E49"/>
    <w:rsid w:val="00054C06"/>
    <w:rsid w:val="000550ED"/>
    <w:rsid w:val="000553D9"/>
    <w:rsid w:val="00057A18"/>
    <w:rsid w:val="00065369"/>
    <w:rsid w:val="0006635B"/>
    <w:rsid w:val="000675A2"/>
    <w:rsid w:val="00071DA7"/>
    <w:rsid w:val="00072120"/>
    <w:rsid w:val="00072939"/>
    <w:rsid w:val="0007337A"/>
    <w:rsid w:val="0007357F"/>
    <w:rsid w:val="00074491"/>
    <w:rsid w:val="000744F3"/>
    <w:rsid w:val="00075ADF"/>
    <w:rsid w:val="00081C8B"/>
    <w:rsid w:val="00082E9D"/>
    <w:rsid w:val="000838EB"/>
    <w:rsid w:val="00083E1F"/>
    <w:rsid w:val="000842A6"/>
    <w:rsid w:val="0008443B"/>
    <w:rsid w:val="00085F07"/>
    <w:rsid w:val="00086619"/>
    <w:rsid w:val="00086935"/>
    <w:rsid w:val="00091463"/>
    <w:rsid w:val="00091C5A"/>
    <w:rsid w:val="00094722"/>
    <w:rsid w:val="00095A03"/>
    <w:rsid w:val="0009605B"/>
    <w:rsid w:val="000962E2"/>
    <w:rsid w:val="000A1622"/>
    <w:rsid w:val="000A201E"/>
    <w:rsid w:val="000A2E9B"/>
    <w:rsid w:val="000A438C"/>
    <w:rsid w:val="000A4B2E"/>
    <w:rsid w:val="000A4B72"/>
    <w:rsid w:val="000A4FEC"/>
    <w:rsid w:val="000A6054"/>
    <w:rsid w:val="000A61A3"/>
    <w:rsid w:val="000B0769"/>
    <w:rsid w:val="000B14F4"/>
    <w:rsid w:val="000B1F7A"/>
    <w:rsid w:val="000B2238"/>
    <w:rsid w:val="000B2DEB"/>
    <w:rsid w:val="000B3462"/>
    <w:rsid w:val="000B45C2"/>
    <w:rsid w:val="000B52C9"/>
    <w:rsid w:val="000B57B6"/>
    <w:rsid w:val="000B791E"/>
    <w:rsid w:val="000C009D"/>
    <w:rsid w:val="000C0AEB"/>
    <w:rsid w:val="000C1AB7"/>
    <w:rsid w:val="000C274E"/>
    <w:rsid w:val="000C2F1C"/>
    <w:rsid w:val="000C3995"/>
    <w:rsid w:val="000C4D58"/>
    <w:rsid w:val="000C4DA7"/>
    <w:rsid w:val="000C5165"/>
    <w:rsid w:val="000C7D1C"/>
    <w:rsid w:val="000D00C2"/>
    <w:rsid w:val="000D043F"/>
    <w:rsid w:val="000D1005"/>
    <w:rsid w:val="000D2245"/>
    <w:rsid w:val="000D26E7"/>
    <w:rsid w:val="000D47B5"/>
    <w:rsid w:val="000D4B38"/>
    <w:rsid w:val="000D4F9B"/>
    <w:rsid w:val="000D628C"/>
    <w:rsid w:val="000D641B"/>
    <w:rsid w:val="000D7263"/>
    <w:rsid w:val="000D7DFA"/>
    <w:rsid w:val="000E0AD6"/>
    <w:rsid w:val="000E4C33"/>
    <w:rsid w:val="000E58C8"/>
    <w:rsid w:val="000E7B62"/>
    <w:rsid w:val="000F06EE"/>
    <w:rsid w:val="000F080D"/>
    <w:rsid w:val="000F3A81"/>
    <w:rsid w:val="000F3B8C"/>
    <w:rsid w:val="000F3BE9"/>
    <w:rsid w:val="000F5901"/>
    <w:rsid w:val="000F645D"/>
    <w:rsid w:val="00100858"/>
    <w:rsid w:val="00100BEA"/>
    <w:rsid w:val="00104D9D"/>
    <w:rsid w:val="00105514"/>
    <w:rsid w:val="00106888"/>
    <w:rsid w:val="00106D94"/>
    <w:rsid w:val="00107D4E"/>
    <w:rsid w:val="00110FA5"/>
    <w:rsid w:val="00111F42"/>
    <w:rsid w:val="00112117"/>
    <w:rsid w:val="001123C9"/>
    <w:rsid w:val="00114B63"/>
    <w:rsid w:val="001150D1"/>
    <w:rsid w:val="001156AD"/>
    <w:rsid w:val="00115ED6"/>
    <w:rsid w:val="00121B66"/>
    <w:rsid w:val="00121E08"/>
    <w:rsid w:val="0012260E"/>
    <w:rsid w:val="00122E56"/>
    <w:rsid w:val="00122F5C"/>
    <w:rsid w:val="0012442C"/>
    <w:rsid w:val="0012529B"/>
    <w:rsid w:val="00125C08"/>
    <w:rsid w:val="00126A2D"/>
    <w:rsid w:val="00126CF3"/>
    <w:rsid w:val="001317EE"/>
    <w:rsid w:val="00131BA3"/>
    <w:rsid w:val="001328A9"/>
    <w:rsid w:val="001331B0"/>
    <w:rsid w:val="001334F9"/>
    <w:rsid w:val="00133FAD"/>
    <w:rsid w:val="001345EE"/>
    <w:rsid w:val="001353D5"/>
    <w:rsid w:val="00136683"/>
    <w:rsid w:val="001377A5"/>
    <w:rsid w:val="0014048C"/>
    <w:rsid w:val="00141294"/>
    <w:rsid w:val="00141C38"/>
    <w:rsid w:val="00142896"/>
    <w:rsid w:val="00142950"/>
    <w:rsid w:val="00142A10"/>
    <w:rsid w:val="00144662"/>
    <w:rsid w:val="00145AAF"/>
    <w:rsid w:val="0014739F"/>
    <w:rsid w:val="00147B86"/>
    <w:rsid w:val="00147E50"/>
    <w:rsid w:val="00147FBA"/>
    <w:rsid w:val="00147FC0"/>
    <w:rsid w:val="001510C7"/>
    <w:rsid w:val="00152112"/>
    <w:rsid w:val="00152711"/>
    <w:rsid w:val="001531BD"/>
    <w:rsid w:val="001535CF"/>
    <w:rsid w:val="00153AB2"/>
    <w:rsid w:val="001563FB"/>
    <w:rsid w:val="001569F0"/>
    <w:rsid w:val="00156B02"/>
    <w:rsid w:val="00156FBA"/>
    <w:rsid w:val="001578EF"/>
    <w:rsid w:val="00161E96"/>
    <w:rsid w:val="00163ED9"/>
    <w:rsid w:val="00164884"/>
    <w:rsid w:val="0016508A"/>
    <w:rsid w:val="00170A2B"/>
    <w:rsid w:val="00171FA0"/>
    <w:rsid w:val="0017376F"/>
    <w:rsid w:val="00174D39"/>
    <w:rsid w:val="00175AB1"/>
    <w:rsid w:val="00176D27"/>
    <w:rsid w:val="00177913"/>
    <w:rsid w:val="0018070B"/>
    <w:rsid w:val="0018080F"/>
    <w:rsid w:val="00180E5D"/>
    <w:rsid w:val="001820C4"/>
    <w:rsid w:val="0018237E"/>
    <w:rsid w:val="0018298F"/>
    <w:rsid w:val="0018326C"/>
    <w:rsid w:val="00184D36"/>
    <w:rsid w:val="00185785"/>
    <w:rsid w:val="00185A41"/>
    <w:rsid w:val="00185B7C"/>
    <w:rsid w:val="00186388"/>
    <w:rsid w:val="00190BDF"/>
    <w:rsid w:val="001912B2"/>
    <w:rsid w:val="0019234A"/>
    <w:rsid w:val="001933BC"/>
    <w:rsid w:val="001944D5"/>
    <w:rsid w:val="00194808"/>
    <w:rsid w:val="00194F73"/>
    <w:rsid w:val="0019605F"/>
    <w:rsid w:val="00196B73"/>
    <w:rsid w:val="00197397"/>
    <w:rsid w:val="00197A56"/>
    <w:rsid w:val="001A02FB"/>
    <w:rsid w:val="001A0388"/>
    <w:rsid w:val="001A03EC"/>
    <w:rsid w:val="001A1460"/>
    <w:rsid w:val="001A1C93"/>
    <w:rsid w:val="001A7D43"/>
    <w:rsid w:val="001B09FD"/>
    <w:rsid w:val="001B1074"/>
    <w:rsid w:val="001B149D"/>
    <w:rsid w:val="001B1BFC"/>
    <w:rsid w:val="001B57C2"/>
    <w:rsid w:val="001B5DB2"/>
    <w:rsid w:val="001B5DE7"/>
    <w:rsid w:val="001B7283"/>
    <w:rsid w:val="001B734C"/>
    <w:rsid w:val="001B7E5F"/>
    <w:rsid w:val="001C09C1"/>
    <w:rsid w:val="001C1373"/>
    <w:rsid w:val="001C2CDD"/>
    <w:rsid w:val="001C2D47"/>
    <w:rsid w:val="001C30B0"/>
    <w:rsid w:val="001C31C0"/>
    <w:rsid w:val="001C35EA"/>
    <w:rsid w:val="001C4E9E"/>
    <w:rsid w:val="001C5220"/>
    <w:rsid w:val="001C5F00"/>
    <w:rsid w:val="001C6D1A"/>
    <w:rsid w:val="001C7803"/>
    <w:rsid w:val="001D069F"/>
    <w:rsid w:val="001D128D"/>
    <w:rsid w:val="001D30CD"/>
    <w:rsid w:val="001D3C95"/>
    <w:rsid w:val="001D5D39"/>
    <w:rsid w:val="001D6198"/>
    <w:rsid w:val="001D7D78"/>
    <w:rsid w:val="001E067E"/>
    <w:rsid w:val="001E083E"/>
    <w:rsid w:val="001E1F22"/>
    <w:rsid w:val="001E4CAB"/>
    <w:rsid w:val="001E58EA"/>
    <w:rsid w:val="001E62A7"/>
    <w:rsid w:val="001E62DA"/>
    <w:rsid w:val="001E6913"/>
    <w:rsid w:val="001E6D03"/>
    <w:rsid w:val="001F04CC"/>
    <w:rsid w:val="001F0C6A"/>
    <w:rsid w:val="001F4B50"/>
    <w:rsid w:val="001F4D7D"/>
    <w:rsid w:val="001F52B1"/>
    <w:rsid w:val="001F58B0"/>
    <w:rsid w:val="001F6363"/>
    <w:rsid w:val="00200857"/>
    <w:rsid w:val="00200EB1"/>
    <w:rsid w:val="0020160E"/>
    <w:rsid w:val="00201842"/>
    <w:rsid w:val="002018CD"/>
    <w:rsid w:val="00201C8E"/>
    <w:rsid w:val="00202ECF"/>
    <w:rsid w:val="0020471E"/>
    <w:rsid w:val="00206A78"/>
    <w:rsid w:val="00207183"/>
    <w:rsid w:val="00211247"/>
    <w:rsid w:val="00211581"/>
    <w:rsid w:val="002117BE"/>
    <w:rsid w:val="002135CC"/>
    <w:rsid w:val="00213C20"/>
    <w:rsid w:val="00215402"/>
    <w:rsid w:val="00215DD2"/>
    <w:rsid w:val="00220EA3"/>
    <w:rsid w:val="00223ADE"/>
    <w:rsid w:val="00223D54"/>
    <w:rsid w:val="0022471F"/>
    <w:rsid w:val="00225C31"/>
    <w:rsid w:val="00230D86"/>
    <w:rsid w:val="0023204F"/>
    <w:rsid w:val="00233F31"/>
    <w:rsid w:val="002341C7"/>
    <w:rsid w:val="00234E1E"/>
    <w:rsid w:val="00236A7C"/>
    <w:rsid w:val="0023718A"/>
    <w:rsid w:val="002374DD"/>
    <w:rsid w:val="0024114E"/>
    <w:rsid w:val="00242B30"/>
    <w:rsid w:val="0024325C"/>
    <w:rsid w:val="00244DA5"/>
    <w:rsid w:val="0024500F"/>
    <w:rsid w:val="00245374"/>
    <w:rsid w:val="00245488"/>
    <w:rsid w:val="00247A42"/>
    <w:rsid w:val="002510FB"/>
    <w:rsid w:val="0025144A"/>
    <w:rsid w:val="00251BE0"/>
    <w:rsid w:val="002529E1"/>
    <w:rsid w:val="00252C2C"/>
    <w:rsid w:val="0025389A"/>
    <w:rsid w:val="002541B7"/>
    <w:rsid w:val="00254332"/>
    <w:rsid w:val="00254A60"/>
    <w:rsid w:val="00254B4A"/>
    <w:rsid w:val="002550EC"/>
    <w:rsid w:val="00257C3D"/>
    <w:rsid w:val="00257C73"/>
    <w:rsid w:val="0026018E"/>
    <w:rsid w:val="0026098C"/>
    <w:rsid w:val="00261757"/>
    <w:rsid w:val="002620C2"/>
    <w:rsid w:val="0026290B"/>
    <w:rsid w:val="002635A1"/>
    <w:rsid w:val="0026426E"/>
    <w:rsid w:val="002647D5"/>
    <w:rsid w:val="00265417"/>
    <w:rsid w:val="002655A4"/>
    <w:rsid w:val="00267450"/>
    <w:rsid w:val="00267AFF"/>
    <w:rsid w:val="00267D8C"/>
    <w:rsid w:val="002706E0"/>
    <w:rsid w:val="002711A9"/>
    <w:rsid w:val="00271398"/>
    <w:rsid w:val="00271A0D"/>
    <w:rsid w:val="00271EA9"/>
    <w:rsid w:val="0027241D"/>
    <w:rsid w:val="00272F2F"/>
    <w:rsid w:val="00274194"/>
    <w:rsid w:val="0027471F"/>
    <w:rsid w:val="00275F2A"/>
    <w:rsid w:val="00276BE9"/>
    <w:rsid w:val="00281F04"/>
    <w:rsid w:val="0028347D"/>
    <w:rsid w:val="002834CA"/>
    <w:rsid w:val="0028365C"/>
    <w:rsid w:val="00285997"/>
    <w:rsid w:val="00285E70"/>
    <w:rsid w:val="00285EBD"/>
    <w:rsid w:val="00287AC5"/>
    <w:rsid w:val="00290760"/>
    <w:rsid w:val="00290D44"/>
    <w:rsid w:val="00292CB6"/>
    <w:rsid w:val="00293025"/>
    <w:rsid w:val="00294638"/>
    <w:rsid w:val="00294800"/>
    <w:rsid w:val="00294E6B"/>
    <w:rsid w:val="002953C7"/>
    <w:rsid w:val="00295510"/>
    <w:rsid w:val="00295680"/>
    <w:rsid w:val="00295D6C"/>
    <w:rsid w:val="002961D9"/>
    <w:rsid w:val="002970B1"/>
    <w:rsid w:val="00297A23"/>
    <w:rsid w:val="002A1B3D"/>
    <w:rsid w:val="002A1BB0"/>
    <w:rsid w:val="002A3622"/>
    <w:rsid w:val="002A39B8"/>
    <w:rsid w:val="002A5693"/>
    <w:rsid w:val="002A7BA1"/>
    <w:rsid w:val="002B12E5"/>
    <w:rsid w:val="002B1EB2"/>
    <w:rsid w:val="002B2B86"/>
    <w:rsid w:val="002B359E"/>
    <w:rsid w:val="002B4516"/>
    <w:rsid w:val="002B607A"/>
    <w:rsid w:val="002B6485"/>
    <w:rsid w:val="002B6BAA"/>
    <w:rsid w:val="002B77A8"/>
    <w:rsid w:val="002B7BA6"/>
    <w:rsid w:val="002B7EF8"/>
    <w:rsid w:val="002C0A4C"/>
    <w:rsid w:val="002C0EC1"/>
    <w:rsid w:val="002C2E09"/>
    <w:rsid w:val="002C4F1F"/>
    <w:rsid w:val="002C54CD"/>
    <w:rsid w:val="002C5C1F"/>
    <w:rsid w:val="002C61F0"/>
    <w:rsid w:val="002C78EE"/>
    <w:rsid w:val="002C7F9B"/>
    <w:rsid w:val="002D0FB5"/>
    <w:rsid w:val="002D256E"/>
    <w:rsid w:val="002D33FA"/>
    <w:rsid w:val="002D3665"/>
    <w:rsid w:val="002D421B"/>
    <w:rsid w:val="002D445D"/>
    <w:rsid w:val="002D6785"/>
    <w:rsid w:val="002D6EC9"/>
    <w:rsid w:val="002D7644"/>
    <w:rsid w:val="002D7BE3"/>
    <w:rsid w:val="002E001B"/>
    <w:rsid w:val="002E166B"/>
    <w:rsid w:val="002E3E0B"/>
    <w:rsid w:val="002E4732"/>
    <w:rsid w:val="002E50C5"/>
    <w:rsid w:val="002E67EE"/>
    <w:rsid w:val="002E6BAE"/>
    <w:rsid w:val="002F0E5A"/>
    <w:rsid w:val="002F14D9"/>
    <w:rsid w:val="002F1B53"/>
    <w:rsid w:val="002F27CE"/>
    <w:rsid w:val="002F309E"/>
    <w:rsid w:val="002F3116"/>
    <w:rsid w:val="002F3431"/>
    <w:rsid w:val="002F387B"/>
    <w:rsid w:val="002F3A25"/>
    <w:rsid w:val="002F3EA2"/>
    <w:rsid w:val="002F404B"/>
    <w:rsid w:val="002F4C9C"/>
    <w:rsid w:val="002F5729"/>
    <w:rsid w:val="002F5749"/>
    <w:rsid w:val="002F7F0C"/>
    <w:rsid w:val="00301DF6"/>
    <w:rsid w:val="00302733"/>
    <w:rsid w:val="003027BC"/>
    <w:rsid w:val="00302F55"/>
    <w:rsid w:val="00303BFD"/>
    <w:rsid w:val="0030459F"/>
    <w:rsid w:val="003060FE"/>
    <w:rsid w:val="0030682D"/>
    <w:rsid w:val="00306D0E"/>
    <w:rsid w:val="00307772"/>
    <w:rsid w:val="003104EB"/>
    <w:rsid w:val="003107A8"/>
    <w:rsid w:val="00310C23"/>
    <w:rsid w:val="00311957"/>
    <w:rsid w:val="00311D69"/>
    <w:rsid w:val="003126B7"/>
    <w:rsid w:val="00314B7F"/>
    <w:rsid w:val="00314FA1"/>
    <w:rsid w:val="003166C9"/>
    <w:rsid w:val="00317279"/>
    <w:rsid w:val="003175A1"/>
    <w:rsid w:val="0031763C"/>
    <w:rsid w:val="0032029B"/>
    <w:rsid w:val="0032125C"/>
    <w:rsid w:val="00322249"/>
    <w:rsid w:val="00322334"/>
    <w:rsid w:val="003223F0"/>
    <w:rsid w:val="00322F7D"/>
    <w:rsid w:val="00323095"/>
    <w:rsid w:val="0032438D"/>
    <w:rsid w:val="003243BE"/>
    <w:rsid w:val="00324AD5"/>
    <w:rsid w:val="00326561"/>
    <w:rsid w:val="00326FCD"/>
    <w:rsid w:val="00327B45"/>
    <w:rsid w:val="00327F54"/>
    <w:rsid w:val="003300BA"/>
    <w:rsid w:val="003319E5"/>
    <w:rsid w:val="00333EB7"/>
    <w:rsid w:val="003347B2"/>
    <w:rsid w:val="00335897"/>
    <w:rsid w:val="00335A31"/>
    <w:rsid w:val="00336093"/>
    <w:rsid w:val="003366D3"/>
    <w:rsid w:val="00337E85"/>
    <w:rsid w:val="00341BD0"/>
    <w:rsid w:val="00342A84"/>
    <w:rsid w:val="00342E1F"/>
    <w:rsid w:val="00343E12"/>
    <w:rsid w:val="0034433C"/>
    <w:rsid w:val="00346292"/>
    <w:rsid w:val="00346338"/>
    <w:rsid w:val="003472E7"/>
    <w:rsid w:val="003476A2"/>
    <w:rsid w:val="003510FD"/>
    <w:rsid w:val="00351C56"/>
    <w:rsid w:val="00355279"/>
    <w:rsid w:val="00355998"/>
    <w:rsid w:val="003559FB"/>
    <w:rsid w:val="00355D3C"/>
    <w:rsid w:val="00355DA7"/>
    <w:rsid w:val="003561A1"/>
    <w:rsid w:val="003624D7"/>
    <w:rsid w:val="00364CEE"/>
    <w:rsid w:val="00365129"/>
    <w:rsid w:val="00367988"/>
    <w:rsid w:val="00367DFF"/>
    <w:rsid w:val="003700CC"/>
    <w:rsid w:val="00370207"/>
    <w:rsid w:val="00370BFB"/>
    <w:rsid w:val="003715FF"/>
    <w:rsid w:val="00371A2A"/>
    <w:rsid w:val="00371F68"/>
    <w:rsid w:val="00375502"/>
    <w:rsid w:val="0037566A"/>
    <w:rsid w:val="00376000"/>
    <w:rsid w:val="00380139"/>
    <w:rsid w:val="00383055"/>
    <w:rsid w:val="00383B17"/>
    <w:rsid w:val="00383C61"/>
    <w:rsid w:val="00383E4F"/>
    <w:rsid w:val="00385878"/>
    <w:rsid w:val="00385B0F"/>
    <w:rsid w:val="00386AA4"/>
    <w:rsid w:val="00387098"/>
    <w:rsid w:val="00387963"/>
    <w:rsid w:val="0039159F"/>
    <w:rsid w:val="00393DC0"/>
    <w:rsid w:val="00395145"/>
    <w:rsid w:val="00396575"/>
    <w:rsid w:val="003A11EA"/>
    <w:rsid w:val="003A2430"/>
    <w:rsid w:val="003A290C"/>
    <w:rsid w:val="003A41DF"/>
    <w:rsid w:val="003A4AAF"/>
    <w:rsid w:val="003A4ABB"/>
    <w:rsid w:val="003A5358"/>
    <w:rsid w:val="003A5A4A"/>
    <w:rsid w:val="003A7B02"/>
    <w:rsid w:val="003B0A3D"/>
    <w:rsid w:val="003B2E01"/>
    <w:rsid w:val="003B35A7"/>
    <w:rsid w:val="003B3BD1"/>
    <w:rsid w:val="003B510F"/>
    <w:rsid w:val="003B6BAA"/>
    <w:rsid w:val="003B756C"/>
    <w:rsid w:val="003B7B8F"/>
    <w:rsid w:val="003B7D6C"/>
    <w:rsid w:val="003C14F8"/>
    <w:rsid w:val="003C1ECC"/>
    <w:rsid w:val="003C1FCB"/>
    <w:rsid w:val="003C2B05"/>
    <w:rsid w:val="003C2B34"/>
    <w:rsid w:val="003C385C"/>
    <w:rsid w:val="003C408C"/>
    <w:rsid w:val="003C498D"/>
    <w:rsid w:val="003C4E2C"/>
    <w:rsid w:val="003C6793"/>
    <w:rsid w:val="003C6E45"/>
    <w:rsid w:val="003C7B37"/>
    <w:rsid w:val="003C7E54"/>
    <w:rsid w:val="003D00C5"/>
    <w:rsid w:val="003D012F"/>
    <w:rsid w:val="003D067D"/>
    <w:rsid w:val="003D1234"/>
    <w:rsid w:val="003D18AE"/>
    <w:rsid w:val="003D1F7F"/>
    <w:rsid w:val="003D2552"/>
    <w:rsid w:val="003D3944"/>
    <w:rsid w:val="003D3B75"/>
    <w:rsid w:val="003D504F"/>
    <w:rsid w:val="003D7DC0"/>
    <w:rsid w:val="003E0523"/>
    <w:rsid w:val="003E0F84"/>
    <w:rsid w:val="003E13BC"/>
    <w:rsid w:val="003E1823"/>
    <w:rsid w:val="003E1D1D"/>
    <w:rsid w:val="003E3457"/>
    <w:rsid w:val="003E42A7"/>
    <w:rsid w:val="003E498A"/>
    <w:rsid w:val="003E4C97"/>
    <w:rsid w:val="003E525B"/>
    <w:rsid w:val="003E5CB0"/>
    <w:rsid w:val="003E6814"/>
    <w:rsid w:val="003E6969"/>
    <w:rsid w:val="003F042F"/>
    <w:rsid w:val="003F3B4A"/>
    <w:rsid w:val="003F3B84"/>
    <w:rsid w:val="003F654E"/>
    <w:rsid w:val="003F6C29"/>
    <w:rsid w:val="003F7E27"/>
    <w:rsid w:val="00400247"/>
    <w:rsid w:val="0040038D"/>
    <w:rsid w:val="00401AE1"/>
    <w:rsid w:val="00401CF0"/>
    <w:rsid w:val="00401EE5"/>
    <w:rsid w:val="004023A1"/>
    <w:rsid w:val="00402FF5"/>
    <w:rsid w:val="00403206"/>
    <w:rsid w:val="0040375C"/>
    <w:rsid w:val="0040376B"/>
    <w:rsid w:val="0040421E"/>
    <w:rsid w:val="004053DB"/>
    <w:rsid w:val="004056C9"/>
    <w:rsid w:val="00406532"/>
    <w:rsid w:val="004072A4"/>
    <w:rsid w:val="004079F4"/>
    <w:rsid w:val="00410C5C"/>
    <w:rsid w:val="004124BA"/>
    <w:rsid w:val="00414CC6"/>
    <w:rsid w:val="0041661F"/>
    <w:rsid w:val="00417189"/>
    <w:rsid w:val="00420749"/>
    <w:rsid w:val="00424AF1"/>
    <w:rsid w:val="004262A5"/>
    <w:rsid w:val="00426C98"/>
    <w:rsid w:val="004336B1"/>
    <w:rsid w:val="00433C80"/>
    <w:rsid w:val="00434202"/>
    <w:rsid w:val="0043587F"/>
    <w:rsid w:val="0044000C"/>
    <w:rsid w:val="00440309"/>
    <w:rsid w:val="00440538"/>
    <w:rsid w:val="0044147E"/>
    <w:rsid w:val="0044281F"/>
    <w:rsid w:val="004436FB"/>
    <w:rsid w:val="00443AEE"/>
    <w:rsid w:val="00445E7A"/>
    <w:rsid w:val="00451E1E"/>
    <w:rsid w:val="00451E8B"/>
    <w:rsid w:val="004522DC"/>
    <w:rsid w:val="004524C8"/>
    <w:rsid w:val="00452CB7"/>
    <w:rsid w:val="0045438F"/>
    <w:rsid w:val="0045510B"/>
    <w:rsid w:val="00457A8E"/>
    <w:rsid w:val="00457CE9"/>
    <w:rsid w:val="00457F88"/>
    <w:rsid w:val="00461545"/>
    <w:rsid w:val="00462A95"/>
    <w:rsid w:val="004643EA"/>
    <w:rsid w:val="004649E4"/>
    <w:rsid w:val="00465522"/>
    <w:rsid w:val="00466830"/>
    <w:rsid w:val="00466ECD"/>
    <w:rsid w:val="004671BD"/>
    <w:rsid w:val="00467C51"/>
    <w:rsid w:val="0047032C"/>
    <w:rsid w:val="00470D9D"/>
    <w:rsid w:val="0047101E"/>
    <w:rsid w:val="00472ECE"/>
    <w:rsid w:val="00473951"/>
    <w:rsid w:val="00473D13"/>
    <w:rsid w:val="0047456B"/>
    <w:rsid w:val="00475584"/>
    <w:rsid w:val="00475C69"/>
    <w:rsid w:val="00476D5B"/>
    <w:rsid w:val="00480107"/>
    <w:rsid w:val="00480967"/>
    <w:rsid w:val="00482B0B"/>
    <w:rsid w:val="00482BD2"/>
    <w:rsid w:val="00483A84"/>
    <w:rsid w:val="00484890"/>
    <w:rsid w:val="00484A2C"/>
    <w:rsid w:val="00485487"/>
    <w:rsid w:val="00485EA5"/>
    <w:rsid w:val="0048690B"/>
    <w:rsid w:val="004879A3"/>
    <w:rsid w:val="00487AC9"/>
    <w:rsid w:val="004904B1"/>
    <w:rsid w:val="00493121"/>
    <w:rsid w:val="00493D03"/>
    <w:rsid w:val="00493D3D"/>
    <w:rsid w:val="00494FAD"/>
    <w:rsid w:val="00495022"/>
    <w:rsid w:val="004959A0"/>
    <w:rsid w:val="0049742A"/>
    <w:rsid w:val="004A16E8"/>
    <w:rsid w:val="004A2488"/>
    <w:rsid w:val="004A3DE4"/>
    <w:rsid w:val="004A49EA"/>
    <w:rsid w:val="004A555D"/>
    <w:rsid w:val="004A5E36"/>
    <w:rsid w:val="004A6BAF"/>
    <w:rsid w:val="004A71D4"/>
    <w:rsid w:val="004B0701"/>
    <w:rsid w:val="004B19E8"/>
    <w:rsid w:val="004B2271"/>
    <w:rsid w:val="004B2982"/>
    <w:rsid w:val="004B49C9"/>
    <w:rsid w:val="004B57CC"/>
    <w:rsid w:val="004B7646"/>
    <w:rsid w:val="004B7A5F"/>
    <w:rsid w:val="004C00C9"/>
    <w:rsid w:val="004C0A9B"/>
    <w:rsid w:val="004C20B1"/>
    <w:rsid w:val="004C255B"/>
    <w:rsid w:val="004C26F4"/>
    <w:rsid w:val="004C2F3C"/>
    <w:rsid w:val="004C48CF"/>
    <w:rsid w:val="004C55E3"/>
    <w:rsid w:val="004C55EA"/>
    <w:rsid w:val="004C5D57"/>
    <w:rsid w:val="004C5ECA"/>
    <w:rsid w:val="004C6DEE"/>
    <w:rsid w:val="004D0DF3"/>
    <w:rsid w:val="004D0F27"/>
    <w:rsid w:val="004D21F9"/>
    <w:rsid w:val="004D2382"/>
    <w:rsid w:val="004D26F1"/>
    <w:rsid w:val="004D2A0F"/>
    <w:rsid w:val="004D6E0E"/>
    <w:rsid w:val="004D718C"/>
    <w:rsid w:val="004E0C4E"/>
    <w:rsid w:val="004E1133"/>
    <w:rsid w:val="004E14B1"/>
    <w:rsid w:val="004E1905"/>
    <w:rsid w:val="004E2D1B"/>
    <w:rsid w:val="004E2FBF"/>
    <w:rsid w:val="004E34B7"/>
    <w:rsid w:val="004E5421"/>
    <w:rsid w:val="004E5BF1"/>
    <w:rsid w:val="004F1A4F"/>
    <w:rsid w:val="004F25FB"/>
    <w:rsid w:val="004F48A9"/>
    <w:rsid w:val="004F4AD9"/>
    <w:rsid w:val="004F4E95"/>
    <w:rsid w:val="004F4FEE"/>
    <w:rsid w:val="004F5433"/>
    <w:rsid w:val="004F7B6F"/>
    <w:rsid w:val="005000A8"/>
    <w:rsid w:val="00500BC5"/>
    <w:rsid w:val="00500D59"/>
    <w:rsid w:val="00501644"/>
    <w:rsid w:val="005028E2"/>
    <w:rsid w:val="00503282"/>
    <w:rsid w:val="0050337D"/>
    <w:rsid w:val="0050378B"/>
    <w:rsid w:val="0050390A"/>
    <w:rsid w:val="00503A6F"/>
    <w:rsid w:val="00505C86"/>
    <w:rsid w:val="005074F0"/>
    <w:rsid w:val="00507ACF"/>
    <w:rsid w:val="00507DDA"/>
    <w:rsid w:val="0051012E"/>
    <w:rsid w:val="00510F09"/>
    <w:rsid w:val="00511615"/>
    <w:rsid w:val="00511CD0"/>
    <w:rsid w:val="00511F0F"/>
    <w:rsid w:val="00511F7C"/>
    <w:rsid w:val="00512480"/>
    <w:rsid w:val="005124AE"/>
    <w:rsid w:val="005135C0"/>
    <w:rsid w:val="005150EC"/>
    <w:rsid w:val="00515153"/>
    <w:rsid w:val="00516CCB"/>
    <w:rsid w:val="00517126"/>
    <w:rsid w:val="00517B7A"/>
    <w:rsid w:val="00517D6A"/>
    <w:rsid w:val="00517FF0"/>
    <w:rsid w:val="0052152A"/>
    <w:rsid w:val="00521EF9"/>
    <w:rsid w:val="00523910"/>
    <w:rsid w:val="00523E2D"/>
    <w:rsid w:val="005246CB"/>
    <w:rsid w:val="0052531D"/>
    <w:rsid w:val="005257DE"/>
    <w:rsid w:val="0052637A"/>
    <w:rsid w:val="005276BD"/>
    <w:rsid w:val="00527D4D"/>
    <w:rsid w:val="005306E6"/>
    <w:rsid w:val="005324D7"/>
    <w:rsid w:val="005327D1"/>
    <w:rsid w:val="0053280F"/>
    <w:rsid w:val="00533555"/>
    <w:rsid w:val="005349BD"/>
    <w:rsid w:val="0053786A"/>
    <w:rsid w:val="005378F4"/>
    <w:rsid w:val="00537A15"/>
    <w:rsid w:val="00537A4F"/>
    <w:rsid w:val="005407A6"/>
    <w:rsid w:val="00540A26"/>
    <w:rsid w:val="00540D00"/>
    <w:rsid w:val="00540EEE"/>
    <w:rsid w:val="00541636"/>
    <w:rsid w:val="00542821"/>
    <w:rsid w:val="00544FCB"/>
    <w:rsid w:val="005452D8"/>
    <w:rsid w:val="0054626D"/>
    <w:rsid w:val="0054739A"/>
    <w:rsid w:val="0055008E"/>
    <w:rsid w:val="005515E7"/>
    <w:rsid w:val="00551DC4"/>
    <w:rsid w:val="0055365A"/>
    <w:rsid w:val="00555235"/>
    <w:rsid w:val="005559E3"/>
    <w:rsid w:val="00557C71"/>
    <w:rsid w:val="0056130A"/>
    <w:rsid w:val="00561587"/>
    <w:rsid w:val="00561E66"/>
    <w:rsid w:val="00565CF1"/>
    <w:rsid w:val="00566B02"/>
    <w:rsid w:val="00567B9C"/>
    <w:rsid w:val="00571944"/>
    <w:rsid w:val="00574131"/>
    <w:rsid w:val="0057569E"/>
    <w:rsid w:val="00575AC2"/>
    <w:rsid w:val="00575B09"/>
    <w:rsid w:val="005772A6"/>
    <w:rsid w:val="0057755F"/>
    <w:rsid w:val="00577B51"/>
    <w:rsid w:val="00580E36"/>
    <w:rsid w:val="0058322E"/>
    <w:rsid w:val="00584CB2"/>
    <w:rsid w:val="00585308"/>
    <w:rsid w:val="0058740C"/>
    <w:rsid w:val="00590285"/>
    <w:rsid w:val="005911BE"/>
    <w:rsid w:val="00591688"/>
    <w:rsid w:val="00593324"/>
    <w:rsid w:val="0059439B"/>
    <w:rsid w:val="00595726"/>
    <w:rsid w:val="00596869"/>
    <w:rsid w:val="005A09FA"/>
    <w:rsid w:val="005A14DD"/>
    <w:rsid w:val="005A1E7A"/>
    <w:rsid w:val="005A2575"/>
    <w:rsid w:val="005A2B37"/>
    <w:rsid w:val="005A4A0E"/>
    <w:rsid w:val="005B153B"/>
    <w:rsid w:val="005B1FC2"/>
    <w:rsid w:val="005B2426"/>
    <w:rsid w:val="005B7569"/>
    <w:rsid w:val="005C04CB"/>
    <w:rsid w:val="005C2071"/>
    <w:rsid w:val="005C207D"/>
    <w:rsid w:val="005C218F"/>
    <w:rsid w:val="005C315E"/>
    <w:rsid w:val="005C3646"/>
    <w:rsid w:val="005C45BE"/>
    <w:rsid w:val="005C653D"/>
    <w:rsid w:val="005C716F"/>
    <w:rsid w:val="005C7B5B"/>
    <w:rsid w:val="005C7FFC"/>
    <w:rsid w:val="005D053E"/>
    <w:rsid w:val="005D121B"/>
    <w:rsid w:val="005D16C8"/>
    <w:rsid w:val="005D18C7"/>
    <w:rsid w:val="005D1B53"/>
    <w:rsid w:val="005D2AC0"/>
    <w:rsid w:val="005D5E3A"/>
    <w:rsid w:val="005D64CB"/>
    <w:rsid w:val="005E10F9"/>
    <w:rsid w:val="005E3BFA"/>
    <w:rsid w:val="005E4EF9"/>
    <w:rsid w:val="005E534F"/>
    <w:rsid w:val="005E5418"/>
    <w:rsid w:val="005E622D"/>
    <w:rsid w:val="005E636E"/>
    <w:rsid w:val="005E769B"/>
    <w:rsid w:val="005F0826"/>
    <w:rsid w:val="005F0CD7"/>
    <w:rsid w:val="005F2795"/>
    <w:rsid w:val="005F2983"/>
    <w:rsid w:val="005F6CDF"/>
    <w:rsid w:val="0060092C"/>
    <w:rsid w:val="00600996"/>
    <w:rsid w:val="00602810"/>
    <w:rsid w:val="00602879"/>
    <w:rsid w:val="006036EB"/>
    <w:rsid w:val="00605F99"/>
    <w:rsid w:val="00606353"/>
    <w:rsid w:val="00606FC4"/>
    <w:rsid w:val="0061129E"/>
    <w:rsid w:val="00611FEB"/>
    <w:rsid w:val="006130B5"/>
    <w:rsid w:val="00613874"/>
    <w:rsid w:val="006153E5"/>
    <w:rsid w:val="0061550D"/>
    <w:rsid w:val="00615FA4"/>
    <w:rsid w:val="006163DF"/>
    <w:rsid w:val="00623C81"/>
    <w:rsid w:val="00627AC0"/>
    <w:rsid w:val="00631489"/>
    <w:rsid w:val="00631774"/>
    <w:rsid w:val="00634302"/>
    <w:rsid w:val="00635654"/>
    <w:rsid w:val="006407AB"/>
    <w:rsid w:val="00640816"/>
    <w:rsid w:val="0064121F"/>
    <w:rsid w:val="00641343"/>
    <w:rsid w:val="00641FB2"/>
    <w:rsid w:val="00642050"/>
    <w:rsid w:val="00643847"/>
    <w:rsid w:val="006439A6"/>
    <w:rsid w:val="0064499B"/>
    <w:rsid w:val="00645BE1"/>
    <w:rsid w:val="00650A83"/>
    <w:rsid w:val="00651C18"/>
    <w:rsid w:val="00652FC1"/>
    <w:rsid w:val="006540BF"/>
    <w:rsid w:val="00655B45"/>
    <w:rsid w:val="006574B8"/>
    <w:rsid w:val="006610D0"/>
    <w:rsid w:val="00662D51"/>
    <w:rsid w:val="0066395C"/>
    <w:rsid w:val="0066443A"/>
    <w:rsid w:val="0066566B"/>
    <w:rsid w:val="006663AF"/>
    <w:rsid w:val="00666D1C"/>
    <w:rsid w:val="00671188"/>
    <w:rsid w:val="00671AAC"/>
    <w:rsid w:val="00672468"/>
    <w:rsid w:val="00674349"/>
    <w:rsid w:val="006743F2"/>
    <w:rsid w:val="00675B00"/>
    <w:rsid w:val="006773BB"/>
    <w:rsid w:val="0067777E"/>
    <w:rsid w:val="00680463"/>
    <w:rsid w:val="00681095"/>
    <w:rsid w:val="00681AC9"/>
    <w:rsid w:val="00681DAA"/>
    <w:rsid w:val="00681E9C"/>
    <w:rsid w:val="00682F18"/>
    <w:rsid w:val="006833C3"/>
    <w:rsid w:val="00684F27"/>
    <w:rsid w:val="00685EC5"/>
    <w:rsid w:val="00686FAB"/>
    <w:rsid w:val="0069226C"/>
    <w:rsid w:val="00693CDC"/>
    <w:rsid w:val="00694BA7"/>
    <w:rsid w:val="00695131"/>
    <w:rsid w:val="00695DE2"/>
    <w:rsid w:val="0069765F"/>
    <w:rsid w:val="00697D36"/>
    <w:rsid w:val="006A1B31"/>
    <w:rsid w:val="006A1CC9"/>
    <w:rsid w:val="006A228C"/>
    <w:rsid w:val="006A2868"/>
    <w:rsid w:val="006A2AA7"/>
    <w:rsid w:val="006A2E24"/>
    <w:rsid w:val="006A2F3D"/>
    <w:rsid w:val="006A40E0"/>
    <w:rsid w:val="006A5091"/>
    <w:rsid w:val="006A514D"/>
    <w:rsid w:val="006A5C05"/>
    <w:rsid w:val="006A5DE9"/>
    <w:rsid w:val="006A6490"/>
    <w:rsid w:val="006A6C02"/>
    <w:rsid w:val="006A7EAF"/>
    <w:rsid w:val="006B0261"/>
    <w:rsid w:val="006B0589"/>
    <w:rsid w:val="006B3B58"/>
    <w:rsid w:val="006B4528"/>
    <w:rsid w:val="006B5E6E"/>
    <w:rsid w:val="006C0639"/>
    <w:rsid w:val="006C0984"/>
    <w:rsid w:val="006C4FE4"/>
    <w:rsid w:val="006C534C"/>
    <w:rsid w:val="006C768D"/>
    <w:rsid w:val="006C7817"/>
    <w:rsid w:val="006C7FD2"/>
    <w:rsid w:val="006D2C51"/>
    <w:rsid w:val="006D3434"/>
    <w:rsid w:val="006D3475"/>
    <w:rsid w:val="006D349A"/>
    <w:rsid w:val="006D3A4D"/>
    <w:rsid w:val="006D3CB0"/>
    <w:rsid w:val="006D58C7"/>
    <w:rsid w:val="006D7ACE"/>
    <w:rsid w:val="006D7BF1"/>
    <w:rsid w:val="006E0AA0"/>
    <w:rsid w:val="006E0DB4"/>
    <w:rsid w:val="006E0E51"/>
    <w:rsid w:val="006E2171"/>
    <w:rsid w:val="006E4B03"/>
    <w:rsid w:val="006E5ED9"/>
    <w:rsid w:val="006E6985"/>
    <w:rsid w:val="006E79C0"/>
    <w:rsid w:val="006E7D15"/>
    <w:rsid w:val="006F0E64"/>
    <w:rsid w:val="006F1B1A"/>
    <w:rsid w:val="006F3E08"/>
    <w:rsid w:val="006F3FC5"/>
    <w:rsid w:val="006F4307"/>
    <w:rsid w:val="00701CAF"/>
    <w:rsid w:val="00702853"/>
    <w:rsid w:val="00702968"/>
    <w:rsid w:val="00702B88"/>
    <w:rsid w:val="00703E37"/>
    <w:rsid w:val="00704676"/>
    <w:rsid w:val="00704D2F"/>
    <w:rsid w:val="00705F9E"/>
    <w:rsid w:val="0070664C"/>
    <w:rsid w:val="007102EE"/>
    <w:rsid w:val="00710761"/>
    <w:rsid w:val="007112C6"/>
    <w:rsid w:val="007115DF"/>
    <w:rsid w:val="0071265B"/>
    <w:rsid w:val="00714DFE"/>
    <w:rsid w:val="007154CE"/>
    <w:rsid w:val="007169D3"/>
    <w:rsid w:val="007177EB"/>
    <w:rsid w:val="00717939"/>
    <w:rsid w:val="007179CF"/>
    <w:rsid w:val="00720B24"/>
    <w:rsid w:val="00721266"/>
    <w:rsid w:val="00721D91"/>
    <w:rsid w:val="00722F59"/>
    <w:rsid w:val="00723446"/>
    <w:rsid w:val="00723D35"/>
    <w:rsid w:val="00724172"/>
    <w:rsid w:val="007242F1"/>
    <w:rsid w:val="00725BAE"/>
    <w:rsid w:val="00725F58"/>
    <w:rsid w:val="00727B3E"/>
    <w:rsid w:val="00732EE4"/>
    <w:rsid w:val="00734F88"/>
    <w:rsid w:val="00735091"/>
    <w:rsid w:val="0073550B"/>
    <w:rsid w:val="0073640E"/>
    <w:rsid w:val="007372B0"/>
    <w:rsid w:val="007372DD"/>
    <w:rsid w:val="007409A7"/>
    <w:rsid w:val="00740BEB"/>
    <w:rsid w:val="00740CF6"/>
    <w:rsid w:val="00741FC5"/>
    <w:rsid w:val="0074201A"/>
    <w:rsid w:val="007422F4"/>
    <w:rsid w:val="00742960"/>
    <w:rsid w:val="00742F99"/>
    <w:rsid w:val="00743673"/>
    <w:rsid w:val="007438DE"/>
    <w:rsid w:val="00745544"/>
    <w:rsid w:val="0074595B"/>
    <w:rsid w:val="00745E10"/>
    <w:rsid w:val="007471B0"/>
    <w:rsid w:val="0075018A"/>
    <w:rsid w:val="00750732"/>
    <w:rsid w:val="0075237E"/>
    <w:rsid w:val="007532D4"/>
    <w:rsid w:val="0075420E"/>
    <w:rsid w:val="00755CED"/>
    <w:rsid w:val="00756E9F"/>
    <w:rsid w:val="007573D7"/>
    <w:rsid w:val="00757E24"/>
    <w:rsid w:val="00760011"/>
    <w:rsid w:val="00760861"/>
    <w:rsid w:val="00762240"/>
    <w:rsid w:val="007632E8"/>
    <w:rsid w:val="00763719"/>
    <w:rsid w:val="007659E6"/>
    <w:rsid w:val="00766120"/>
    <w:rsid w:val="00767681"/>
    <w:rsid w:val="00770302"/>
    <w:rsid w:val="007719F3"/>
    <w:rsid w:val="007725FE"/>
    <w:rsid w:val="007731EC"/>
    <w:rsid w:val="007752AD"/>
    <w:rsid w:val="00780A92"/>
    <w:rsid w:val="0078187A"/>
    <w:rsid w:val="0078257F"/>
    <w:rsid w:val="00784ED1"/>
    <w:rsid w:val="007858F2"/>
    <w:rsid w:val="00785E44"/>
    <w:rsid w:val="007871ED"/>
    <w:rsid w:val="00787B8A"/>
    <w:rsid w:val="0079255C"/>
    <w:rsid w:val="0079332D"/>
    <w:rsid w:val="0079356E"/>
    <w:rsid w:val="0079736C"/>
    <w:rsid w:val="00797471"/>
    <w:rsid w:val="007977F4"/>
    <w:rsid w:val="007A0F33"/>
    <w:rsid w:val="007A18F1"/>
    <w:rsid w:val="007A1D9B"/>
    <w:rsid w:val="007A2777"/>
    <w:rsid w:val="007A3602"/>
    <w:rsid w:val="007A4A6C"/>
    <w:rsid w:val="007A5969"/>
    <w:rsid w:val="007A6B63"/>
    <w:rsid w:val="007A7548"/>
    <w:rsid w:val="007A772B"/>
    <w:rsid w:val="007B0069"/>
    <w:rsid w:val="007B026C"/>
    <w:rsid w:val="007B1239"/>
    <w:rsid w:val="007B24B0"/>
    <w:rsid w:val="007B3406"/>
    <w:rsid w:val="007B3708"/>
    <w:rsid w:val="007B37ED"/>
    <w:rsid w:val="007B3AD4"/>
    <w:rsid w:val="007B46D7"/>
    <w:rsid w:val="007B471F"/>
    <w:rsid w:val="007B5BFE"/>
    <w:rsid w:val="007B79C0"/>
    <w:rsid w:val="007C0589"/>
    <w:rsid w:val="007C1BBB"/>
    <w:rsid w:val="007C376E"/>
    <w:rsid w:val="007C4797"/>
    <w:rsid w:val="007D0F4A"/>
    <w:rsid w:val="007D1C40"/>
    <w:rsid w:val="007D253A"/>
    <w:rsid w:val="007D2554"/>
    <w:rsid w:val="007D37D5"/>
    <w:rsid w:val="007D4835"/>
    <w:rsid w:val="007D483E"/>
    <w:rsid w:val="007D4F43"/>
    <w:rsid w:val="007D58C4"/>
    <w:rsid w:val="007D5B8C"/>
    <w:rsid w:val="007D6E5E"/>
    <w:rsid w:val="007D7DE1"/>
    <w:rsid w:val="007E01BC"/>
    <w:rsid w:val="007E179A"/>
    <w:rsid w:val="007E3E06"/>
    <w:rsid w:val="007E4259"/>
    <w:rsid w:val="007E4C76"/>
    <w:rsid w:val="007E63B2"/>
    <w:rsid w:val="007E6CD4"/>
    <w:rsid w:val="007E79D1"/>
    <w:rsid w:val="007E7DBC"/>
    <w:rsid w:val="007F0151"/>
    <w:rsid w:val="007F1BB3"/>
    <w:rsid w:val="007F4ACE"/>
    <w:rsid w:val="007F4D43"/>
    <w:rsid w:val="007F56CF"/>
    <w:rsid w:val="007F5853"/>
    <w:rsid w:val="007F5C24"/>
    <w:rsid w:val="007F6154"/>
    <w:rsid w:val="00800717"/>
    <w:rsid w:val="0080113B"/>
    <w:rsid w:val="0080464D"/>
    <w:rsid w:val="00804AB1"/>
    <w:rsid w:val="008060A4"/>
    <w:rsid w:val="00810EFA"/>
    <w:rsid w:val="008129C2"/>
    <w:rsid w:val="00812D96"/>
    <w:rsid w:val="0081420F"/>
    <w:rsid w:val="00816627"/>
    <w:rsid w:val="00820A6E"/>
    <w:rsid w:val="00820C21"/>
    <w:rsid w:val="0082235E"/>
    <w:rsid w:val="008224F1"/>
    <w:rsid w:val="00822920"/>
    <w:rsid w:val="00822D64"/>
    <w:rsid w:val="008249E2"/>
    <w:rsid w:val="00824A50"/>
    <w:rsid w:val="00824C73"/>
    <w:rsid w:val="00824D89"/>
    <w:rsid w:val="00825647"/>
    <w:rsid w:val="00825FA3"/>
    <w:rsid w:val="008266B7"/>
    <w:rsid w:val="00826935"/>
    <w:rsid w:val="0082776B"/>
    <w:rsid w:val="0083025C"/>
    <w:rsid w:val="00831190"/>
    <w:rsid w:val="008311EC"/>
    <w:rsid w:val="008331B4"/>
    <w:rsid w:val="008339F0"/>
    <w:rsid w:val="008344B3"/>
    <w:rsid w:val="0083453F"/>
    <w:rsid w:val="00836F88"/>
    <w:rsid w:val="00840275"/>
    <w:rsid w:val="00841F6E"/>
    <w:rsid w:val="00842248"/>
    <w:rsid w:val="008422AB"/>
    <w:rsid w:val="008422F4"/>
    <w:rsid w:val="00843F40"/>
    <w:rsid w:val="0084407F"/>
    <w:rsid w:val="00844171"/>
    <w:rsid w:val="0084419D"/>
    <w:rsid w:val="0084669A"/>
    <w:rsid w:val="00846BFB"/>
    <w:rsid w:val="00846FCA"/>
    <w:rsid w:val="00847708"/>
    <w:rsid w:val="00850264"/>
    <w:rsid w:val="00850458"/>
    <w:rsid w:val="008521E1"/>
    <w:rsid w:val="00855023"/>
    <w:rsid w:val="008551DF"/>
    <w:rsid w:val="00855624"/>
    <w:rsid w:val="00855BBE"/>
    <w:rsid w:val="0085754A"/>
    <w:rsid w:val="00860B93"/>
    <w:rsid w:val="0086133D"/>
    <w:rsid w:val="008634C8"/>
    <w:rsid w:val="00865D52"/>
    <w:rsid w:val="0087048B"/>
    <w:rsid w:val="00870E94"/>
    <w:rsid w:val="0087236D"/>
    <w:rsid w:val="008726C0"/>
    <w:rsid w:val="00873FF1"/>
    <w:rsid w:val="00874280"/>
    <w:rsid w:val="00874EC5"/>
    <w:rsid w:val="0087548D"/>
    <w:rsid w:val="008757CB"/>
    <w:rsid w:val="00875B03"/>
    <w:rsid w:val="00875F72"/>
    <w:rsid w:val="00876CBF"/>
    <w:rsid w:val="00876F3C"/>
    <w:rsid w:val="008776A5"/>
    <w:rsid w:val="00877FF3"/>
    <w:rsid w:val="00881B0C"/>
    <w:rsid w:val="008831E4"/>
    <w:rsid w:val="008844D7"/>
    <w:rsid w:val="00884EDA"/>
    <w:rsid w:val="008863AD"/>
    <w:rsid w:val="008872FF"/>
    <w:rsid w:val="0088795F"/>
    <w:rsid w:val="00890E17"/>
    <w:rsid w:val="008943D2"/>
    <w:rsid w:val="0089488E"/>
    <w:rsid w:val="00894B32"/>
    <w:rsid w:val="00896047"/>
    <w:rsid w:val="0089618E"/>
    <w:rsid w:val="0089658C"/>
    <w:rsid w:val="008965F8"/>
    <w:rsid w:val="00897AF7"/>
    <w:rsid w:val="00897C38"/>
    <w:rsid w:val="008A0432"/>
    <w:rsid w:val="008A3B74"/>
    <w:rsid w:val="008A495A"/>
    <w:rsid w:val="008A5427"/>
    <w:rsid w:val="008A7724"/>
    <w:rsid w:val="008B0590"/>
    <w:rsid w:val="008B0DDE"/>
    <w:rsid w:val="008B1690"/>
    <w:rsid w:val="008B1A52"/>
    <w:rsid w:val="008B271F"/>
    <w:rsid w:val="008B29B0"/>
    <w:rsid w:val="008B3287"/>
    <w:rsid w:val="008B344B"/>
    <w:rsid w:val="008B3B68"/>
    <w:rsid w:val="008B4336"/>
    <w:rsid w:val="008B6181"/>
    <w:rsid w:val="008B6421"/>
    <w:rsid w:val="008C2102"/>
    <w:rsid w:val="008C218C"/>
    <w:rsid w:val="008C72BA"/>
    <w:rsid w:val="008C7418"/>
    <w:rsid w:val="008D18FF"/>
    <w:rsid w:val="008D2B9E"/>
    <w:rsid w:val="008D2C51"/>
    <w:rsid w:val="008D38E6"/>
    <w:rsid w:val="008D3F95"/>
    <w:rsid w:val="008D432F"/>
    <w:rsid w:val="008D4502"/>
    <w:rsid w:val="008D7AEF"/>
    <w:rsid w:val="008E0034"/>
    <w:rsid w:val="008E1463"/>
    <w:rsid w:val="008E2CEB"/>
    <w:rsid w:val="008E3AB7"/>
    <w:rsid w:val="008E7320"/>
    <w:rsid w:val="008E75A6"/>
    <w:rsid w:val="008F036E"/>
    <w:rsid w:val="008F0C3F"/>
    <w:rsid w:val="008F243D"/>
    <w:rsid w:val="008F3027"/>
    <w:rsid w:val="008F57F1"/>
    <w:rsid w:val="008F5CA9"/>
    <w:rsid w:val="008F6EC2"/>
    <w:rsid w:val="00900307"/>
    <w:rsid w:val="00900F8A"/>
    <w:rsid w:val="009020A6"/>
    <w:rsid w:val="00905D03"/>
    <w:rsid w:val="00905E28"/>
    <w:rsid w:val="0090641E"/>
    <w:rsid w:val="00907644"/>
    <w:rsid w:val="0091065D"/>
    <w:rsid w:val="0091097A"/>
    <w:rsid w:val="00910D0B"/>
    <w:rsid w:val="00913296"/>
    <w:rsid w:val="0091407E"/>
    <w:rsid w:val="009159AC"/>
    <w:rsid w:val="009160F0"/>
    <w:rsid w:val="00916944"/>
    <w:rsid w:val="0091769D"/>
    <w:rsid w:val="0092068A"/>
    <w:rsid w:val="009222AE"/>
    <w:rsid w:val="00922469"/>
    <w:rsid w:val="009236C6"/>
    <w:rsid w:val="00923E06"/>
    <w:rsid w:val="00925A47"/>
    <w:rsid w:val="0093030A"/>
    <w:rsid w:val="00930977"/>
    <w:rsid w:val="009320A4"/>
    <w:rsid w:val="00933234"/>
    <w:rsid w:val="00933C14"/>
    <w:rsid w:val="00934689"/>
    <w:rsid w:val="009346EC"/>
    <w:rsid w:val="009349BE"/>
    <w:rsid w:val="00934D51"/>
    <w:rsid w:val="00935B28"/>
    <w:rsid w:val="00935DBF"/>
    <w:rsid w:val="00937B24"/>
    <w:rsid w:val="00940C40"/>
    <w:rsid w:val="00942E1C"/>
    <w:rsid w:val="0094589A"/>
    <w:rsid w:val="00945A3C"/>
    <w:rsid w:val="00950355"/>
    <w:rsid w:val="00950AF7"/>
    <w:rsid w:val="00950C51"/>
    <w:rsid w:val="00951822"/>
    <w:rsid w:val="009531F6"/>
    <w:rsid w:val="00953975"/>
    <w:rsid w:val="00953D63"/>
    <w:rsid w:val="009546AF"/>
    <w:rsid w:val="00954B17"/>
    <w:rsid w:val="009551D1"/>
    <w:rsid w:val="00955CDD"/>
    <w:rsid w:val="00956B71"/>
    <w:rsid w:val="009626C9"/>
    <w:rsid w:val="0096291F"/>
    <w:rsid w:val="0096318D"/>
    <w:rsid w:val="00965926"/>
    <w:rsid w:val="00965F10"/>
    <w:rsid w:val="00966430"/>
    <w:rsid w:val="0096707B"/>
    <w:rsid w:val="009673EF"/>
    <w:rsid w:val="00967D3E"/>
    <w:rsid w:val="00971EAE"/>
    <w:rsid w:val="00972D2D"/>
    <w:rsid w:val="00973277"/>
    <w:rsid w:val="00973762"/>
    <w:rsid w:val="00973DC7"/>
    <w:rsid w:val="0097488E"/>
    <w:rsid w:val="00974A18"/>
    <w:rsid w:val="0097587A"/>
    <w:rsid w:val="009763A5"/>
    <w:rsid w:val="009767D8"/>
    <w:rsid w:val="009801C6"/>
    <w:rsid w:val="00980CE2"/>
    <w:rsid w:val="0098172A"/>
    <w:rsid w:val="00982AD0"/>
    <w:rsid w:val="00983DED"/>
    <w:rsid w:val="009849EE"/>
    <w:rsid w:val="00984BA0"/>
    <w:rsid w:val="009864E8"/>
    <w:rsid w:val="009866B4"/>
    <w:rsid w:val="009878F7"/>
    <w:rsid w:val="00990135"/>
    <w:rsid w:val="0099026D"/>
    <w:rsid w:val="00991A6C"/>
    <w:rsid w:val="00991B25"/>
    <w:rsid w:val="00991EB0"/>
    <w:rsid w:val="00992950"/>
    <w:rsid w:val="0099362D"/>
    <w:rsid w:val="00993F9B"/>
    <w:rsid w:val="009941BE"/>
    <w:rsid w:val="0099483E"/>
    <w:rsid w:val="00995919"/>
    <w:rsid w:val="009959FB"/>
    <w:rsid w:val="00995C45"/>
    <w:rsid w:val="009976CB"/>
    <w:rsid w:val="009976D6"/>
    <w:rsid w:val="009A0430"/>
    <w:rsid w:val="009A0560"/>
    <w:rsid w:val="009A06BA"/>
    <w:rsid w:val="009A28B9"/>
    <w:rsid w:val="009A59CC"/>
    <w:rsid w:val="009A5D70"/>
    <w:rsid w:val="009A63E6"/>
    <w:rsid w:val="009A73F7"/>
    <w:rsid w:val="009A7587"/>
    <w:rsid w:val="009B05CD"/>
    <w:rsid w:val="009B1E03"/>
    <w:rsid w:val="009B2571"/>
    <w:rsid w:val="009B2639"/>
    <w:rsid w:val="009B3229"/>
    <w:rsid w:val="009B3FF4"/>
    <w:rsid w:val="009C1122"/>
    <w:rsid w:val="009C11A9"/>
    <w:rsid w:val="009C2362"/>
    <w:rsid w:val="009C2BAB"/>
    <w:rsid w:val="009C358F"/>
    <w:rsid w:val="009C4EC0"/>
    <w:rsid w:val="009D0752"/>
    <w:rsid w:val="009D2777"/>
    <w:rsid w:val="009D2998"/>
    <w:rsid w:val="009D48E8"/>
    <w:rsid w:val="009D4942"/>
    <w:rsid w:val="009D4A3F"/>
    <w:rsid w:val="009D69B2"/>
    <w:rsid w:val="009D6DB2"/>
    <w:rsid w:val="009E2408"/>
    <w:rsid w:val="009E2DEE"/>
    <w:rsid w:val="009E3161"/>
    <w:rsid w:val="009E4A38"/>
    <w:rsid w:val="009E642D"/>
    <w:rsid w:val="009E6AE4"/>
    <w:rsid w:val="009E6EC4"/>
    <w:rsid w:val="009E7255"/>
    <w:rsid w:val="009F0046"/>
    <w:rsid w:val="009F0154"/>
    <w:rsid w:val="009F070A"/>
    <w:rsid w:val="009F0CDA"/>
    <w:rsid w:val="009F20F9"/>
    <w:rsid w:val="009F2CFB"/>
    <w:rsid w:val="009F33BA"/>
    <w:rsid w:val="009F3482"/>
    <w:rsid w:val="009F3502"/>
    <w:rsid w:val="009F45D2"/>
    <w:rsid w:val="009F5988"/>
    <w:rsid w:val="009F6635"/>
    <w:rsid w:val="009F7234"/>
    <w:rsid w:val="00A003F8"/>
    <w:rsid w:val="00A0073A"/>
    <w:rsid w:val="00A02B7A"/>
    <w:rsid w:val="00A03288"/>
    <w:rsid w:val="00A0366A"/>
    <w:rsid w:val="00A03E97"/>
    <w:rsid w:val="00A046AB"/>
    <w:rsid w:val="00A0495D"/>
    <w:rsid w:val="00A04BB0"/>
    <w:rsid w:val="00A067F3"/>
    <w:rsid w:val="00A06CB7"/>
    <w:rsid w:val="00A0723C"/>
    <w:rsid w:val="00A07619"/>
    <w:rsid w:val="00A1106E"/>
    <w:rsid w:val="00A11E9F"/>
    <w:rsid w:val="00A13323"/>
    <w:rsid w:val="00A14747"/>
    <w:rsid w:val="00A14D48"/>
    <w:rsid w:val="00A15DD6"/>
    <w:rsid w:val="00A176D5"/>
    <w:rsid w:val="00A17E08"/>
    <w:rsid w:val="00A20833"/>
    <w:rsid w:val="00A21CF0"/>
    <w:rsid w:val="00A2258F"/>
    <w:rsid w:val="00A226A4"/>
    <w:rsid w:val="00A23590"/>
    <w:rsid w:val="00A24552"/>
    <w:rsid w:val="00A24E08"/>
    <w:rsid w:val="00A26237"/>
    <w:rsid w:val="00A26E68"/>
    <w:rsid w:val="00A315CE"/>
    <w:rsid w:val="00A317CF"/>
    <w:rsid w:val="00A32A3C"/>
    <w:rsid w:val="00A3374F"/>
    <w:rsid w:val="00A337D5"/>
    <w:rsid w:val="00A341C1"/>
    <w:rsid w:val="00A354D7"/>
    <w:rsid w:val="00A35AF6"/>
    <w:rsid w:val="00A36568"/>
    <w:rsid w:val="00A366F4"/>
    <w:rsid w:val="00A37992"/>
    <w:rsid w:val="00A42827"/>
    <w:rsid w:val="00A4395D"/>
    <w:rsid w:val="00A4469E"/>
    <w:rsid w:val="00A44C74"/>
    <w:rsid w:val="00A4589D"/>
    <w:rsid w:val="00A46270"/>
    <w:rsid w:val="00A465F2"/>
    <w:rsid w:val="00A46D19"/>
    <w:rsid w:val="00A4747E"/>
    <w:rsid w:val="00A54C26"/>
    <w:rsid w:val="00A56074"/>
    <w:rsid w:val="00A562D2"/>
    <w:rsid w:val="00A563B6"/>
    <w:rsid w:val="00A56DE2"/>
    <w:rsid w:val="00A578D6"/>
    <w:rsid w:val="00A6230D"/>
    <w:rsid w:val="00A632BB"/>
    <w:rsid w:val="00A633F0"/>
    <w:rsid w:val="00A64415"/>
    <w:rsid w:val="00A67DAF"/>
    <w:rsid w:val="00A708CC"/>
    <w:rsid w:val="00A712D6"/>
    <w:rsid w:val="00A713D0"/>
    <w:rsid w:val="00A7210B"/>
    <w:rsid w:val="00A7478C"/>
    <w:rsid w:val="00A74CEB"/>
    <w:rsid w:val="00A8036A"/>
    <w:rsid w:val="00A815CB"/>
    <w:rsid w:val="00A81C91"/>
    <w:rsid w:val="00A833BE"/>
    <w:rsid w:val="00A843B9"/>
    <w:rsid w:val="00A84EDF"/>
    <w:rsid w:val="00A87275"/>
    <w:rsid w:val="00A876CC"/>
    <w:rsid w:val="00A9071F"/>
    <w:rsid w:val="00A90FBA"/>
    <w:rsid w:val="00A91AAC"/>
    <w:rsid w:val="00A91DB0"/>
    <w:rsid w:val="00A91F50"/>
    <w:rsid w:val="00A91FDA"/>
    <w:rsid w:val="00A92EA7"/>
    <w:rsid w:val="00A93355"/>
    <w:rsid w:val="00A943D8"/>
    <w:rsid w:val="00A94581"/>
    <w:rsid w:val="00A95062"/>
    <w:rsid w:val="00A95987"/>
    <w:rsid w:val="00AA0191"/>
    <w:rsid w:val="00AA044B"/>
    <w:rsid w:val="00AA2355"/>
    <w:rsid w:val="00AA2878"/>
    <w:rsid w:val="00AA3313"/>
    <w:rsid w:val="00AA3733"/>
    <w:rsid w:val="00AA42E9"/>
    <w:rsid w:val="00AA5D5C"/>
    <w:rsid w:val="00AA611E"/>
    <w:rsid w:val="00AB021B"/>
    <w:rsid w:val="00AB079A"/>
    <w:rsid w:val="00AB0FB5"/>
    <w:rsid w:val="00AB1B40"/>
    <w:rsid w:val="00AB4456"/>
    <w:rsid w:val="00AB633B"/>
    <w:rsid w:val="00AB6705"/>
    <w:rsid w:val="00AB7CD8"/>
    <w:rsid w:val="00AC1684"/>
    <w:rsid w:val="00AC1BBD"/>
    <w:rsid w:val="00AC2874"/>
    <w:rsid w:val="00AC2966"/>
    <w:rsid w:val="00AC2B2E"/>
    <w:rsid w:val="00AC49C2"/>
    <w:rsid w:val="00AC4AD7"/>
    <w:rsid w:val="00AC5A87"/>
    <w:rsid w:val="00AC6914"/>
    <w:rsid w:val="00AD0583"/>
    <w:rsid w:val="00AD0838"/>
    <w:rsid w:val="00AD09BE"/>
    <w:rsid w:val="00AD0A67"/>
    <w:rsid w:val="00AD1F3F"/>
    <w:rsid w:val="00AD337B"/>
    <w:rsid w:val="00AD5DCD"/>
    <w:rsid w:val="00AE06FA"/>
    <w:rsid w:val="00AE0E7D"/>
    <w:rsid w:val="00AE15AA"/>
    <w:rsid w:val="00AE4038"/>
    <w:rsid w:val="00AE5C5D"/>
    <w:rsid w:val="00AE6040"/>
    <w:rsid w:val="00AE691F"/>
    <w:rsid w:val="00AE6CC9"/>
    <w:rsid w:val="00AE6E0A"/>
    <w:rsid w:val="00AE7D14"/>
    <w:rsid w:val="00AE7E37"/>
    <w:rsid w:val="00AF1430"/>
    <w:rsid w:val="00AF2A08"/>
    <w:rsid w:val="00AF3936"/>
    <w:rsid w:val="00AF3DDC"/>
    <w:rsid w:val="00AF3F4F"/>
    <w:rsid w:val="00AF5FD3"/>
    <w:rsid w:val="00AF62A5"/>
    <w:rsid w:val="00AF6359"/>
    <w:rsid w:val="00AF65CD"/>
    <w:rsid w:val="00AF76E9"/>
    <w:rsid w:val="00AF7791"/>
    <w:rsid w:val="00B01245"/>
    <w:rsid w:val="00B01652"/>
    <w:rsid w:val="00B03355"/>
    <w:rsid w:val="00B04668"/>
    <w:rsid w:val="00B05B58"/>
    <w:rsid w:val="00B060B7"/>
    <w:rsid w:val="00B062DA"/>
    <w:rsid w:val="00B06759"/>
    <w:rsid w:val="00B067E0"/>
    <w:rsid w:val="00B07098"/>
    <w:rsid w:val="00B106BC"/>
    <w:rsid w:val="00B1083B"/>
    <w:rsid w:val="00B110D4"/>
    <w:rsid w:val="00B13F8B"/>
    <w:rsid w:val="00B1473E"/>
    <w:rsid w:val="00B1648D"/>
    <w:rsid w:val="00B16C86"/>
    <w:rsid w:val="00B16D53"/>
    <w:rsid w:val="00B1725B"/>
    <w:rsid w:val="00B200D5"/>
    <w:rsid w:val="00B216E3"/>
    <w:rsid w:val="00B22941"/>
    <w:rsid w:val="00B234C2"/>
    <w:rsid w:val="00B24552"/>
    <w:rsid w:val="00B26375"/>
    <w:rsid w:val="00B26F26"/>
    <w:rsid w:val="00B26F2F"/>
    <w:rsid w:val="00B31909"/>
    <w:rsid w:val="00B32877"/>
    <w:rsid w:val="00B33A95"/>
    <w:rsid w:val="00B34D83"/>
    <w:rsid w:val="00B35AB3"/>
    <w:rsid w:val="00B36B15"/>
    <w:rsid w:val="00B37860"/>
    <w:rsid w:val="00B417DE"/>
    <w:rsid w:val="00B431C9"/>
    <w:rsid w:val="00B46584"/>
    <w:rsid w:val="00B46640"/>
    <w:rsid w:val="00B4670A"/>
    <w:rsid w:val="00B5004B"/>
    <w:rsid w:val="00B50CB8"/>
    <w:rsid w:val="00B50D71"/>
    <w:rsid w:val="00B540B2"/>
    <w:rsid w:val="00B54296"/>
    <w:rsid w:val="00B557D6"/>
    <w:rsid w:val="00B56709"/>
    <w:rsid w:val="00B56CBC"/>
    <w:rsid w:val="00B56DDE"/>
    <w:rsid w:val="00B60013"/>
    <w:rsid w:val="00B602C5"/>
    <w:rsid w:val="00B6075F"/>
    <w:rsid w:val="00B60E9D"/>
    <w:rsid w:val="00B6101E"/>
    <w:rsid w:val="00B61316"/>
    <w:rsid w:val="00B61857"/>
    <w:rsid w:val="00B6224D"/>
    <w:rsid w:val="00B63C22"/>
    <w:rsid w:val="00B654A0"/>
    <w:rsid w:val="00B65738"/>
    <w:rsid w:val="00B65D47"/>
    <w:rsid w:val="00B66D61"/>
    <w:rsid w:val="00B67040"/>
    <w:rsid w:val="00B675FC"/>
    <w:rsid w:val="00B67BF0"/>
    <w:rsid w:val="00B71B13"/>
    <w:rsid w:val="00B72356"/>
    <w:rsid w:val="00B72F4B"/>
    <w:rsid w:val="00B73885"/>
    <w:rsid w:val="00B76E96"/>
    <w:rsid w:val="00B80101"/>
    <w:rsid w:val="00B82EA1"/>
    <w:rsid w:val="00B83286"/>
    <w:rsid w:val="00B836D8"/>
    <w:rsid w:val="00B83CD5"/>
    <w:rsid w:val="00B85277"/>
    <w:rsid w:val="00B8557A"/>
    <w:rsid w:val="00B86144"/>
    <w:rsid w:val="00B87ADE"/>
    <w:rsid w:val="00B904AF"/>
    <w:rsid w:val="00B90E72"/>
    <w:rsid w:val="00B90FC2"/>
    <w:rsid w:val="00B92C35"/>
    <w:rsid w:val="00B93668"/>
    <w:rsid w:val="00B94C21"/>
    <w:rsid w:val="00B95C2D"/>
    <w:rsid w:val="00B97B90"/>
    <w:rsid w:val="00BA11F0"/>
    <w:rsid w:val="00BA2014"/>
    <w:rsid w:val="00BA3281"/>
    <w:rsid w:val="00BA375E"/>
    <w:rsid w:val="00BA42F2"/>
    <w:rsid w:val="00BA51A5"/>
    <w:rsid w:val="00BA5810"/>
    <w:rsid w:val="00BA5AF5"/>
    <w:rsid w:val="00BA5DD9"/>
    <w:rsid w:val="00BA6A6F"/>
    <w:rsid w:val="00BB099A"/>
    <w:rsid w:val="00BB3ADB"/>
    <w:rsid w:val="00BB3FAB"/>
    <w:rsid w:val="00BB51BB"/>
    <w:rsid w:val="00BB6B47"/>
    <w:rsid w:val="00BC0538"/>
    <w:rsid w:val="00BC1712"/>
    <w:rsid w:val="00BC2F47"/>
    <w:rsid w:val="00BC3736"/>
    <w:rsid w:val="00BC50B2"/>
    <w:rsid w:val="00BC6991"/>
    <w:rsid w:val="00BC6FB3"/>
    <w:rsid w:val="00BD0456"/>
    <w:rsid w:val="00BD1204"/>
    <w:rsid w:val="00BD2173"/>
    <w:rsid w:val="00BD405A"/>
    <w:rsid w:val="00BD4EA9"/>
    <w:rsid w:val="00BD7AB5"/>
    <w:rsid w:val="00BD7CD0"/>
    <w:rsid w:val="00BD7E28"/>
    <w:rsid w:val="00BE17C0"/>
    <w:rsid w:val="00BE2211"/>
    <w:rsid w:val="00BE3FF6"/>
    <w:rsid w:val="00BE41FC"/>
    <w:rsid w:val="00BE5FA7"/>
    <w:rsid w:val="00BE6B78"/>
    <w:rsid w:val="00BE7013"/>
    <w:rsid w:val="00BF044C"/>
    <w:rsid w:val="00BF07A7"/>
    <w:rsid w:val="00BF09ED"/>
    <w:rsid w:val="00BF1741"/>
    <w:rsid w:val="00BF22FD"/>
    <w:rsid w:val="00BF37B6"/>
    <w:rsid w:val="00BF6DCA"/>
    <w:rsid w:val="00BF7E9F"/>
    <w:rsid w:val="00BF7F94"/>
    <w:rsid w:val="00C00294"/>
    <w:rsid w:val="00C012C6"/>
    <w:rsid w:val="00C017E6"/>
    <w:rsid w:val="00C028A6"/>
    <w:rsid w:val="00C03440"/>
    <w:rsid w:val="00C043F6"/>
    <w:rsid w:val="00C04C5B"/>
    <w:rsid w:val="00C06AC2"/>
    <w:rsid w:val="00C079A9"/>
    <w:rsid w:val="00C13B05"/>
    <w:rsid w:val="00C1498C"/>
    <w:rsid w:val="00C1515C"/>
    <w:rsid w:val="00C15F3A"/>
    <w:rsid w:val="00C16039"/>
    <w:rsid w:val="00C16280"/>
    <w:rsid w:val="00C22436"/>
    <w:rsid w:val="00C227D5"/>
    <w:rsid w:val="00C22A40"/>
    <w:rsid w:val="00C238A8"/>
    <w:rsid w:val="00C24E45"/>
    <w:rsid w:val="00C25159"/>
    <w:rsid w:val="00C27919"/>
    <w:rsid w:val="00C27C41"/>
    <w:rsid w:val="00C30090"/>
    <w:rsid w:val="00C30E4E"/>
    <w:rsid w:val="00C317B1"/>
    <w:rsid w:val="00C31875"/>
    <w:rsid w:val="00C349E9"/>
    <w:rsid w:val="00C42E2E"/>
    <w:rsid w:val="00C4342B"/>
    <w:rsid w:val="00C44628"/>
    <w:rsid w:val="00C44D71"/>
    <w:rsid w:val="00C451F9"/>
    <w:rsid w:val="00C455D9"/>
    <w:rsid w:val="00C45C73"/>
    <w:rsid w:val="00C46C45"/>
    <w:rsid w:val="00C500E5"/>
    <w:rsid w:val="00C5014E"/>
    <w:rsid w:val="00C53169"/>
    <w:rsid w:val="00C53BC1"/>
    <w:rsid w:val="00C557A3"/>
    <w:rsid w:val="00C56078"/>
    <w:rsid w:val="00C60E85"/>
    <w:rsid w:val="00C62145"/>
    <w:rsid w:val="00C63188"/>
    <w:rsid w:val="00C63C98"/>
    <w:rsid w:val="00C64F5E"/>
    <w:rsid w:val="00C653AF"/>
    <w:rsid w:val="00C6612F"/>
    <w:rsid w:val="00C66DED"/>
    <w:rsid w:val="00C70284"/>
    <w:rsid w:val="00C738B2"/>
    <w:rsid w:val="00C73F8E"/>
    <w:rsid w:val="00C76382"/>
    <w:rsid w:val="00C81EBE"/>
    <w:rsid w:val="00C827E6"/>
    <w:rsid w:val="00C82C5D"/>
    <w:rsid w:val="00C83515"/>
    <w:rsid w:val="00C836ED"/>
    <w:rsid w:val="00C83B1C"/>
    <w:rsid w:val="00C84914"/>
    <w:rsid w:val="00C85BE1"/>
    <w:rsid w:val="00C86535"/>
    <w:rsid w:val="00C874F1"/>
    <w:rsid w:val="00C87984"/>
    <w:rsid w:val="00C87D6E"/>
    <w:rsid w:val="00C87D9E"/>
    <w:rsid w:val="00C90D89"/>
    <w:rsid w:val="00C921C8"/>
    <w:rsid w:val="00C94C48"/>
    <w:rsid w:val="00C94D28"/>
    <w:rsid w:val="00C94EA2"/>
    <w:rsid w:val="00C956D7"/>
    <w:rsid w:val="00C958C8"/>
    <w:rsid w:val="00C9699F"/>
    <w:rsid w:val="00C97DAB"/>
    <w:rsid w:val="00CA0F76"/>
    <w:rsid w:val="00CA200C"/>
    <w:rsid w:val="00CA224C"/>
    <w:rsid w:val="00CA3F39"/>
    <w:rsid w:val="00CA451F"/>
    <w:rsid w:val="00CA506E"/>
    <w:rsid w:val="00CA5F88"/>
    <w:rsid w:val="00CA5FA8"/>
    <w:rsid w:val="00CA6406"/>
    <w:rsid w:val="00CA7C16"/>
    <w:rsid w:val="00CB177B"/>
    <w:rsid w:val="00CB1AB7"/>
    <w:rsid w:val="00CB2298"/>
    <w:rsid w:val="00CB24AE"/>
    <w:rsid w:val="00CB3010"/>
    <w:rsid w:val="00CB43C2"/>
    <w:rsid w:val="00CB490D"/>
    <w:rsid w:val="00CB6E75"/>
    <w:rsid w:val="00CB77B2"/>
    <w:rsid w:val="00CC04BA"/>
    <w:rsid w:val="00CC04C7"/>
    <w:rsid w:val="00CC0966"/>
    <w:rsid w:val="00CC1E66"/>
    <w:rsid w:val="00CC27A5"/>
    <w:rsid w:val="00CC4EF7"/>
    <w:rsid w:val="00CC5A53"/>
    <w:rsid w:val="00CC5B18"/>
    <w:rsid w:val="00CC7807"/>
    <w:rsid w:val="00CD079B"/>
    <w:rsid w:val="00CD19F6"/>
    <w:rsid w:val="00CD2486"/>
    <w:rsid w:val="00CD41BC"/>
    <w:rsid w:val="00CD6901"/>
    <w:rsid w:val="00CE04A2"/>
    <w:rsid w:val="00CE157B"/>
    <w:rsid w:val="00CE240F"/>
    <w:rsid w:val="00CE3A85"/>
    <w:rsid w:val="00CE53C6"/>
    <w:rsid w:val="00CE6445"/>
    <w:rsid w:val="00CF096C"/>
    <w:rsid w:val="00CF252D"/>
    <w:rsid w:val="00CF6A08"/>
    <w:rsid w:val="00D01427"/>
    <w:rsid w:val="00D02CB9"/>
    <w:rsid w:val="00D047BE"/>
    <w:rsid w:val="00D052A7"/>
    <w:rsid w:val="00D05E9F"/>
    <w:rsid w:val="00D062D5"/>
    <w:rsid w:val="00D069B3"/>
    <w:rsid w:val="00D11213"/>
    <w:rsid w:val="00D11474"/>
    <w:rsid w:val="00D11ACC"/>
    <w:rsid w:val="00D12441"/>
    <w:rsid w:val="00D12D20"/>
    <w:rsid w:val="00D1401D"/>
    <w:rsid w:val="00D14605"/>
    <w:rsid w:val="00D157D2"/>
    <w:rsid w:val="00D16155"/>
    <w:rsid w:val="00D161D5"/>
    <w:rsid w:val="00D16289"/>
    <w:rsid w:val="00D16DCD"/>
    <w:rsid w:val="00D175CE"/>
    <w:rsid w:val="00D209AF"/>
    <w:rsid w:val="00D22FBB"/>
    <w:rsid w:val="00D2416E"/>
    <w:rsid w:val="00D24CF5"/>
    <w:rsid w:val="00D255FA"/>
    <w:rsid w:val="00D25B48"/>
    <w:rsid w:val="00D27052"/>
    <w:rsid w:val="00D2719C"/>
    <w:rsid w:val="00D3183C"/>
    <w:rsid w:val="00D327A6"/>
    <w:rsid w:val="00D3320C"/>
    <w:rsid w:val="00D33C04"/>
    <w:rsid w:val="00D36D07"/>
    <w:rsid w:val="00D37A6A"/>
    <w:rsid w:val="00D37C61"/>
    <w:rsid w:val="00D412E3"/>
    <w:rsid w:val="00D41EA7"/>
    <w:rsid w:val="00D4206B"/>
    <w:rsid w:val="00D43A5C"/>
    <w:rsid w:val="00D45731"/>
    <w:rsid w:val="00D47C42"/>
    <w:rsid w:val="00D50B4A"/>
    <w:rsid w:val="00D52680"/>
    <w:rsid w:val="00D5560C"/>
    <w:rsid w:val="00D55B9A"/>
    <w:rsid w:val="00D55FE3"/>
    <w:rsid w:val="00D560DD"/>
    <w:rsid w:val="00D56815"/>
    <w:rsid w:val="00D56F67"/>
    <w:rsid w:val="00D57284"/>
    <w:rsid w:val="00D60A85"/>
    <w:rsid w:val="00D6183B"/>
    <w:rsid w:val="00D63BE4"/>
    <w:rsid w:val="00D64326"/>
    <w:rsid w:val="00D662D3"/>
    <w:rsid w:val="00D663EC"/>
    <w:rsid w:val="00D676D3"/>
    <w:rsid w:val="00D70B91"/>
    <w:rsid w:val="00D70BBA"/>
    <w:rsid w:val="00D71B28"/>
    <w:rsid w:val="00D73164"/>
    <w:rsid w:val="00D76FD4"/>
    <w:rsid w:val="00D80999"/>
    <w:rsid w:val="00D8213F"/>
    <w:rsid w:val="00D832BB"/>
    <w:rsid w:val="00D837EC"/>
    <w:rsid w:val="00D83BE9"/>
    <w:rsid w:val="00D84821"/>
    <w:rsid w:val="00D84BD0"/>
    <w:rsid w:val="00D86071"/>
    <w:rsid w:val="00D90F68"/>
    <w:rsid w:val="00D90FBC"/>
    <w:rsid w:val="00D912D4"/>
    <w:rsid w:val="00D913F2"/>
    <w:rsid w:val="00D927AD"/>
    <w:rsid w:val="00D9351D"/>
    <w:rsid w:val="00D93721"/>
    <w:rsid w:val="00D93914"/>
    <w:rsid w:val="00D93C99"/>
    <w:rsid w:val="00D95091"/>
    <w:rsid w:val="00D950A8"/>
    <w:rsid w:val="00D95192"/>
    <w:rsid w:val="00D9534E"/>
    <w:rsid w:val="00D95B6F"/>
    <w:rsid w:val="00D9764E"/>
    <w:rsid w:val="00DA33DE"/>
    <w:rsid w:val="00DA3BDF"/>
    <w:rsid w:val="00DA3E5B"/>
    <w:rsid w:val="00DA4487"/>
    <w:rsid w:val="00DA4787"/>
    <w:rsid w:val="00DA54A6"/>
    <w:rsid w:val="00DA59B8"/>
    <w:rsid w:val="00DA61F9"/>
    <w:rsid w:val="00DA70A2"/>
    <w:rsid w:val="00DA7510"/>
    <w:rsid w:val="00DA7796"/>
    <w:rsid w:val="00DA7865"/>
    <w:rsid w:val="00DA7A82"/>
    <w:rsid w:val="00DB09BC"/>
    <w:rsid w:val="00DB2A07"/>
    <w:rsid w:val="00DB343F"/>
    <w:rsid w:val="00DB37CE"/>
    <w:rsid w:val="00DB3B6E"/>
    <w:rsid w:val="00DB5B5F"/>
    <w:rsid w:val="00DC1674"/>
    <w:rsid w:val="00DC21A3"/>
    <w:rsid w:val="00DC2D05"/>
    <w:rsid w:val="00DC33DD"/>
    <w:rsid w:val="00DC41A2"/>
    <w:rsid w:val="00DC4AED"/>
    <w:rsid w:val="00DC5EF4"/>
    <w:rsid w:val="00DC6627"/>
    <w:rsid w:val="00DC6E14"/>
    <w:rsid w:val="00DC77AC"/>
    <w:rsid w:val="00DD07CF"/>
    <w:rsid w:val="00DD083D"/>
    <w:rsid w:val="00DD1BFB"/>
    <w:rsid w:val="00DD1FA9"/>
    <w:rsid w:val="00DD30EC"/>
    <w:rsid w:val="00DD5B17"/>
    <w:rsid w:val="00DD6405"/>
    <w:rsid w:val="00DD6812"/>
    <w:rsid w:val="00DD70EF"/>
    <w:rsid w:val="00DD7485"/>
    <w:rsid w:val="00DE05BF"/>
    <w:rsid w:val="00DE0E28"/>
    <w:rsid w:val="00DE1030"/>
    <w:rsid w:val="00DE21BF"/>
    <w:rsid w:val="00DE2F81"/>
    <w:rsid w:val="00DE4AE4"/>
    <w:rsid w:val="00DE4C75"/>
    <w:rsid w:val="00DE7915"/>
    <w:rsid w:val="00DF002B"/>
    <w:rsid w:val="00DF20E9"/>
    <w:rsid w:val="00DF2555"/>
    <w:rsid w:val="00DF43AC"/>
    <w:rsid w:val="00DF5C5F"/>
    <w:rsid w:val="00DF5F34"/>
    <w:rsid w:val="00DF69E3"/>
    <w:rsid w:val="00E0030B"/>
    <w:rsid w:val="00E0362A"/>
    <w:rsid w:val="00E04661"/>
    <w:rsid w:val="00E0549E"/>
    <w:rsid w:val="00E063D8"/>
    <w:rsid w:val="00E07072"/>
    <w:rsid w:val="00E0745E"/>
    <w:rsid w:val="00E10031"/>
    <w:rsid w:val="00E10610"/>
    <w:rsid w:val="00E10960"/>
    <w:rsid w:val="00E10DFC"/>
    <w:rsid w:val="00E11419"/>
    <w:rsid w:val="00E118DB"/>
    <w:rsid w:val="00E13329"/>
    <w:rsid w:val="00E14C02"/>
    <w:rsid w:val="00E165FE"/>
    <w:rsid w:val="00E20902"/>
    <w:rsid w:val="00E2176E"/>
    <w:rsid w:val="00E219D1"/>
    <w:rsid w:val="00E21A02"/>
    <w:rsid w:val="00E220F7"/>
    <w:rsid w:val="00E22B62"/>
    <w:rsid w:val="00E2311D"/>
    <w:rsid w:val="00E25F58"/>
    <w:rsid w:val="00E2653C"/>
    <w:rsid w:val="00E26C29"/>
    <w:rsid w:val="00E27676"/>
    <w:rsid w:val="00E3166E"/>
    <w:rsid w:val="00E31EAD"/>
    <w:rsid w:val="00E32057"/>
    <w:rsid w:val="00E32584"/>
    <w:rsid w:val="00E35245"/>
    <w:rsid w:val="00E44336"/>
    <w:rsid w:val="00E44C7F"/>
    <w:rsid w:val="00E47DFB"/>
    <w:rsid w:val="00E50229"/>
    <w:rsid w:val="00E51032"/>
    <w:rsid w:val="00E54999"/>
    <w:rsid w:val="00E57F8B"/>
    <w:rsid w:val="00E60851"/>
    <w:rsid w:val="00E6116D"/>
    <w:rsid w:val="00E6127C"/>
    <w:rsid w:val="00E61826"/>
    <w:rsid w:val="00E64D72"/>
    <w:rsid w:val="00E6686B"/>
    <w:rsid w:val="00E72426"/>
    <w:rsid w:val="00E72720"/>
    <w:rsid w:val="00E72BBB"/>
    <w:rsid w:val="00E73CDA"/>
    <w:rsid w:val="00E76A34"/>
    <w:rsid w:val="00E76ECB"/>
    <w:rsid w:val="00E771C5"/>
    <w:rsid w:val="00E8049F"/>
    <w:rsid w:val="00E809A0"/>
    <w:rsid w:val="00E809A5"/>
    <w:rsid w:val="00E818E5"/>
    <w:rsid w:val="00E81BA8"/>
    <w:rsid w:val="00E8223A"/>
    <w:rsid w:val="00E82C8F"/>
    <w:rsid w:val="00E82CCE"/>
    <w:rsid w:val="00E8319E"/>
    <w:rsid w:val="00E84F04"/>
    <w:rsid w:val="00E850A3"/>
    <w:rsid w:val="00E86DDB"/>
    <w:rsid w:val="00E872EC"/>
    <w:rsid w:val="00E90F31"/>
    <w:rsid w:val="00E920BD"/>
    <w:rsid w:val="00E922F7"/>
    <w:rsid w:val="00E93822"/>
    <w:rsid w:val="00E93DF4"/>
    <w:rsid w:val="00E9524F"/>
    <w:rsid w:val="00E96AC9"/>
    <w:rsid w:val="00E97741"/>
    <w:rsid w:val="00EA05F0"/>
    <w:rsid w:val="00EA1294"/>
    <w:rsid w:val="00EA2870"/>
    <w:rsid w:val="00EA5641"/>
    <w:rsid w:val="00EA7F03"/>
    <w:rsid w:val="00EB3FAF"/>
    <w:rsid w:val="00EB4A67"/>
    <w:rsid w:val="00EB4E3C"/>
    <w:rsid w:val="00EB4E7B"/>
    <w:rsid w:val="00EB6482"/>
    <w:rsid w:val="00EB6C4C"/>
    <w:rsid w:val="00EC167A"/>
    <w:rsid w:val="00EC1D30"/>
    <w:rsid w:val="00EC2E62"/>
    <w:rsid w:val="00EC410A"/>
    <w:rsid w:val="00EC442B"/>
    <w:rsid w:val="00EC4611"/>
    <w:rsid w:val="00EC6ED8"/>
    <w:rsid w:val="00EC7A67"/>
    <w:rsid w:val="00ED09D4"/>
    <w:rsid w:val="00ED12DA"/>
    <w:rsid w:val="00ED1977"/>
    <w:rsid w:val="00ED21E5"/>
    <w:rsid w:val="00ED2AF9"/>
    <w:rsid w:val="00ED3997"/>
    <w:rsid w:val="00ED3A0A"/>
    <w:rsid w:val="00ED421B"/>
    <w:rsid w:val="00ED52A1"/>
    <w:rsid w:val="00ED71F5"/>
    <w:rsid w:val="00ED7278"/>
    <w:rsid w:val="00ED7753"/>
    <w:rsid w:val="00EE0503"/>
    <w:rsid w:val="00EE1956"/>
    <w:rsid w:val="00EE1B9F"/>
    <w:rsid w:val="00EE29F4"/>
    <w:rsid w:val="00EE4467"/>
    <w:rsid w:val="00EE455E"/>
    <w:rsid w:val="00EE4980"/>
    <w:rsid w:val="00EE507E"/>
    <w:rsid w:val="00EE6B31"/>
    <w:rsid w:val="00EF1226"/>
    <w:rsid w:val="00EF1BA5"/>
    <w:rsid w:val="00EF2A9F"/>
    <w:rsid w:val="00EF4B87"/>
    <w:rsid w:val="00EF69B7"/>
    <w:rsid w:val="00EF718F"/>
    <w:rsid w:val="00F00085"/>
    <w:rsid w:val="00F00E7A"/>
    <w:rsid w:val="00F0196B"/>
    <w:rsid w:val="00F03005"/>
    <w:rsid w:val="00F03852"/>
    <w:rsid w:val="00F038B0"/>
    <w:rsid w:val="00F041D2"/>
    <w:rsid w:val="00F042A2"/>
    <w:rsid w:val="00F05CCA"/>
    <w:rsid w:val="00F05E4C"/>
    <w:rsid w:val="00F065E6"/>
    <w:rsid w:val="00F07099"/>
    <w:rsid w:val="00F1304F"/>
    <w:rsid w:val="00F1412A"/>
    <w:rsid w:val="00F155EA"/>
    <w:rsid w:val="00F15A15"/>
    <w:rsid w:val="00F15AA3"/>
    <w:rsid w:val="00F15E7C"/>
    <w:rsid w:val="00F177E1"/>
    <w:rsid w:val="00F203AF"/>
    <w:rsid w:val="00F21F0B"/>
    <w:rsid w:val="00F2219E"/>
    <w:rsid w:val="00F2376D"/>
    <w:rsid w:val="00F23B72"/>
    <w:rsid w:val="00F2467C"/>
    <w:rsid w:val="00F31B38"/>
    <w:rsid w:val="00F328F1"/>
    <w:rsid w:val="00F32C67"/>
    <w:rsid w:val="00F32DED"/>
    <w:rsid w:val="00F332B8"/>
    <w:rsid w:val="00F3330B"/>
    <w:rsid w:val="00F34322"/>
    <w:rsid w:val="00F34351"/>
    <w:rsid w:val="00F35BB4"/>
    <w:rsid w:val="00F36D7B"/>
    <w:rsid w:val="00F41062"/>
    <w:rsid w:val="00F420A5"/>
    <w:rsid w:val="00F42723"/>
    <w:rsid w:val="00F4346C"/>
    <w:rsid w:val="00F434E0"/>
    <w:rsid w:val="00F43DE5"/>
    <w:rsid w:val="00F464C4"/>
    <w:rsid w:val="00F53C0C"/>
    <w:rsid w:val="00F53CE1"/>
    <w:rsid w:val="00F56C2A"/>
    <w:rsid w:val="00F60693"/>
    <w:rsid w:val="00F6175E"/>
    <w:rsid w:val="00F6189D"/>
    <w:rsid w:val="00F62A52"/>
    <w:rsid w:val="00F62ED1"/>
    <w:rsid w:val="00F654D7"/>
    <w:rsid w:val="00F65E95"/>
    <w:rsid w:val="00F665CD"/>
    <w:rsid w:val="00F66A70"/>
    <w:rsid w:val="00F678D0"/>
    <w:rsid w:val="00F7046B"/>
    <w:rsid w:val="00F708B2"/>
    <w:rsid w:val="00F7116C"/>
    <w:rsid w:val="00F717B1"/>
    <w:rsid w:val="00F723A8"/>
    <w:rsid w:val="00F76EEF"/>
    <w:rsid w:val="00F77616"/>
    <w:rsid w:val="00F77B26"/>
    <w:rsid w:val="00F8223E"/>
    <w:rsid w:val="00F83E2C"/>
    <w:rsid w:val="00F86672"/>
    <w:rsid w:val="00F87157"/>
    <w:rsid w:val="00F876CF"/>
    <w:rsid w:val="00F87CBD"/>
    <w:rsid w:val="00F906FD"/>
    <w:rsid w:val="00F9326A"/>
    <w:rsid w:val="00F93751"/>
    <w:rsid w:val="00F947BD"/>
    <w:rsid w:val="00F947D2"/>
    <w:rsid w:val="00F94A55"/>
    <w:rsid w:val="00F95EF2"/>
    <w:rsid w:val="00F966D6"/>
    <w:rsid w:val="00F96FFD"/>
    <w:rsid w:val="00F97654"/>
    <w:rsid w:val="00F97ED5"/>
    <w:rsid w:val="00FA166F"/>
    <w:rsid w:val="00FA2571"/>
    <w:rsid w:val="00FA2881"/>
    <w:rsid w:val="00FA420C"/>
    <w:rsid w:val="00FA46F7"/>
    <w:rsid w:val="00FA77A4"/>
    <w:rsid w:val="00FA7E95"/>
    <w:rsid w:val="00FA7F3C"/>
    <w:rsid w:val="00FB030E"/>
    <w:rsid w:val="00FB277C"/>
    <w:rsid w:val="00FB3367"/>
    <w:rsid w:val="00FB4813"/>
    <w:rsid w:val="00FB7103"/>
    <w:rsid w:val="00FC00D0"/>
    <w:rsid w:val="00FC0855"/>
    <w:rsid w:val="00FC1BF7"/>
    <w:rsid w:val="00FC2073"/>
    <w:rsid w:val="00FC2101"/>
    <w:rsid w:val="00FC41D7"/>
    <w:rsid w:val="00FC4654"/>
    <w:rsid w:val="00FC4A50"/>
    <w:rsid w:val="00FC65B8"/>
    <w:rsid w:val="00FC6BD1"/>
    <w:rsid w:val="00FC6CF8"/>
    <w:rsid w:val="00FD00DB"/>
    <w:rsid w:val="00FD11C7"/>
    <w:rsid w:val="00FD1859"/>
    <w:rsid w:val="00FD1892"/>
    <w:rsid w:val="00FD2057"/>
    <w:rsid w:val="00FD245E"/>
    <w:rsid w:val="00FD2B73"/>
    <w:rsid w:val="00FD36B5"/>
    <w:rsid w:val="00FD3799"/>
    <w:rsid w:val="00FD6F62"/>
    <w:rsid w:val="00FE0D21"/>
    <w:rsid w:val="00FE1878"/>
    <w:rsid w:val="00FE1B7C"/>
    <w:rsid w:val="00FE418D"/>
    <w:rsid w:val="00FE439A"/>
    <w:rsid w:val="00FE5A7C"/>
    <w:rsid w:val="00FE7DD8"/>
    <w:rsid w:val="00FE7FB4"/>
    <w:rsid w:val="00FF052E"/>
    <w:rsid w:val="00FF105D"/>
    <w:rsid w:val="00FF1A62"/>
    <w:rsid w:val="00FF2305"/>
    <w:rsid w:val="00FF2A79"/>
    <w:rsid w:val="00FF3360"/>
    <w:rsid w:val="00FF6A98"/>
    <w:rsid w:val="00FF7D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5895020E"/>
  <w15:docId w15:val="{6C980FE9-18AC-4C5B-BA64-9607D2F921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04CC"/>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0F3BE9"/>
    <w:pPr>
      <w:spacing w:before="100" w:beforeAutospacing="1" w:after="100" w:afterAutospacing="1"/>
      <w:outlineLvl w:val="0"/>
    </w:pPr>
    <w:rPr>
      <w:b/>
      <w:bCs/>
      <w:kern w:val="36"/>
      <w:sz w:val="48"/>
      <w:szCs w:val="48"/>
    </w:rPr>
  </w:style>
  <w:style w:type="paragraph" w:styleId="21">
    <w:name w:val="heading 2"/>
    <w:aliases w:val="Заголовок 2 Знак Знак"/>
    <w:basedOn w:val="a"/>
    <w:next w:val="a"/>
    <w:link w:val="22"/>
    <w:uiPriority w:val="99"/>
    <w:qFormat/>
    <w:rsid w:val="000F3BE9"/>
    <w:pPr>
      <w:keepNext/>
      <w:outlineLvl w:val="1"/>
    </w:pPr>
    <w:rPr>
      <w:b/>
      <w:sz w:val="28"/>
      <w:szCs w:val="20"/>
    </w:rPr>
  </w:style>
  <w:style w:type="paragraph" w:styleId="3">
    <w:name w:val="heading 3"/>
    <w:basedOn w:val="a"/>
    <w:next w:val="a"/>
    <w:link w:val="30"/>
    <w:uiPriority w:val="99"/>
    <w:qFormat/>
    <w:rsid w:val="000F3BE9"/>
    <w:pPr>
      <w:keepNext/>
      <w:ind w:firstLine="851"/>
      <w:jc w:val="both"/>
      <w:outlineLvl w:val="2"/>
    </w:pPr>
    <w:rPr>
      <w:sz w:val="28"/>
    </w:rPr>
  </w:style>
  <w:style w:type="paragraph" w:styleId="4">
    <w:name w:val="heading 4"/>
    <w:basedOn w:val="a"/>
    <w:next w:val="a"/>
    <w:link w:val="40"/>
    <w:uiPriority w:val="99"/>
    <w:unhideWhenUsed/>
    <w:qFormat/>
    <w:rsid w:val="000F3BE9"/>
    <w:pPr>
      <w:keepNext/>
      <w:spacing w:before="240" w:after="60"/>
      <w:outlineLvl w:val="3"/>
    </w:pPr>
    <w:rPr>
      <w:rFonts w:ascii="Calibri" w:hAnsi="Calibri"/>
      <w:b/>
      <w:bCs/>
      <w:sz w:val="28"/>
      <w:szCs w:val="28"/>
    </w:rPr>
  </w:style>
  <w:style w:type="paragraph" w:styleId="5">
    <w:name w:val="heading 5"/>
    <w:basedOn w:val="a"/>
    <w:next w:val="a"/>
    <w:link w:val="50"/>
    <w:qFormat/>
    <w:rsid w:val="000F3BE9"/>
    <w:pPr>
      <w:spacing w:before="240" w:after="60"/>
      <w:outlineLvl w:val="4"/>
    </w:pPr>
    <w:rPr>
      <w:b/>
      <w:bCs/>
      <w:i/>
      <w:iCs/>
      <w:sz w:val="26"/>
      <w:szCs w:val="26"/>
    </w:rPr>
  </w:style>
  <w:style w:type="paragraph" w:styleId="6">
    <w:name w:val="heading 6"/>
    <w:basedOn w:val="a"/>
    <w:next w:val="a"/>
    <w:link w:val="60"/>
    <w:qFormat/>
    <w:rsid w:val="000F3BE9"/>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1F04C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1F04C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3">
    <w:name w:val="List Paragraph"/>
    <w:basedOn w:val="a"/>
    <w:link w:val="a4"/>
    <w:uiPriority w:val="99"/>
    <w:qFormat/>
    <w:rsid w:val="001F04CC"/>
    <w:pPr>
      <w:ind w:left="708"/>
    </w:pPr>
  </w:style>
  <w:style w:type="paragraph" w:customStyle="1" w:styleId="a5">
    <w:name w:val="Обычный (паспорт)"/>
    <w:basedOn w:val="a"/>
    <w:rsid w:val="001F04CC"/>
    <w:pPr>
      <w:spacing w:before="120"/>
      <w:jc w:val="both"/>
    </w:pPr>
    <w:rPr>
      <w:sz w:val="28"/>
      <w:szCs w:val="28"/>
    </w:rPr>
  </w:style>
  <w:style w:type="paragraph" w:customStyle="1" w:styleId="a6">
    <w:name w:val="Жирный (паспорт)"/>
    <w:basedOn w:val="a"/>
    <w:rsid w:val="001F04CC"/>
    <w:pPr>
      <w:spacing w:before="120"/>
      <w:jc w:val="both"/>
    </w:pPr>
    <w:rPr>
      <w:b/>
      <w:sz w:val="28"/>
      <w:szCs w:val="28"/>
    </w:rPr>
  </w:style>
  <w:style w:type="character" w:customStyle="1" w:styleId="a4">
    <w:name w:val="Абзац списка Знак"/>
    <w:link w:val="a3"/>
    <w:uiPriority w:val="99"/>
    <w:locked/>
    <w:rsid w:val="001F04CC"/>
    <w:rPr>
      <w:rFonts w:ascii="Times New Roman" w:eastAsia="Times New Roman" w:hAnsi="Times New Roman" w:cs="Times New Roman"/>
      <w:sz w:val="24"/>
      <w:szCs w:val="24"/>
    </w:rPr>
  </w:style>
  <w:style w:type="paragraph" w:styleId="a7">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link w:val="12"/>
    <w:unhideWhenUsed/>
    <w:qFormat/>
    <w:rsid w:val="002B607A"/>
    <w:pPr>
      <w:spacing w:before="100" w:beforeAutospacing="1" w:after="100" w:afterAutospacing="1"/>
      <w:jc w:val="both"/>
    </w:pPr>
  </w:style>
  <w:style w:type="paragraph" w:customStyle="1" w:styleId="210">
    <w:name w:val="Основной текст 21"/>
    <w:basedOn w:val="a"/>
    <w:uiPriority w:val="99"/>
    <w:rsid w:val="002B607A"/>
    <w:rPr>
      <w:sz w:val="28"/>
      <w:szCs w:val="20"/>
    </w:rPr>
  </w:style>
  <w:style w:type="paragraph" w:customStyle="1" w:styleId="ConsPlusTitle">
    <w:name w:val="ConsPlusTitle"/>
    <w:uiPriority w:val="99"/>
    <w:rsid w:val="00EE4980"/>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FontStyle16">
    <w:name w:val="Font Style16"/>
    <w:rsid w:val="00EE4980"/>
    <w:rPr>
      <w:rFonts w:ascii="Times New Roman" w:hAnsi="Times New Roman" w:cs="Times New Roman"/>
      <w:color w:val="000000"/>
      <w:sz w:val="18"/>
      <w:szCs w:val="18"/>
    </w:rPr>
  </w:style>
  <w:style w:type="character" w:styleId="a8">
    <w:name w:val="Hyperlink"/>
    <w:basedOn w:val="a0"/>
    <w:uiPriority w:val="99"/>
    <w:rsid w:val="0002384F"/>
    <w:rPr>
      <w:color w:val="0000FF"/>
      <w:u w:val="single"/>
    </w:rPr>
  </w:style>
  <w:style w:type="paragraph" w:styleId="a9">
    <w:name w:val="Body Text Indent"/>
    <w:aliases w:val="Основной текст 1,Нумерованный список !!"/>
    <w:basedOn w:val="a"/>
    <w:link w:val="aa"/>
    <w:uiPriority w:val="99"/>
    <w:rsid w:val="00AC49C2"/>
    <w:pPr>
      <w:spacing w:line="360" w:lineRule="auto"/>
      <w:ind w:firstLine="720"/>
      <w:jc w:val="both"/>
    </w:pPr>
    <w:rPr>
      <w:sz w:val="28"/>
      <w:szCs w:val="20"/>
    </w:rPr>
  </w:style>
  <w:style w:type="character" w:customStyle="1" w:styleId="aa">
    <w:name w:val="Основной текст с отступом Знак"/>
    <w:aliases w:val="Основной текст 1 Знак,Нумерованный список !! Знак"/>
    <w:basedOn w:val="a0"/>
    <w:link w:val="a9"/>
    <w:uiPriority w:val="99"/>
    <w:rsid w:val="00AC49C2"/>
    <w:rPr>
      <w:rFonts w:ascii="Times New Roman" w:eastAsia="Times New Roman" w:hAnsi="Times New Roman" w:cs="Times New Roman"/>
      <w:sz w:val="28"/>
      <w:szCs w:val="20"/>
      <w:lang w:eastAsia="ru-RU"/>
    </w:rPr>
  </w:style>
  <w:style w:type="character" w:styleId="ab">
    <w:name w:val="Strong"/>
    <w:basedOn w:val="a0"/>
    <w:uiPriority w:val="22"/>
    <w:qFormat/>
    <w:rsid w:val="00820C21"/>
    <w:rPr>
      <w:b/>
      <w:bCs/>
    </w:rPr>
  </w:style>
  <w:style w:type="paragraph" w:styleId="ac">
    <w:name w:val="header"/>
    <w:basedOn w:val="a"/>
    <w:link w:val="ad"/>
    <w:uiPriority w:val="99"/>
    <w:unhideWhenUsed/>
    <w:rsid w:val="00C16039"/>
    <w:pPr>
      <w:tabs>
        <w:tab w:val="center" w:pos="4677"/>
        <w:tab w:val="right" w:pos="9355"/>
      </w:tabs>
    </w:pPr>
  </w:style>
  <w:style w:type="character" w:customStyle="1" w:styleId="ad">
    <w:name w:val="Верхний колонтитул Знак"/>
    <w:basedOn w:val="a0"/>
    <w:link w:val="ac"/>
    <w:uiPriority w:val="99"/>
    <w:rsid w:val="00C16039"/>
    <w:rPr>
      <w:rFonts w:ascii="Times New Roman" w:eastAsia="Times New Roman" w:hAnsi="Times New Roman" w:cs="Times New Roman"/>
      <w:sz w:val="24"/>
      <w:szCs w:val="24"/>
      <w:lang w:eastAsia="ru-RU"/>
    </w:rPr>
  </w:style>
  <w:style w:type="paragraph" w:styleId="ae">
    <w:name w:val="footer"/>
    <w:basedOn w:val="a"/>
    <w:link w:val="af"/>
    <w:unhideWhenUsed/>
    <w:rsid w:val="00C16039"/>
    <w:pPr>
      <w:tabs>
        <w:tab w:val="center" w:pos="4677"/>
        <w:tab w:val="right" w:pos="9355"/>
      </w:tabs>
    </w:pPr>
  </w:style>
  <w:style w:type="character" w:customStyle="1" w:styleId="af">
    <w:name w:val="Нижний колонтитул Знак"/>
    <w:basedOn w:val="a0"/>
    <w:link w:val="ae"/>
    <w:rsid w:val="00C16039"/>
    <w:rPr>
      <w:rFonts w:ascii="Times New Roman" w:eastAsia="Times New Roman" w:hAnsi="Times New Roman" w:cs="Times New Roman"/>
      <w:sz w:val="24"/>
      <w:szCs w:val="24"/>
      <w:lang w:eastAsia="ru-RU"/>
    </w:rPr>
  </w:style>
  <w:style w:type="paragraph" w:styleId="af0">
    <w:name w:val="Balloon Text"/>
    <w:basedOn w:val="a"/>
    <w:link w:val="af1"/>
    <w:uiPriority w:val="99"/>
    <w:unhideWhenUsed/>
    <w:rsid w:val="003107A8"/>
    <w:rPr>
      <w:rFonts w:ascii="Tahoma" w:hAnsi="Tahoma" w:cs="Tahoma"/>
      <w:sz w:val="16"/>
      <w:szCs w:val="16"/>
    </w:rPr>
  </w:style>
  <w:style w:type="character" w:customStyle="1" w:styleId="af1">
    <w:name w:val="Текст выноски Знак"/>
    <w:basedOn w:val="a0"/>
    <w:link w:val="af0"/>
    <w:uiPriority w:val="99"/>
    <w:rsid w:val="003107A8"/>
    <w:rPr>
      <w:rFonts w:ascii="Tahoma" w:eastAsia="Times New Roman" w:hAnsi="Tahoma" w:cs="Tahoma"/>
      <w:sz w:val="16"/>
      <w:szCs w:val="16"/>
      <w:lang w:eastAsia="ru-RU"/>
    </w:rPr>
  </w:style>
  <w:style w:type="paragraph" w:customStyle="1" w:styleId="51">
    <w:name w:val="Основной текст5"/>
    <w:basedOn w:val="a"/>
    <w:rsid w:val="0026426E"/>
    <w:pPr>
      <w:widowControl w:val="0"/>
      <w:shd w:val="clear" w:color="auto" w:fill="FFFFFF"/>
      <w:spacing w:after="300" w:line="274" w:lineRule="exact"/>
      <w:ind w:hanging="360"/>
      <w:jc w:val="center"/>
    </w:pPr>
    <w:rPr>
      <w:color w:val="000000"/>
      <w:spacing w:val="-1"/>
      <w:sz w:val="22"/>
      <w:szCs w:val="22"/>
    </w:rPr>
  </w:style>
  <w:style w:type="paragraph" w:customStyle="1" w:styleId="af2">
    <w:name w:val="Знак Знак Знак Знак Знак Знак"/>
    <w:basedOn w:val="a"/>
    <w:rsid w:val="001A1C93"/>
    <w:pPr>
      <w:tabs>
        <w:tab w:val="num" w:pos="432"/>
        <w:tab w:val="left" w:pos="6159"/>
      </w:tabs>
      <w:spacing w:before="120" w:after="160"/>
      <w:ind w:left="432" w:hanging="432"/>
      <w:jc w:val="both"/>
    </w:pPr>
    <w:rPr>
      <w:b/>
      <w:bCs/>
      <w:caps/>
      <w:sz w:val="32"/>
      <w:szCs w:val="32"/>
      <w:lang w:val="en-US" w:eastAsia="en-US"/>
    </w:rPr>
  </w:style>
  <w:style w:type="paragraph" w:customStyle="1" w:styleId="ConsPlusNormal">
    <w:name w:val="ConsPlusNormal"/>
    <w:rsid w:val="00DD30EC"/>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10">
    <w:name w:val="Заголовок 1 Знак"/>
    <w:basedOn w:val="a0"/>
    <w:link w:val="1"/>
    <w:uiPriority w:val="9"/>
    <w:rsid w:val="000F3BE9"/>
    <w:rPr>
      <w:rFonts w:ascii="Times New Roman" w:eastAsia="Times New Roman" w:hAnsi="Times New Roman" w:cs="Times New Roman"/>
      <w:b/>
      <w:bCs/>
      <w:kern w:val="36"/>
      <w:sz w:val="48"/>
      <w:szCs w:val="48"/>
    </w:rPr>
  </w:style>
  <w:style w:type="character" w:customStyle="1" w:styleId="22">
    <w:name w:val="Заголовок 2 Знак"/>
    <w:aliases w:val="Заголовок 2 Знак Знак Знак"/>
    <w:basedOn w:val="a0"/>
    <w:link w:val="21"/>
    <w:uiPriority w:val="99"/>
    <w:rsid w:val="000F3BE9"/>
    <w:rPr>
      <w:rFonts w:ascii="Times New Roman" w:eastAsia="Times New Roman" w:hAnsi="Times New Roman" w:cs="Times New Roman"/>
      <w:b/>
      <w:sz w:val="28"/>
      <w:szCs w:val="20"/>
    </w:rPr>
  </w:style>
  <w:style w:type="character" w:customStyle="1" w:styleId="30">
    <w:name w:val="Заголовок 3 Знак"/>
    <w:basedOn w:val="a0"/>
    <w:link w:val="3"/>
    <w:uiPriority w:val="99"/>
    <w:rsid w:val="000F3BE9"/>
    <w:rPr>
      <w:rFonts w:ascii="Times New Roman" w:eastAsia="Times New Roman" w:hAnsi="Times New Roman" w:cs="Times New Roman"/>
      <w:sz w:val="28"/>
      <w:szCs w:val="24"/>
    </w:rPr>
  </w:style>
  <w:style w:type="character" w:customStyle="1" w:styleId="40">
    <w:name w:val="Заголовок 4 Знак"/>
    <w:basedOn w:val="a0"/>
    <w:link w:val="4"/>
    <w:uiPriority w:val="99"/>
    <w:rsid w:val="000F3BE9"/>
    <w:rPr>
      <w:rFonts w:ascii="Calibri" w:eastAsia="Times New Roman" w:hAnsi="Calibri" w:cs="Times New Roman"/>
      <w:b/>
      <w:bCs/>
      <w:sz w:val="28"/>
      <w:szCs w:val="28"/>
    </w:rPr>
  </w:style>
  <w:style w:type="character" w:customStyle="1" w:styleId="50">
    <w:name w:val="Заголовок 5 Знак"/>
    <w:basedOn w:val="a0"/>
    <w:link w:val="5"/>
    <w:rsid w:val="000F3BE9"/>
    <w:rPr>
      <w:rFonts w:ascii="Times New Roman" w:eastAsia="Times New Roman" w:hAnsi="Times New Roman" w:cs="Times New Roman"/>
      <w:b/>
      <w:bCs/>
      <w:i/>
      <w:iCs/>
      <w:sz w:val="26"/>
      <w:szCs w:val="26"/>
    </w:rPr>
  </w:style>
  <w:style w:type="character" w:customStyle="1" w:styleId="60">
    <w:name w:val="Заголовок 6 Знак"/>
    <w:basedOn w:val="a0"/>
    <w:link w:val="6"/>
    <w:rsid w:val="000F3BE9"/>
    <w:rPr>
      <w:rFonts w:ascii="Times New Roman" w:eastAsia="Times New Roman" w:hAnsi="Times New Roman" w:cs="Times New Roman"/>
      <w:b/>
      <w:bCs/>
    </w:rPr>
  </w:style>
  <w:style w:type="numbering" w:customStyle="1" w:styleId="2">
    <w:name w:val="Стиль2"/>
    <w:basedOn w:val="a2"/>
    <w:rsid w:val="000F3BE9"/>
    <w:pPr>
      <w:numPr>
        <w:numId w:val="9"/>
      </w:numPr>
    </w:pPr>
  </w:style>
  <w:style w:type="character" w:styleId="af3">
    <w:name w:val="page number"/>
    <w:basedOn w:val="a0"/>
    <w:rsid w:val="000F3BE9"/>
  </w:style>
  <w:style w:type="paragraph" w:styleId="af4">
    <w:name w:val="caption"/>
    <w:basedOn w:val="a"/>
    <w:next w:val="a"/>
    <w:qFormat/>
    <w:rsid w:val="000F3BE9"/>
    <w:rPr>
      <w:b/>
      <w:bCs/>
      <w:u w:val="single"/>
    </w:rPr>
  </w:style>
  <w:style w:type="paragraph" w:customStyle="1" w:styleId="printj">
    <w:name w:val="printj"/>
    <w:basedOn w:val="a"/>
    <w:rsid w:val="000F3BE9"/>
    <w:pPr>
      <w:spacing w:before="144" w:after="288"/>
      <w:jc w:val="both"/>
    </w:pPr>
  </w:style>
  <w:style w:type="paragraph" w:customStyle="1" w:styleId="af5">
    <w:name w:val="Нормальный"/>
    <w:link w:val="af6"/>
    <w:rsid w:val="000F3BE9"/>
    <w:pPr>
      <w:autoSpaceDE w:val="0"/>
      <w:autoSpaceDN w:val="0"/>
      <w:adjustRightInd w:val="0"/>
      <w:spacing w:after="0" w:line="360" w:lineRule="auto"/>
      <w:ind w:firstLine="567"/>
      <w:jc w:val="both"/>
    </w:pPr>
    <w:rPr>
      <w:rFonts w:ascii="Times New Roman" w:eastAsia="Calibri" w:hAnsi="Times New Roman" w:cs="Times New Roman"/>
      <w:sz w:val="26"/>
      <w:szCs w:val="26"/>
      <w:lang w:eastAsia="ru-RU"/>
    </w:rPr>
  </w:style>
  <w:style w:type="character" w:customStyle="1" w:styleId="af6">
    <w:name w:val="Нормальный Знак"/>
    <w:link w:val="af5"/>
    <w:locked/>
    <w:rsid w:val="000F3BE9"/>
    <w:rPr>
      <w:rFonts w:ascii="Times New Roman" w:eastAsia="Calibri" w:hAnsi="Times New Roman" w:cs="Times New Roman"/>
      <w:sz w:val="26"/>
      <w:szCs w:val="26"/>
      <w:lang w:eastAsia="ru-RU"/>
    </w:rPr>
  </w:style>
  <w:style w:type="character" w:customStyle="1" w:styleId="b-serp-urlitem1">
    <w:name w:val="b-serp-url__item1"/>
    <w:basedOn w:val="a0"/>
    <w:rsid w:val="000F3BE9"/>
  </w:style>
  <w:style w:type="character" w:customStyle="1" w:styleId="b-serp-urlmark1">
    <w:name w:val="b-serp-url__mark1"/>
    <w:basedOn w:val="a0"/>
    <w:rsid w:val="000F3BE9"/>
  </w:style>
  <w:style w:type="paragraph" w:styleId="HTML">
    <w:name w:val="HTML Preformatted"/>
    <w:basedOn w:val="a"/>
    <w:link w:val="HTML0"/>
    <w:rsid w:val="000F3B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0"/>
    <w:link w:val="HTML"/>
    <w:rsid w:val="000F3BE9"/>
    <w:rPr>
      <w:rFonts w:ascii="Courier New" w:eastAsia="Times New Roman" w:hAnsi="Courier New" w:cs="Times New Roman"/>
      <w:sz w:val="20"/>
      <w:szCs w:val="20"/>
      <w:lang w:eastAsia="ru-RU"/>
    </w:rPr>
  </w:style>
  <w:style w:type="paragraph" w:customStyle="1" w:styleId="af7">
    <w:name w:val="Знак Знак Знак Знак Знак Знак Знак Знак Знак Знак Знак Знак Знак"/>
    <w:basedOn w:val="a"/>
    <w:rsid w:val="000F3BE9"/>
    <w:pPr>
      <w:spacing w:before="100" w:beforeAutospacing="1" w:after="100" w:afterAutospacing="1"/>
    </w:pPr>
    <w:rPr>
      <w:rFonts w:ascii="Tahoma" w:hAnsi="Tahoma" w:cs="Tahoma"/>
      <w:sz w:val="20"/>
      <w:szCs w:val="20"/>
      <w:lang w:val="en-US" w:eastAsia="en-US"/>
    </w:rPr>
  </w:style>
  <w:style w:type="paragraph" w:customStyle="1" w:styleId="af8">
    <w:name w:val="Мой стиль"/>
    <w:basedOn w:val="a"/>
    <w:rsid w:val="000F3BE9"/>
    <w:pPr>
      <w:widowControl w:val="0"/>
      <w:adjustRightInd w:val="0"/>
      <w:spacing w:after="120"/>
      <w:ind w:firstLine="567"/>
      <w:jc w:val="both"/>
      <w:textAlignment w:val="baseline"/>
    </w:pPr>
    <w:rPr>
      <w:szCs w:val="20"/>
    </w:rPr>
  </w:style>
  <w:style w:type="table" w:styleId="af9">
    <w:name w:val="Table Grid"/>
    <w:basedOn w:val="a1"/>
    <w:uiPriority w:val="99"/>
    <w:rsid w:val="000F3BE9"/>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23">
    <w:name w:val="Body Text 2"/>
    <w:basedOn w:val="a"/>
    <w:link w:val="24"/>
    <w:uiPriority w:val="99"/>
    <w:rsid w:val="000F3BE9"/>
    <w:pPr>
      <w:spacing w:after="120" w:line="480" w:lineRule="auto"/>
    </w:pPr>
    <w:rPr>
      <w:sz w:val="28"/>
    </w:rPr>
  </w:style>
  <w:style w:type="character" w:customStyle="1" w:styleId="24">
    <w:name w:val="Основной текст 2 Знак"/>
    <w:basedOn w:val="a0"/>
    <w:link w:val="23"/>
    <w:uiPriority w:val="99"/>
    <w:rsid w:val="000F3BE9"/>
    <w:rPr>
      <w:rFonts w:ascii="Times New Roman" w:eastAsia="Times New Roman" w:hAnsi="Times New Roman" w:cs="Times New Roman"/>
      <w:sz w:val="28"/>
      <w:szCs w:val="24"/>
    </w:rPr>
  </w:style>
  <w:style w:type="character" w:styleId="afa">
    <w:name w:val="Emphasis"/>
    <w:qFormat/>
    <w:rsid w:val="000F3BE9"/>
    <w:rPr>
      <w:i/>
      <w:iCs/>
    </w:rPr>
  </w:style>
  <w:style w:type="character" w:customStyle="1" w:styleId="afb">
    <w:name w:val="Основной текст_"/>
    <w:link w:val="31"/>
    <w:rsid w:val="000F3BE9"/>
    <w:rPr>
      <w:sz w:val="21"/>
      <w:szCs w:val="21"/>
      <w:shd w:val="clear" w:color="auto" w:fill="FFFFFF"/>
    </w:rPr>
  </w:style>
  <w:style w:type="paragraph" w:customStyle="1" w:styleId="31">
    <w:name w:val="Основной текст3"/>
    <w:basedOn w:val="a"/>
    <w:link w:val="afb"/>
    <w:rsid w:val="000F3BE9"/>
    <w:pPr>
      <w:shd w:val="clear" w:color="auto" w:fill="FFFFFF"/>
      <w:spacing w:before="780" w:line="250" w:lineRule="exact"/>
      <w:jc w:val="both"/>
    </w:pPr>
    <w:rPr>
      <w:rFonts w:asciiTheme="minorHAnsi" w:eastAsiaTheme="minorHAnsi" w:hAnsiTheme="minorHAnsi" w:cstheme="minorBidi"/>
      <w:sz w:val="21"/>
      <w:szCs w:val="21"/>
      <w:shd w:val="clear" w:color="auto" w:fill="FFFFFF"/>
      <w:lang w:eastAsia="en-US"/>
    </w:rPr>
  </w:style>
  <w:style w:type="character" w:customStyle="1" w:styleId="apple-converted-space">
    <w:name w:val="apple-converted-space"/>
    <w:rsid w:val="000F3BE9"/>
  </w:style>
  <w:style w:type="paragraph" w:styleId="afc">
    <w:name w:val="No Spacing"/>
    <w:link w:val="afd"/>
    <w:qFormat/>
    <w:rsid w:val="000F3BE9"/>
    <w:pPr>
      <w:spacing w:after="0" w:line="240" w:lineRule="auto"/>
    </w:pPr>
    <w:rPr>
      <w:rFonts w:ascii="Calibri" w:eastAsia="Times New Roman" w:hAnsi="Calibri" w:cs="Times New Roman"/>
      <w:lang w:eastAsia="ru-RU"/>
    </w:rPr>
  </w:style>
  <w:style w:type="character" w:customStyle="1" w:styleId="afd">
    <w:name w:val="Без интервала Знак"/>
    <w:link w:val="afc"/>
    <w:rsid w:val="000F3BE9"/>
    <w:rPr>
      <w:rFonts w:ascii="Calibri" w:eastAsia="Times New Roman" w:hAnsi="Calibri" w:cs="Times New Roman"/>
      <w:lang w:eastAsia="ru-RU"/>
    </w:rPr>
  </w:style>
  <w:style w:type="character" w:customStyle="1" w:styleId="highlight">
    <w:name w:val="highlight"/>
    <w:basedOn w:val="a0"/>
    <w:rsid w:val="000F3BE9"/>
  </w:style>
  <w:style w:type="paragraph" w:customStyle="1" w:styleId="afe">
    <w:name w:val="Знак"/>
    <w:basedOn w:val="a"/>
    <w:next w:val="a"/>
    <w:rsid w:val="000F3BE9"/>
    <w:pPr>
      <w:spacing w:after="160" w:line="240" w:lineRule="exact"/>
      <w:ind w:firstLine="720"/>
    </w:pPr>
    <w:rPr>
      <w:rFonts w:ascii="Verdana" w:hAnsi="Verdana"/>
      <w:lang w:val="en-US" w:eastAsia="en-US"/>
    </w:rPr>
  </w:style>
  <w:style w:type="character" w:customStyle="1" w:styleId="aff">
    <w:name w:val="Гипертекстовая ссылка"/>
    <w:uiPriority w:val="99"/>
    <w:rsid w:val="000F3BE9"/>
    <w:rPr>
      <w:rFonts w:cs="Times New Roman"/>
      <w:b/>
      <w:color w:val="008000"/>
    </w:rPr>
  </w:style>
  <w:style w:type="paragraph" w:customStyle="1" w:styleId="13">
    <w:name w:val="Без интервала1"/>
    <w:rsid w:val="000F3BE9"/>
    <w:pPr>
      <w:spacing w:after="0" w:line="240" w:lineRule="auto"/>
    </w:pPr>
    <w:rPr>
      <w:rFonts w:ascii="Calibri" w:eastAsia="Times New Roman" w:hAnsi="Calibri" w:cs="Times New Roman"/>
    </w:rPr>
  </w:style>
  <w:style w:type="paragraph" w:styleId="25">
    <w:name w:val="Body Text Indent 2"/>
    <w:basedOn w:val="a"/>
    <w:link w:val="26"/>
    <w:uiPriority w:val="99"/>
    <w:rsid w:val="000F3BE9"/>
    <w:pPr>
      <w:spacing w:after="120" w:line="480" w:lineRule="auto"/>
      <w:ind w:left="283"/>
    </w:pPr>
  </w:style>
  <w:style w:type="character" w:customStyle="1" w:styleId="26">
    <w:name w:val="Основной текст с отступом 2 Знак"/>
    <w:basedOn w:val="a0"/>
    <w:link w:val="25"/>
    <w:uiPriority w:val="99"/>
    <w:rsid w:val="000F3BE9"/>
    <w:rPr>
      <w:rFonts w:ascii="Times New Roman" w:eastAsia="Times New Roman" w:hAnsi="Times New Roman" w:cs="Times New Roman"/>
      <w:sz w:val="24"/>
      <w:szCs w:val="24"/>
    </w:rPr>
  </w:style>
  <w:style w:type="paragraph" w:customStyle="1" w:styleId="aff0">
    <w:name w:val="Знак Знак Знак Знак Знак Знак Знак Знак Знак Знак"/>
    <w:basedOn w:val="a"/>
    <w:rsid w:val="000F3BE9"/>
    <w:pPr>
      <w:spacing w:after="160" w:line="240" w:lineRule="exact"/>
    </w:pPr>
    <w:rPr>
      <w:rFonts w:ascii="Verdana" w:hAnsi="Verdana"/>
      <w:lang w:val="en-US" w:eastAsia="en-US"/>
    </w:rPr>
  </w:style>
  <w:style w:type="paragraph" w:styleId="aff1">
    <w:name w:val="footnote text"/>
    <w:aliases w:val="Знак3,Знак Знак Знак Знак,Знак Знак Знак,Table_Footnote_last,Schriftart: 9 pt,Schriftart: 10 pt,Schriftart: 8 pt,Текст сноски Знак1 Знак,Текст сноски Знак Знак Знак,Footnote Text Char Знак Знак,Footnote Text Char Знак,single space,ft,fn"/>
    <w:basedOn w:val="a"/>
    <w:link w:val="aff2"/>
    <w:qFormat/>
    <w:rsid w:val="000F3BE9"/>
    <w:rPr>
      <w:sz w:val="20"/>
      <w:szCs w:val="20"/>
    </w:rPr>
  </w:style>
  <w:style w:type="character" w:customStyle="1" w:styleId="aff2">
    <w:name w:val="Текст сноски Знак"/>
    <w:aliases w:val="Знак3 Знак,Знак Знак Знак Знак Знак,Знак Знак Знак Знак1,Table_Footnote_last Знак,Schriftart: 9 pt Знак,Schriftart: 10 pt Знак,Schriftart: 8 pt Знак,Текст сноски Знак1 Знак Знак,Текст сноски Знак Знак Знак Знак,single space Знак"/>
    <w:basedOn w:val="a0"/>
    <w:link w:val="aff1"/>
    <w:rsid w:val="000F3BE9"/>
    <w:rPr>
      <w:rFonts w:ascii="Times New Roman" w:eastAsia="Times New Roman" w:hAnsi="Times New Roman" w:cs="Times New Roman"/>
      <w:sz w:val="20"/>
      <w:szCs w:val="20"/>
      <w:lang w:eastAsia="ru-RU"/>
    </w:rPr>
  </w:style>
  <w:style w:type="character" w:styleId="aff3">
    <w:name w:val="footnote reference"/>
    <w:aliases w:val="Знак сноски 1,Знак сноски-FN,Referencia nota al pie,Ciae niinee-FN,fr,Used by Word for Help footnote symbols,Ссылка на сноску 45,Footnote Reference Number,Appel note de bas de page,SUPERS"/>
    <w:rsid w:val="000F3BE9"/>
    <w:rPr>
      <w:vertAlign w:val="superscript"/>
    </w:rPr>
  </w:style>
  <w:style w:type="character" w:customStyle="1" w:styleId="CharStyle8">
    <w:name w:val="Char Style 8"/>
    <w:rsid w:val="000F3BE9"/>
    <w:rPr>
      <w:b/>
      <w:bCs/>
      <w:sz w:val="27"/>
      <w:szCs w:val="27"/>
      <w:lang w:eastAsia="ar-SA" w:bidi="ar-SA"/>
    </w:rPr>
  </w:style>
  <w:style w:type="paragraph" w:customStyle="1" w:styleId="14">
    <w:name w:val="Абзац списка1"/>
    <w:basedOn w:val="a"/>
    <w:uiPriority w:val="99"/>
    <w:rsid w:val="000F3BE9"/>
    <w:pPr>
      <w:spacing w:after="200" w:line="276" w:lineRule="auto"/>
      <w:ind w:left="720"/>
    </w:pPr>
    <w:rPr>
      <w:rFonts w:ascii="Calibri" w:hAnsi="Calibri" w:cs="Calibri"/>
      <w:sz w:val="22"/>
      <w:szCs w:val="22"/>
    </w:rPr>
  </w:style>
  <w:style w:type="paragraph" w:styleId="aff4">
    <w:name w:val="Body Text"/>
    <w:basedOn w:val="a"/>
    <w:link w:val="aff5"/>
    <w:unhideWhenUsed/>
    <w:rsid w:val="000F3BE9"/>
    <w:pPr>
      <w:spacing w:after="120"/>
    </w:pPr>
  </w:style>
  <w:style w:type="character" w:customStyle="1" w:styleId="aff5">
    <w:name w:val="Основной текст Знак"/>
    <w:basedOn w:val="a0"/>
    <w:link w:val="aff4"/>
    <w:rsid w:val="000F3BE9"/>
    <w:rPr>
      <w:rFonts w:ascii="Times New Roman" w:eastAsia="Times New Roman" w:hAnsi="Times New Roman" w:cs="Times New Roman"/>
      <w:sz w:val="24"/>
      <w:szCs w:val="24"/>
    </w:rPr>
  </w:style>
  <w:style w:type="paragraph" w:customStyle="1" w:styleId="aff6">
    <w:name w:val="Текст в заданном формате"/>
    <w:basedOn w:val="a"/>
    <w:rsid w:val="000F3BE9"/>
    <w:pPr>
      <w:widowControl w:val="0"/>
      <w:suppressAutoHyphens/>
    </w:pPr>
    <w:rPr>
      <w:rFonts w:ascii="Courier New" w:eastAsia="Courier New" w:hAnsi="Courier New" w:cs="Courier New"/>
      <w:kern w:val="1"/>
      <w:sz w:val="20"/>
      <w:szCs w:val="20"/>
    </w:rPr>
  </w:style>
  <w:style w:type="character" w:customStyle="1" w:styleId="FontStyle12">
    <w:name w:val="Font Style12"/>
    <w:rsid w:val="000F3BE9"/>
    <w:rPr>
      <w:rFonts w:ascii="Times New Roman" w:hAnsi="Times New Roman" w:cs="Times New Roman"/>
      <w:sz w:val="24"/>
      <w:szCs w:val="24"/>
    </w:rPr>
  </w:style>
  <w:style w:type="character" w:customStyle="1" w:styleId="FontStyle22">
    <w:name w:val="Font Style22"/>
    <w:rsid w:val="000F3BE9"/>
    <w:rPr>
      <w:rFonts w:ascii="Times New Roman" w:hAnsi="Times New Roman" w:cs="Times New Roman" w:hint="default"/>
      <w:sz w:val="26"/>
      <w:szCs w:val="26"/>
    </w:rPr>
  </w:style>
  <w:style w:type="paragraph" w:customStyle="1" w:styleId="27">
    <w:name w:val="Знак2 Знак Знак Знак Знак Знак Знак"/>
    <w:basedOn w:val="a"/>
    <w:rsid w:val="000F3BE9"/>
    <w:pPr>
      <w:spacing w:after="160" w:line="240" w:lineRule="exact"/>
    </w:pPr>
    <w:rPr>
      <w:rFonts w:ascii="Verdana" w:hAnsi="Verdana"/>
      <w:sz w:val="20"/>
      <w:szCs w:val="20"/>
      <w:lang w:val="en-US" w:eastAsia="en-US"/>
    </w:rPr>
  </w:style>
  <w:style w:type="character" w:styleId="aff7">
    <w:name w:val="line number"/>
    <w:uiPriority w:val="99"/>
    <w:unhideWhenUsed/>
    <w:rsid w:val="000F3BE9"/>
  </w:style>
  <w:style w:type="paragraph" w:customStyle="1" w:styleId="aff8">
    <w:name w:val="Прижатый влево"/>
    <w:basedOn w:val="a"/>
    <w:next w:val="a"/>
    <w:uiPriority w:val="99"/>
    <w:rsid w:val="000F3BE9"/>
    <w:pPr>
      <w:widowControl w:val="0"/>
      <w:autoSpaceDE w:val="0"/>
      <w:autoSpaceDN w:val="0"/>
      <w:adjustRightInd w:val="0"/>
    </w:pPr>
    <w:rPr>
      <w:rFonts w:ascii="Arial" w:hAnsi="Arial" w:cs="Arial"/>
    </w:rPr>
  </w:style>
  <w:style w:type="paragraph" w:customStyle="1" w:styleId="15">
    <w:name w:val="Стиль заголовка 1"/>
    <w:basedOn w:val="a"/>
    <w:rsid w:val="000F3BE9"/>
    <w:pPr>
      <w:shd w:val="clear" w:color="auto" w:fill="FFFFFF"/>
      <w:ind w:left="720" w:right="-7" w:hanging="360"/>
      <w:jc w:val="center"/>
      <w:outlineLvl w:val="0"/>
    </w:pPr>
    <w:rPr>
      <w:b/>
      <w:bCs/>
      <w:color w:val="000000"/>
    </w:rPr>
  </w:style>
  <w:style w:type="paragraph" w:customStyle="1" w:styleId="aff9">
    <w:name w:val="Основной"/>
    <w:basedOn w:val="a"/>
    <w:rsid w:val="000F3BE9"/>
    <w:pPr>
      <w:widowControl w:val="0"/>
      <w:ind w:firstLine="720"/>
      <w:jc w:val="both"/>
    </w:pPr>
    <w:rPr>
      <w:sz w:val="28"/>
      <w:szCs w:val="28"/>
    </w:rPr>
  </w:style>
  <w:style w:type="paragraph" w:customStyle="1" w:styleId="affa">
    <w:name w:val="АсписокГаля"/>
    <w:basedOn w:val="ConsPlusTitle"/>
    <w:qFormat/>
    <w:rsid w:val="000F3BE9"/>
    <w:pPr>
      <w:widowControl/>
      <w:ind w:left="720" w:hanging="360"/>
      <w:jc w:val="both"/>
    </w:pPr>
    <w:rPr>
      <w:rFonts w:ascii="Times New Roman" w:hAnsi="Times New Roman" w:cs="Times New Roman"/>
      <w:b w:val="0"/>
      <w:sz w:val="28"/>
      <w:szCs w:val="28"/>
    </w:rPr>
  </w:style>
  <w:style w:type="paragraph" w:customStyle="1" w:styleId="affb">
    <w:name w:val="Обычный + По центру"/>
    <w:aliases w:val="После:  6 пт,Междустр.интервал:  одинарный"/>
    <w:basedOn w:val="affc"/>
    <w:rsid w:val="000F3BE9"/>
    <w:pPr>
      <w:widowControl w:val="0"/>
      <w:spacing w:before="0" w:after="120" w:line="360" w:lineRule="exact"/>
    </w:pPr>
    <w:rPr>
      <w:rFonts w:ascii="Times New Roman" w:eastAsia="Calibri" w:hAnsi="Times New Roman"/>
      <w:b w:val="0"/>
      <w:sz w:val="28"/>
      <w:szCs w:val="28"/>
      <w:lang w:eastAsia="en-US"/>
    </w:rPr>
  </w:style>
  <w:style w:type="paragraph" w:styleId="affc">
    <w:name w:val="Title"/>
    <w:aliases w:val=" Знак Знак,Знак Знак"/>
    <w:basedOn w:val="a"/>
    <w:next w:val="a"/>
    <w:link w:val="affd"/>
    <w:uiPriority w:val="99"/>
    <w:qFormat/>
    <w:rsid w:val="000F3BE9"/>
    <w:pPr>
      <w:spacing w:before="240" w:after="60"/>
      <w:jc w:val="center"/>
      <w:outlineLvl w:val="0"/>
    </w:pPr>
    <w:rPr>
      <w:rFonts w:ascii="Cambria" w:hAnsi="Cambria"/>
      <w:b/>
      <w:bCs/>
      <w:kern w:val="28"/>
      <w:sz w:val="32"/>
      <w:szCs w:val="32"/>
    </w:rPr>
  </w:style>
  <w:style w:type="character" w:customStyle="1" w:styleId="affd">
    <w:name w:val="Заголовок Знак"/>
    <w:aliases w:val=" Знак Знак Знак,Знак Знак Знак1"/>
    <w:basedOn w:val="a0"/>
    <w:link w:val="affc"/>
    <w:uiPriority w:val="99"/>
    <w:rsid w:val="000F3BE9"/>
    <w:rPr>
      <w:rFonts w:ascii="Cambria" w:eastAsia="Times New Roman" w:hAnsi="Cambria" w:cs="Times New Roman"/>
      <w:b/>
      <w:bCs/>
      <w:kern w:val="28"/>
      <w:sz w:val="32"/>
      <w:szCs w:val="32"/>
    </w:rPr>
  </w:style>
  <w:style w:type="paragraph" w:customStyle="1" w:styleId="16">
    <w:name w:val="Обычный + Первая строка:  1"/>
    <w:aliases w:val="25 см,После:  0 пт,Междустр.интервал:  точно 18...,Обычный + 13 пт,Первая строка:  1,25 см + TimesNewRoman,Черный"/>
    <w:basedOn w:val="affc"/>
    <w:rsid w:val="000F3BE9"/>
    <w:pPr>
      <w:widowControl w:val="0"/>
      <w:spacing w:before="0" w:after="0" w:line="360" w:lineRule="exact"/>
      <w:ind w:firstLine="709"/>
      <w:jc w:val="both"/>
      <w:outlineLvl w:val="9"/>
    </w:pPr>
    <w:rPr>
      <w:rFonts w:ascii="Times New Roman" w:eastAsia="Calibri" w:hAnsi="Times New Roman"/>
      <w:b w:val="0"/>
      <w:sz w:val="28"/>
      <w:szCs w:val="28"/>
      <w:lang w:eastAsia="en-US"/>
    </w:rPr>
  </w:style>
  <w:style w:type="paragraph" w:styleId="32">
    <w:name w:val="Body Text Indent 3"/>
    <w:basedOn w:val="a"/>
    <w:link w:val="33"/>
    <w:unhideWhenUsed/>
    <w:rsid w:val="000F3BE9"/>
    <w:pPr>
      <w:spacing w:after="120"/>
      <w:ind w:left="283"/>
    </w:pPr>
    <w:rPr>
      <w:sz w:val="16"/>
      <w:szCs w:val="16"/>
    </w:rPr>
  </w:style>
  <w:style w:type="character" w:customStyle="1" w:styleId="33">
    <w:name w:val="Основной текст с отступом 3 Знак"/>
    <w:basedOn w:val="a0"/>
    <w:link w:val="32"/>
    <w:rsid w:val="000F3BE9"/>
    <w:rPr>
      <w:rFonts w:ascii="Times New Roman" w:eastAsia="Times New Roman" w:hAnsi="Times New Roman" w:cs="Times New Roman"/>
      <w:sz w:val="16"/>
      <w:szCs w:val="16"/>
    </w:rPr>
  </w:style>
  <w:style w:type="paragraph" w:customStyle="1" w:styleId="28">
    <w:name w:val="Стиль заголовка 2"/>
    <w:basedOn w:val="a"/>
    <w:link w:val="29"/>
    <w:rsid w:val="000F3BE9"/>
    <w:pPr>
      <w:shd w:val="clear" w:color="auto" w:fill="FFFFFF"/>
      <w:jc w:val="center"/>
      <w:outlineLvl w:val="1"/>
    </w:pPr>
    <w:rPr>
      <w:b/>
      <w:bCs/>
      <w:color w:val="000000"/>
    </w:rPr>
  </w:style>
  <w:style w:type="character" w:customStyle="1" w:styleId="29">
    <w:name w:val="Стиль заголовка 2 Знак"/>
    <w:link w:val="28"/>
    <w:rsid w:val="000F3BE9"/>
    <w:rPr>
      <w:rFonts w:ascii="Times New Roman" w:eastAsia="Times New Roman" w:hAnsi="Times New Roman" w:cs="Times New Roman"/>
      <w:b/>
      <w:bCs/>
      <w:color w:val="000000"/>
      <w:sz w:val="24"/>
      <w:szCs w:val="24"/>
      <w:shd w:val="clear" w:color="auto" w:fill="FFFFFF"/>
    </w:rPr>
  </w:style>
  <w:style w:type="character" w:styleId="affe">
    <w:name w:val="FollowedHyperlink"/>
    <w:uiPriority w:val="99"/>
    <w:unhideWhenUsed/>
    <w:rsid w:val="000F3BE9"/>
    <w:rPr>
      <w:color w:val="800080"/>
      <w:u w:val="single"/>
    </w:rPr>
  </w:style>
  <w:style w:type="character" w:customStyle="1" w:styleId="afff">
    <w:name w:val="Цветовое выделение"/>
    <w:uiPriority w:val="99"/>
    <w:rsid w:val="000F3BE9"/>
    <w:rPr>
      <w:b/>
      <w:color w:val="26282F"/>
      <w:sz w:val="26"/>
    </w:rPr>
  </w:style>
  <w:style w:type="paragraph" w:customStyle="1" w:styleId="afff0">
    <w:name w:val="Информация об изменениях документа"/>
    <w:basedOn w:val="afff1"/>
    <w:next w:val="a"/>
    <w:uiPriority w:val="99"/>
    <w:rsid w:val="000F3BE9"/>
    <w:pPr>
      <w:spacing w:before="0"/>
    </w:pPr>
    <w:rPr>
      <w:i/>
      <w:iCs/>
    </w:rPr>
  </w:style>
  <w:style w:type="paragraph" w:customStyle="1" w:styleId="afff1">
    <w:name w:val="Комментарий"/>
    <w:basedOn w:val="afff2"/>
    <w:next w:val="a"/>
    <w:uiPriority w:val="99"/>
    <w:rsid w:val="000F3BE9"/>
    <w:pPr>
      <w:spacing w:before="75"/>
      <w:ind w:left="0" w:right="0"/>
      <w:jc w:val="both"/>
    </w:pPr>
    <w:rPr>
      <w:color w:val="353842"/>
      <w:shd w:val="clear" w:color="auto" w:fill="F0F0F0"/>
    </w:rPr>
  </w:style>
  <w:style w:type="paragraph" w:customStyle="1" w:styleId="afff2">
    <w:name w:val="Текст (справка)"/>
    <w:basedOn w:val="a"/>
    <w:next w:val="a"/>
    <w:uiPriority w:val="99"/>
    <w:rsid w:val="000F3BE9"/>
    <w:pPr>
      <w:widowControl w:val="0"/>
      <w:autoSpaceDE w:val="0"/>
      <w:autoSpaceDN w:val="0"/>
      <w:adjustRightInd w:val="0"/>
      <w:ind w:left="170" w:right="170"/>
    </w:pPr>
    <w:rPr>
      <w:rFonts w:ascii="Arial" w:hAnsi="Arial" w:cs="Arial"/>
    </w:rPr>
  </w:style>
  <w:style w:type="paragraph" w:customStyle="1" w:styleId="afff3">
    <w:name w:val="Нормальный (таблица)"/>
    <w:basedOn w:val="a"/>
    <w:next w:val="a"/>
    <w:uiPriority w:val="99"/>
    <w:rsid w:val="000F3BE9"/>
    <w:pPr>
      <w:widowControl w:val="0"/>
      <w:autoSpaceDE w:val="0"/>
      <w:autoSpaceDN w:val="0"/>
      <w:adjustRightInd w:val="0"/>
      <w:jc w:val="both"/>
    </w:pPr>
    <w:rPr>
      <w:rFonts w:ascii="Arial" w:hAnsi="Arial" w:cs="Arial"/>
    </w:rPr>
  </w:style>
  <w:style w:type="character" w:customStyle="1" w:styleId="12">
    <w:name w:val="Обычный (веб) Знак1"/>
    <w:aliases w:val="Обычный (веб) Знак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link w:val="a7"/>
    <w:rsid w:val="000F3BE9"/>
    <w:rPr>
      <w:rFonts w:ascii="Times New Roman" w:eastAsia="Times New Roman" w:hAnsi="Times New Roman" w:cs="Times New Roman"/>
      <w:sz w:val="24"/>
      <w:szCs w:val="24"/>
      <w:lang w:eastAsia="ru-RU"/>
    </w:rPr>
  </w:style>
  <w:style w:type="paragraph" w:customStyle="1" w:styleId="2a">
    <w:name w:val="стиль2 Знак"/>
    <w:basedOn w:val="a"/>
    <w:link w:val="2b"/>
    <w:rsid w:val="000F3BE9"/>
    <w:pPr>
      <w:widowControl w:val="0"/>
      <w:shd w:val="clear" w:color="auto" w:fill="FFFFFF"/>
      <w:tabs>
        <w:tab w:val="left" w:pos="1440"/>
      </w:tabs>
      <w:autoSpaceDE w:val="0"/>
      <w:autoSpaceDN w:val="0"/>
      <w:adjustRightInd w:val="0"/>
      <w:jc w:val="center"/>
    </w:pPr>
    <w:rPr>
      <w:b/>
      <w:color w:val="000000"/>
      <w:sz w:val="28"/>
      <w:szCs w:val="28"/>
    </w:rPr>
  </w:style>
  <w:style w:type="character" w:customStyle="1" w:styleId="2b">
    <w:name w:val="стиль2 Знак Знак"/>
    <w:link w:val="2a"/>
    <w:rsid w:val="000F3BE9"/>
    <w:rPr>
      <w:rFonts w:ascii="Times New Roman" w:eastAsia="Times New Roman" w:hAnsi="Times New Roman" w:cs="Times New Roman"/>
      <w:b/>
      <w:color w:val="000000"/>
      <w:sz w:val="28"/>
      <w:szCs w:val="28"/>
      <w:shd w:val="clear" w:color="auto" w:fill="FFFFFF"/>
    </w:rPr>
  </w:style>
  <w:style w:type="paragraph" w:customStyle="1" w:styleId="ConsCell">
    <w:name w:val="ConsCell"/>
    <w:rsid w:val="000F3BE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Normal">
    <w:name w:val="ConsNormal"/>
    <w:rsid w:val="000F3BE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Style51">
    <w:name w:val="Style51"/>
    <w:basedOn w:val="a"/>
    <w:rsid w:val="000F3BE9"/>
    <w:pPr>
      <w:widowControl w:val="0"/>
      <w:autoSpaceDE w:val="0"/>
      <w:autoSpaceDN w:val="0"/>
      <w:adjustRightInd w:val="0"/>
      <w:spacing w:line="315" w:lineRule="exact"/>
      <w:ind w:firstLine="533"/>
      <w:jc w:val="both"/>
    </w:pPr>
    <w:rPr>
      <w:rFonts w:ascii="Century Schoolbook" w:hAnsi="Century Schoolbook"/>
    </w:rPr>
  </w:style>
  <w:style w:type="paragraph" w:customStyle="1" w:styleId="afff4">
    <w:name w:val="ЗтекстГаля"/>
    <w:basedOn w:val="a"/>
    <w:qFormat/>
    <w:rsid w:val="000F3BE9"/>
    <w:pPr>
      <w:ind w:firstLine="709"/>
      <w:jc w:val="both"/>
    </w:pPr>
    <w:rPr>
      <w:sz w:val="28"/>
      <w:szCs w:val="28"/>
    </w:rPr>
  </w:style>
  <w:style w:type="paragraph" w:customStyle="1" w:styleId="17">
    <w:name w:val="список 1"/>
    <w:basedOn w:val="a"/>
    <w:rsid w:val="000F3BE9"/>
    <w:pPr>
      <w:tabs>
        <w:tab w:val="left" w:pos="1080"/>
      </w:tabs>
      <w:ind w:firstLine="868"/>
      <w:jc w:val="both"/>
    </w:pPr>
  </w:style>
  <w:style w:type="paragraph" w:customStyle="1" w:styleId="18">
    <w:name w:val="Стиль1"/>
    <w:basedOn w:val="a7"/>
    <w:rsid w:val="000F3BE9"/>
    <w:pPr>
      <w:spacing w:before="0" w:beforeAutospacing="0" w:after="0" w:afterAutospacing="0"/>
      <w:ind w:firstLine="709"/>
    </w:pPr>
    <w:rPr>
      <w:sz w:val="28"/>
      <w:szCs w:val="28"/>
    </w:rPr>
  </w:style>
  <w:style w:type="paragraph" w:styleId="34">
    <w:name w:val="Body Text 3"/>
    <w:basedOn w:val="a"/>
    <w:link w:val="35"/>
    <w:uiPriority w:val="99"/>
    <w:unhideWhenUsed/>
    <w:rsid w:val="000F3BE9"/>
    <w:pPr>
      <w:spacing w:after="120"/>
    </w:pPr>
    <w:rPr>
      <w:sz w:val="16"/>
      <w:szCs w:val="16"/>
    </w:rPr>
  </w:style>
  <w:style w:type="character" w:customStyle="1" w:styleId="35">
    <w:name w:val="Основной текст 3 Знак"/>
    <w:basedOn w:val="a0"/>
    <w:link w:val="34"/>
    <w:uiPriority w:val="99"/>
    <w:rsid w:val="000F3BE9"/>
    <w:rPr>
      <w:rFonts w:ascii="Times New Roman" w:eastAsia="Times New Roman" w:hAnsi="Times New Roman" w:cs="Times New Roman"/>
      <w:sz w:val="16"/>
      <w:szCs w:val="16"/>
    </w:rPr>
  </w:style>
  <w:style w:type="paragraph" w:customStyle="1" w:styleId="19">
    <w:name w:val="стиль1"/>
    <w:basedOn w:val="a"/>
    <w:link w:val="1a"/>
    <w:rsid w:val="000F3BE9"/>
    <w:pPr>
      <w:shd w:val="clear" w:color="auto" w:fill="FFFFFF"/>
      <w:ind w:right="-287"/>
      <w:jc w:val="center"/>
    </w:pPr>
    <w:rPr>
      <w:b/>
      <w:bCs/>
      <w:color w:val="000000"/>
      <w:sz w:val="28"/>
      <w:szCs w:val="28"/>
    </w:rPr>
  </w:style>
  <w:style w:type="character" w:customStyle="1" w:styleId="1a">
    <w:name w:val="стиль1 Знак"/>
    <w:link w:val="19"/>
    <w:rsid w:val="000F3BE9"/>
    <w:rPr>
      <w:rFonts w:ascii="Times New Roman" w:eastAsia="Times New Roman" w:hAnsi="Times New Roman" w:cs="Times New Roman"/>
      <w:b/>
      <w:bCs/>
      <w:color w:val="000000"/>
      <w:sz w:val="28"/>
      <w:szCs w:val="28"/>
      <w:shd w:val="clear" w:color="auto" w:fill="FFFFFF"/>
    </w:rPr>
  </w:style>
  <w:style w:type="paragraph" w:customStyle="1" w:styleId="36">
    <w:name w:val="Стиль3"/>
    <w:basedOn w:val="a"/>
    <w:rsid w:val="000F3BE9"/>
    <w:pPr>
      <w:shd w:val="clear" w:color="auto" w:fill="FFFFFF"/>
      <w:jc w:val="center"/>
    </w:pPr>
    <w:rPr>
      <w:b/>
      <w:bCs/>
      <w:color w:val="000000"/>
      <w:sz w:val="52"/>
      <w:szCs w:val="52"/>
    </w:rPr>
  </w:style>
  <w:style w:type="paragraph" w:customStyle="1" w:styleId="jst">
    <w:name w:val="jst"/>
    <w:basedOn w:val="a"/>
    <w:rsid w:val="000F3BE9"/>
    <w:pPr>
      <w:spacing w:before="100" w:beforeAutospacing="1" w:after="100" w:afterAutospacing="1"/>
      <w:jc w:val="both"/>
    </w:pPr>
  </w:style>
  <w:style w:type="paragraph" w:customStyle="1" w:styleId="OTCHET00">
    <w:name w:val="OTCHET_00"/>
    <w:basedOn w:val="2c"/>
    <w:rsid w:val="000F3BE9"/>
    <w:pPr>
      <w:tabs>
        <w:tab w:val="num" w:pos="643"/>
        <w:tab w:val="left" w:pos="720"/>
        <w:tab w:val="left" w:pos="3402"/>
      </w:tabs>
      <w:spacing w:line="360" w:lineRule="auto"/>
      <w:ind w:left="0" w:firstLine="0"/>
      <w:contextualSpacing w:val="0"/>
      <w:jc w:val="both"/>
    </w:pPr>
    <w:rPr>
      <w:rFonts w:ascii="NTTimes/Cyrillic" w:hAnsi="NTTimes/Cyrillic"/>
      <w:szCs w:val="20"/>
    </w:rPr>
  </w:style>
  <w:style w:type="paragraph" w:styleId="2c">
    <w:name w:val="List Number 2"/>
    <w:basedOn w:val="a"/>
    <w:rsid w:val="000F3BE9"/>
    <w:pPr>
      <w:tabs>
        <w:tab w:val="num" w:pos="313"/>
      </w:tabs>
      <w:ind w:left="340" w:hanging="170"/>
      <w:contextualSpacing/>
    </w:pPr>
  </w:style>
  <w:style w:type="character" w:customStyle="1" w:styleId="text">
    <w:name w:val="text"/>
    <w:rsid w:val="000F3BE9"/>
  </w:style>
  <w:style w:type="paragraph" w:styleId="afff5">
    <w:name w:val="Body Text First Indent"/>
    <w:basedOn w:val="aff4"/>
    <w:link w:val="afff6"/>
    <w:rsid w:val="000F3BE9"/>
    <w:pPr>
      <w:ind w:firstLine="210"/>
    </w:pPr>
  </w:style>
  <w:style w:type="character" w:customStyle="1" w:styleId="afff6">
    <w:name w:val="Красная строка Знак"/>
    <w:basedOn w:val="aff5"/>
    <w:link w:val="afff5"/>
    <w:rsid w:val="000F3BE9"/>
    <w:rPr>
      <w:rFonts w:ascii="Times New Roman" w:eastAsia="Times New Roman" w:hAnsi="Times New Roman" w:cs="Times New Roman"/>
      <w:sz w:val="24"/>
      <w:szCs w:val="24"/>
    </w:rPr>
  </w:style>
  <w:style w:type="paragraph" w:customStyle="1" w:styleId="afff7">
    <w:name w:val="Таблицы (моноширинный)"/>
    <w:basedOn w:val="a"/>
    <w:next w:val="a"/>
    <w:rsid w:val="000F3BE9"/>
    <w:pPr>
      <w:autoSpaceDE w:val="0"/>
      <w:autoSpaceDN w:val="0"/>
      <w:adjustRightInd w:val="0"/>
      <w:jc w:val="both"/>
    </w:pPr>
    <w:rPr>
      <w:rFonts w:ascii="Courier New" w:hAnsi="Courier New" w:cs="Courier New"/>
      <w:sz w:val="20"/>
      <w:szCs w:val="20"/>
    </w:rPr>
  </w:style>
  <w:style w:type="paragraph" w:customStyle="1" w:styleId="9">
    <w:name w:val="Знак Знак9 Знак Знак Знак Знак"/>
    <w:basedOn w:val="a"/>
    <w:rsid w:val="000F3BE9"/>
    <w:pPr>
      <w:widowControl w:val="0"/>
      <w:autoSpaceDE w:val="0"/>
      <w:autoSpaceDN w:val="0"/>
      <w:adjustRightInd w:val="0"/>
      <w:spacing w:after="160" w:line="240" w:lineRule="exact"/>
      <w:ind w:firstLine="720"/>
      <w:jc w:val="both"/>
    </w:pPr>
    <w:rPr>
      <w:rFonts w:ascii="Verdana" w:hAnsi="Verdana" w:cs="Arial"/>
      <w:sz w:val="20"/>
      <w:szCs w:val="20"/>
      <w:lang w:val="en-US" w:eastAsia="en-US"/>
    </w:rPr>
  </w:style>
  <w:style w:type="paragraph" w:customStyle="1" w:styleId="Default">
    <w:name w:val="Default"/>
    <w:rsid w:val="000F3BE9"/>
    <w:pPr>
      <w:autoSpaceDE w:val="0"/>
      <w:autoSpaceDN w:val="0"/>
      <w:adjustRightInd w:val="0"/>
      <w:spacing w:after="0" w:line="240" w:lineRule="auto"/>
    </w:pPr>
    <w:rPr>
      <w:rFonts w:ascii="Arial Narrow" w:eastAsia="Times New Roman" w:hAnsi="Arial Narrow" w:cs="Arial Narrow"/>
      <w:color w:val="000000"/>
      <w:sz w:val="24"/>
      <w:szCs w:val="24"/>
      <w:lang w:eastAsia="ru-RU"/>
    </w:rPr>
  </w:style>
  <w:style w:type="character" w:customStyle="1" w:styleId="BodyTextIndentChar">
    <w:name w:val="Body Text Indent Char"/>
    <w:link w:val="1b"/>
    <w:uiPriority w:val="99"/>
    <w:semiHidden/>
    <w:locked/>
    <w:rsid w:val="000F3BE9"/>
    <w:rPr>
      <w:rFonts w:ascii="TimesET" w:hAnsi="TimesET" w:cs="TimesET"/>
    </w:rPr>
  </w:style>
  <w:style w:type="paragraph" w:customStyle="1" w:styleId="1b">
    <w:name w:val="Основной текст с отступом1"/>
    <w:basedOn w:val="a"/>
    <w:link w:val="BodyTextIndentChar"/>
    <w:uiPriority w:val="99"/>
    <w:semiHidden/>
    <w:rsid w:val="000F3BE9"/>
    <w:pPr>
      <w:suppressAutoHyphens/>
      <w:ind w:firstLine="720"/>
      <w:jc w:val="both"/>
    </w:pPr>
    <w:rPr>
      <w:rFonts w:ascii="TimesET" w:eastAsiaTheme="minorHAnsi" w:hAnsi="TimesET" w:cs="TimesET"/>
      <w:sz w:val="22"/>
      <w:szCs w:val="22"/>
      <w:lang w:eastAsia="en-US"/>
    </w:rPr>
  </w:style>
  <w:style w:type="paragraph" w:customStyle="1" w:styleId="afff8">
    <w:name w:val="Знак Знак Знак Знак Знак Знак Знак"/>
    <w:basedOn w:val="a"/>
    <w:uiPriority w:val="99"/>
    <w:rsid w:val="000F3BE9"/>
    <w:pPr>
      <w:spacing w:before="100" w:beforeAutospacing="1" w:after="100" w:afterAutospacing="1"/>
    </w:pPr>
    <w:rPr>
      <w:rFonts w:ascii="Tahoma" w:hAnsi="Tahoma" w:cs="Tahoma"/>
      <w:sz w:val="20"/>
      <w:szCs w:val="20"/>
      <w:lang w:val="en-US" w:eastAsia="en-US"/>
    </w:rPr>
  </w:style>
  <w:style w:type="paragraph" w:customStyle="1" w:styleId="1c">
    <w:name w:val="Знак1"/>
    <w:basedOn w:val="a"/>
    <w:uiPriority w:val="99"/>
    <w:rsid w:val="000F3BE9"/>
    <w:pPr>
      <w:spacing w:after="160" w:line="240" w:lineRule="exact"/>
    </w:pPr>
    <w:rPr>
      <w:rFonts w:ascii="Verdana" w:hAnsi="Verdana" w:cs="Verdana"/>
      <w:sz w:val="20"/>
      <w:szCs w:val="20"/>
      <w:lang w:val="en-US" w:eastAsia="en-US"/>
    </w:rPr>
  </w:style>
  <w:style w:type="paragraph" w:customStyle="1" w:styleId="afff9">
    <w:name w:val="Знак Знак Знак Знак Знак Знак Знак Знак Знак Знак Знак Знак Знак Знак Знак Знак Знак Знак Знак Знак Знак Знак Знак Знак"/>
    <w:basedOn w:val="a"/>
    <w:uiPriority w:val="99"/>
    <w:rsid w:val="000F3BE9"/>
    <w:pPr>
      <w:spacing w:after="160" w:line="240" w:lineRule="exact"/>
    </w:pPr>
    <w:rPr>
      <w:rFonts w:ascii="Verdana" w:hAnsi="Verdana" w:cs="Verdana"/>
      <w:sz w:val="20"/>
      <w:szCs w:val="20"/>
      <w:lang w:val="en-US" w:eastAsia="en-US"/>
    </w:rPr>
  </w:style>
  <w:style w:type="paragraph" w:customStyle="1" w:styleId="1d">
    <w:name w:val="Знак Знак Знак Знак Знак Знак Знак1"/>
    <w:basedOn w:val="a"/>
    <w:uiPriority w:val="99"/>
    <w:rsid w:val="000F3BE9"/>
    <w:pPr>
      <w:spacing w:before="100" w:beforeAutospacing="1" w:after="100" w:afterAutospacing="1"/>
    </w:pPr>
    <w:rPr>
      <w:rFonts w:ascii="Tahoma" w:hAnsi="Tahoma" w:cs="Tahoma"/>
      <w:sz w:val="20"/>
      <w:szCs w:val="20"/>
      <w:lang w:val="en-US" w:eastAsia="en-US"/>
    </w:rPr>
  </w:style>
  <w:style w:type="paragraph" w:customStyle="1" w:styleId="1e">
    <w:name w:val="Знак Знак Знак Знак Знак Знак Знак Знак Знак Знак Знак Знак Знак Знак Знак Знак Знак Знак Знак Знак Знак Знак Знак Знак1"/>
    <w:basedOn w:val="a"/>
    <w:uiPriority w:val="99"/>
    <w:rsid w:val="000F3BE9"/>
    <w:pPr>
      <w:spacing w:after="160" w:line="240" w:lineRule="exact"/>
    </w:pPr>
    <w:rPr>
      <w:rFonts w:ascii="Verdana" w:hAnsi="Verdana" w:cs="Verdana"/>
      <w:sz w:val="20"/>
      <w:szCs w:val="20"/>
      <w:lang w:val="en-US" w:eastAsia="en-US"/>
    </w:rPr>
  </w:style>
  <w:style w:type="paragraph" w:customStyle="1" w:styleId="220">
    <w:name w:val="Основной текст с отступом 22"/>
    <w:basedOn w:val="a"/>
    <w:uiPriority w:val="99"/>
    <w:rsid w:val="000F3BE9"/>
    <w:pPr>
      <w:spacing w:line="360" w:lineRule="auto"/>
      <w:ind w:firstLine="709"/>
    </w:pPr>
    <w:rPr>
      <w:i/>
      <w:iCs/>
      <w:color w:val="FF0000"/>
      <w:lang w:eastAsia="ar-SA"/>
    </w:rPr>
  </w:style>
  <w:style w:type="paragraph" w:customStyle="1" w:styleId="2d">
    <w:name w:val="Знак2"/>
    <w:basedOn w:val="a"/>
    <w:uiPriority w:val="99"/>
    <w:rsid w:val="000F3BE9"/>
    <w:rPr>
      <w:rFonts w:ascii="Verdana" w:hAnsi="Verdana" w:cs="Verdana"/>
      <w:sz w:val="20"/>
      <w:szCs w:val="20"/>
      <w:lang w:val="en-US" w:eastAsia="en-US"/>
    </w:rPr>
  </w:style>
  <w:style w:type="paragraph" w:customStyle="1" w:styleId="style6">
    <w:name w:val="style6"/>
    <w:basedOn w:val="a"/>
    <w:uiPriority w:val="99"/>
    <w:rsid w:val="000F3BE9"/>
    <w:pPr>
      <w:autoSpaceDE w:val="0"/>
      <w:autoSpaceDN w:val="0"/>
      <w:spacing w:line="322" w:lineRule="atLeast"/>
      <w:jc w:val="center"/>
    </w:pPr>
    <w:rPr>
      <w:rFonts w:ascii="Calibri" w:eastAsia="Calibri" w:hAnsi="Calibri" w:cs="Calibri"/>
    </w:rPr>
  </w:style>
  <w:style w:type="character" w:customStyle="1" w:styleId="fontstyle14">
    <w:name w:val="fontstyle14"/>
    <w:uiPriority w:val="99"/>
    <w:rsid w:val="000F3BE9"/>
    <w:rPr>
      <w:rFonts w:ascii="Times New Roman" w:hAnsi="Times New Roman" w:cs="Times New Roman"/>
      <w:b/>
      <w:bCs/>
    </w:rPr>
  </w:style>
  <w:style w:type="paragraph" w:customStyle="1" w:styleId="221">
    <w:name w:val="Основной текст 22"/>
    <w:basedOn w:val="a"/>
    <w:rsid w:val="000F3BE9"/>
    <w:pPr>
      <w:overflowPunct w:val="0"/>
      <w:autoSpaceDE w:val="0"/>
      <w:autoSpaceDN w:val="0"/>
      <w:adjustRightInd w:val="0"/>
      <w:spacing w:line="320" w:lineRule="exact"/>
      <w:ind w:firstLine="720"/>
      <w:jc w:val="both"/>
      <w:textAlignment w:val="baseline"/>
    </w:pPr>
    <w:rPr>
      <w:sz w:val="28"/>
      <w:szCs w:val="28"/>
    </w:rPr>
  </w:style>
  <w:style w:type="paragraph" w:styleId="afffa">
    <w:name w:val="List Bullet"/>
    <w:basedOn w:val="a"/>
    <w:autoRedefine/>
    <w:uiPriority w:val="99"/>
    <w:rsid w:val="000F3BE9"/>
    <w:pPr>
      <w:ind w:firstLine="709"/>
      <w:jc w:val="both"/>
    </w:pPr>
  </w:style>
  <w:style w:type="paragraph" w:customStyle="1" w:styleId="S">
    <w:name w:val="S_Маркированный"/>
    <w:basedOn w:val="afffa"/>
    <w:link w:val="S0"/>
    <w:uiPriority w:val="99"/>
    <w:rsid w:val="000F3BE9"/>
  </w:style>
  <w:style w:type="character" w:customStyle="1" w:styleId="S0">
    <w:name w:val="S_Маркированный Знак Знак"/>
    <w:link w:val="S"/>
    <w:uiPriority w:val="99"/>
    <w:locked/>
    <w:rsid w:val="000F3BE9"/>
    <w:rPr>
      <w:rFonts w:ascii="Times New Roman" w:eastAsia="Times New Roman" w:hAnsi="Times New Roman" w:cs="Times New Roman"/>
      <w:sz w:val="24"/>
      <w:szCs w:val="24"/>
    </w:rPr>
  </w:style>
  <w:style w:type="paragraph" w:customStyle="1" w:styleId="140">
    <w:name w:val="Обычный+14п"/>
    <w:basedOn w:val="aff4"/>
    <w:uiPriority w:val="99"/>
    <w:rsid w:val="000F3BE9"/>
    <w:pPr>
      <w:spacing w:after="0"/>
      <w:ind w:firstLine="360"/>
      <w:jc w:val="both"/>
    </w:pPr>
    <w:rPr>
      <w:sz w:val="28"/>
      <w:szCs w:val="28"/>
      <w:lang w:eastAsia="en-US"/>
    </w:rPr>
  </w:style>
  <w:style w:type="paragraph" w:customStyle="1" w:styleId="41">
    <w:name w:val="ЗаголовокГаля4"/>
    <w:basedOn w:val="a"/>
    <w:qFormat/>
    <w:rsid w:val="000F3BE9"/>
    <w:pPr>
      <w:jc w:val="center"/>
    </w:pPr>
    <w:rPr>
      <w:b/>
      <w:sz w:val="28"/>
      <w:szCs w:val="28"/>
    </w:rPr>
  </w:style>
  <w:style w:type="paragraph" w:customStyle="1" w:styleId="afffb">
    <w:name w:val="ТекстГаля"/>
    <w:basedOn w:val="a"/>
    <w:qFormat/>
    <w:rsid w:val="000F3BE9"/>
    <w:pPr>
      <w:ind w:firstLine="709"/>
      <w:jc w:val="both"/>
    </w:pPr>
  </w:style>
  <w:style w:type="paragraph" w:customStyle="1" w:styleId="20">
    <w:name w:val="ТекстГаля2"/>
    <w:basedOn w:val="afff7"/>
    <w:qFormat/>
    <w:rsid w:val="000F3BE9"/>
    <w:pPr>
      <w:widowControl w:val="0"/>
      <w:numPr>
        <w:numId w:val="13"/>
      </w:numPr>
      <w:ind w:left="0" w:firstLine="0"/>
    </w:pPr>
    <w:rPr>
      <w:rFonts w:ascii="Times New Roman" w:hAnsi="Times New Roman" w:cs="Times New Roman"/>
      <w:sz w:val="24"/>
      <w:szCs w:val="22"/>
    </w:rPr>
  </w:style>
  <w:style w:type="paragraph" w:customStyle="1" w:styleId="afffc">
    <w:name w:val="Название таблицы"/>
    <w:basedOn w:val="a"/>
    <w:rsid w:val="000F3BE9"/>
    <w:pPr>
      <w:spacing w:before="120" w:after="120"/>
      <w:jc w:val="right"/>
    </w:pPr>
    <w:rPr>
      <w:b/>
      <w:sz w:val="22"/>
    </w:rPr>
  </w:style>
  <w:style w:type="paragraph" w:customStyle="1" w:styleId="-">
    <w:name w:val="текст таблицы-цифры"/>
    <w:basedOn w:val="a"/>
    <w:rsid w:val="000F3BE9"/>
    <w:pPr>
      <w:spacing w:before="120" w:after="120"/>
      <w:jc w:val="right"/>
    </w:pPr>
    <w:rPr>
      <w:sz w:val="22"/>
      <w:szCs w:val="32"/>
    </w:rPr>
  </w:style>
  <w:style w:type="paragraph" w:customStyle="1" w:styleId="-0">
    <w:name w:val="текст таблицы-полужирный"/>
    <w:basedOn w:val="a"/>
    <w:rsid w:val="000F3BE9"/>
    <w:pPr>
      <w:keepNext/>
      <w:spacing w:before="120" w:after="120"/>
      <w:jc w:val="center"/>
    </w:pPr>
    <w:rPr>
      <w:b/>
      <w:sz w:val="22"/>
    </w:rPr>
  </w:style>
  <w:style w:type="paragraph" w:customStyle="1" w:styleId="afffd">
    <w:name w:val="текст таблицы"/>
    <w:basedOn w:val="a"/>
    <w:rsid w:val="000F3BE9"/>
    <w:pPr>
      <w:keepNext/>
      <w:spacing w:before="120" w:after="120"/>
      <w:ind w:left="113"/>
    </w:pPr>
    <w:rPr>
      <w:sz w:val="22"/>
    </w:rPr>
  </w:style>
  <w:style w:type="paragraph" w:customStyle="1" w:styleId="ConsNonformat">
    <w:name w:val="ConsNonformat"/>
    <w:rsid w:val="000F3BE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Title">
    <w:name w:val="ConsTitle"/>
    <w:rsid w:val="000F3BE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BodyText22">
    <w:name w:val="Body Text 22"/>
    <w:basedOn w:val="a"/>
    <w:rsid w:val="000F3BE9"/>
    <w:pPr>
      <w:tabs>
        <w:tab w:val="left" w:pos="4748"/>
        <w:tab w:val="left" w:pos="6449"/>
      </w:tabs>
      <w:ind w:left="70" w:firstLine="780"/>
      <w:jc w:val="both"/>
    </w:pPr>
    <w:rPr>
      <w:szCs w:val="20"/>
    </w:rPr>
  </w:style>
  <w:style w:type="paragraph" w:customStyle="1" w:styleId="211">
    <w:name w:val="Основной текст с отступом 21"/>
    <w:basedOn w:val="a"/>
    <w:rsid w:val="000F3BE9"/>
    <w:pPr>
      <w:overflowPunct w:val="0"/>
      <w:autoSpaceDE w:val="0"/>
      <w:autoSpaceDN w:val="0"/>
      <w:adjustRightInd w:val="0"/>
      <w:ind w:firstLine="851"/>
      <w:jc w:val="both"/>
    </w:pPr>
    <w:rPr>
      <w:rFonts w:ascii="NTTimes/Cyrillic" w:hAnsi="NTTimes/Cyrillic"/>
      <w:i/>
      <w:sz w:val="28"/>
      <w:szCs w:val="20"/>
    </w:rPr>
  </w:style>
  <w:style w:type="paragraph" w:styleId="afffe">
    <w:name w:val="Block Text"/>
    <w:basedOn w:val="a"/>
    <w:rsid w:val="000F3BE9"/>
    <w:pPr>
      <w:ind w:left="-567" w:right="-199" w:firstLine="993"/>
      <w:jc w:val="both"/>
    </w:pPr>
    <w:rPr>
      <w:sz w:val="28"/>
      <w:szCs w:val="20"/>
    </w:rPr>
  </w:style>
  <w:style w:type="paragraph" w:customStyle="1" w:styleId="1f">
    <w:name w:val="Обычный1"/>
    <w:rsid w:val="000F3BE9"/>
    <w:pPr>
      <w:spacing w:before="100" w:after="100" w:line="240" w:lineRule="auto"/>
    </w:pPr>
    <w:rPr>
      <w:rFonts w:ascii="Times New Roman" w:eastAsia="Times New Roman" w:hAnsi="Times New Roman" w:cs="Times New Roman"/>
      <w:snapToGrid w:val="0"/>
      <w:sz w:val="24"/>
      <w:szCs w:val="20"/>
      <w:lang w:eastAsia="ru-RU"/>
    </w:rPr>
  </w:style>
  <w:style w:type="paragraph" w:customStyle="1" w:styleId="affff">
    <w:name w:val="приложение"/>
    <w:basedOn w:val="a"/>
    <w:rsid w:val="000F3BE9"/>
    <w:pPr>
      <w:shd w:val="clear" w:color="auto" w:fill="FFFFFF"/>
      <w:ind w:right="106"/>
      <w:jc w:val="right"/>
    </w:pPr>
    <w:rPr>
      <w:color w:val="000000"/>
    </w:rPr>
  </w:style>
  <w:style w:type="paragraph" w:customStyle="1" w:styleId="affff0">
    <w:name w:val="заголовок прилож"/>
    <w:basedOn w:val="a"/>
    <w:link w:val="affff1"/>
    <w:rsid w:val="000F3BE9"/>
    <w:pPr>
      <w:shd w:val="clear" w:color="auto" w:fill="FFFFFF"/>
      <w:ind w:right="106"/>
      <w:jc w:val="center"/>
    </w:pPr>
    <w:rPr>
      <w:b/>
      <w:bCs/>
      <w:color w:val="000000"/>
      <w:sz w:val="28"/>
      <w:szCs w:val="28"/>
    </w:rPr>
  </w:style>
  <w:style w:type="character" w:customStyle="1" w:styleId="affff1">
    <w:name w:val="заголовок прилож Знак"/>
    <w:link w:val="affff0"/>
    <w:rsid w:val="000F3BE9"/>
    <w:rPr>
      <w:rFonts w:ascii="Times New Roman" w:eastAsia="Times New Roman" w:hAnsi="Times New Roman" w:cs="Times New Roman"/>
      <w:b/>
      <w:bCs/>
      <w:color w:val="000000"/>
      <w:sz w:val="28"/>
      <w:szCs w:val="28"/>
      <w:shd w:val="clear" w:color="auto" w:fill="FFFFFF"/>
    </w:rPr>
  </w:style>
  <w:style w:type="paragraph" w:styleId="1f0">
    <w:name w:val="toc 1"/>
    <w:basedOn w:val="a"/>
    <w:next w:val="a"/>
    <w:autoRedefine/>
    <w:rsid w:val="000F3BE9"/>
    <w:pPr>
      <w:spacing w:before="120" w:after="120"/>
    </w:pPr>
    <w:rPr>
      <w:b/>
      <w:bCs/>
      <w:caps/>
      <w:sz w:val="20"/>
      <w:szCs w:val="20"/>
    </w:rPr>
  </w:style>
  <w:style w:type="paragraph" w:styleId="90">
    <w:name w:val="toc 9"/>
    <w:basedOn w:val="a"/>
    <w:next w:val="a"/>
    <w:autoRedefine/>
    <w:rsid w:val="000F3BE9"/>
    <w:pPr>
      <w:ind w:left="1920"/>
    </w:pPr>
    <w:rPr>
      <w:sz w:val="18"/>
      <w:szCs w:val="18"/>
    </w:rPr>
  </w:style>
  <w:style w:type="paragraph" w:styleId="2e">
    <w:name w:val="toc 2"/>
    <w:basedOn w:val="a"/>
    <w:next w:val="a"/>
    <w:autoRedefine/>
    <w:rsid w:val="000F3BE9"/>
    <w:pPr>
      <w:ind w:left="240"/>
    </w:pPr>
    <w:rPr>
      <w:smallCaps/>
      <w:sz w:val="20"/>
      <w:szCs w:val="20"/>
    </w:rPr>
  </w:style>
  <w:style w:type="paragraph" w:styleId="37">
    <w:name w:val="toc 3"/>
    <w:basedOn w:val="a"/>
    <w:next w:val="a"/>
    <w:autoRedefine/>
    <w:rsid w:val="000F3BE9"/>
    <w:pPr>
      <w:ind w:left="480"/>
    </w:pPr>
    <w:rPr>
      <w:i/>
      <w:iCs/>
      <w:sz w:val="20"/>
      <w:szCs w:val="20"/>
    </w:rPr>
  </w:style>
  <w:style w:type="paragraph" w:styleId="42">
    <w:name w:val="toc 4"/>
    <w:basedOn w:val="a"/>
    <w:next w:val="a"/>
    <w:autoRedefine/>
    <w:rsid w:val="000F3BE9"/>
    <w:pPr>
      <w:ind w:left="720"/>
    </w:pPr>
    <w:rPr>
      <w:sz w:val="18"/>
      <w:szCs w:val="18"/>
    </w:rPr>
  </w:style>
  <w:style w:type="paragraph" w:styleId="52">
    <w:name w:val="toc 5"/>
    <w:basedOn w:val="a"/>
    <w:next w:val="a"/>
    <w:autoRedefine/>
    <w:rsid w:val="000F3BE9"/>
    <w:pPr>
      <w:ind w:left="960"/>
    </w:pPr>
    <w:rPr>
      <w:sz w:val="18"/>
      <w:szCs w:val="18"/>
    </w:rPr>
  </w:style>
  <w:style w:type="paragraph" w:styleId="61">
    <w:name w:val="toc 6"/>
    <w:basedOn w:val="a"/>
    <w:next w:val="a"/>
    <w:autoRedefine/>
    <w:rsid w:val="000F3BE9"/>
    <w:pPr>
      <w:ind w:left="1200"/>
    </w:pPr>
    <w:rPr>
      <w:sz w:val="18"/>
      <w:szCs w:val="18"/>
    </w:rPr>
  </w:style>
  <w:style w:type="paragraph" w:styleId="7">
    <w:name w:val="toc 7"/>
    <w:basedOn w:val="a"/>
    <w:next w:val="a"/>
    <w:autoRedefine/>
    <w:rsid w:val="000F3BE9"/>
    <w:pPr>
      <w:ind w:left="1440"/>
    </w:pPr>
    <w:rPr>
      <w:sz w:val="18"/>
      <w:szCs w:val="18"/>
    </w:rPr>
  </w:style>
  <w:style w:type="paragraph" w:styleId="8">
    <w:name w:val="toc 8"/>
    <w:basedOn w:val="a"/>
    <w:next w:val="a"/>
    <w:autoRedefine/>
    <w:rsid w:val="000F3BE9"/>
    <w:pPr>
      <w:ind w:left="1680"/>
    </w:pPr>
    <w:rPr>
      <w:sz w:val="18"/>
      <w:szCs w:val="18"/>
    </w:rPr>
  </w:style>
  <w:style w:type="paragraph" w:customStyle="1" w:styleId="BodyText21">
    <w:name w:val="Body Text 21"/>
    <w:basedOn w:val="a"/>
    <w:rsid w:val="000F3BE9"/>
    <w:pPr>
      <w:overflowPunct w:val="0"/>
      <w:autoSpaceDE w:val="0"/>
      <w:autoSpaceDN w:val="0"/>
      <w:adjustRightInd w:val="0"/>
      <w:spacing w:line="360" w:lineRule="auto"/>
      <w:ind w:firstLine="720"/>
      <w:jc w:val="both"/>
      <w:textAlignment w:val="baseline"/>
    </w:pPr>
    <w:rPr>
      <w:sz w:val="28"/>
      <w:szCs w:val="20"/>
    </w:rPr>
  </w:style>
  <w:style w:type="paragraph" w:customStyle="1" w:styleId="affff2">
    <w:name w:val="стиль текста"/>
    <w:basedOn w:val="a7"/>
    <w:rsid w:val="000F3BE9"/>
    <w:pPr>
      <w:jc w:val="left"/>
    </w:pPr>
    <w:rPr>
      <w:rFonts w:ascii="Arial Unicode MS" w:eastAsia="Arial Unicode MS" w:hAnsi="Arial Unicode MS"/>
    </w:rPr>
  </w:style>
  <w:style w:type="paragraph" w:customStyle="1" w:styleId="font5">
    <w:name w:val="font5"/>
    <w:basedOn w:val="a"/>
    <w:rsid w:val="000F3BE9"/>
    <w:pPr>
      <w:spacing w:before="100" w:beforeAutospacing="1" w:after="100" w:afterAutospacing="1"/>
    </w:pPr>
    <w:rPr>
      <w:sz w:val="18"/>
      <w:szCs w:val="18"/>
    </w:rPr>
  </w:style>
  <w:style w:type="paragraph" w:customStyle="1" w:styleId="xl24">
    <w:name w:val="xl24"/>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rPr>
  </w:style>
  <w:style w:type="paragraph" w:customStyle="1" w:styleId="xl25">
    <w:name w:val="xl25"/>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rPr>
  </w:style>
  <w:style w:type="paragraph" w:customStyle="1" w:styleId="xl26">
    <w:name w:val="xl26"/>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sz w:val="18"/>
      <w:szCs w:val="18"/>
    </w:rPr>
  </w:style>
  <w:style w:type="paragraph" w:customStyle="1" w:styleId="xl27">
    <w:name w:val="xl27"/>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sz w:val="18"/>
      <w:szCs w:val="18"/>
    </w:rPr>
  </w:style>
  <w:style w:type="paragraph" w:customStyle="1" w:styleId="xl28">
    <w:name w:val="xl28"/>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style>
  <w:style w:type="paragraph" w:customStyle="1" w:styleId="xl29">
    <w:name w:val="xl29"/>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style>
  <w:style w:type="paragraph" w:customStyle="1" w:styleId="xl30">
    <w:name w:val="xl30"/>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16"/>
      <w:szCs w:val="16"/>
    </w:rPr>
  </w:style>
  <w:style w:type="paragraph" w:customStyle="1" w:styleId="xl31">
    <w:name w:val="xl31"/>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textAlignment w:val="center"/>
    </w:pPr>
  </w:style>
  <w:style w:type="paragraph" w:customStyle="1" w:styleId="xl32">
    <w:name w:val="xl32"/>
    <w:basedOn w:val="a"/>
    <w:rsid w:val="000F3BE9"/>
    <w:pPr>
      <w:shd w:val="clear" w:color="auto" w:fill="FFFFFF"/>
      <w:spacing w:before="100" w:beforeAutospacing="1" w:after="100" w:afterAutospacing="1"/>
      <w:jc w:val="right"/>
      <w:textAlignment w:val="center"/>
    </w:pPr>
  </w:style>
  <w:style w:type="paragraph" w:customStyle="1" w:styleId="xl33">
    <w:name w:val="xl33"/>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sz w:val="18"/>
      <w:szCs w:val="18"/>
    </w:rPr>
  </w:style>
  <w:style w:type="paragraph" w:customStyle="1" w:styleId="xl34">
    <w:name w:val="xl34"/>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i/>
      <w:iCs/>
      <w:sz w:val="18"/>
      <w:szCs w:val="18"/>
    </w:rPr>
  </w:style>
  <w:style w:type="paragraph" w:customStyle="1" w:styleId="xl35">
    <w:name w:val="xl35"/>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sz w:val="18"/>
      <w:szCs w:val="18"/>
    </w:rPr>
  </w:style>
  <w:style w:type="paragraph" w:customStyle="1" w:styleId="xl36">
    <w:name w:val="xl36"/>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b/>
      <w:bCs/>
      <w:sz w:val="18"/>
      <w:szCs w:val="18"/>
    </w:rPr>
  </w:style>
  <w:style w:type="paragraph" w:customStyle="1" w:styleId="xl37">
    <w:name w:val="xl37"/>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rPr>
  </w:style>
  <w:style w:type="paragraph" w:customStyle="1" w:styleId="xl38">
    <w:name w:val="xl38"/>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rPr>
  </w:style>
  <w:style w:type="paragraph" w:customStyle="1" w:styleId="xl39">
    <w:name w:val="xl39"/>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sz w:val="16"/>
      <w:szCs w:val="16"/>
    </w:rPr>
  </w:style>
  <w:style w:type="paragraph" w:styleId="affff3">
    <w:name w:val="Subtitle"/>
    <w:basedOn w:val="a"/>
    <w:link w:val="affff4"/>
    <w:qFormat/>
    <w:rsid w:val="000F3BE9"/>
    <w:pPr>
      <w:jc w:val="center"/>
    </w:pPr>
    <w:rPr>
      <w:b/>
      <w:szCs w:val="20"/>
    </w:rPr>
  </w:style>
  <w:style w:type="character" w:customStyle="1" w:styleId="affff4">
    <w:name w:val="Подзаголовок Знак"/>
    <w:basedOn w:val="a0"/>
    <w:link w:val="affff3"/>
    <w:rsid w:val="000F3BE9"/>
    <w:rPr>
      <w:rFonts w:ascii="Times New Roman" w:eastAsia="Times New Roman" w:hAnsi="Times New Roman" w:cs="Times New Roman"/>
      <w:b/>
      <w:sz w:val="24"/>
      <w:szCs w:val="20"/>
    </w:rPr>
  </w:style>
  <w:style w:type="paragraph" w:customStyle="1" w:styleId="11">
    <w:name w:val="Стиль11"/>
    <w:basedOn w:val="a"/>
    <w:rsid w:val="000F3BE9"/>
    <w:pPr>
      <w:numPr>
        <w:numId w:val="14"/>
      </w:numPr>
      <w:tabs>
        <w:tab w:val="clear" w:pos="1791"/>
        <w:tab w:val="num" w:pos="-5400"/>
      </w:tabs>
      <w:ind w:left="1260" w:hanging="360"/>
      <w:jc w:val="both"/>
    </w:pPr>
    <w:rPr>
      <w:sz w:val="28"/>
      <w:szCs w:val="28"/>
    </w:rPr>
  </w:style>
  <w:style w:type="paragraph" w:customStyle="1" w:styleId="222">
    <w:name w:val="Стиль22"/>
    <w:basedOn w:val="11"/>
    <w:rsid w:val="000F3BE9"/>
  </w:style>
  <w:style w:type="paragraph" w:customStyle="1" w:styleId="1f1">
    <w:name w:val="Нижний колонтитул1"/>
    <w:basedOn w:val="a"/>
    <w:rsid w:val="000F3BE9"/>
    <w:pPr>
      <w:spacing w:before="100" w:beforeAutospacing="1" w:after="100" w:afterAutospacing="1"/>
      <w:jc w:val="right"/>
    </w:pPr>
    <w:rPr>
      <w:rFonts w:ascii="Arial" w:hAnsi="Arial" w:cs="Arial"/>
      <w:color w:val="34889C"/>
      <w:sz w:val="19"/>
      <w:szCs w:val="19"/>
    </w:rPr>
  </w:style>
  <w:style w:type="paragraph" w:customStyle="1" w:styleId="1f2">
    <w:name w:val="Уровень 1"/>
    <w:basedOn w:val="19"/>
    <w:rsid w:val="000F3BE9"/>
    <w:pPr>
      <w:outlineLvl w:val="0"/>
    </w:pPr>
    <w:rPr>
      <w:sz w:val="24"/>
      <w:szCs w:val="24"/>
    </w:rPr>
  </w:style>
  <w:style w:type="paragraph" w:customStyle="1" w:styleId="affff5">
    <w:name w:val="Стиль приложения"/>
    <w:basedOn w:val="affff0"/>
    <w:link w:val="affff6"/>
    <w:rsid w:val="000F3BE9"/>
  </w:style>
  <w:style w:type="character" w:customStyle="1" w:styleId="affff6">
    <w:name w:val="Стиль приложения Знак"/>
    <w:link w:val="affff5"/>
    <w:rsid w:val="000F3BE9"/>
    <w:rPr>
      <w:rFonts w:ascii="Times New Roman" w:eastAsia="Times New Roman" w:hAnsi="Times New Roman" w:cs="Times New Roman"/>
      <w:b/>
      <w:bCs/>
      <w:color w:val="000000"/>
      <w:sz w:val="28"/>
      <w:szCs w:val="28"/>
      <w:shd w:val="clear" w:color="auto" w:fill="FFFFFF"/>
    </w:rPr>
  </w:style>
  <w:style w:type="paragraph" w:customStyle="1" w:styleId="rvps698660">
    <w:name w:val="rvps698660"/>
    <w:basedOn w:val="a"/>
    <w:rsid w:val="000F3BE9"/>
    <w:pPr>
      <w:spacing w:after="150"/>
      <w:ind w:right="300"/>
    </w:pPr>
  </w:style>
  <w:style w:type="paragraph" w:customStyle="1" w:styleId="112">
    <w:name w:val="Стиль112"/>
    <w:basedOn w:val="a"/>
    <w:link w:val="1120"/>
    <w:rsid w:val="000F3BE9"/>
    <w:pPr>
      <w:shd w:val="clear" w:color="auto" w:fill="FFFFFF"/>
      <w:jc w:val="center"/>
      <w:outlineLvl w:val="1"/>
    </w:pPr>
    <w:rPr>
      <w:b/>
      <w:bCs/>
      <w:sz w:val="28"/>
      <w:szCs w:val="28"/>
    </w:rPr>
  </w:style>
  <w:style w:type="character" w:customStyle="1" w:styleId="1120">
    <w:name w:val="Стиль112 Знак"/>
    <w:link w:val="112"/>
    <w:rsid w:val="000F3BE9"/>
    <w:rPr>
      <w:rFonts w:ascii="Times New Roman" w:eastAsia="Times New Roman" w:hAnsi="Times New Roman" w:cs="Times New Roman"/>
      <w:b/>
      <w:bCs/>
      <w:sz w:val="28"/>
      <w:szCs w:val="28"/>
      <w:shd w:val="clear" w:color="auto" w:fill="FFFFFF"/>
    </w:rPr>
  </w:style>
  <w:style w:type="paragraph" w:customStyle="1" w:styleId="111">
    <w:name w:val="Стиль111"/>
    <w:basedOn w:val="a"/>
    <w:rsid w:val="000F3BE9"/>
    <w:pPr>
      <w:shd w:val="clear" w:color="auto" w:fill="FFFFFF"/>
      <w:jc w:val="center"/>
      <w:outlineLvl w:val="1"/>
    </w:pPr>
    <w:rPr>
      <w:b/>
      <w:bCs/>
      <w:sz w:val="52"/>
      <w:szCs w:val="52"/>
    </w:rPr>
  </w:style>
  <w:style w:type="paragraph" w:styleId="affff7">
    <w:name w:val="endnote text"/>
    <w:basedOn w:val="a"/>
    <w:link w:val="affff8"/>
    <w:uiPriority w:val="99"/>
    <w:rsid w:val="000F3BE9"/>
    <w:rPr>
      <w:rFonts w:ascii="Calibri" w:hAnsi="Calibri"/>
      <w:sz w:val="20"/>
      <w:szCs w:val="20"/>
    </w:rPr>
  </w:style>
  <w:style w:type="character" w:customStyle="1" w:styleId="affff8">
    <w:name w:val="Текст концевой сноски Знак"/>
    <w:basedOn w:val="a0"/>
    <w:link w:val="affff7"/>
    <w:uiPriority w:val="99"/>
    <w:rsid w:val="000F3BE9"/>
    <w:rPr>
      <w:rFonts w:ascii="Calibri" w:eastAsia="Times New Roman" w:hAnsi="Calibri" w:cs="Times New Roman"/>
      <w:sz w:val="20"/>
      <w:szCs w:val="20"/>
    </w:rPr>
  </w:style>
  <w:style w:type="character" w:styleId="affff9">
    <w:name w:val="endnote reference"/>
    <w:uiPriority w:val="99"/>
    <w:rsid w:val="000F3BE9"/>
    <w:rPr>
      <w:vertAlign w:val="superscript"/>
    </w:rPr>
  </w:style>
  <w:style w:type="paragraph" w:customStyle="1" w:styleId="xl63">
    <w:name w:val="xl63"/>
    <w:basedOn w:val="a"/>
    <w:uiPriority w:val="99"/>
    <w:rsid w:val="000F3BE9"/>
    <w:pPr>
      <w:spacing w:before="100" w:beforeAutospacing="1" w:after="100" w:afterAutospacing="1"/>
    </w:pPr>
    <w:rPr>
      <w:rFonts w:ascii="Calibri" w:hAnsi="Calibri"/>
    </w:rPr>
  </w:style>
  <w:style w:type="paragraph" w:customStyle="1" w:styleId="xl64">
    <w:name w:val="xl64"/>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65">
    <w:name w:val="xl65"/>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66">
    <w:name w:val="xl66"/>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b/>
      <w:bCs/>
    </w:rPr>
  </w:style>
  <w:style w:type="paragraph" w:customStyle="1" w:styleId="xl67">
    <w:name w:val="xl67"/>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68">
    <w:name w:val="xl68"/>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w:hAnsi="Calibri"/>
    </w:rPr>
  </w:style>
  <w:style w:type="paragraph" w:customStyle="1" w:styleId="xl69">
    <w:name w:val="xl69"/>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70">
    <w:name w:val="xl70"/>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71">
    <w:name w:val="xl71"/>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72">
    <w:name w:val="xl72"/>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
      <w:bCs/>
    </w:rPr>
  </w:style>
  <w:style w:type="paragraph" w:customStyle="1" w:styleId="xl73">
    <w:name w:val="xl73"/>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74">
    <w:name w:val="xl74"/>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b/>
      <w:bCs/>
    </w:rPr>
  </w:style>
  <w:style w:type="paragraph" w:customStyle="1" w:styleId="xl75">
    <w:name w:val="xl75"/>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76">
    <w:name w:val="xl76"/>
    <w:basedOn w:val="a"/>
    <w:uiPriority w:val="99"/>
    <w:rsid w:val="000F3BE9"/>
    <w:pPr>
      <w:pBdr>
        <w:top w:val="single" w:sz="4" w:space="0" w:color="auto"/>
        <w:left w:val="single" w:sz="4" w:space="18" w:color="auto"/>
        <w:bottom w:val="single" w:sz="4" w:space="0" w:color="auto"/>
        <w:right w:val="single" w:sz="4" w:space="0" w:color="auto"/>
      </w:pBdr>
      <w:spacing w:before="100" w:beforeAutospacing="1" w:after="100" w:afterAutospacing="1"/>
      <w:ind w:firstLineChars="200" w:firstLine="200"/>
      <w:textAlignment w:val="top"/>
    </w:pPr>
    <w:rPr>
      <w:rFonts w:ascii="Calibri" w:hAnsi="Calibri"/>
    </w:rPr>
  </w:style>
  <w:style w:type="paragraph" w:customStyle="1" w:styleId="xl77">
    <w:name w:val="xl77"/>
    <w:basedOn w:val="a"/>
    <w:uiPriority w:val="99"/>
    <w:rsid w:val="000F3BE9"/>
    <w:pPr>
      <w:pBdr>
        <w:top w:val="single" w:sz="4" w:space="0" w:color="auto"/>
        <w:left w:val="single" w:sz="4" w:space="9" w:color="auto"/>
        <w:bottom w:val="single" w:sz="4" w:space="0" w:color="auto"/>
      </w:pBdr>
      <w:spacing w:before="100" w:beforeAutospacing="1" w:after="100" w:afterAutospacing="1"/>
      <w:ind w:firstLineChars="100" w:firstLine="100"/>
    </w:pPr>
    <w:rPr>
      <w:rFonts w:ascii="Calibri" w:hAnsi="Calibri"/>
    </w:rPr>
  </w:style>
  <w:style w:type="paragraph" w:customStyle="1" w:styleId="xl78">
    <w:name w:val="xl78"/>
    <w:basedOn w:val="a"/>
    <w:uiPriority w:val="99"/>
    <w:rsid w:val="000F3BE9"/>
    <w:pPr>
      <w:pBdr>
        <w:top w:val="single" w:sz="4" w:space="0" w:color="auto"/>
        <w:bottom w:val="single" w:sz="4" w:space="0" w:color="auto"/>
        <w:right w:val="single" w:sz="4" w:space="0" w:color="auto"/>
      </w:pBdr>
      <w:spacing w:before="100" w:beforeAutospacing="1" w:after="100" w:afterAutospacing="1"/>
      <w:ind w:firstLineChars="100" w:firstLine="100"/>
    </w:pPr>
    <w:rPr>
      <w:rFonts w:ascii="Calibri" w:hAnsi="Calibri"/>
    </w:rPr>
  </w:style>
  <w:style w:type="paragraph" w:customStyle="1" w:styleId="xl79">
    <w:name w:val="xl79"/>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80">
    <w:name w:val="xl80"/>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Calibri" w:hAnsi="Calibri"/>
      <w:b/>
      <w:bCs/>
    </w:rPr>
  </w:style>
  <w:style w:type="paragraph" w:customStyle="1" w:styleId="xl81">
    <w:name w:val="xl81"/>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82">
    <w:name w:val="xl82"/>
    <w:basedOn w:val="a"/>
    <w:uiPriority w:val="99"/>
    <w:rsid w:val="000F3BE9"/>
    <w:pPr>
      <w:pBdr>
        <w:top w:val="single" w:sz="4" w:space="0" w:color="auto"/>
        <w:left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83">
    <w:name w:val="xl83"/>
    <w:basedOn w:val="a"/>
    <w:uiPriority w:val="99"/>
    <w:rsid w:val="000F3BE9"/>
    <w:pPr>
      <w:pBdr>
        <w:left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84">
    <w:name w:val="xl84"/>
    <w:basedOn w:val="a"/>
    <w:uiPriority w:val="99"/>
    <w:rsid w:val="000F3BE9"/>
    <w:pPr>
      <w:pBdr>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85">
    <w:name w:val="xl85"/>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86">
    <w:name w:val="xl86"/>
    <w:basedOn w:val="a"/>
    <w:uiPriority w:val="99"/>
    <w:rsid w:val="000F3BE9"/>
    <w:pPr>
      <w:pBdr>
        <w:top w:val="single" w:sz="4" w:space="0" w:color="auto"/>
        <w:left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87">
    <w:name w:val="xl87"/>
    <w:basedOn w:val="a"/>
    <w:uiPriority w:val="99"/>
    <w:rsid w:val="000F3BE9"/>
    <w:pPr>
      <w:pBdr>
        <w:left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88">
    <w:name w:val="xl88"/>
    <w:basedOn w:val="a"/>
    <w:uiPriority w:val="99"/>
    <w:rsid w:val="000F3BE9"/>
    <w:pPr>
      <w:pBdr>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89">
    <w:name w:val="xl89"/>
    <w:basedOn w:val="a"/>
    <w:uiPriority w:val="99"/>
    <w:rsid w:val="000F3BE9"/>
    <w:pPr>
      <w:pBdr>
        <w:top w:val="single" w:sz="4" w:space="0" w:color="auto"/>
        <w:left w:val="single" w:sz="4" w:space="0" w:color="auto"/>
      </w:pBdr>
      <w:spacing w:before="100" w:beforeAutospacing="1" w:after="100" w:afterAutospacing="1"/>
      <w:jc w:val="center"/>
      <w:textAlignment w:val="top"/>
    </w:pPr>
    <w:rPr>
      <w:rFonts w:ascii="Calibri" w:hAnsi="Calibri"/>
    </w:rPr>
  </w:style>
  <w:style w:type="paragraph" w:customStyle="1" w:styleId="xl90">
    <w:name w:val="xl90"/>
    <w:basedOn w:val="a"/>
    <w:uiPriority w:val="99"/>
    <w:rsid w:val="000F3BE9"/>
    <w:pPr>
      <w:pBdr>
        <w:left w:val="single" w:sz="4" w:space="0" w:color="auto"/>
      </w:pBdr>
      <w:spacing w:before="100" w:beforeAutospacing="1" w:after="100" w:afterAutospacing="1"/>
      <w:jc w:val="center"/>
      <w:textAlignment w:val="top"/>
    </w:pPr>
    <w:rPr>
      <w:rFonts w:ascii="Calibri" w:hAnsi="Calibri"/>
    </w:rPr>
  </w:style>
  <w:style w:type="paragraph" w:customStyle="1" w:styleId="xl91">
    <w:name w:val="xl91"/>
    <w:basedOn w:val="a"/>
    <w:uiPriority w:val="99"/>
    <w:rsid w:val="000F3BE9"/>
    <w:pPr>
      <w:pBdr>
        <w:left w:val="single" w:sz="4" w:space="0" w:color="auto"/>
        <w:bottom w:val="single" w:sz="4" w:space="0" w:color="auto"/>
      </w:pBdr>
      <w:spacing w:before="100" w:beforeAutospacing="1" w:after="100" w:afterAutospacing="1"/>
      <w:jc w:val="center"/>
      <w:textAlignment w:val="top"/>
    </w:pPr>
    <w:rPr>
      <w:rFonts w:ascii="Calibri" w:hAnsi="Calibri"/>
    </w:rPr>
  </w:style>
  <w:style w:type="paragraph" w:customStyle="1" w:styleId="xl92">
    <w:name w:val="xl92"/>
    <w:basedOn w:val="a"/>
    <w:uiPriority w:val="99"/>
    <w:rsid w:val="000F3BE9"/>
    <w:pPr>
      <w:pBdr>
        <w:top w:val="single" w:sz="4" w:space="0" w:color="auto"/>
        <w:left w:val="single" w:sz="4" w:space="0" w:color="auto"/>
        <w:right w:val="single" w:sz="4" w:space="0" w:color="auto"/>
      </w:pBdr>
      <w:spacing w:before="100" w:beforeAutospacing="1" w:after="100" w:afterAutospacing="1"/>
      <w:jc w:val="center"/>
    </w:pPr>
    <w:rPr>
      <w:rFonts w:ascii="Calibri" w:hAnsi="Calibri"/>
    </w:rPr>
  </w:style>
  <w:style w:type="paragraph" w:customStyle="1" w:styleId="xl93">
    <w:name w:val="xl93"/>
    <w:basedOn w:val="a"/>
    <w:uiPriority w:val="99"/>
    <w:rsid w:val="000F3BE9"/>
    <w:pPr>
      <w:pBdr>
        <w:left w:val="single" w:sz="4" w:space="0" w:color="auto"/>
        <w:right w:val="single" w:sz="4" w:space="0" w:color="auto"/>
      </w:pBdr>
      <w:spacing w:before="100" w:beforeAutospacing="1" w:after="100" w:afterAutospacing="1"/>
      <w:jc w:val="center"/>
    </w:pPr>
    <w:rPr>
      <w:rFonts w:ascii="Calibri" w:hAnsi="Calibri"/>
    </w:rPr>
  </w:style>
  <w:style w:type="paragraph" w:customStyle="1" w:styleId="xl94">
    <w:name w:val="xl94"/>
    <w:basedOn w:val="a"/>
    <w:uiPriority w:val="99"/>
    <w:rsid w:val="000F3BE9"/>
    <w:pPr>
      <w:pBdr>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95">
    <w:name w:val="xl95"/>
    <w:basedOn w:val="a"/>
    <w:uiPriority w:val="99"/>
    <w:rsid w:val="000F3BE9"/>
    <w:pPr>
      <w:pBdr>
        <w:top w:val="single" w:sz="4" w:space="0" w:color="auto"/>
        <w:left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96">
    <w:name w:val="xl96"/>
    <w:basedOn w:val="a"/>
    <w:uiPriority w:val="99"/>
    <w:rsid w:val="000F3BE9"/>
    <w:pPr>
      <w:pBdr>
        <w:left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97">
    <w:name w:val="xl97"/>
    <w:basedOn w:val="a"/>
    <w:uiPriority w:val="99"/>
    <w:rsid w:val="000F3BE9"/>
    <w:pPr>
      <w:pBdr>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98">
    <w:name w:val="xl98"/>
    <w:basedOn w:val="a"/>
    <w:uiPriority w:val="99"/>
    <w:rsid w:val="000F3BE9"/>
    <w:pPr>
      <w:pBdr>
        <w:top w:val="single" w:sz="4" w:space="0" w:color="auto"/>
        <w:left w:val="single" w:sz="4" w:space="0" w:color="auto"/>
      </w:pBdr>
      <w:spacing w:before="100" w:beforeAutospacing="1" w:after="100" w:afterAutospacing="1"/>
      <w:textAlignment w:val="top"/>
    </w:pPr>
    <w:rPr>
      <w:rFonts w:ascii="Calibri" w:hAnsi="Calibri"/>
      <w:b/>
      <w:bCs/>
    </w:rPr>
  </w:style>
  <w:style w:type="paragraph" w:customStyle="1" w:styleId="xl99">
    <w:name w:val="xl99"/>
    <w:basedOn w:val="a"/>
    <w:uiPriority w:val="99"/>
    <w:rsid w:val="000F3BE9"/>
    <w:pPr>
      <w:pBdr>
        <w:top w:val="single" w:sz="4" w:space="0" w:color="auto"/>
        <w:right w:val="single" w:sz="4" w:space="0" w:color="auto"/>
      </w:pBdr>
      <w:spacing w:before="100" w:beforeAutospacing="1" w:after="100" w:afterAutospacing="1"/>
      <w:textAlignment w:val="top"/>
    </w:pPr>
    <w:rPr>
      <w:rFonts w:ascii="Calibri" w:hAnsi="Calibri"/>
      <w:b/>
      <w:bCs/>
    </w:rPr>
  </w:style>
  <w:style w:type="paragraph" w:customStyle="1" w:styleId="xl100">
    <w:name w:val="xl100"/>
    <w:basedOn w:val="a"/>
    <w:uiPriority w:val="99"/>
    <w:rsid w:val="000F3BE9"/>
    <w:pPr>
      <w:pBdr>
        <w:left w:val="single" w:sz="4" w:space="0" w:color="auto"/>
      </w:pBdr>
      <w:spacing w:before="100" w:beforeAutospacing="1" w:after="100" w:afterAutospacing="1"/>
      <w:textAlignment w:val="top"/>
    </w:pPr>
    <w:rPr>
      <w:rFonts w:ascii="Calibri" w:hAnsi="Calibri"/>
      <w:b/>
      <w:bCs/>
    </w:rPr>
  </w:style>
  <w:style w:type="paragraph" w:customStyle="1" w:styleId="xl101">
    <w:name w:val="xl101"/>
    <w:basedOn w:val="a"/>
    <w:uiPriority w:val="99"/>
    <w:rsid w:val="000F3BE9"/>
    <w:pPr>
      <w:pBdr>
        <w:right w:val="single" w:sz="4" w:space="0" w:color="auto"/>
      </w:pBdr>
      <w:spacing w:before="100" w:beforeAutospacing="1" w:after="100" w:afterAutospacing="1"/>
      <w:textAlignment w:val="top"/>
    </w:pPr>
    <w:rPr>
      <w:rFonts w:ascii="Calibri" w:hAnsi="Calibri"/>
      <w:b/>
      <w:bCs/>
    </w:rPr>
  </w:style>
  <w:style w:type="paragraph" w:customStyle="1" w:styleId="xl102">
    <w:name w:val="xl102"/>
    <w:basedOn w:val="a"/>
    <w:uiPriority w:val="99"/>
    <w:rsid w:val="000F3BE9"/>
    <w:pPr>
      <w:pBdr>
        <w:left w:val="single" w:sz="4" w:space="0" w:color="auto"/>
        <w:bottom w:val="single" w:sz="4" w:space="0" w:color="auto"/>
      </w:pBdr>
      <w:spacing w:before="100" w:beforeAutospacing="1" w:after="100" w:afterAutospacing="1"/>
      <w:textAlignment w:val="top"/>
    </w:pPr>
    <w:rPr>
      <w:rFonts w:ascii="Calibri" w:hAnsi="Calibri"/>
      <w:b/>
      <w:bCs/>
    </w:rPr>
  </w:style>
  <w:style w:type="paragraph" w:customStyle="1" w:styleId="xl103">
    <w:name w:val="xl103"/>
    <w:basedOn w:val="a"/>
    <w:uiPriority w:val="99"/>
    <w:rsid w:val="000F3BE9"/>
    <w:pPr>
      <w:pBdr>
        <w:bottom w:val="single" w:sz="4" w:space="0" w:color="auto"/>
        <w:right w:val="single" w:sz="4" w:space="0" w:color="auto"/>
      </w:pBdr>
      <w:spacing w:before="100" w:beforeAutospacing="1" w:after="100" w:afterAutospacing="1"/>
      <w:textAlignment w:val="top"/>
    </w:pPr>
    <w:rPr>
      <w:rFonts w:ascii="Calibri" w:hAnsi="Calibri"/>
      <w:b/>
      <w:bCs/>
    </w:rPr>
  </w:style>
  <w:style w:type="paragraph" w:customStyle="1" w:styleId="xl104">
    <w:name w:val="xl104"/>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105">
    <w:name w:val="xl105"/>
    <w:basedOn w:val="a"/>
    <w:uiPriority w:val="99"/>
    <w:rsid w:val="000F3BE9"/>
    <w:pPr>
      <w:pBdr>
        <w:top w:val="single" w:sz="4" w:space="0" w:color="auto"/>
        <w:left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06">
    <w:name w:val="xl106"/>
    <w:basedOn w:val="a"/>
    <w:uiPriority w:val="99"/>
    <w:rsid w:val="000F3BE9"/>
    <w:pPr>
      <w:pBdr>
        <w:top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07">
    <w:name w:val="xl107"/>
    <w:basedOn w:val="a"/>
    <w:uiPriority w:val="99"/>
    <w:rsid w:val="000F3BE9"/>
    <w:pPr>
      <w:pBdr>
        <w:top w:val="single" w:sz="4" w:space="0" w:color="auto"/>
        <w:bottom w:val="single" w:sz="4" w:space="0" w:color="auto"/>
        <w:right w:val="single" w:sz="4" w:space="0" w:color="auto"/>
      </w:pBdr>
      <w:spacing w:before="100" w:beforeAutospacing="1" w:after="100" w:afterAutospacing="1"/>
      <w:jc w:val="center"/>
    </w:pPr>
    <w:rPr>
      <w:rFonts w:ascii="Calibri" w:hAnsi="Calibri"/>
      <w:b/>
      <w:bCs/>
    </w:rPr>
  </w:style>
  <w:style w:type="paragraph" w:customStyle="1" w:styleId="xl108">
    <w:name w:val="xl108"/>
    <w:basedOn w:val="a"/>
    <w:uiPriority w:val="99"/>
    <w:rsid w:val="000F3BE9"/>
    <w:pPr>
      <w:pBdr>
        <w:top w:val="single" w:sz="4" w:space="0" w:color="auto"/>
        <w:left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09">
    <w:name w:val="xl109"/>
    <w:basedOn w:val="a"/>
    <w:uiPriority w:val="99"/>
    <w:rsid w:val="000F3BE9"/>
    <w:pPr>
      <w:pBdr>
        <w:top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10">
    <w:name w:val="xl110"/>
    <w:basedOn w:val="a"/>
    <w:uiPriority w:val="99"/>
    <w:rsid w:val="000F3BE9"/>
    <w:pPr>
      <w:pBdr>
        <w:top w:val="single" w:sz="4" w:space="0" w:color="auto"/>
        <w:bottom w:val="single" w:sz="4" w:space="0" w:color="auto"/>
        <w:right w:val="single" w:sz="4" w:space="0" w:color="auto"/>
      </w:pBdr>
      <w:spacing w:before="100" w:beforeAutospacing="1" w:after="100" w:afterAutospacing="1"/>
      <w:jc w:val="center"/>
    </w:pPr>
    <w:rPr>
      <w:rFonts w:ascii="Calibri" w:hAnsi="Calibri"/>
      <w:b/>
      <w:bCs/>
    </w:rPr>
  </w:style>
  <w:style w:type="paragraph" w:customStyle="1" w:styleId="xl111">
    <w:name w:val="xl111"/>
    <w:basedOn w:val="a"/>
    <w:uiPriority w:val="99"/>
    <w:rsid w:val="000F3BE9"/>
    <w:pPr>
      <w:pBdr>
        <w:top w:val="single" w:sz="4" w:space="0" w:color="auto"/>
        <w:left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112">
    <w:name w:val="xl112"/>
    <w:basedOn w:val="a"/>
    <w:uiPriority w:val="99"/>
    <w:rsid w:val="000F3BE9"/>
    <w:pPr>
      <w:pBdr>
        <w:left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113">
    <w:name w:val="xl113"/>
    <w:basedOn w:val="a"/>
    <w:uiPriority w:val="99"/>
    <w:rsid w:val="000F3BE9"/>
    <w:pPr>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2f">
    <w:name w:val="Основной текст с отступом2"/>
    <w:basedOn w:val="a"/>
    <w:link w:val="BodyTextIndentChar1"/>
    <w:semiHidden/>
    <w:rsid w:val="000F3BE9"/>
    <w:pPr>
      <w:suppressAutoHyphens/>
      <w:ind w:firstLine="720"/>
      <w:jc w:val="both"/>
    </w:pPr>
    <w:rPr>
      <w:rFonts w:ascii="TimesET" w:hAnsi="TimesET"/>
      <w:sz w:val="20"/>
      <w:szCs w:val="20"/>
    </w:rPr>
  </w:style>
  <w:style w:type="character" w:customStyle="1" w:styleId="BodyTextIndentChar1">
    <w:name w:val="Body Text Indent Char1"/>
    <w:link w:val="2f"/>
    <w:semiHidden/>
    <w:rsid w:val="000F3BE9"/>
    <w:rPr>
      <w:rFonts w:ascii="TimesET" w:eastAsia="Times New Roman" w:hAnsi="TimesET" w:cs="Times New Roman"/>
      <w:sz w:val="20"/>
      <w:szCs w:val="20"/>
    </w:rPr>
  </w:style>
  <w:style w:type="character" w:customStyle="1" w:styleId="apple-style-span">
    <w:name w:val="apple-style-span"/>
    <w:rsid w:val="000F3BE9"/>
  </w:style>
  <w:style w:type="paragraph" w:styleId="affffa">
    <w:name w:val="Plain Text"/>
    <w:basedOn w:val="a"/>
    <w:link w:val="affffb"/>
    <w:uiPriority w:val="99"/>
    <w:rsid w:val="000F3BE9"/>
    <w:rPr>
      <w:rFonts w:ascii="Consolas" w:hAnsi="Consolas"/>
      <w:sz w:val="21"/>
      <w:szCs w:val="21"/>
      <w:lang w:eastAsia="en-US"/>
    </w:rPr>
  </w:style>
  <w:style w:type="character" w:customStyle="1" w:styleId="affffb">
    <w:name w:val="Текст Знак"/>
    <w:basedOn w:val="a0"/>
    <w:link w:val="affffa"/>
    <w:uiPriority w:val="99"/>
    <w:rsid w:val="000F3BE9"/>
    <w:rPr>
      <w:rFonts w:ascii="Consolas" w:eastAsia="Times New Roman" w:hAnsi="Consolas" w:cs="Times New Roman"/>
      <w:sz w:val="21"/>
      <w:szCs w:val="21"/>
    </w:rPr>
  </w:style>
  <w:style w:type="character" w:customStyle="1" w:styleId="62">
    <w:name w:val="Знак Знак6 Знак"/>
    <w:locked/>
    <w:rsid w:val="000F3BE9"/>
    <w:rPr>
      <w:sz w:val="24"/>
      <w:szCs w:val="24"/>
      <w:lang w:val="ru-RU" w:eastAsia="ru-RU" w:bidi="ar-SA"/>
    </w:rPr>
  </w:style>
  <w:style w:type="paragraph" w:customStyle="1" w:styleId="38">
    <w:name w:val="ОИП 3"/>
    <w:basedOn w:val="a"/>
    <w:qFormat/>
    <w:rsid w:val="000F3BE9"/>
    <w:pPr>
      <w:widowControl w:val="0"/>
      <w:autoSpaceDE w:val="0"/>
      <w:autoSpaceDN w:val="0"/>
      <w:adjustRightInd w:val="0"/>
      <w:jc w:val="both"/>
    </w:pPr>
    <w:rPr>
      <w:b/>
      <w:i/>
      <w:color w:val="002060"/>
      <w:sz w:val="28"/>
      <w:szCs w:val="28"/>
    </w:rPr>
  </w:style>
  <w:style w:type="paragraph" w:customStyle="1" w:styleId="43">
    <w:name w:val="Заголовок4"/>
    <w:basedOn w:val="a7"/>
    <w:autoRedefine/>
    <w:rsid w:val="000F3BE9"/>
    <w:pPr>
      <w:spacing w:before="0" w:beforeAutospacing="0" w:after="0" w:afterAutospacing="0"/>
      <w:ind w:firstLine="708"/>
    </w:pPr>
    <w:rPr>
      <w:iCs/>
      <w:sz w:val="28"/>
      <w:szCs w:val="28"/>
    </w:rPr>
  </w:style>
  <w:style w:type="paragraph" w:customStyle="1" w:styleId="Style60">
    <w:name w:val="Style6"/>
    <w:basedOn w:val="a"/>
    <w:uiPriority w:val="99"/>
    <w:rsid w:val="000F3BE9"/>
    <w:pPr>
      <w:widowControl w:val="0"/>
      <w:autoSpaceDE w:val="0"/>
      <w:autoSpaceDN w:val="0"/>
      <w:adjustRightInd w:val="0"/>
    </w:pPr>
  </w:style>
  <w:style w:type="character" w:styleId="affffc">
    <w:name w:val="annotation reference"/>
    <w:rsid w:val="000F3BE9"/>
    <w:rPr>
      <w:sz w:val="16"/>
      <w:szCs w:val="16"/>
    </w:rPr>
  </w:style>
  <w:style w:type="paragraph" w:styleId="affffd">
    <w:name w:val="annotation text"/>
    <w:basedOn w:val="a"/>
    <w:link w:val="affffe"/>
    <w:rsid w:val="000F3BE9"/>
    <w:rPr>
      <w:sz w:val="20"/>
      <w:szCs w:val="20"/>
    </w:rPr>
  </w:style>
  <w:style w:type="character" w:customStyle="1" w:styleId="affffe">
    <w:name w:val="Текст примечания Знак"/>
    <w:basedOn w:val="a0"/>
    <w:link w:val="affffd"/>
    <w:rsid w:val="000F3BE9"/>
    <w:rPr>
      <w:rFonts w:ascii="Times New Roman" w:eastAsia="Times New Roman" w:hAnsi="Times New Roman" w:cs="Times New Roman"/>
      <w:sz w:val="20"/>
      <w:szCs w:val="20"/>
    </w:rPr>
  </w:style>
  <w:style w:type="paragraph" w:styleId="afffff">
    <w:name w:val="annotation subject"/>
    <w:basedOn w:val="affffd"/>
    <w:next w:val="affffd"/>
    <w:link w:val="afffff0"/>
    <w:rsid w:val="000F3BE9"/>
    <w:rPr>
      <w:b/>
      <w:bCs/>
    </w:rPr>
  </w:style>
  <w:style w:type="character" w:customStyle="1" w:styleId="afffff0">
    <w:name w:val="Тема примечания Знак"/>
    <w:basedOn w:val="affffe"/>
    <w:link w:val="afffff"/>
    <w:rsid w:val="000F3BE9"/>
    <w:rPr>
      <w:rFonts w:ascii="Times New Roman" w:eastAsia="Times New Roman" w:hAnsi="Times New Roman" w:cs="Times New Roman"/>
      <w:b/>
      <w:bCs/>
      <w:sz w:val="20"/>
      <w:szCs w:val="20"/>
    </w:rPr>
  </w:style>
  <w:style w:type="paragraph" w:customStyle="1" w:styleId="2f0">
    <w:name w:val="Знак2 Знак Знак Знак Знак Знак Знак Знак Знак Знак"/>
    <w:basedOn w:val="a"/>
    <w:rsid w:val="000F3BE9"/>
    <w:pPr>
      <w:spacing w:after="160" w:line="240" w:lineRule="exact"/>
    </w:pPr>
    <w:rPr>
      <w:rFonts w:ascii="Verdana" w:hAnsi="Verdana"/>
      <w:sz w:val="20"/>
      <w:szCs w:val="20"/>
      <w:lang w:val="en-US" w:eastAsia="en-US"/>
    </w:rPr>
  </w:style>
  <w:style w:type="paragraph" w:customStyle="1" w:styleId="230">
    <w:name w:val="Основной текст 23"/>
    <w:basedOn w:val="a"/>
    <w:rsid w:val="00290D44"/>
    <w:rPr>
      <w:sz w:val="28"/>
      <w:szCs w:val="20"/>
    </w:rPr>
  </w:style>
  <w:style w:type="paragraph" w:customStyle="1" w:styleId="240">
    <w:name w:val="Основной текст 24"/>
    <w:basedOn w:val="a"/>
    <w:rsid w:val="00F8223E"/>
    <w:rPr>
      <w:sz w:val="28"/>
      <w:szCs w:val="20"/>
    </w:rPr>
  </w:style>
  <w:style w:type="paragraph" w:customStyle="1" w:styleId="250">
    <w:name w:val="Основной текст 25"/>
    <w:basedOn w:val="a"/>
    <w:rsid w:val="00CB177B"/>
    <w:rPr>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499304">
      <w:bodyDiv w:val="1"/>
      <w:marLeft w:val="0"/>
      <w:marRight w:val="0"/>
      <w:marTop w:val="0"/>
      <w:marBottom w:val="0"/>
      <w:divBdr>
        <w:top w:val="none" w:sz="0" w:space="0" w:color="auto"/>
        <w:left w:val="none" w:sz="0" w:space="0" w:color="auto"/>
        <w:bottom w:val="none" w:sz="0" w:space="0" w:color="auto"/>
        <w:right w:val="none" w:sz="0" w:space="0" w:color="auto"/>
      </w:divBdr>
    </w:div>
    <w:div w:id="158927041">
      <w:bodyDiv w:val="1"/>
      <w:marLeft w:val="0"/>
      <w:marRight w:val="0"/>
      <w:marTop w:val="0"/>
      <w:marBottom w:val="0"/>
      <w:divBdr>
        <w:top w:val="none" w:sz="0" w:space="0" w:color="auto"/>
        <w:left w:val="none" w:sz="0" w:space="0" w:color="auto"/>
        <w:bottom w:val="none" w:sz="0" w:space="0" w:color="auto"/>
        <w:right w:val="none" w:sz="0" w:space="0" w:color="auto"/>
      </w:divBdr>
    </w:div>
    <w:div w:id="469707191">
      <w:bodyDiv w:val="1"/>
      <w:marLeft w:val="0"/>
      <w:marRight w:val="0"/>
      <w:marTop w:val="0"/>
      <w:marBottom w:val="0"/>
      <w:divBdr>
        <w:top w:val="none" w:sz="0" w:space="0" w:color="auto"/>
        <w:left w:val="none" w:sz="0" w:space="0" w:color="auto"/>
        <w:bottom w:val="none" w:sz="0" w:space="0" w:color="auto"/>
        <w:right w:val="none" w:sz="0" w:space="0" w:color="auto"/>
      </w:divBdr>
    </w:div>
    <w:div w:id="531112102">
      <w:bodyDiv w:val="1"/>
      <w:marLeft w:val="0"/>
      <w:marRight w:val="0"/>
      <w:marTop w:val="0"/>
      <w:marBottom w:val="0"/>
      <w:divBdr>
        <w:top w:val="none" w:sz="0" w:space="0" w:color="auto"/>
        <w:left w:val="none" w:sz="0" w:space="0" w:color="auto"/>
        <w:bottom w:val="none" w:sz="0" w:space="0" w:color="auto"/>
        <w:right w:val="none" w:sz="0" w:space="0" w:color="auto"/>
      </w:divBdr>
      <w:divsChild>
        <w:div w:id="1301573984">
          <w:marLeft w:val="0"/>
          <w:marRight w:val="0"/>
          <w:marTop w:val="0"/>
          <w:marBottom w:val="0"/>
          <w:divBdr>
            <w:top w:val="none" w:sz="0" w:space="0" w:color="auto"/>
            <w:left w:val="none" w:sz="0" w:space="0" w:color="auto"/>
            <w:bottom w:val="none" w:sz="0" w:space="0" w:color="auto"/>
            <w:right w:val="none" w:sz="0" w:space="0" w:color="auto"/>
          </w:divBdr>
          <w:divsChild>
            <w:div w:id="70853847">
              <w:marLeft w:val="0"/>
              <w:marRight w:val="0"/>
              <w:marTop w:val="0"/>
              <w:marBottom w:val="0"/>
              <w:divBdr>
                <w:top w:val="single" w:sz="6" w:space="0" w:color="A5AEBE"/>
                <w:left w:val="single" w:sz="6" w:space="0" w:color="A5AEBE"/>
                <w:bottom w:val="single" w:sz="6" w:space="0" w:color="A5AEBE"/>
                <w:right w:val="single" w:sz="6" w:space="0" w:color="A5AEBE"/>
              </w:divBdr>
            </w:div>
          </w:divsChild>
        </w:div>
      </w:divsChild>
    </w:div>
    <w:div w:id="957830470">
      <w:bodyDiv w:val="1"/>
      <w:marLeft w:val="0"/>
      <w:marRight w:val="0"/>
      <w:marTop w:val="0"/>
      <w:marBottom w:val="0"/>
      <w:divBdr>
        <w:top w:val="none" w:sz="0" w:space="0" w:color="auto"/>
        <w:left w:val="none" w:sz="0" w:space="0" w:color="auto"/>
        <w:bottom w:val="none" w:sz="0" w:space="0" w:color="auto"/>
        <w:right w:val="none" w:sz="0" w:space="0" w:color="auto"/>
      </w:divBdr>
    </w:div>
    <w:div w:id="1247573541">
      <w:bodyDiv w:val="1"/>
      <w:marLeft w:val="0"/>
      <w:marRight w:val="0"/>
      <w:marTop w:val="0"/>
      <w:marBottom w:val="0"/>
      <w:divBdr>
        <w:top w:val="none" w:sz="0" w:space="0" w:color="auto"/>
        <w:left w:val="none" w:sz="0" w:space="0" w:color="auto"/>
        <w:bottom w:val="none" w:sz="0" w:space="0" w:color="auto"/>
        <w:right w:val="none" w:sz="0" w:space="0" w:color="auto"/>
      </w:divBdr>
    </w:div>
    <w:div w:id="1675255928">
      <w:bodyDiv w:val="1"/>
      <w:marLeft w:val="0"/>
      <w:marRight w:val="0"/>
      <w:marTop w:val="0"/>
      <w:marBottom w:val="0"/>
      <w:divBdr>
        <w:top w:val="none" w:sz="0" w:space="0" w:color="auto"/>
        <w:left w:val="none" w:sz="0" w:space="0" w:color="auto"/>
        <w:bottom w:val="none" w:sz="0" w:space="0" w:color="auto"/>
        <w:right w:val="none" w:sz="0" w:space="0" w:color="auto"/>
      </w:divBdr>
    </w:div>
    <w:div w:id="1983998541">
      <w:bodyDiv w:val="1"/>
      <w:marLeft w:val="0"/>
      <w:marRight w:val="0"/>
      <w:marTop w:val="0"/>
      <w:marBottom w:val="0"/>
      <w:divBdr>
        <w:top w:val="none" w:sz="0" w:space="0" w:color="auto"/>
        <w:left w:val="none" w:sz="0" w:space="0" w:color="auto"/>
        <w:bottom w:val="none" w:sz="0" w:space="0" w:color="auto"/>
        <w:right w:val="none" w:sz="0" w:space="0" w:color="auto"/>
      </w:divBdr>
    </w:div>
    <w:div w:id="2131431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A2EEFB-541A-4565-AC74-5DCBC90888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424</Words>
  <Characters>2423</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CtrlSoft</Company>
  <LinksUpToDate>false</LinksUpToDate>
  <CharactersWithSpaces>2842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ShagievaZSh</dc:creator>
  <cp:lastModifiedBy>Mash_buro</cp:lastModifiedBy>
  <cp:revision>3</cp:revision>
  <cp:lastPrinted>2017-06-15T05:22:00Z</cp:lastPrinted>
  <dcterms:created xsi:type="dcterms:W3CDTF">2017-06-19T05:59:00Z</dcterms:created>
  <dcterms:modified xsi:type="dcterms:W3CDTF">2017-07-11T12:20:00Z</dcterms:modified>
</cp:coreProperties>
</file>