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8C3" w:rsidRDefault="009748C3" w:rsidP="009748C3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-110490</wp:posOffset>
            </wp:positionV>
            <wp:extent cx="685800" cy="828675"/>
            <wp:effectExtent l="19050" t="0" r="0" b="0"/>
            <wp:wrapTight wrapText="bothSides">
              <wp:wrapPolygon edited="0">
                <wp:start x="-600" y="0"/>
                <wp:lineTo x="-600" y="21352"/>
                <wp:lineTo x="21600" y="21352"/>
                <wp:lineTo x="21600" y="0"/>
                <wp:lineTo x="-60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8C3" w:rsidRDefault="009748C3" w:rsidP="009748C3">
      <w:pPr>
        <w:jc w:val="center"/>
      </w:pPr>
    </w:p>
    <w:p w:rsidR="009748C3" w:rsidRDefault="009748C3" w:rsidP="009748C3">
      <w:pPr>
        <w:jc w:val="center"/>
      </w:pPr>
    </w:p>
    <w:p w:rsidR="009748C3" w:rsidRDefault="009748C3" w:rsidP="008747AB">
      <w:pPr>
        <w:pStyle w:val="1"/>
        <w:rPr>
          <w:sz w:val="20"/>
        </w:rPr>
      </w:pPr>
      <w:r w:rsidRPr="00B56051">
        <w:rPr>
          <w:bCs/>
          <w:sz w:val="36"/>
          <w:szCs w:val="36"/>
        </w:rPr>
        <w:t>ДУМА  ГОРОДА НЕФТЕЮГАНСКА</w:t>
      </w:r>
    </w:p>
    <w:p w:rsidR="00382011" w:rsidRDefault="009748C3" w:rsidP="008747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2C58">
        <w:rPr>
          <w:rFonts w:ascii="Times New Roman" w:hAnsi="Times New Roman" w:cs="Times New Roman"/>
          <w:sz w:val="28"/>
          <w:szCs w:val="28"/>
        </w:rPr>
        <w:tab/>
      </w:r>
    </w:p>
    <w:p w:rsidR="009748C3" w:rsidRPr="00382011" w:rsidRDefault="009748C3" w:rsidP="008747A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382011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Pr="00382011">
        <w:rPr>
          <w:rFonts w:ascii="Times New Roman" w:hAnsi="Times New Roman" w:cs="Times New Roman"/>
          <w:b/>
          <w:sz w:val="36"/>
          <w:szCs w:val="36"/>
        </w:rPr>
        <w:t xml:space="preserve"> Е Ш Е Н И Е</w:t>
      </w:r>
    </w:p>
    <w:p w:rsidR="00382011" w:rsidRDefault="00382011" w:rsidP="008747AB">
      <w:pPr>
        <w:pStyle w:val="a3"/>
        <w:jc w:val="center"/>
        <w:rPr>
          <w:b/>
        </w:rPr>
      </w:pPr>
    </w:p>
    <w:p w:rsidR="00382011" w:rsidRDefault="009748C3" w:rsidP="008747AB">
      <w:pPr>
        <w:pStyle w:val="a3"/>
        <w:jc w:val="center"/>
        <w:rPr>
          <w:b/>
        </w:rPr>
      </w:pPr>
      <w:r w:rsidRPr="00630491">
        <w:rPr>
          <w:b/>
        </w:rPr>
        <w:t>О назначении публичных слушаний</w:t>
      </w:r>
      <w:r w:rsidR="00382011">
        <w:rPr>
          <w:b/>
        </w:rPr>
        <w:t xml:space="preserve"> </w:t>
      </w:r>
    </w:p>
    <w:p w:rsidR="00382011" w:rsidRDefault="009748C3" w:rsidP="008747AB">
      <w:pPr>
        <w:pStyle w:val="a3"/>
        <w:jc w:val="center"/>
        <w:rPr>
          <w:b/>
        </w:rPr>
      </w:pPr>
      <w:r w:rsidRPr="00630491">
        <w:rPr>
          <w:b/>
        </w:rPr>
        <w:t xml:space="preserve">по проекту решения Думы города </w:t>
      </w:r>
      <w:r w:rsidR="00132C58" w:rsidRPr="00630491">
        <w:rPr>
          <w:b/>
        </w:rPr>
        <w:t>Нефтеюганска</w:t>
      </w:r>
    </w:p>
    <w:p w:rsidR="00382011" w:rsidRDefault="009748C3" w:rsidP="008747AB">
      <w:pPr>
        <w:pStyle w:val="a3"/>
        <w:jc w:val="center"/>
        <w:rPr>
          <w:b/>
        </w:rPr>
      </w:pPr>
      <w:r w:rsidRPr="00630491">
        <w:rPr>
          <w:b/>
        </w:rPr>
        <w:t>«О бюджете города Нефтеюганска</w:t>
      </w:r>
      <w:r w:rsidR="00DE7759">
        <w:rPr>
          <w:b/>
        </w:rPr>
        <w:t xml:space="preserve"> на 201</w:t>
      </w:r>
      <w:r w:rsidR="00382011">
        <w:rPr>
          <w:b/>
        </w:rPr>
        <w:t>8</w:t>
      </w:r>
      <w:r w:rsidRPr="00630491">
        <w:rPr>
          <w:b/>
        </w:rPr>
        <w:t xml:space="preserve"> год</w:t>
      </w:r>
      <w:r w:rsidR="00382011">
        <w:rPr>
          <w:b/>
        </w:rPr>
        <w:t xml:space="preserve"> и плановый период 2019</w:t>
      </w:r>
      <w:r w:rsidR="00DE7759">
        <w:rPr>
          <w:b/>
        </w:rPr>
        <w:t xml:space="preserve"> </w:t>
      </w:r>
    </w:p>
    <w:p w:rsidR="009748C3" w:rsidRPr="00630491" w:rsidRDefault="00382011" w:rsidP="00630491">
      <w:pPr>
        <w:pStyle w:val="a3"/>
        <w:jc w:val="center"/>
        <w:rPr>
          <w:b/>
        </w:rPr>
      </w:pPr>
      <w:r>
        <w:rPr>
          <w:b/>
        </w:rPr>
        <w:t>и 2020</w:t>
      </w:r>
      <w:r w:rsidR="00DE7759">
        <w:rPr>
          <w:b/>
        </w:rPr>
        <w:t xml:space="preserve"> годов</w:t>
      </w:r>
      <w:r w:rsidR="009748C3" w:rsidRPr="00630491">
        <w:rPr>
          <w:b/>
        </w:rPr>
        <w:t>»</w:t>
      </w:r>
    </w:p>
    <w:p w:rsidR="009748C3" w:rsidRPr="009748C3" w:rsidRDefault="009748C3" w:rsidP="009748C3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8C3" w:rsidRPr="009748C3" w:rsidRDefault="009748C3" w:rsidP="00DE77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9748C3" w:rsidRPr="009748C3" w:rsidRDefault="00600E08" w:rsidP="009748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82011">
        <w:rPr>
          <w:rFonts w:ascii="Times New Roman" w:hAnsi="Times New Roman" w:cs="Times New Roman"/>
          <w:sz w:val="28"/>
          <w:szCs w:val="28"/>
        </w:rPr>
        <w:t xml:space="preserve"> </w:t>
      </w:r>
      <w:r w:rsidR="000E7876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132C58">
        <w:rPr>
          <w:rFonts w:ascii="Times New Roman" w:hAnsi="Times New Roman" w:cs="Times New Roman"/>
          <w:sz w:val="28"/>
          <w:szCs w:val="28"/>
        </w:rPr>
        <w:t>201</w:t>
      </w:r>
      <w:r w:rsidR="00382011">
        <w:rPr>
          <w:rFonts w:ascii="Times New Roman" w:hAnsi="Times New Roman" w:cs="Times New Roman"/>
          <w:sz w:val="28"/>
          <w:szCs w:val="28"/>
        </w:rPr>
        <w:t>7</w:t>
      </w:r>
      <w:r w:rsidR="009748C3" w:rsidRPr="009748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В соответствии со стать</w:t>
      </w:r>
      <w:r w:rsidR="00160606">
        <w:rPr>
          <w:szCs w:val="28"/>
        </w:rPr>
        <w:t>ё</w:t>
      </w:r>
      <w:r w:rsidRPr="009748C3">
        <w:rPr>
          <w:szCs w:val="28"/>
        </w:rPr>
        <w:t xml:space="preserve">й 28 Федерального закона от 06.10.2003 № 131-ФЗ «Об общих принципах организации местного самоуправления в Российской Федерации», </w:t>
      </w:r>
      <w:r w:rsidR="00593FC8">
        <w:rPr>
          <w:szCs w:val="28"/>
        </w:rPr>
        <w:t xml:space="preserve">руководствуясь </w:t>
      </w:r>
      <w:r w:rsidRPr="009748C3">
        <w:rPr>
          <w:szCs w:val="28"/>
        </w:rPr>
        <w:t>статьями 12 и 40 Устава города Нефтеюганска</w:t>
      </w:r>
      <w:r w:rsidR="007111C9">
        <w:rPr>
          <w:szCs w:val="28"/>
        </w:rPr>
        <w:t xml:space="preserve">, </w:t>
      </w:r>
      <w:r w:rsidRPr="009748C3">
        <w:rPr>
          <w:szCs w:val="28"/>
        </w:rPr>
        <w:t>Дума города решила: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 xml:space="preserve">1.Назначить на </w:t>
      </w:r>
      <w:r w:rsidR="00382011">
        <w:rPr>
          <w:szCs w:val="28"/>
        </w:rPr>
        <w:t>4 декабря</w:t>
      </w:r>
      <w:r>
        <w:rPr>
          <w:szCs w:val="28"/>
        </w:rPr>
        <w:t xml:space="preserve"> 201</w:t>
      </w:r>
      <w:r w:rsidR="00382011">
        <w:rPr>
          <w:szCs w:val="28"/>
        </w:rPr>
        <w:t>7</w:t>
      </w:r>
      <w:r w:rsidRPr="009748C3">
        <w:rPr>
          <w:szCs w:val="28"/>
        </w:rPr>
        <w:t xml:space="preserve"> года публичные слушания по проекту решения</w:t>
      </w:r>
      <w:r w:rsidR="00382011">
        <w:rPr>
          <w:szCs w:val="28"/>
        </w:rPr>
        <w:t xml:space="preserve"> </w:t>
      </w:r>
      <w:r w:rsidRPr="009748C3">
        <w:rPr>
          <w:szCs w:val="28"/>
        </w:rPr>
        <w:t xml:space="preserve">Думы города </w:t>
      </w:r>
      <w:r w:rsidR="00132C58">
        <w:rPr>
          <w:szCs w:val="28"/>
        </w:rPr>
        <w:t xml:space="preserve">Нефтеюганска </w:t>
      </w:r>
      <w:r w:rsidRPr="009748C3">
        <w:rPr>
          <w:szCs w:val="28"/>
        </w:rPr>
        <w:t>«О</w:t>
      </w:r>
      <w:r w:rsidR="00382011">
        <w:rPr>
          <w:szCs w:val="28"/>
        </w:rPr>
        <w:t xml:space="preserve"> </w:t>
      </w:r>
      <w:r w:rsidRPr="009748C3">
        <w:rPr>
          <w:szCs w:val="28"/>
        </w:rPr>
        <w:t>бюджете города Нефтеюганска на 201</w:t>
      </w:r>
      <w:r w:rsidR="00382011">
        <w:rPr>
          <w:szCs w:val="28"/>
        </w:rPr>
        <w:t>8</w:t>
      </w:r>
      <w:r>
        <w:rPr>
          <w:szCs w:val="28"/>
        </w:rPr>
        <w:t xml:space="preserve"> год</w:t>
      </w:r>
      <w:r w:rsidR="00382011">
        <w:rPr>
          <w:szCs w:val="28"/>
        </w:rPr>
        <w:t xml:space="preserve"> и плановый период 2019</w:t>
      </w:r>
      <w:r w:rsidR="00DE7759">
        <w:rPr>
          <w:szCs w:val="28"/>
        </w:rPr>
        <w:t xml:space="preserve"> и 20</w:t>
      </w:r>
      <w:r w:rsidR="00382011">
        <w:rPr>
          <w:szCs w:val="28"/>
        </w:rPr>
        <w:t>20</w:t>
      </w:r>
      <w:r w:rsidR="00DE7759">
        <w:rPr>
          <w:szCs w:val="28"/>
        </w:rPr>
        <w:t xml:space="preserve"> годов</w:t>
      </w:r>
      <w:r w:rsidRPr="009748C3">
        <w:rPr>
          <w:szCs w:val="28"/>
        </w:rPr>
        <w:t>»</w:t>
      </w:r>
      <w:r w:rsidR="00382011">
        <w:rPr>
          <w:szCs w:val="28"/>
        </w:rPr>
        <w:t xml:space="preserve"> </w:t>
      </w:r>
      <w:r w:rsidRPr="009748C3">
        <w:rPr>
          <w:szCs w:val="28"/>
        </w:rPr>
        <w:t xml:space="preserve">(далее </w:t>
      </w:r>
      <w:r w:rsidR="00160606">
        <w:rPr>
          <w:szCs w:val="28"/>
        </w:rPr>
        <w:t>-</w:t>
      </w:r>
      <w:r w:rsidRPr="009748C3">
        <w:rPr>
          <w:szCs w:val="28"/>
        </w:rPr>
        <w:t xml:space="preserve"> Проект)</w:t>
      </w:r>
      <w:r w:rsidR="00382011">
        <w:rPr>
          <w:szCs w:val="28"/>
        </w:rPr>
        <w:t xml:space="preserve"> </w:t>
      </w:r>
      <w:r w:rsidR="00160606">
        <w:rPr>
          <w:szCs w:val="28"/>
        </w:rPr>
        <w:t>согласно приложению 1.</w:t>
      </w:r>
      <w:bookmarkStart w:id="0" w:name="_GoBack"/>
      <w:bookmarkEnd w:id="0"/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Место проведения</w:t>
      </w:r>
      <w:r w:rsidR="00DE7759">
        <w:rPr>
          <w:szCs w:val="28"/>
        </w:rPr>
        <w:t xml:space="preserve"> публичных слушаний </w:t>
      </w:r>
      <w:r w:rsidR="00160606">
        <w:rPr>
          <w:szCs w:val="28"/>
        </w:rPr>
        <w:t>-</w:t>
      </w:r>
      <w:r w:rsidRPr="009748C3">
        <w:rPr>
          <w:szCs w:val="28"/>
        </w:rPr>
        <w:t xml:space="preserve"> МЦ «Юность».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 xml:space="preserve">Время начала </w:t>
      </w:r>
      <w:r w:rsidR="00382011">
        <w:rPr>
          <w:szCs w:val="28"/>
        </w:rPr>
        <w:t>публичных слушаний в 18-00</w:t>
      </w:r>
      <w:r w:rsidRPr="009748C3">
        <w:rPr>
          <w:szCs w:val="28"/>
        </w:rPr>
        <w:t xml:space="preserve"> часов.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2.Утвердить Порядок уч</w:t>
      </w:r>
      <w:r w:rsidR="00160606">
        <w:rPr>
          <w:szCs w:val="28"/>
        </w:rPr>
        <w:t>ё</w:t>
      </w:r>
      <w:r w:rsidRPr="009748C3">
        <w:rPr>
          <w:szCs w:val="28"/>
        </w:rPr>
        <w:t>та предложений по Проекту согласно приложению 2.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3.Утвердить состав оргкомитета по проведению публичных слушаний по Проекту согласно приложению 3.</w:t>
      </w:r>
    </w:p>
    <w:p w:rsidR="00160606" w:rsidRDefault="00160606" w:rsidP="00160606">
      <w:pPr>
        <w:pStyle w:val="21"/>
        <w:ind w:firstLine="567"/>
        <w:jc w:val="both"/>
        <w:rPr>
          <w:szCs w:val="28"/>
        </w:rPr>
      </w:pPr>
      <w:r>
        <w:rPr>
          <w:szCs w:val="28"/>
        </w:rPr>
        <w:t xml:space="preserve">4.Опубликовать </w:t>
      </w:r>
      <w:r w:rsidR="009748C3" w:rsidRPr="009748C3">
        <w:rPr>
          <w:szCs w:val="28"/>
        </w:rPr>
        <w:t xml:space="preserve">решение в газете «Здравствуйте, нефтеюганцы!» и разместить на официальном сайте органов местного самоуправления города Нефтеюганска в сети Интернет. </w:t>
      </w:r>
    </w:p>
    <w:p w:rsidR="009748C3" w:rsidRPr="009748C3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5.Решение вступает в силу после его официального опубликования.</w:t>
      </w:r>
    </w:p>
    <w:p w:rsidR="009748C3" w:rsidRPr="009748C3" w:rsidRDefault="009748C3" w:rsidP="009748C3">
      <w:pPr>
        <w:pStyle w:val="BodyText21"/>
        <w:jc w:val="both"/>
        <w:rPr>
          <w:szCs w:val="28"/>
        </w:rPr>
      </w:pPr>
    </w:p>
    <w:p w:rsidR="009748C3" w:rsidRPr="009748C3" w:rsidRDefault="009748C3" w:rsidP="009748C3">
      <w:pPr>
        <w:pStyle w:val="BodyText21"/>
        <w:jc w:val="both"/>
        <w:rPr>
          <w:szCs w:val="28"/>
        </w:rPr>
      </w:pPr>
    </w:p>
    <w:p w:rsidR="009748C3" w:rsidRPr="009748C3" w:rsidRDefault="00DE7759" w:rsidP="009748C3">
      <w:pPr>
        <w:pStyle w:val="BodyText21"/>
        <w:rPr>
          <w:szCs w:val="28"/>
        </w:rPr>
      </w:pPr>
      <w:r>
        <w:rPr>
          <w:szCs w:val="28"/>
        </w:rPr>
        <w:t xml:space="preserve">Председатель Думы </w:t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A455BB" w:rsidRPr="008747AB">
        <w:rPr>
          <w:szCs w:val="28"/>
        </w:rPr>
        <w:t xml:space="preserve">                                        </w:t>
      </w:r>
      <w:r w:rsidR="00272CB7">
        <w:rPr>
          <w:szCs w:val="28"/>
        </w:rPr>
        <w:t xml:space="preserve">  </w:t>
      </w:r>
      <w:r w:rsidR="00160606">
        <w:rPr>
          <w:szCs w:val="28"/>
        </w:rPr>
        <w:t>Н.Е.</w:t>
      </w:r>
      <w:r w:rsidR="009748C3">
        <w:rPr>
          <w:szCs w:val="28"/>
        </w:rPr>
        <w:t>Цыбулько</w:t>
      </w:r>
    </w:p>
    <w:p w:rsidR="009748C3" w:rsidRDefault="009748C3" w:rsidP="00160606">
      <w:pPr>
        <w:pStyle w:val="21"/>
        <w:jc w:val="both"/>
        <w:rPr>
          <w:szCs w:val="28"/>
        </w:rPr>
      </w:pPr>
    </w:p>
    <w:p w:rsidR="000E7876" w:rsidRDefault="000E7876" w:rsidP="00160606">
      <w:pPr>
        <w:pStyle w:val="21"/>
        <w:jc w:val="both"/>
        <w:rPr>
          <w:szCs w:val="28"/>
        </w:rPr>
      </w:pPr>
    </w:p>
    <w:p w:rsidR="00B966F1" w:rsidRPr="009748C3" w:rsidRDefault="00B966F1" w:rsidP="00B966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ноября 2017</w:t>
      </w:r>
      <w:r w:rsidRPr="009748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00E08" w:rsidRDefault="00600E08" w:rsidP="009748C3">
      <w:pPr>
        <w:pStyle w:val="21"/>
        <w:jc w:val="both"/>
        <w:rPr>
          <w:szCs w:val="28"/>
        </w:rPr>
      </w:pPr>
    </w:p>
    <w:p w:rsidR="009748C3" w:rsidRPr="009748C3" w:rsidRDefault="009748C3" w:rsidP="009748C3">
      <w:pPr>
        <w:pStyle w:val="21"/>
        <w:jc w:val="both"/>
        <w:rPr>
          <w:szCs w:val="28"/>
        </w:rPr>
      </w:pPr>
      <w:r w:rsidRPr="009748C3">
        <w:rPr>
          <w:szCs w:val="28"/>
        </w:rPr>
        <w:t>№</w:t>
      </w:r>
      <w:r w:rsidR="008747AB">
        <w:rPr>
          <w:szCs w:val="28"/>
        </w:rPr>
        <w:t xml:space="preserve"> 276</w:t>
      </w:r>
      <w:r w:rsidRPr="009748C3">
        <w:rPr>
          <w:szCs w:val="28"/>
        </w:rPr>
        <w:t>-</w:t>
      </w:r>
      <w:r w:rsidRPr="009748C3">
        <w:rPr>
          <w:szCs w:val="28"/>
          <w:lang w:val="en-US"/>
        </w:rPr>
        <w:t>V</w:t>
      </w:r>
      <w:r w:rsidR="00DE7759">
        <w:rPr>
          <w:szCs w:val="28"/>
          <w:lang w:val="en-US"/>
        </w:rPr>
        <w:t>I</w:t>
      </w:r>
    </w:p>
    <w:p w:rsidR="008D5E15" w:rsidRDefault="008D5E15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8C3" w:rsidRPr="009748C3" w:rsidRDefault="008747AB" w:rsidP="00EC1AC0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748C3" w:rsidRPr="009748C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9074C" w:rsidRDefault="009748C3" w:rsidP="00EC1AC0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  <w:r w:rsidR="00600E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8C3" w:rsidRPr="009748C3" w:rsidRDefault="00901BA3" w:rsidP="00EC1AC0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69074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.</w:t>
      </w:r>
      <w:r w:rsidR="00F54CD4">
        <w:rPr>
          <w:rFonts w:ascii="Times New Roman" w:hAnsi="Times New Roman" w:cs="Times New Roman"/>
          <w:sz w:val="28"/>
          <w:szCs w:val="28"/>
        </w:rPr>
        <w:t>11.</w:t>
      </w:r>
      <w:r w:rsidR="009748C3" w:rsidRPr="009748C3">
        <w:rPr>
          <w:rFonts w:ascii="Times New Roman" w:hAnsi="Times New Roman" w:cs="Times New Roman"/>
          <w:sz w:val="28"/>
          <w:szCs w:val="28"/>
        </w:rPr>
        <w:t>201</w:t>
      </w:r>
      <w:r w:rsidR="0038201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54CD4">
        <w:rPr>
          <w:rFonts w:ascii="Times New Roman" w:hAnsi="Times New Roman" w:cs="Times New Roman"/>
          <w:sz w:val="28"/>
          <w:szCs w:val="28"/>
        </w:rPr>
        <w:t xml:space="preserve"> </w:t>
      </w:r>
      <w:r w:rsidR="0069074C">
        <w:rPr>
          <w:rFonts w:ascii="Times New Roman" w:hAnsi="Times New Roman" w:cs="Times New Roman"/>
          <w:sz w:val="28"/>
          <w:szCs w:val="28"/>
        </w:rPr>
        <w:t>276</w:t>
      </w:r>
      <w:r w:rsidR="00160606">
        <w:rPr>
          <w:rFonts w:ascii="Times New Roman" w:hAnsi="Times New Roman" w:cs="Times New Roman"/>
          <w:sz w:val="28"/>
          <w:szCs w:val="28"/>
        </w:rPr>
        <w:t>-</w:t>
      </w:r>
      <w:r w:rsidR="009748C3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7759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47AB" w:rsidRDefault="008747AB" w:rsidP="009748C3">
      <w:pPr>
        <w:pStyle w:val="1"/>
        <w:rPr>
          <w:sz w:val="32"/>
          <w:szCs w:val="32"/>
        </w:rPr>
      </w:pPr>
    </w:p>
    <w:p w:rsidR="009748C3" w:rsidRPr="00593FC8" w:rsidRDefault="00160606" w:rsidP="009748C3">
      <w:pPr>
        <w:pStyle w:val="1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Р О Е К Т    </w:t>
      </w:r>
      <w:r w:rsidR="009748C3" w:rsidRPr="00593FC8">
        <w:rPr>
          <w:sz w:val="32"/>
          <w:szCs w:val="32"/>
        </w:rPr>
        <w:t>Р Е Ш Е Н И Я</w:t>
      </w:r>
    </w:p>
    <w:p w:rsidR="00593FC8" w:rsidRPr="00593FC8" w:rsidRDefault="00593FC8" w:rsidP="00593F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FC8">
        <w:rPr>
          <w:rFonts w:ascii="Times New Roman" w:hAnsi="Times New Roman" w:cs="Times New Roman"/>
          <w:b/>
          <w:sz w:val="28"/>
          <w:szCs w:val="28"/>
        </w:rPr>
        <w:t>ДУМЫ ГОРОДА НЕФТЕЮГАНСКА</w:t>
      </w:r>
    </w:p>
    <w:p w:rsidR="00DE7759" w:rsidRPr="00DE7759" w:rsidRDefault="007111C9" w:rsidP="00DE7759">
      <w:pPr>
        <w:pStyle w:val="a3"/>
        <w:jc w:val="center"/>
        <w:rPr>
          <w:rFonts w:eastAsia="Times New Roman"/>
          <w:b/>
        </w:rPr>
      </w:pPr>
      <w:r w:rsidRPr="00F702F2">
        <w:rPr>
          <w:rFonts w:eastAsia="Times New Roman"/>
          <w:b/>
        </w:rPr>
        <w:t>О бюджете города Нефтеюганск</w:t>
      </w:r>
      <w:r>
        <w:rPr>
          <w:rFonts w:eastAsia="Times New Roman"/>
          <w:b/>
        </w:rPr>
        <w:t>а</w:t>
      </w:r>
      <w:r w:rsidR="00382011">
        <w:rPr>
          <w:rFonts w:eastAsia="Times New Roman"/>
          <w:b/>
        </w:rPr>
        <w:t xml:space="preserve"> </w:t>
      </w:r>
      <w:r w:rsidRPr="00F702F2">
        <w:rPr>
          <w:rFonts w:eastAsia="Times New Roman"/>
          <w:b/>
        </w:rPr>
        <w:t>на 201</w:t>
      </w:r>
      <w:r w:rsidR="00382011">
        <w:rPr>
          <w:rFonts w:eastAsia="Times New Roman"/>
          <w:b/>
        </w:rPr>
        <w:t>8</w:t>
      </w:r>
      <w:r w:rsidRPr="00F702F2">
        <w:rPr>
          <w:rFonts w:eastAsia="Times New Roman"/>
          <w:b/>
        </w:rPr>
        <w:t xml:space="preserve"> год </w:t>
      </w:r>
    </w:p>
    <w:p w:rsidR="00DE7759" w:rsidRPr="009C42C3" w:rsidRDefault="00382011" w:rsidP="00DE7759">
      <w:pPr>
        <w:pStyle w:val="a3"/>
        <w:jc w:val="center"/>
        <w:rPr>
          <w:b/>
        </w:rPr>
      </w:pPr>
      <w:r>
        <w:rPr>
          <w:b/>
        </w:rPr>
        <w:t>и плановый период 2019 и 2020</w:t>
      </w:r>
      <w:r w:rsidR="00DE7759">
        <w:rPr>
          <w:b/>
        </w:rPr>
        <w:t xml:space="preserve"> годов</w:t>
      </w:r>
    </w:p>
    <w:p w:rsidR="007111C9" w:rsidRPr="00D8175C" w:rsidRDefault="007111C9" w:rsidP="007111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11C9" w:rsidRPr="00E5059E" w:rsidRDefault="007111C9" w:rsidP="007111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5059E">
        <w:rPr>
          <w:rFonts w:ascii="Times New Roman" w:eastAsia="Times New Roman" w:hAnsi="Times New Roman" w:cs="Times New Roman"/>
          <w:sz w:val="28"/>
          <w:szCs w:val="28"/>
        </w:rPr>
        <w:t>Принято Думой города</w:t>
      </w:r>
    </w:p>
    <w:p w:rsidR="007111C9" w:rsidRDefault="008D5E15" w:rsidP="007111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«__»________</w:t>
      </w:r>
      <w:r w:rsidR="007111C9" w:rsidRPr="00E5059E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382011">
        <w:rPr>
          <w:rFonts w:ascii="Times New Roman" w:eastAsia="Times New Roman" w:hAnsi="Times New Roman" w:cs="Times New Roman"/>
          <w:sz w:val="28"/>
          <w:szCs w:val="28"/>
        </w:rPr>
        <w:t>7</w:t>
      </w:r>
      <w:r w:rsidR="007111C9" w:rsidRPr="00E5059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7111C9" w:rsidRPr="00D8175C" w:rsidRDefault="007111C9" w:rsidP="00711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руководствуясь Уставом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города Нефтеюганска,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заслушав решение комиссии по бюджету и местным налогам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Дума города решила:</w:t>
      </w:r>
      <w:proofErr w:type="gramEnd"/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- бюджет города) на 2018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год:        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1)общий объём доходов бюджета города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6 566 911 340 </w:t>
      </w:r>
      <w:r w:rsidRPr="00BE3960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ей;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2)общий объём расходов бюджета города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6 683 524</w:t>
      </w:r>
      <w:r w:rsidR="00FF1262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012</w:t>
      </w:r>
      <w:r w:rsidR="00FF1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3)дефицит бюджета города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116 612 672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4)верхний предел муниципального долга города на 1 января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года в объёме </w:t>
      </w:r>
      <w:r w:rsidRPr="005D27CC">
        <w:rPr>
          <w:rFonts w:ascii="Times New Roman" w:eastAsia="Times New Roman" w:hAnsi="Times New Roman" w:cs="Times New Roman"/>
          <w:sz w:val="28"/>
          <w:szCs w:val="28"/>
        </w:rPr>
        <w:t>26</w:t>
      </w:r>
      <w:r w:rsidR="00FF1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27CC">
        <w:rPr>
          <w:rFonts w:ascii="Times New Roman" w:eastAsia="Times New Roman" w:hAnsi="Times New Roman" w:cs="Times New Roman"/>
          <w:sz w:val="28"/>
          <w:szCs w:val="28"/>
        </w:rPr>
        <w:t>612</w:t>
      </w:r>
      <w:r w:rsidR="00FF1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27CC">
        <w:rPr>
          <w:rFonts w:ascii="Times New Roman" w:eastAsia="Times New Roman" w:hAnsi="Times New Roman" w:cs="Times New Roman"/>
          <w:sz w:val="28"/>
          <w:szCs w:val="28"/>
        </w:rPr>
        <w:t>672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рубля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, в том числе предельный размер обязательств по муниципальным гарантиям города в объёме 0 рублей;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5)предельный объем муниципального долга в размере </w:t>
      </w:r>
      <w:r w:rsidRPr="003C5405">
        <w:rPr>
          <w:rFonts w:ascii="Times New Roman" w:eastAsia="Times New Roman" w:hAnsi="Times New Roman" w:cs="Times New Roman"/>
          <w:sz w:val="28"/>
          <w:szCs w:val="28"/>
        </w:rPr>
        <w:t>2 412 879</w:t>
      </w:r>
      <w:r w:rsidR="00FF126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C5405">
        <w:rPr>
          <w:rFonts w:ascii="Times New Roman" w:eastAsia="Times New Roman" w:hAnsi="Times New Roman" w:cs="Times New Roman"/>
          <w:sz w:val="28"/>
          <w:szCs w:val="28"/>
        </w:rPr>
        <w:t>140</w:t>
      </w:r>
      <w:r w:rsidR="00FF1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6)объем расходов на обслуживание муниципального долга </w:t>
      </w:r>
      <w:r>
        <w:rPr>
          <w:rFonts w:ascii="Times New Roman" w:eastAsia="Times New Roman" w:hAnsi="Times New Roman" w:cs="Times New Roman"/>
          <w:sz w:val="28"/>
          <w:szCs w:val="28"/>
        </w:rPr>
        <w:t>863 000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382011" w:rsidRPr="008A1BF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2.Утвердить основные характеристики бюджета города на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годов:</w:t>
      </w:r>
    </w:p>
    <w:p w:rsidR="00382011" w:rsidRPr="008A1BF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1)общий объём доходов бюджета города на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сумме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6 218 169 240 рублей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и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FF1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6 256 894 540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382011" w:rsidRPr="008A1BF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2)общий объём расходов бюджета города на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сумме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6 319 186 849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рублей и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6 303 685 869 рублей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2011" w:rsidRPr="008A1BF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3)дефицит бюджета города на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101 017 609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, на 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FF1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46 791 329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382011" w:rsidRPr="008A1BF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4)верхний предел муниципального долга на 1 января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</w:t>
      </w:r>
      <w:r w:rsidRPr="005D27CC">
        <w:rPr>
          <w:rFonts w:ascii="Times New Roman" w:eastAsia="Times New Roman" w:hAnsi="Times New Roman" w:cs="Times New Roman"/>
          <w:sz w:val="28"/>
          <w:szCs w:val="28"/>
        </w:rPr>
        <w:t>101</w:t>
      </w:r>
      <w:r w:rsidR="00FF126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D27CC">
        <w:rPr>
          <w:rFonts w:ascii="Times New Roman" w:eastAsia="Times New Roman" w:hAnsi="Times New Roman" w:cs="Times New Roman"/>
          <w:sz w:val="28"/>
          <w:szCs w:val="28"/>
        </w:rPr>
        <w:t>017</w:t>
      </w:r>
      <w:r w:rsidR="00FF126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D27CC">
        <w:rPr>
          <w:rFonts w:ascii="Times New Roman" w:eastAsia="Times New Roman" w:hAnsi="Times New Roman" w:cs="Times New Roman"/>
          <w:sz w:val="28"/>
          <w:szCs w:val="28"/>
        </w:rPr>
        <w:t>609</w:t>
      </w:r>
      <w:r w:rsidR="00FF1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, на 1 января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Pr="005D27CC">
        <w:rPr>
          <w:rFonts w:ascii="Times New Roman" w:eastAsia="Times New Roman" w:hAnsi="Times New Roman" w:cs="Times New Roman"/>
          <w:sz w:val="28"/>
          <w:szCs w:val="28"/>
        </w:rPr>
        <w:t>46</w:t>
      </w:r>
      <w:r w:rsidR="00FF126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D27CC">
        <w:rPr>
          <w:rFonts w:ascii="Times New Roman" w:eastAsia="Times New Roman" w:hAnsi="Times New Roman" w:cs="Times New Roman"/>
          <w:sz w:val="28"/>
          <w:szCs w:val="28"/>
        </w:rPr>
        <w:t>791</w:t>
      </w:r>
      <w:r w:rsidR="00FF1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27CC">
        <w:rPr>
          <w:rFonts w:ascii="Times New Roman" w:eastAsia="Times New Roman" w:hAnsi="Times New Roman" w:cs="Times New Roman"/>
          <w:sz w:val="28"/>
          <w:szCs w:val="28"/>
        </w:rPr>
        <w:t>329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рублей, в том числе 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lastRenderedPageBreak/>
        <w:t>предельный размер обязательств по муниципальным гарантиям города на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объёме 0 рублей,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0 рублей;</w:t>
      </w:r>
    </w:p>
    <w:p w:rsidR="00382011" w:rsidRPr="008A1BF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5)предельный объем муниципального долга на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размере </w:t>
      </w:r>
      <w:r w:rsidRPr="003C5405">
        <w:rPr>
          <w:rFonts w:ascii="Times New Roman" w:eastAsia="Times New Roman" w:hAnsi="Times New Roman" w:cs="Times New Roman"/>
          <w:sz w:val="28"/>
          <w:szCs w:val="28"/>
        </w:rPr>
        <w:t>2 474 695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C5405">
        <w:rPr>
          <w:rFonts w:ascii="Times New Roman" w:eastAsia="Times New Roman" w:hAnsi="Times New Roman" w:cs="Times New Roman"/>
          <w:sz w:val="28"/>
          <w:szCs w:val="28"/>
        </w:rPr>
        <w:t>040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и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размере </w:t>
      </w:r>
      <w:r w:rsidRPr="003C5405">
        <w:rPr>
          <w:rFonts w:ascii="Times New Roman" w:eastAsia="Times New Roman" w:hAnsi="Times New Roman" w:cs="Times New Roman"/>
          <w:sz w:val="28"/>
          <w:szCs w:val="28"/>
        </w:rPr>
        <w:t>2 533 316</w:t>
      </w:r>
      <w:r w:rsidR="00FF126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C5405">
        <w:rPr>
          <w:rFonts w:ascii="Times New Roman" w:eastAsia="Times New Roman" w:hAnsi="Times New Roman" w:cs="Times New Roman"/>
          <w:sz w:val="28"/>
          <w:szCs w:val="28"/>
        </w:rPr>
        <w:t>940</w:t>
      </w:r>
      <w:r w:rsidR="00FF1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2011" w:rsidRPr="008A1BF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6)объем расходов на обслуживание муниципального долга на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6 146 000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рублей,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11 141 000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382011" w:rsidRPr="009D5EF7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EF7">
        <w:rPr>
          <w:rFonts w:ascii="Times New Roman" w:eastAsia="Times New Roman" w:hAnsi="Times New Roman" w:cs="Times New Roman"/>
          <w:sz w:val="28"/>
          <w:szCs w:val="28"/>
        </w:rPr>
        <w:t xml:space="preserve">3.Утвердить распределение доходов бюджета города по показателям классификации доходов: </w:t>
      </w:r>
    </w:p>
    <w:p w:rsidR="00382011" w:rsidRPr="009D5EF7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EF7">
        <w:rPr>
          <w:rFonts w:ascii="Times New Roman" w:eastAsia="Times New Roman" w:hAnsi="Times New Roman" w:cs="Times New Roman"/>
          <w:sz w:val="28"/>
          <w:szCs w:val="28"/>
        </w:rPr>
        <w:t>1)на 2018 год согласно приложению 1 к настоящему решению;</w:t>
      </w:r>
    </w:p>
    <w:p w:rsidR="00382011" w:rsidRPr="008A1BF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EF7">
        <w:rPr>
          <w:rFonts w:ascii="Times New Roman" w:eastAsia="Times New Roman" w:hAnsi="Times New Roman" w:cs="Times New Roman"/>
          <w:sz w:val="28"/>
          <w:szCs w:val="28"/>
        </w:rPr>
        <w:t>2)на плановый период 2019 и 2020 годы согласно приложению 2 к настоящему решению.</w:t>
      </w:r>
    </w:p>
    <w:p w:rsidR="00382011" w:rsidRPr="008A1BF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4.Утвердить источники финансирования дефицита бюджета города:</w:t>
      </w:r>
    </w:p>
    <w:p w:rsidR="00382011" w:rsidRPr="008A1BF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1)на 2018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3 к настоящему решению;</w:t>
      </w:r>
    </w:p>
    <w:p w:rsidR="00382011" w:rsidRPr="008A1BF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2)на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4 к настоящему решению.</w:t>
      </w:r>
    </w:p>
    <w:p w:rsidR="00382011" w:rsidRPr="008A1BF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382011" w:rsidRPr="008A1BF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6.Утвердить перечень главных </w:t>
      </w: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</w:rPr>
        <w:t>администраторов источников внутреннего финанси</w:t>
      </w:r>
      <w:r w:rsidR="009973A7">
        <w:rPr>
          <w:rFonts w:ascii="Times New Roman" w:eastAsia="Times New Roman" w:hAnsi="Times New Roman" w:cs="Times New Roman"/>
          <w:sz w:val="28"/>
          <w:szCs w:val="28"/>
        </w:rPr>
        <w:t>рования дефицита бюджета города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6 к настоящему решению.</w:t>
      </w:r>
    </w:p>
    <w:p w:rsidR="0038201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03755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.Департамент финансов администрации города Нефтеюганска (далее - департамент финансов)</w:t>
      </w:r>
      <w:r w:rsidR="009973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9973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0ADC">
        <w:rPr>
          <w:rFonts w:ascii="Times New Roman" w:eastAsia="Times New Roman" w:hAnsi="Times New Roman" w:cs="Times New Roman"/>
          <w:sz w:val="28"/>
          <w:szCs w:val="28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>, а также в состав закрепленных за ними</w:t>
      </w:r>
      <w:proofErr w:type="gramEnd"/>
      <w:r w:rsidRPr="00602B60">
        <w:rPr>
          <w:rFonts w:ascii="Times New Roman" w:eastAsia="Times New Roman" w:hAnsi="Times New Roman" w:cs="Times New Roman"/>
          <w:sz w:val="28"/>
          <w:szCs w:val="28"/>
        </w:rPr>
        <w:t xml:space="preserve">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201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>, а также в состав закрепленных за ними</w:t>
      </w:r>
      <w:proofErr w:type="gramEnd"/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кодов </w:t>
      </w:r>
      <w:proofErr w:type="gramStart"/>
      <w:r w:rsidRPr="000B47B8">
        <w:rPr>
          <w:rFonts w:ascii="Times New Roman" w:eastAsia="Times New Roman" w:hAnsi="Times New Roman" w:cs="Times New Roman"/>
          <w:sz w:val="28"/>
          <w:szCs w:val="28"/>
        </w:rPr>
        <w:t>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</w:rPr>
        <w:t>расходов классификации расходов бюджета города</w:t>
      </w:r>
      <w:proofErr w:type="gramEnd"/>
      <w:r w:rsidRPr="00DE195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82011" w:rsidRPr="0064409A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7 к настоящему решению;</w:t>
      </w:r>
    </w:p>
    <w:p w:rsidR="00382011" w:rsidRPr="0064409A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2)на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приложению 8 к настоящему решению.</w:t>
      </w:r>
    </w:p>
    <w:p w:rsidR="00382011" w:rsidRPr="0064409A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.Утвердить распределение бюджетных ассигнований по разделам, подразделам классификации</w:t>
      </w:r>
      <w:r w:rsidR="009973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расходов бюджета города:</w:t>
      </w:r>
    </w:p>
    <w:p w:rsidR="00382011" w:rsidRPr="0064409A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1)на 2018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9 к настоящему решению;</w:t>
      </w:r>
    </w:p>
    <w:p w:rsidR="00382011" w:rsidRPr="0064409A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2)на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10 к настоящему решению.</w:t>
      </w:r>
    </w:p>
    <w:p w:rsidR="00382011" w:rsidRPr="0064409A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 w:rsidRPr="0064409A">
        <w:rPr>
          <w:rFonts w:ascii="Times New Roman" w:hAnsi="Times New Roman" w:cs="Times New Roman"/>
          <w:sz w:val="28"/>
          <w:szCs w:val="28"/>
        </w:rPr>
        <w:t>расходов классификации расходов бюджета города</w:t>
      </w:r>
      <w:proofErr w:type="gramEnd"/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382011" w:rsidRPr="0064409A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11 к настоящему решению;</w:t>
      </w:r>
    </w:p>
    <w:p w:rsidR="00382011" w:rsidRPr="0064409A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2)на плановый период 2019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12 к настоящему решению.</w:t>
      </w:r>
    </w:p>
    <w:p w:rsidR="00382011" w:rsidRPr="0064409A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82011" w:rsidRPr="0064409A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13 к настоящему решению; </w:t>
      </w:r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2)на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14 к настоящему решению.</w:t>
      </w:r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.Утвердить общий объем бюджетных ассигнований на исполнение публичных нормативных обязательств:</w:t>
      </w:r>
    </w:p>
    <w:p w:rsidR="00382011" w:rsidRPr="0047479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4790">
        <w:rPr>
          <w:rFonts w:ascii="Times New Roman" w:eastAsia="Times New Roman" w:hAnsi="Times New Roman" w:cs="Times New Roman"/>
          <w:sz w:val="28"/>
          <w:szCs w:val="28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474790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Pr="0079653D">
        <w:rPr>
          <w:rFonts w:ascii="Times New Roman" w:eastAsia="Times New Roman" w:hAnsi="Times New Roman" w:cs="Times New Roman"/>
          <w:sz w:val="28"/>
          <w:szCs w:val="28"/>
        </w:rPr>
        <w:t>85</w:t>
      </w:r>
      <w:r w:rsidR="00D235E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9653D">
        <w:rPr>
          <w:rFonts w:ascii="Times New Roman" w:eastAsia="Times New Roman" w:hAnsi="Times New Roman" w:cs="Times New Roman"/>
          <w:sz w:val="28"/>
          <w:szCs w:val="28"/>
        </w:rPr>
        <w:t>140</w:t>
      </w:r>
      <w:r w:rsidR="00D235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653D">
        <w:rPr>
          <w:rFonts w:ascii="Times New Roman" w:eastAsia="Times New Roman" w:hAnsi="Times New Roman" w:cs="Times New Roman"/>
          <w:sz w:val="28"/>
          <w:szCs w:val="28"/>
        </w:rPr>
        <w:t>700 рублей</w:t>
      </w:r>
      <w:r w:rsidRPr="0047479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2011" w:rsidRPr="0047479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4790">
        <w:rPr>
          <w:rFonts w:ascii="Times New Roman" w:eastAsia="Times New Roman" w:hAnsi="Times New Roman" w:cs="Times New Roman"/>
          <w:sz w:val="28"/>
          <w:szCs w:val="28"/>
        </w:rPr>
        <w:t>2)на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74790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85 140 700</w:t>
      </w:r>
      <w:r w:rsidRPr="00474790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382011" w:rsidRPr="002D7E3F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4790">
        <w:rPr>
          <w:rFonts w:ascii="Times New Roman" w:eastAsia="Times New Roman" w:hAnsi="Times New Roman" w:cs="Times New Roman"/>
          <w:sz w:val="28"/>
          <w:szCs w:val="28"/>
        </w:rPr>
        <w:t>3)на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74790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85 140 700</w:t>
      </w:r>
      <w:r w:rsidRPr="00474790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.Утвердить в бюджете общий объём межбюджетных трансфертов, получаемых из других бюджетов: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4 154 009 200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2)на 2019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3</w:t>
      </w:r>
      <w:r>
        <w:rPr>
          <w:rFonts w:ascii="Times New Roman" w:eastAsia="Times New Roman" w:hAnsi="Times New Roman" w:cs="Times New Roman"/>
          <w:sz w:val="28"/>
          <w:szCs w:val="28"/>
        </w:rPr>
        <w:t> 743 474 200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рублей; 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3)на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3 723 577 600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1)на 2018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D235E7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D235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2)на 2019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в сумме 5 000 000 рублей;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3)на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в сумме 5 000 000 рублей.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.Установить объем бюджетных ассигнований дорожного фонда муниципального образования город Нефтеюганск: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1)на 2018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Pr="00413BC1">
        <w:rPr>
          <w:rFonts w:ascii="Times New Roman" w:eastAsia="Times New Roman" w:hAnsi="Times New Roman" w:cs="Times New Roman"/>
          <w:sz w:val="28"/>
          <w:szCs w:val="28"/>
        </w:rPr>
        <w:t>107 192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13BC1">
        <w:rPr>
          <w:rFonts w:ascii="Times New Roman" w:eastAsia="Times New Roman" w:hAnsi="Times New Roman" w:cs="Times New Roman"/>
          <w:sz w:val="28"/>
          <w:szCs w:val="28"/>
        </w:rPr>
        <w:t>900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рублей;  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2)на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Pr="00413BC1">
        <w:rPr>
          <w:rFonts w:ascii="Times New Roman" w:eastAsia="Times New Roman" w:hAnsi="Times New Roman" w:cs="Times New Roman"/>
          <w:sz w:val="28"/>
          <w:szCs w:val="28"/>
        </w:rPr>
        <w:t>103 648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13BC1">
        <w:rPr>
          <w:rFonts w:ascii="Times New Roman" w:eastAsia="Times New Roman" w:hAnsi="Times New Roman" w:cs="Times New Roman"/>
          <w:sz w:val="28"/>
          <w:szCs w:val="28"/>
        </w:rPr>
        <w:t>400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рублей; </w:t>
      </w:r>
    </w:p>
    <w:p w:rsidR="00382011" w:rsidRPr="006A543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3)на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Pr="00413BC1">
        <w:rPr>
          <w:rFonts w:ascii="Times New Roman" w:eastAsia="Times New Roman" w:hAnsi="Times New Roman" w:cs="Times New Roman"/>
          <w:sz w:val="28"/>
          <w:szCs w:val="28"/>
        </w:rPr>
        <w:t>103 648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13BC1">
        <w:rPr>
          <w:rFonts w:ascii="Times New Roman" w:eastAsia="Times New Roman" w:hAnsi="Times New Roman" w:cs="Times New Roman"/>
          <w:sz w:val="28"/>
          <w:szCs w:val="28"/>
        </w:rPr>
        <w:t>400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DE1959">
        <w:rPr>
          <w:rFonts w:ascii="Times New Roman" w:eastAsia="Calibri" w:hAnsi="Times New Roman" w:cs="Times New Roman"/>
          <w:sz w:val="28"/>
          <w:szCs w:val="28"/>
        </w:rPr>
        <w:t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</w:t>
      </w:r>
      <w:r w:rsidR="00D235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Calibri" w:hAnsi="Times New Roman" w:cs="Times New Roman"/>
          <w:sz w:val="28"/>
          <w:szCs w:val="28"/>
        </w:rPr>
        <w:t>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</w:t>
      </w:r>
      <w:proofErr w:type="gramEnd"/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случаях:</w:t>
      </w:r>
    </w:p>
    <w:p w:rsidR="00382011" w:rsidRPr="00DE1959" w:rsidRDefault="00382011" w:rsidP="00382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1)на возмещение недополученных доходов в связи с оказанием услуг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382011" w:rsidRPr="00DE1959" w:rsidRDefault="00382011" w:rsidP="00382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382011" w:rsidRPr="00DE1959" w:rsidRDefault="00382011" w:rsidP="00382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3)на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8401A">
        <w:rPr>
          <w:rFonts w:ascii="Times New Roman" w:eastAsia="Times New Roman" w:hAnsi="Times New Roman" w:cs="Times New Roman"/>
          <w:sz w:val="28"/>
          <w:szCs w:val="28"/>
        </w:rPr>
        <w:t>)на возмещение затрат</w:t>
      </w:r>
      <w:r w:rsidR="00D235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401A">
        <w:rPr>
          <w:rFonts w:ascii="Times New Roman" w:eastAsia="Times New Roman" w:hAnsi="Times New Roman" w:cs="Times New Roman"/>
          <w:sz w:val="28"/>
          <w:szCs w:val="28"/>
        </w:rPr>
        <w:t>субъектам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 территории города Нефтеюганска;</w:t>
      </w:r>
    </w:p>
    <w:p w:rsidR="0038201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)на финансовое обеспечение (возмещение) затрат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долево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по проведению капитального ремонта общего имущества в многоквартирных домах, расположенных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201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907BB7">
        <w:rPr>
          <w:rFonts w:ascii="Times New Roman" w:eastAsia="Times New Roman" w:hAnsi="Times New Roman" w:cs="Times New Roman"/>
          <w:sz w:val="28"/>
          <w:szCs w:val="28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  <w:proofErr w:type="gramEnd"/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907BB7">
        <w:rPr>
          <w:rFonts w:ascii="Times New Roman" w:eastAsia="Times New Roman" w:hAnsi="Times New Roman" w:cs="Times New Roman"/>
          <w:color w:val="000000"/>
          <w:sz w:val="28"/>
          <w:szCs w:val="28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D235E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2011" w:rsidRPr="008A1BF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9)на возмещение недополученных доходов в связи с оказанием услуги 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товариществ;</w:t>
      </w:r>
    </w:p>
    <w:p w:rsidR="0038201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10)на возмещение недополученных доходов в связи с оказанием услуги отдельным категориям граждан по бесплатному проезду в автомобильном транспорте общего пользования по ежегодным сезонным автобусным маршрутам до садовых, огороднических и дачных товариществ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2011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</w:rPr>
        <w:t xml:space="preserve">на компенсацию выпадающих доходов </w:t>
      </w:r>
      <w:proofErr w:type="spellStart"/>
      <w:r w:rsidRPr="007F64AB">
        <w:rPr>
          <w:rFonts w:ascii="Times New Roman" w:eastAsia="Times New Roman" w:hAnsi="Times New Roman" w:cs="Times New Roman"/>
          <w:sz w:val="28"/>
          <w:szCs w:val="28"/>
        </w:rPr>
        <w:t>ресурсоснабжающим</w:t>
      </w:r>
      <w:proofErr w:type="spellEnd"/>
      <w:r w:rsidRPr="007F64AB">
        <w:rPr>
          <w:rFonts w:ascii="Times New Roman" w:eastAsia="Times New Roman" w:hAnsi="Times New Roman" w:cs="Times New Roman"/>
          <w:sz w:val="28"/>
          <w:szCs w:val="28"/>
        </w:rPr>
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</w:t>
      </w:r>
      <w:r w:rsidR="00D235E7">
        <w:rPr>
          <w:rFonts w:ascii="Times New Roman" w:eastAsia="Times New Roman" w:hAnsi="Times New Roman" w:cs="Times New Roman"/>
          <w:sz w:val="28"/>
          <w:szCs w:val="28"/>
        </w:rPr>
        <w:t xml:space="preserve"> граждан за коммунальные услуги;</w:t>
      </w:r>
    </w:p>
    <w:p w:rsidR="00382011" w:rsidRPr="008A1BF0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12)</w:t>
      </w:r>
      <w:r w:rsidRPr="00E17631">
        <w:rPr>
          <w:rFonts w:ascii="Times New Roman" w:eastAsia="Times New Roman" w:hAnsi="Times New Roman" w:cs="Times New Roman"/>
          <w:sz w:val="28"/>
          <w:szCs w:val="28"/>
        </w:rPr>
        <w:t xml:space="preserve">на возмещение части затрат застройщикам (инвесторам) по строительству инженерных сетей и объектов инженерной инфраструктуры и по переселению граждан, проживающих в непригодных (ветхих, аварийных,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17631">
        <w:rPr>
          <w:rFonts w:ascii="Times New Roman" w:eastAsia="Times New Roman" w:hAnsi="Times New Roman" w:cs="Times New Roman"/>
          <w:sz w:val="28"/>
          <w:szCs w:val="28"/>
        </w:rPr>
        <w:t>фенольных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17631">
        <w:rPr>
          <w:rFonts w:ascii="Times New Roman" w:eastAsia="Times New Roman" w:hAnsi="Times New Roman" w:cs="Times New Roman"/>
          <w:sz w:val="28"/>
          <w:szCs w:val="28"/>
        </w:rPr>
        <w:t>) для проживания жилых домах и приспособленных для проживания строениях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(в 2019 году)</w:t>
      </w:r>
      <w:r w:rsidRPr="00E176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</w:t>
      </w:r>
      <w:r>
        <w:rPr>
          <w:rFonts w:ascii="Times New Roman" w:eastAsia="Times New Roman" w:hAnsi="Times New Roman" w:cs="Times New Roman"/>
          <w:sz w:val="28"/>
          <w:szCs w:val="28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2011" w:rsidRPr="00DE1959" w:rsidRDefault="00382011" w:rsidP="00382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382011" w:rsidRPr="00DE1959" w:rsidRDefault="00382011" w:rsidP="00382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основе, относящимся к субъектам малого и среднего предпринимательства, осуществляющим деятельность на территории города</w:t>
      </w:r>
      <w:proofErr w:type="gramEnd"/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Нефтеюганска.</w:t>
      </w:r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.Установить, что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статьей 78.1 Бюджетного кодекса Российской Федерации</w:t>
      </w:r>
      <w:r w:rsidR="00D235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382011" w:rsidRPr="00907BB7" w:rsidRDefault="00382011" w:rsidP="003820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907BB7">
        <w:rPr>
          <w:rFonts w:ascii="Times New Roman" w:eastAsia="Times New Roman" w:hAnsi="Times New Roman" w:cs="Times New Roman"/>
          <w:sz w:val="28"/>
          <w:szCs w:val="28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</w:t>
      </w:r>
      <w:proofErr w:type="gramEnd"/>
      <w:r w:rsidRPr="00907BB7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государственную аккредитацию основным общеобразовательным программам;</w:t>
      </w:r>
    </w:p>
    <w:p w:rsidR="00382011" w:rsidRPr="00907BB7" w:rsidRDefault="00382011" w:rsidP="003820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907BB7">
        <w:rPr>
          <w:rFonts w:ascii="Times New Roman" w:eastAsia="Times New Roman" w:hAnsi="Times New Roman" w:cs="Times New Roman"/>
          <w:sz w:val="28"/>
          <w:szCs w:val="28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907BB7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дополнительного финансового обеспечения  мероприятий по организации 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.Утвердить программу муниципальных заимствований города Нефтеюганск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год и плановый 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21.Установить,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</w:rPr>
        <w:t>22.Установить,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, а также статьей 12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1 </w:t>
      </w:r>
      <w:r w:rsidRPr="009C6151">
        <w:rPr>
          <w:rFonts w:ascii="Times New Roman" w:eastAsia="Times New Roman" w:hAnsi="Times New Roman" w:cs="Times New Roman"/>
          <w:sz w:val="28"/>
          <w:szCs w:val="28"/>
        </w:rPr>
        <w:t>Положения о бюджетном устройстве и бюджетном процессе в г</w:t>
      </w:r>
      <w:r w:rsidR="00D235E7">
        <w:rPr>
          <w:rFonts w:ascii="Times New Roman" w:eastAsia="Times New Roman" w:hAnsi="Times New Roman" w:cs="Times New Roman"/>
          <w:sz w:val="28"/>
          <w:szCs w:val="28"/>
        </w:rPr>
        <w:t>ороде Нефтеюганске, утвержденного</w:t>
      </w:r>
      <w:r w:rsidRPr="009C6151">
        <w:rPr>
          <w:rFonts w:ascii="Times New Roman" w:eastAsia="Times New Roman" w:hAnsi="Times New Roman" w:cs="Times New Roman"/>
          <w:sz w:val="28"/>
          <w:szCs w:val="28"/>
        </w:rPr>
        <w:t xml:space="preserve"> решением Думы города Нефтеюганска от 25 сентября 2013 года № 633-V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382011" w:rsidRPr="00DE1959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.Опубликовать решение в газете «Здравствуйте, нефтеюганцы!» </w:t>
      </w:r>
      <w:r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382011" w:rsidRPr="00F702F2" w:rsidRDefault="00382011" w:rsidP="00382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.Решение вступает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в силу с 1 января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382011" w:rsidRPr="001B068E" w:rsidRDefault="00382011" w:rsidP="00382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011" w:rsidRPr="002D6B6D" w:rsidRDefault="00382011" w:rsidP="00382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B6D">
        <w:rPr>
          <w:rFonts w:ascii="Times New Roman" w:eastAsia="Times New Roman" w:hAnsi="Times New Roman" w:cs="Times New Roman"/>
          <w:sz w:val="28"/>
          <w:szCs w:val="28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  <w:t xml:space="preserve">Председатель Думы </w:t>
      </w:r>
    </w:p>
    <w:p w:rsidR="00382011" w:rsidRPr="002D6B6D" w:rsidRDefault="00382011" w:rsidP="00382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82011" w:rsidRPr="002D6B6D" w:rsidRDefault="00382011" w:rsidP="00382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2011" w:rsidRPr="002D6B6D" w:rsidRDefault="00382011" w:rsidP="00382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B6D">
        <w:rPr>
          <w:rFonts w:ascii="Times New Roman" w:eastAsia="Times New Roman" w:hAnsi="Times New Roman" w:cs="Times New Roman"/>
          <w:sz w:val="28"/>
          <w:szCs w:val="28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  <w:t>____Н.Е. Цыбулько</w:t>
      </w:r>
    </w:p>
    <w:p w:rsidR="00382011" w:rsidRPr="002D6B6D" w:rsidRDefault="00382011" w:rsidP="00382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2011" w:rsidRPr="002D6B6D" w:rsidRDefault="00382011" w:rsidP="00382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 xml:space="preserve"> 2017 года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______________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 xml:space="preserve"> 2017 года</w:t>
      </w:r>
    </w:p>
    <w:p w:rsidR="00382011" w:rsidRPr="002D6B6D" w:rsidRDefault="00382011" w:rsidP="00382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2011" w:rsidRPr="00BA3F05" w:rsidRDefault="00382011" w:rsidP="003820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6B6D">
        <w:rPr>
          <w:rFonts w:ascii="Times New Roman" w:eastAsia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p w:rsidR="003C78C6" w:rsidRDefault="003C78C6" w:rsidP="009C42C3">
      <w:pPr>
        <w:jc w:val="right"/>
      </w:pPr>
    </w:p>
    <w:p w:rsidR="00A455BB" w:rsidRDefault="00A455BB" w:rsidP="00A455BB">
      <w:pPr>
        <w:jc w:val="right"/>
        <w:rPr>
          <w:color w:val="FF0000"/>
        </w:rPr>
      </w:pPr>
    </w:p>
    <w:p w:rsidR="00A455BB" w:rsidRPr="008747AB" w:rsidRDefault="00A455BB" w:rsidP="00A455BB">
      <w:pPr>
        <w:jc w:val="right"/>
        <w:rPr>
          <w:color w:val="FF0000"/>
        </w:rPr>
      </w:pPr>
    </w:p>
    <w:p w:rsidR="0069074C" w:rsidRDefault="00A455BB" w:rsidP="00AF564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4D73" w:rsidRPr="00AE4D73">
        <w:rPr>
          <w:rFonts w:ascii="Times New Roman" w:hAnsi="Times New Roman" w:cs="Times New Roman"/>
          <w:sz w:val="28"/>
          <w:szCs w:val="28"/>
        </w:rPr>
        <w:t>риложение 1</w:t>
      </w:r>
      <w:r>
        <w:rPr>
          <w:rFonts w:ascii="Times New Roman" w:hAnsi="Times New Roman" w:cs="Times New Roman"/>
          <w:sz w:val="28"/>
          <w:szCs w:val="28"/>
        </w:rPr>
        <w:t>-15</w:t>
      </w:r>
      <w:r w:rsidR="00AE4D73" w:rsidRPr="00AE4D73">
        <w:rPr>
          <w:rFonts w:ascii="Times New Roman" w:hAnsi="Times New Roman" w:cs="Times New Roman"/>
          <w:sz w:val="28"/>
          <w:szCs w:val="28"/>
        </w:rPr>
        <w:t xml:space="preserve"> к проекту  </w:t>
      </w:r>
    </w:p>
    <w:p w:rsidR="00AE4D73" w:rsidRPr="00AE4D73" w:rsidRDefault="00AE4D73" w:rsidP="00AF564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E4D73">
        <w:rPr>
          <w:rFonts w:ascii="Times New Roman" w:hAnsi="Times New Roman" w:cs="Times New Roman"/>
          <w:sz w:val="28"/>
          <w:szCs w:val="28"/>
        </w:rPr>
        <w:t>решения</w:t>
      </w:r>
      <w:r w:rsidR="0069074C">
        <w:rPr>
          <w:rFonts w:ascii="Times New Roman" w:hAnsi="Times New Roman" w:cs="Times New Roman"/>
          <w:sz w:val="28"/>
          <w:szCs w:val="28"/>
        </w:rPr>
        <w:t xml:space="preserve"> Думы города</w:t>
      </w:r>
    </w:p>
    <w:p w:rsidR="00AE4D73" w:rsidRPr="00AE4D73" w:rsidRDefault="00AF5646" w:rsidP="00AF5646">
      <w:pPr>
        <w:pStyle w:val="a3"/>
        <w:ind w:left="5529"/>
        <w:jc w:val="left"/>
      </w:pPr>
      <w:r>
        <w:rPr>
          <w:rFonts w:eastAsia="Times New Roman"/>
        </w:rPr>
        <w:t>«</w:t>
      </w:r>
      <w:r w:rsidR="00AE4D73" w:rsidRPr="00AE4D73">
        <w:rPr>
          <w:rFonts w:eastAsia="Times New Roman"/>
        </w:rPr>
        <w:t xml:space="preserve">О бюджете города Нефтеюганска на 2018 год </w:t>
      </w:r>
      <w:r w:rsidR="00AE4D73" w:rsidRPr="00AE4D73">
        <w:t>и плановый период 2019 и 2020 годов</w:t>
      </w:r>
      <w:r>
        <w:t>»</w:t>
      </w:r>
    </w:p>
    <w:p w:rsidR="00A455BB" w:rsidRPr="008747AB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60606" w:rsidRPr="009748C3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160606" w:rsidRPr="009748C3">
        <w:rPr>
          <w:rFonts w:ascii="Times New Roman" w:hAnsi="Times New Roman" w:cs="Times New Roman"/>
          <w:sz w:val="28"/>
          <w:szCs w:val="28"/>
        </w:rPr>
        <w:t xml:space="preserve">ложение </w:t>
      </w:r>
      <w:r w:rsidR="00160606">
        <w:rPr>
          <w:rFonts w:ascii="Times New Roman" w:hAnsi="Times New Roman" w:cs="Times New Roman"/>
          <w:sz w:val="28"/>
          <w:szCs w:val="28"/>
        </w:rPr>
        <w:t>2</w:t>
      </w:r>
    </w:p>
    <w:p w:rsidR="00160606" w:rsidRPr="009748C3" w:rsidRDefault="00160606" w:rsidP="00160606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160606" w:rsidRPr="009748C3" w:rsidRDefault="0023108C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69074C">
        <w:rPr>
          <w:rFonts w:ascii="Times New Roman" w:hAnsi="Times New Roman" w:cs="Times New Roman"/>
          <w:sz w:val="28"/>
          <w:szCs w:val="28"/>
        </w:rPr>
        <w:t xml:space="preserve"> 20</w:t>
      </w:r>
      <w:r w:rsidR="000E7876">
        <w:rPr>
          <w:rFonts w:ascii="Times New Roman" w:hAnsi="Times New Roman" w:cs="Times New Roman"/>
          <w:sz w:val="28"/>
          <w:szCs w:val="28"/>
        </w:rPr>
        <w:t>.11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160606" w:rsidRPr="009748C3">
        <w:rPr>
          <w:rFonts w:ascii="Times New Roman" w:hAnsi="Times New Roman" w:cs="Times New Roman"/>
          <w:sz w:val="28"/>
          <w:szCs w:val="28"/>
        </w:rPr>
        <w:t>201</w:t>
      </w:r>
      <w:r w:rsidR="00D235E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9074C">
        <w:rPr>
          <w:rFonts w:ascii="Times New Roman" w:hAnsi="Times New Roman" w:cs="Times New Roman"/>
          <w:sz w:val="28"/>
          <w:szCs w:val="28"/>
        </w:rPr>
        <w:t>276</w:t>
      </w:r>
      <w:r w:rsidR="00160606">
        <w:rPr>
          <w:rFonts w:ascii="Times New Roman" w:hAnsi="Times New Roman" w:cs="Times New Roman"/>
          <w:sz w:val="28"/>
          <w:szCs w:val="28"/>
        </w:rPr>
        <w:t>-</w:t>
      </w:r>
      <w:r w:rsidR="00160606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7759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748C3" w:rsidRDefault="009748C3" w:rsidP="009748C3">
      <w:pPr>
        <w:pStyle w:val="ConsPlusNormal"/>
        <w:widowControl/>
        <w:ind w:left="5652" w:firstLine="12"/>
        <w:jc w:val="right"/>
        <w:rPr>
          <w:rFonts w:ascii="Times New Roman" w:hAnsi="Times New Roman" w:cs="Times New Roman"/>
          <w:sz w:val="28"/>
          <w:szCs w:val="28"/>
        </w:rPr>
      </w:pPr>
    </w:p>
    <w:p w:rsidR="009748C3" w:rsidRDefault="009748C3" w:rsidP="009748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748C3" w:rsidRPr="00E339A6" w:rsidRDefault="00160606" w:rsidP="009748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9748C3" w:rsidRPr="00E339A6" w:rsidRDefault="009748C3" w:rsidP="009748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9A6">
        <w:rPr>
          <w:rFonts w:ascii="Times New Roman" w:hAnsi="Times New Roman" w:cs="Times New Roman"/>
          <w:b/>
          <w:sz w:val="28"/>
          <w:szCs w:val="28"/>
        </w:rPr>
        <w:t>учета предложений по проекту решения Думы города</w:t>
      </w:r>
      <w:r w:rsidR="00132C58">
        <w:rPr>
          <w:rFonts w:ascii="Times New Roman" w:hAnsi="Times New Roman" w:cs="Times New Roman"/>
          <w:b/>
          <w:sz w:val="28"/>
          <w:szCs w:val="28"/>
        </w:rPr>
        <w:t xml:space="preserve"> Нефтеюганска</w:t>
      </w:r>
    </w:p>
    <w:p w:rsidR="009748C3" w:rsidRPr="00AE197E" w:rsidRDefault="009748C3" w:rsidP="00AE197E">
      <w:pPr>
        <w:pStyle w:val="a3"/>
        <w:jc w:val="center"/>
        <w:rPr>
          <w:b/>
        </w:rPr>
      </w:pPr>
      <w:r w:rsidRPr="00AE197E">
        <w:rPr>
          <w:b/>
        </w:rPr>
        <w:t>«О бюд</w:t>
      </w:r>
      <w:r w:rsidR="00D235E7">
        <w:rPr>
          <w:b/>
        </w:rPr>
        <w:t>жете города Нефтеюганска на 2018</w:t>
      </w:r>
      <w:r w:rsidRPr="00AE197E">
        <w:rPr>
          <w:b/>
        </w:rPr>
        <w:t xml:space="preserve"> год</w:t>
      </w:r>
      <w:r w:rsidR="0099200B">
        <w:rPr>
          <w:b/>
        </w:rPr>
        <w:t xml:space="preserve"> </w:t>
      </w:r>
      <w:r w:rsidR="00F160BE">
        <w:rPr>
          <w:b/>
        </w:rPr>
        <w:t>и плановый период 201</w:t>
      </w:r>
      <w:r w:rsidR="0099200B">
        <w:rPr>
          <w:b/>
        </w:rPr>
        <w:t>9</w:t>
      </w:r>
      <w:r w:rsidR="00F160BE">
        <w:rPr>
          <w:b/>
        </w:rPr>
        <w:t xml:space="preserve"> и 20</w:t>
      </w:r>
      <w:r w:rsidR="0099200B">
        <w:rPr>
          <w:b/>
        </w:rPr>
        <w:t>20</w:t>
      </w:r>
      <w:r w:rsidR="00F160BE">
        <w:rPr>
          <w:b/>
        </w:rPr>
        <w:t xml:space="preserve"> годов</w:t>
      </w:r>
      <w:r w:rsidRPr="00AE197E">
        <w:rPr>
          <w:b/>
        </w:rPr>
        <w:t>» и участия граждан</w:t>
      </w:r>
      <w:r w:rsidR="0099200B">
        <w:rPr>
          <w:b/>
        </w:rPr>
        <w:t xml:space="preserve"> </w:t>
      </w:r>
      <w:r w:rsidRPr="00AE197E">
        <w:rPr>
          <w:b/>
        </w:rPr>
        <w:t>в его обсуждении</w:t>
      </w:r>
    </w:p>
    <w:p w:rsidR="00160606" w:rsidRPr="00527CE0" w:rsidRDefault="00160606" w:rsidP="00132C58">
      <w:pPr>
        <w:pStyle w:val="a3"/>
      </w:pPr>
    </w:p>
    <w:p w:rsidR="0099200B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1.Предложения по проекту</w:t>
      </w:r>
      <w:r w:rsidRPr="002A50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A5050">
        <w:rPr>
          <w:rFonts w:ascii="Times New Roman" w:hAnsi="Times New Roman" w:cs="Times New Roman"/>
          <w:sz w:val="28"/>
          <w:szCs w:val="28"/>
        </w:rPr>
        <w:t xml:space="preserve">Думы города </w:t>
      </w:r>
      <w:r w:rsidRPr="0099200B">
        <w:rPr>
          <w:rFonts w:ascii="Times New Roman" w:hAnsi="Times New Roman" w:cs="Times New Roman"/>
          <w:sz w:val="28"/>
          <w:szCs w:val="28"/>
        </w:rPr>
        <w:t>«О бюджете города Нефтеюганска на 2018 год и плановый период 2019 и 2020 годов»</w:t>
      </w:r>
      <w:r w:rsidRPr="002A5050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2A5050">
        <w:rPr>
          <w:rFonts w:ascii="Times New Roman" w:hAnsi="Times New Roman" w:cs="Times New Roman"/>
          <w:sz w:val="28"/>
          <w:szCs w:val="28"/>
        </w:rPr>
        <w:t xml:space="preserve">роект) принимаются в течение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A50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2A5050">
        <w:rPr>
          <w:rFonts w:ascii="Times New Roman" w:hAnsi="Times New Roman" w:cs="Times New Roman"/>
          <w:sz w:val="28"/>
          <w:szCs w:val="28"/>
        </w:rPr>
        <w:t>дней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опубликования.</w:t>
      </w:r>
    </w:p>
    <w:p w:rsidR="0099200B" w:rsidRPr="007C5CA6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3036E">
        <w:rPr>
          <w:szCs w:val="28"/>
        </w:rPr>
        <w:t xml:space="preserve"> </w:t>
      </w:r>
      <w:r w:rsidRPr="002A5050">
        <w:rPr>
          <w:rFonts w:ascii="Times New Roman" w:hAnsi="Times New Roman" w:cs="Times New Roman"/>
          <w:sz w:val="28"/>
          <w:szCs w:val="28"/>
        </w:rPr>
        <w:t>Предложения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направлять </w:t>
      </w:r>
      <w:r w:rsidRPr="002A505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Департамент финансов администрации города</w:t>
      </w:r>
      <w:r w:rsidRPr="002A50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 w:rsidRPr="002A5050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город Нефтеюганск, 2 микрорайон, 25 дом, кабинет 313, </w:t>
      </w:r>
      <w:r w:rsidRPr="002A5050">
        <w:rPr>
          <w:rFonts w:ascii="Times New Roman" w:hAnsi="Times New Roman" w:cs="Times New Roman"/>
          <w:sz w:val="28"/>
          <w:szCs w:val="28"/>
        </w:rPr>
        <w:t xml:space="preserve">с обязательным указанием фамилии, имени, отчества </w:t>
      </w:r>
      <w:r>
        <w:rPr>
          <w:rFonts w:ascii="Times New Roman" w:hAnsi="Times New Roman" w:cs="Times New Roman"/>
          <w:sz w:val="28"/>
          <w:szCs w:val="28"/>
        </w:rPr>
        <w:t>(последнее – при наличии)</w:t>
      </w:r>
      <w:r w:rsidRPr="002A505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даты рождения, </w:t>
      </w:r>
      <w:r w:rsidRPr="002A5050">
        <w:rPr>
          <w:rFonts w:ascii="Times New Roman" w:hAnsi="Times New Roman" w:cs="Times New Roman"/>
          <w:sz w:val="28"/>
          <w:szCs w:val="28"/>
        </w:rPr>
        <w:t>адреса</w:t>
      </w:r>
      <w:r>
        <w:rPr>
          <w:rFonts w:ascii="Times New Roman" w:hAnsi="Times New Roman" w:cs="Times New Roman"/>
          <w:sz w:val="28"/>
          <w:szCs w:val="28"/>
        </w:rPr>
        <w:t xml:space="preserve"> местожительства и контактного телефона. Устные предложения принимаются в рабочие дни по тому же адресу или по телефону </w:t>
      </w:r>
      <w:r w:rsidRPr="007C5CA6">
        <w:rPr>
          <w:rFonts w:ascii="Times New Roman" w:hAnsi="Times New Roman" w:cs="Times New Roman"/>
          <w:sz w:val="28"/>
          <w:szCs w:val="28"/>
        </w:rPr>
        <w:t>8 (3463) 237060. Предложения в форме электронного документа направлять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Depfin</w:t>
      </w:r>
      <w:proofErr w:type="spellEnd"/>
      <w:r w:rsidRPr="007C5CA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admugansk</w:t>
      </w:r>
      <w:proofErr w:type="spellEnd"/>
      <w:r w:rsidRPr="007C5CA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9200B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3.Поступивш</w:t>
      </w:r>
      <w:r w:rsidRPr="002A5050">
        <w:rPr>
          <w:rFonts w:ascii="Times New Roman" w:hAnsi="Times New Roman" w:cs="Times New Roman"/>
          <w:sz w:val="28"/>
          <w:szCs w:val="28"/>
        </w:rPr>
        <w:t xml:space="preserve">ие предложения </w:t>
      </w:r>
      <w:r>
        <w:rPr>
          <w:rFonts w:ascii="Times New Roman" w:hAnsi="Times New Roman" w:cs="Times New Roman"/>
          <w:sz w:val="28"/>
          <w:szCs w:val="28"/>
        </w:rPr>
        <w:t>по Проекту регистрируются</w:t>
      </w:r>
      <w:r w:rsidRPr="002A50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секретарем оргкомитета публичных слушаний и проходят правовую экспертизу.</w:t>
      </w:r>
    </w:p>
    <w:p w:rsidR="0099200B" w:rsidRPr="002A5050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</w:t>
      </w:r>
      <w:r w:rsidRPr="002A505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ступившие от граждан предложения по Проекту рассматриваются и обсуждаются</w:t>
      </w:r>
      <w:r w:rsidRPr="002A5050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2A5050">
        <w:rPr>
          <w:rFonts w:ascii="Times New Roman" w:hAnsi="Times New Roman" w:cs="Times New Roman"/>
          <w:sz w:val="28"/>
          <w:szCs w:val="28"/>
        </w:rPr>
        <w:t>слушания</w:t>
      </w:r>
      <w:r>
        <w:rPr>
          <w:rFonts w:ascii="Times New Roman" w:hAnsi="Times New Roman" w:cs="Times New Roman"/>
          <w:sz w:val="28"/>
          <w:szCs w:val="28"/>
        </w:rPr>
        <w:t>х.</w:t>
      </w:r>
    </w:p>
    <w:p w:rsidR="0099200B" w:rsidRPr="002A5050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A5050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A5050">
        <w:rPr>
          <w:rFonts w:ascii="Times New Roman" w:hAnsi="Times New Roman" w:cs="Times New Roman"/>
          <w:sz w:val="28"/>
          <w:szCs w:val="28"/>
        </w:rPr>
        <w:t xml:space="preserve"> рассмотрения </w:t>
      </w:r>
      <w:r>
        <w:rPr>
          <w:rFonts w:ascii="Times New Roman" w:hAnsi="Times New Roman" w:cs="Times New Roman"/>
          <w:sz w:val="28"/>
          <w:szCs w:val="28"/>
        </w:rPr>
        <w:t>предложений  граждан по Проекту</w:t>
      </w:r>
      <w:r w:rsidRPr="002A50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включается</w:t>
      </w:r>
      <w:r w:rsidRPr="002A505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протокол</w:t>
      </w:r>
      <w:r w:rsidRPr="002A5050">
        <w:rPr>
          <w:rFonts w:ascii="Times New Roman" w:hAnsi="Times New Roman" w:cs="Times New Roman"/>
          <w:sz w:val="28"/>
          <w:szCs w:val="28"/>
        </w:rPr>
        <w:t xml:space="preserve"> публичных слушаний.</w:t>
      </w: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455BB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455BB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455BB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455BB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455BB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455BB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455BB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455BB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455BB" w:rsidRPr="008747AB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69074C" w:rsidRDefault="0069074C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60606" w:rsidRPr="009748C3" w:rsidRDefault="003458A5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160606" w:rsidRPr="009748C3">
        <w:rPr>
          <w:rFonts w:ascii="Times New Roman" w:hAnsi="Times New Roman" w:cs="Times New Roman"/>
          <w:sz w:val="28"/>
          <w:szCs w:val="28"/>
        </w:rPr>
        <w:t xml:space="preserve">иложение </w:t>
      </w:r>
      <w:r w:rsidR="00160606">
        <w:rPr>
          <w:rFonts w:ascii="Times New Roman" w:hAnsi="Times New Roman" w:cs="Times New Roman"/>
          <w:sz w:val="28"/>
          <w:szCs w:val="28"/>
        </w:rPr>
        <w:t>3</w:t>
      </w:r>
    </w:p>
    <w:p w:rsidR="00160606" w:rsidRPr="009748C3" w:rsidRDefault="00160606" w:rsidP="00160606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160606" w:rsidRPr="009748C3" w:rsidRDefault="00F64A15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69074C">
        <w:rPr>
          <w:rFonts w:ascii="Times New Roman" w:hAnsi="Times New Roman" w:cs="Times New Roman"/>
          <w:sz w:val="28"/>
          <w:szCs w:val="28"/>
        </w:rPr>
        <w:t xml:space="preserve"> 20</w:t>
      </w:r>
      <w:r w:rsidR="000E7876">
        <w:rPr>
          <w:rFonts w:ascii="Times New Roman" w:hAnsi="Times New Roman" w:cs="Times New Roman"/>
          <w:sz w:val="28"/>
          <w:szCs w:val="28"/>
        </w:rPr>
        <w:t>.11</w:t>
      </w:r>
      <w:r w:rsidR="00160606" w:rsidRPr="009748C3">
        <w:rPr>
          <w:rFonts w:ascii="Times New Roman" w:hAnsi="Times New Roman" w:cs="Times New Roman"/>
          <w:sz w:val="28"/>
          <w:szCs w:val="28"/>
        </w:rPr>
        <w:t>.201</w:t>
      </w:r>
      <w:r w:rsidR="00B0360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9074C">
        <w:rPr>
          <w:rFonts w:ascii="Times New Roman" w:hAnsi="Times New Roman" w:cs="Times New Roman"/>
          <w:sz w:val="28"/>
          <w:szCs w:val="28"/>
        </w:rPr>
        <w:t>276</w:t>
      </w:r>
      <w:r w:rsidR="00160606">
        <w:rPr>
          <w:rFonts w:ascii="Times New Roman" w:hAnsi="Times New Roman" w:cs="Times New Roman"/>
          <w:sz w:val="28"/>
          <w:szCs w:val="28"/>
        </w:rPr>
        <w:t>-</w:t>
      </w:r>
      <w:r w:rsidR="00160606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7759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748C3" w:rsidRDefault="009748C3" w:rsidP="009748C3">
      <w:pPr>
        <w:pStyle w:val="21"/>
        <w:jc w:val="center"/>
        <w:rPr>
          <w:b/>
        </w:rPr>
      </w:pPr>
    </w:p>
    <w:p w:rsidR="00132C58" w:rsidRDefault="00160606" w:rsidP="00160606">
      <w:pPr>
        <w:pStyle w:val="21"/>
        <w:jc w:val="center"/>
        <w:rPr>
          <w:b/>
        </w:rPr>
      </w:pPr>
      <w:r w:rsidRPr="00160606">
        <w:rPr>
          <w:b/>
        </w:rPr>
        <w:t>Состав</w:t>
      </w:r>
      <w:r w:rsidR="00B0360A">
        <w:rPr>
          <w:b/>
        </w:rPr>
        <w:t xml:space="preserve"> </w:t>
      </w:r>
      <w:r w:rsidR="009748C3" w:rsidRPr="00160606">
        <w:rPr>
          <w:b/>
        </w:rPr>
        <w:t xml:space="preserve">оргкомитета </w:t>
      </w:r>
    </w:p>
    <w:p w:rsidR="008D5E15" w:rsidRDefault="009748C3" w:rsidP="00160606">
      <w:pPr>
        <w:pStyle w:val="21"/>
        <w:jc w:val="center"/>
        <w:rPr>
          <w:b/>
        </w:rPr>
      </w:pPr>
      <w:r w:rsidRPr="00160606">
        <w:rPr>
          <w:b/>
        </w:rPr>
        <w:t>по проведению публичных слушаний</w:t>
      </w:r>
      <w:r w:rsidR="0069074C">
        <w:rPr>
          <w:b/>
        </w:rPr>
        <w:t xml:space="preserve"> </w:t>
      </w:r>
      <w:r w:rsidRPr="00160606">
        <w:rPr>
          <w:b/>
        </w:rPr>
        <w:t xml:space="preserve">по проекту решения </w:t>
      </w:r>
    </w:p>
    <w:p w:rsidR="009748C3" w:rsidRPr="00160606" w:rsidRDefault="009748C3" w:rsidP="00160606">
      <w:pPr>
        <w:pStyle w:val="21"/>
        <w:jc w:val="center"/>
        <w:rPr>
          <w:b/>
        </w:rPr>
      </w:pPr>
      <w:r w:rsidRPr="00160606">
        <w:rPr>
          <w:b/>
        </w:rPr>
        <w:t xml:space="preserve">Думы города </w:t>
      </w:r>
      <w:r w:rsidR="00132C58">
        <w:rPr>
          <w:b/>
        </w:rPr>
        <w:t xml:space="preserve">Нефтеюганска </w:t>
      </w:r>
      <w:r w:rsidRPr="00160606">
        <w:rPr>
          <w:b/>
        </w:rPr>
        <w:t>«О бюд</w:t>
      </w:r>
      <w:r w:rsidR="00B0360A">
        <w:rPr>
          <w:b/>
        </w:rPr>
        <w:t>жете города Нефтеюганска на 2018</w:t>
      </w:r>
      <w:r w:rsidRPr="00160606">
        <w:rPr>
          <w:b/>
        </w:rPr>
        <w:t xml:space="preserve"> год</w:t>
      </w:r>
      <w:r w:rsidR="008D5E15">
        <w:rPr>
          <w:b/>
        </w:rPr>
        <w:t xml:space="preserve"> и плановый период 20</w:t>
      </w:r>
      <w:r w:rsidR="00B0360A">
        <w:rPr>
          <w:b/>
        </w:rPr>
        <w:t>19</w:t>
      </w:r>
      <w:r w:rsidR="008D5E15">
        <w:rPr>
          <w:b/>
        </w:rPr>
        <w:t xml:space="preserve"> и 20</w:t>
      </w:r>
      <w:r w:rsidR="00B0360A">
        <w:rPr>
          <w:b/>
        </w:rPr>
        <w:t>20</w:t>
      </w:r>
      <w:r w:rsidR="008D5E15">
        <w:rPr>
          <w:b/>
        </w:rPr>
        <w:t xml:space="preserve"> годов</w:t>
      </w:r>
      <w:r w:rsidRPr="00160606">
        <w:rPr>
          <w:b/>
        </w:rPr>
        <w:t>»</w:t>
      </w:r>
    </w:p>
    <w:p w:rsidR="009748C3" w:rsidRDefault="009748C3" w:rsidP="009748C3">
      <w:pPr>
        <w:pStyle w:val="21"/>
        <w:jc w:val="center"/>
      </w:pPr>
    </w:p>
    <w:p w:rsidR="009748C3" w:rsidRDefault="009748C3" w:rsidP="009748C3">
      <w:pPr>
        <w:pStyle w:val="21"/>
        <w:tabs>
          <w:tab w:val="left" w:pos="720"/>
        </w:tabs>
        <w:jc w:val="both"/>
      </w:pPr>
      <w:r>
        <w:tab/>
        <w:t>1.</w:t>
      </w:r>
      <w:r w:rsidR="00F160BE">
        <w:t>Бугай Э.Х.</w:t>
      </w:r>
      <w:r>
        <w:t xml:space="preserve">, председатель </w:t>
      </w:r>
      <w:r w:rsidR="00F160BE">
        <w:t xml:space="preserve">постоянной </w:t>
      </w:r>
      <w:r>
        <w:t>комиссии по бюджету и местным налогам Думы города</w:t>
      </w:r>
      <w:r w:rsidR="00F160BE">
        <w:t xml:space="preserve"> Нефтеюганска</w:t>
      </w:r>
      <w:r>
        <w:t>;</w:t>
      </w:r>
    </w:p>
    <w:p w:rsidR="009748C3" w:rsidRDefault="00160606" w:rsidP="009748C3">
      <w:pPr>
        <w:pStyle w:val="21"/>
        <w:jc w:val="both"/>
      </w:pPr>
      <w:r>
        <w:tab/>
        <w:t>2.</w:t>
      </w:r>
      <w:r w:rsidR="009748C3">
        <w:t>Гичкина С.А., председатель Счетной палаты города</w:t>
      </w:r>
      <w:r w:rsidR="00F160BE">
        <w:t xml:space="preserve"> Нефтеюганска</w:t>
      </w:r>
      <w:r w:rsidR="009748C3">
        <w:t>;</w:t>
      </w:r>
    </w:p>
    <w:p w:rsidR="009748C3" w:rsidRDefault="009748C3" w:rsidP="009748C3">
      <w:pPr>
        <w:pStyle w:val="21"/>
        <w:ind w:firstLine="720"/>
        <w:jc w:val="both"/>
      </w:pPr>
      <w:r>
        <w:t>3.Щегульная Л.И., директор департамента финансов администрации города</w:t>
      </w:r>
      <w:r w:rsidR="00F160BE">
        <w:t xml:space="preserve"> Нефтеюганска</w:t>
      </w:r>
      <w:r>
        <w:t>;</w:t>
      </w:r>
    </w:p>
    <w:p w:rsidR="009748C3" w:rsidRDefault="009748C3" w:rsidP="009748C3">
      <w:pPr>
        <w:pStyle w:val="21"/>
        <w:ind w:firstLine="720"/>
        <w:jc w:val="both"/>
      </w:pPr>
      <w:r>
        <w:t>4.</w:t>
      </w:r>
      <w:r w:rsidR="00B0360A">
        <w:t>Пшонко Э.Г.</w:t>
      </w:r>
      <w:r>
        <w:t>, начальник юридическо-правового управления администрации города</w:t>
      </w:r>
      <w:r w:rsidR="008D5E15">
        <w:t xml:space="preserve"> Нефтеюганска</w:t>
      </w:r>
      <w:r>
        <w:t>;</w:t>
      </w:r>
    </w:p>
    <w:p w:rsidR="009748C3" w:rsidRDefault="009748C3" w:rsidP="009748C3">
      <w:pPr>
        <w:pStyle w:val="21"/>
        <w:ind w:firstLine="720"/>
        <w:jc w:val="both"/>
      </w:pPr>
      <w:r>
        <w:t>5.Турышева И.А., специалист-эксперт отдела учета, отчетности и контроля департамента финансов администрации города</w:t>
      </w:r>
      <w:r w:rsidR="008D5E15">
        <w:t xml:space="preserve"> Нефтеюганска</w:t>
      </w:r>
      <w:r>
        <w:t>;</w:t>
      </w:r>
    </w:p>
    <w:p w:rsidR="009748C3" w:rsidRDefault="00160606" w:rsidP="009748C3">
      <w:pPr>
        <w:pStyle w:val="21"/>
        <w:jc w:val="both"/>
      </w:pPr>
      <w:r>
        <w:tab/>
        <w:t>6.</w:t>
      </w:r>
      <w:r w:rsidR="009748C3">
        <w:t>Мухаметшарипова Е.Н., начальник отдела организационной работы департамента по делам администрации  города</w:t>
      </w:r>
      <w:r w:rsidR="008D5E15">
        <w:t xml:space="preserve"> Нефтеюганска</w:t>
      </w:r>
      <w:r w:rsidR="009748C3">
        <w:t>;</w:t>
      </w:r>
    </w:p>
    <w:p w:rsidR="009748C3" w:rsidRDefault="003458A5" w:rsidP="00160606">
      <w:pPr>
        <w:pStyle w:val="21"/>
        <w:jc w:val="both"/>
      </w:pPr>
      <w:r>
        <w:tab/>
      </w:r>
      <w:r w:rsidR="00F160BE">
        <w:t>7</w:t>
      </w:r>
      <w:r w:rsidR="00160606">
        <w:t>.</w:t>
      </w:r>
      <w:r w:rsidR="009748C3">
        <w:t xml:space="preserve">Калаганова А.М., начальник информационно-аналитического отдела </w:t>
      </w:r>
      <w:r w:rsidR="00B0360A">
        <w:t>департамента по делам администрации</w:t>
      </w:r>
      <w:r w:rsidR="009748C3">
        <w:t xml:space="preserve"> города</w:t>
      </w:r>
      <w:r w:rsidR="008D5E15">
        <w:t xml:space="preserve"> Нефтеюганска</w:t>
      </w:r>
      <w:r w:rsidR="009748C3">
        <w:t>.</w:t>
      </w:r>
    </w:p>
    <w:p w:rsidR="00A455BB" w:rsidRPr="00BE5630" w:rsidRDefault="00A455BB" w:rsidP="00A455BB">
      <w:pPr>
        <w:pStyle w:val="22"/>
        <w:jc w:val="both"/>
      </w:pPr>
      <w:r>
        <w:tab/>
        <w:t>8.Золина Надежда Николаевна, член общественного Совета при департаменте финансов администрации города Нефтеюганска.</w:t>
      </w:r>
    </w:p>
    <w:p w:rsidR="00A455BB" w:rsidRPr="00160606" w:rsidRDefault="00A455BB" w:rsidP="00160606">
      <w:pPr>
        <w:pStyle w:val="21"/>
        <w:jc w:val="both"/>
      </w:pPr>
    </w:p>
    <w:sectPr w:rsidR="00A455BB" w:rsidRPr="00160606" w:rsidSect="00A455B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646" w:rsidRDefault="00AF5646" w:rsidP="009748C3">
      <w:pPr>
        <w:spacing w:after="0" w:line="240" w:lineRule="auto"/>
      </w:pPr>
      <w:r>
        <w:separator/>
      </w:r>
    </w:p>
  </w:endnote>
  <w:endnote w:type="continuationSeparator" w:id="0">
    <w:p w:rsidR="00AF5646" w:rsidRDefault="00AF5646" w:rsidP="0097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646" w:rsidRDefault="00AF5646" w:rsidP="009748C3">
      <w:pPr>
        <w:spacing w:after="0" w:line="240" w:lineRule="auto"/>
      </w:pPr>
      <w:r>
        <w:separator/>
      </w:r>
    </w:p>
  </w:footnote>
  <w:footnote w:type="continuationSeparator" w:id="0">
    <w:p w:rsidR="00AF5646" w:rsidRDefault="00AF5646" w:rsidP="00974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9433"/>
      <w:docPartObj>
        <w:docPartGallery w:val="Page Numbers (Top of Page)"/>
        <w:docPartUnique/>
      </w:docPartObj>
    </w:sdtPr>
    <w:sdtEndPr/>
    <w:sdtContent>
      <w:p w:rsidR="00AF5646" w:rsidRDefault="00AF564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66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5646" w:rsidRDefault="00AF56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48C3"/>
    <w:rsid w:val="000C21E0"/>
    <w:rsid w:val="000E7876"/>
    <w:rsid w:val="00132C58"/>
    <w:rsid w:val="00160606"/>
    <w:rsid w:val="00185C4D"/>
    <w:rsid w:val="001C74A8"/>
    <w:rsid w:val="0023108C"/>
    <w:rsid w:val="00272CB7"/>
    <w:rsid w:val="002C0987"/>
    <w:rsid w:val="003458A5"/>
    <w:rsid w:val="00347909"/>
    <w:rsid w:val="00367692"/>
    <w:rsid w:val="00382011"/>
    <w:rsid w:val="003C78C6"/>
    <w:rsid w:val="005302D4"/>
    <w:rsid w:val="00593FC8"/>
    <w:rsid w:val="005A5BB9"/>
    <w:rsid w:val="00600E08"/>
    <w:rsid w:val="00630491"/>
    <w:rsid w:val="0069074C"/>
    <w:rsid w:val="00693D78"/>
    <w:rsid w:val="006F7CC5"/>
    <w:rsid w:val="007111C9"/>
    <w:rsid w:val="00763D55"/>
    <w:rsid w:val="007F0FF3"/>
    <w:rsid w:val="008747AB"/>
    <w:rsid w:val="008D5E15"/>
    <w:rsid w:val="00901BA3"/>
    <w:rsid w:val="009748C3"/>
    <w:rsid w:val="0099200B"/>
    <w:rsid w:val="009973A7"/>
    <w:rsid w:val="009C42C3"/>
    <w:rsid w:val="00A455BB"/>
    <w:rsid w:val="00AE197E"/>
    <w:rsid w:val="00AE4D73"/>
    <w:rsid w:val="00AF5646"/>
    <w:rsid w:val="00B0360A"/>
    <w:rsid w:val="00B966F1"/>
    <w:rsid w:val="00BE0B48"/>
    <w:rsid w:val="00C61355"/>
    <w:rsid w:val="00D235E7"/>
    <w:rsid w:val="00D40289"/>
    <w:rsid w:val="00DE7759"/>
    <w:rsid w:val="00E3297E"/>
    <w:rsid w:val="00E65FF3"/>
    <w:rsid w:val="00E86EC2"/>
    <w:rsid w:val="00EC1AC0"/>
    <w:rsid w:val="00EE2FBE"/>
    <w:rsid w:val="00F160BE"/>
    <w:rsid w:val="00F30689"/>
    <w:rsid w:val="00F54CD4"/>
    <w:rsid w:val="00F64A15"/>
    <w:rsid w:val="00F66881"/>
    <w:rsid w:val="00F760AC"/>
    <w:rsid w:val="00FF1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06"/>
  </w:style>
  <w:style w:type="paragraph" w:styleId="1">
    <w:name w:val="heading 1"/>
    <w:basedOn w:val="a"/>
    <w:next w:val="a"/>
    <w:link w:val="10"/>
    <w:qFormat/>
    <w:rsid w:val="009748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8C3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1">
    <w:name w:val="Основной текст 21"/>
    <w:basedOn w:val="a"/>
    <w:rsid w:val="009748C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1">
    <w:name w:val="Body Text 21"/>
    <w:basedOn w:val="a"/>
    <w:uiPriority w:val="99"/>
    <w:rsid w:val="009748C3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a3">
    <w:name w:val="Всегда"/>
    <w:basedOn w:val="a"/>
    <w:autoRedefine/>
    <w:uiPriority w:val="99"/>
    <w:rsid w:val="00132C58"/>
    <w:pPr>
      <w:spacing w:after="0" w:line="240" w:lineRule="auto"/>
      <w:jc w:val="both"/>
    </w:pPr>
    <w:rPr>
      <w:rFonts w:ascii="Times New Roman" w:eastAsia="Calibri" w:hAnsi="Times New Roman" w:cs="Times New Roman"/>
      <w:bCs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8C3"/>
  </w:style>
  <w:style w:type="paragraph" w:styleId="a6">
    <w:name w:val="footer"/>
    <w:basedOn w:val="a"/>
    <w:link w:val="a7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48C3"/>
  </w:style>
  <w:style w:type="paragraph" w:customStyle="1" w:styleId="ConsPlusNormal">
    <w:name w:val="ConsPlusNormal"/>
    <w:rsid w:val="009748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0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0FF3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A455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DBDE4-B1F6-4C00-845D-AE595129E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9</Pages>
  <Words>2686</Words>
  <Characters>15312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35</cp:revision>
  <cp:lastPrinted>2017-11-20T03:42:00Z</cp:lastPrinted>
  <dcterms:created xsi:type="dcterms:W3CDTF">2014-11-17T09:11:00Z</dcterms:created>
  <dcterms:modified xsi:type="dcterms:W3CDTF">2017-11-20T04:14:00Z</dcterms:modified>
</cp:coreProperties>
</file>