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264" w:rsidRPr="00221CE7" w:rsidRDefault="00826FFD" w:rsidP="00E64264">
      <w:pPr>
        <w:jc w:val="center"/>
        <w:rPr>
          <w:sz w:val="28"/>
          <w:szCs w:val="28"/>
        </w:rPr>
      </w:pPr>
      <w:r w:rsidRPr="00221CE7"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2767330</wp:posOffset>
            </wp:positionH>
            <wp:positionV relativeFrom="paragraph">
              <wp:posOffset>9525</wp:posOffset>
            </wp:positionV>
            <wp:extent cx="586740" cy="714375"/>
            <wp:effectExtent l="0" t="0" r="0" b="0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3" name="Рисунок 3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64264" w:rsidRPr="00221CE7" w:rsidRDefault="00E64264" w:rsidP="00E64264">
      <w:pPr>
        <w:jc w:val="center"/>
        <w:rPr>
          <w:b/>
          <w:sz w:val="20"/>
          <w:szCs w:val="20"/>
        </w:rPr>
      </w:pPr>
    </w:p>
    <w:p w:rsidR="00E64264" w:rsidRPr="00221CE7" w:rsidRDefault="00E64264" w:rsidP="00E64264">
      <w:pPr>
        <w:jc w:val="center"/>
        <w:rPr>
          <w:sz w:val="22"/>
          <w:szCs w:val="22"/>
        </w:rPr>
      </w:pPr>
    </w:p>
    <w:p w:rsidR="00E64264" w:rsidRPr="00221CE7" w:rsidRDefault="00E64264" w:rsidP="00E64264">
      <w:pPr>
        <w:jc w:val="center"/>
        <w:rPr>
          <w:b/>
          <w:sz w:val="22"/>
          <w:szCs w:val="22"/>
        </w:rPr>
      </w:pPr>
    </w:p>
    <w:p w:rsidR="00E64264" w:rsidRPr="00221CE7" w:rsidRDefault="00E64264" w:rsidP="00E64264">
      <w:pPr>
        <w:jc w:val="center"/>
        <w:rPr>
          <w:sz w:val="10"/>
          <w:szCs w:val="22"/>
        </w:rPr>
      </w:pPr>
    </w:p>
    <w:p w:rsidR="00E64264" w:rsidRPr="00221CE7" w:rsidRDefault="00E64264" w:rsidP="00E64264">
      <w:pPr>
        <w:jc w:val="center"/>
        <w:rPr>
          <w:sz w:val="28"/>
          <w:szCs w:val="28"/>
        </w:rPr>
      </w:pPr>
    </w:p>
    <w:p w:rsidR="00444F9C" w:rsidRPr="00221CE7" w:rsidRDefault="00444F9C" w:rsidP="00444F9C">
      <w:pPr>
        <w:jc w:val="center"/>
        <w:rPr>
          <w:b/>
          <w:caps/>
          <w:sz w:val="32"/>
          <w:szCs w:val="32"/>
        </w:rPr>
      </w:pPr>
      <w:r w:rsidRPr="00221CE7">
        <w:rPr>
          <w:b/>
          <w:caps/>
          <w:sz w:val="32"/>
          <w:szCs w:val="32"/>
        </w:rPr>
        <w:t>АДМИНИСТРАЦИя ГОРОДА нЕФТЕЮГАНСКА</w:t>
      </w:r>
    </w:p>
    <w:p w:rsidR="00444F9C" w:rsidRPr="00221CE7" w:rsidRDefault="00444F9C" w:rsidP="00444F9C">
      <w:pPr>
        <w:jc w:val="center"/>
        <w:rPr>
          <w:b/>
          <w:caps/>
          <w:sz w:val="10"/>
          <w:szCs w:val="10"/>
        </w:rPr>
      </w:pPr>
    </w:p>
    <w:p w:rsidR="00444F9C" w:rsidRPr="00221CE7" w:rsidRDefault="00444F9C" w:rsidP="00444F9C">
      <w:pPr>
        <w:jc w:val="center"/>
        <w:rPr>
          <w:b/>
          <w:caps/>
          <w:sz w:val="40"/>
          <w:szCs w:val="40"/>
        </w:rPr>
      </w:pPr>
      <w:r w:rsidRPr="00221CE7">
        <w:rPr>
          <w:b/>
          <w:caps/>
          <w:sz w:val="40"/>
          <w:szCs w:val="40"/>
        </w:rPr>
        <w:t>постановление</w:t>
      </w:r>
    </w:p>
    <w:p w:rsidR="00444F9C" w:rsidRPr="00221CE7" w:rsidRDefault="00444F9C" w:rsidP="00444F9C">
      <w:pPr>
        <w:jc w:val="center"/>
        <w:rPr>
          <w:caps/>
          <w:sz w:val="28"/>
          <w:szCs w:val="28"/>
        </w:rPr>
      </w:pPr>
    </w:p>
    <w:p w:rsidR="00EB4A22" w:rsidRPr="00221CE7" w:rsidRDefault="00E54719" w:rsidP="00EB4A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20.09.2018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№ 145-нп</w:t>
      </w:r>
    </w:p>
    <w:p w:rsidR="00444F9C" w:rsidRPr="00221CE7" w:rsidRDefault="00444F9C" w:rsidP="00444F9C">
      <w:pPr>
        <w:jc w:val="center"/>
      </w:pPr>
      <w:proofErr w:type="spellStart"/>
      <w:r w:rsidRPr="00221CE7">
        <w:t>г</w:t>
      </w:r>
      <w:proofErr w:type="gramStart"/>
      <w:r w:rsidRPr="00221CE7">
        <w:t>.Н</w:t>
      </w:r>
      <w:proofErr w:type="gramEnd"/>
      <w:r w:rsidRPr="00221CE7">
        <w:t>ефтеюганск</w:t>
      </w:r>
      <w:proofErr w:type="spellEnd"/>
    </w:p>
    <w:p w:rsidR="00084B1F" w:rsidRPr="00221CE7" w:rsidRDefault="00084B1F" w:rsidP="00AB3F0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21CE7" w:rsidRPr="00221CE7" w:rsidRDefault="00E914E0" w:rsidP="00221C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изменения</w:t>
      </w:r>
      <w:r w:rsidR="00605529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города Нефтеюганска от 14.05.2018 № 67-нп «</w:t>
      </w:r>
      <w:r w:rsidR="00221CE7" w:rsidRPr="00221CE7">
        <w:rPr>
          <w:rFonts w:ascii="Times New Roman" w:hAnsi="Times New Roman" w:cs="Times New Roman"/>
          <w:sz w:val="28"/>
          <w:szCs w:val="28"/>
        </w:rPr>
        <w:t xml:space="preserve">Об определении видов обязательных работ и перечня организаций, в которых лица, которым назначено административное наказание в виде обязательных работ, отбывают </w:t>
      </w:r>
      <w:r w:rsidR="00EB35D7">
        <w:rPr>
          <w:rFonts w:ascii="Times New Roman" w:hAnsi="Times New Roman" w:cs="Times New Roman"/>
          <w:sz w:val="28"/>
          <w:szCs w:val="28"/>
        </w:rPr>
        <w:t xml:space="preserve">их </w:t>
      </w:r>
      <w:r w:rsidR="002A321D">
        <w:rPr>
          <w:rFonts w:ascii="Times New Roman" w:hAnsi="Times New Roman" w:cs="Times New Roman"/>
          <w:sz w:val="28"/>
          <w:szCs w:val="28"/>
        </w:rPr>
        <w:t>в</w:t>
      </w:r>
      <w:r w:rsidR="00AD0787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2A321D">
        <w:rPr>
          <w:rFonts w:ascii="Times New Roman" w:hAnsi="Times New Roman" w:cs="Times New Roman"/>
          <w:sz w:val="28"/>
          <w:szCs w:val="28"/>
        </w:rPr>
        <w:t>е</w:t>
      </w:r>
      <w:r w:rsidR="00AD0787">
        <w:rPr>
          <w:rFonts w:ascii="Times New Roman" w:hAnsi="Times New Roman" w:cs="Times New Roman"/>
          <w:sz w:val="28"/>
          <w:szCs w:val="28"/>
        </w:rPr>
        <w:t xml:space="preserve"> Нефтеюганск</w:t>
      </w:r>
      <w:r w:rsidR="002A321D">
        <w:rPr>
          <w:rFonts w:ascii="Times New Roman" w:hAnsi="Times New Roman" w:cs="Times New Roman"/>
          <w:sz w:val="28"/>
          <w:szCs w:val="28"/>
        </w:rPr>
        <w:t>е</w:t>
      </w:r>
      <w:r w:rsidR="00605529">
        <w:rPr>
          <w:rFonts w:ascii="Times New Roman" w:hAnsi="Times New Roman" w:cs="Times New Roman"/>
          <w:sz w:val="28"/>
          <w:szCs w:val="28"/>
        </w:rPr>
        <w:t>»</w:t>
      </w:r>
    </w:p>
    <w:p w:rsidR="00221CE7" w:rsidRPr="00221CE7" w:rsidRDefault="00221CE7" w:rsidP="00221C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21CE7" w:rsidRPr="00605529" w:rsidRDefault="00221CE7" w:rsidP="006055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1CE7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0" w:history="1">
        <w:r w:rsidRPr="00221CE7">
          <w:rPr>
            <w:rFonts w:ascii="Times New Roman" w:hAnsi="Times New Roman" w:cs="Times New Roman"/>
            <w:sz w:val="28"/>
            <w:szCs w:val="28"/>
          </w:rPr>
          <w:t>статьей 32.13</w:t>
        </w:r>
      </w:hyperlink>
      <w:r w:rsidRPr="00221CE7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</w:t>
      </w:r>
      <w:r w:rsidR="00E914E0" w:rsidRPr="00E914E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21CE7">
        <w:rPr>
          <w:rFonts w:ascii="Times New Roman" w:hAnsi="Times New Roman" w:cs="Times New Roman"/>
          <w:sz w:val="28"/>
          <w:szCs w:val="28"/>
        </w:rPr>
        <w:t xml:space="preserve">об административных правонарушениях, </w:t>
      </w:r>
      <w:hyperlink r:id="rId11" w:history="1">
        <w:r w:rsidRPr="00221CE7">
          <w:rPr>
            <w:rFonts w:ascii="Times New Roman" w:hAnsi="Times New Roman" w:cs="Times New Roman"/>
            <w:sz w:val="28"/>
            <w:szCs w:val="28"/>
          </w:rPr>
          <w:t>статьей 109.2</w:t>
        </w:r>
      </w:hyperlink>
      <w:r w:rsidRPr="00221CE7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="00AD0787">
        <w:rPr>
          <w:rFonts w:ascii="Times New Roman" w:hAnsi="Times New Roman" w:cs="Times New Roman"/>
          <w:sz w:val="28"/>
          <w:szCs w:val="28"/>
        </w:rPr>
        <w:t xml:space="preserve"> закона от 02.10.2007 № 229-ФЗ «Об исполнительном производстве»</w:t>
      </w:r>
      <w:r w:rsidRPr="00221CE7">
        <w:rPr>
          <w:rFonts w:ascii="Times New Roman" w:hAnsi="Times New Roman" w:cs="Times New Roman"/>
          <w:sz w:val="28"/>
          <w:szCs w:val="28"/>
        </w:rPr>
        <w:t>,</w:t>
      </w:r>
      <w:r w:rsidR="00CF1F31">
        <w:rPr>
          <w:rFonts w:ascii="Times New Roman" w:hAnsi="Times New Roman" w:cs="Times New Roman"/>
          <w:sz w:val="28"/>
          <w:szCs w:val="28"/>
        </w:rPr>
        <w:t xml:space="preserve"> </w:t>
      </w:r>
      <w:r w:rsidR="002A321D" w:rsidRPr="002A321D">
        <w:rPr>
          <w:rFonts w:ascii="Times New Roman" w:hAnsi="Times New Roman" w:cs="Times New Roman"/>
          <w:sz w:val="28"/>
          <w:szCs w:val="28"/>
        </w:rPr>
        <w:t xml:space="preserve">по согласованию с отделом судебных приставов по городу Нефтеюганску и </w:t>
      </w:r>
      <w:proofErr w:type="spellStart"/>
      <w:r w:rsidR="002A321D" w:rsidRPr="002A321D">
        <w:rPr>
          <w:rFonts w:ascii="Times New Roman" w:hAnsi="Times New Roman" w:cs="Times New Roman"/>
          <w:sz w:val="28"/>
          <w:szCs w:val="28"/>
        </w:rPr>
        <w:t>Нефтеюганскому</w:t>
      </w:r>
      <w:proofErr w:type="spellEnd"/>
      <w:r w:rsidR="002A321D" w:rsidRPr="002A321D">
        <w:rPr>
          <w:rFonts w:ascii="Times New Roman" w:hAnsi="Times New Roman" w:cs="Times New Roman"/>
          <w:sz w:val="28"/>
          <w:szCs w:val="28"/>
        </w:rPr>
        <w:t xml:space="preserve"> району УФССП по </w:t>
      </w:r>
      <w:r w:rsidR="00FF056A">
        <w:rPr>
          <w:rFonts w:ascii="Times New Roman" w:hAnsi="Times New Roman" w:cs="Times New Roman"/>
          <w:sz w:val="28"/>
          <w:szCs w:val="28"/>
        </w:rPr>
        <w:t xml:space="preserve">Ханты-Мансийскому автономному округу - </w:t>
      </w:r>
      <w:r w:rsidR="002A321D" w:rsidRPr="002A321D">
        <w:rPr>
          <w:rFonts w:ascii="Times New Roman" w:hAnsi="Times New Roman" w:cs="Times New Roman"/>
          <w:sz w:val="28"/>
          <w:szCs w:val="28"/>
        </w:rPr>
        <w:t>Югре</w:t>
      </w:r>
      <w:r w:rsidRPr="00221CE7">
        <w:rPr>
          <w:rFonts w:ascii="Times New Roman" w:hAnsi="Times New Roman" w:cs="Times New Roman"/>
          <w:sz w:val="28"/>
          <w:szCs w:val="28"/>
        </w:rPr>
        <w:t xml:space="preserve">, в целях создания условий для исполнения </w:t>
      </w:r>
      <w:r w:rsidR="00AD0787" w:rsidRPr="00221CE7">
        <w:rPr>
          <w:rFonts w:ascii="Times New Roman" w:hAnsi="Times New Roman" w:cs="Times New Roman"/>
          <w:sz w:val="28"/>
          <w:szCs w:val="28"/>
        </w:rPr>
        <w:t xml:space="preserve">административных наказаний в виде обязательных работ </w:t>
      </w:r>
      <w:r w:rsidR="00D8157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город</w:t>
      </w:r>
      <w:r w:rsidR="00D8157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Нефтеюганск</w:t>
      </w:r>
      <w:r w:rsidR="00D81577">
        <w:rPr>
          <w:rFonts w:ascii="Times New Roman" w:hAnsi="Times New Roman" w:cs="Times New Roman"/>
          <w:sz w:val="28"/>
          <w:szCs w:val="28"/>
        </w:rPr>
        <w:t>е</w:t>
      </w:r>
      <w:r w:rsidR="0094525E">
        <w:rPr>
          <w:rFonts w:ascii="Times New Roman" w:hAnsi="Times New Roman" w:cs="Times New Roman"/>
          <w:sz w:val="28"/>
          <w:szCs w:val="28"/>
        </w:rPr>
        <w:t xml:space="preserve"> администрация города </w:t>
      </w:r>
      <w:r w:rsidR="0094525E" w:rsidRPr="00605529">
        <w:rPr>
          <w:rFonts w:ascii="Times New Roman" w:hAnsi="Times New Roman" w:cs="Times New Roman"/>
          <w:sz w:val="28"/>
          <w:szCs w:val="28"/>
        </w:rPr>
        <w:t>Нефтеюганска постановляет</w:t>
      </w:r>
      <w:r w:rsidRPr="00605529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605529" w:rsidRPr="00605529" w:rsidRDefault="00605529" w:rsidP="00605529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14E0">
        <w:rPr>
          <w:rFonts w:ascii="Times New Roman" w:hAnsi="Times New Roman" w:cs="Times New Roman"/>
          <w:sz w:val="28"/>
          <w:szCs w:val="28"/>
        </w:rPr>
        <w:t>1.Внести изменение</w:t>
      </w:r>
      <w:r w:rsidRPr="00605529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города Нефтеюганска </w:t>
      </w:r>
      <w:r w:rsidRPr="00605529">
        <w:rPr>
          <w:rFonts w:ascii="Times New Roman" w:hAnsi="Times New Roman" w:cs="Times New Roman"/>
          <w:bCs/>
          <w:sz w:val="28"/>
          <w:szCs w:val="28"/>
        </w:rPr>
        <w:t xml:space="preserve">от 14.05.2018 № </w:t>
      </w:r>
      <w:r w:rsidR="00E914E0">
        <w:rPr>
          <w:rFonts w:ascii="Times New Roman" w:hAnsi="Times New Roman" w:cs="Times New Roman"/>
          <w:bCs/>
          <w:sz w:val="28"/>
          <w:szCs w:val="28"/>
        </w:rPr>
        <w:t>67-</w:t>
      </w:r>
      <w:r w:rsidRPr="00605529">
        <w:rPr>
          <w:rFonts w:ascii="Times New Roman" w:hAnsi="Times New Roman" w:cs="Times New Roman"/>
          <w:bCs/>
          <w:sz w:val="28"/>
          <w:szCs w:val="28"/>
        </w:rPr>
        <w:t>нп «Об определении видов обязательных работ и перечня организаций, в которых лица, которым назначено административное наказание в виде обязательных работ, отбывают их в городе Нефтеюганске»</w:t>
      </w:r>
      <w:r w:rsidRPr="00605529">
        <w:rPr>
          <w:rFonts w:ascii="Times New Roman" w:hAnsi="Times New Roman" w:cs="Times New Roman"/>
          <w:sz w:val="28"/>
          <w:szCs w:val="28"/>
        </w:rPr>
        <w:t>, а именно:</w:t>
      </w:r>
    </w:p>
    <w:p w:rsidR="00CF1F31" w:rsidRDefault="00605529" w:rsidP="00CF1F31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05529">
        <w:rPr>
          <w:rFonts w:ascii="Times New Roman" w:hAnsi="Times New Roman" w:cs="Times New Roman"/>
          <w:sz w:val="28"/>
          <w:szCs w:val="28"/>
        </w:rPr>
        <w:t>1.1.</w:t>
      </w:r>
      <w:r w:rsidR="00DA79BA">
        <w:rPr>
          <w:rFonts w:ascii="Times New Roman" w:hAnsi="Times New Roman" w:cs="Times New Roman"/>
          <w:sz w:val="28"/>
          <w:szCs w:val="28"/>
        </w:rPr>
        <w:t>Приложение</w:t>
      </w:r>
      <w:r w:rsidR="00CF1F31" w:rsidRPr="00CF1F31">
        <w:rPr>
          <w:rFonts w:ascii="Times New Roman" w:hAnsi="Times New Roman" w:cs="Times New Roman"/>
          <w:sz w:val="28"/>
          <w:szCs w:val="28"/>
        </w:rPr>
        <w:t xml:space="preserve"> 2 к постановлению изложить согласно приложению к настоящему постановлению.</w:t>
      </w:r>
    </w:p>
    <w:p w:rsidR="002A321D" w:rsidRPr="00605529" w:rsidRDefault="00605529" w:rsidP="00CF1F31">
      <w:pPr>
        <w:pStyle w:val="ConsPlusNormal"/>
        <w:tabs>
          <w:tab w:val="left" w:pos="709"/>
        </w:tabs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2A321D" w:rsidRPr="00605529">
        <w:rPr>
          <w:rFonts w:ascii="Times New Roman" w:eastAsia="Calibri" w:hAnsi="Times New Roman" w:cs="Times New Roman"/>
          <w:sz w:val="28"/>
          <w:szCs w:val="28"/>
          <w:lang w:eastAsia="en-US"/>
        </w:rPr>
        <w:t>2.Обнародовать (опубликовать) постановление в газете «Здравствуйте, нефтеюганцы!».</w:t>
      </w:r>
    </w:p>
    <w:p w:rsidR="00A05F60" w:rsidRPr="00BE58BF" w:rsidRDefault="002A321D" w:rsidP="00605529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05529">
        <w:rPr>
          <w:sz w:val="28"/>
          <w:szCs w:val="28"/>
        </w:rPr>
        <w:t>3</w:t>
      </w:r>
      <w:r w:rsidR="00221CE7" w:rsidRPr="00605529">
        <w:rPr>
          <w:sz w:val="28"/>
          <w:szCs w:val="28"/>
        </w:rPr>
        <w:t>.</w:t>
      </w:r>
      <w:r w:rsidR="00A05F60" w:rsidRPr="00605529">
        <w:rPr>
          <w:rFonts w:eastAsia="Calibri"/>
          <w:sz w:val="28"/>
          <w:szCs w:val="28"/>
          <w:lang w:eastAsia="en-US"/>
        </w:rPr>
        <w:t xml:space="preserve">Департаменту по делам администрации города (Нечаева С.И.) </w:t>
      </w:r>
      <w:proofErr w:type="gramStart"/>
      <w:r w:rsidR="00A05F60" w:rsidRPr="00605529">
        <w:rPr>
          <w:rFonts w:eastAsia="Calibri"/>
          <w:sz w:val="28"/>
          <w:szCs w:val="28"/>
          <w:lang w:eastAsia="en-US"/>
        </w:rPr>
        <w:t>разместить постановление</w:t>
      </w:r>
      <w:proofErr w:type="gramEnd"/>
      <w:r w:rsidR="00A05F60" w:rsidRPr="00605529">
        <w:rPr>
          <w:rFonts w:eastAsia="Calibri"/>
          <w:sz w:val="28"/>
          <w:szCs w:val="28"/>
          <w:lang w:eastAsia="en-US"/>
        </w:rPr>
        <w:t xml:space="preserve"> на официальном</w:t>
      </w:r>
      <w:r w:rsidR="00A05F60" w:rsidRPr="00BE58BF">
        <w:rPr>
          <w:rFonts w:eastAsia="Calibri"/>
          <w:sz w:val="28"/>
          <w:szCs w:val="28"/>
          <w:lang w:eastAsia="en-US"/>
        </w:rPr>
        <w:t xml:space="preserve"> сайте органов местного самоуправления города Нефтеюганска в сети Интернет.</w:t>
      </w:r>
    </w:p>
    <w:p w:rsidR="00221CE7" w:rsidRPr="00221CE7" w:rsidRDefault="002A321D" w:rsidP="00AD07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21CE7">
        <w:rPr>
          <w:rFonts w:ascii="Times New Roman" w:hAnsi="Times New Roman" w:cs="Times New Roman"/>
          <w:sz w:val="28"/>
          <w:szCs w:val="28"/>
        </w:rPr>
        <w:t>.</w:t>
      </w:r>
      <w:r w:rsidR="0094525E">
        <w:rPr>
          <w:rFonts w:ascii="Times New Roman" w:hAnsi="Times New Roman" w:cs="Times New Roman"/>
          <w:sz w:val="28"/>
          <w:szCs w:val="28"/>
        </w:rPr>
        <w:t>П</w:t>
      </w:r>
      <w:r w:rsidR="00221CE7" w:rsidRPr="00221CE7">
        <w:rPr>
          <w:rFonts w:ascii="Times New Roman" w:hAnsi="Times New Roman" w:cs="Times New Roman"/>
          <w:sz w:val="28"/>
          <w:szCs w:val="28"/>
        </w:rPr>
        <w:t>остановление вступает в силу после его официального опубликования.</w:t>
      </w:r>
    </w:p>
    <w:p w:rsidR="00A05F60" w:rsidRDefault="00A05F60" w:rsidP="00A05F6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321D" w:rsidRDefault="002A321D" w:rsidP="00A05F6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58BF" w:rsidRPr="00221CE7" w:rsidRDefault="002A321D" w:rsidP="00221CE7">
      <w:pPr>
        <w:rPr>
          <w:rFonts w:ascii="Times New Roman CYR" w:hAnsi="Times New Roman CYR"/>
          <w:sz w:val="28"/>
          <w:szCs w:val="20"/>
        </w:rPr>
      </w:pPr>
      <w:r>
        <w:rPr>
          <w:rFonts w:ascii="Times New Roman CYR" w:hAnsi="Times New Roman CYR"/>
          <w:sz w:val="28"/>
          <w:szCs w:val="20"/>
        </w:rPr>
        <w:t>Г</w:t>
      </w:r>
      <w:r w:rsidR="00BE58BF" w:rsidRPr="00221CE7">
        <w:rPr>
          <w:rFonts w:ascii="Times New Roman CYR" w:hAnsi="Times New Roman CYR"/>
          <w:sz w:val="28"/>
          <w:szCs w:val="20"/>
        </w:rPr>
        <w:t>лав</w:t>
      </w:r>
      <w:r>
        <w:rPr>
          <w:rFonts w:ascii="Times New Roman CYR" w:hAnsi="Times New Roman CYR"/>
          <w:sz w:val="28"/>
          <w:szCs w:val="20"/>
        </w:rPr>
        <w:t>а</w:t>
      </w:r>
      <w:r w:rsidR="00BE58BF" w:rsidRPr="00221CE7">
        <w:rPr>
          <w:rFonts w:ascii="Times New Roman CYR" w:hAnsi="Times New Roman CYR"/>
          <w:sz w:val="28"/>
          <w:szCs w:val="20"/>
        </w:rPr>
        <w:t xml:space="preserve"> города Нефтеюганска                                         </w:t>
      </w:r>
      <w:r w:rsidR="00BE58BF" w:rsidRPr="00221CE7">
        <w:rPr>
          <w:rFonts w:ascii="Times New Roman CYR" w:hAnsi="Times New Roman CYR"/>
          <w:sz w:val="28"/>
          <w:szCs w:val="20"/>
        </w:rPr>
        <w:tab/>
      </w:r>
      <w:r w:rsidR="00BE58BF" w:rsidRPr="00221CE7">
        <w:rPr>
          <w:rFonts w:ascii="Times New Roman CYR" w:hAnsi="Times New Roman CYR"/>
          <w:sz w:val="28"/>
          <w:szCs w:val="20"/>
        </w:rPr>
        <w:tab/>
      </w:r>
      <w:r w:rsidR="00805CAD" w:rsidRPr="00221CE7">
        <w:rPr>
          <w:rFonts w:ascii="Times New Roman CYR" w:hAnsi="Times New Roman CYR"/>
          <w:sz w:val="28"/>
          <w:szCs w:val="20"/>
        </w:rPr>
        <w:tab/>
      </w:r>
      <w:r w:rsidR="00E914E0" w:rsidRPr="00E914E0">
        <w:rPr>
          <w:rFonts w:ascii="Times New Roman CYR" w:hAnsi="Times New Roman CYR"/>
          <w:sz w:val="28"/>
          <w:szCs w:val="20"/>
        </w:rPr>
        <w:t xml:space="preserve">  </w:t>
      </w:r>
      <w:proofErr w:type="spellStart"/>
      <w:r>
        <w:rPr>
          <w:rFonts w:ascii="Times New Roman CYR" w:hAnsi="Times New Roman CYR"/>
          <w:sz w:val="28"/>
          <w:szCs w:val="20"/>
        </w:rPr>
        <w:t>С.Ю.Дегтярев</w:t>
      </w:r>
      <w:proofErr w:type="spellEnd"/>
    </w:p>
    <w:p w:rsidR="00BE58BF" w:rsidRPr="00221CE7" w:rsidRDefault="00BE58BF" w:rsidP="00BE58BF">
      <w:pPr>
        <w:tabs>
          <w:tab w:val="left" w:pos="6521"/>
        </w:tabs>
        <w:ind w:left="5670" w:firstLine="993"/>
        <w:rPr>
          <w:sz w:val="28"/>
          <w:szCs w:val="28"/>
        </w:rPr>
      </w:pPr>
    </w:p>
    <w:p w:rsidR="002E134E" w:rsidRPr="00221CE7" w:rsidRDefault="002E134E" w:rsidP="00B3531A">
      <w:pPr>
        <w:pStyle w:val="ConsPlusNormal"/>
        <w:widowControl/>
        <w:ind w:left="5246" w:firstLine="708"/>
        <w:rPr>
          <w:rFonts w:ascii="Times New Roman" w:hAnsi="Times New Roman" w:cs="Times New Roman"/>
          <w:sz w:val="28"/>
          <w:szCs w:val="28"/>
        </w:rPr>
      </w:pPr>
    </w:p>
    <w:p w:rsidR="00805CAD" w:rsidRDefault="00805CAD" w:rsidP="00B3531A">
      <w:pPr>
        <w:pStyle w:val="ConsPlusNormal"/>
        <w:widowControl/>
        <w:ind w:left="5246" w:firstLine="708"/>
        <w:rPr>
          <w:rFonts w:ascii="Times New Roman" w:hAnsi="Times New Roman" w:cs="Times New Roman"/>
          <w:sz w:val="28"/>
          <w:szCs w:val="28"/>
        </w:rPr>
      </w:pPr>
    </w:p>
    <w:p w:rsidR="00A05F60" w:rsidRPr="00221CE7" w:rsidRDefault="00A05F60" w:rsidP="00A05F60">
      <w:pPr>
        <w:pStyle w:val="ConsPlusNormal"/>
        <w:widowControl/>
        <w:ind w:left="5246" w:firstLine="708"/>
        <w:rPr>
          <w:rFonts w:ascii="Times New Roman" w:hAnsi="Times New Roman" w:cs="Times New Roman"/>
          <w:sz w:val="28"/>
          <w:szCs w:val="28"/>
        </w:rPr>
      </w:pPr>
      <w:r w:rsidRPr="00221CE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E914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5F60" w:rsidRPr="00221CE7" w:rsidRDefault="00A05F60" w:rsidP="00A05F60">
      <w:pPr>
        <w:pStyle w:val="ConsPlusNormal"/>
        <w:widowControl/>
        <w:ind w:left="5954" w:firstLine="0"/>
        <w:rPr>
          <w:rFonts w:ascii="Times New Roman" w:hAnsi="Times New Roman" w:cs="Times New Roman"/>
          <w:sz w:val="28"/>
          <w:szCs w:val="28"/>
        </w:rPr>
      </w:pPr>
      <w:r w:rsidRPr="00221CE7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A05F60" w:rsidRPr="00221CE7" w:rsidRDefault="00A05F60" w:rsidP="00A05F60">
      <w:pPr>
        <w:pStyle w:val="ConsPlusNormal"/>
        <w:widowControl/>
        <w:ind w:left="5954" w:firstLine="0"/>
        <w:rPr>
          <w:rFonts w:ascii="Times New Roman" w:hAnsi="Times New Roman" w:cs="Times New Roman"/>
          <w:sz w:val="28"/>
          <w:szCs w:val="28"/>
        </w:rPr>
      </w:pPr>
      <w:r w:rsidRPr="00221CE7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FA173E" w:rsidRDefault="00A05F60" w:rsidP="00213395">
      <w:pPr>
        <w:pStyle w:val="ConsPlusNormal"/>
        <w:widowControl/>
        <w:ind w:left="5954" w:firstLine="0"/>
        <w:rPr>
          <w:rFonts w:ascii="Times New Roman" w:hAnsi="Times New Roman" w:cs="Times New Roman"/>
          <w:sz w:val="28"/>
          <w:szCs w:val="28"/>
        </w:rPr>
      </w:pPr>
      <w:r w:rsidRPr="00221CE7">
        <w:rPr>
          <w:rFonts w:ascii="Times New Roman" w:hAnsi="Times New Roman" w:cs="Times New Roman"/>
          <w:sz w:val="28"/>
          <w:szCs w:val="28"/>
        </w:rPr>
        <w:t xml:space="preserve">от </w:t>
      </w:r>
      <w:r w:rsidR="00355811" w:rsidRPr="00355811">
        <w:rPr>
          <w:rFonts w:ascii="Times New Roman" w:hAnsi="Times New Roman" w:cs="Times New Roman"/>
          <w:sz w:val="28"/>
          <w:szCs w:val="28"/>
        </w:rPr>
        <w:t>20.09.2018 № 145-нп</w:t>
      </w:r>
    </w:p>
    <w:p w:rsidR="00213395" w:rsidRDefault="00213395" w:rsidP="00213395">
      <w:pPr>
        <w:pStyle w:val="ConsPlusNormal"/>
        <w:widowControl/>
        <w:ind w:left="5954" w:firstLine="0"/>
        <w:rPr>
          <w:rFonts w:ascii="Times New Roman" w:hAnsi="Times New Roman" w:cs="Times New Roman"/>
          <w:b/>
          <w:sz w:val="28"/>
          <w:szCs w:val="28"/>
        </w:rPr>
      </w:pPr>
    </w:p>
    <w:p w:rsidR="00AD0787" w:rsidRDefault="00BE3C1A" w:rsidP="00BE3C1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BE3C1A" w:rsidRDefault="00BE3C1A" w:rsidP="00BE3C1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организаций, в которых лица, которым назначено административное наказание в виде обязательных работ, отбывают обязательные работы на территории город</w:t>
      </w:r>
      <w:r w:rsidR="00D81577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Нефтеюганск</w:t>
      </w:r>
      <w:r w:rsidR="00D81577">
        <w:rPr>
          <w:rFonts w:ascii="Times New Roman" w:hAnsi="Times New Roman" w:cs="Times New Roman"/>
          <w:b w:val="0"/>
          <w:sz w:val="28"/>
          <w:szCs w:val="28"/>
        </w:rPr>
        <w:t>а</w:t>
      </w:r>
    </w:p>
    <w:p w:rsidR="00213395" w:rsidRDefault="00213395" w:rsidP="00BE3C1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13395" w:rsidRDefault="00213395" w:rsidP="00BE3C1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13395" w:rsidRPr="00E914E0" w:rsidRDefault="00DA79BA" w:rsidP="00DA79B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DA79BA">
        <w:rPr>
          <w:rFonts w:ascii="Times New Roman" w:hAnsi="Times New Roman" w:cs="Times New Roman"/>
          <w:b w:val="0"/>
          <w:sz w:val="28"/>
          <w:szCs w:val="28"/>
        </w:rPr>
        <w:t>Нефтеюганское городское муниципальное унитарное предприятие «Универсал сервис»</w:t>
      </w:r>
      <w:r w:rsidR="00E914E0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DA79BA" w:rsidRDefault="00DA79BA" w:rsidP="00DA79B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Pr="00DA79BA">
        <w:rPr>
          <w:rFonts w:ascii="Times New Roman" w:hAnsi="Times New Roman" w:cs="Times New Roman"/>
          <w:b w:val="0"/>
          <w:sz w:val="28"/>
          <w:szCs w:val="28"/>
        </w:rPr>
        <w:t>Нефтеюганское городское муниципальное унитарное предприятие «Реквием»</w:t>
      </w:r>
      <w:r w:rsidR="00E914E0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DA79BA" w:rsidRDefault="00DA79BA" w:rsidP="00DA79B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</w:t>
      </w:r>
      <w:r w:rsidRPr="00DA79BA">
        <w:rPr>
          <w:rFonts w:ascii="Times New Roman" w:hAnsi="Times New Roman" w:cs="Times New Roman"/>
          <w:b w:val="0"/>
          <w:sz w:val="28"/>
          <w:szCs w:val="28"/>
        </w:rPr>
        <w:t>Нефтеюганское городское муниципальное унитарное предприятие «Школьное питание»</w:t>
      </w:r>
      <w:r w:rsidR="00E914E0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DA79BA" w:rsidRDefault="00DA79BA" w:rsidP="00DA79B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</w:t>
      </w:r>
      <w:r w:rsidRPr="00DA79BA">
        <w:rPr>
          <w:rFonts w:ascii="Times New Roman" w:hAnsi="Times New Roman" w:cs="Times New Roman"/>
          <w:b w:val="0"/>
          <w:sz w:val="28"/>
          <w:szCs w:val="28"/>
        </w:rPr>
        <w:t xml:space="preserve">Акционерное общество «Центральный </w:t>
      </w:r>
      <w:r w:rsidR="00E914E0">
        <w:rPr>
          <w:rFonts w:ascii="Times New Roman" w:hAnsi="Times New Roman" w:cs="Times New Roman"/>
          <w:b w:val="0"/>
          <w:sz w:val="28"/>
          <w:szCs w:val="28"/>
        </w:rPr>
        <w:t>участок»;</w:t>
      </w:r>
      <w:r w:rsidRPr="00DA79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A79BA" w:rsidRDefault="00DA79BA" w:rsidP="00DA79B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5.</w:t>
      </w:r>
      <w:r w:rsidRPr="00DA79BA">
        <w:rPr>
          <w:rFonts w:ascii="Times New Roman" w:hAnsi="Times New Roman" w:cs="Times New Roman"/>
          <w:b w:val="0"/>
          <w:sz w:val="28"/>
          <w:szCs w:val="28"/>
        </w:rPr>
        <w:t>Общество с ограниченной ответственностью «УК Порядок»</w:t>
      </w:r>
      <w:r w:rsidR="00E914E0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DA79BA" w:rsidRDefault="00DA79BA" w:rsidP="00DA79B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6.</w:t>
      </w:r>
      <w:r w:rsidRPr="00DA79BA">
        <w:rPr>
          <w:rFonts w:ascii="Times New Roman" w:hAnsi="Times New Roman" w:cs="Times New Roman"/>
          <w:b w:val="0"/>
          <w:sz w:val="28"/>
          <w:szCs w:val="28"/>
        </w:rPr>
        <w:t xml:space="preserve">Акционерное общество «Управляющая компания «Городское </w:t>
      </w:r>
      <w:proofErr w:type="spellStart"/>
      <w:r w:rsidRPr="00DA79BA">
        <w:rPr>
          <w:rFonts w:ascii="Times New Roman" w:hAnsi="Times New Roman" w:cs="Times New Roman"/>
          <w:b w:val="0"/>
          <w:sz w:val="28"/>
          <w:szCs w:val="28"/>
        </w:rPr>
        <w:t>Домо</w:t>
      </w:r>
      <w:proofErr w:type="spellEnd"/>
      <w:r w:rsidRPr="00DA79BA">
        <w:rPr>
          <w:rFonts w:ascii="Times New Roman" w:hAnsi="Times New Roman" w:cs="Times New Roman"/>
          <w:b w:val="0"/>
          <w:sz w:val="28"/>
          <w:szCs w:val="28"/>
        </w:rPr>
        <w:t xml:space="preserve"> Управление 5»</w:t>
      </w:r>
      <w:r w:rsidR="00E914E0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DA79BA" w:rsidRDefault="00DA79BA" w:rsidP="00DA79B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7.</w:t>
      </w:r>
      <w:r w:rsidR="00017D2A">
        <w:rPr>
          <w:rFonts w:ascii="Times New Roman" w:hAnsi="Times New Roman" w:cs="Times New Roman"/>
          <w:b w:val="0"/>
          <w:sz w:val="28"/>
          <w:szCs w:val="28"/>
        </w:rPr>
        <w:t>Общество</w:t>
      </w:r>
      <w:r w:rsidRPr="00DA79BA">
        <w:rPr>
          <w:rFonts w:ascii="Times New Roman" w:hAnsi="Times New Roman" w:cs="Times New Roman"/>
          <w:b w:val="0"/>
          <w:sz w:val="28"/>
          <w:szCs w:val="28"/>
        </w:rPr>
        <w:t xml:space="preserve"> с ограниченной ответственностью «</w:t>
      </w:r>
      <w:proofErr w:type="spellStart"/>
      <w:r w:rsidRPr="00DA79BA">
        <w:rPr>
          <w:rFonts w:ascii="Times New Roman" w:hAnsi="Times New Roman" w:cs="Times New Roman"/>
          <w:b w:val="0"/>
          <w:sz w:val="28"/>
          <w:szCs w:val="28"/>
        </w:rPr>
        <w:t>Спецкоммунсервис</w:t>
      </w:r>
      <w:proofErr w:type="spellEnd"/>
      <w:r w:rsidRPr="00DA79BA">
        <w:rPr>
          <w:rFonts w:ascii="Times New Roman" w:hAnsi="Times New Roman" w:cs="Times New Roman"/>
          <w:b w:val="0"/>
          <w:sz w:val="28"/>
          <w:szCs w:val="28"/>
        </w:rPr>
        <w:t>»</w:t>
      </w:r>
      <w:r w:rsidR="00E914E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A173E" w:rsidRPr="00BE3C1A" w:rsidRDefault="00FA173E" w:rsidP="00BE3C1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51E41" w:rsidRPr="00221CE7" w:rsidRDefault="00451E41" w:rsidP="00E346C4">
      <w:pPr>
        <w:tabs>
          <w:tab w:val="left" w:pos="3945"/>
        </w:tabs>
        <w:rPr>
          <w:sz w:val="28"/>
          <w:szCs w:val="28"/>
        </w:rPr>
      </w:pPr>
    </w:p>
    <w:p w:rsidR="003C2E2E" w:rsidRPr="00221CE7" w:rsidRDefault="003C2E2E" w:rsidP="00E346C4">
      <w:pPr>
        <w:tabs>
          <w:tab w:val="left" w:pos="3945"/>
        </w:tabs>
        <w:rPr>
          <w:sz w:val="28"/>
          <w:szCs w:val="28"/>
        </w:rPr>
      </w:pPr>
    </w:p>
    <w:p w:rsidR="003C2E2E" w:rsidRPr="00221CE7" w:rsidRDefault="003C2E2E" w:rsidP="00E346C4">
      <w:pPr>
        <w:tabs>
          <w:tab w:val="left" w:pos="3945"/>
        </w:tabs>
        <w:rPr>
          <w:sz w:val="28"/>
          <w:szCs w:val="28"/>
        </w:rPr>
      </w:pPr>
    </w:p>
    <w:p w:rsidR="003C2E2E" w:rsidRPr="00221CE7" w:rsidRDefault="003C2E2E" w:rsidP="00E346C4">
      <w:pPr>
        <w:tabs>
          <w:tab w:val="left" w:pos="3945"/>
        </w:tabs>
        <w:rPr>
          <w:sz w:val="28"/>
          <w:szCs w:val="28"/>
        </w:rPr>
      </w:pPr>
    </w:p>
    <w:p w:rsidR="003C2E2E" w:rsidRPr="00221CE7" w:rsidRDefault="003C2E2E" w:rsidP="00E346C4">
      <w:pPr>
        <w:tabs>
          <w:tab w:val="left" w:pos="3945"/>
        </w:tabs>
        <w:rPr>
          <w:sz w:val="28"/>
          <w:szCs w:val="28"/>
        </w:rPr>
      </w:pPr>
    </w:p>
    <w:p w:rsidR="003C2E2E" w:rsidRPr="00221CE7" w:rsidRDefault="003C2E2E" w:rsidP="00E346C4">
      <w:pPr>
        <w:tabs>
          <w:tab w:val="left" w:pos="3945"/>
        </w:tabs>
        <w:rPr>
          <w:sz w:val="28"/>
          <w:szCs w:val="28"/>
        </w:rPr>
      </w:pPr>
    </w:p>
    <w:p w:rsidR="003C2E2E" w:rsidRPr="00221CE7" w:rsidRDefault="003C2E2E" w:rsidP="00E346C4">
      <w:pPr>
        <w:tabs>
          <w:tab w:val="left" w:pos="3945"/>
        </w:tabs>
        <w:rPr>
          <w:sz w:val="28"/>
          <w:szCs w:val="28"/>
        </w:rPr>
      </w:pPr>
    </w:p>
    <w:p w:rsidR="003C2E2E" w:rsidRPr="00221CE7" w:rsidRDefault="003C2E2E" w:rsidP="00E346C4">
      <w:pPr>
        <w:tabs>
          <w:tab w:val="left" w:pos="3945"/>
        </w:tabs>
        <w:rPr>
          <w:sz w:val="28"/>
          <w:szCs w:val="28"/>
        </w:rPr>
      </w:pPr>
    </w:p>
    <w:p w:rsidR="003C2E2E" w:rsidRPr="00221CE7" w:rsidRDefault="003C2E2E" w:rsidP="00E346C4">
      <w:pPr>
        <w:tabs>
          <w:tab w:val="left" w:pos="3945"/>
        </w:tabs>
        <w:rPr>
          <w:sz w:val="28"/>
          <w:szCs w:val="28"/>
        </w:rPr>
      </w:pPr>
    </w:p>
    <w:p w:rsidR="003C2E2E" w:rsidRPr="00221CE7" w:rsidRDefault="003C2E2E" w:rsidP="00E346C4">
      <w:pPr>
        <w:tabs>
          <w:tab w:val="left" w:pos="3945"/>
        </w:tabs>
        <w:rPr>
          <w:sz w:val="28"/>
          <w:szCs w:val="28"/>
        </w:rPr>
      </w:pPr>
    </w:p>
    <w:p w:rsidR="003C2E2E" w:rsidRPr="00221CE7" w:rsidRDefault="003C2E2E" w:rsidP="00E346C4">
      <w:pPr>
        <w:tabs>
          <w:tab w:val="left" w:pos="3945"/>
        </w:tabs>
        <w:rPr>
          <w:sz w:val="28"/>
          <w:szCs w:val="28"/>
        </w:rPr>
      </w:pPr>
    </w:p>
    <w:p w:rsidR="003C2E2E" w:rsidRPr="00221CE7" w:rsidRDefault="003C2E2E" w:rsidP="00E346C4">
      <w:pPr>
        <w:tabs>
          <w:tab w:val="left" w:pos="3945"/>
        </w:tabs>
        <w:rPr>
          <w:sz w:val="28"/>
          <w:szCs w:val="28"/>
        </w:rPr>
      </w:pPr>
    </w:p>
    <w:p w:rsidR="003C2E2E" w:rsidRDefault="003C2E2E" w:rsidP="00E346C4">
      <w:pPr>
        <w:tabs>
          <w:tab w:val="left" w:pos="3945"/>
        </w:tabs>
        <w:rPr>
          <w:sz w:val="28"/>
          <w:szCs w:val="28"/>
        </w:rPr>
      </w:pPr>
    </w:p>
    <w:p w:rsidR="00BE3C1A" w:rsidRDefault="00BE3C1A" w:rsidP="00E346C4">
      <w:pPr>
        <w:tabs>
          <w:tab w:val="left" w:pos="3945"/>
        </w:tabs>
        <w:rPr>
          <w:sz w:val="28"/>
          <w:szCs w:val="28"/>
        </w:rPr>
      </w:pPr>
    </w:p>
    <w:p w:rsidR="00BE3C1A" w:rsidRDefault="00BE3C1A" w:rsidP="00E346C4">
      <w:pPr>
        <w:tabs>
          <w:tab w:val="left" w:pos="3945"/>
        </w:tabs>
        <w:rPr>
          <w:sz w:val="28"/>
          <w:szCs w:val="28"/>
        </w:rPr>
      </w:pPr>
    </w:p>
    <w:p w:rsidR="00BE3C1A" w:rsidRDefault="00BE3C1A" w:rsidP="00E346C4">
      <w:pPr>
        <w:tabs>
          <w:tab w:val="left" w:pos="3945"/>
        </w:tabs>
        <w:rPr>
          <w:sz w:val="28"/>
          <w:szCs w:val="28"/>
        </w:rPr>
      </w:pPr>
    </w:p>
    <w:p w:rsidR="00BE3C1A" w:rsidRDefault="00BE3C1A" w:rsidP="00E346C4">
      <w:pPr>
        <w:tabs>
          <w:tab w:val="left" w:pos="3945"/>
        </w:tabs>
        <w:rPr>
          <w:sz w:val="28"/>
          <w:szCs w:val="28"/>
        </w:rPr>
      </w:pPr>
    </w:p>
    <w:p w:rsidR="00BE3C1A" w:rsidRDefault="00BE3C1A" w:rsidP="00E346C4">
      <w:pPr>
        <w:tabs>
          <w:tab w:val="left" w:pos="3945"/>
        </w:tabs>
        <w:rPr>
          <w:sz w:val="28"/>
          <w:szCs w:val="28"/>
        </w:rPr>
      </w:pPr>
    </w:p>
    <w:p w:rsidR="00E914E0" w:rsidRDefault="00E914E0" w:rsidP="00E346C4">
      <w:pPr>
        <w:tabs>
          <w:tab w:val="left" w:pos="3945"/>
        </w:tabs>
        <w:rPr>
          <w:sz w:val="28"/>
          <w:szCs w:val="28"/>
        </w:rPr>
      </w:pPr>
    </w:p>
    <w:p w:rsidR="00E914E0" w:rsidRDefault="00E914E0" w:rsidP="00E346C4">
      <w:pPr>
        <w:tabs>
          <w:tab w:val="left" w:pos="3945"/>
        </w:tabs>
        <w:rPr>
          <w:sz w:val="28"/>
          <w:szCs w:val="28"/>
        </w:rPr>
      </w:pPr>
    </w:p>
    <w:p w:rsidR="00E914E0" w:rsidRPr="00221CE7" w:rsidRDefault="00E914E0" w:rsidP="00E346C4">
      <w:pPr>
        <w:tabs>
          <w:tab w:val="left" w:pos="3945"/>
        </w:tabs>
        <w:rPr>
          <w:sz w:val="28"/>
          <w:szCs w:val="28"/>
        </w:rPr>
      </w:pPr>
    </w:p>
    <w:p w:rsidR="00F633B6" w:rsidRDefault="00F633B6" w:rsidP="00E346C4">
      <w:pPr>
        <w:tabs>
          <w:tab w:val="left" w:pos="3945"/>
        </w:tabs>
        <w:rPr>
          <w:sz w:val="28"/>
          <w:szCs w:val="28"/>
        </w:rPr>
      </w:pPr>
    </w:p>
    <w:p w:rsidR="00D81577" w:rsidRDefault="00D81577" w:rsidP="00B7414E">
      <w:pPr>
        <w:jc w:val="center"/>
        <w:rPr>
          <w:sz w:val="28"/>
          <w:szCs w:val="28"/>
        </w:rPr>
      </w:pPr>
      <w:bookmarkStart w:id="0" w:name="_GoBack"/>
      <w:bookmarkEnd w:id="0"/>
    </w:p>
    <w:sectPr w:rsidR="00D81577" w:rsidSect="00E914E0">
      <w:headerReference w:type="default" r:id="rId12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4B8" w:rsidRDefault="003324B8" w:rsidP="00ED3082">
      <w:r>
        <w:separator/>
      </w:r>
    </w:p>
  </w:endnote>
  <w:endnote w:type="continuationSeparator" w:id="0">
    <w:p w:rsidR="003324B8" w:rsidRDefault="003324B8" w:rsidP="00ED3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4B8" w:rsidRDefault="003324B8" w:rsidP="00ED3082">
      <w:r>
        <w:separator/>
      </w:r>
    </w:p>
  </w:footnote>
  <w:footnote w:type="continuationSeparator" w:id="0">
    <w:p w:rsidR="003324B8" w:rsidRDefault="003324B8" w:rsidP="00ED30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34E" w:rsidRDefault="00794571">
    <w:pPr>
      <w:pStyle w:val="a5"/>
      <w:jc w:val="center"/>
    </w:pPr>
    <w:r>
      <w:fldChar w:fldCharType="begin"/>
    </w:r>
    <w:r w:rsidR="00415BE4">
      <w:instrText xml:space="preserve"> PAGE   \* MERGEFORMAT </w:instrText>
    </w:r>
    <w:r>
      <w:fldChar w:fldCharType="separate"/>
    </w:r>
    <w:r w:rsidR="003C60F4">
      <w:rPr>
        <w:noProof/>
      </w:rPr>
      <w:t>2</w:t>
    </w:r>
    <w:r>
      <w:rPr>
        <w:noProof/>
      </w:rPr>
      <w:fldChar w:fldCharType="end"/>
    </w:r>
  </w:p>
  <w:p w:rsidR="002E134E" w:rsidRDefault="002E134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C33D3"/>
    <w:multiLevelType w:val="multilevel"/>
    <w:tmpl w:val="6C3C9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072AA6"/>
    <w:multiLevelType w:val="multilevel"/>
    <w:tmpl w:val="9D763DB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4FE2"/>
    <w:rsid w:val="000039D3"/>
    <w:rsid w:val="000063FB"/>
    <w:rsid w:val="00007856"/>
    <w:rsid w:val="00014352"/>
    <w:rsid w:val="00017D2A"/>
    <w:rsid w:val="00036CBE"/>
    <w:rsid w:val="000435FE"/>
    <w:rsid w:val="00045381"/>
    <w:rsid w:val="00045805"/>
    <w:rsid w:val="00051BD4"/>
    <w:rsid w:val="000625E4"/>
    <w:rsid w:val="000672D3"/>
    <w:rsid w:val="000725B7"/>
    <w:rsid w:val="00084B1F"/>
    <w:rsid w:val="00087DF2"/>
    <w:rsid w:val="000A0EA8"/>
    <w:rsid w:val="000B0E9A"/>
    <w:rsid w:val="000B2E39"/>
    <w:rsid w:val="000B6CC7"/>
    <w:rsid w:val="000C4337"/>
    <w:rsid w:val="000C6E33"/>
    <w:rsid w:val="000C7942"/>
    <w:rsid w:val="000E067E"/>
    <w:rsid w:val="000F0F57"/>
    <w:rsid w:val="001008A9"/>
    <w:rsid w:val="00101345"/>
    <w:rsid w:val="00105B9A"/>
    <w:rsid w:val="001075F3"/>
    <w:rsid w:val="00112512"/>
    <w:rsid w:val="0011414B"/>
    <w:rsid w:val="00116B91"/>
    <w:rsid w:val="00117DF9"/>
    <w:rsid w:val="00162930"/>
    <w:rsid w:val="00164021"/>
    <w:rsid w:val="001C4B10"/>
    <w:rsid w:val="001C616C"/>
    <w:rsid w:val="001D7C28"/>
    <w:rsid w:val="001E0487"/>
    <w:rsid w:val="0020506E"/>
    <w:rsid w:val="00213395"/>
    <w:rsid w:val="00215ACB"/>
    <w:rsid w:val="00221CE7"/>
    <w:rsid w:val="002273E5"/>
    <w:rsid w:val="00227E54"/>
    <w:rsid w:val="002320B6"/>
    <w:rsid w:val="002364ED"/>
    <w:rsid w:val="00237EF4"/>
    <w:rsid w:val="00274818"/>
    <w:rsid w:val="00281FF4"/>
    <w:rsid w:val="002846BF"/>
    <w:rsid w:val="00287DA4"/>
    <w:rsid w:val="002A321D"/>
    <w:rsid w:val="002C02FC"/>
    <w:rsid w:val="002D1867"/>
    <w:rsid w:val="002E0538"/>
    <w:rsid w:val="002E134E"/>
    <w:rsid w:val="00323E87"/>
    <w:rsid w:val="00330EBB"/>
    <w:rsid w:val="0033186E"/>
    <w:rsid w:val="003324B8"/>
    <w:rsid w:val="003325E4"/>
    <w:rsid w:val="00343F46"/>
    <w:rsid w:val="00355811"/>
    <w:rsid w:val="003562FD"/>
    <w:rsid w:val="00361D19"/>
    <w:rsid w:val="003623B0"/>
    <w:rsid w:val="00371CF6"/>
    <w:rsid w:val="003823C7"/>
    <w:rsid w:val="00385748"/>
    <w:rsid w:val="003A237E"/>
    <w:rsid w:val="003A28D3"/>
    <w:rsid w:val="003A5D02"/>
    <w:rsid w:val="003A7B42"/>
    <w:rsid w:val="003B390D"/>
    <w:rsid w:val="003C2E2E"/>
    <w:rsid w:val="003C60F4"/>
    <w:rsid w:val="003C7DC5"/>
    <w:rsid w:val="003D1EE5"/>
    <w:rsid w:val="003E30A1"/>
    <w:rsid w:val="00400DD6"/>
    <w:rsid w:val="0040283B"/>
    <w:rsid w:val="004033C8"/>
    <w:rsid w:val="004061D6"/>
    <w:rsid w:val="0041084A"/>
    <w:rsid w:val="00415BE4"/>
    <w:rsid w:val="00422008"/>
    <w:rsid w:val="00424B74"/>
    <w:rsid w:val="00444F9C"/>
    <w:rsid w:val="00451E41"/>
    <w:rsid w:val="00472084"/>
    <w:rsid w:val="00472CA8"/>
    <w:rsid w:val="00477C22"/>
    <w:rsid w:val="00486E89"/>
    <w:rsid w:val="00492C95"/>
    <w:rsid w:val="004946F0"/>
    <w:rsid w:val="004A050F"/>
    <w:rsid w:val="004A08DC"/>
    <w:rsid w:val="004C2AF3"/>
    <w:rsid w:val="004C55E2"/>
    <w:rsid w:val="004D1C9D"/>
    <w:rsid w:val="004E1BD3"/>
    <w:rsid w:val="004E1C4D"/>
    <w:rsid w:val="004E7B1A"/>
    <w:rsid w:val="00510F73"/>
    <w:rsid w:val="00517A1B"/>
    <w:rsid w:val="00525BE4"/>
    <w:rsid w:val="0053205F"/>
    <w:rsid w:val="00532562"/>
    <w:rsid w:val="005373A9"/>
    <w:rsid w:val="00551696"/>
    <w:rsid w:val="00564A86"/>
    <w:rsid w:val="00582BB9"/>
    <w:rsid w:val="00582F03"/>
    <w:rsid w:val="0059037C"/>
    <w:rsid w:val="005964F3"/>
    <w:rsid w:val="005A727E"/>
    <w:rsid w:val="005B5266"/>
    <w:rsid w:val="005C4AF6"/>
    <w:rsid w:val="005D2782"/>
    <w:rsid w:val="005D311D"/>
    <w:rsid w:val="005D3B35"/>
    <w:rsid w:val="005D5908"/>
    <w:rsid w:val="005E6656"/>
    <w:rsid w:val="00605529"/>
    <w:rsid w:val="00613EF6"/>
    <w:rsid w:val="006164DF"/>
    <w:rsid w:val="0061773C"/>
    <w:rsid w:val="00622D38"/>
    <w:rsid w:val="00633FF9"/>
    <w:rsid w:val="006418E2"/>
    <w:rsid w:val="00652102"/>
    <w:rsid w:val="006800AB"/>
    <w:rsid w:val="0068266F"/>
    <w:rsid w:val="00682A1C"/>
    <w:rsid w:val="006A0ABA"/>
    <w:rsid w:val="006A24A4"/>
    <w:rsid w:val="006A4FD0"/>
    <w:rsid w:val="006B2F5D"/>
    <w:rsid w:val="006B78D8"/>
    <w:rsid w:val="006C14D9"/>
    <w:rsid w:val="006D74E4"/>
    <w:rsid w:val="006E56F2"/>
    <w:rsid w:val="006E583D"/>
    <w:rsid w:val="006E58A4"/>
    <w:rsid w:val="006E6BD9"/>
    <w:rsid w:val="006F2435"/>
    <w:rsid w:val="006F2E89"/>
    <w:rsid w:val="0071501A"/>
    <w:rsid w:val="00736485"/>
    <w:rsid w:val="0074692E"/>
    <w:rsid w:val="00751EAA"/>
    <w:rsid w:val="00753DF9"/>
    <w:rsid w:val="007543DD"/>
    <w:rsid w:val="00762DFA"/>
    <w:rsid w:val="007929A3"/>
    <w:rsid w:val="00794571"/>
    <w:rsid w:val="007A6230"/>
    <w:rsid w:val="007B3531"/>
    <w:rsid w:val="007E2E02"/>
    <w:rsid w:val="007E7B3D"/>
    <w:rsid w:val="007F3E2A"/>
    <w:rsid w:val="007F4B00"/>
    <w:rsid w:val="00803014"/>
    <w:rsid w:val="00805CAD"/>
    <w:rsid w:val="0081100A"/>
    <w:rsid w:val="008141EF"/>
    <w:rsid w:val="00821C44"/>
    <w:rsid w:val="00826FFD"/>
    <w:rsid w:val="008369EE"/>
    <w:rsid w:val="00836D1A"/>
    <w:rsid w:val="008468C5"/>
    <w:rsid w:val="00862A96"/>
    <w:rsid w:val="008825B4"/>
    <w:rsid w:val="00891DDA"/>
    <w:rsid w:val="008A3AD2"/>
    <w:rsid w:val="008B5FED"/>
    <w:rsid w:val="008C0EDE"/>
    <w:rsid w:val="008C26AF"/>
    <w:rsid w:val="008F031A"/>
    <w:rsid w:val="008F139E"/>
    <w:rsid w:val="0090477E"/>
    <w:rsid w:val="00911929"/>
    <w:rsid w:val="00914385"/>
    <w:rsid w:val="009261EA"/>
    <w:rsid w:val="00927802"/>
    <w:rsid w:val="0094525E"/>
    <w:rsid w:val="0096314E"/>
    <w:rsid w:val="009809C8"/>
    <w:rsid w:val="00983107"/>
    <w:rsid w:val="00994F8E"/>
    <w:rsid w:val="009A68C4"/>
    <w:rsid w:val="009B6B66"/>
    <w:rsid w:val="009C29D0"/>
    <w:rsid w:val="009E401D"/>
    <w:rsid w:val="009E43E7"/>
    <w:rsid w:val="009E76BE"/>
    <w:rsid w:val="009F4D2C"/>
    <w:rsid w:val="00A00A42"/>
    <w:rsid w:val="00A05F60"/>
    <w:rsid w:val="00A06249"/>
    <w:rsid w:val="00A21C87"/>
    <w:rsid w:val="00A5731D"/>
    <w:rsid w:val="00A609C7"/>
    <w:rsid w:val="00A77612"/>
    <w:rsid w:val="00A927AF"/>
    <w:rsid w:val="00A9381E"/>
    <w:rsid w:val="00AA72B5"/>
    <w:rsid w:val="00AB3F08"/>
    <w:rsid w:val="00AC00B7"/>
    <w:rsid w:val="00AC0C54"/>
    <w:rsid w:val="00AD0787"/>
    <w:rsid w:val="00AD460C"/>
    <w:rsid w:val="00AD6E2E"/>
    <w:rsid w:val="00B16131"/>
    <w:rsid w:val="00B311FA"/>
    <w:rsid w:val="00B343F3"/>
    <w:rsid w:val="00B3531A"/>
    <w:rsid w:val="00B42D75"/>
    <w:rsid w:val="00B43B61"/>
    <w:rsid w:val="00B7370A"/>
    <w:rsid w:val="00B7414E"/>
    <w:rsid w:val="00B81079"/>
    <w:rsid w:val="00B84FE2"/>
    <w:rsid w:val="00B87DCB"/>
    <w:rsid w:val="00B9019D"/>
    <w:rsid w:val="00B9222F"/>
    <w:rsid w:val="00B9594D"/>
    <w:rsid w:val="00BA60B1"/>
    <w:rsid w:val="00BB3049"/>
    <w:rsid w:val="00BB47A8"/>
    <w:rsid w:val="00BC3400"/>
    <w:rsid w:val="00BC3426"/>
    <w:rsid w:val="00BD0478"/>
    <w:rsid w:val="00BE3C1A"/>
    <w:rsid w:val="00BE58BF"/>
    <w:rsid w:val="00C04275"/>
    <w:rsid w:val="00C11BDB"/>
    <w:rsid w:val="00C271AC"/>
    <w:rsid w:val="00C32408"/>
    <w:rsid w:val="00C514BE"/>
    <w:rsid w:val="00C5176D"/>
    <w:rsid w:val="00C73DCD"/>
    <w:rsid w:val="00C74639"/>
    <w:rsid w:val="00C80CCD"/>
    <w:rsid w:val="00C822B3"/>
    <w:rsid w:val="00C861FD"/>
    <w:rsid w:val="00C93C55"/>
    <w:rsid w:val="00C968C8"/>
    <w:rsid w:val="00CA6E6A"/>
    <w:rsid w:val="00CC038D"/>
    <w:rsid w:val="00CC0AFE"/>
    <w:rsid w:val="00CC3108"/>
    <w:rsid w:val="00CF1F31"/>
    <w:rsid w:val="00CF2EB8"/>
    <w:rsid w:val="00CF396B"/>
    <w:rsid w:val="00D102BA"/>
    <w:rsid w:val="00D26038"/>
    <w:rsid w:val="00D301E4"/>
    <w:rsid w:val="00D3539E"/>
    <w:rsid w:val="00D366C8"/>
    <w:rsid w:val="00D36903"/>
    <w:rsid w:val="00D456BB"/>
    <w:rsid w:val="00D75B5A"/>
    <w:rsid w:val="00D7616A"/>
    <w:rsid w:val="00D762CD"/>
    <w:rsid w:val="00D80E2C"/>
    <w:rsid w:val="00D81577"/>
    <w:rsid w:val="00D82C54"/>
    <w:rsid w:val="00D83E7D"/>
    <w:rsid w:val="00D903C9"/>
    <w:rsid w:val="00D934ED"/>
    <w:rsid w:val="00D934FA"/>
    <w:rsid w:val="00D97F06"/>
    <w:rsid w:val="00DA79BA"/>
    <w:rsid w:val="00DB4923"/>
    <w:rsid w:val="00DB5D00"/>
    <w:rsid w:val="00DB68E8"/>
    <w:rsid w:val="00DB6EA4"/>
    <w:rsid w:val="00DC5821"/>
    <w:rsid w:val="00DC59F3"/>
    <w:rsid w:val="00DD246F"/>
    <w:rsid w:val="00DF206C"/>
    <w:rsid w:val="00E2022F"/>
    <w:rsid w:val="00E346C4"/>
    <w:rsid w:val="00E41FCA"/>
    <w:rsid w:val="00E42548"/>
    <w:rsid w:val="00E45CEB"/>
    <w:rsid w:val="00E53751"/>
    <w:rsid w:val="00E54719"/>
    <w:rsid w:val="00E64264"/>
    <w:rsid w:val="00E87F8D"/>
    <w:rsid w:val="00E914E0"/>
    <w:rsid w:val="00E942C4"/>
    <w:rsid w:val="00EA4C08"/>
    <w:rsid w:val="00EB35D7"/>
    <w:rsid w:val="00EB4A22"/>
    <w:rsid w:val="00EB4C4B"/>
    <w:rsid w:val="00EB72FC"/>
    <w:rsid w:val="00EC1316"/>
    <w:rsid w:val="00EC53A0"/>
    <w:rsid w:val="00ED0E89"/>
    <w:rsid w:val="00ED188C"/>
    <w:rsid w:val="00ED3082"/>
    <w:rsid w:val="00ED3257"/>
    <w:rsid w:val="00F16F2C"/>
    <w:rsid w:val="00F17DBA"/>
    <w:rsid w:val="00F2410A"/>
    <w:rsid w:val="00F36CB8"/>
    <w:rsid w:val="00F4227B"/>
    <w:rsid w:val="00F443A0"/>
    <w:rsid w:val="00F56EDA"/>
    <w:rsid w:val="00F633B6"/>
    <w:rsid w:val="00F65B73"/>
    <w:rsid w:val="00F6698C"/>
    <w:rsid w:val="00F72004"/>
    <w:rsid w:val="00F76652"/>
    <w:rsid w:val="00F9436E"/>
    <w:rsid w:val="00FA173E"/>
    <w:rsid w:val="00FA2380"/>
    <w:rsid w:val="00FA55F3"/>
    <w:rsid w:val="00FB3C46"/>
    <w:rsid w:val="00FC1C27"/>
    <w:rsid w:val="00FC24B4"/>
    <w:rsid w:val="00FC3CFA"/>
    <w:rsid w:val="00FD723A"/>
    <w:rsid w:val="00FE345B"/>
    <w:rsid w:val="00FE45DB"/>
    <w:rsid w:val="00FF0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E2"/>
    <w:rPr>
      <w:sz w:val="24"/>
      <w:szCs w:val="24"/>
    </w:rPr>
  </w:style>
  <w:style w:type="paragraph" w:styleId="4">
    <w:name w:val="heading 4"/>
    <w:basedOn w:val="a"/>
    <w:qFormat/>
    <w:rsid w:val="00AA72B5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4FE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84FE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B84FE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rmal (Web)"/>
    <w:basedOn w:val="a"/>
    <w:rsid w:val="00AA72B5"/>
    <w:pPr>
      <w:spacing w:before="100" w:beforeAutospacing="1" w:after="100" w:afterAutospacing="1"/>
    </w:pPr>
  </w:style>
  <w:style w:type="paragraph" w:customStyle="1" w:styleId="cb">
    <w:name w:val="cb"/>
    <w:basedOn w:val="a"/>
    <w:rsid w:val="00AA72B5"/>
    <w:pPr>
      <w:spacing w:before="100" w:beforeAutospacing="1" w:after="100" w:afterAutospacing="1"/>
    </w:pPr>
  </w:style>
  <w:style w:type="paragraph" w:customStyle="1" w:styleId="l">
    <w:name w:val="l"/>
    <w:basedOn w:val="a"/>
    <w:rsid w:val="00AA72B5"/>
    <w:pPr>
      <w:spacing w:before="100" w:beforeAutospacing="1" w:after="100" w:afterAutospacing="1"/>
    </w:pPr>
  </w:style>
  <w:style w:type="character" w:styleId="a4">
    <w:name w:val="Hyperlink"/>
    <w:basedOn w:val="a0"/>
    <w:rsid w:val="00AA72B5"/>
    <w:rPr>
      <w:color w:val="0000FF"/>
      <w:u w:val="single"/>
    </w:rPr>
  </w:style>
  <w:style w:type="character" w:customStyle="1" w:styleId="epm">
    <w:name w:val="epm"/>
    <w:basedOn w:val="a0"/>
    <w:rsid w:val="002E0538"/>
    <w:rPr>
      <w:color w:val="000000"/>
      <w:shd w:val="clear" w:color="auto" w:fill="B4B4B4"/>
    </w:rPr>
  </w:style>
  <w:style w:type="paragraph" w:styleId="a5">
    <w:name w:val="header"/>
    <w:basedOn w:val="a"/>
    <w:link w:val="a6"/>
    <w:uiPriority w:val="99"/>
    <w:rsid w:val="00ED30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D3082"/>
    <w:rPr>
      <w:sz w:val="24"/>
      <w:szCs w:val="24"/>
    </w:rPr>
  </w:style>
  <w:style w:type="paragraph" w:styleId="a7">
    <w:name w:val="footer"/>
    <w:basedOn w:val="a"/>
    <w:link w:val="a8"/>
    <w:rsid w:val="00ED30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D3082"/>
    <w:rPr>
      <w:sz w:val="24"/>
      <w:szCs w:val="24"/>
    </w:rPr>
  </w:style>
  <w:style w:type="paragraph" w:customStyle="1" w:styleId="21">
    <w:name w:val="Основной текст 21"/>
    <w:basedOn w:val="a"/>
    <w:rsid w:val="00B9594D"/>
    <w:rPr>
      <w:sz w:val="28"/>
      <w:szCs w:val="20"/>
    </w:rPr>
  </w:style>
  <w:style w:type="paragraph" w:styleId="a9">
    <w:name w:val="Balloon Text"/>
    <w:basedOn w:val="a"/>
    <w:link w:val="aa"/>
    <w:semiHidden/>
    <w:unhideWhenUsed/>
    <w:rsid w:val="003C7DC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3C7DC5"/>
    <w:rPr>
      <w:rFonts w:ascii="Segoe UI" w:hAnsi="Segoe UI" w:cs="Segoe UI"/>
      <w:sz w:val="18"/>
      <w:szCs w:val="18"/>
    </w:rPr>
  </w:style>
  <w:style w:type="paragraph" w:customStyle="1" w:styleId="22">
    <w:name w:val="Основной текст 22"/>
    <w:basedOn w:val="a"/>
    <w:rsid w:val="002A321D"/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1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D8ACAD4DB544900EA49D0A8BA5F7A75AF7E693ECA97D739077EF2EB617614E64B75352A88cCI4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D8ACAD4DB544900EA49D0A8BA5F7A75AF7E6F30C690D739077EF2EB617614E64B75352B8DC5c0IA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98851-3374-47D0-B14A-C76115EB8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Matrix</Company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Proffi</dc:creator>
  <cp:keywords/>
  <cp:lastModifiedBy>Duma</cp:lastModifiedBy>
  <cp:revision>35</cp:revision>
  <cp:lastPrinted>2018-09-21T07:07:00Z</cp:lastPrinted>
  <dcterms:created xsi:type="dcterms:W3CDTF">2018-01-15T08:30:00Z</dcterms:created>
  <dcterms:modified xsi:type="dcterms:W3CDTF">2018-09-21T09:16:00Z</dcterms:modified>
</cp:coreProperties>
</file>