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ПУБЛИЧНЫХ СЛУШАНИЯХ (ОБЩЕСТВЕННЫХ ОБСУЖДЕНИЙ)</w:t>
      </w:r>
    </w:p>
    <w:p w:rsidR="00E206BB" w:rsidRPr="00173040" w:rsidRDefault="005671C7" w:rsidP="00BD61B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96D34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BD61B6" w:rsidRPr="00996D34">
        <w:rPr>
          <w:rFonts w:ascii="Times New Roman" w:hAnsi="Times New Roman" w:cs="Times New Roman"/>
          <w:i/>
          <w:sz w:val="28"/>
          <w:szCs w:val="28"/>
        </w:rPr>
        <w:t>проект</w:t>
      </w:r>
      <w:r w:rsidRPr="00996D34">
        <w:rPr>
          <w:rFonts w:ascii="Times New Roman" w:hAnsi="Times New Roman" w:cs="Times New Roman"/>
          <w:i/>
          <w:sz w:val="28"/>
          <w:szCs w:val="28"/>
        </w:rPr>
        <w:t>у</w:t>
      </w:r>
      <w:r w:rsidR="00BD61B6" w:rsidRPr="00996D34">
        <w:rPr>
          <w:rFonts w:ascii="Times New Roman" w:hAnsi="Times New Roman" w:cs="Times New Roman"/>
          <w:i/>
          <w:sz w:val="28"/>
          <w:szCs w:val="28"/>
        </w:rPr>
        <w:t xml:space="preserve"> решения о предоставлении разрешения на отклонение </w:t>
      </w:r>
      <w:r w:rsidRPr="00996D34">
        <w:rPr>
          <w:rFonts w:ascii="Times New Roman" w:hAnsi="Times New Roman" w:cs="Times New Roman"/>
          <w:i/>
          <w:sz w:val="28"/>
          <w:szCs w:val="28"/>
        </w:rPr>
        <w:br/>
      </w:r>
      <w:r w:rsidR="00BD61B6" w:rsidRPr="00996D34">
        <w:rPr>
          <w:rFonts w:ascii="Times New Roman" w:hAnsi="Times New Roman" w:cs="Times New Roman"/>
          <w:i/>
          <w:sz w:val="28"/>
          <w:szCs w:val="28"/>
        </w:rPr>
        <w:t>от предельных параметр</w:t>
      </w:r>
      <w:r w:rsidRPr="00996D34">
        <w:rPr>
          <w:rFonts w:ascii="Times New Roman" w:hAnsi="Times New Roman" w:cs="Times New Roman"/>
          <w:i/>
          <w:sz w:val="28"/>
          <w:szCs w:val="28"/>
        </w:rPr>
        <w:t xml:space="preserve">ов разрешенного строительства, </w:t>
      </w:r>
      <w:r w:rsidR="0041085F" w:rsidRPr="00996D34">
        <w:rPr>
          <w:rFonts w:ascii="Times New Roman" w:hAnsi="Times New Roman" w:cs="Times New Roman"/>
          <w:i/>
          <w:sz w:val="28"/>
          <w:szCs w:val="28"/>
        </w:rPr>
        <w:t xml:space="preserve">реконструкцию объекта капитального строительства «Административно-бытовое здание блока </w:t>
      </w:r>
      <w:r w:rsidR="00CA5FAA">
        <w:rPr>
          <w:rFonts w:ascii="Times New Roman" w:hAnsi="Times New Roman" w:cs="Times New Roman"/>
          <w:i/>
          <w:sz w:val="28"/>
          <w:szCs w:val="28"/>
        </w:rPr>
        <w:t>бурения</w:t>
      </w:r>
      <w:r w:rsidR="0041085F" w:rsidRPr="00996D34">
        <w:rPr>
          <w:rFonts w:ascii="Times New Roman" w:hAnsi="Times New Roman" w:cs="Times New Roman"/>
          <w:i/>
          <w:sz w:val="28"/>
          <w:szCs w:val="28"/>
        </w:rPr>
        <w:t xml:space="preserve"> ООО «РН-Юганскнефтегаз», расположенного на земельном участке с кадастровым номером 86:20:0000065:20 по адресу: город Нефтеюганск, Пионерная зона, </w:t>
      </w:r>
      <w:proofErr w:type="spellStart"/>
      <w:r w:rsidR="0041085F" w:rsidRPr="00996D34">
        <w:rPr>
          <w:rFonts w:ascii="Times New Roman" w:hAnsi="Times New Roman" w:cs="Times New Roman"/>
          <w:i/>
          <w:sz w:val="28"/>
          <w:szCs w:val="28"/>
        </w:rPr>
        <w:t>ул</w:t>
      </w:r>
      <w:proofErr w:type="gramStart"/>
      <w:r w:rsidR="0041085F" w:rsidRPr="00996D34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="0041085F" w:rsidRPr="00996D34">
        <w:rPr>
          <w:rFonts w:ascii="Times New Roman" w:hAnsi="Times New Roman" w:cs="Times New Roman"/>
          <w:i/>
          <w:sz w:val="28"/>
          <w:szCs w:val="28"/>
        </w:rPr>
        <w:t>абережная</w:t>
      </w:r>
      <w:proofErr w:type="spellEnd"/>
      <w:r w:rsidR="0041085F" w:rsidRPr="00996D34">
        <w:rPr>
          <w:rFonts w:ascii="Times New Roman" w:hAnsi="Times New Roman" w:cs="Times New Roman"/>
          <w:i/>
          <w:sz w:val="28"/>
          <w:szCs w:val="28"/>
        </w:rPr>
        <w:t>, строение №7, в части изменения количества этажей с 5 на 9</w:t>
      </w:r>
      <w:r w:rsidR="0041085F" w:rsidRPr="00C64088">
        <w:rPr>
          <w:rFonts w:ascii="Times New Roman" w:hAnsi="Times New Roman" w:cs="Times New Roman"/>
          <w:sz w:val="28"/>
          <w:szCs w:val="28"/>
        </w:rPr>
        <w:t>.</w:t>
      </w:r>
    </w:p>
    <w:p w:rsidR="004B6229" w:rsidRPr="00055F7A" w:rsidRDefault="004B6229" w:rsidP="00055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6A2" w:rsidRDefault="00BA76A2" w:rsidP="00BA7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4B2" w:rsidRPr="002314B2" w:rsidRDefault="002314B2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31109" w:rsidRPr="008105E6" w:rsidRDefault="00331109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"</w:t>
      </w:r>
      <w:r w:rsidR="005671C7">
        <w:rPr>
          <w:rFonts w:ascii="Times New Roman" w:hAnsi="Times New Roman" w:cs="Times New Roman"/>
          <w:sz w:val="28"/>
          <w:szCs w:val="28"/>
        </w:rPr>
        <w:t>18</w:t>
      </w:r>
      <w:r w:rsidR="004B6229">
        <w:rPr>
          <w:rFonts w:ascii="Times New Roman" w:hAnsi="Times New Roman" w:cs="Times New Roman"/>
          <w:sz w:val="28"/>
          <w:szCs w:val="28"/>
        </w:rPr>
        <w:t xml:space="preserve">" </w:t>
      </w:r>
      <w:r w:rsidR="005671C7">
        <w:rPr>
          <w:rFonts w:ascii="Times New Roman" w:hAnsi="Times New Roman" w:cs="Times New Roman"/>
          <w:sz w:val="28"/>
          <w:szCs w:val="28"/>
        </w:rPr>
        <w:t>октября</w:t>
      </w:r>
      <w:r w:rsidRPr="00994B0B">
        <w:rPr>
          <w:rFonts w:ascii="Times New Roman" w:hAnsi="Times New Roman" w:cs="Times New Roman"/>
          <w:sz w:val="28"/>
          <w:szCs w:val="28"/>
        </w:rPr>
        <w:t xml:space="preserve"> 2018</w:t>
      </w:r>
      <w:r w:rsidR="006734FD">
        <w:rPr>
          <w:rFonts w:ascii="Times New Roman" w:hAnsi="Times New Roman" w:cs="Times New Roman"/>
          <w:sz w:val="28"/>
          <w:szCs w:val="28"/>
        </w:rPr>
        <w:t xml:space="preserve">  №  </w:t>
      </w:r>
      <w:r w:rsidR="00BD2D8B" w:rsidRPr="00994B0B">
        <w:rPr>
          <w:rFonts w:ascii="Times New Roman" w:hAnsi="Times New Roman" w:cs="Times New Roman"/>
          <w:sz w:val="28"/>
          <w:szCs w:val="28"/>
        </w:rPr>
        <w:t>9</w:t>
      </w:r>
      <w:r w:rsidR="0041085F">
        <w:rPr>
          <w:rFonts w:ascii="Times New Roman" w:hAnsi="Times New Roman" w:cs="Times New Roman"/>
          <w:sz w:val="28"/>
          <w:szCs w:val="28"/>
        </w:rPr>
        <w:t>6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331109" w:rsidRPr="002314B2" w:rsidRDefault="00331109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331109" w:rsidRPr="008105E6" w:rsidRDefault="00331109" w:rsidP="00BD2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 по организации и</w:t>
      </w:r>
      <w:r w:rsidR="00A56079"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публичных слушаний, </w:t>
      </w:r>
      <w:r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образованный</w:t>
      </w:r>
      <w:r w:rsidR="001D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D8B" w:rsidRPr="005A0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согласно</w:t>
      </w:r>
      <w:r w:rsidR="001D4F1C" w:rsidRPr="005A0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r w:rsidR="00A56079" w:rsidRPr="005A0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остановлени</w:t>
      </w:r>
      <w:r w:rsidR="00BD2D8B" w:rsidRPr="005A0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="00A56079" w:rsidRPr="005A0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главы города Нефтеюганска от </w:t>
      </w:r>
      <w:r w:rsidR="005671C7" w:rsidRPr="005A0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04.10.</w:t>
      </w:r>
      <w:r w:rsidR="00E206BB" w:rsidRPr="005A0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2018</w:t>
      </w:r>
      <w:r w:rsidR="00A56079" w:rsidRPr="005A0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</w:t>
      </w:r>
      <w:r w:rsidR="00BD2D8B" w:rsidRPr="005A0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5671C7" w:rsidRPr="005A0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41085F" w:rsidRPr="005A0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A56079" w:rsidRPr="005A0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 назначении публичных слушаний по </w:t>
      </w:r>
      <w:r w:rsidR="005671C7" w:rsidRPr="005A0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проекту решения о предоставлении разрешения на отклонение от предельных параметров разрешенного строительства, реконструкцию объектов капитального строительств</w:t>
      </w:r>
      <w:r w:rsidR="00A56079" w:rsidRPr="005A0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F3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2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A0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5E6" w:rsidRPr="005A0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протокола </w:t>
      </w:r>
      <w:r w:rsidRPr="005A0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публичных слушаний (общественных</w:t>
      </w:r>
      <w:r w:rsidR="008105E6" w:rsidRPr="005A0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A0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обсуждений) от </w:t>
      </w:r>
      <w:r w:rsidR="005671C7" w:rsidRPr="005A0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18.10.</w:t>
      </w:r>
      <w:r w:rsidR="008105E6" w:rsidRPr="005A0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2018</w:t>
      </w:r>
      <w:r w:rsidR="00976A9A" w:rsidRPr="005A0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 </w:t>
      </w:r>
      <w:r w:rsidR="005671C7" w:rsidRPr="005A0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41085F" w:rsidRPr="005A0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сообщает:</w:t>
      </w:r>
    </w:p>
    <w:p w:rsidR="00055F7A" w:rsidRDefault="005671C7" w:rsidP="005671C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</w:t>
      </w:r>
      <w:r w:rsidR="008105E6">
        <w:rPr>
          <w:rFonts w:ascii="Times New Roman" w:hAnsi="Times New Roman" w:cs="Times New Roman"/>
          <w:sz w:val="28"/>
          <w:szCs w:val="28"/>
        </w:rPr>
        <w:t>2018</w:t>
      </w:r>
      <w:r w:rsidR="00331109" w:rsidRPr="008105E6">
        <w:rPr>
          <w:rFonts w:ascii="Times New Roman" w:hAnsi="Times New Roman" w:cs="Times New Roman"/>
          <w:sz w:val="28"/>
          <w:szCs w:val="28"/>
        </w:rPr>
        <w:t xml:space="preserve"> состоялись публичные слушания </w:t>
      </w:r>
      <w:r w:rsidRPr="005A0522">
        <w:rPr>
          <w:rFonts w:ascii="Times New Roman" w:hAnsi="Times New Roman" w:cs="Times New Roman"/>
          <w:i/>
          <w:sz w:val="28"/>
          <w:szCs w:val="28"/>
        </w:rPr>
        <w:t xml:space="preserve">по проекту решения о предоставлении разрешения на отклонение от предельных параметров разрешенного строительства, </w:t>
      </w:r>
      <w:r w:rsidR="00C64088" w:rsidRPr="005A0522">
        <w:rPr>
          <w:rFonts w:ascii="Times New Roman" w:hAnsi="Times New Roman" w:cs="Times New Roman"/>
          <w:i/>
          <w:sz w:val="28"/>
          <w:szCs w:val="28"/>
        </w:rPr>
        <w:t xml:space="preserve">реконструкцию объекта капитального строительства «Административно-бытовое здание блока </w:t>
      </w:r>
      <w:r w:rsidR="00CA5FAA">
        <w:rPr>
          <w:rFonts w:ascii="Times New Roman" w:hAnsi="Times New Roman" w:cs="Times New Roman"/>
          <w:i/>
          <w:sz w:val="28"/>
          <w:szCs w:val="28"/>
        </w:rPr>
        <w:t>бурения</w:t>
      </w:r>
      <w:r w:rsidR="00C64088" w:rsidRPr="005A0522">
        <w:rPr>
          <w:rFonts w:ascii="Times New Roman" w:hAnsi="Times New Roman" w:cs="Times New Roman"/>
          <w:i/>
          <w:sz w:val="28"/>
          <w:szCs w:val="28"/>
        </w:rPr>
        <w:t xml:space="preserve"> ООО «РН-Юганскнефтегаз», расположенного на земельном участке с кадастровым номером 86:20:0000065:20 по адресу: город Нефтеюганск, Пионерная зона, </w:t>
      </w:r>
      <w:proofErr w:type="spellStart"/>
      <w:r w:rsidR="00C64088" w:rsidRPr="005A0522">
        <w:rPr>
          <w:rFonts w:ascii="Times New Roman" w:hAnsi="Times New Roman" w:cs="Times New Roman"/>
          <w:i/>
          <w:sz w:val="28"/>
          <w:szCs w:val="28"/>
        </w:rPr>
        <w:t>ул</w:t>
      </w:r>
      <w:proofErr w:type="gramStart"/>
      <w:r w:rsidR="00C64088" w:rsidRPr="005A0522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="00C64088" w:rsidRPr="005A0522">
        <w:rPr>
          <w:rFonts w:ascii="Times New Roman" w:hAnsi="Times New Roman" w:cs="Times New Roman"/>
          <w:i/>
          <w:sz w:val="28"/>
          <w:szCs w:val="28"/>
        </w:rPr>
        <w:t>абережная</w:t>
      </w:r>
      <w:proofErr w:type="spellEnd"/>
      <w:r w:rsidR="00C64088" w:rsidRPr="005A0522">
        <w:rPr>
          <w:rFonts w:ascii="Times New Roman" w:hAnsi="Times New Roman" w:cs="Times New Roman"/>
          <w:i/>
          <w:sz w:val="28"/>
          <w:szCs w:val="28"/>
        </w:rPr>
        <w:t>, строение №7, в части изменения количества этажей с 5 на 9</w:t>
      </w:r>
      <w:r w:rsidR="002B1316" w:rsidRPr="006637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92501" w:rsidRPr="002E31BD" w:rsidRDefault="002B1316" w:rsidP="00BD2D8B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8105E6"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05E6"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105E6"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Нефтеюганска от </w:t>
      </w:r>
      <w:r w:rsidR="005671C7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</w:t>
      </w:r>
      <w:r w:rsidR="004B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r w:rsidR="0005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671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108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05E6"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671C7" w:rsidRPr="00F3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</w:t>
      </w:r>
      <w:r w:rsidR="0056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о предоставлении разрешения на отклонение от предельных параметров разрешенного строительства, реконструкцию объектов капитального </w:t>
      </w:r>
      <w:r w:rsidR="005671C7" w:rsidRPr="005671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строительств</w:t>
      </w:r>
      <w:r w:rsidR="008105E6" w:rsidRPr="005671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331109" w:rsidRPr="005671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5F4D10"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5671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331109" w:rsidRPr="002E31BD" w:rsidRDefault="008105E6" w:rsidP="00A9250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  <w:lang w:eastAsia="ru-RU"/>
        </w:rPr>
        <w:t>(наименование проекта муниципального правового акта)</w:t>
      </w:r>
    </w:p>
    <w:p w:rsidR="00331109" w:rsidRPr="002E31BD" w:rsidRDefault="00A92501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r w:rsidR="00331109" w:rsidRPr="002E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которых приняло участие </w:t>
      </w:r>
      <w:r w:rsidR="00A934D7" w:rsidRPr="00A934D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6</w:t>
      </w:r>
      <w:r w:rsidR="00331109" w:rsidRPr="00BE03E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331109" w:rsidRPr="00D82E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человек</w:t>
      </w:r>
      <w:r w:rsidR="00331109"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EA3C55" w:rsidRPr="002E31BD" w:rsidRDefault="00EA3C55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109" w:rsidRPr="002E31BD" w:rsidRDefault="00261190" w:rsidP="00261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5176FE" w:rsidRPr="002E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проект поступило </w:t>
      </w:r>
      <w:r w:rsidR="005176FE" w:rsidRPr="004708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="00331109" w:rsidRPr="004708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предложений</w:t>
      </w:r>
      <w:r w:rsidR="00331109" w:rsidRPr="002E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31109" w:rsidRPr="00432E5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 замечаний</w:t>
      </w:r>
      <w:r w:rsidR="005176FE" w:rsidRPr="002E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31109" w:rsidRPr="002E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участников</w:t>
      </w:r>
      <w:r w:rsidR="00F73155" w:rsidRPr="002E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E31BD">
        <w:rPr>
          <w:rFonts w:ascii="Times New Roman" w:eastAsia="Times New Roman" w:hAnsi="Times New Roman" w:cs="Times New Roman"/>
          <w:lang w:eastAsia="ru-RU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31BD">
        <w:rPr>
          <w:rFonts w:ascii="Times New Roman" w:eastAsia="Times New Roman" w:hAnsi="Times New Roman" w:cs="Times New Roman"/>
          <w:lang w:eastAsia="ru-RU"/>
        </w:rPr>
        <w:t>обсуждений</w:t>
      </w:r>
      <w:r w:rsidRPr="001D4F1C">
        <w:rPr>
          <w:rFonts w:ascii="Times New Roman" w:eastAsia="Times New Roman" w:hAnsi="Times New Roman" w:cs="Times New Roman"/>
          <w:lang w:eastAsia="ru-RU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проводятся общественные обсуждения или публичные слушания, и предложения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1D4F1C">
        <w:rPr>
          <w:rFonts w:ascii="Times New Roman" w:eastAsia="Times New Roman" w:hAnsi="Times New Roman" w:cs="Times New Roman"/>
          <w:lang w:eastAsia="ru-RU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обобщение таких предложений и замечаний)</w:t>
      </w:r>
    </w:p>
    <w:p w:rsidR="00173040" w:rsidRDefault="00173040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088" w:rsidRDefault="00C64088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24165A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65A">
        <w:rPr>
          <w:rFonts w:ascii="Times New Roman" w:hAnsi="Times New Roman" w:cs="Times New Roman"/>
          <w:i/>
          <w:sz w:val="28"/>
          <w:szCs w:val="28"/>
        </w:rPr>
        <w:lastRenderedPageBreak/>
        <w:t>Заключение:</w:t>
      </w:r>
    </w:p>
    <w:p w:rsidR="00EA2785" w:rsidRPr="00EA2785" w:rsidRDefault="00EA2785" w:rsidP="001129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1.Публичные слушания </w:t>
      </w:r>
      <w:r w:rsidR="0011293C">
        <w:rPr>
          <w:rFonts w:ascii="Times New Roman" w:hAnsi="Times New Roman" w:cs="Times New Roman"/>
          <w:sz w:val="28"/>
          <w:szCs w:val="28"/>
        </w:rPr>
        <w:t xml:space="preserve">по </w:t>
      </w:r>
      <w:r w:rsidR="0011293C" w:rsidRPr="00BD61B6">
        <w:rPr>
          <w:rFonts w:ascii="Times New Roman" w:hAnsi="Times New Roman" w:cs="Times New Roman"/>
          <w:sz w:val="28"/>
          <w:szCs w:val="28"/>
        </w:rPr>
        <w:t>проект</w:t>
      </w:r>
      <w:r w:rsidR="0011293C">
        <w:rPr>
          <w:rFonts w:ascii="Times New Roman" w:hAnsi="Times New Roman" w:cs="Times New Roman"/>
          <w:sz w:val="28"/>
          <w:szCs w:val="28"/>
        </w:rPr>
        <w:t>у</w:t>
      </w:r>
      <w:r w:rsidR="0011293C" w:rsidRPr="00BD61B6">
        <w:rPr>
          <w:rFonts w:ascii="Times New Roman" w:hAnsi="Times New Roman" w:cs="Times New Roman"/>
          <w:sz w:val="28"/>
          <w:szCs w:val="28"/>
        </w:rPr>
        <w:t xml:space="preserve"> решения о предоставлении разрешения на отклонение от предельных параметр</w:t>
      </w:r>
      <w:r w:rsidR="0011293C">
        <w:rPr>
          <w:rFonts w:ascii="Times New Roman" w:hAnsi="Times New Roman" w:cs="Times New Roman"/>
          <w:sz w:val="28"/>
          <w:szCs w:val="28"/>
        </w:rPr>
        <w:t xml:space="preserve">ов разрешенного строительства, </w:t>
      </w:r>
      <w:r w:rsidR="00C64088" w:rsidRPr="00C64088">
        <w:rPr>
          <w:rFonts w:ascii="Times New Roman" w:hAnsi="Times New Roman" w:cs="Times New Roman"/>
          <w:sz w:val="28"/>
          <w:szCs w:val="28"/>
        </w:rPr>
        <w:t xml:space="preserve">реконструкцию объекта капитального строительства «Административно-бытовое здание блока </w:t>
      </w:r>
      <w:r w:rsidR="00CA5FAA">
        <w:rPr>
          <w:rFonts w:ascii="Times New Roman" w:hAnsi="Times New Roman" w:cs="Times New Roman"/>
          <w:sz w:val="28"/>
          <w:szCs w:val="28"/>
        </w:rPr>
        <w:t>бурения</w:t>
      </w:r>
      <w:r w:rsidR="00C64088" w:rsidRPr="00C64088">
        <w:rPr>
          <w:rFonts w:ascii="Times New Roman" w:hAnsi="Times New Roman" w:cs="Times New Roman"/>
          <w:sz w:val="28"/>
          <w:szCs w:val="28"/>
        </w:rPr>
        <w:t xml:space="preserve"> ООО «РН-Юганскнефтегаз», расположенного на земельном участке с кадастровым номером 86:20:0000065:20 по адресу: город Нефтеюганск, Пионерная зона, </w:t>
      </w:r>
      <w:proofErr w:type="spellStart"/>
      <w:r w:rsidR="00C64088" w:rsidRPr="00C6408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C64088" w:rsidRPr="00C6408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64088" w:rsidRPr="00C64088">
        <w:rPr>
          <w:rFonts w:ascii="Times New Roman" w:hAnsi="Times New Roman" w:cs="Times New Roman"/>
          <w:sz w:val="28"/>
          <w:szCs w:val="28"/>
        </w:rPr>
        <w:t>абережная</w:t>
      </w:r>
      <w:proofErr w:type="spellEnd"/>
      <w:r w:rsidR="00C64088" w:rsidRPr="00C64088">
        <w:rPr>
          <w:rFonts w:ascii="Times New Roman" w:hAnsi="Times New Roman" w:cs="Times New Roman"/>
          <w:sz w:val="28"/>
          <w:szCs w:val="28"/>
        </w:rPr>
        <w:t>, строение №7, в части изменения количества этажей с 5 на 9</w:t>
      </w:r>
      <w:r w:rsidRPr="00EA2785">
        <w:rPr>
          <w:rFonts w:ascii="Times New Roman" w:hAnsi="Times New Roman" w:cs="Times New Roman"/>
          <w:sz w:val="28"/>
          <w:szCs w:val="28"/>
        </w:rPr>
        <w:t>,</w:t>
      </w:r>
    </w:p>
    <w:p w:rsidR="00EA2785" w:rsidRPr="00EA2785" w:rsidRDefault="00EA2785" w:rsidP="00EA27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проведены в соответствии с действующим законодательством и Положением о порядке организации и проведения публичных слушаний, общественных обсуждений в городе Нефтеюганске.</w:t>
      </w:r>
    </w:p>
    <w:p w:rsidR="00EA2785" w:rsidRDefault="00EA2785" w:rsidP="001129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2.Рекомендуем главе города Нефтеюганска принять решение </w:t>
      </w:r>
      <w:r w:rsidR="0011293C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</w:t>
      </w:r>
      <w:r w:rsidR="00C64088" w:rsidRPr="00C64088">
        <w:rPr>
          <w:rFonts w:ascii="Times New Roman" w:hAnsi="Times New Roman" w:cs="Times New Roman"/>
          <w:sz w:val="28"/>
          <w:szCs w:val="28"/>
        </w:rPr>
        <w:t xml:space="preserve">реконструкцию объекта капитального строительства «Административно-бытовое здание блока </w:t>
      </w:r>
      <w:r w:rsidR="00CA5FAA">
        <w:rPr>
          <w:rFonts w:ascii="Times New Roman" w:hAnsi="Times New Roman" w:cs="Times New Roman"/>
          <w:sz w:val="28"/>
          <w:szCs w:val="28"/>
        </w:rPr>
        <w:t>бурения</w:t>
      </w:r>
      <w:r w:rsidR="00C64088" w:rsidRPr="00C64088">
        <w:rPr>
          <w:rFonts w:ascii="Times New Roman" w:hAnsi="Times New Roman" w:cs="Times New Roman"/>
          <w:sz w:val="28"/>
          <w:szCs w:val="28"/>
        </w:rPr>
        <w:t xml:space="preserve"> ООО «РН-Юганскнефтегаз», расположенного на земельном участке с кадастровым номером 86:20:0000065:20 по адресу: город Нефтеюганск, Пионерная зона, </w:t>
      </w:r>
      <w:proofErr w:type="spellStart"/>
      <w:r w:rsidR="00C64088" w:rsidRPr="00C6408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C64088" w:rsidRPr="00C6408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64088" w:rsidRPr="00C64088">
        <w:rPr>
          <w:rFonts w:ascii="Times New Roman" w:hAnsi="Times New Roman" w:cs="Times New Roman"/>
          <w:sz w:val="28"/>
          <w:szCs w:val="28"/>
        </w:rPr>
        <w:t>абережная</w:t>
      </w:r>
      <w:proofErr w:type="spellEnd"/>
      <w:r w:rsidR="00C64088" w:rsidRPr="00C64088">
        <w:rPr>
          <w:rFonts w:ascii="Times New Roman" w:hAnsi="Times New Roman" w:cs="Times New Roman"/>
          <w:sz w:val="28"/>
          <w:szCs w:val="28"/>
        </w:rPr>
        <w:t>, строение №7, в части изменения количества этажей с 5 на 9</w:t>
      </w:r>
      <w:r w:rsidR="00780D49">
        <w:rPr>
          <w:rFonts w:ascii="Times New Roman" w:hAnsi="Times New Roman" w:cs="Times New Roman"/>
          <w:sz w:val="28"/>
          <w:szCs w:val="28"/>
        </w:rPr>
        <w:t>.</w:t>
      </w:r>
    </w:p>
    <w:p w:rsidR="00780D49" w:rsidRPr="00EA2785" w:rsidRDefault="00780D49" w:rsidP="00780D4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EA2785" w:rsidRDefault="00EA2785" w:rsidP="00780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публичных слушаний от </w:t>
      </w:r>
      <w:r w:rsidR="0011293C">
        <w:rPr>
          <w:rFonts w:ascii="Times New Roman" w:hAnsi="Times New Roman" w:cs="Times New Roman"/>
          <w:sz w:val="28"/>
          <w:szCs w:val="28"/>
        </w:rPr>
        <w:t>18.10.</w:t>
      </w:r>
      <w:r w:rsidR="000134C2">
        <w:rPr>
          <w:rFonts w:ascii="Times New Roman" w:hAnsi="Times New Roman" w:cs="Times New Roman"/>
          <w:sz w:val="28"/>
          <w:szCs w:val="28"/>
        </w:rPr>
        <w:t xml:space="preserve">2018 № </w:t>
      </w:r>
      <w:r w:rsidR="0024165A">
        <w:rPr>
          <w:rFonts w:ascii="Times New Roman" w:hAnsi="Times New Roman" w:cs="Times New Roman"/>
          <w:sz w:val="28"/>
          <w:szCs w:val="28"/>
        </w:rPr>
        <w:t>9</w:t>
      </w:r>
      <w:r w:rsidR="00C64088">
        <w:rPr>
          <w:rFonts w:ascii="Times New Roman" w:hAnsi="Times New Roman" w:cs="Times New Roman"/>
          <w:sz w:val="28"/>
          <w:szCs w:val="28"/>
        </w:rPr>
        <w:t>6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</w:t>
      </w:r>
      <w:r w:rsidR="006437C3">
        <w:rPr>
          <w:rFonts w:ascii="Times New Roman" w:hAnsi="Times New Roman" w:cs="Times New Roman"/>
          <w:sz w:val="28"/>
          <w:szCs w:val="28"/>
          <w:u w:val="single"/>
        </w:rPr>
        <w:t>сети Интернет 26.10.2018</w:t>
      </w:r>
      <w:r w:rsidR="00331109" w:rsidRPr="00EA27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780D4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2785">
        <w:rPr>
          <w:rFonts w:ascii="Times New Roman" w:eastAsia="Times New Roman" w:hAnsi="Times New Roman" w:cs="Times New Roman"/>
          <w:lang w:eastAsia="ru-RU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785">
        <w:rPr>
          <w:rFonts w:ascii="Times New Roman" w:eastAsia="Times New Roman" w:hAnsi="Times New Roman" w:cs="Times New Roman"/>
          <w:lang w:eastAsia="ru-RU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785">
        <w:rPr>
          <w:rFonts w:ascii="Times New Roman" w:eastAsia="Times New Roman" w:hAnsi="Times New Roman" w:cs="Times New Roman"/>
          <w:lang w:eastAsia="ru-RU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785">
        <w:rPr>
          <w:rFonts w:ascii="Times New Roman" w:eastAsia="Times New Roman" w:hAnsi="Times New Roman" w:cs="Times New Roman"/>
          <w:lang w:eastAsia="ru-RU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785">
        <w:rPr>
          <w:rFonts w:ascii="Times New Roman" w:eastAsia="Times New Roman" w:hAnsi="Times New Roman" w:cs="Times New Roman"/>
          <w:lang w:eastAsia="ru-RU"/>
        </w:rPr>
        <w:t>или общественных обсуждений)</w:t>
      </w:r>
    </w:p>
    <w:p w:rsidR="00017865" w:rsidRDefault="00017865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оргкомитета,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департамента градостроительства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администрации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___________________________________З.Т.Ерусланкина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017865" w:rsidRPr="00017865" w:rsidRDefault="0001786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9E3200" w:rsidRDefault="00C300E8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градостроительного</w:t>
      </w:r>
      <w:r w:rsid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EA278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proofErr w:type="spellStart"/>
      <w:r w:rsidR="00C300E8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О.А.Жданова</w:t>
      </w:r>
      <w:proofErr w:type="spellEnd"/>
    </w:p>
    <w:p w:rsidR="00EA2785" w:rsidRPr="00017865" w:rsidRDefault="00EA2785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оргкомитета: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градостроительного комитета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градостроительства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администрации города Нефтеюганска_____________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Ю.Н.Субботин</w:t>
      </w:r>
      <w:proofErr w:type="spellEnd"/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заключению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от </w:t>
      </w:r>
      <w:r w:rsidRPr="001730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18.10.2018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Pr="001730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C640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отдела градостроительного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планировки территории департамента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Нефтеюганска________________________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Н.А.Стадник</w:t>
      </w:r>
      <w:proofErr w:type="spellEnd"/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отдела градостроительного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планировки территории департамента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017865" w:rsidRDefault="00173040" w:rsidP="001730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Нефтеюганска________________________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Э.Р.Паничева</w:t>
      </w:r>
      <w:proofErr w:type="spellEnd"/>
    </w:p>
    <w:p w:rsidR="00531031" w:rsidRDefault="00531031" w:rsidP="00531031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E4">
        <w:rPr>
          <w:rFonts w:ascii="Times New Roman" w:eastAsia="Times New Roman" w:hAnsi="Times New Roman" w:cs="Times New Roman"/>
          <w:lang w:eastAsia="ru-RU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02E4">
        <w:rPr>
          <w:rFonts w:ascii="Times New Roman" w:eastAsia="Times New Roman" w:hAnsi="Times New Roman" w:cs="Times New Roman"/>
          <w:lang w:eastAsia="ru-RU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02E4">
        <w:rPr>
          <w:rFonts w:ascii="Times New Roman" w:eastAsia="Times New Roman" w:hAnsi="Times New Roman" w:cs="Times New Roman"/>
          <w:lang w:eastAsia="ru-RU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02E4">
        <w:rPr>
          <w:rFonts w:ascii="Times New Roman" w:eastAsia="Times New Roman" w:hAnsi="Times New Roman" w:cs="Times New Roman"/>
          <w:lang w:eastAsia="ru-RU"/>
        </w:rPr>
        <w:t>Интернет.</w:t>
      </w:r>
    </w:p>
    <w:sectPr w:rsidR="00FB0AEE" w:rsidRPr="008105E6" w:rsidSect="00DE7142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A2"/>
    <w:rsid w:val="000134C2"/>
    <w:rsid w:val="00017865"/>
    <w:rsid w:val="00055F7A"/>
    <w:rsid w:val="0011293C"/>
    <w:rsid w:val="00115CFB"/>
    <w:rsid w:val="00130AF2"/>
    <w:rsid w:val="00173040"/>
    <w:rsid w:val="001B0488"/>
    <w:rsid w:val="001D4F1C"/>
    <w:rsid w:val="002314B2"/>
    <w:rsid w:val="0024165A"/>
    <w:rsid w:val="00261190"/>
    <w:rsid w:val="00285EA2"/>
    <w:rsid w:val="002B1316"/>
    <w:rsid w:val="002B6B45"/>
    <w:rsid w:val="002D3F34"/>
    <w:rsid w:val="002E31BD"/>
    <w:rsid w:val="00331109"/>
    <w:rsid w:val="003874D3"/>
    <w:rsid w:val="0041085F"/>
    <w:rsid w:val="004273C0"/>
    <w:rsid w:val="00432E53"/>
    <w:rsid w:val="0044057A"/>
    <w:rsid w:val="00443BA6"/>
    <w:rsid w:val="0047080E"/>
    <w:rsid w:val="00480F1A"/>
    <w:rsid w:val="004B6229"/>
    <w:rsid w:val="005176FE"/>
    <w:rsid w:val="00531031"/>
    <w:rsid w:val="005671C7"/>
    <w:rsid w:val="005A0522"/>
    <w:rsid w:val="005B7DA1"/>
    <w:rsid w:val="005E4A0D"/>
    <w:rsid w:val="005F4D10"/>
    <w:rsid w:val="005F6E98"/>
    <w:rsid w:val="00614BCD"/>
    <w:rsid w:val="006437C3"/>
    <w:rsid w:val="00663729"/>
    <w:rsid w:val="006734FD"/>
    <w:rsid w:val="0070426E"/>
    <w:rsid w:val="00780D49"/>
    <w:rsid w:val="008105E6"/>
    <w:rsid w:val="00824DE5"/>
    <w:rsid w:val="0083249A"/>
    <w:rsid w:val="00873AD6"/>
    <w:rsid w:val="008B5D0C"/>
    <w:rsid w:val="008E3C0B"/>
    <w:rsid w:val="00933F16"/>
    <w:rsid w:val="00963871"/>
    <w:rsid w:val="00976A9A"/>
    <w:rsid w:val="00994B0B"/>
    <w:rsid w:val="00996D34"/>
    <w:rsid w:val="009E3200"/>
    <w:rsid w:val="00A03979"/>
    <w:rsid w:val="00A17687"/>
    <w:rsid w:val="00A51C31"/>
    <w:rsid w:val="00A56079"/>
    <w:rsid w:val="00A92501"/>
    <w:rsid w:val="00A934D7"/>
    <w:rsid w:val="00BA76A2"/>
    <w:rsid w:val="00BD2D8B"/>
    <w:rsid w:val="00BD61B6"/>
    <w:rsid w:val="00BE03E5"/>
    <w:rsid w:val="00C300E8"/>
    <w:rsid w:val="00C64088"/>
    <w:rsid w:val="00C85D96"/>
    <w:rsid w:val="00C93D30"/>
    <w:rsid w:val="00CA5FAA"/>
    <w:rsid w:val="00CF5C55"/>
    <w:rsid w:val="00D02A60"/>
    <w:rsid w:val="00D82ECC"/>
    <w:rsid w:val="00DC02E4"/>
    <w:rsid w:val="00DE7142"/>
    <w:rsid w:val="00E206BB"/>
    <w:rsid w:val="00E426D4"/>
    <w:rsid w:val="00EA2785"/>
    <w:rsid w:val="00EA3C55"/>
    <w:rsid w:val="00F3068F"/>
    <w:rsid w:val="00F324BF"/>
    <w:rsid w:val="00F7315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66</cp:revision>
  <cp:lastPrinted>2018-09-10T03:53:00Z</cp:lastPrinted>
  <dcterms:created xsi:type="dcterms:W3CDTF">2018-06-04T06:50:00Z</dcterms:created>
  <dcterms:modified xsi:type="dcterms:W3CDTF">2018-10-19T04:14:00Z</dcterms:modified>
</cp:coreProperties>
</file>