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662152" cy="742212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11" cy="75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1821CD" w:rsidRDefault="001821CD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21CD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965C46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>.07.2019</w:t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65C4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138-нп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38025C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A803AB" w:rsidRPr="00146BF7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803AB" w:rsidRPr="00044EAB" w:rsidRDefault="000635A5" w:rsidP="00044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0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07.03.2017 № 36-нп «</w:t>
      </w:r>
      <w:r w:rsidR="008B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</w:t>
      </w:r>
      <w:r w:rsidR="00A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</w:t>
      </w:r>
      <w:r w:rsidR="00A803AB" w:rsidRPr="00A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</w:t>
      </w:r>
      <w:r w:rsidR="0014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803AB" w:rsidRPr="00A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заключении концессионных соглашений от имени муниципального </w:t>
      </w:r>
      <w:r w:rsidR="00A803AB" w:rsidRPr="00A803AB">
        <w:rPr>
          <w:rFonts w:ascii="Times New Roman" w:hAnsi="Times New Roman" w:cs="Times New Roman"/>
          <w:b/>
          <w:sz w:val="28"/>
          <w:szCs w:val="28"/>
        </w:rPr>
        <w:t>образования город Нефтеюганск на срок, превышающий срок действия утвержденных лимитов бюджетных обязательств</w:t>
      </w:r>
      <w:r w:rsidR="00044EAB">
        <w:rPr>
          <w:rFonts w:ascii="Times New Roman" w:hAnsi="Times New Roman" w:cs="Times New Roman"/>
          <w:b/>
          <w:sz w:val="28"/>
          <w:szCs w:val="28"/>
        </w:rPr>
        <w:t>»</w:t>
      </w:r>
    </w:p>
    <w:p w:rsidR="00A803AB" w:rsidRPr="00146BF7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p w:rsidR="00707689" w:rsidRPr="00347FB4" w:rsidRDefault="00044EAB" w:rsidP="0049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E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B176E" w:rsidRPr="00347FB4">
        <w:rPr>
          <w:rFonts w:ascii="Times New Roman" w:hAnsi="Times New Roman" w:cs="Times New Roman"/>
          <w:sz w:val="28"/>
          <w:szCs w:val="28"/>
        </w:rPr>
        <w:t>с</w:t>
      </w:r>
      <w:r w:rsidR="000B176E">
        <w:rPr>
          <w:rFonts w:ascii="Times New Roman" w:hAnsi="Times New Roman" w:cs="Times New Roman"/>
          <w:sz w:val="28"/>
          <w:szCs w:val="28"/>
        </w:rPr>
        <w:t xml:space="preserve"> частью 6</w:t>
      </w:r>
      <w:hyperlink r:id="rId10" w:history="1">
        <w:r w:rsidR="000B176E" w:rsidRPr="00347FB4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0B176E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0B176E" w:rsidRPr="00347FB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="000B176E" w:rsidRPr="00347F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0B176E" w:rsidRPr="00347F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176E">
        <w:rPr>
          <w:rFonts w:ascii="Times New Roman" w:hAnsi="Times New Roman" w:cs="Times New Roman"/>
          <w:sz w:val="28"/>
          <w:szCs w:val="28"/>
        </w:rPr>
        <w:t xml:space="preserve"> от 21.07.2005 № 115-ФЗ «О концессионных соглашениях»,</w:t>
      </w:r>
      <w:r w:rsidR="000B176E" w:rsidRPr="00347F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176E">
        <w:rPr>
          <w:rFonts w:ascii="Times New Roman" w:hAnsi="Times New Roman" w:cs="Times New Roman"/>
          <w:iCs/>
          <w:sz w:val="28"/>
          <w:szCs w:val="28"/>
        </w:rPr>
        <w:t>Уставом города Нефтеюганска,</w:t>
      </w:r>
      <w:r w:rsidR="000B176E" w:rsidRPr="00650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76E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0B176E" w:rsidRPr="0093421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и распоряжения муниципальной собственностью города Нефтеюганска, </w:t>
      </w:r>
      <w:r w:rsidR="000B176E" w:rsidRPr="003E4FB2">
        <w:rPr>
          <w:rFonts w:ascii="Times New Roman" w:hAnsi="Times New Roman" w:cs="Times New Roman"/>
          <w:sz w:val="28"/>
          <w:szCs w:val="28"/>
          <w:lang w:eastAsia="ru-RU"/>
        </w:rPr>
        <w:t>утвержденн</w:t>
      </w:r>
      <w:r w:rsidR="000B176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0B176E" w:rsidRPr="003E4FB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Думы города </w:t>
      </w:r>
      <w:r w:rsidR="000B176E">
        <w:rPr>
          <w:rFonts w:ascii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0B176E" w:rsidRPr="003E4FB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B176E" w:rsidRPr="00934211">
        <w:rPr>
          <w:rFonts w:ascii="Times New Roman" w:hAnsi="Times New Roman" w:cs="Times New Roman"/>
          <w:sz w:val="28"/>
          <w:szCs w:val="28"/>
          <w:lang w:eastAsia="ru-RU"/>
        </w:rPr>
        <w:t>22.10.2011 № 70</w:t>
      </w:r>
      <w:r w:rsidR="000B176E" w:rsidRPr="003E4FB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176E" w:rsidRPr="003E4FB2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0B17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7FB4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347FB4" w:rsidRPr="00347FB4">
        <w:rPr>
          <w:rFonts w:ascii="Times New Roman" w:hAnsi="Times New Roman" w:cs="Times New Roman"/>
          <w:iCs/>
          <w:sz w:val="28"/>
          <w:szCs w:val="28"/>
        </w:rPr>
        <w:t xml:space="preserve"> города Нефтеюганска постановляет</w:t>
      </w:r>
      <w:r w:rsidR="00707689" w:rsidRPr="00347FB4">
        <w:rPr>
          <w:rFonts w:ascii="Times New Roman" w:hAnsi="Times New Roman" w:cs="Times New Roman"/>
          <w:sz w:val="28"/>
          <w:szCs w:val="28"/>
        </w:rPr>
        <w:t>:</w:t>
      </w:r>
    </w:p>
    <w:p w:rsidR="00707689" w:rsidRPr="00347FB4" w:rsidRDefault="00707689" w:rsidP="00E41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>1.</w:t>
      </w:r>
      <w:r w:rsidR="00E413D2">
        <w:rPr>
          <w:rFonts w:ascii="Times New Roman" w:hAnsi="Times New Roman" w:cs="Times New Roman"/>
          <w:sz w:val="28"/>
          <w:szCs w:val="28"/>
        </w:rPr>
        <w:t>Внести изменение</w:t>
      </w:r>
      <w:r w:rsidR="00044EAB">
        <w:rPr>
          <w:rFonts w:ascii="Times New Roman" w:hAnsi="Times New Roman" w:cs="Times New Roman"/>
          <w:sz w:val="28"/>
          <w:szCs w:val="28"/>
        </w:rPr>
        <w:t xml:space="preserve"> в </w:t>
      </w:r>
      <w:r w:rsidR="00044EAB" w:rsidRPr="00044E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Нефтеюганска от 07.03.2017 № 36-нп «О порядке принятия решений </w:t>
      </w:r>
      <w:r w:rsidR="00146BF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44EAB" w:rsidRPr="00044EAB">
        <w:rPr>
          <w:rFonts w:ascii="Times New Roman" w:hAnsi="Times New Roman" w:cs="Times New Roman"/>
          <w:sz w:val="28"/>
          <w:szCs w:val="28"/>
        </w:rPr>
        <w:t>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</w:t>
      </w:r>
      <w:r w:rsidR="00044EAB">
        <w:rPr>
          <w:rFonts w:ascii="Times New Roman" w:hAnsi="Times New Roman" w:cs="Times New Roman"/>
          <w:sz w:val="28"/>
          <w:szCs w:val="28"/>
        </w:rPr>
        <w:t>»</w:t>
      </w:r>
      <w:r w:rsidRPr="00347FB4">
        <w:rPr>
          <w:rFonts w:ascii="Times New Roman" w:hAnsi="Times New Roman" w:cs="Times New Roman"/>
          <w:sz w:val="28"/>
          <w:szCs w:val="28"/>
        </w:rPr>
        <w:t xml:space="preserve">, </w:t>
      </w:r>
      <w:r w:rsidR="00044EAB">
        <w:rPr>
          <w:rFonts w:ascii="Times New Roman" w:hAnsi="Times New Roman" w:cs="Times New Roman"/>
          <w:sz w:val="28"/>
          <w:szCs w:val="28"/>
        </w:rPr>
        <w:t>а именно</w:t>
      </w:r>
      <w:r w:rsidR="00E413D2">
        <w:rPr>
          <w:rFonts w:ascii="Times New Roman" w:hAnsi="Times New Roman" w:cs="Times New Roman"/>
          <w:sz w:val="28"/>
          <w:szCs w:val="28"/>
        </w:rPr>
        <w:t xml:space="preserve"> п</w:t>
      </w:r>
      <w:r w:rsidR="00044EAB">
        <w:rPr>
          <w:rFonts w:ascii="Times New Roman" w:hAnsi="Times New Roman" w:cs="Times New Roman"/>
          <w:sz w:val="28"/>
          <w:szCs w:val="28"/>
        </w:rPr>
        <w:t xml:space="preserve">риложение к постановлению изложить </w:t>
      </w:r>
      <w:r w:rsidRPr="00347FB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46B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47FB4">
        <w:rPr>
          <w:rFonts w:ascii="Times New Roman" w:hAnsi="Times New Roman" w:cs="Times New Roman"/>
          <w:sz w:val="28"/>
          <w:szCs w:val="28"/>
        </w:rPr>
        <w:t>.</w:t>
      </w:r>
    </w:p>
    <w:p w:rsidR="00044EAB" w:rsidRPr="00044EAB" w:rsidRDefault="00044EAB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EAB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044EAB" w:rsidRPr="00044EAB" w:rsidRDefault="00044EAB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EAB">
        <w:rPr>
          <w:rFonts w:ascii="Times New Roman" w:hAnsi="Times New Roman" w:cs="Times New Roman"/>
          <w:sz w:val="28"/>
          <w:szCs w:val="28"/>
        </w:rPr>
        <w:t>3.Департаменту по делам админ</w:t>
      </w:r>
      <w:r w:rsidR="000635A5">
        <w:rPr>
          <w:rFonts w:ascii="Times New Roman" w:hAnsi="Times New Roman" w:cs="Times New Roman"/>
          <w:sz w:val="28"/>
          <w:szCs w:val="28"/>
        </w:rPr>
        <w:t>истрации города (Белякова С.В.</w:t>
      </w:r>
      <w:r w:rsidRPr="00044EAB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707689" w:rsidRPr="00044EAB" w:rsidRDefault="00044EAB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EAB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8B79D0" w:rsidRPr="00707689" w:rsidRDefault="008B79D0" w:rsidP="0070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07689" w:rsidRDefault="00707689" w:rsidP="00707689">
      <w:pPr>
        <w:pStyle w:val="210"/>
      </w:pPr>
      <w:r>
        <w:t xml:space="preserve">Глава города Нефтеюганска           </w:t>
      </w:r>
      <w:r w:rsidR="00347FB4">
        <w:t xml:space="preserve">                                 </w:t>
      </w:r>
      <w:r>
        <w:t xml:space="preserve">                   </w:t>
      </w:r>
      <w:r w:rsidR="00146BF7">
        <w:t xml:space="preserve">  </w:t>
      </w:r>
      <w:proofErr w:type="spellStart"/>
      <w:r>
        <w:t>С.Ю.Дегтярев</w:t>
      </w:r>
      <w:proofErr w:type="spellEnd"/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BE3" w:rsidRDefault="00367BE3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367BE3" w:rsidRDefault="00367BE3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413D2" w:rsidRDefault="00E413D2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4307CD" w:rsidRDefault="004307CD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120FA7" w:rsidRPr="00347FB4" w:rsidRDefault="00707689" w:rsidP="001821C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 xml:space="preserve">от </w:t>
      </w:r>
      <w:r w:rsidR="001821CD" w:rsidRPr="001821CD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1821CD" w:rsidRPr="00965C46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1821CD">
        <w:rPr>
          <w:rFonts w:ascii="Times New Roman" w:eastAsia="Times New Roman" w:hAnsi="Times New Roman" w:cs="Arial"/>
          <w:sz w:val="28"/>
          <w:szCs w:val="28"/>
          <w:lang w:eastAsia="ru-RU"/>
        </w:rPr>
        <w:t>.07.2019 № 138-нп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7"/>
      <w:bookmarkEnd w:id="1"/>
      <w:r w:rsidRPr="0009091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>принятия решений о заключении концессионных соглашений</w:t>
      </w:r>
    </w:p>
    <w:p w:rsidR="00E857BD" w:rsidRDefault="00090913" w:rsidP="00E857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>от имени муниципального образования город Нефтеюганск</w:t>
      </w:r>
      <w:r w:rsidR="00FD5D7F" w:rsidRPr="00FD5D7F">
        <w:t xml:space="preserve"> 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090913" w:rsidRDefault="00090913" w:rsidP="00E857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0C72D9" w:rsidRPr="00090913" w:rsidRDefault="000C72D9" w:rsidP="000909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13" w:rsidRDefault="000C72D9" w:rsidP="00772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13">
        <w:rPr>
          <w:rFonts w:ascii="Times New Roman" w:hAnsi="Times New Roman" w:cs="Times New Roman"/>
          <w:bCs/>
          <w:sz w:val="28"/>
          <w:szCs w:val="28"/>
        </w:rPr>
        <w:t>1.</w:t>
      </w:r>
      <w:r w:rsidR="000C72D9">
        <w:rPr>
          <w:rFonts w:ascii="Times New Roman" w:hAnsi="Times New Roman" w:cs="Times New Roman"/>
          <w:bCs/>
          <w:sz w:val="28"/>
          <w:szCs w:val="28"/>
        </w:rPr>
        <w:t>1.</w:t>
      </w:r>
      <w:r w:rsidRPr="00090913">
        <w:rPr>
          <w:rFonts w:ascii="Times New Roman" w:hAnsi="Times New Roman" w:cs="Times New Roman"/>
          <w:bCs/>
          <w:sz w:val="28"/>
          <w:szCs w:val="28"/>
        </w:rPr>
        <w:t>Порядок устанавливает механизм принятия решений о заключении концессионных соглашений от имени муниципального образования город Нефтеюганск</w:t>
      </w:r>
      <w:r w:rsidR="00FD5D7F" w:rsidRPr="00FD5D7F">
        <w:t xml:space="preserve"> 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на срок, превышающий срок действия утвержденных лимитов бюджетных обязательств</w:t>
      </w:r>
      <w:r w:rsidRPr="00090913">
        <w:rPr>
          <w:rFonts w:ascii="Times New Roman" w:hAnsi="Times New Roman" w:cs="Times New Roman"/>
          <w:bCs/>
          <w:sz w:val="28"/>
          <w:szCs w:val="28"/>
        </w:rPr>
        <w:t>, в том числе процедуру рассмотрения предложений о заключении концессионных соглашений в соответствии со статьей 37 Феде</w:t>
      </w:r>
      <w:r w:rsidR="000C72D9">
        <w:rPr>
          <w:rFonts w:ascii="Times New Roman" w:hAnsi="Times New Roman" w:cs="Times New Roman"/>
          <w:bCs/>
          <w:sz w:val="28"/>
          <w:szCs w:val="28"/>
        </w:rPr>
        <w:t xml:space="preserve">рального закона от 21.07.2005 </w:t>
      </w:r>
      <w:r w:rsidRPr="00090913">
        <w:rPr>
          <w:rFonts w:ascii="Times New Roman" w:hAnsi="Times New Roman" w:cs="Times New Roman"/>
          <w:bCs/>
          <w:sz w:val="28"/>
          <w:szCs w:val="28"/>
        </w:rPr>
        <w:t>№ 115-ФЗ «О концессионных соглашениях» (далее - Федеральн</w:t>
      </w:r>
      <w:r w:rsidR="002E1378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90913">
        <w:rPr>
          <w:rFonts w:ascii="Times New Roman" w:hAnsi="Times New Roman" w:cs="Times New Roman"/>
          <w:bCs/>
          <w:sz w:val="28"/>
          <w:szCs w:val="28"/>
        </w:rPr>
        <w:t>закон № 115-ФЗ).</w:t>
      </w:r>
      <w:proofErr w:type="gramEnd"/>
    </w:p>
    <w:p w:rsidR="00090913" w:rsidRPr="00090913" w:rsidRDefault="000C72D9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2.Объектом концессионного соглашения (далее - объект) является соответствующее положениям статьи 4 Федерального закона № 115-ФЗ имущество, право </w:t>
      </w:r>
      <w:proofErr w:type="gramStart"/>
      <w:r w:rsidR="00090913" w:rsidRPr="00090913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на которое принадлежит муниципальному образованию город Нефтеюганск, в том числе включенное в утвержденный в установленном порядке перечень объектов, в отношении которых планируется заключение концессионных соглашений.</w:t>
      </w:r>
    </w:p>
    <w:p w:rsidR="00E857BD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2D9" w:rsidRPr="00367BE3" w:rsidRDefault="000C72D9" w:rsidP="0036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2.Принятие решений о заключении концессионных соглашений</w:t>
      </w:r>
      <w:r w:rsidR="00FD5D7F" w:rsidRPr="00FD5D7F">
        <w:t xml:space="preserve"> 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на срок, превышающий срок действия утвержденных лимитов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BE3" w:rsidRPr="00367BE3">
        <w:rPr>
          <w:rFonts w:ascii="Times New Roman" w:hAnsi="Times New Roman" w:cs="Times New Roman"/>
          <w:bCs/>
          <w:sz w:val="28"/>
          <w:szCs w:val="28"/>
        </w:rPr>
        <w:t>с лицами, выступающими с инициативой заключения концессионного соглашения</w:t>
      </w:r>
    </w:p>
    <w:p w:rsidR="00090913" w:rsidRPr="00090913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.</w:t>
      </w:r>
      <w:r w:rsidR="00FD5D7F" w:rsidRPr="00FD5D7F">
        <w:t xml:space="preserve"> </w:t>
      </w:r>
      <w:r w:rsidR="00FD5D7F">
        <w:rPr>
          <w:rFonts w:ascii="Times New Roman" w:hAnsi="Times New Roman" w:cs="Times New Roman"/>
          <w:bCs/>
          <w:sz w:val="28"/>
          <w:szCs w:val="28"/>
        </w:rPr>
        <w:t>Лицо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, выступающ</w:t>
      </w:r>
      <w:r w:rsidR="00FD5D7F">
        <w:rPr>
          <w:rFonts w:ascii="Times New Roman" w:hAnsi="Times New Roman" w:cs="Times New Roman"/>
          <w:bCs/>
          <w:sz w:val="28"/>
          <w:szCs w:val="28"/>
        </w:rPr>
        <w:t>ее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 xml:space="preserve"> с инициативой заключения концессионного соглашения </w:t>
      </w:r>
      <w:r w:rsidR="00FD5D7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Инициатор</w:t>
      </w:r>
      <w:r w:rsidR="00FD5D7F">
        <w:rPr>
          <w:rFonts w:ascii="Times New Roman" w:hAnsi="Times New Roman" w:cs="Times New Roman"/>
          <w:bCs/>
          <w:sz w:val="28"/>
          <w:szCs w:val="28"/>
        </w:rPr>
        <w:t>)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частями 4.2-4.3 статьи 37 Федерального закона № 115-ФЗ, представляет в </w:t>
      </w:r>
      <w:r w:rsidR="00616DE7">
        <w:rPr>
          <w:rFonts w:ascii="Times New Roman" w:hAnsi="Times New Roman" w:cs="Times New Roman"/>
          <w:bCs/>
          <w:sz w:val="28"/>
          <w:szCs w:val="28"/>
        </w:rPr>
        <w:t>департамент экономического</w:t>
      </w:r>
      <w:r w:rsidR="00E413D2">
        <w:rPr>
          <w:rFonts w:ascii="Times New Roman" w:hAnsi="Times New Roman" w:cs="Times New Roman"/>
          <w:bCs/>
          <w:sz w:val="28"/>
          <w:szCs w:val="28"/>
        </w:rPr>
        <w:t xml:space="preserve"> развития администрации города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616DE7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орган), предложение о заключении концессионного соглашения (далее - предложение) с </w:t>
      </w:r>
      <w:r w:rsidR="00090913" w:rsidRPr="00D76651">
        <w:rPr>
          <w:rFonts w:ascii="Times New Roman" w:hAnsi="Times New Roman" w:cs="Times New Roman"/>
          <w:bCs/>
          <w:sz w:val="28"/>
          <w:szCs w:val="28"/>
        </w:rPr>
        <w:t>приложением его проекта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, включающего в себя предусмотренные статьей 10 Федерального закона № 115-ФЗ существенные условия и иные условия, не противоречащие законодательству Российской Федерации.</w:t>
      </w:r>
    </w:p>
    <w:p w:rsidR="00090913" w:rsidRPr="00090913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16DE7">
        <w:rPr>
          <w:rFonts w:ascii="Times New Roman" w:hAnsi="Times New Roman" w:cs="Times New Roman"/>
          <w:bCs/>
          <w:sz w:val="28"/>
          <w:szCs w:val="28"/>
        </w:rPr>
        <w:t>2</w:t>
      </w:r>
      <w:r w:rsidR="00616DE7" w:rsidRPr="00090913">
        <w:rPr>
          <w:rFonts w:ascii="Times New Roman" w:hAnsi="Times New Roman" w:cs="Times New Roman"/>
          <w:bCs/>
          <w:sz w:val="28"/>
          <w:szCs w:val="28"/>
        </w:rPr>
        <w:t>.</w:t>
      </w:r>
      <w:r w:rsidR="00616DE7">
        <w:rPr>
          <w:rFonts w:ascii="Times New Roman" w:hAnsi="Times New Roman" w:cs="Times New Roman"/>
          <w:bCs/>
          <w:sz w:val="28"/>
          <w:szCs w:val="28"/>
        </w:rPr>
        <w:t xml:space="preserve"> Уполномоченный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 в течение 3 рабочих дней со дня поступления предложения и прилагаемых к нему документов от </w:t>
      </w:r>
      <w:r w:rsidR="00FD5D7F">
        <w:rPr>
          <w:rFonts w:ascii="Times New Roman" w:hAnsi="Times New Roman" w:cs="Times New Roman"/>
          <w:bCs/>
          <w:sz w:val="28"/>
          <w:szCs w:val="28"/>
        </w:rPr>
        <w:t>И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нициатора рассматривает их и направляет их копии в органы администрации города Нефтеюганска, являющиеся участниками реализации проекта</w:t>
      </w:r>
      <w:r w:rsidR="003A1E6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указанным в предложении Инициатора</w:t>
      </w:r>
      <w:r w:rsidR="00CD3AA5" w:rsidRPr="00CD3AA5">
        <w:t xml:space="preserve"> </w:t>
      </w:r>
      <w:r w:rsidR="00CD3AA5" w:rsidRPr="00CD3AA5">
        <w:rPr>
          <w:rFonts w:ascii="Times New Roman" w:hAnsi="Times New Roman" w:cs="Times New Roman"/>
          <w:bCs/>
          <w:sz w:val="28"/>
          <w:szCs w:val="28"/>
        </w:rPr>
        <w:t>сфер</w:t>
      </w:r>
      <w:r w:rsidR="00CD3AA5">
        <w:rPr>
          <w:rFonts w:ascii="Times New Roman" w:hAnsi="Times New Roman" w:cs="Times New Roman"/>
          <w:bCs/>
          <w:sz w:val="28"/>
          <w:szCs w:val="28"/>
        </w:rPr>
        <w:t>ой</w:t>
      </w:r>
      <w:r w:rsidR="00CD3AA5" w:rsidRPr="00CD3AA5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объекта концессионного </w:t>
      </w:r>
      <w:r w:rsidR="00CD3AA5" w:rsidRPr="00CD3AA5">
        <w:rPr>
          <w:rFonts w:ascii="Times New Roman" w:hAnsi="Times New Roman" w:cs="Times New Roman"/>
          <w:bCs/>
          <w:sz w:val="28"/>
          <w:szCs w:val="28"/>
        </w:rPr>
        <w:lastRenderedPageBreak/>
        <w:t>соглашения</w:t>
      </w:r>
      <w:r w:rsidR="003A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616DE7">
        <w:rPr>
          <w:rFonts w:ascii="Times New Roman" w:hAnsi="Times New Roman" w:cs="Times New Roman"/>
          <w:bCs/>
          <w:sz w:val="28"/>
          <w:szCs w:val="28"/>
        </w:rPr>
        <w:t xml:space="preserve"> структурные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органы администрации) для подготовки заключений о: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>а) возможности заключения концессионного соглашения в отношении конкретного объекта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предложенных инициатором условиях;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>б) возможности заключения концессионного соглашения в отношении конкретного объекта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090913" w:rsidRP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>в) невозможности заключения концессионного соглашения в отношении конкретного объекта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090913" w:rsidRPr="00090913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16DE7">
        <w:rPr>
          <w:rFonts w:ascii="Times New Roman" w:hAnsi="Times New Roman" w:cs="Times New Roman"/>
          <w:bCs/>
          <w:sz w:val="28"/>
          <w:szCs w:val="28"/>
        </w:rPr>
        <w:t>3</w:t>
      </w:r>
      <w:r w:rsidR="00616DE7" w:rsidRPr="00090913">
        <w:rPr>
          <w:rFonts w:ascii="Times New Roman" w:hAnsi="Times New Roman" w:cs="Times New Roman"/>
          <w:bCs/>
          <w:sz w:val="28"/>
          <w:szCs w:val="28"/>
        </w:rPr>
        <w:t>.</w:t>
      </w:r>
      <w:r w:rsidR="00616DE7">
        <w:rPr>
          <w:rFonts w:ascii="Times New Roman" w:hAnsi="Times New Roman" w:cs="Times New Roman"/>
          <w:bCs/>
          <w:sz w:val="28"/>
          <w:szCs w:val="28"/>
        </w:rPr>
        <w:t xml:space="preserve"> Структурные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органы администрации города в течение </w:t>
      </w:r>
      <w:r w:rsidR="00356EA7">
        <w:rPr>
          <w:rFonts w:ascii="Times New Roman" w:hAnsi="Times New Roman" w:cs="Times New Roman"/>
          <w:bCs/>
          <w:sz w:val="28"/>
          <w:szCs w:val="28"/>
        </w:rPr>
        <w:t>10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от </w:t>
      </w:r>
      <w:r w:rsidR="00616DE7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органа пр</w:t>
      </w:r>
      <w:r w:rsidR="00124620">
        <w:rPr>
          <w:rFonts w:ascii="Times New Roman" w:hAnsi="Times New Roman" w:cs="Times New Roman"/>
          <w:bCs/>
          <w:sz w:val="28"/>
          <w:szCs w:val="28"/>
        </w:rPr>
        <w:t>едложения, указанного в пункте 2.1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Порядка, представляют в </w:t>
      </w:r>
      <w:r w:rsidR="003A1E6C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 заключения, указанные в пункте </w:t>
      </w:r>
      <w:r w:rsidR="003B0EDE">
        <w:rPr>
          <w:rFonts w:ascii="Times New Roman" w:hAnsi="Times New Roman" w:cs="Times New Roman"/>
          <w:bCs/>
          <w:sz w:val="28"/>
          <w:szCs w:val="28"/>
        </w:rPr>
        <w:t>2.2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Порядка.</w:t>
      </w:r>
    </w:p>
    <w:p w:rsidR="00A53271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.В случае получения от всех </w:t>
      </w:r>
      <w:r w:rsidR="003A1E6C">
        <w:rPr>
          <w:rFonts w:ascii="Times New Roman" w:hAnsi="Times New Roman" w:cs="Times New Roman"/>
          <w:bCs/>
          <w:sz w:val="28"/>
          <w:szCs w:val="28"/>
        </w:rPr>
        <w:t>структурных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органов администр</w:t>
      </w:r>
      <w:r w:rsidR="003B0EDE">
        <w:rPr>
          <w:rFonts w:ascii="Times New Roman" w:hAnsi="Times New Roman" w:cs="Times New Roman"/>
          <w:bCs/>
          <w:sz w:val="28"/>
          <w:szCs w:val="28"/>
        </w:rPr>
        <w:t>ации города</w:t>
      </w:r>
      <w:r w:rsidR="003A1E6C">
        <w:rPr>
          <w:rFonts w:ascii="Times New Roman" w:hAnsi="Times New Roman" w:cs="Times New Roman"/>
          <w:bCs/>
          <w:sz w:val="28"/>
          <w:szCs w:val="28"/>
        </w:rPr>
        <w:t>,</w:t>
      </w:r>
      <w:r w:rsidR="003B0EDE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2.2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Порядка, заключений о возможности заключения концессионного соглашения на предложенных </w:t>
      </w:r>
      <w:r w:rsidR="003A1E6C">
        <w:rPr>
          <w:rFonts w:ascii="Times New Roman" w:hAnsi="Times New Roman" w:cs="Times New Roman"/>
          <w:bCs/>
          <w:sz w:val="28"/>
          <w:szCs w:val="28"/>
        </w:rPr>
        <w:t>И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нициатором условиях </w:t>
      </w:r>
      <w:r w:rsidR="003A1E6C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 в течение </w:t>
      </w:r>
      <w:r w:rsidR="00905112">
        <w:rPr>
          <w:rFonts w:ascii="Times New Roman" w:hAnsi="Times New Roman" w:cs="Times New Roman"/>
          <w:bCs/>
          <w:sz w:val="28"/>
          <w:szCs w:val="28"/>
        </w:rPr>
        <w:t>3 рабочих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дней со дня получения последнего заключения подготавливает проект решения о возможности заключения концессионного соглашения на предложенных </w:t>
      </w:r>
      <w:r w:rsidR="00FD5D7F">
        <w:rPr>
          <w:rFonts w:ascii="Times New Roman" w:hAnsi="Times New Roman" w:cs="Times New Roman"/>
          <w:bCs/>
          <w:sz w:val="28"/>
          <w:szCs w:val="28"/>
        </w:rPr>
        <w:t>И</w:t>
      </w:r>
      <w:r w:rsidR="00905112">
        <w:rPr>
          <w:rFonts w:ascii="Times New Roman" w:hAnsi="Times New Roman" w:cs="Times New Roman"/>
          <w:bCs/>
          <w:sz w:val="28"/>
          <w:szCs w:val="28"/>
        </w:rPr>
        <w:t xml:space="preserve">нициатором условиях. </w:t>
      </w:r>
    </w:p>
    <w:p w:rsidR="00905112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.В случае получения в соответствии с подпунктом</w:t>
      </w:r>
      <w:r w:rsidR="003B0EDE">
        <w:rPr>
          <w:rFonts w:ascii="Times New Roman" w:hAnsi="Times New Roman" w:cs="Times New Roman"/>
          <w:bCs/>
          <w:sz w:val="28"/>
          <w:szCs w:val="28"/>
        </w:rPr>
        <w:t xml:space="preserve"> «б» пункта 2.2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 одного или нескольких заключений о возможности заключения концессионного соглашения на иных условиях, чем предложено </w:t>
      </w:r>
      <w:r w:rsidR="00A53271">
        <w:rPr>
          <w:rFonts w:ascii="Times New Roman" w:hAnsi="Times New Roman" w:cs="Times New Roman"/>
          <w:bCs/>
          <w:sz w:val="28"/>
          <w:szCs w:val="28"/>
        </w:rPr>
        <w:t>И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нициатором, </w:t>
      </w:r>
      <w:r w:rsidR="00905112">
        <w:rPr>
          <w:rFonts w:ascii="Times New Roman" w:hAnsi="Times New Roman" w:cs="Times New Roman"/>
          <w:bCs/>
          <w:sz w:val="28"/>
          <w:szCs w:val="28"/>
        </w:rPr>
        <w:t>уполномоченный орг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ан в течение </w:t>
      </w:r>
      <w:r w:rsidR="00905112">
        <w:rPr>
          <w:rFonts w:ascii="Times New Roman" w:hAnsi="Times New Roman" w:cs="Times New Roman"/>
          <w:bCs/>
          <w:sz w:val="28"/>
          <w:szCs w:val="28"/>
        </w:rPr>
        <w:t>3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указанных заключений подготавливает проект </w:t>
      </w:r>
      <w:r w:rsidR="00A53271" w:rsidRPr="00A53271">
        <w:rPr>
          <w:rFonts w:ascii="Times New Roman" w:hAnsi="Times New Roman" w:cs="Times New Roman"/>
          <w:bCs/>
          <w:sz w:val="28"/>
          <w:szCs w:val="28"/>
        </w:rPr>
        <w:t xml:space="preserve">решения о возможности заключения концессионного соглашения на </w:t>
      </w:r>
      <w:r w:rsidR="00A53271">
        <w:rPr>
          <w:rFonts w:ascii="Times New Roman" w:hAnsi="Times New Roman" w:cs="Times New Roman"/>
          <w:bCs/>
          <w:sz w:val="28"/>
          <w:szCs w:val="28"/>
        </w:rPr>
        <w:t>иных условиях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271">
        <w:rPr>
          <w:rFonts w:ascii="Times New Roman" w:hAnsi="Times New Roman" w:cs="Times New Roman"/>
          <w:bCs/>
          <w:sz w:val="28"/>
          <w:szCs w:val="28"/>
        </w:rPr>
        <w:t xml:space="preserve">с указанием сроков и порядка  </w:t>
      </w:r>
      <w:r w:rsidR="00905112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A53271">
        <w:rPr>
          <w:rFonts w:ascii="Times New Roman" w:hAnsi="Times New Roman" w:cs="Times New Roman"/>
          <w:bCs/>
          <w:sz w:val="28"/>
          <w:szCs w:val="28"/>
        </w:rPr>
        <w:t>я</w:t>
      </w:r>
      <w:r w:rsidR="00905112">
        <w:rPr>
          <w:rFonts w:ascii="Times New Roman" w:hAnsi="Times New Roman" w:cs="Times New Roman"/>
          <w:bCs/>
          <w:sz w:val="28"/>
          <w:szCs w:val="28"/>
        </w:rPr>
        <w:t xml:space="preserve"> переговоров в форме совместных совещаний с Инициатором в </w:t>
      </w:r>
      <w:r w:rsidR="00A53271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905112">
        <w:rPr>
          <w:rFonts w:ascii="Times New Roman" w:hAnsi="Times New Roman" w:cs="Times New Roman"/>
          <w:bCs/>
          <w:sz w:val="28"/>
          <w:szCs w:val="28"/>
        </w:rPr>
        <w:t>пунктом 4.8. статьи 37 Федерального закона №</w:t>
      </w:r>
      <w:r w:rsidR="00D76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112">
        <w:rPr>
          <w:rFonts w:ascii="Times New Roman" w:hAnsi="Times New Roman" w:cs="Times New Roman"/>
          <w:bCs/>
          <w:sz w:val="28"/>
          <w:szCs w:val="28"/>
        </w:rPr>
        <w:t>115-ФЗ</w:t>
      </w:r>
    </w:p>
    <w:p w:rsidR="00090913" w:rsidRDefault="00090913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13">
        <w:rPr>
          <w:rFonts w:ascii="Times New Roman" w:hAnsi="Times New Roman" w:cs="Times New Roman"/>
          <w:bCs/>
          <w:sz w:val="28"/>
          <w:szCs w:val="28"/>
        </w:rPr>
        <w:t xml:space="preserve">Общий срок проведения переговоров в форме совместных совещаний комиссии с </w:t>
      </w:r>
      <w:r w:rsidR="00FD5D7F">
        <w:rPr>
          <w:rFonts w:ascii="Times New Roman" w:hAnsi="Times New Roman" w:cs="Times New Roman"/>
          <w:bCs/>
          <w:sz w:val="28"/>
          <w:szCs w:val="28"/>
        </w:rPr>
        <w:t>И</w:t>
      </w:r>
      <w:r w:rsidRPr="00090913">
        <w:rPr>
          <w:rFonts w:ascii="Times New Roman" w:hAnsi="Times New Roman" w:cs="Times New Roman"/>
          <w:bCs/>
          <w:sz w:val="28"/>
          <w:szCs w:val="28"/>
        </w:rPr>
        <w:t xml:space="preserve">нициатором для обсуждения условий концессионного соглашения и их согласования не может превышать </w:t>
      </w:r>
      <w:r w:rsidR="00356EA7">
        <w:rPr>
          <w:rFonts w:ascii="Times New Roman" w:hAnsi="Times New Roman" w:cs="Times New Roman"/>
          <w:bCs/>
          <w:sz w:val="28"/>
          <w:szCs w:val="28"/>
        </w:rPr>
        <w:t>5</w:t>
      </w:r>
      <w:r w:rsidRPr="0009091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D76651" w:rsidRPr="00090913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="00D76651">
        <w:rPr>
          <w:rFonts w:ascii="Times New Roman" w:hAnsi="Times New Roman" w:cs="Times New Roman"/>
          <w:bCs/>
          <w:sz w:val="28"/>
          <w:szCs w:val="28"/>
        </w:rPr>
        <w:t>заключений</w:t>
      </w:r>
      <w:r w:rsidRPr="00090913">
        <w:rPr>
          <w:rFonts w:ascii="Times New Roman" w:hAnsi="Times New Roman" w:cs="Times New Roman"/>
          <w:bCs/>
          <w:sz w:val="28"/>
          <w:szCs w:val="28"/>
        </w:rPr>
        <w:t xml:space="preserve">, указанных в пункте </w:t>
      </w:r>
      <w:r w:rsidR="003B0EDE">
        <w:rPr>
          <w:rFonts w:ascii="Times New Roman" w:hAnsi="Times New Roman" w:cs="Times New Roman"/>
          <w:bCs/>
          <w:sz w:val="28"/>
          <w:szCs w:val="28"/>
        </w:rPr>
        <w:t>2.2</w:t>
      </w:r>
      <w:r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Порядка.</w:t>
      </w:r>
    </w:p>
    <w:p w:rsidR="00090913" w:rsidRPr="00090913" w:rsidRDefault="00E857BD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.В случае получения в соотве</w:t>
      </w:r>
      <w:r w:rsidR="003B0EDE">
        <w:rPr>
          <w:rFonts w:ascii="Times New Roman" w:hAnsi="Times New Roman" w:cs="Times New Roman"/>
          <w:bCs/>
          <w:sz w:val="28"/>
          <w:szCs w:val="28"/>
        </w:rPr>
        <w:t xml:space="preserve">тствии с подпунктом «в» </w:t>
      </w:r>
      <w:r w:rsidR="00D76651">
        <w:rPr>
          <w:rFonts w:ascii="Times New Roman" w:hAnsi="Times New Roman" w:cs="Times New Roman"/>
          <w:bCs/>
          <w:sz w:val="28"/>
          <w:szCs w:val="28"/>
        </w:rPr>
        <w:t>пункта 2.2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Порядка одного или нескольких заключений о невозможности заключения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lastRenderedPageBreak/>
        <w:t>концессионного соглашения</w:t>
      </w:r>
      <w:r w:rsidR="00CD3AA5">
        <w:rPr>
          <w:rFonts w:ascii="Times New Roman" w:hAnsi="Times New Roman" w:cs="Times New Roman"/>
          <w:bCs/>
          <w:sz w:val="28"/>
          <w:szCs w:val="28"/>
        </w:rPr>
        <w:t xml:space="preserve"> с указанием основания для отказа в соответствии с пунктом 4.6. Федерального закона №</w:t>
      </w:r>
      <w:r w:rsidR="00D76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AA5">
        <w:rPr>
          <w:rFonts w:ascii="Times New Roman" w:hAnsi="Times New Roman" w:cs="Times New Roman"/>
          <w:bCs/>
          <w:sz w:val="28"/>
          <w:szCs w:val="28"/>
        </w:rPr>
        <w:t>115-ФЗ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3AA5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орган, в течение 3 рабочих дней со дня поступления указанных заключений направляет </w:t>
      </w:r>
      <w:r w:rsidR="00FD5D7F">
        <w:rPr>
          <w:rFonts w:ascii="Times New Roman" w:hAnsi="Times New Roman" w:cs="Times New Roman"/>
          <w:bCs/>
          <w:sz w:val="28"/>
          <w:szCs w:val="28"/>
        </w:rPr>
        <w:t>И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нициатору уведомление об отказе в заключении концессионного соглашения.</w:t>
      </w:r>
    </w:p>
    <w:p w:rsidR="00144443" w:rsidRDefault="00E857BD" w:rsidP="0043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Решение о заключении концессионного соглашения,</w:t>
      </w:r>
      <w:r w:rsidR="009A2DF9">
        <w:rPr>
          <w:rFonts w:ascii="Times New Roman" w:hAnsi="Times New Roman" w:cs="Times New Roman"/>
          <w:bCs/>
          <w:sz w:val="28"/>
          <w:szCs w:val="28"/>
        </w:rPr>
        <w:t xml:space="preserve"> предусмотренное статьями</w:t>
      </w:r>
      <w:r w:rsidR="003B0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DF9">
        <w:rPr>
          <w:rFonts w:ascii="Times New Roman" w:hAnsi="Times New Roman" w:cs="Times New Roman"/>
          <w:bCs/>
          <w:sz w:val="28"/>
          <w:szCs w:val="28"/>
        </w:rPr>
        <w:t xml:space="preserve">22, </w:t>
      </w:r>
      <w:r w:rsidR="003B0EDE">
        <w:rPr>
          <w:rFonts w:ascii="Times New Roman" w:hAnsi="Times New Roman" w:cs="Times New Roman"/>
          <w:bCs/>
          <w:sz w:val="28"/>
          <w:szCs w:val="28"/>
        </w:rPr>
        <w:t>37 Федерального</w:t>
      </w:r>
      <w:r w:rsidR="003B0EDE" w:rsidRPr="003B0ED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3B0EDE">
        <w:rPr>
          <w:rFonts w:ascii="Times New Roman" w:hAnsi="Times New Roman" w:cs="Times New Roman"/>
          <w:bCs/>
          <w:sz w:val="28"/>
          <w:szCs w:val="28"/>
        </w:rPr>
        <w:t>а</w:t>
      </w:r>
      <w:r w:rsidR="003B0EDE" w:rsidRPr="003B0EDE">
        <w:rPr>
          <w:rFonts w:ascii="Times New Roman" w:hAnsi="Times New Roman" w:cs="Times New Roman"/>
          <w:bCs/>
          <w:sz w:val="28"/>
          <w:szCs w:val="28"/>
        </w:rPr>
        <w:t xml:space="preserve"> № 115-ФЗ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на срок, превышающий срок действия утвержденных лимитов бюджетных обязательств</w:t>
      </w:r>
      <w:r w:rsidR="00FD5D7F">
        <w:rPr>
          <w:rFonts w:ascii="Times New Roman" w:hAnsi="Times New Roman" w:cs="Times New Roman"/>
          <w:bCs/>
          <w:sz w:val="28"/>
          <w:szCs w:val="28"/>
        </w:rPr>
        <w:t>,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 xml:space="preserve"> с лицами, выступающими с инициативой заключения концессионного соглашения</w:t>
      </w:r>
      <w:r w:rsidR="00FD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913" w:rsidRPr="00090913">
        <w:rPr>
          <w:rFonts w:ascii="Times New Roman" w:hAnsi="Times New Roman" w:cs="Times New Roman"/>
          <w:bCs/>
          <w:sz w:val="28"/>
          <w:szCs w:val="28"/>
        </w:rPr>
        <w:t>принимается в соответствии с</w:t>
      </w:r>
      <w:r w:rsidR="00A53271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№</w:t>
      </w:r>
      <w:r w:rsidR="00D76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271">
        <w:rPr>
          <w:rFonts w:ascii="Times New Roman" w:hAnsi="Times New Roman" w:cs="Times New Roman"/>
          <w:bCs/>
          <w:sz w:val="28"/>
          <w:szCs w:val="28"/>
        </w:rPr>
        <w:t xml:space="preserve">115-ФЗ в форме постановления администрации города </w:t>
      </w:r>
      <w:r w:rsidR="00C41B45">
        <w:rPr>
          <w:rFonts w:ascii="Times New Roman" w:hAnsi="Times New Roman" w:cs="Times New Roman"/>
          <w:bCs/>
          <w:sz w:val="28"/>
          <w:szCs w:val="28"/>
        </w:rPr>
        <w:t>после согласования существенных условий концессионного соглашения Думой города Нефтеюганска</w:t>
      </w:r>
      <w:r w:rsidR="00144443" w:rsidRPr="00144443">
        <w:rPr>
          <w:rFonts w:ascii="Times New Roman" w:hAnsi="Times New Roman" w:cs="Times New Roman"/>
          <w:bCs/>
          <w:sz w:val="28"/>
          <w:szCs w:val="28"/>
        </w:rPr>
        <w:t>, в соответствии со статьей 79 Бюджетного кодекса Российской Федерации</w:t>
      </w:r>
      <w:r w:rsidR="00144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D7F" w:rsidRDefault="003B649B" w:rsidP="0043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649B">
        <w:rPr>
          <w:rFonts w:ascii="Times New Roman" w:hAnsi="Times New Roman" w:cs="Times New Roman"/>
          <w:bCs/>
          <w:sz w:val="28"/>
          <w:szCs w:val="28"/>
        </w:rPr>
        <w:t xml:space="preserve">ешением о заключении концессионного соглашения устанавливаются условия концессионного соглашения, порядок заключения концессионного </w:t>
      </w:r>
      <w:r w:rsidR="00D76651" w:rsidRPr="003B649B">
        <w:rPr>
          <w:rFonts w:ascii="Times New Roman" w:hAnsi="Times New Roman" w:cs="Times New Roman"/>
          <w:bCs/>
          <w:sz w:val="28"/>
          <w:szCs w:val="28"/>
        </w:rPr>
        <w:t>соглашения</w:t>
      </w:r>
      <w:r w:rsidR="00D766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76651" w:rsidRPr="003B649B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Pr="003B649B">
        <w:rPr>
          <w:rFonts w:ascii="Times New Roman" w:hAnsi="Times New Roman" w:cs="Times New Roman"/>
          <w:bCs/>
          <w:sz w:val="28"/>
          <w:szCs w:val="28"/>
        </w:rPr>
        <w:t xml:space="preserve"> к концессионеру</w:t>
      </w:r>
      <w:r w:rsidR="00144443">
        <w:rPr>
          <w:rFonts w:ascii="Times New Roman" w:hAnsi="Times New Roman" w:cs="Times New Roman"/>
          <w:bCs/>
          <w:sz w:val="28"/>
          <w:szCs w:val="28"/>
        </w:rPr>
        <w:t>,</w:t>
      </w:r>
      <w:r w:rsidR="00430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443">
        <w:rPr>
          <w:rFonts w:ascii="Times New Roman" w:hAnsi="Times New Roman" w:cs="Times New Roman"/>
          <w:bCs/>
          <w:sz w:val="28"/>
          <w:szCs w:val="28"/>
        </w:rPr>
        <w:t xml:space="preserve">размер и источники финансирования концессионного соглашения на весь срок его действия. </w:t>
      </w:r>
    </w:p>
    <w:p w:rsidR="00904002" w:rsidRPr="008012E1" w:rsidRDefault="008012E1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</w:t>
      </w:r>
      <w:r w:rsidR="004307CD" w:rsidRPr="004307CD">
        <w:rPr>
          <w:rFonts w:ascii="Times New Roman" w:hAnsi="Times New Roman" w:cs="Times New Roman"/>
          <w:bCs/>
          <w:sz w:val="28"/>
          <w:szCs w:val="28"/>
        </w:rPr>
        <w:t>На основании решения о заключении концессионного соглашения отраслевой орган</w:t>
      </w:r>
      <w:r w:rsidR="004307CD">
        <w:rPr>
          <w:rFonts w:ascii="Times New Roman" w:hAnsi="Times New Roman" w:cs="Times New Roman"/>
          <w:bCs/>
          <w:sz w:val="28"/>
          <w:szCs w:val="28"/>
        </w:rPr>
        <w:t xml:space="preserve">, ответственный за реализацию концессионного соглашения, определенный решением о заключении </w:t>
      </w:r>
      <w:r w:rsidR="004307CD" w:rsidRPr="008012E1">
        <w:rPr>
          <w:rFonts w:ascii="Times New Roman" w:hAnsi="Times New Roman" w:cs="Times New Roman"/>
          <w:bCs/>
          <w:sz w:val="28"/>
          <w:szCs w:val="28"/>
        </w:rPr>
        <w:t xml:space="preserve">концессионного соглашения </w:t>
      </w:r>
      <w:r w:rsidRPr="008012E1">
        <w:rPr>
          <w:rFonts w:ascii="Times New Roman" w:hAnsi="Times New Roman" w:cs="Times New Roman"/>
          <w:bCs/>
          <w:sz w:val="28"/>
          <w:szCs w:val="28"/>
        </w:rPr>
        <w:t>вносит соответствующие изменения в муниципальную программу,</w:t>
      </w:r>
      <w:r w:rsidR="004307CD" w:rsidRPr="008012E1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обязательств, предусмотренные на срок действия муниципальной программы.</w:t>
      </w:r>
    </w:p>
    <w:p w:rsidR="00FD5D7F" w:rsidRPr="008012E1" w:rsidRDefault="00FD5D7F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0EDE" w:rsidRDefault="003B0EDE" w:rsidP="00090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56EA7" w:rsidRPr="00356EA7">
        <w:t xml:space="preserve"> </w:t>
      </w:r>
      <w:r w:rsidR="00356EA7" w:rsidRPr="00356EA7">
        <w:rPr>
          <w:rFonts w:ascii="Times New Roman" w:hAnsi="Times New Roman" w:cs="Times New Roman"/>
          <w:bCs/>
          <w:sz w:val="28"/>
          <w:szCs w:val="28"/>
        </w:rPr>
        <w:t xml:space="preserve">Принятие решений о заключении концессионных соглашений 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>на срок, превышающий срок действия утвержденных лимитов бюджетных обязательств</w:t>
      </w:r>
      <w:r w:rsidR="00FD5D7F">
        <w:rPr>
          <w:rFonts w:ascii="Times New Roman" w:hAnsi="Times New Roman" w:cs="Times New Roman"/>
          <w:bCs/>
          <w:sz w:val="28"/>
          <w:szCs w:val="28"/>
        </w:rPr>
        <w:t>,</w:t>
      </w:r>
      <w:r w:rsidR="00FD5D7F" w:rsidRPr="00FD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EA7">
        <w:rPr>
          <w:rFonts w:ascii="Times New Roman" w:hAnsi="Times New Roman" w:cs="Times New Roman"/>
          <w:bCs/>
          <w:sz w:val="28"/>
          <w:szCs w:val="28"/>
        </w:rPr>
        <w:t>на конкурсной основе.</w:t>
      </w:r>
    </w:p>
    <w:p w:rsidR="009A2BB3" w:rsidRPr="009A2BB3" w:rsidRDefault="003B0EDE" w:rsidP="009A2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E72ED0">
        <w:rPr>
          <w:rFonts w:ascii="Times New Roman" w:hAnsi="Times New Roman" w:cs="Times New Roman"/>
          <w:bCs/>
          <w:sz w:val="28"/>
          <w:szCs w:val="28"/>
        </w:rPr>
        <w:t xml:space="preserve">Заключение концессионного соглашения на конкурсной основе </w:t>
      </w:r>
      <w:r w:rsidR="00E72ED0" w:rsidRPr="00E72ED0">
        <w:rPr>
          <w:rFonts w:ascii="Times New Roman" w:hAnsi="Times New Roman" w:cs="Times New Roman"/>
          <w:bCs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E72ED0">
        <w:rPr>
          <w:rFonts w:ascii="Times New Roman" w:hAnsi="Times New Roman" w:cs="Times New Roman"/>
          <w:bCs/>
          <w:sz w:val="28"/>
          <w:szCs w:val="28"/>
        </w:rPr>
        <w:t>осуществляется в порядке, установленном Федеральным законом №115-ФЗ,</w:t>
      </w:r>
      <w:r w:rsidR="00067CAB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</w:t>
      </w:r>
      <w:r w:rsidRPr="003B0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CAB">
        <w:rPr>
          <w:rFonts w:ascii="Times New Roman" w:hAnsi="Times New Roman" w:cs="Times New Roman"/>
          <w:bCs/>
          <w:sz w:val="28"/>
          <w:szCs w:val="28"/>
        </w:rPr>
        <w:t>администрации города Нефтеюганска</w:t>
      </w:r>
      <w:r w:rsidRPr="003B0EDE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67CAB">
        <w:rPr>
          <w:rFonts w:ascii="Times New Roman" w:hAnsi="Times New Roman" w:cs="Times New Roman"/>
          <w:bCs/>
          <w:sz w:val="28"/>
          <w:szCs w:val="28"/>
        </w:rPr>
        <w:t>заключении</w:t>
      </w:r>
      <w:r w:rsidRPr="003B0EDE">
        <w:rPr>
          <w:rFonts w:ascii="Times New Roman" w:hAnsi="Times New Roman" w:cs="Times New Roman"/>
          <w:bCs/>
          <w:sz w:val="28"/>
          <w:szCs w:val="28"/>
        </w:rPr>
        <w:t xml:space="preserve"> концессионных соглашений</w:t>
      </w:r>
      <w:r w:rsidR="00E72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BB3">
        <w:rPr>
          <w:rFonts w:ascii="Times New Roman" w:hAnsi="Times New Roman" w:cs="Times New Roman"/>
          <w:bCs/>
          <w:sz w:val="28"/>
          <w:szCs w:val="28"/>
        </w:rPr>
        <w:t>в соответствии с муниципальными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 программами </w:t>
      </w:r>
      <w:r w:rsidR="009A2BB3">
        <w:rPr>
          <w:rFonts w:ascii="Times New Roman" w:hAnsi="Times New Roman" w:cs="Times New Roman"/>
          <w:bCs/>
          <w:sz w:val="28"/>
          <w:szCs w:val="28"/>
        </w:rPr>
        <w:t xml:space="preserve">города Нефтеюганска 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на срок и в пределах средств, которые предусмотрены соответствующими мероприятиями указанных </w:t>
      </w:r>
      <w:r w:rsidR="009A2BB3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B0EDE" w:rsidRDefault="00E72ED0" w:rsidP="009A2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В случае если предполагаемый срок действия концессионного соглашения, заключаемого в соответствии с </w:t>
      </w:r>
      <w:r w:rsidR="009A2BB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 программой </w:t>
      </w:r>
      <w:r w:rsidR="009A2BB3">
        <w:rPr>
          <w:rFonts w:ascii="Times New Roman" w:hAnsi="Times New Roman" w:cs="Times New Roman"/>
          <w:bCs/>
          <w:sz w:val="28"/>
          <w:szCs w:val="28"/>
        </w:rPr>
        <w:t>города Нефтеюганска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, превышает срок реализации указанной </w:t>
      </w:r>
      <w:r w:rsidR="009A2BB3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, оно может быть заключено на основании решения </w:t>
      </w:r>
      <w:r w:rsidR="009A2BB3">
        <w:rPr>
          <w:rFonts w:ascii="Times New Roman" w:hAnsi="Times New Roman" w:cs="Times New Roman"/>
          <w:bCs/>
          <w:sz w:val="28"/>
          <w:szCs w:val="28"/>
        </w:rPr>
        <w:t>администрации города Нефтеюганска</w:t>
      </w:r>
      <w:r w:rsidR="009A2BB3" w:rsidRPr="009A2BB3">
        <w:rPr>
          <w:rFonts w:ascii="Times New Roman" w:hAnsi="Times New Roman" w:cs="Times New Roman"/>
          <w:bCs/>
          <w:sz w:val="28"/>
          <w:szCs w:val="28"/>
        </w:rPr>
        <w:t xml:space="preserve">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</w:p>
    <w:p w:rsidR="00E72ED0" w:rsidRPr="00144443" w:rsidRDefault="00E72ED0" w:rsidP="00144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E72ED0">
        <w:rPr>
          <w:rFonts w:ascii="Times New Roman" w:hAnsi="Times New Roman" w:cs="Times New Roman"/>
          <w:bCs/>
          <w:sz w:val="28"/>
          <w:szCs w:val="28"/>
        </w:rPr>
        <w:t>Решение о заключении концессионного соглашения</w:t>
      </w:r>
      <w:r w:rsidR="00904002">
        <w:rPr>
          <w:rFonts w:ascii="Times New Roman" w:hAnsi="Times New Roman" w:cs="Times New Roman"/>
          <w:bCs/>
          <w:sz w:val="28"/>
          <w:szCs w:val="28"/>
        </w:rPr>
        <w:t xml:space="preserve"> на конкурсной основе </w:t>
      </w:r>
      <w:r w:rsidRPr="00E72ED0">
        <w:rPr>
          <w:rFonts w:ascii="Times New Roman" w:hAnsi="Times New Roman" w:cs="Times New Roman"/>
          <w:bCs/>
          <w:sz w:val="28"/>
          <w:szCs w:val="28"/>
        </w:rPr>
        <w:t xml:space="preserve">на срок, превышающий срок действия утвержденных лимитов бюджетных обязательств, принимается в форме постановления администрации </w:t>
      </w:r>
      <w:r w:rsidRPr="00E72E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города после согласования существенных условий концессионного соглашения Думой города Нефтеюганска. Решением о заключении концессионного соглашения устанавливаются </w:t>
      </w:r>
      <w:r w:rsidR="00904002">
        <w:rPr>
          <w:rFonts w:ascii="Times New Roman" w:hAnsi="Times New Roman" w:cs="Times New Roman"/>
          <w:bCs/>
          <w:sz w:val="28"/>
          <w:szCs w:val="28"/>
        </w:rPr>
        <w:t xml:space="preserve">существенные </w:t>
      </w:r>
      <w:r w:rsidRPr="00E72ED0">
        <w:rPr>
          <w:rFonts w:ascii="Times New Roman" w:hAnsi="Times New Roman" w:cs="Times New Roman"/>
          <w:bCs/>
          <w:sz w:val="28"/>
          <w:szCs w:val="28"/>
        </w:rPr>
        <w:t>условия концессионного соглашения</w:t>
      </w:r>
      <w:r w:rsidR="00144443" w:rsidRPr="00144443">
        <w:rPr>
          <w:rFonts w:ascii="Times New Roman" w:hAnsi="Times New Roman" w:cs="Times New Roman"/>
          <w:bCs/>
          <w:sz w:val="28"/>
          <w:szCs w:val="28"/>
        </w:rPr>
        <w:t>, размер и источники финансирования концессионного соглашения на весь срок его действия.</w:t>
      </w:r>
    </w:p>
    <w:p w:rsidR="00553E39" w:rsidRDefault="00553E39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913" w:rsidRDefault="0009091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1F9" w:rsidRDefault="007721F9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1F9" w:rsidRDefault="007721F9" w:rsidP="00044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B3" w:rsidRDefault="009A2BB3" w:rsidP="0006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1CD" w:rsidRDefault="001821CD" w:rsidP="0006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1CD" w:rsidSect="002E1378">
      <w:headerReference w:type="default" r:id="rId12"/>
      <w:headerReference w:type="first" r:id="rId13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51" w:rsidRDefault="001D7751" w:rsidP="004750F7">
      <w:pPr>
        <w:spacing w:after="0" w:line="240" w:lineRule="auto"/>
      </w:pPr>
      <w:r>
        <w:separator/>
      </w:r>
    </w:p>
  </w:endnote>
  <w:endnote w:type="continuationSeparator" w:id="0">
    <w:p w:rsidR="001D7751" w:rsidRDefault="001D7751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51" w:rsidRDefault="001D7751" w:rsidP="004750F7">
      <w:pPr>
        <w:spacing w:after="0" w:line="240" w:lineRule="auto"/>
      </w:pPr>
      <w:r>
        <w:separator/>
      </w:r>
    </w:p>
  </w:footnote>
  <w:footnote w:type="continuationSeparator" w:id="0">
    <w:p w:rsidR="001D7751" w:rsidRDefault="001D7751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742110"/>
      <w:docPartObj>
        <w:docPartGallery w:val="Page Numbers (Top of Page)"/>
        <w:docPartUnique/>
      </w:docPartObj>
    </w:sdtPr>
    <w:sdtEndPr/>
    <w:sdtContent>
      <w:p w:rsidR="0049703C" w:rsidRDefault="00497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46">
          <w:rPr>
            <w:noProof/>
          </w:rPr>
          <w:t>2</w:t>
        </w:r>
        <w:r>
          <w:fldChar w:fldCharType="end"/>
        </w:r>
      </w:p>
    </w:sdtContent>
  </w:sdt>
  <w:p w:rsidR="00CB3A86" w:rsidRDefault="00CB3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51" w:rsidRDefault="00C12B51">
    <w:pPr>
      <w:pStyle w:val="a3"/>
      <w:jc w:val="center"/>
    </w:pPr>
  </w:p>
  <w:p w:rsidR="00CB3A86" w:rsidRDefault="00CB3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401F9"/>
    <w:rsid w:val="00044EAB"/>
    <w:rsid w:val="000635A5"/>
    <w:rsid w:val="00067CAB"/>
    <w:rsid w:val="00090913"/>
    <w:rsid w:val="000A5B81"/>
    <w:rsid w:val="000B176E"/>
    <w:rsid w:val="000C4230"/>
    <w:rsid w:val="000C72D9"/>
    <w:rsid w:val="0010785D"/>
    <w:rsid w:val="00120FA7"/>
    <w:rsid w:val="00124620"/>
    <w:rsid w:val="00134000"/>
    <w:rsid w:val="00144443"/>
    <w:rsid w:val="001467B6"/>
    <w:rsid w:val="00146BF7"/>
    <w:rsid w:val="00151383"/>
    <w:rsid w:val="001821CD"/>
    <w:rsid w:val="001A5421"/>
    <w:rsid w:val="001D7751"/>
    <w:rsid w:val="00201728"/>
    <w:rsid w:val="002240F0"/>
    <w:rsid w:val="002374A3"/>
    <w:rsid w:val="0024403D"/>
    <w:rsid w:val="002656EA"/>
    <w:rsid w:val="002751F4"/>
    <w:rsid w:val="002B525D"/>
    <w:rsid w:val="002D48F6"/>
    <w:rsid w:val="002E1378"/>
    <w:rsid w:val="002F5E6E"/>
    <w:rsid w:val="003043CA"/>
    <w:rsid w:val="00325C80"/>
    <w:rsid w:val="00347FB4"/>
    <w:rsid w:val="00354C66"/>
    <w:rsid w:val="00355A0C"/>
    <w:rsid w:val="00356EA7"/>
    <w:rsid w:val="00362CF7"/>
    <w:rsid w:val="00367BE3"/>
    <w:rsid w:val="0038025C"/>
    <w:rsid w:val="00384A94"/>
    <w:rsid w:val="003A1E6C"/>
    <w:rsid w:val="003B0EDE"/>
    <w:rsid w:val="003B649B"/>
    <w:rsid w:val="003C7A6E"/>
    <w:rsid w:val="003E4FB2"/>
    <w:rsid w:val="00400EA1"/>
    <w:rsid w:val="004307CD"/>
    <w:rsid w:val="004733A5"/>
    <w:rsid w:val="004750F7"/>
    <w:rsid w:val="0049703C"/>
    <w:rsid w:val="00502928"/>
    <w:rsid w:val="00526189"/>
    <w:rsid w:val="00530634"/>
    <w:rsid w:val="00553E39"/>
    <w:rsid w:val="005F0B08"/>
    <w:rsid w:val="00616DE7"/>
    <w:rsid w:val="00627F8F"/>
    <w:rsid w:val="00650F46"/>
    <w:rsid w:val="00667196"/>
    <w:rsid w:val="00685AF3"/>
    <w:rsid w:val="006920D1"/>
    <w:rsid w:val="00693360"/>
    <w:rsid w:val="006A7911"/>
    <w:rsid w:val="006D7412"/>
    <w:rsid w:val="00707689"/>
    <w:rsid w:val="00713652"/>
    <w:rsid w:val="00716A3E"/>
    <w:rsid w:val="00757FC6"/>
    <w:rsid w:val="0076633D"/>
    <w:rsid w:val="007721F9"/>
    <w:rsid w:val="00776B4E"/>
    <w:rsid w:val="007E1789"/>
    <w:rsid w:val="008012E1"/>
    <w:rsid w:val="008122AA"/>
    <w:rsid w:val="00821DF9"/>
    <w:rsid w:val="008359F6"/>
    <w:rsid w:val="00840569"/>
    <w:rsid w:val="00862F0A"/>
    <w:rsid w:val="008B319D"/>
    <w:rsid w:val="008B79D0"/>
    <w:rsid w:val="008C1DB1"/>
    <w:rsid w:val="008F7D02"/>
    <w:rsid w:val="00904002"/>
    <w:rsid w:val="00905112"/>
    <w:rsid w:val="00931B3E"/>
    <w:rsid w:val="00934211"/>
    <w:rsid w:val="00936DF4"/>
    <w:rsid w:val="00965C46"/>
    <w:rsid w:val="009A2BB3"/>
    <w:rsid w:val="009A2DF9"/>
    <w:rsid w:val="00A02EFB"/>
    <w:rsid w:val="00A23369"/>
    <w:rsid w:val="00A42A91"/>
    <w:rsid w:val="00A4465F"/>
    <w:rsid w:val="00A53271"/>
    <w:rsid w:val="00A803AB"/>
    <w:rsid w:val="00AA12F1"/>
    <w:rsid w:val="00AA7A76"/>
    <w:rsid w:val="00AC111A"/>
    <w:rsid w:val="00AE0DB2"/>
    <w:rsid w:val="00AF455E"/>
    <w:rsid w:val="00B31DFA"/>
    <w:rsid w:val="00B41E69"/>
    <w:rsid w:val="00B6112F"/>
    <w:rsid w:val="00B67162"/>
    <w:rsid w:val="00B91AF5"/>
    <w:rsid w:val="00BA7F08"/>
    <w:rsid w:val="00BE62DA"/>
    <w:rsid w:val="00C12B51"/>
    <w:rsid w:val="00C32BBA"/>
    <w:rsid w:val="00C41B45"/>
    <w:rsid w:val="00C73487"/>
    <w:rsid w:val="00CB3A86"/>
    <w:rsid w:val="00CD3AA5"/>
    <w:rsid w:val="00CE67B7"/>
    <w:rsid w:val="00D611D8"/>
    <w:rsid w:val="00D76651"/>
    <w:rsid w:val="00D9313F"/>
    <w:rsid w:val="00DB4616"/>
    <w:rsid w:val="00E25D52"/>
    <w:rsid w:val="00E413D2"/>
    <w:rsid w:val="00E41CA2"/>
    <w:rsid w:val="00E61050"/>
    <w:rsid w:val="00E62285"/>
    <w:rsid w:val="00E72ED0"/>
    <w:rsid w:val="00E857BD"/>
    <w:rsid w:val="00E90303"/>
    <w:rsid w:val="00E92F68"/>
    <w:rsid w:val="00EB22B1"/>
    <w:rsid w:val="00EB2446"/>
    <w:rsid w:val="00EB7EA1"/>
    <w:rsid w:val="00EC49CC"/>
    <w:rsid w:val="00ED5015"/>
    <w:rsid w:val="00F06AF0"/>
    <w:rsid w:val="00F26CBE"/>
    <w:rsid w:val="00F51843"/>
    <w:rsid w:val="00F6158D"/>
    <w:rsid w:val="00F90E68"/>
    <w:rsid w:val="00F93403"/>
    <w:rsid w:val="00FD5D7F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9051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905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1F9EE6BB1376CC6B4B86F86DB4327EA1BE41B910609F86F989B10C663CAF7DB6CD25CD99S6F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1F9EE6BB1376CC6B4B86F86DB4327EA1BE41B8126A9F86F989B10C663CAF7DB6CD25CB9A68S3F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97C2-29E5-45E3-BEE1-C33C2EC9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</cp:revision>
  <cp:lastPrinted>2019-07-17T04:23:00Z</cp:lastPrinted>
  <dcterms:created xsi:type="dcterms:W3CDTF">2019-07-17T04:18:00Z</dcterms:created>
  <dcterms:modified xsi:type="dcterms:W3CDTF">2019-07-31T06:01:00Z</dcterms:modified>
</cp:coreProperties>
</file>