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0A577D">
        <w:rPr>
          <w:rFonts w:ascii="Times New Roman" w:hAnsi="Times New Roman" w:cs="Times New Roman"/>
          <w:i/>
          <w:sz w:val="28"/>
          <w:szCs w:val="28"/>
        </w:rPr>
        <w:t>26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0A577D">
        <w:rPr>
          <w:rFonts w:ascii="Times New Roman" w:hAnsi="Times New Roman" w:cs="Times New Roman"/>
          <w:i/>
          <w:sz w:val="28"/>
          <w:szCs w:val="28"/>
        </w:rPr>
        <w:t>февраля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20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77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5D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D66654">
        <w:rPr>
          <w:rFonts w:ascii="Times New Roman" w:hAnsi="Times New Roman" w:cs="Times New Roman"/>
          <w:sz w:val="28"/>
          <w:szCs w:val="28"/>
        </w:rPr>
        <w:t xml:space="preserve">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FD1A5F">
        <w:rPr>
          <w:rFonts w:ascii="Times New Roman" w:hAnsi="Times New Roman" w:cs="Times New Roman"/>
          <w:sz w:val="28"/>
          <w:szCs w:val="28"/>
        </w:rPr>
        <w:t>11.02.2021</w:t>
      </w:r>
      <w:r w:rsidR="00A56079" w:rsidRPr="008D6FA5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8D6FA5">
        <w:rPr>
          <w:rFonts w:ascii="Times New Roman" w:hAnsi="Times New Roman" w:cs="Times New Roman"/>
          <w:sz w:val="28"/>
          <w:szCs w:val="28"/>
        </w:rPr>
        <w:t xml:space="preserve"> </w:t>
      </w:r>
      <w:r w:rsidR="00FD1A5F">
        <w:rPr>
          <w:rFonts w:ascii="Times New Roman" w:hAnsi="Times New Roman" w:cs="Times New Roman"/>
          <w:sz w:val="28"/>
          <w:szCs w:val="28"/>
        </w:rPr>
        <w:t>6</w:t>
      </w:r>
      <w:r w:rsidR="000C1957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0F7BC3">
        <w:rPr>
          <w:rFonts w:ascii="Times New Roman" w:hAnsi="Times New Roman" w:cs="Times New Roman"/>
          <w:sz w:val="28"/>
          <w:szCs w:val="28"/>
        </w:rPr>
        <w:t>26</w:t>
      </w:r>
      <w:r w:rsidR="00FD1A5F">
        <w:rPr>
          <w:rFonts w:ascii="Times New Roman" w:hAnsi="Times New Roman" w:cs="Times New Roman"/>
          <w:sz w:val="28"/>
          <w:szCs w:val="28"/>
        </w:rPr>
        <w:t>.02.2021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12CDC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012CDC">
        <w:rPr>
          <w:sz w:val="28"/>
          <w:szCs w:val="28"/>
        </w:rPr>
        <w:t xml:space="preserve">от </w:t>
      </w:r>
      <w:r w:rsidR="003E12B0">
        <w:rPr>
          <w:sz w:val="28"/>
          <w:szCs w:val="28"/>
        </w:rPr>
        <w:t>12.02</w:t>
      </w:r>
      <w:r w:rsidR="00767ABB">
        <w:rPr>
          <w:sz w:val="28"/>
          <w:szCs w:val="28"/>
        </w:rPr>
        <w:t>.</w:t>
      </w:r>
      <w:r w:rsidR="003E12B0">
        <w:rPr>
          <w:sz w:val="28"/>
          <w:szCs w:val="28"/>
        </w:rPr>
        <w:t>2021</w:t>
      </w:r>
      <w:r w:rsidR="005824B1" w:rsidRPr="000571C8">
        <w:rPr>
          <w:sz w:val="28"/>
          <w:szCs w:val="28"/>
        </w:rPr>
        <w:t xml:space="preserve"> </w:t>
      </w:r>
      <w:r w:rsidRPr="000571C8">
        <w:rPr>
          <w:sz w:val="28"/>
          <w:szCs w:val="28"/>
        </w:rPr>
        <w:t>№ </w:t>
      </w:r>
      <w:r w:rsidR="003E12B0">
        <w:rPr>
          <w:sz w:val="28"/>
          <w:szCs w:val="28"/>
        </w:rPr>
        <w:t>5</w:t>
      </w:r>
      <w:r w:rsidRPr="000571C8">
        <w:rPr>
          <w:sz w:val="28"/>
          <w:szCs w:val="28"/>
        </w:rPr>
        <w:t xml:space="preserve"> (</w:t>
      </w:r>
      <w:r w:rsidR="003E12B0">
        <w:rPr>
          <w:sz w:val="28"/>
          <w:szCs w:val="28"/>
        </w:rPr>
        <w:t>1529</w:t>
      </w:r>
      <w:r w:rsidRPr="000571C8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>решения о предоставлении разрешения на условно разрешенный вид «</w:t>
      </w:r>
      <w:r w:rsidR="00DE0557">
        <w:rPr>
          <w:rFonts w:ascii="Times New Roman" w:eastAsia="Calibri" w:hAnsi="Times New Roman"/>
          <w:sz w:val="28"/>
          <w:szCs w:val="28"/>
        </w:rPr>
        <w:t xml:space="preserve">Ведение садоводства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(Код </w:t>
      </w:r>
      <w:r w:rsidR="00DE0557">
        <w:rPr>
          <w:rFonts w:ascii="Times New Roman" w:eastAsia="Calibri" w:hAnsi="Times New Roman"/>
          <w:sz w:val="28"/>
          <w:szCs w:val="28"/>
        </w:rPr>
        <w:t>13.2</w:t>
      </w:r>
      <w:r w:rsidR="006866F2" w:rsidRPr="006866F2">
        <w:rPr>
          <w:rFonts w:ascii="Times New Roman" w:eastAsia="Calibri" w:hAnsi="Times New Roman"/>
          <w:sz w:val="28"/>
          <w:szCs w:val="28"/>
        </w:rPr>
        <w:t>)»  использования земельного участка с кадастровым номером 86:20:00000</w:t>
      </w:r>
      <w:r w:rsidR="00F42485">
        <w:rPr>
          <w:rFonts w:ascii="Times New Roman" w:eastAsia="Calibri" w:hAnsi="Times New Roman"/>
          <w:sz w:val="28"/>
          <w:szCs w:val="28"/>
        </w:rPr>
        <w:t>14</w:t>
      </w:r>
      <w:r w:rsidR="006866F2" w:rsidRPr="006866F2">
        <w:rPr>
          <w:rFonts w:ascii="Times New Roman" w:eastAsia="Calibri" w:hAnsi="Times New Roman"/>
          <w:sz w:val="28"/>
          <w:szCs w:val="28"/>
        </w:rPr>
        <w:t>:</w:t>
      </w:r>
      <w:r w:rsidR="00FB507A">
        <w:rPr>
          <w:rFonts w:ascii="Times New Roman" w:eastAsia="Calibri" w:hAnsi="Times New Roman"/>
          <w:sz w:val="28"/>
          <w:szCs w:val="28"/>
        </w:rPr>
        <w:t>390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, расположенного по адресу: город Нефтеюганск, </w:t>
      </w:r>
      <w:r w:rsidR="009450D7">
        <w:rPr>
          <w:rFonts w:ascii="Times New Roman" w:eastAsia="Calibri" w:hAnsi="Times New Roman"/>
          <w:sz w:val="28"/>
          <w:szCs w:val="28"/>
        </w:rPr>
        <w:t>СНТ «Северная Нива», участок №</w:t>
      </w:r>
      <w:r w:rsidR="007B717E">
        <w:rPr>
          <w:rFonts w:ascii="Times New Roman" w:eastAsia="Calibri" w:hAnsi="Times New Roman"/>
          <w:sz w:val="28"/>
          <w:szCs w:val="28"/>
        </w:rPr>
        <w:t xml:space="preserve"> </w:t>
      </w:r>
      <w:r w:rsidR="00DB32F6">
        <w:rPr>
          <w:rFonts w:ascii="Times New Roman" w:eastAsia="Calibri" w:hAnsi="Times New Roman"/>
          <w:sz w:val="28"/>
          <w:szCs w:val="28"/>
        </w:rPr>
        <w:t>58</w:t>
      </w:r>
      <w:r w:rsidR="0064033C" w:rsidRPr="0064033C">
        <w:rPr>
          <w:rFonts w:ascii="Times New Roman" w:hAnsi="Times New Roman" w:cs="Times New Roman"/>
          <w:sz w:val="28"/>
          <w:szCs w:val="28"/>
        </w:rPr>
        <w:t xml:space="preserve">,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DB32F6">
        <w:rPr>
          <w:rFonts w:ascii="Times New Roman" w:hAnsi="Times New Roman"/>
          <w:sz w:val="28"/>
          <w:szCs w:val="28"/>
        </w:rPr>
        <w:t>12.02.2021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DB32F6">
        <w:rPr>
          <w:rFonts w:ascii="Times New Roman" w:hAnsi="Times New Roman"/>
          <w:sz w:val="28"/>
          <w:szCs w:val="28"/>
        </w:rPr>
        <w:t>26.02.2021</w:t>
      </w:r>
      <w:r w:rsidR="00D5446B" w:rsidRPr="000C7603">
        <w:rPr>
          <w:rFonts w:ascii="Times New Roman" w:hAnsi="Times New Roman"/>
          <w:b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DB32F6">
        <w:rPr>
          <w:rFonts w:ascii="Times New Roman" w:hAnsi="Times New Roman" w:cs="Times New Roman"/>
          <w:sz w:val="28"/>
          <w:szCs w:val="28"/>
        </w:rPr>
        <w:t>11.02.2021</w:t>
      </w:r>
      <w:r w:rsidR="00986F96" w:rsidRPr="008D6FA5">
        <w:rPr>
          <w:rFonts w:ascii="Times New Roman" w:hAnsi="Times New Roman" w:cs="Times New Roman"/>
          <w:sz w:val="28"/>
          <w:szCs w:val="28"/>
        </w:rPr>
        <w:t xml:space="preserve"> № </w:t>
      </w:r>
      <w:r w:rsidR="00DB32F6">
        <w:rPr>
          <w:rFonts w:ascii="Times New Roman" w:hAnsi="Times New Roman" w:cs="Times New Roman"/>
          <w:sz w:val="28"/>
          <w:szCs w:val="28"/>
        </w:rPr>
        <w:t>6</w:t>
      </w:r>
      <w:r w:rsidR="005B44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44E2" w:rsidRPr="00B27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Pr="002637A2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</w:t>
      </w:r>
      <w:proofErr w:type="gramEnd"/>
      <w:r w:rsidRPr="002637A2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на условно разрешенн</w:t>
      </w:r>
      <w:r w:rsidR="00135D41">
        <w:rPr>
          <w:rFonts w:ascii="Times New Roman" w:hAnsi="Times New Roman" w:cs="Times New Roman"/>
          <w:sz w:val="28"/>
          <w:szCs w:val="28"/>
        </w:rPr>
        <w:t>ый вид использования земельного</w:t>
      </w:r>
      <w:r w:rsidRPr="002637A2">
        <w:rPr>
          <w:rFonts w:ascii="Times New Roman" w:hAnsi="Times New Roman" w:cs="Times New Roman"/>
          <w:sz w:val="28"/>
          <w:szCs w:val="28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35D41">
        <w:rPr>
          <w:rFonts w:ascii="Times New Roman" w:hAnsi="Times New Roman" w:cs="Times New Roman"/>
          <w:sz w:val="28"/>
          <w:szCs w:val="28"/>
        </w:rPr>
        <w:t>____________________</w:t>
      </w:r>
      <w:r w:rsidR="006866F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E51553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553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 w:rsidRPr="00E51553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E51553">
        <w:rPr>
          <w:rFonts w:ascii="Times New Roman" w:eastAsia="Calibri" w:hAnsi="Times New Roman"/>
          <w:sz w:val="28"/>
          <w:szCs w:val="28"/>
        </w:rPr>
        <w:t>о предоставлении разрешения на условно разрешенный вид «</w:t>
      </w:r>
      <w:r w:rsidR="00AF09DF">
        <w:rPr>
          <w:rFonts w:ascii="Times New Roman" w:eastAsia="Calibri" w:hAnsi="Times New Roman"/>
          <w:sz w:val="28"/>
          <w:szCs w:val="28"/>
        </w:rPr>
        <w:t xml:space="preserve">Ведение садоводства </w:t>
      </w:r>
      <w:r w:rsidR="00AF09DF" w:rsidRPr="006866F2">
        <w:rPr>
          <w:rFonts w:ascii="Times New Roman" w:eastAsia="Calibri" w:hAnsi="Times New Roman"/>
          <w:sz w:val="28"/>
          <w:szCs w:val="28"/>
        </w:rPr>
        <w:t xml:space="preserve">(Код </w:t>
      </w:r>
      <w:r w:rsidR="00AF09DF">
        <w:rPr>
          <w:rFonts w:ascii="Times New Roman" w:eastAsia="Calibri" w:hAnsi="Times New Roman"/>
          <w:sz w:val="28"/>
          <w:szCs w:val="28"/>
        </w:rPr>
        <w:t>13.2</w:t>
      </w:r>
      <w:r w:rsidR="00AF09DF" w:rsidRPr="006866F2">
        <w:rPr>
          <w:rFonts w:ascii="Times New Roman" w:eastAsia="Calibri" w:hAnsi="Times New Roman"/>
          <w:sz w:val="28"/>
          <w:szCs w:val="28"/>
        </w:rPr>
        <w:t>)</w:t>
      </w:r>
      <w:r w:rsidR="00E51553">
        <w:rPr>
          <w:rFonts w:ascii="Times New Roman" w:eastAsia="Calibri" w:hAnsi="Times New Roman"/>
          <w:sz w:val="28"/>
          <w:szCs w:val="28"/>
        </w:rPr>
        <w:t xml:space="preserve">» </w:t>
      </w:r>
      <w:r w:rsidR="006866F2" w:rsidRPr="00E51553">
        <w:rPr>
          <w:rFonts w:ascii="Times New Roman" w:eastAsia="Calibri" w:hAnsi="Times New Roman"/>
          <w:sz w:val="28"/>
          <w:szCs w:val="28"/>
        </w:rPr>
        <w:t xml:space="preserve">использования земельного участка с </w:t>
      </w:r>
      <w:r w:rsidR="00E51553" w:rsidRPr="00E51553">
        <w:rPr>
          <w:rFonts w:ascii="Times New Roman" w:eastAsia="Calibri" w:hAnsi="Times New Roman"/>
          <w:sz w:val="28"/>
          <w:szCs w:val="28"/>
        </w:rPr>
        <w:t>к</w:t>
      </w:r>
      <w:r w:rsidR="0088474A">
        <w:rPr>
          <w:rFonts w:ascii="Times New Roman" w:eastAsia="Calibri" w:hAnsi="Times New Roman"/>
          <w:sz w:val="28"/>
          <w:szCs w:val="28"/>
        </w:rPr>
        <w:t>адастровым номером 86:20:0000014</w:t>
      </w:r>
      <w:r w:rsidR="006866F2" w:rsidRPr="00E51553">
        <w:rPr>
          <w:rFonts w:ascii="Times New Roman" w:eastAsia="Calibri" w:hAnsi="Times New Roman"/>
          <w:sz w:val="28"/>
          <w:szCs w:val="28"/>
        </w:rPr>
        <w:t>:</w:t>
      </w:r>
      <w:r w:rsidR="00303527">
        <w:rPr>
          <w:rFonts w:ascii="Times New Roman" w:eastAsia="Calibri" w:hAnsi="Times New Roman"/>
          <w:sz w:val="28"/>
          <w:szCs w:val="28"/>
        </w:rPr>
        <w:t>390</w:t>
      </w:r>
      <w:r w:rsidR="006866F2" w:rsidRPr="00E51553">
        <w:rPr>
          <w:rFonts w:ascii="Times New Roman" w:eastAsia="Calibri" w:hAnsi="Times New Roman"/>
          <w:sz w:val="28"/>
          <w:szCs w:val="28"/>
        </w:rPr>
        <w:t xml:space="preserve">, расположенного по адресу: город Нефтеюганск, </w:t>
      </w:r>
      <w:r w:rsidR="005F44A3">
        <w:rPr>
          <w:rFonts w:ascii="Times New Roman" w:eastAsia="Calibri" w:hAnsi="Times New Roman"/>
          <w:sz w:val="28"/>
          <w:szCs w:val="28"/>
        </w:rPr>
        <w:t>С</w:t>
      </w:r>
      <w:r w:rsidR="001906D7">
        <w:rPr>
          <w:rFonts w:ascii="Times New Roman" w:eastAsia="Calibri" w:hAnsi="Times New Roman"/>
          <w:sz w:val="28"/>
          <w:szCs w:val="28"/>
        </w:rPr>
        <w:t>НТ «Северная Нива», участок № 58</w:t>
      </w:r>
      <w:r w:rsidR="004B6E21" w:rsidRPr="00E515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109" w:rsidRPr="00EA2785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553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E51553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51553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</w:t>
      </w:r>
      <w:r w:rsidRPr="00E51553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города Нефтеюганска в сети Интернет </w:t>
      </w:r>
      <w:r w:rsidR="00040D45">
        <w:rPr>
          <w:rFonts w:ascii="Times New Roman" w:hAnsi="Times New Roman" w:cs="Times New Roman"/>
          <w:sz w:val="28"/>
          <w:szCs w:val="28"/>
          <w:u w:val="single"/>
        </w:rPr>
        <w:t>26.02.2021</w:t>
      </w:r>
      <w:r w:rsidRPr="008D6FA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8D6FA5">
        <w:rPr>
          <w:rFonts w:ascii="Times New Roman" w:hAnsi="Times New Roman" w:cs="Times New Roman"/>
          <w:sz w:val="28"/>
          <w:szCs w:val="28"/>
        </w:rPr>
        <w:t>___________________________</w:t>
      </w:r>
      <w:r w:rsidR="00331109" w:rsidRPr="00172F32">
        <w:rPr>
          <w:rFonts w:ascii="Times New Roman" w:hAnsi="Times New Roman" w:cs="Times New Roman"/>
          <w:sz w:val="28"/>
          <w:szCs w:val="28"/>
        </w:rPr>
        <w:t>________________</w:t>
      </w:r>
      <w:r w:rsidR="00780D49" w:rsidRPr="00172F32">
        <w:rPr>
          <w:rFonts w:ascii="Times New Roman" w:hAnsi="Times New Roman" w:cs="Times New Roman"/>
          <w:sz w:val="28"/>
          <w:szCs w:val="28"/>
        </w:rPr>
        <w:t>___</w:t>
      </w:r>
      <w:r w:rsidR="00B2781C" w:rsidRPr="00172F32">
        <w:rPr>
          <w:rFonts w:ascii="Times New Roman" w:hAnsi="Times New Roman" w:cs="Times New Roman"/>
          <w:sz w:val="28"/>
          <w:szCs w:val="28"/>
        </w:rPr>
        <w:t>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D66654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  <w:proofErr w:type="spellEnd"/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0B538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spellStart"/>
      <w:r w:rsidR="00275AC7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D66654" w:rsidRDefault="00D66654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654" w:rsidRPr="00456B41" w:rsidRDefault="00D66654" w:rsidP="00D666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</w:t>
      </w: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D66654" w:rsidRPr="00456B41" w:rsidRDefault="00D66654" w:rsidP="00D666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D66654" w:rsidRDefault="00D66654" w:rsidP="00D666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D66654" w:rsidRDefault="00D66654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66D" w:rsidRDefault="00B7173F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начальника</w:t>
      </w:r>
      <w:r w:rsidR="0005666D" w:rsidRPr="0005666D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B42204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E51553" w:rsidRDefault="00E51553" w:rsidP="00E51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553" w:rsidRDefault="00E51553" w:rsidP="00E51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C32415">
        <w:rPr>
          <w:rFonts w:ascii="Times New Roman" w:eastAsia="Times New Roman" w:hAnsi="Times New Roman" w:cs="Times New Roman"/>
          <w:sz w:val="28"/>
          <w:szCs w:val="28"/>
        </w:rPr>
        <w:t xml:space="preserve">эксперт </w:t>
      </w: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</w:t>
      </w:r>
    </w:p>
    <w:p w:rsidR="00E51553" w:rsidRDefault="00E51553" w:rsidP="00E51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E51553" w:rsidRDefault="00E51553" w:rsidP="00E51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E51553" w:rsidRDefault="00E51553" w:rsidP="00E51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C32415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proofErr w:type="spellStart"/>
      <w:r w:rsidR="00C32415"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E51553" w:rsidRDefault="00E51553" w:rsidP="00E51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6689" w:rsidRDefault="00B06689" w:rsidP="00B06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 </w:t>
      </w: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</w:t>
      </w:r>
    </w:p>
    <w:p w:rsidR="00B06689" w:rsidRDefault="00B06689" w:rsidP="00B06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B06689" w:rsidRDefault="00B06689" w:rsidP="00B06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B06689" w:rsidRDefault="00B06689" w:rsidP="00B06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</w:p>
    <w:p w:rsidR="00B06689" w:rsidRDefault="00B06689" w:rsidP="00E51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7F7" w:rsidRPr="00130AF2" w:rsidRDefault="007C17F7" w:rsidP="007C1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7C17F7" w:rsidRPr="00130AF2" w:rsidRDefault="007C17F7" w:rsidP="007C1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7C17F7" w:rsidRPr="00130AF2" w:rsidRDefault="007C17F7" w:rsidP="007C1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7C17F7" w:rsidRDefault="007C17F7" w:rsidP="007C1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7C17F7" w:rsidRDefault="007C17F7" w:rsidP="00E51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11DA" w:rsidRDefault="000411DA" w:rsidP="00130AF2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E51553">
      <w:headerReference w:type="default" r:id="rId8"/>
      <w:pgSz w:w="11905" w:h="16838"/>
      <w:pgMar w:top="567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31" w:rsidRDefault="00DC1231" w:rsidP="000E3ED5">
      <w:pPr>
        <w:spacing w:after="0" w:line="240" w:lineRule="auto"/>
      </w:pPr>
      <w:r>
        <w:separator/>
      </w:r>
    </w:p>
  </w:endnote>
  <w:endnote w:type="continuationSeparator" w:id="0">
    <w:p w:rsidR="00DC1231" w:rsidRDefault="00DC1231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31" w:rsidRDefault="00DC1231" w:rsidP="000E3ED5">
      <w:pPr>
        <w:spacing w:after="0" w:line="240" w:lineRule="auto"/>
      </w:pPr>
      <w:r>
        <w:separator/>
      </w:r>
    </w:p>
  </w:footnote>
  <w:footnote w:type="continuationSeparator" w:id="0">
    <w:p w:rsidR="00DC1231" w:rsidRDefault="00DC1231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2A32F0" w:rsidRDefault="002A32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36F">
          <w:rPr>
            <w:noProof/>
          </w:rPr>
          <w:t>2</w:t>
        </w:r>
        <w:r>
          <w:fldChar w:fldCharType="end"/>
        </w:r>
      </w:p>
    </w:sdtContent>
  </w:sdt>
  <w:p w:rsidR="002A32F0" w:rsidRDefault="002A32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0D45"/>
    <w:rsid w:val="000411DA"/>
    <w:rsid w:val="00055F7A"/>
    <w:rsid w:val="0005666D"/>
    <w:rsid w:val="000571C8"/>
    <w:rsid w:val="00074150"/>
    <w:rsid w:val="000A577D"/>
    <w:rsid w:val="000B538D"/>
    <w:rsid w:val="000C1957"/>
    <w:rsid w:val="000E3ED5"/>
    <w:rsid w:val="000F0D1B"/>
    <w:rsid w:val="000F7BC3"/>
    <w:rsid w:val="00115CFB"/>
    <w:rsid w:val="001240E7"/>
    <w:rsid w:val="00130AF2"/>
    <w:rsid w:val="001324B9"/>
    <w:rsid w:val="00135D41"/>
    <w:rsid w:val="00155CD6"/>
    <w:rsid w:val="00172F32"/>
    <w:rsid w:val="001906D7"/>
    <w:rsid w:val="001B0488"/>
    <w:rsid w:val="001D4F1C"/>
    <w:rsid w:val="001E6EF6"/>
    <w:rsid w:val="001E736F"/>
    <w:rsid w:val="0020574A"/>
    <w:rsid w:val="002314B2"/>
    <w:rsid w:val="00237151"/>
    <w:rsid w:val="0024165A"/>
    <w:rsid w:val="00246AD1"/>
    <w:rsid w:val="00261190"/>
    <w:rsid w:val="002637A2"/>
    <w:rsid w:val="00270351"/>
    <w:rsid w:val="00275AC7"/>
    <w:rsid w:val="00285EA2"/>
    <w:rsid w:val="002A32F0"/>
    <w:rsid w:val="002B1316"/>
    <w:rsid w:val="002B6B45"/>
    <w:rsid w:val="002D3F34"/>
    <w:rsid w:val="002E31BD"/>
    <w:rsid w:val="00303527"/>
    <w:rsid w:val="00331109"/>
    <w:rsid w:val="003829B3"/>
    <w:rsid w:val="003874D3"/>
    <w:rsid w:val="003D4BAB"/>
    <w:rsid w:val="003E12B0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31031"/>
    <w:rsid w:val="00556311"/>
    <w:rsid w:val="005824B1"/>
    <w:rsid w:val="00590862"/>
    <w:rsid w:val="00596DD3"/>
    <w:rsid w:val="005B448E"/>
    <w:rsid w:val="005B7DA1"/>
    <w:rsid w:val="005E4A0D"/>
    <w:rsid w:val="005F3CD2"/>
    <w:rsid w:val="005F44A3"/>
    <w:rsid w:val="005F4D10"/>
    <w:rsid w:val="005F6E98"/>
    <w:rsid w:val="00605158"/>
    <w:rsid w:val="00613892"/>
    <w:rsid w:val="00620F65"/>
    <w:rsid w:val="00624FE2"/>
    <w:rsid w:val="0064033C"/>
    <w:rsid w:val="00663729"/>
    <w:rsid w:val="006866F2"/>
    <w:rsid w:val="0069535B"/>
    <w:rsid w:val="006E672D"/>
    <w:rsid w:val="006F03A3"/>
    <w:rsid w:val="0070426E"/>
    <w:rsid w:val="00705D9A"/>
    <w:rsid w:val="007244E2"/>
    <w:rsid w:val="00737E2E"/>
    <w:rsid w:val="00747060"/>
    <w:rsid w:val="00767ABB"/>
    <w:rsid w:val="00780D49"/>
    <w:rsid w:val="007B4E0E"/>
    <w:rsid w:val="007B717E"/>
    <w:rsid w:val="007C17F7"/>
    <w:rsid w:val="00801584"/>
    <w:rsid w:val="008105E6"/>
    <w:rsid w:val="00824DE5"/>
    <w:rsid w:val="0083249A"/>
    <w:rsid w:val="00845459"/>
    <w:rsid w:val="008567DE"/>
    <w:rsid w:val="0087075C"/>
    <w:rsid w:val="0087716E"/>
    <w:rsid w:val="0088474A"/>
    <w:rsid w:val="008A0532"/>
    <w:rsid w:val="008B5D0C"/>
    <w:rsid w:val="008D3EB5"/>
    <w:rsid w:val="008D6FA5"/>
    <w:rsid w:val="008E3C0B"/>
    <w:rsid w:val="00902251"/>
    <w:rsid w:val="0093790C"/>
    <w:rsid w:val="009446F8"/>
    <w:rsid w:val="009450D7"/>
    <w:rsid w:val="00963871"/>
    <w:rsid w:val="00974A02"/>
    <w:rsid w:val="00976A9A"/>
    <w:rsid w:val="00986F96"/>
    <w:rsid w:val="00994B0B"/>
    <w:rsid w:val="009A099E"/>
    <w:rsid w:val="009A13F8"/>
    <w:rsid w:val="009E3200"/>
    <w:rsid w:val="00A03979"/>
    <w:rsid w:val="00A17687"/>
    <w:rsid w:val="00A2493E"/>
    <w:rsid w:val="00A41501"/>
    <w:rsid w:val="00A51C31"/>
    <w:rsid w:val="00A56079"/>
    <w:rsid w:val="00A60647"/>
    <w:rsid w:val="00A91571"/>
    <w:rsid w:val="00A92501"/>
    <w:rsid w:val="00AC3E22"/>
    <w:rsid w:val="00AF09DF"/>
    <w:rsid w:val="00B06689"/>
    <w:rsid w:val="00B2781C"/>
    <w:rsid w:val="00B42204"/>
    <w:rsid w:val="00B7173F"/>
    <w:rsid w:val="00B77AD8"/>
    <w:rsid w:val="00B94BE3"/>
    <w:rsid w:val="00BA04BE"/>
    <w:rsid w:val="00BA76A2"/>
    <w:rsid w:val="00BC204B"/>
    <w:rsid w:val="00BD2D8B"/>
    <w:rsid w:val="00BE4654"/>
    <w:rsid w:val="00C300E8"/>
    <w:rsid w:val="00C32415"/>
    <w:rsid w:val="00C827ED"/>
    <w:rsid w:val="00C85D96"/>
    <w:rsid w:val="00CB0254"/>
    <w:rsid w:val="00CF1C44"/>
    <w:rsid w:val="00CF5C55"/>
    <w:rsid w:val="00D02A60"/>
    <w:rsid w:val="00D10863"/>
    <w:rsid w:val="00D206AB"/>
    <w:rsid w:val="00D5446B"/>
    <w:rsid w:val="00D61DAC"/>
    <w:rsid w:val="00D61EE9"/>
    <w:rsid w:val="00D66654"/>
    <w:rsid w:val="00D71CE5"/>
    <w:rsid w:val="00DB32F6"/>
    <w:rsid w:val="00DC02E4"/>
    <w:rsid w:val="00DC1231"/>
    <w:rsid w:val="00DE0557"/>
    <w:rsid w:val="00DE7142"/>
    <w:rsid w:val="00DF5A44"/>
    <w:rsid w:val="00E05B50"/>
    <w:rsid w:val="00E206BB"/>
    <w:rsid w:val="00E426D4"/>
    <w:rsid w:val="00E51553"/>
    <w:rsid w:val="00E53EE8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485"/>
    <w:rsid w:val="00F42565"/>
    <w:rsid w:val="00F73155"/>
    <w:rsid w:val="00F849D4"/>
    <w:rsid w:val="00F92644"/>
    <w:rsid w:val="00FB0AEE"/>
    <w:rsid w:val="00FB507A"/>
    <w:rsid w:val="00FC5D7D"/>
    <w:rsid w:val="00FD1A5F"/>
    <w:rsid w:val="00FE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104</cp:revision>
  <cp:lastPrinted>2020-10-05T06:03:00Z</cp:lastPrinted>
  <dcterms:created xsi:type="dcterms:W3CDTF">2018-09-24T12:27:00Z</dcterms:created>
  <dcterms:modified xsi:type="dcterms:W3CDTF">2021-02-25T08:48:00Z</dcterms:modified>
</cp:coreProperties>
</file>