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A6" w:rsidRDefault="00EF77A6" w:rsidP="00EF77A6">
      <w:pPr>
        <w:ind w:left="-426"/>
        <w:jc w:val="right"/>
        <w:rPr>
          <w:sz w:val="18"/>
          <w:szCs w:val="18"/>
        </w:rPr>
      </w:pPr>
      <w:bookmarkStart w:id="0" w:name="_GoBack"/>
      <w:bookmarkEnd w:id="0"/>
    </w:p>
    <w:p w:rsidR="001C7B9F" w:rsidRPr="001C7B9F" w:rsidRDefault="001C7B9F" w:rsidP="001C7B9F">
      <w:pPr>
        <w:jc w:val="right"/>
        <w:rPr>
          <w:rFonts w:eastAsia="Calibri"/>
          <w:sz w:val="22"/>
          <w:szCs w:val="22"/>
          <w:lang w:eastAsia="en-US"/>
        </w:rPr>
      </w:pPr>
      <w:r w:rsidRPr="001C7B9F">
        <w:rPr>
          <w:rFonts w:eastAsia="Calibri"/>
          <w:sz w:val="22"/>
          <w:szCs w:val="22"/>
          <w:lang w:eastAsia="en-US"/>
        </w:rPr>
        <w:t xml:space="preserve">Приложение к приказу </w:t>
      </w:r>
      <w:r w:rsidRPr="001C7B9F">
        <w:rPr>
          <w:rFonts w:eastAsia="Calibri"/>
          <w:sz w:val="22"/>
          <w:szCs w:val="22"/>
          <w:lang w:eastAsia="en-US"/>
        </w:rPr>
        <w:br/>
        <w:t>Департамента образования и молодежной</w:t>
      </w:r>
    </w:p>
    <w:p w:rsidR="001C7B9F" w:rsidRPr="001C7B9F" w:rsidRDefault="001C7B9F" w:rsidP="001C7B9F">
      <w:pPr>
        <w:jc w:val="right"/>
        <w:rPr>
          <w:rFonts w:eastAsia="Calibri"/>
          <w:sz w:val="22"/>
          <w:szCs w:val="22"/>
          <w:lang w:eastAsia="en-US"/>
        </w:rPr>
      </w:pPr>
      <w:r w:rsidRPr="001C7B9F">
        <w:rPr>
          <w:rFonts w:eastAsia="Calibri"/>
          <w:sz w:val="22"/>
          <w:szCs w:val="22"/>
          <w:lang w:eastAsia="en-US"/>
        </w:rPr>
        <w:t>политики Ханты-Мансийского автономного округа – Югры</w:t>
      </w:r>
    </w:p>
    <w:p w:rsidR="001C7B9F" w:rsidRDefault="001C7B9F" w:rsidP="001C7B9F">
      <w:pPr>
        <w:jc w:val="right"/>
        <w:rPr>
          <w:rFonts w:eastAsia="Calibri"/>
          <w:color w:val="D9D9D9"/>
          <w:sz w:val="22"/>
          <w:szCs w:val="22"/>
          <w:u w:val="single"/>
          <w:lang w:eastAsia="en-US"/>
        </w:rPr>
      </w:pPr>
      <w:r w:rsidRPr="001C7B9F">
        <w:rPr>
          <w:rFonts w:eastAsia="Calibri"/>
          <w:sz w:val="22"/>
          <w:szCs w:val="22"/>
          <w:lang w:eastAsia="en-US"/>
        </w:rPr>
        <w:t xml:space="preserve">от </w:t>
      </w:r>
      <w:r w:rsidRPr="001C7B9F">
        <w:rPr>
          <w:rFonts w:eastAsia="Calibri"/>
          <w:color w:val="D9D9D9"/>
          <w:sz w:val="22"/>
          <w:szCs w:val="22"/>
          <w:u w:val="single"/>
          <w:lang w:eastAsia="en-US"/>
        </w:rPr>
        <w:t>[Дата документа]</w:t>
      </w:r>
      <w:r w:rsidRPr="001C7B9F">
        <w:rPr>
          <w:rFonts w:eastAsia="Calibri"/>
          <w:color w:val="D9D9D9"/>
          <w:sz w:val="22"/>
          <w:szCs w:val="22"/>
          <w:lang w:eastAsia="en-US"/>
        </w:rPr>
        <w:t xml:space="preserve"> </w:t>
      </w:r>
      <w:r w:rsidRPr="001C7B9F">
        <w:rPr>
          <w:rFonts w:eastAsia="Calibri"/>
          <w:sz w:val="22"/>
          <w:szCs w:val="22"/>
          <w:lang w:eastAsia="en-US"/>
        </w:rPr>
        <w:t xml:space="preserve">г. № </w:t>
      </w:r>
      <w:r w:rsidRPr="001C7B9F">
        <w:rPr>
          <w:rFonts w:eastAsia="Calibri"/>
          <w:color w:val="D9D9D9"/>
          <w:sz w:val="22"/>
          <w:szCs w:val="22"/>
          <w:u w:val="single"/>
          <w:lang w:eastAsia="en-US"/>
        </w:rPr>
        <w:t>[Номер документа]</w:t>
      </w:r>
    </w:p>
    <w:p w:rsidR="001C7B9F" w:rsidRPr="001C7B9F" w:rsidRDefault="001C7B9F" w:rsidP="001C7B9F">
      <w:pPr>
        <w:jc w:val="right"/>
        <w:rPr>
          <w:rFonts w:eastAsia="Calibri"/>
          <w:sz w:val="22"/>
          <w:szCs w:val="22"/>
          <w:lang w:eastAsia="en-US"/>
        </w:rPr>
      </w:pPr>
    </w:p>
    <w:p w:rsidR="00EF77A6" w:rsidRPr="006C5CC2" w:rsidRDefault="00EF77A6" w:rsidP="00EF77A6">
      <w:pPr>
        <w:ind w:firstLine="709"/>
        <w:jc w:val="center"/>
        <w:rPr>
          <w:b/>
          <w:sz w:val="28"/>
          <w:szCs w:val="28"/>
        </w:rPr>
      </w:pPr>
      <w:r w:rsidRPr="006C5CC2">
        <w:rPr>
          <w:b/>
          <w:sz w:val="28"/>
          <w:szCs w:val="28"/>
        </w:rPr>
        <w:t xml:space="preserve">Положение о проведении в 2021 году </w:t>
      </w:r>
    </w:p>
    <w:p w:rsidR="00EF77A6" w:rsidRPr="006C5CC2" w:rsidRDefault="000A7C2E" w:rsidP="00EF77A6">
      <w:pPr>
        <w:ind w:firstLine="709"/>
        <w:jc w:val="center"/>
        <w:rPr>
          <w:b/>
          <w:bCs/>
          <w:sz w:val="28"/>
          <w:szCs w:val="28"/>
        </w:rPr>
      </w:pPr>
      <w:r w:rsidRPr="006C5CC2">
        <w:rPr>
          <w:b/>
          <w:bCs/>
          <w:sz w:val="28"/>
          <w:szCs w:val="28"/>
        </w:rPr>
        <w:t>Фестиваля</w:t>
      </w:r>
      <w:r w:rsidR="00AD2F74" w:rsidRPr="006C5CC2">
        <w:rPr>
          <w:b/>
          <w:bCs/>
          <w:sz w:val="28"/>
          <w:szCs w:val="28"/>
        </w:rPr>
        <w:t xml:space="preserve"> </w:t>
      </w:r>
    </w:p>
    <w:p w:rsidR="00EF77A6" w:rsidRPr="006C5CC2" w:rsidRDefault="00EF77A6" w:rsidP="00EF77A6">
      <w:pPr>
        <w:ind w:firstLine="709"/>
        <w:jc w:val="center"/>
        <w:rPr>
          <w:bCs/>
          <w:sz w:val="28"/>
          <w:szCs w:val="28"/>
        </w:rPr>
      </w:pPr>
    </w:p>
    <w:p w:rsidR="00EF77A6" w:rsidRPr="006C5CC2" w:rsidRDefault="00EF77A6" w:rsidP="00EF77A6">
      <w:pPr>
        <w:ind w:firstLine="709"/>
        <w:jc w:val="center"/>
        <w:rPr>
          <w:b/>
          <w:bCs/>
          <w:sz w:val="28"/>
          <w:szCs w:val="28"/>
        </w:rPr>
      </w:pPr>
      <w:r w:rsidRPr="006C5CC2">
        <w:rPr>
          <w:b/>
          <w:bCs/>
          <w:sz w:val="28"/>
          <w:szCs w:val="28"/>
        </w:rPr>
        <w:t>1. Общие положения</w:t>
      </w:r>
    </w:p>
    <w:p w:rsidR="00EF77A6" w:rsidRPr="006C5CC2" w:rsidRDefault="000A7C2E" w:rsidP="001B12BD">
      <w:pPr>
        <w:ind w:right="350" w:firstLine="709"/>
        <w:jc w:val="both"/>
        <w:rPr>
          <w:bCs/>
          <w:sz w:val="28"/>
          <w:szCs w:val="28"/>
        </w:rPr>
      </w:pPr>
      <w:r w:rsidRPr="006C5CC2">
        <w:rPr>
          <w:bCs/>
          <w:sz w:val="28"/>
          <w:szCs w:val="28"/>
        </w:rPr>
        <w:t>Фестиваль</w:t>
      </w:r>
      <w:r w:rsidR="00EF77A6" w:rsidRPr="006C5CC2">
        <w:rPr>
          <w:bCs/>
          <w:sz w:val="28"/>
          <w:szCs w:val="28"/>
        </w:rPr>
        <w:t xml:space="preserve"> проводится Департаментом образования </w:t>
      </w:r>
      <w:r w:rsidR="001B12BD" w:rsidRPr="006C5CC2">
        <w:rPr>
          <w:bCs/>
          <w:sz w:val="28"/>
          <w:szCs w:val="28"/>
        </w:rPr>
        <w:br/>
      </w:r>
      <w:r w:rsidR="00EF77A6" w:rsidRPr="006C5CC2">
        <w:rPr>
          <w:bCs/>
          <w:sz w:val="28"/>
          <w:szCs w:val="28"/>
        </w:rPr>
        <w:t xml:space="preserve">и молодежной политики Ханты-Мансийского автономного </w:t>
      </w:r>
      <w:r w:rsidR="001B12BD" w:rsidRPr="006C5CC2">
        <w:rPr>
          <w:bCs/>
          <w:sz w:val="28"/>
          <w:szCs w:val="28"/>
        </w:rPr>
        <w:br/>
      </w:r>
      <w:r w:rsidR="00EF77A6" w:rsidRPr="006C5CC2">
        <w:rPr>
          <w:bCs/>
          <w:sz w:val="28"/>
          <w:szCs w:val="28"/>
        </w:rPr>
        <w:t>округа – Югры</w:t>
      </w:r>
      <w:r w:rsidR="006C5CC2">
        <w:rPr>
          <w:bCs/>
          <w:sz w:val="28"/>
          <w:szCs w:val="28"/>
        </w:rPr>
        <w:t xml:space="preserve"> (далее </w:t>
      </w:r>
      <w:r w:rsidRPr="006C5CC2">
        <w:rPr>
          <w:bCs/>
          <w:sz w:val="28"/>
          <w:szCs w:val="28"/>
        </w:rPr>
        <w:t>-</w:t>
      </w:r>
      <w:r w:rsidR="006C5CC2">
        <w:rPr>
          <w:bCs/>
          <w:sz w:val="28"/>
          <w:szCs w:val="28"/>
        </w:rPr>
        <w:t> </w:t>
      </w:r>
      <w:r w:rsidRPr="006C5CC2">
        <w:rPr>
          <w:bCs/>
          <w:sz w:val="28"/>
          <w:szCs w:val="28"/>
        </w:rPr>
        <w:t>Департамент)</w:t>
      </w:r>
      <w:r w:rsidR="001B12BD" w:rsidRPr="006C5CC2">
        <w:rPr>
          <w:bCs/>
          <w:sz w:val="28"/>
          <w:szCs w:val="28"/>
        </w:rPr>
        <w:t>, автономным учреждением Ханты-Мансийского автономного округа – Югры «Региональный молодежный центр»</w:t>
      </w:r>
      <w:r w:rsidRPr="006C5CC2">
        <w:rPr>
          <w:bCs/>
          <w:sz w:val="28"/>
          <w:szCs w:val="28"/>
        </w:rPr>
        <w:t xml:space="preserve"> (далее - АУ «Региональный молодежный центр»)</w:t>
      </w:r>
      <w:r w:rsidR="001B12BD" w:rsidRPr="006C5CC2">
        <w:rPr>
          <w:bCs/>
          <w:sz w:val="28"/>
          <w:szCs w:val="28"/>
        </w:rPr>
        <w:t>.</w:t>
      </w:r>
    </w:p>
    <w:p w:rsidR="001B12BD" w:rsidRPr="006C5CC2" w:rsidRDefault="001B12BD" w:rsidP="001B12BD">
      <w:pPr>
        <w:ind w:right="350" w:firstLine="709"/>
        <w:jc w:val="both"/>
        <w:rPr>
          <w:bCs/>
          <w:sz w:val="28"/>
          <w:szCs w:val="28"/>
        </w:rPr>
      </w:pPr>
    </w:p>
    <w:p w:rsidR="001B12BD" w:rsidRPr="006C5CC2" w:rsidRDefault="001B12BD" w:rsidP="001B12BD">
      <w:pPr>
        <w:ind w:firstLine="709"/>
        <w:jc w:val="center"/>
        <w:rPr>
          <w:bCs/>
          <w:sz w:val="28"/>
          <w:szCs w:val="28"/>
        </w:rPr>
      </w:pPr>
      <w:r w:rsidRPr="006C5CC2">
        <w:rPr>
          <w:b/>
          <w:bCs/>
          <w:sz w:val="28"/>
          <w:szCs w:val="28"/>
        </w:rPr>
        <w:t>2. Цели и задачи Фестиваля</w:t>
      </w:r>
    </w:p>
    <w:p w:rsidR="001B12BD" w:rsidRPr="006C5CC2" w:rsidRDefault="001B12BD" w:rsidP="001B12BD">
      <w:pPr>
        <w:ind w:firstLine="709"/>
        <w:jc w:val="both"/>
        <w:rPr>
          <w:bCs/>
          <w:sz w:val="28"/>
          <w:szCs w:val="28"/>
        </w:rPr>
      </w:pPr>
      <w:r w:rsidRPr="006C5CC2">
        <w:rPr>
          <w:bCs/>
          <w:sz w:val="28"/>
          <w:szCs w:val="28"/>
        </w:rPr>
        <w:t xml:space="preserve">Цель Фестиваля: развитие активной гражданской позиции обучающихся Ханты-Мансийского автономного округа – Югры </w:t>
      </w:r>
      <w:r w:rsidRPr="006C5CC2">
        <w:rPr>
          <w:bCs/>
          <w:sz w:val="28"/>
          <w:szCs w:val="28"/>
        </w:rPr>
        <w:br/>
        <w:t>к природоохранной деятельности.</w:t>
      </w:r>
    </w:p>
    <w:p w:rsidR="001B12BD" w:rsidRPr="006C5CC2" w:rsidRDefault="001B12BD" w:rsidP="001B12BD">
      <w:pPr>
        <w:ind w:firstLine="709"/>
        <w:jc w:val="both"/>
        <w:rPr>
          <w:bCs/>
          <w:sz w:val="28"/>
          <w:szCs w:val="28"/>
        </w:rPr>
      </w:pPr>
      <w:r w:rsidRPr="006C5CC2">
        <w:rPr>
          <w:bCs/>
          <w:sz w:val="28"/>
          <w:szCs w:val="28"/>
        </w:rPr>
        <w:t>Задачи Фестиваля:</w:t>
      </w:r>
    </w:p>
    <w:p w:rsidR="001B12BD" w:rsidRPr="006C5CC2" w:rsidRDefault="001B12BD" w:rsidP="001B12BD">
      <w:pPr>
        <w:ind w:firstLine="709"/>
        <w:jc w:val="both"/>
        <w:rPr>
          <w:bCs/>
          <w:sz w:val="28"/>
          <w:szCs w:val="28"/>
        </w:rPr>
      </w:pPr>
      <w:r w:rsidRPr="006C5CC2">
        <w:rPr>
          <w:bCs/>
          <w:sz w:val="28"/>
          <w:szCs w:val="28"/>
        </w:rPr>
        <w:t>формирование у подрастающего поколения активной жизненной позиции в деле охраны окружающей природы;</w:t>
      </w:r>
    </w:p>
    <w:p w:rsidR="001B12BD" w:rsidRPr="006C5CC2" w:rsidRDefault="001B12BD" w:rsidP="001B12BD">
      <w:pPr>
        <w:ind w:firstLine="709"/>
        <w:jc w:val="both"/>
        <w:rPr>
          <w:bCs/>
          <w:sz w:val="28"/>
          <w:szCs w:val="28"/>
        </w:rPr>
      </w:pPr>
      <w:r w:rsidRPr="006C5CC2">
        <w:rPr>
          <w:bCs/>
          <w:sz w:val="28"/>
          <w:szCs w:val="28"/>
        </w:rPr>
        <w:t>развитие социального партнерства и межведомственного взаимодействия на муниципальном и региональном уровнях при работе по привлечению внимания общественности к проблемам охраны окружающей среды;</w:t>
      </w:r>
    </w:p>
    <w:p w:rsidR="001B12BD" w:rsidRPr="006C5CC2" w:rsidRDefault="001B12BD" w:rsidP="001B12BD">
      <w:pPr>
        <w:ind w:firstLine="709"/>
        <w:jc w:val="both"/>
        <w:rPr>
          <w:bCs/>
          <w:sz w:val="28"/>
          <w:szCs w:val="28"/>
        </w:rPr>
      </w:pPr>
      <w:r w:rsidRPr="006C5CC2">
        <w:rPr>
          <w:bCs/>
          <w:sz w:val="28"/>
          <w:szCs w:val="28"/>
        </w:rPr>
        <w:t xml:space="preserve">обобщение педагогического опыта по экологическому воспитанию </w:t>
      </w:r>
      <w:r w:rsidRPr="006C5CC2">
        <w:rPr>
          <w:bCs/>
          <w:sz w:val="28"/>
          <w:szCs w:val="28"/>
        </w:rPr>
        <w:br/>
        <w:t>и просвещению;</w:t>
      </w:r>
    </w:p>
    <w:p w:rsidR="001B12BD" w:rsidRPr="006C5CC2" w:rsidRDefault="001B12BD" w:rsidP="001B12BD">
      <w:pPr>
        <w:ind w:firstLine="709"/>
        <w:jc w:val="both"/>
        <w:rPr>
          <w:bCs/>
          <w:sz w:val="28"/>
          <w:szCs w:val="28"/>
        </w:rPr>
      </w:pPr>
      <w:r w:rsidRPr="006C5CC2">
        <w:rPr>
          <w:bCs/>
          <w:sz w:val="28"/>
          <w:szCs w:val="28"/>
        </w:rPr>
        <w:t xml:space="preserve">обогащение и закреплению знаний и представлений детей </w:t>
      </w:r>
      <w:r w:rsidRPr="006C5CC2">
        <w:rPr>
          <w:bCs/>
          <w:sz w:val="28"/>
          <w:szCs w:val="28"/>
        </w:rPr>
        <w:br/>
        <w:t>об окружающем мире;</w:t>
      </w:r>
    </w:p>
    <w:p w:rsidR="001B12BD" w:rsidRPr="006C5CC2" w:rsidRDefault="001B12BD" w:rsidP="001B12BD">
      <w:pPr>
        <w:ind w:firstLine="709"/>
        <w:jc w:val="both"/>
        <w:rPr>
          <w:bCs/>
          <w:sz w:val="28"/>
          <w:szCs w:val="28"/>
        </w:rPr>
      </w:pPr>
      <w:r w:rsidRPr="006C5CC2">
        <w:rPr>
          <w:bCs/>
          <w:sz w:val="28"/>
          <w:szCs w:val="28"/>
        </w:rPr>
        <w:t xml:space="preserve">повышение экологической культуры детей, привлечение участия родителей (законных представителей) к совместному участию </w:t>
      </w:r>
      <w:r w:rsidRPr="006C5CC2">
        <w:rPr>
          <w:bCs/>
          <w:sz w:val="28"/>
          <w:szCs w:val="28"/>
        </w:rPr>
        <w:br/>
        <w:t>в проводимых мероприятий.</w:t>
      </w:r>
    </w:p>
    <w:p w:rsidR="001B12BD" w:rsidRPr="006C5CC2" w:rsidRDefault="001B12BD" w:rsidP="001B12BD">
      <w:pPr>
        <w:ind w:firstLine="709"/>
        <w:jc w:val="center"/>
        <w:rPr>
          <w:b/>
          <w:sz w:val="28"/>
          <w:szCs w:val="28"/>
        </w:rPr>
      </w:pPr>
    </w:p>
    <w:p w:rsidR="001B12BD" w:rsidRPr="006C5CC2" w:rsidRDefault="001B12BD" w:rsidP="001B12BD">
      <w:pPr>
        <w:ind w:firstLine="709"/>
        <w:jc w:val="center"/>
        <w:rPr>
          <w:b/>
          <w:sz w:val="28"/>
          <w:szCs w:val="28"/>
        </w:rPr>
      </w:pPr>
      <w:r w:rsidRPr="006C5CC2">
        <w:rPr>
          <w:b/>
          <w:sz w:val="28"/>
          <w:szCs w:val="28"/>
        </w:rPr>
        <w:t>3. Участники Фестиваля</w:t>
      </w:r>
    </w:p>
    <w:p w:rsidR="001B12BD" w:rsidRPr="006C5CC2" w:rsidRDefault="001B12BD" w:rsidP="001B12BD">
      <w:pPr>
        <w:ind w:firstLine="709"/>
        <w:jc w:val="both"/>
        <w:rPr>
          <w:b/>
          <w:sz w:val="28"/>
          <w:szCs w:val="28"/>
        </w:rPr>
      </w:pPr>
      <w:r w:rsidRPr="006C5CC2">
        <w:rPr>
          <w:sz w:val="28"/>
          <w:szCs w:val="28"/>
        </w:rPr>
        <w:t>В</w:t>
      </w:r>
      <w:r w:rsidRPr="006C5CC2">
        <w:rPr>
          <w:bCs/>
          <w:sz w:val="28"/>
          <w:szCs w:val="28"/>
        </w:rPr>
        <w:t xml:space="preserve"> Фестивале могут принимать участие учащиеся общеобразовательных организаций Ханты-Мансийского автономного округа – Югры, родители (законные представители), педагогические работники, социальные партнеры и представители общественности</w:t>
      </w:r>
      <w:r w:rsidRPr="006C5CC2">
        <w:rPr>
          <w:b/>
          <w:sz w:val="28"/>
          <w:szCs w:val="28"/>
        </w:rPr>
        <w:t>.</w:t>
      </w:r>
    </w:p>
    <w:p w:rsidR="001B12BD" w:rsidRPr="006C5CC2" w:rsidRDefault="001B12BD" w:rsidP="001B12BD">
      <w:pPr>
        <w:ind w:firstLine="709"/>
        <w:jc w:val="both"/>
        <w:rPr>
          <w:sz w:val="28"/>
          <w:szCs w:val="28"/>
        </w:rPr>
      </w:pPr>
    </w:p>
    <w:p w:rsidR="001B12BD" w:rsidRPr="006C5CC2" w:rsidRDefault="001B12BD" w:rsidP="001B12BD">
      <w:pPr>
        <w:jc w:val="center"/>
        <w:rPr>
          <w:b/>
          <w:sz w:val="28"/>
          <w:szCs w:val="28"/>
        </w:rPr>
      </w:pPr>
      <w:r w:rsidRPr="006C5CC2">
        <w:rPr>
          <w:b/>
          <w:sz w:val="28"/>
          <w:szCs w:val="28"/>
        </w:rPr>
        <w:t>4. Сроки проведения Фестиваля</w:t>
      </w:r>
    </w:p>
    <w:p w:rsidR="001B12BD" w:rsidRPr="006C5CC2" w:rsidRDefault="001B12BD" w:rsidP="001B12BD">
      <w:pPr>
        <w:ind w:firstLine="709"/>
        <w:jc w:val="both"/>
        <w:rPr>
          <w:color w:val="000000" w:themeColor="text1"/>
          <w:sz w:val="28"/>
          <w:szCs w:val="28"/>
        </w:rPr>
      </w:pPr>
      <w:r w:rsidRPr="006C5CC2">
        <w:rPr>
          <w:sz w:val="28"/>
          <w:szCs w:val="28"/>
        </w:rPr>
        <w:t>Фестиваль проводится в период с 24 февраля по 8 июня 2021 года.</w:t>
      </w:r>
    </w:p>
    <w:p w:rsidR="000A7C2E" w:rsidRPr="006C5CC2" w:rsidRDefault="000A7C2E" w:rsidP="004F2B7A">
      <w:pPr>
        <w:rPr>
          <w:b/>
          <w:sz w:val="28"/>
          <w:szCs w:val="28"/>
        </w:rPr>
      </w:pPr>
    </w:p>
    <w:p w:rsidR="001B12BD" w:rsidRPr="006C5CC2" w:rsidRDefault="001B12BD" w:rsidP="001B12BD">
      <w:pPr>
        <w:jc w:val="center"/>
        <w:rPr>
          <w:b/>
          <w:sz w:val="28"/>
          <w:szCs w:val="28"/>
        </w:rPr>
      </w:pPr>
      <w:r w:rsidRPr="006C5CC2">
        <w:rPr>
          <w:b/>
          <w:sz w:val="28"/>
          <w:szCs w:val="28"/>
        </w:rPr>
        <w:t>5. Порядок проведения Фестиваля</w:t>
      </w:r>
    </w:p>
    <w:p w:rsidR="001B12BD" w:rsidRPr="006C5CC2" w:rsidRDefault="001B12BD" w:rsidP="001B12BD">
      <w:pPr>
        <w:ind w:firstLine="709"/>
        <w:jc w:val="both"/>
        <w:rPr>
          <w:sz w:val="28"/>
          <w:szCs w:val="28"/>
        </w:rPr>
      </w:pPr>
      <w:r w:rsidRPr="006C5CC2">
        <w:rPr>
          <w:sz w:val="28"/>
          <w:szCs w:val="28"/>
        </w:rPr>
        <w:lastRenderedPageBreak/>
        <w:t>В рамках Фестиваля проводятся следующие мероприятия:</w:t>
      </w:r>
    </w:p>
    <w:p w:rsidR="001B12BD" w:rsidRPr="006C5CC2" w:rsidRDefault="001B12BD" w:rsidP="001B12BD">
      <w:pPr>
        <w:ind w:firstLine="709"/>
        <w:jc w:val="both"/>
        <w:rPr>
          <w:sz w:val="28"/>
          <w:szCs w:val="28"/>
        </w:rPr>
      </w:pPr>
      <w:r w:rsidRPr="006C5CC2">
        <w:rPr>
          <w:sz w:val="28"/>
          <w:szCs w:val="28"/>
        </w:rPr>
        <w:t xml:space="preserve">а) </w:t>
      </w:r>
      <w:r w:rsidR="006C5CC2" w:rsidRPr="006C5CC2">
        <w:rPr>
          <w:sz w:val="28"/>
          <w:szCs w:val="28"/>
        </w:rPr>
        <w:t>экологический марафон «Моя Югра </w:t>
      </w:r>
      <w:r w:rsidR="006C5CC2" w:rsidRPr="006C5CC2">
        <w:rPr>
          <w:bCs/>
          <w:sz w:val="28"/>
          <w:szCs w:val="28"/>
        </w:rPr>
        <w:t>-</w:t>
      </w:r>
      <w:r w:rsidR="006C5CC2" w:rsidRPr="006C5CC2">
        <w:rPr>
          <w:sz w:val="28"/>
          <w:szCs w:val="28"/>
        </w:rPr>
        <w:t> </w:t>
      </w:r>
      <w:r w:rsidRPr="006C5CC2">
        <w:rPr>
          <w:sz w:val="28"/>
          <w:szCs w:val="28"/>
        </w:rPr>
        <w:t xml:space="preserve">моя планета!» в период </w:t>
      </w:r>
      <w:r w:rsidRPr="006C5CC2">
        <w:rPr>
          <w:sz w:val="28"/>
          <w:szCs w:val="28"/>
        </w:rPr>
        <w:br/>
        <w:t>с 24 февраля по 8 июня 2021 года (Приложение№1);</w:t>
      </w:r>
    </w:p>
    <w:p w:rsidR="001B12BD" w:rsidRPr="006C5CC2" w:rsidRDefault="001B12BD" w:rsidP="001B12BD">
      <w:pPr>
        <w:ind w:firstLine="709"/>
        <w:jc w:val="both"/>
        <w:rPr>
          <w:color w:val="000000" w:themeColor="text1"/>
          <w:sz w:val="28"/>
          <w:szCs w:val="28"/>
        </w:rPr>
      </w:pPr>
      <w:r w:rsidRPr="006C5CC2">
        <w:rPr>
          <w:sz w:val="28"/>
          <w:szCs w:val="28"/>
        </w:rPr>
        <w:t xml:space="preserve">б) конкурс экологических листовок «Сохраним природу и культуру народов Югры» в период с 5 апреля по 24 мая 2021 года </w:t>
      </w:r>
      <w:r w:rsidRPr="006C5CC2">
        <w:rPr>
          <w:sz w:val="28"/>
          <w:szCs w:val="28"/>
        </w:rPr>
        <w:br/>
        <w:t>(Приложение № 2);</w:t>
      </w:r>
    </w:p>
    <w:p w:rsidR="001B12BD" w:rsidRPr="006C5CC2" w:rsidRDefault="001B12BD" w:rsidP="001B12BD">
      <w:pPr>
        <w:ind w:firstLine="709"/>
        <w:jc w:val="both"/>
        <w:rPr>
          <w:sz w:val="28"/>
          <w:szCs w:val="28"/>
        </w:rPr>
      </w:pPr>
      <w:r w:rsidRPr="006C5CC2">
        <w:rPr>
          <w:sz w:val="28"/>
          <w:szCs w:val="28"/>
        </w:rPr>
        <w:t xml:space="preserve">в) акция «Аллея выпускников» в период с 17 мая по 1 июня </w:t>
      </w:r>
      <w:r w:rsidRPr="006C5CC2">
        <w:rPr>
          <w:sz w:val="28"/>
          <w:szCs w:val="28"/>
        </w:rPr>
        <w:br/>
        <w:t>2021 года (Приложение №3);</w:t>
      </w:r>
    </w:p>
    <w:p w:rsidR="001B12BD" w:rsidRPr="006C5CC2" w:rsidRDefault="001B12BD" w:rsidP="001B12BD">
      <w:pPr>
        <w:ind w:firstLine="709"/>
        <w:jc w:val="both"/>
        <w:rPr>
          <w:sz w:val="28"/>
          <w:szCs w:val="28"/>
        </w:rPr>
      </w:pPr>
      <w:r w:rsidRPr="006C5CC2">
        <w:rPr>
          <w:sz w:val="28"/>
          <w:szCs w:val="28"/>
        </w:rPr>
        <w:t>г) экологический трудовой десант школьников с 11 мая по 1 июня 2021 года (Приложение №4).</w:t>
      </w:r>
    </w:p>
    <w:p w:rsidR="0093448E" w:rsidRPr="006C5CC2" w:rsidRDefault="00AE459F" w:rsidP="0093448E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59F">
        <w:rPr>
          <w:sz w:val="28"/>
          <w:szCs w:val="28"/>
        </w:rPr>
        <w:t xml:space="preserve">д) </w:t>
      </w:r>
      <w:r w:rsidRPr="00AE459F">
        <w:rPr>
          <w:rFonts w:eastAsia="+mn-ea"/>
          <w:color w:val="000000" w:themeColor="text1"/>
          <w:kern w:val="24"/>
          <w:sz w:val="28"/>
          <w:szCs w:val="28"/>
        </w:rPr>
        <w:t>экологические уроки («</w:t>
      </w:r>
      <w:r w:rsidRPr="00AE459F">
        <w:rPr>
          <w:rFonts w:eastAsia="+mn-ea"/>
          <w:color w:val="000000" w:themeColor="text1"/>
          <w:kern w:val="24"/>
          <w:sz w:val="28"/>
          <w:szCs w:val="28"/>
          <w:lang w:val="en-US"/>
        </w:rPr>
        <w:t>Z</w:t>
      </w:r>
      <w:r w:rsidRPr="00AE459F">
        <w:rPr>
          <w:rFonts w:eastAsia="+mn-ea"/>
          <w:color w:val="000000" w:themeColor="text1"/>
          <w:kern w:val="24"/>
          <w:sz w:val="28"/>
          <w:szCs w:val="28"/>
        </w:rPr>
        <w:t>ero waste»</w:t>
      </w:r>
      <w:r w:rsidR="00BC7E6B" w:rsidRPr="00BC7E6B">
        <w:rPr>
          <w:rFonts w:eastAsia="+mn-ea"/>
          <w:color w:val="000000" w:themeColor="text1"/>
          <w:kern w:val="24"/>
          <w:sz w:val="28"/>
          <w:szCs w:val="28"/>
        </w:rPr>
        <w:t>*</w:t>
      </w:r>
      <w:r w:rsidRPr="00AE459F">
        <w:rPr>
          <w:rFonts w:eastAsia="+mn-ea"/>
          <w:color w:val="000000" w:themeColor="text1"/>
          <w:kern w:val="24"/>
          <w:sz w:val="28"/>
          <w:szCs w:val="28"/>
        </w:rPr>
        <w:t xml:space="preserve"> - </w:t>
      </w:r>
      <w:r w:rsidR="0093448E" w:rsidRPr="00AE459F">
        <w:rPr>
          <w:rFonts w:eastAsia="+mn-ea"/>
          <w:color w:val="000000" w:themeColor="text1"/>
          <w:kern w:val="24"/>
          <w:sz w:val="28"/>
          <w:szCs w:val="28"/>
        </w:rPr>
        <w:t xml:space="preserve">для </w:t>
      </w:r>
      <w:r w:rsidR="0093448E">
        <w:rPr>
          <w:rFonts w:eastAsia="+mn-ea"/>
          <w:color w:val="000000" w:themeColor="text1"/>
          <w:kern w:val="24"/>
          <w:sz w:val="28"/>
          <w:szCs w:val="28"/>
        </w:rPr>
        <w:t>9-11 классов</w:t>
      </w:r>
      <w:r w:rsidRPr="00AE459F">
        <w:rPr>
          <w:rFonts w:eastAsia="+mn-ea"/>
          <w:color w:val="000000" w:themeColor="text1"/>
          <w:kern w:val="24"/>
          <w:sz w:val="28"/>
          <w:szCs w:val="28"/>
        </w:rPr>
        <w:t>, «Здоровая окружающая среда - залог жизни на Земле» - для</w:t>
      </w:r>
      <w:r w:rsidR="0093448E">
        <w:rPr>
          <w:rFonts w:eastAsia="+mn-ea"/>
          <w:color w:val="000000" w:themeColor="text1"/>
          <w:kern w:val="24"/>
          <w:sz w:val="28"/>
          <w:szCs w:val="28"/>
        </w:rPr>
        <w:t xml:space="preserve"> 5-8 классов</w:t>
      </w:r>
      <w:r w:rsidRPr="00AE459F">
        <w:rPr>
          <w:rFonts w:eastAsia="+mn-ea"/>
          <w:color w:val="000000" w:themeColor="text1"/>
          <w:kern w:val="24"/>
          <w:sz w:val="28"/>
          <w:szCs w:val="28"/>
        </w:rPr>
        <w:t>, «Экологический калейдоскоп» -</w:t>
      </w:r>
      <w:r w:rsidR="0093448E">
        <w:rPr>
          <w:rFonts w:eastAsia="+mn-ea"/>
          <w:color w:val="000000" w:themeColor="text1"/>
          <w:kern w:val="24"/>
          <w:sz w:val="28"/>
          <w:szCs w:val="28"/>
        </w:rPr>
        <w:t xml:space="preserve"> 1 - 4 классов)</w:t>
      </w:r>
      <w:r w:rsidRPr="00AE459F">
        <w:rPr>
          <w:rFonts w:eastAsia="+mn-ea"/>
          <w:color w:val="000000" w:themeColor="text1"/>
          <w:kern w:val="24"/>
          <w:sz w:val="28"/>
          <w:szCs w:val="28"/>
        </w:rPr>
        <w:t>, май 2021 года.</w:t>
      </w:r>
      <w:r w:rsidR="0093448E">
        <w:rPr>
          <w:rFonts w:eastAsiaTheme="minorHAnsi"/>
          <w:sz w:val="28"/>
          <w:szCs w:val="28"/>
          <w:lang w:eastAsia="en-US"/>
        </w:rPr>
        <w:t xml:space="preserve"> О</w:t>
      </w:r>
      <w:r w:rsidR="0093448E" w:rsidRPr="006C5CC2">
        <w:rPr>
          <w:rFonts w:eastAsiaTheme="minorHAnsi"/>
          <w:sz w:val="28"/>
          <w:szCs w:val="28"/>
          <w:lang w:eastAsia="en-US"/>
        </w:rPr>
        <w:t xml:space="preserve">рганы местного самоуправления Ханты-Мансийского автономного </w:t>
      </w:r>
      <w:r w:rsidR="0093448E">
        <w:rPr>
          <w:rFonts w:eastAsiaTheme="minorHAnsi"/>
          <w:sz w:val="28"/>
          <w:szCs w:val="28"/>
          <w:lang w:eastAsia="en-US"/>
        </w:rPr>
        <w:br/>
      </w:r>
      <w:r w:rsidR="0093448E" w:rsidRPr="006C5CC2">
        <w:rPr>
          <w:rFonts w:eastAsiaTheme="minorHAnsi"/>
          <w:sz w:val="28"/>
          <w:szCs w:val="28"/>
          <w:lang w:eastAsia="en-US"/>
        </w:rPr>
        <w:t xml:space="preserve">округа </w:t>
      </w:r>
      <w:r w:rsidR="0093448E" w:rsidRPr="006C5CC2">
        <w:rPr>
          <w:rFonts w:eastAsiaTheme="minorHAnsi"/>
          <w:bCs/>
          <w:sz w:val="28"/>
          <w:szCs w:val="28"/>
          <w:lang w:eastAsia="en-US"/>
        </w:rPr>
        <w:t>–</w:t>
      </w:r>
      <w:r w:rsidR="0093448E" w:rsidRPr="006C5CC2">
        <w:rPr>
          <w:rFonts w:eastAsiaTheme="minorHAnsi"/>
          <w:sz w:val="28"/>
          <w:szCs w:val="28"/>
          <w:lang w:eastAsia="en-US"/>
        </w:rPr>
        <w:t xml:space="preserve"> Югры, осуществляющие управление в сфере образования, направляют </w:t>
      </w:r>
      <w:r w:rsidR="0093448E">
        <w:rPr>
          <w:rFonts w:eastAsiaTheme="minorHAnsi"/>
          <w:sz w:val="28"/>
          <w:szCs w:val="28"/>
          <w:lang w:eastAsia="en-US"/>
        </w:rPr>
        <w:t>отчет о проведенных уроках</w:t>
      </w:r>
      <w:r w:rsidR="00EE141C">
        <w:rPr>
          <w:rFonts w:eastAsiaTheme="minorHAnsi"/>
          <w:sz w:val="28"/>
          <w:szCs w:val="28"/>
          <w:lang w:eastAsia="en-US"/>
        </w:rPr>
        <w:t xml:space="preserve"> </w:t>
      </w:r>
      <w:r w:rsidR="00EE141C" w:rsidRPr="006C5CC2">
        <w:rPr>
          <w:rFonts w:eastAsiaTheme="minorHAnsi"/>
          <w:sz w:val="28"/>
          <w:szCs w:val="28"/>
          <w:lang w:eastAsia="en-US"/>
        </w:rPr>
        <w:t>(с пометкой «</w:t>
      </w:r>
      <w:r w:rsidR="00EE141C">
        <w:rPr>
          <w:rFonts w:eastAsiaTheme="minorHAnsi"/>
          <w:sz w:val="28"/>
          <w:szCs w:val="28"/>
          <w:lang w:eastAsia="en-US"/>
        </w:rPr>
        <w:t>Экологические</w:t>
      </w:r>
      <w:r w:rsidR="00EE141C" w:rsidRPr="00EE141C">
        <w:rPr>
          <w:rFonts w:eastAsiaTheme="minorHAnsi"/>
          <w:sz w:val="28"/>
          <w:szCs w:val="28"/>
          <w:lang w:eastAsia="en-US"/>
        </w:rPr>
        <w:t xml:space="preserve"> </w:t>
      </w:r>
      <w:r w:rsidR="00EE141C">
        <w:rPr>
          <w:rFonts w:eastAsiaTheme="minorHAnsi"/>
          <w:sz w:val="28"/>
          <w:szCs w:val="28"/>
          <w:lang w:eastAsia="en-US"/>
        </w:rPr>
        <w:t>уроки»)</w:t>
      </w:r>
      <w:r w:rsidR="0093448E">
        <w:rPr>
          <w:rFonts w:eastAsiaTheme="minorHAnsi"/>
          <w:sz w:val="28"/>
          <w:szCs w:val="28"/>
          <w:lang w:eastAsia="en-US"/>
        </w:rPr>
        <w:t xml:space="preserve"> </w:t>
      </w:r>
      <w:r w:rsidR="0093448E" w:rsidRPr="006C5CC2">
        <w:rPr>
          <w:rFonts w:eastAsiaTheme="minorHAnsi"/>
          <w:sz w:val="28"/>
          <w:szCs w:val="28"/>
          <w:lang w:eastAsia="en-US"/>
        </w:rPr>
        <w:t xml:space="preserve">не позднее 26 </w:t>
      </w:r>
      <w:r w:rsidR="0093448E">
        <w:rPr>
          <w:rFonts w:eastAsiaTheme="minorHAnsi"/>
          <w:sz w:val="28"/>
          <w:szCs w:val="28"/>
          <w:lang w:eastAsia="en-US"/>
        </w:rPr>
        <w:t xml:space="preserve">мая </w:t>
      </w:r>
      <w:r w:rsidR="0093448E" w:rsidRPr="006C5CC2">
        <w:rPr>
          <w:rFonts w:eastAsiaTheme="minorHAnsi"/>
          <w:sz w:val="28"/>
          <w:szCs w:val="28"/>
          <w:lang w:eastAsia="en-US"/>
        </w:rPr>
        <w:t xml:space="preserve">2021 года </w:t>
      </w:r>
      <w:r w:rsidR="00EE141C" w:rsidRPr="006C5CC2">
        <w:rPr>
          <w:rFonts w:eastAsiaTheme="minorHAnsi"/>
          <w:sz w:val="28"/>
          <w:szCs w:val="28"/>
          <w:lang w:eastAsia="en-US"/>
        </w:rPr>
        <w:t xml:space="preserve">в адрес АУ «Региональный молодежный центр» </w:t>
      </w:r>
      <w:r w:rsidR="00EE141C">
        <w:rPr>
          <w:rFonts w:eastAsiaTheme="minorHAnsi"/>
          <w:sz w:val="28"/>
          <w:szCs w:val="28"/>
          <w:lang w:eastAsia="en-US"/>
        </w:rPr>
        <w:t>на электронную почту</w:t>
      </w:r>
      <w:r w:rsidR="0093448E" w:rsidRPr="006C5CC2">
        <w:rPr>
          <w:rFonts w:eastAsiaTheme="minorHAnsi"/>
          <w:sz w:val="28"/>
          <w:szCs w:val="28"/>
          <w:lang w:eastAsia="en-US"/>
        </w:rPr>
        <w:t>: rmc-turizm@mail.ru</w:t>
      </w:r>
      <w:r w:rsidR="0093448E">
        <w:rPr>
          <w:rFonts w:eastAsiaTheme="minorHAnsi"/>
          <w:sz w:val="28"/>
          <w:szCs w:val="28"/>
          <w:lang w:eastAsia="en-US"/>
        </w:rPr>
        <w:t>.</w:t>
      </w:r>
      <w:r w:rsidR="0093448E" w:rsidRPr="006C5CC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hyperlink r:id="rId8" w:history="1"/>
      <w:hyperlink r:id="rId9" w:history="1"/>
    </w:p>
    <w:p w:rsidR="00AE459F" w:rsidRPr="001C7B9F" w:rsidRDefault="00BC7E6B" w:rsidP="00661F70">
      <w:pPr>
        <w:pStyle w:val="af6"/>
        <w:kinsoku w:val="0"/>
        <w:overflowPunct w:val="0"/>
        <w:spacing w:before="0" w:after="0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1C7B9F">
        <w:rPr>
          <w:rFonts w:ascii="Times New Roman" w:hAnsi="Times New Roman" w:cs="Times New Roman"/>
          <w:sz w:val="28"/>
          <w:szCs w:val="28"/>
        </w:rPr>
        <w:t>*</w:t>
      </w:r>
      <w:r w:rsidR="001C7B9F">
        <w:rPr>
          <w:rFonts w:ascii="Trebuchet MS" w:eastAsia="+mn-ea" w:hAnsi="Trebuchet MS" w:cs="+mn-cs"/>
          <w:color w:val="002060"/>
          <w:kern w:val="24"/>
          <w:sz w:val="32"/>
          <w:szCs w:val="32"/>
        </w:rPr>
        <w:t xml:space="preserve"> </w:t>
      </w:r>
      <w:r w:rsidR="001C7B9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В</w:t>
      </w:r>
      <w:r w:rsidR="001C7B9F" w:rsidRPr="001C7B9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семирная к</w:t>
      </w:r>
      <w:r w:rsidR="001C7B9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онцепция, говорящая о том, что н</w:t>
      </w:r>
      <w:r w:rsidR="001C7B9F" w:rsidRPr="001C7B9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оль отходов – это ноль потерь. Все, что произведено, должно проходит</w:t>
      </w:r>
      <w:r w:rsidR="001C7B9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 xml:space="preserve">ь вторичную переработку. Мусор </w:t>
      </w:r>
      <w:r w:rsidR="001C7B9F" w:rsidRPr="001C7B9F">
        <w:rPr>
          <w:rFonts w:ascii="Times New Roman" w:eastAsia="+mn-ea" w:hAnsi="Times New Roman" w:cs="Times New Roman"/>
          <w:color w:val="000000" w:themeColor="text1"/>
          <w:kern w:val="24"/>
          <w:sz w:val="28"/>
          <w:szCs w:val="28"/>
        </w:rPr>
        <w:t>превращается в ценное вторсырье.</w:t>
      </w:r>
    </w:p>
    <w:p w:rsidR="00AE459F" w:rsidRPr="00AE459F" w:rsidRDefault="00AE459F" w:rsidP="00AE459F">
      <w:pPr>
        <w:jc w:val="both"/>
        <w:textAlignment w:val="baseline"/>
        <w:rPr>
          <w:sz w:val="28"/>
          <w:szCs w:val="28"/>
        </w:rPr>
      </w:pPr>
    </w:p>
    <w:p w:rsidR="00AE459F" w:rsidRPr="00AE459F" w:rsidRDefault="00AE459F" w:rsidP="00AE459F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Pr="006C5CC2" w:rsidRDefault="00AD2F74" w:rsidP="001B12BD">
      <w:pPr>
        <w:ind w:firstLine="709"/>
        <w:jc w:val="both"/>
        <w:rPr>
          <w:sz w:val="28"/>
          <w:szCs w:val="28"/>
        </w:rPr>
      </w:pPr>
    </w:p>
    <w:p w:rsidR="00AD2F74" w:rsidRDefault="00AD2F74" w:rsidP="001C7B9F">
      <w:pPr>
        <w:rPr>
          <w:sz w:val="28"/>
          <w:szCs w:val="28"/>
        </w:rPr>
      </w:pPr>
    </w:p>
    <w:p w:rsidR="001C7B9F" w:rsidRPr="006C5CC2" w:rsidRDefault="001C7B9F" w:rsidP="001C7B9F">
      <w:pPr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 xml:space="preserve">Приложение 1 к Положению </w:t>
      </w:r>
    </w:p>
    <w:p w:rsidR="00AD2F74" w:rsidRPr="006C5CC2" w:rsidRDefault="00AD2F74" w:rsidP="00AD2F74">
      <w:pPr>
        <w:jc w:val="right"/>
        <w:rPr>
          <w:bCs/>
          <w:sz w:val="18"/>
          <w:szCs w:val="18"/>
        </w:rPr>
      </w:pPr>
      <w:r w:rsidRPr="006C5CC2">
        <w:rPr>
          <w:sz w:val="18"/>
          <w:szCs w:val="18"/>
        </w:rPr>
        <w:t>о проведении в 2021 году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окружного экологического марафона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«Моя Югра - моя планета!»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center"/>
        <w:rPr>
          <w:b/>
          <w:sz w:val="28"/>
          <w:szCs w:val="28"/>
        </w:rPr>
      </w:pPr>
      <w:r w:rsidRPr="006C5CC2">
        <w:rPr>
          <w:b/>
          <w:sz w:val="28"/>
          <w:szCs w:val="28"/>
        </w:rPr>
        <w:t>Положение</w:t>
      </w:r>
    </w:p>
    <w:p w:rsidR="00AD2F74" w:rsidRPr="006C5CC2" w:rsidRDefault="00AD2F74" w:rsidP="00AD2F74">
      <w:pPr>
        <w:jc w:val="center"/>
        <w:rPr>
          <w:b/>
          <w:sz w:val="28"/>
          <w:szCs w:val="28"/>
        </w:rPr>
      </w:pPr>
      <w:r w:rsidRPr="006C5CC2">
        <w:rPr>
          <w:b/>
          <w:sz w:val="28"/>
          <w:szCs w:val="28"/>
        </w:rPr>
        <w:t>о проведении окружного экологического</w:t>
      </w:r>
      <w:bookmarkStart w:id="1" w:name="bookmark8"/>
      <w:r w:rsidRPr="006C5CC2">
        <w:rPr>
          <w:b/>
          <w:sz w:val="28"/>
          <w:szCs w:val="28"/>
        </w:rPr>
        <w:t xml:space="preserve"> марафона</w:t>
      </w:r>
    </w:p>
    <w:p w:rsidR="00AD2F74" w:rsidRPr="006C5CC2" w:rsidRDefault="00AD2F74" w:rsidP="00AD2F74">
      <w:pPr>
        <w:jc w:val="center"/>
        <w:rPr>
          <w:b/>
          <w:sz w:val="28"/>
          <w:szCs w:val="28"/>
        </w:rPr>
      </w:pPr>
      <w:r w:rsidRPr="006C5CC2">
        <w:rPr>
          <w:b/>
          <w:sz w:val="28"/>
          <w:szCs w:val="28"/>
        </w:rPr>
        <w:t>«Моя Югра - моя планета!»</w:t>
      </w:r>
      <w:bookmarkEnd w:id="1"/>
    </w:p>
    <w:p w:rsidR="00AD2F74" w:rsidRPr="006C5CC2" w:rsidRDefault="00AD2F74" w:rsidP="00AD2F74">
      <w:pPr>
        <w:keepNext/>
        <w:keepLines/>
        <w:widowControl w:val="0"/>
        <w:tabs>
          <w:tab w:val="left" w:pos="3570"/>
        </w:tabs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2" w:name="bookmark9"/>
    </w:p>
    <w:p w:rsidR="00AD2F74" w:rsidRPr="006C5CC2" w:rsidRDefault="00AD2F74" w:rsidP="00652EA1">
      <w:pPr>
        <w:pStyle w:val="afb"/>
        <w:jc w:val="center"/>
        <w:rPr>
          <w:rFonts w:eastAsiaTheme="minorHAnsi"/>
          <w:b/>
          <w:sz w:val="28"/>
          <w:szCs w:val="28"/>
          <w:lang w:eastAsia="en-US"/>
        </w:rPr>
      </w:pPr>
      <w:r w:rsidRPr="006C5CC2">
        <w:rPr>
          <w:rFonts w:eastAsiaTheme="minorHAnsi"/>
          <w:b/>
          <w:sz w:val="28"/>
          <w:szCs w:val="28"/>
          <w:lang w:eastAsia="en-US"/>
        </w:rPr>
        <w:t>1. Общие положения</w:t>
      </w:r>
      <w:bookmarkEnd w:id="2"/>
    </w:p>
    <w:p w:rsidR="00AD2F74" w:rsidRPr="006C5CC2" w:rsidRDefault="00AD2F74" w:rsidP="000A7C2E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Организатором окр</w:t>
      </w:r>
      <w:r w:rsidR="004F2B7A" w:rsidRPr="006C5CC2">
        <w:rPr>
          <w:rFonts w:eastAsiaTheme="minorHAnsi"/>
          <w:sz w:val="28"/>
          <w:szCs w:val="28"/>
          <w:lang w:eastAsia="en-US"/>
        </w:rPr>
        <w:t xml:space="preserve">ужного экологического марафона </w:t>
      </w:r>
      <w:r w:rsidR="004F2B7A" w:rsidRPr="006C5CC2">
        <w:rPr>
          <w:rFonts w:eastAsiaTheme="minorHAnsi"/>
          <w:sz w:val="28"/>
          <w:szCs w:val="28"/>
          <w:lang w:eastAsia="en-US"/>
        </w:rPr>
        <w:br/>
      </w:r>
      <w:r w:rsidR="00101E6E" w:rsidRPr="006C5CC2">
        <w:rPr>
          <w:rFonts w:eastAsiaTheme="minorHAnsi"/>
          <w:sz w:val="28"/>
          <w:szCs w:val="28"/>
          <w:lang w:eastAsia="en-US"/>
        </w:rPr>
        <w:t>«Моя Югра-моя планета!» (далее</w:t>
      </w:r>
      <w:r w:rsidR="00101E6E" w:rsidRPr="006C5CC2">
        <w:rPr>
          <w:rFonts w:eastAsiaTheme="minorHAnsi"/>
          <w:sz w:val="28"/>
          <w:szCs w:val="28"/>
          <w:lang w:val="en-US" w:eastAsia="en-US"/>
        </w:rPr>
        <w:t> </w:t>
      </w:r>
      <w:r w:rsidR="00101E6E" w:rsidRPr="006C5CC2">
        <w:rPr>
          <w:rFonts w:eastAsiaTheme="minorHAnsi"/>
          <w:sz w:val="28"/>
          <w:szCs w:val="28"/>
          <w:lang w:eastAsia="en-US"/>
        </w:rPr>
        <w:t>-</w:t>
      </w:r>
      <w:r w:rsidR="00101E6E" w:rsidRPr="006C5CC2">
        <w:rPr>
          <w:rFonts w:eastAsiaTheme="minorHAnsi"/>
          <w:sz w:val="28"/>
          <w:szCs w:val="28"/>
          <w:lang w:val="en-US" w:eastAsia="en-US"/>
        </w:rPr>
        <w:t> </w:t>
      </w:r>
      <w:r w:rsidR="004F2B7A" w:rsidRPr="006C5CC2">
        <w:rPr>
          <w:rFonts w:eastAsiaTheme="minorHAnsi"/>
          <w:sz w:val="28"/>
          <w:szCs w:val="28"/>
          <w:lang w:eastAsia="en-US"/>
        </w:rPr>
        <w:t>Марафон) является Департамент.</w:t>
      </w:r>
    </w:p>
    <w:p w:rsidR="00AD2F74" w:rsidRPr="006C5CC2" w:rsidRDefault="00AD2F74" w:rsidP="000A7C2E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Марафон проводится в целях формирования экологической культуры среди подрастающего поколения Ханты-Мансийского автономного </w:t>
      </w:r>
      <w:r w:rsidR="004F2B7A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 xml:space="preserve">округа </w:t>
      </w:r>
      <w:r w:rsidRPr="006C5CC2">
        <w:rPr>
          <w:rFonts w:eastAsiaTheme="minorHAnsi"/>
          <w:bCs/>
          <w:sz w:val="28"/>
          <w:szCs w:val="28"/>
          <w:lang w:eastAsia="en-US"/>
        </w:rPr>
        <w:t>–</w:t>
      </w:r>
      <w:r w:rsidRPr="006C5CC2">
        <w:rPr>
          <w:rFonts w:eastAsiaTheme="minorHAnsi"/>
          <w:sz w:val="28"/>
          <w:szCs w:val="28"/>
          <w:lang w:eastAsia="en-US"/>
        </w:rPr>
        <w:t xml:space="preserve"> Югры.</w:t>
      </w:r>
    </w:p>
    <w:p w:rsidR="00AD2F74" w:rsidRPr="006C5CC2" w:rsidRDefault="00AD2F74" w:rsidP="000A7C2E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Задачи Марафона: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воспитание у подрастающего поколения активной жизненной позиции в решении экологических проблем;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привлечение внимания общественности к проблемам охраны окружающей среды;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развитие социальных практик;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обобщение опыта по экологическому воспитанию общеобразовательных организаций.</w:t>
      </w:r>
    </w:p>
    <w:p w:rsidR="00AD2F74" w:rsidRPr="006C5CC2" w:rsidRDefault="00AD2F74" w:rsidP="00AD2F74">
      <w:pPr>
        <w:widowControl w:val="0"/>
        <w:tabs>
          <w:tab w:val="left" w:pos="93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AD2F74" w:rsidP="00652EA1">
      <w:pPr>
        <w:pStyle w:val="afb"/>
        <w:jc w:val="center"/>
        <w:rPr>
          <w:rFonts w:eastAsiaTheme="minorHAnsi"/>
          <w:b/>
          <w:sz w:val="28"/>
          <w:szCs w:val="28"/>
          <w:lang w:eastAsia="en-US"/>
        </w:rPr>
      </w:pPr>
      <w:bookmarkStart w:id="3" w:name="bookmark10"/>
      <w:r w:rsidRPr="006C5CC2">
        <w:rPr>
          <w:rFonts w:eastAsiaTheme="minorHAnsi"/>
          <w:b/>
          <w:sz w:val="28"/>
          <w:szCs w:val="28"/>
          <w:lang w:eastAsia="en-US"/>
        </w:rPr>
        <w:t>2. Участники Марафона</w:t>
      </w:r>
      <w:bookmarkEnd w:id="3"/>
    </w:p>
    <w:p w:rsidR="00AD2F74" w:rsidRPr="006C5CC2" w:rsidRDefault="00AD2F74" w:rsidP="00652EA1">
      <w:pPr>
        <w:pStyle w:val="afb"/>
        <w:ind w:firstLine="709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Участники марафона:</w:t>
      </w:r>
    </w:p>
    <w:p w:rsidR="00AD2F74" w:rsidRPr="006C5CC2" w:rsidRDefault="00AD2F74" w:rsidP="00652EA1">
      <w:pPr>
        <w:pStyle w:val="afb"/>
        <w:ind w:firstLine="709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дошкольные образовательные организации;</w:t>
      </w:r>
    </w:p>
    <w:p w:rsidR="00AD2F74" w:rsidRPr="006C5CC2" w:rsidRDefault="00AD2F74" w:rsidP="00652EA1">
      <w:pPr>
        <w:pStyle w:val="afb"/>
        <w:ind w:firstLine="709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общеобразовательные организации;</w:t>
      </w:r>
    </w:p>
    <w:p w:rsidR="00AD2F74" w:rsidRPr="006C5CC2" w:rsidRDefault="00AD2F74" w:rsidP="00652EA1">
      <w:pPr>
        <w:pStyle w:val="afb"/>
        <w:ind w:firstLine="709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организации дополнительного образования.</w:t>
      </w:r>
      <w:bookmarkStart w:id="4" w:name="bookmark11"/>
    </w:p>
    <w:p w:rsidR="00AD2F74" w:rsidRPr="006C5CC2" w:rsidRDefault="00AD2F74" w:rsidP="00AD2F74">
      <w:pPr>
        <w:widowControl w:val="0"/>
        <w:tabs>
          <w:tab w:val="left" w:pos="938"/>
        </w:tabs>
        <w:ind w:left="20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AD2F74" w:rsidP="00AD2F74">
      <w:pPr>
        <w:jc w:val="center"/>
        <w:rPr>
          <w:b/>
          <w:sz w:val="28"/>
          <w:szCs w:val="28"/>
        </w:rPr>
      </w:pPr>
      <w:r w:rsidRPr="006C5CC2">
        <w:rPr>
          <w:b/>
          <w:sz w:val="28"/>
          <w:szCs w:val="28"/>
        </w:rPr>
        <w:t>3. Порядок организации и условия проведения</w:t>
      </w:r>
      <w:bookmarkEnd w:id="4"/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Марафон проводится на территории Ханты-Мансийского автономного округа </w:t>
      </w:r>
      <w:r w:rsidRPr="006C5CC2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Pr="006C5CC2">
        <w:rPr>
          <w:rFonts w:eastAsiaTheme="minorHAnsi"/>
          <w:sz w:val="28"/>
          <w:szCs w:val="28"/>
          <w:lang w:eastAsia="en-US"/>
        </w:rPr>
        <w:t>Югры с 24 февраля по 8 июня 2021 года.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Данный проект предусматривает реализацию нескольких направлений: 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информационно просветительская деятельность может быть представлена через участие детей в эколого-просветительских акциях, ко</w:t>
      </w:r>
      <w:r w:rsidR="00101E6E" w:rsidRPr="006C5CC2">
        <w:rPr>
          <w:rFonts w:eastAsiaTheme="minorHAnsi"/>
          <w:sz w:val="28"/>
          <w:szCs w:val="28"/>
          <w:lang w:eastAsia="en-US"/>
        </w:rPr>
        <w:t>нференциях, семинарах, мастер-</w:t>
      </w:r>
      <w:r w:rsidRPr="006C5CC2">
        <w:rPr>
          <w:rFonts w:eastAsiaTheme="minorHAnsi"/>
          <w:sz w:val="28"/>
          <w:szCs w:val="28"/>
          <w:lang w:eastAsia="en-US"/>
        </w:rPr>
        <w:t>классах, интеллектуальных играх, лекториях, теле и радиопередачах, печатных средствах массовой информации и др.;</w:t>
      </w:r>
    </w:p>
    <w:p w:rsidR="00AD2F74" w:rsidRPr="006C5CC2" w:rsidRDefault="00101E6E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художественно-</w:t>
      </w:r>
      <w:r w:rsidR="00AD2F74" w:rsidRPr="006C5CC2">
        <w:rPr>
          <w:rFonts w:eastAsiaTheme="minorHAnsi"/>
          <w:sz w:val="28"/>
          <w:szCs w:val="28"/>
          <w:lang w:eastAsia="en-US"/>
        </w:rPr>
        <w:t xml:space="preserve">эстетическая деятельность может быть представлена через организацию разнообразных творческих мероприятий конкурсов, выставок, фестивалей, литературно-музыкальных и литературно-поэтических вечеров, музыкальных эко-шоу, игр-викторин, </w:t>
      </w:r>
      <w:r w:rsidR="00AD2F74" w:rsidRPr="006C5CC2">
        <w:rPr>
          <w:rFonts w:eastAsiaTheme="minorHAnsi"/>
          <w:sz w:val="28"/>
          <w:szCs w:val="28"/>
          <w:lang w:eastAsia="en-US"/>
        </w:rPr>
        <w:lastRenderedPageBreak/>
        <w:t>театрализованных представлений, творческих встреч с интересными людьми и др.;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эколого-практическая деятельность может быть реализована </w:t>
      </w:r>
      <w:r w:rsidR="00652EA1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 xml:space="preserve">в защите учебно-исследовательских проектов, через участие </w:t>
      </w:r>
      <w:r w:rsidR="00652EA1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 xml:space="preserve">в разнообразных Природоохранных мероприятиях </w:t>
      </w:r>
      <w:r w:rsidR="00652EA1" w:rsidRPr="006C5CC2">
        <w:rPr>
          <w:rFonts w:eastAsiaTheme="minorHAnsi"/>
          <w:bCs/>
          <w:sz w:val="28"/>
          <w:szCs w:val="28"/>
          <w:lang w:eastAsia="en-US"/>
        </w:rPr>
        <w:t>-</w:t>
      </w:r>
      <w:r w:rsidRPr="006C5CC2">
        <w:rPr>
          <w:rFonts w:eastAsiaTheme="minorHAnsi"/>
          <w:sz w:val="28"/>
          <w:szCs w:val="28"/>
          <w:lang w:eastAsia="en-US"/>
        </w:rPr>
        <w:t xml:space="preserve"> акциях, посадках, озеленениях, десантах, субботниках, экспедициях, походах, и других форм.</w:t>
      </w:r>
    </w:p>
    <w:p w:rsidR="00AD2F74" w:rsidRPr="006C5CC2" w:rsidRDefault="00101E6E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Органы местного </w:t>
      </w:r>
      <w:r w:rsidR="00AD2F74" w:rsidRPr="006C5CC2">
        <w:rPr>
          <w:rFonts w:eastAsiaTheme="minorHAnsi"/>
          <w:sz w:val="28"/>
          <w:szCs w:val="28"/>
          <w:lang w:eastAsia="en-US"/>
        </w:rPr>
        <w:t xml:space="preserve">самоуправления Ханты-Мансийского автономного округа </w:t>
      </w:r>
      <w:r w:rsidR="00AD2F74" w:rsidRPr="006C5CC2">
        <w:rPr>
          <w:rFonts w:eastAsiaTheme="minorHAnsi"/>
          <w:bCs/>
          <w:sz w:val="28"/>
          <w:szCs w:val="28"/>
          <w:lang w:eastAsia="en-US"/>
        </w:rPr>
        <w:t>–</w:t>
      </w:r>
      <w:r w:rsidR="00AD2F74" w:rsidRPr="006C5CC2">
        <w:rPr>
          <w:rFonts w:eastAsiaTheme="minorHAnsi"/>
          <w:sz w:val="28"/>
          <w:szCs w:val="28"/>
          <w:lang w:eastAsia="en-US"/>
        </w:rPr>
        <w:t xml:space="preserve"> Югры, осуществляющие управление в сфере образования, могут организовать торжественное открытие и закрытие экологического марафона с обширной культурной программой с привлечением обучающихся, родителей, специалистов природоохранных служб, органов местного самоуправления, общественных объединений, средств массовой информации.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В программу экологического марафона могут быть включены мероприятия, приуроченные к праздникам экологического календаря </w:t>
      </w:r>
      <w:r w:rsidR="00652EA1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и памятным культурным датам.</w:t>
      </w:r>
    </w:p>
    <w:p w:rsidR="00AD2F74" w:rsidRPr="006C5CC2" w:rsidRDefault="004F2B7A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Стартует М</w:t>
      </w:r>
      <w:r w:rsidR="00AD2F74" w:rsidRPr="006C5CC2">
        <w:rPr>
          <w:rFonts w:eastAsiaTheme="minorHAnsi"/>
          <w:sz w:val="28"/>
          <w:szCs w:val="28"/>
          <w:lang w:eastAsia="en-US"/>
        </w:rPr>
        <w:t xml:space="preserve">арафон в городе Когалыме 24 февраля 2021 года </w:t>
      </w:r>
      <w:r w:rsidRPr="006C5CC2">
        <w:rPr>
          <w:rFonts w:eastAsiaTheme="minorHAnsi"/>
          <w:sz w:val="28"/>
          <w:szCs w:val="28"/>
          <w:lang w:eastAsia="en-US"/>
        </w:rPr>
        <w:br/>
      </w:r>
      <w:r w:rsidR="00AD2F74" w:rsidRPr="006C5CC2">
        <w:rPr>
          <w:rFonts w:eastAsiaTheme="minorHAnsi"/>
          <w:sz w:val="28"/>
          <w:szCs w:val="28"/>
          <w:lang w:eastAsia="en-US"/>
        </w:rPr>
        <w:t>и финиш</w:t>
      </w:r>
      <w:r w:rsidR="00101E6E" w:rsidRPr="006C5CC2">
        <w:rPr>
          <w:rFonts w:eastAsiaTheme="minorHAnsi"/>
          <w:sz w:val="28"/>
          <w:szCs w:val="28"/>
          <w:lang w:eastAsia="en-US"/>
        </w:rPr>
        <w:t xml:space="preserve">ирует в городе Ханты-Мансийске </w:t>
      </w:r>
      <w:r w:rsidR="00AD2F74" w:rsidRPr="006C5CC2">
        <w:rPr>
          <w:rFonts w:eastAsiaTheme="minorHAnsi"/>
          <w:sz w:val="28"/>
          <w:szCs w:val="28"/>
          <w:lang w:eastAsia="en-US"/>
        </w:rPr>
        <w:t xml:space="preserve">1 июня 2021 года </w:t>
      </w:r>
      <w:r w:rsidR="00101E6E" w:rsidRPr="006C5CC2">
        <w:rPr>
          <w:rFonts w:eastAsiaTheme="minorHAnsi"/>
          <w:bCs/>
          <w:sz w:val="28"/>
          <w:szCs w:val="28"/>
          <w:lang w:eastAsia="en-US"/>
        </w:rPr>
        <w:t>-</w:t>
      </w:r>
      <w:r w:rsidR="00AD2F74" w:rsidRPr="006C5CC2">
        <w:rPr>
          <w:rFonts w:eastAsiaTheme="minorHAnsi"/>
          <w:sz w:val="28"/>
          <w:szCs w:val="28"/>
          <w:lang w:eastAsia="en-US"/>
        </w:rPr>
        <w:t xml:space="preserve"> Всемирный День защиты детей.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В каждой территории инициативной группой, в которую обязательно входят дети, разрабатывается красочная эмблема-символ экологического марафона (с указанием названия муниципального образования).</w:t>
      </w:r>
    </w:p>
    <w:p w:rsidR="00AD2F74" w:rsidRPr="006C5CC2" w:rsidRDefault="00AD2F74" w:rsidP="00AD2F74">
      <w:pPr>
        <w:keepNext/>
        <w:keepLines/>
        <w:widowControl w:val="0"/>
        <w:ind w:left="2980"/>
        <w:outlineLvl w:val="1"/>
        <w:rPr>
          <w:rFonts w:eastAsiaTheme="minorHAnsi"/>
          <w:bCs/>
          <w:sz w:val="28"/>
          <w:szCs w:val="28"/>
          <w:lang w:eastAsia="en-US"/>
        </w:rPr>
      </w:pPr>
      <w:bookmarkStart w:id="5" w:name="bookmark12"/>
    </w:p>
    <w:p w:rsidR="00AD2F74" w:rsidRPr="006C5CC2" w:rsidRDefault="00AD2F74" w:rsidP="00652EA1">
      <w:pPr>
        <w:pStyle w:val="afb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5CC2">
        <w:rPr>
          <w:rFonts w:eastAsiaTheme="minorHAnsi"/>
          <w:b/>
          <w:sz w:val="28"/>
          <w:szCs w:val="28"/>
          <w:lang w:eastAsia="en-US"/>
        </w:rPr>
        <w:t>4. Механизм передачи эстафеты</w:t>
      </w:r>
      <w:bookmarkEnd w:id="5"/>
    </w:p>
    <w:p w:rsidR="00AD2F74" w:rsidRPr="006C5CC2" w:rsidRDefault="00AD2F74" w:rsidP="00652EA1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Передача эстафеты предполагает направление изображения эмблемы на торжественной церемонии закрытия марафона в одном муниципалитете в следующий муниципалитет, согласно графику, посредством отправки файла формата PowerPoint по электронной почте в </w:t>
      </w:r>
      <w:r w:rsidR="004F2B7A" w:rsidRPr="006C5CC2">
        <w:rPr>
          <w:rFonts w:eastAsiaTheme="minorHAnsi"/>
          <w:sz w:val="28"/>
          <w:szCs w:val="28"/>
          <w:lang w:eastAsia="en-US"/>
        </w:rPr>
        <w:t xml:space="preserve">АУ </w:t>
      </w:r>
      <w:r w:rsidRPr="006C5CC2">
        <w:rPr>
          <w:rFonts w:eastAsiaTheme="minorHAnsi"/>
          <w:sz w:val="28"/>
          <w:szCs w:val="28"/>
          <w:lang w:eastAsia="en-US"/>
        </w:rPr>
        <w:t xml:space="preserve">«Региональный молодёжный центр» на электронный адрес: rmc-turizm@mail.ru. </w:t>
      </w:r>
      <w:hyperlink r:id="rId10" w:history="1"/>
      <w:hyperlink r:id="rId11" w:history="1"/>
      <w:r w:rsidRPr="006C5CC2">
        <w:rPr>
          <w:rFonts w:eastAsiaTheme="minorHAnsi"/>
          <w:sz w:val="28"/>
          <w:szCs w:val="28"/>
          <w:lang w:eastAsia="en-US"/>
        </w:rPr>
        <w:t xml:space="preserve"> Контактное лицо </w:t>
      </w:r>
      <w:r w:rsidR="000A7C2E" w:rsidRPr="006C5CC2">
        <w:rPr>
          <w:rFonts w:eastAsiaTheme="minorHAnsi"/>
          <w:bCs/>
          <w:sz w:val="28"/>
          <w:szCs w:val="28"/>
          <w:lang w:eastAsia="en-US"/>
        </w:rPr>
        <w:t>-</w:t>
      </w:r>
      <w:r w:rsidRPr="006C5CC2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6C5CC2">
        <w:rPr>
          <w:rFonts w:eastAsiaTheme="minorHAnsi"/>
          <w:sz w:val="28"/>
          <w:szCs w:val="28"/>
          <w:lang w:eastAsia="en-US"/>
        </w:rPr>
        <w:t>Сидорова Ольга Васильевна: 8 (3467)370-074, с.т.8</w:t>
      </w:r>
      <w:r w:rsidR="00652EA1" w:rsidRPr="006C5CC2">
        <w:rPr>
          <w:rFonts w:eastAsiaTheme="minorHAnsi"/>
          <w:sz w:val="28"/>
          <w:szCs w:val="28"/>
          <w:lang w:eastAsia="en-US"/>
        </w:rPr>
        <w:t>(</w:t>
      </w:r>
      <w:r w:rsidRPr="006C5CC2">
        <w:rPr>
          <w:rFonts w:eastAsiaTheme="minorHAnsi"/>
          <w:sz w:val="28"/>
          <w:szCs w:val="28"/>
          <w:lang w:eastAsia="en-US"/>
        </w:rPr>
        <w:t>922</w:t>
      </w:r>
      <w:r w:rsidR="00652EA1" w:rsidRPr="006C5CC2">
        <w:rPr>
          <w:rFonts w:eastAsiaTheme="minorHAnsi"/>
          <w:sz w:val="28"/>
          <w:szCs w:val="28"/>
          <w:lang w:eastAsia="en-US"/>
        </w:rPr>
        <w:t>)</w:t>
      </w:r>
      <w:r w:rsidRPr="006C5CC2">
        <w:rPr>
          <w:rFonts w:eastAsiaTheme="minorHAnsi"/>
          <w:sz w:val="28"/>
          <w:szCs w:val="28"/>
          <w:lang w:eastAsia="en-US"/>
        </w:rPr>
        <w:t>7762956</w:t>
      </w:r>
      <w:r w:rsidR="00652EA1" w:rsidRPr="006C5CC2">
        <w:rPr>
          <w:rFonts w:eastAsiaTheme="minorHAnsi"/>
          <w:sz w:val="28"/>
          <w:szCs w:val="28"/>
          <w:lang w:eastAsia="en-US"/>
        </w:rPr>
        <w:t>.</w:t>
      </w:r>
    </w:p>
    <w:p w:rsidR="00AD2F74" w:rsidRPr="006C5CC2" w:rsidRDefault="00AD2F74" w:rsidP="00652EA1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Эмблемы накладываются на карту </w:t>
      </w:r>
      <w:r w:rsidR="0052744C" w:rsidRPr="006C5CC2">
        <w:rPr>
          <w:rFonts w:eastAsiaTheme="minorHAnsi"/>
          <w:sz w:val="28"/>
          <w:szCs w:val="28"/>
          <w:lang w:eastAsia="en-US"/>
        </w:rPr>
        <w:t xml:space="preserve">Ханты-Мансийского </w:t>
      </w:r>
      <w:r w:rsidRPr="006C5CC2">
        <w:rPr>
          <w:rFonts w:eastAsiaTheme="minorHAnsi"/>
          <w:sz w:val="28"/>
          <w:szCs w:val="28"/>
          <w:lang w:eastAsia="en-US"/>
        </w:rPr>
        <w:t xml:space="preserve">автономного округа </w:t>
      </w:r>
      <w:r w:rsidR="0052744C" w:rsidRPr="006C5CC2">
        <w:rPr>
          <w:rFonts w:eastAsiaTheme="minorHAnsi"/>
          <w:sz w:val="28"/>
          <w:szCs w:val="28"/>
          <w:lang w:eastAsia="en-US"/>
        </w:rPr>
        <w:t xml:space="preserve">– Югры </w:t>
      </w:r>
      <w:r w:rsidRPr="006C5CC2">
        <w:rPr>
          <w:rFonts w:eastAsiaTheme="minorHAnsi"/>
          <w:sz w:val="28"/>
          <w:szCs w:val="28"/>
          <w:lang w:eastAsia="en-US"/>
        </w:rPr>
        <w:t xml:space="preserve">и демонстрируются на церемонии открытия и закрытия </w:t>
      </w:r>
      <w:r w:rsidR="0052744C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в каждом муниципальном образовании.</w:t>
      </w:r>
    </w:p>
    <w:p w:rsidR="00AD2F74" w:rsidRPr="006C5CC2" w:rsidRDefault="00AD2F74" w:rsidP="00652EA1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Эмблемы передаются по следующей схеме: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город Когалым пересылает карту Ханты-Мансийского автономного округа </w:t>
      </w:r>
      <w:r w:rsidRPr="006C5CC2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Pr="006C5CC2">
        <w:rPr>
          <w:rFonts w:eastAsiaTheme="minorHAnsi"/>
          <w:sz w:val="28"/>
          <w:szCs w:val="28"/>
          <w:lang w:eastAsia="en-US"/>
        </w:rPr>
        <w:t xml:space="preserve">Югры и эмблему своего марафона в город Покачи, город Покачи пересылает карту Ханты-Мансийского автономного округа </w:t>
      </w:r>
      <w:r w:rsidRPr="006C5CC2">
        <w:rPr>
          <w:rFonts w:eastAsiaTheme="minorHAnsi"/>
          <w:bCs/>
          <w:sz w:val="28"/>
          <w:szCs w:val="28"/>
          <w:lang w:eastAsia="en-US"/>
        </w:rPr>
        <w:t>–</w:t>
      </w:r>
      <w:r w:rsidRPr="006C5CC2">
        <w:rPr>
          <w:rFonts w:eastAsiaTheme="minorHAnsi"/>
          <w:sz w:val="28"/>
          <w:szCs w:val="28"/>
          <w:lang w:eastAsia="en-US"/>
        </w:rPr>
        <w:t xml:space="preserve"> Югры эмблему своего марафона в город Радужный и т.д. (Приложение №1)</w:t>
      </w:r>
    </w:p>
    <w:p w:rsidR="00AD2F74" w:rsidRPr="006C5CC2" w:rsidRDefault="00AD2F74" w:rsidP="00652EA1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К моменту завершения мероприятий марафона в городе </w:t>
      </w:r>
      <w:r w:rsidR="00652EA1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Ханты-Мансийске собирается 22 эмблемы (по числу участников муниципальных образований).</w:t>
      </w:r>
    </w:p>
    <w:p w:rsidR="00AD2F74" w:rsidRPr="006C5CC2" w:rsidRDefault="00AD2F74" w:rsidP="00652EA1">
      <w:pPr>
        <w:spacing w:after="200" w:line="276" w:lineRule="auto"/>
        <w:jc w:val="both"/>
        <w:rPr>
          <w:sz w:val="28"/>
          <w:szCs w:val="28"/>
        </w:rPr>
      </w:pPr>
      <w:r w:rsidRPr="006C5CC2">
        <w:rPr>
          <w:sz w:val="28"/>
          <w:szCs w:val="28"/>
        </w:rPr>
        <w:br w:type="page"/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lastRenderedPageBreak/>
        <w:t>Приложение 1 к Положению</w:t>
      </w:r>
    </w:p>
    <w:p w:rsidR="00AD2F74" w:rsidRPr="006C5CC2" w:rsidRDefault="00AD2F74" w:rsidP="00AD2F74">
      <w:pPr>
        <w:jc w:val="right"/>
        <w:rPr>
          <w:bCs/>
          <w:sz w:val="18"/>
          <w:szCs w:val="18"/>
        </w:rPr>
      </w:pPr>
      <w:r w:rsidRPr="006C5CC2">
        <w:rPr>
          <w:sz w:val="18"/>
          <w:szCs w:val="18"/>
        </w:rPr>
        <w:t>о проведении в 2021 году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окружного экологического марафона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«Моя Югра - моя планета!»</w:t>
      </w:r>
    </w:p>
    <w:p w:rsidR="00AD2F74" w:rsidRPr="006C5CC2" w:rsidRDefault="00AD2F74" w:rsidP="00AD2F74">
      <w:pPr>
        <w:widowControl w:val="0"/>
        <w:ind w:firstLine="709"/>
        <w:jc w:val="right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4F2B7A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Маршрут М</w:t>
      </w:r>
      <w:r w:rsidR="00AD2F74" w:rsidRPr="006C5CC2">
        <w:rPr>
          <w:rFonts w:eastAsiaTheme="minorHAnsi"/>
          <w:sz w:val="28"/>
          <w:szCs w:val="28"/>
          <w:lang w:eastAsia="en-US"/>
        </w:rPr>
        <w:t>арафона пролегает по территории Югры через все муниципальные образования согласно представленному графику:</w:t>
      </w:r>
    </w:p>
    <w:p w:rsidR="00AD2F74" w:rsidRPr="006C5CC2" w:rsidRDefault="00AD2F74" w:rsidP="00AD2F74">
      <w:pPr>
        <w:widowControl w:val="0"/>
        <w:ind w:left="40" w:right="-72" w:firstLine="700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tbl>
      <w:tblPr>
        <w:tblW w:w="945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693"/>
        <w:gridCol w:w="1984"/>
        <w:gridCol w:w="1701"/>
        <w:gridCol w:w="2126"/>
      </w:tblGrid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6C5CC2">
              <w:rPr>
                <w:rFonts w:eastAsiaTheme="minorHAnsi"/>
                <w:b/>
                <w:sz w:val="28"/>
                <w:szCs w:val="28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6C5CC2">
              <w:rPr>
                <w:rFonts w:eastAsiaTheme="minorHAnsi"/>
                <w:b/>
                <w:bCs/>
                <w:sz w:val="28"/>
                <w:szCs w:val="28"/>
              </w:rPr>
              <w:t>Муниципальное</w:t>
            </w:r>
          </w:p>
          <w:p w:rsidR="00AD2F74" w:rsidRPr="006C5CC2" w:rsidRDefault="00AD2F74" w:rsidP="00AD2F74">
            <w:pPr>
              <w:widowControl w:val="0"/>
              <w:ind w:left="14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6C5CC2">
              <w:rPr>
                <w:rFonts w:eastAsiaTheme="minorHAnsi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6C5CC2">
              <w:rPr>
                <w:rFonts w:eastAsiaTheme="minorHAnsi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/>
                <w:bCs/>
                <w:sz w:val="28"/>
                <w:szCs w:val="28"/>
              </w:rPr>
            </w:pPr>
            <w:r w:rsidRPr="006C5CC2">
              <w:rPr>
                <w:rFonts w:eastAsiaTheme="minorHAnsi"/>
                <w:b/>
                <w:bCs/>
                <w:sz w:val="28"/>
                <w:szCs w:val="28"/>
              </w:rPr>
              <w:t>Передача эмблемы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/>
                <w:sz w:val="28"/>
                <w:szCs w:val="28"/>
              </w:rPr>
            </w:pPr>
            <w:r w:rsidRPr="006C5CC2">
              <w:rPr>
                <w:rFonts w:eastAsiaTheme="minorHAnsi"/>
                <w:b/>
                <w:bCs/>
                <w:sz w:val="28"/>
                <w:szCs w:val="28"/>
              </w:rPr>
              <w:t>Срок представления о</w:t>
            </w:r>
            <w:r w:rsidRPr="006C5CC2">
              <w:rPr>
                <w:rFonts w:eastAsiaTheme="minorHAnsi"/>
                <w:b/>
                <w:sz w:val="28"/>
                <w:szCs w:val="28"/>
              </w:rPr>
              <w:t xml:space="preserve">тчета (слайд) </w:t>
            </w:r>
            <w:r w:rsidRPr="006C5CC2">
              <w:rPr>
                <w:rFonts w:eastAsiaTheme="minorHAnsi"/>
                <w:b/>
                <w:bCs/>
                <w:sz w:val="28"/>
                <w:szCs w:val="28"/>
              </w:rPr>
              <w:t>презентации)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sz w:val="28"/>
                <w:szCs w:val="28"/>
              </w:rPr>
              <w:t>г</w:t>
            </w:r>
            <w:r w:rsidRPr="006C5CC2">
              <w:rPr>
                <w:rFonts w:eastAsiaTheme="minorHAnsi"/>
                <w:bCs/>
                <w:sz w:val="28"/>
                <w:szCs w:val="28"/>
              </w:rPr>
              <w:t>. Когалым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24-25.02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26.02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sz w:val="28"/>
                <w:szCs w:val="28"/>
              </w:rPr>
              <w:t>02.03</w:t>
            </w:r>
          </w:p>
        </w:tc>
      </w:tr>
      <w:tr w:rsidR="00AD2F74" w:rsidRPr="006C5CC2" w:rsidTr="00AD2F74">
        <w:trPr>
          <w:trHeight w:val="349"/>
        </w:trPr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г. Покачи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01-02.03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03.03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sz w:val="28"/>
                <w:szCs w:val="28"/>
              </w:rPr>
              <w:t>05.03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0A7C2E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г</w:t>
            </w:r>
            <w:r w:rsidR="00AD2F74" w:rsidRPr="006C5CC2">
              <w:rPr>
                <w:rFonts w:eastAsiaTheme="minorHAnsi"/>
                <w:bCs/>
                <w:sz w:val="28"/>
                <w:szCs w:val="28"/>
              </w:rPr>
              <w:t>.</w:t>
            </w:r>
            <w:r w:rsidRPr="006C5CC2">
              <w:rPr>
                <w:rFonts w:eastAsiaTheme="minorHAnsi"/>
                <w:bCs/>
                <w:sz w:val="28"/>
                <w:szCs w:val="28"/>
              </w:rPr>
              <w:t xml:space="preserve"> </w:t>
            </w:r>
            <w:r w:rsidR="00AD2F74" w:rsidRPr="006C5CC2">
              <w:rPr>
                <w:rFonts w:eastAsiaTheme="minorHAnsi"/>
                <w:bCs/>
                <w:sz w:val="28"/>
                <w:szCs w:val="28"/>
              </w:rPr>
              <w:t>Радужный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04-05.03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09.03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11.03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 xml:space="preserve">Нижневартовский район 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10-11.03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12.03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16.03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г. Нижневартовск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15-16.03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17.03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19.03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г. Мегион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18-19.03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22.03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24.03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г. Лангепас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23-24.03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25.03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29.03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г. Сургут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26-29.03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30.03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01.04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Сургутский район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30.03-1.04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02.04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06.04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г. Нефтеюганск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05-06.04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07.04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09.04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Нефтеюганский район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08-09.04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12.04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14.04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г. Пыть-Ях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13-14.04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15.04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19.04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Xанты</w:t>
            </w:r>
            <w:r w:rsidRPr="006C5CC2">
              <w:rPr>
                <w:rFonts w:eastAsiaTheme="minorHAnsi"/>
                <w:sz w:val="28"/>
                <w:szCs w:val="28"/>
              </w:rPr>
              <w:t>-М</w:t>
            </w:r>
            <w:r w:rsidRPr="006C5CC2">
              <w:rPr>
                <w:rFonts w:eastAsiaTheme="minorHAnsi"/>
                <w:bCs/>
                <w:sz w:val="28"/>
                <w:szCs w:val="28"/>
              </w:rPr>
              <w:t>ансийский район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16-19.04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20.04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22.04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Кондинскнй район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21-22.04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23.04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27.04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г. Урай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26-27.04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28.04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30.04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г. Югорск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29-30.04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04.05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06.05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sz w:val="28"/>
                <w:szCs w:val="28"/>
              </w:rPr>
              <w:t xml:space="preserve">Советский </w:t>
            </w:r>
            <w:r w:rsidRPr="006C5CC2">
              <w:rPr>
                <w:rFonts w:eastAsiaTheme="minorHAnsi"/>
                <w:bCs/>
                <w:sz w:val="28"/>
                <w:szCs w:val="28"/>
              </w:rPr>
              <w:t>район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05-06.05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07.05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11.05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г. Нягань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11-12.05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13.05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17.05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4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Октябрьский район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14-17.05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18.05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20.05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2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Берёзовский район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19-20.05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21.05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25.05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0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Белоярский район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24-25.05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26.05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28.05</w:t>
            </w:r>
          </w:p>
        </w:tc>
      </w:tr>
      <w:tr w:rsidR="00AD2F74" w:rsidRPr="006C5CC2" w:rsidTr="00AD2F74">
        <w:tc>
          <w:tcPr>
            <w:tcW w:w="948" w:type="dxa"/>
            <w:shd w:val="clear" w:color="auto" w:fill="auto"/>
          </w:tcPr>
          <w:p w:rsidR="00AD2F74" w:rsidRPr="006C5CC2" w:rsidRDefault="00AD2F74" w:rsidP="00F92048">
            <w:pPr>
              <w:widowControl w:val="0"/>
              <w:numPr>
                <w:ilvl w:val="0"/>
                <w:numId w:val="6"/>
              </w:numPr>
              <w:spacing w:after="200"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left="100"/>
              <w:rPr>
                <w:rFonts w:eastAsiaTheme="minorHAnsi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sz w:val="28"/>
                <w:szCs w:val="28"/>
              </w:rPr>
              <w:t>г. Ханты-Мансийск</w:t>
            </w:r>
          </w:p>
        </w:tc>
        <w:tc>
          <w:tcPr>
            <w:tcW w:w="198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27-28.05</w:t>
            </w:r>
          </w:p>
        </w:tc>
        <w:tc>
          <w:tcPr>
            <w:tcW w:w="1701" w:type="dxa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01.06</w:t>
            </w:r>
          </w:p>
        </w:tc>
        <w:tc>
          <w:tcPr>
            <w:tcW w:w="2126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jc w:val="center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6C5CC2">
              <w:rPr>
                <w:rFonts w:eastAsiaTheme="minorHAnsi"/>
                <w:color w:val="000000" w:themeColor="text1"/>
                <w:sz w:val="28"/>
                <w:szCs w:val="28"/>
              </w:rPr>
              <w:t>02.06</w:t>
            </w:r>
          </w:p>
        </w:tc>
      </w:tr>
    </w:tbl>
    <w:p w:rsidR="00AD2F74" w:rsidRPr="006C5CC2" w:rsidRDefault="00AD2F74" w:rsidP="00AD2F74">
      <w:pPr>
        <w:widowControl w:val="0"/>
        <w:ind w:left="40" w:right="320" w:firstLine="700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По завершению муниципального этапа марафона, каждое муниципальное образование в течение 5 рабочих дней, согласно графику, представляет на электронный адрес: </w:t>
      </w:r>
      <w:r w:rsidRPr="006C5CC2">
        <w:rPr>
          <w:rFonts w:eastAsiaTheme="minorHAnsi"/>
          <w:sz w:val="28"/>
          <w:szCs w:val="28"/>
          <w:lang w:val="en-US" w:eastAsia="en-US"/>
        </w:rPr>
        <w:t>rmc</w:t>
      </w:r>
      <w:r w:rsidRPr="006C5CC2">
        <w:rPr>
          <w:rFonts w:eastAsiaTheme="minorHAnsi"/>
          <w:sz w:val="28"/>
          <w:szCs w:val="28"/>
          <w:lang w:eastAsia="en-US"/>
        </w:rPr>
        <w:t>-</w:t>
      </w:r>
      <w:r w:rsidRPr="006C5CC2">
        <w:rPr>
          <w:rFonts w:eastAsiaTheme="minorHAnsi"/>
          <w:sz w:val="28"/>
          <w:szCs w:val="28"/>
          <w:lang w:val="en-US" w:eastAsia="en-US"/>
        </w:rPr>
        <w:t>turizm</w:t>
      </w:r>
      <w:r w:rsidRPr="006C5CC2">
        <w:rPr>
          <w:rFonts w:eastAsiaTheme="minorHAnsi"/>
          <w:sz w:val="28"/>
          <w:szCs w:val="28"/>
          <w:lang w:eastAsia="en-US"/>
        </w:rPr>
        <w:t>@</w:t>
      </w:r>
      <w:r w:rsidRPr="006C5CC2">
        <w:rPr>
          <w:rFonts w:eastAsiaTheme="minorHAnsi"/>
          <w:sz w:val="28"/>
          <w:szCs w:val="28"/>
          <w:lang w:val="en-US" w:eastAsia="en-US"/>
        </w:rPr>
        <w:t>mail</w:t>
      </w:r>
      <w:r w:rsidRPr="006C5CC2">
        <w:rPr>
          <w:rFonts w:eastAsiaTheme="minorHAnsi"/>
          <w:sz w:val="28"/>
          <w:szCs w:val="28"/>
          <w:lang w:eastAsia="en-US"/>
        </w:rPr>
        <w:t>.</w:t>
      </w:r>
      <w:r w:rsidRPr="006C5CC2">
        <w:rPr>
          <w:rFonts w:eastAsiaTheme="minorHAnsi"/>
          <w:sz w:val="28"/>
          <w:szCs w:val="28"/>
          <w:lang w:val="en-US" w:eastAsia="en-US"/>
        </w:rPr>
        <w:t>ru</w:t>
      </w:r>
      <w:r w:rsidRPr="006C5CC2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/>
      <w:hyperlink r:id="rId13" w:history="1"/>
      <w:r w:rsidRPr="006C5CC2">
        <w:rPr>
          <w:rFonts w:eastAsiaTheme="minorHAnsi"/>
          <w:sz w:val="28"/>
          <w:szCs w:val="28"/>
          <w:lang w:eastAsia="en-US"/>
        </w:rPr>
        <w:t xml:space="preserve"> информацию </w:t>
      </w:r>
      <w:r w:rsidR="00652EA1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 xml:space="preserve">о проведённых мероприятиях в виде презентации-паспорта марафона </w:t>
      </w:r>
      <w:r w:rsidR="00652EA1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 xml:space="preserve">(до 10 слайдов), где отражается: эмблема, фотомонтаж с краткими комментариями о проведённых мероприятиях с указанием категории </w:t>
      </w:r>
      <w:r w:rsidR="00652EA1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и количества участников (воспитанники, обучающиеся и т.д.), социальный эффект.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</w:p>
    <w:p w:rsidR="00AD2F74" w:rsidRPr="006C5CC2" w:rsidRDefault="00AD2F74" w:rsidP="0033574F">
      <w:pPr>
        <w:rPr>
          <w:sz w:val="18"/>
          <w:szCs w:val="18"/>
        </w:rPr>
      </w:pP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lastRenderedPageBreak/>
        <w:t>Приложение №2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 xml:space="preserve">к Положению о проведении  в 2021 году 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окружного экологического детского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фестиваля «Экодетство»</w:t>
      </w:r>
    </w:p>
    <w:p w:rsidR="00AD2F74" w:rsidRPr="006C5CC2" w:rsidRDefault="00AD2F74" w:rsidP="00AD2F74">
      <w:pPr>
        <w:ind w:left="-426"/>
        <w:jc w:val="right"/>
        <w:rPr>
          <w:sz w:val="18"/>
          <w:szCs w:val="18"/>
        </w:rPr>
      </w:pPr>
      <w:bookmarkStart w:id="6" w:name="bookmark13"/>
    </w:p>
    <w:p w:rsidR="00AD2F74" w:rsidRPr="006C5CC2" w:rsidRDefault="00AD2F74" w:rsidP="00AD2F74">
      <w:pPr>
        <w:keepNext/>
        <w:keepLines/>
        <w:widowControl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6C5CC2">
        <w:rPr>
          <w:rFonts w:eastAsiaTheme="minorHAnsi"/>
          <w:b/>
          <w:sz w:val="28"/>
          <w:szCs w:val="28"/>
          <w:lang w:eastAsia="en-US"/>
        </w:rPr>
        <w:t>Положение</w:t>
      </w:r>
    </w:p>
    <w:p w:rsidR="00AD2F74" w:rsidRPr="006C5CC2" w:rsidRDefault="00AD2F74" w:rsidP="00AD2F74">
      <w:pPr>
        <w:keepNext/>
        <w:keepLines/>
        <w:widowControl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6C5CC2">
        <w:rPr>
          <w:rFonts w:eastAsiaTheme="minorHAnsi"/>
          <w:b/>
          <w:sz w:val="28"/>
          <w:szCs w:val="28"/>
          <w:lang w:eastAsia="en-US"/>
        </w:rPr>
        <w:t>об окружном конкурсе экологических листовок</w:t>
      </w:r>
      <w:bookmarkEnd w:id="6"/>
    </w:p>
    <w:p w:rsidR="00AD2F74" w:rsidRPr="006C5CC2" w:rsidRDefault="00AD2F74" w:rsidP="00AD2F74">
      <w:pPr>
        <w:keepNext/>
        <w:keepLines/>
        <w:widowControl w:val="0"/>
        <w:ind w:firstLine="680"/>
        <w:jc w:val="both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AD2F74" w:rsidRPr="006C5CC2" w:rsidRDefault="00652EA1" w:rsidP="00652EA1">
      <w:pPr>
        <w:pStyle w:val="afb"/>
        <w:jc w:val="center"/>
        <w:rPr>
          <w:rFonts w:eastAsiaTheme="minorHAnsi"/>
          <w:b/>
          <w:sz w:val="28"/>
          <w:szCs w:val="28"/>
          <w:lang w:eastAsia="en-US"/>
        </w:rPr>
      </w:pPr>
      <w:bookmarkStart w:id="7" w:name="bookmark14"/>
      <w:r w:rsidRPr="006C5CC2">
        <w:rPr>
          <w:rFonts w:eastAsiaTheme="minorHAnsi"/>
          <w:b/>
          <w:sz w:val="28"/>
          <w:szCs w:val="28"/>
          <w:lang w:eastAsia="en-US"/>
        </w:rPr>
        <w:t>1. </w:t>
      </w:r>
      <w:r w:rsidR="00AD2F74" w:rsidRPr="006C5CC2">
        <w:rPr>
          <w:rFonts w:eastAsiaTheme="minorHAnsi"/>
          <w:b/>
          <w:sz w:val="28"/>
          <w:szCs w:val="28"/>
          <w:lang w:eastAsia="en-US"/>
        </w:rPr>
        <w:t>Общие положения</w:t>
      </w:r>
      <w:bookmarkEnd w:id="7"/>
    </w:p>
    <w:p w:rsidR="00AD2F74" w:rsidRPr="006C5CC2" w:rsidRDefault="00AD2F74" w:rsidP="000A7C2E">
      <w:pPr>
        <w:pStyle w:val="afb"/>
        <w:ind w:firstLine="709"/>
        <w:jc w:val="both"/>
        <w:rPr>
          <w:rFonts w:eastAsiaTheme="minorHAnsi"/>
          <w:sz w:val="28"/>
          <w:szCs w:val="28"/>
        </w:rPr>
      </w:pPr>
      <w:r w:rsidRPr="006C5CC2">
        <w:rPr>
          <w:rFonts w:eastAsiaTheme="minorHAnsi"/>
          <w:sz w:val="28"/>
          <w:szCs w:val="28"/>
        </w:rPr>
        <w:t xml:space="preserve">Окружной конкурс экологических листовок (далее </w:t>
      </w:r>
      <w:r w:rsidR="000A7C2E" w:rsidRPr="006C5CC2">
        <w:rPr>
          <w:rFonts w:eastAsiaTheme="minorHAnsi"/>
          <w:sz w:val="28"/>
          <w:szCs w:val="28"/>
        </w:rPr>
        <w:t>-</w:t>
      </w:r>
      <w:r w:rsidRPr="006C5CC2">
        <w:rPr>
          <w:rFonts w:eastAsiaTheme="minorHAnsi"/>
          <w:sz w:val="28"/>
          <w:szCs w:val="28"/>
        </w:rPr>
        <w:t xml:space="preserve"> Конкурс) проводится Департаментом </w:t>
      </w:r>
      <w:r w:rsidR="0033574F" w:rsidRPr="006C5CC2">
        <w:rPr>
          <w:rFonts w:eastAsiaTheme="minorHAnsi"/>
          <w:sz w:val="28"/>
          <w:szCs w:val="28"/>
        </w:rPr>
        <w:t xml:space="preserve">в период с </w:t>
      </w:r>
      <w:r w:rsidRPr="006C5CC2">
        <w:rPr>
          <w:rFonts w:eastAsiaTheme="minorHAnsi"/>
          <w:sz w:val="28"/>
          <w:szCs w:val="28"/>
        </w:rPr>
        <w:t>5 апреля по 24 мая 2021 года.</w:t>
      </w:r>
    </w:p>
    <w:p w:rsidR="00652EA1" w:rsidRPr="006C5CC2" w:rsidRDefault="00652EA1" w:rsidP="00AD2F74">
      <w:pPr>
        <w:widowControl w:val="0"/>
        <w:ind w:firstLine="680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652EA1" w:rsidP="00652EA1">
      <w:pPr>
        <w:pStyle w:val="afb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8" w:name="bookmark15"/>
      <w:r w:rsidRPr="006C5CC2">
        <w:rPr>
          <w:rFonts w:eastAsiaTheme="minorHAnsi"/>
          <w:b/>
          <w:sz w:val="28"/>
          <w:szCs w:val="28"/>
          <w:lang w:eastAsia="en-US"/>
        </w:rPr>
        <w:t>2. </w:t>
      </w:r>
      <w:r w:rsidR="00AD2F74" w:rsidRPr="006C5CC2">
        <w:rPr>
          <w:rFonts w:eastAsiaTheme="minorHAnsi"/>
          <w:b/>
          <w:sz w:val="28"/>
          <w:szCs w:val="28"/>
          <w:lang w:eastAsia="en-US"/>
        </w:rPr>
        <w:t>Цели и задачи конкурса</w:t>
      </w:r>
      <w:bookmarkEnd w:id="8"/>
    </w:p>
    <w:p w:rsidR="00AD2F74" w:rsidRPr="006C5CC2" w:rsidRDefault="00652EA1" w:rsidP="006C5CC2">
      <w:pPr>
        <w:pStyle w:val="afb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ab/>
        <w:t xml:space="preserve">Цель конкурса: </w:t>
      </w:r>
      <w:r w:rsidR="00AD2F74" w:rsidRPr="006C5CC2">
        <w:rPr>
          <w:rFonts w:eastAsiaTheme="minorHAnsi"/>
          <w:sz w:val="28"/>
          <w:szCs w:val="28"/>
          <w:lang w:eastAsia="en-US"/>
        </w:rPr>
        <w:t xml:space="preserve">воспитание экологической культуры обучающихся </w:t>
      </w:r>
      <w:r w:rsidR="000A7C2E" w:rsidRPr="006C5CC2">
        <w:rPr>
          <w:rFonts w:eastAsiaTheme="minorHAnsi"/>
          <w:sz w:val="28"/>
          <w:szCs w:val="28"/>
          <w:lang w:eastAsia="en-US"/>
        </w:rPr>
        <w:br/>
      </w:r>
      <w:r w:rsidR="00AD2F74" w:rsidRPr="006C5CC2">
        <w:rPr>
          <w:rFonts w:eastAsiaTheme="minorHAnsi"/>
          <w:sz w:val="28"/>
          <w:szCs w:val="28"/>
          <w:lang w:eastAsia="en-US"/>
        </w:rPr>
        <w:t>в процессе художественного творчества.</w:t>
      </w:r>
    </w:p>
    <w:p w:rsidR="00AD2F74" w:rsidRPr="006C5CC2" w:rsidRDefault="00AD2F74" w:rsidP="006C5CC2">
      <w:pPr>
        <w:pStyle w:val="afb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Задачи конкурса:</w:t>
      </w:r>
    </w:p>
    <w:p w:rsidR="00AD2F74" w:rsidRPr="006C5CC2" w:rsidRDefault="00AD2F74" w:rsidP="006C5CC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повышение уровня знаний обучающихся в области экологического образования;</w:t>
      </w:r>
    </w:p>
    <w:p w:rsidR="00AD2F74" w:rsidRPr="006C5CC2" w:rsidRDefault="00AD2F74" w:rsidP="006C5CC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привлечение внимания обучающихся к проблемам охраны окружающей среды;</w:t>
      </w:r>
    </w:p>
    <w:p w:rsidR="00AD2F74" w:rsidRPr="006C5CC2" w:rsidRDefault="00AD2F74" w:rsidP="006C5CC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воспитание у подрастающего поколения экологического мировоззрения в вопросах взаимоотношений человека и природы;</w:t>
      </w:r>
    </w:p>
    <w:p w:rsidR="00AD2F74" w:rsidRPr="006C5CC2" w:rsidRDefault="00AD2F74" w:rsidP="006C5CC2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помощь подрастающему поколению в поиске способов исправления ошибок человека в природе, изучение и раскрытие конкретной экологической проблемы, связанной с сохранением экологической чистоты родного края;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формирование активной жизненной позиции обучающихся </w:t>
      </w:r>
      <w:r w:rsidR="000A7C2E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в вопросах пропаганды природоохранной деятельности;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раскрытие творческих способностей и развитие личностных качеств обучающихся.</w:t>
      </w:r>
    </w:p>
    <w:p w:rsidR="00652EA1" w:rsidRPr="006C5CC2" w:rsidRDefault="00652EA1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652EA1" w:rsidP="00652EA1">
      <w:pPr>
        <w:pStyle w:val="afb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9" w:name="bookmark16"/>
      <w:r w:rsidRPr="006C5CC2">
        <w:rPr>
          <w:rFonts w:eastAsiaTheme="minorHAnsi"/>
          <w:b/>
          <w:sz w:val="28"/>
          <w:szCs w:val="28"/>
          <w:lang w:eastAsia="en-US"/>
        </w:rPr>
        <w:t>3. </w:t>
      </w:r>
      <w:r w:rsidR="00AD2F74" w:rsidRPr="006C5CC2">
        <w:rPr>
          <w:rFonts w:eastAsiaTheme="minorHAnsi"/>
          <w:b/>
          <w:sz w:val="28"/>
          <w:szCs w:val="28"/>
          <w:lang w:eastAsia="en-US"/>
        </w:rPr>
        <w:t>Участники конкурса</w:t>
      </w:r>
      <w:bookmarkEnd w:id="9"/>
    </w:p>
    <w:p w:rsidR="00AD2F74" w:rsidRPr="006C5CC2" w:rsidRDefault="00AD2F74" w:rsidP="000A7C2E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В конкурсе могут принимать участие учащиеся общеобразовательных организаций и организаций дополнительного образования.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Конкурс проводится по трём категориям: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группа I</w:t>
      </w:r>
      <w:r w:rsidR="000A7C2E" w:rsidRPr="006C5CC2">
        <w:rPr>
          <w:rFonts w:eastAsiaTheme="minorHAnsi"/>
          <w:sz w:val="28"/>
          <w:szCs w:val="28"/>
          <w:lang w:eastAsia="en-US"/>
        </w:rPr>
        <w:t xml:space="preserve"> </w:t>
      </w:r>
      <w:r w:rsidRPr="006C5CC2">
        <w:rPr>
          <w:rFonts w:eastAsiaTheme="minorHAnsi"/>
          <w:sz w:val="28"/>
          <w:szCs w:val="28"/>
          <w:lang w:eastAsia="en-US"/>
        </w:rPr>
        <w:t>- обучающиеся 1</w:t>
      </w:r>
      <w:r w:rsidR="000A7C2E" w:rsidRPr="006C5CC2">
        <w:rPr>
          <w:rFonts w:eastAsiaTheme="minorHAnsi"/>
          <w:sz w:val="28"/>
          <w:szCs w:val="28"/>
          <w:lang w:eastAsia="en-US"/>
        </w:rPr>
        <w:t xml:space="preserve"> </w:t>
      </w:r>
      <w:r w:rsidRPr="006C5CC2">
        <w:rPr>
          <w:rFonts w:eastAsiaTheme="minorHAnsi"/>
          <w:sz w:val="28"/>
          <w:szCs w:val="28"/>
          <w:lang w:eastAsia="en-US"/>
        </w:rPr>
        <w:t>-</w:t>
      </w:r>
      <w:r w:rsidR="000A7C2E" w:rsidRPr="006C5CC2">
        <w:rPr>
          <w:rFonts w:eastAsiaTheme="minorHAnsi"/>
          <w:sz w:val="28"/>
          <w:szCs w:val="28"/>
          <w:lang w:eastAsia="en-US"/>
        </w:rPr>
        <w:t xml:space="preserve"> </w:t>
      </w:r>
      <w:r w:rsidRPr="006C5CC2">
        <w:rPr>
          <w:rFonts w:eastAsiaTheme="minorHAnsi"/>
          <w:sz w:val="28"/>
          <w:szCs w:val="28"/>
          <w:lang w:eastAsia="en-US"/>
        </w:rPr>
        <w:t>4 классов;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группа II - обучающиеся 5 - 8 классов;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группа III - обучающиеся 9 -</w:t>
      </w:r>
      <w:r w:rsidR="000A7C2E" w:rsidRPr="006C5CC2">
        <w:rPr>
          <w:rFonts w:eastAsiaTheme="minorHAnsi"/>
          <w:sz w:val="28"/>
          <w:szCs w:val="28"/>
          <w:lang w:eastAsia="en-US"/>
        </w:rPr>
        <w:t xml:space="preserve"> </w:t>
      </w:r>
      <w:r w:rsidRPr="006C5CC2">
        <w:rPr>
          <w:rFonts w:eastAsiaTheme="minorHAnsi"/>
          <w:sz w:val="28"/>
          <w:szCs w:val="28"/>
          <w:lang w:eastAsia="en-US"/>
        </w:rPr>
        <w:t>11 классов;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Конкурс проводится по пяти номинациям: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«Сохраним землю»;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«Сохраним воду»;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«Сохраним воздух»;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«Сохраним животных»;</w:t>
      </w:r>
    </w:p>
    <w:p w:rsidR="00AD2F74" w:rsidRPr="00AE459F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«Сохраним растения».</w:t>
      </w:r>
    </w:p>
    <w:p w:rsidR="00652EA1" w:rsidRPr="00AE459F" w:rsidRDefault="00652EA1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AD2F74" w:rsidP="00AD2F74">
      <w:pPr>
        <w:keepNext/>
        <w:keepLines/>
        <w:widowControl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b/>
          <w:bCs/>
          <w:sz w:val="28"/>
          <w:szCs w:val="28"/>
          <w:lang w:eastAsia="en-US"/>
        </w:rPr>
        <w:lastRenderedPageBreak/>
        <w:t>4.</w:t>
      </w:r>
      <w:r w:rsidR="00652EA1" w:rsidRPr="006C5CC2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6C5CC2">
        <w:rPr>
          <w:rFonts w:eastAsiaTheme="minorHAnsi"/>
          <w:b/>
          <w:sz w:val="28"/>
          <w:szCs w:val="28"/>
          <w:lang w:eastAsia="en-US"/>
        </w:rPr>
        <w:t>Организаторы конкурса</w:t>
      </w:r>
    </w:p>
    <w:p w:rsidR="00AD2F74" w:rsidRPr="006C5CC2" w:rsidRDefault="00AD2F74" w:rsidP="00AD2F74">
      <w:pPr>
        <w:widowControl w:val="0"/>
        <w:tabs>
          <w:tab w:val="left" w:pos="709"/>
        </w:tabs>
        <w:jc w:val="both"/>
        <w:rPr>
          <w:rFonts w:eastAsiaTheme="minorHAnsi"/>
          <w:bCs/>
          <w:sz w:val="28"/>
          <w:szCs w:val="28"/>
          <w:lang w:eastAsia="en-US"/>
        </w:rPr>
      </w:pPr>
      <w:r w:rsidRPr="006C5CC2">
        <w:rPr>
          <w:rFonts w:eastAsiaTheme="minorHAnsi"/>
          <w:bCs/>
          <w:sz w:val="28"/>
          <w:szCs w:val="28"/>
          <w:lang w:eastAsia="en-US"/>
        </w:rPr>
        <w:tab/>
        <w:t>Контроль за подготовкой и проведением Конкурса осуществляет Департамент.</w:t>
      </w:r>
    </w:p>
    <w:p w:rsidR="00AD2F74" w:rsidRPr="006C5CC2" w:rsidRDefault="00AD2F74" w:rsidP="00AD2F74">
      <w:pPr>
        <w:widowControl w:val="0"/>
        <w:tabs>
          <w:tab w:val="left" w:pos="133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Для оценки присланных работ, определения победителей Конкурса создается жюри, в состав которого входят специалисты Департамента, </w:t>
      </w:r>
      <w:r w:rsidR="006C5CC2" w:rsidRPr="006C5CC2">
        <w:rPr>
          <w:rFonts w:eastAsiaTheme="minorHAnsi"/>
          <w:sz w:val="28"/>
          <w:szCs w:val="28"/>
          <w:lang w:eastAsia="en-US"/>
        </w:rPr>
        <w:br/>
      </w:r>
      <w:r w:rsidR="004F2B7A" w:rsidRPr="006C5CC2">
        <w:rPr>
          <w:rFonts w:eastAsiaTheme="minorHAnsi"/>
          <w:sz w:val="28"/>
          <w:szCs w:val="28"/>
          <w:lang w:eastAsia="en-US"/>
        </w:rPr>
        <w:t xml:space="preserve">АУ </w:t>
      </w:r>
      <w:r w:rsidRPr="006C5CC2">
        <w:rPr>
          <w:rFonts w:eastAsiaTheme="minorHAnsi"/>
          <w:sz w:val="28"/>
          <w:szCs w:val="28"/>
          <w:lang w:eastAsia="en-US"/>
        </w:rPr>
        <w:t>«Региональный молодёжный центр», а также специалисты в области экологии и художественного творчества, представители общественности по согласованию.</w:t>
      </w:r>
    </w:p>
    <w:p w:rsidR="00AD2F74" w:rsidRPr="006C5CC2" w:rsidRDefault="00AD2F74" w:rsidP="00AD2F74">
      <w:pPr>
        <w:widowControl w:val="0"/>
        <w:tabs>
          <w:tab w:val="left" w:pos="133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Жюри Конкурса: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проводит экспертную оценку конкурсных материалов, поступивших на Конкурс в соответствии с критериями;</w:t>
      </w:r>
    </w:p>
    <w:p w:rsidR="00AD2F74" w:rsidRPr="006C5CC2" w:rsidRDefault="00AD2F74" w:rsidP="00AD2F74">
      <w:pPr>
        <w:widowControl w:val="0"/>
        <w:tabs>
          <w:tab w:val="left" w:pos="958"/>
          <w:tab w:val="left" w:pos="793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жюри в каждой из возрастных групп и номинаций определяет кандидатуры победителя и призеров (2 и 3 место) конкурса.</w:t>
      </w:r>
    </w:p>
    <w:p w:rsidR="00AD2F74" w:rsidRPr="006C5CC2" w:rsidRDefault="00AD2F74" w:rsidP="00AD2F74">
      <w:pPr>
        <w:widowControl w:val="0"/>
        <w:tabs>
          <w:tab w:val="left" w:pos="958"/>
          <w:tab w:val="left" w:pos="793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Итоги Конкурса утверждаются приказом Департамента на основании решения жюри.</w:t>
      </w:r>
    </w:p>
    <w:p w:rsidR="00AD2F74" w:rsidRPr="006C5CC2" w:rsidRDefault="00AD2F74" w:rsidP="00AD2F74">
      <w:pPr>
        <w:widowControl w:val="0"/>
        <w:tabs>
          <w:tab w:val="left" w:pos="958"/>
          <w:tab w:val="left" w:pos="7938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AD2F74" w:rsidRPr="006C5CC2" w:rsidRDefault="00652EA1" w:rsidP="00652EA1">
      <w:pPr>
        <w:pStyle w:val="afb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0" w:name="bookmark18"/>
      <w:r w:rsidRPr="006C5CC2">
        <w:rPr>
          <w:rFonts w:eastAsiaTheme="minorHAnsi"/>
          <w:b/>
          <w:sz w:val="28"/>
          <w:szCs w:val="28"/>
          <w:lang w:eastAsia="en-US"/>
        </w:rPr>
        <w:t>5. </w:t>
      </w:r>
      <w:r w:rsidR="00AD2F74" w:rsidRPr="006C5CC2">
        <w:rPr>
          <w:rFonts w:eastAsiaTheme="minorHAnsi"/>
          <w:b/>
          <w:sz w:val="28"/>
          <w:szCs w:val="28"/>
          <w:lang w:eastAsia="en-US"/>
        </w:rPr>
        <w:t>Условия участия в конкурсе</w:t>
      </w:r>
      <w:bookmarkEnd w:id="10"/>
    </w:p>
    <w:p w:rsidR="00AD2F74" w:rsidRPr="006C5CC2" w:rsidRDefault="00AD2F74" w:rsidP="00652EA1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Для участия в конкурсе принимаются только индивидуальные работы. На конкурс представляются листовки, выполненные </w:t>
      </w:r>
      <w:r w:rsidR="000A7C2E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в художественной технике, имеющие краткое текстовое сопровождение агитационного характера, соответствующие задачам конкурсной тематики, отражающие экологические проблемы и возможные пути их решения.</w:t>
      </w:r>
    </w:p>
    <w:p w:rsidR="00AD2F74" w:rsidRPr="006C5CC2" w:rsidRDefault="00AD2F74" w:rsidP="00652EA1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Тематика листовки должна затрагивать самые различные аспекты проблем охраны окружающей среды, животного и растительного мира Югры, экологическое состояние окружающей среды населенных пунктов, загрязнение водоемов, атмосферы и т.д. Необходимо в сюжете отразить региональную специфику.</w:t>
      </w:r>
    </w:p>
    <w:p w:rsidR="00AD2F74" w:rsidRPr="006C5CC2" w:rsidRDefault="00AD2F74" w:rsidP="00AD2F74">
      <w:pPr>
        <w:widowControl w:val="0"/>
        <w:tabs>
          <w:tab w:val="left" w:pos="1336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tabs>
          <w:tab w:val="left" w:pos="1336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6C5CC2">
        <w:rPr>
          <w:rFonts w:eastAsiaTheme="minorHAnsi"/>
          <w:b/>
          <w:sz w:val="28"/>
          <w:szCs w:val="28"/>
          <w:lang w:eastAsia="en-US"/>
        </w:rPr>
        <w:t>6.</w:t>
      </w:r>
      <w:r w:rsidR="00652EA1" w:rsidRPr="006C5CC2">
        <w:rPr>
          <w:rFonts w:eastAsiaTheme="minorHAnsi"/>
          <w:b/>
          <w:sz w:val="28"/>
          <w:szCs w:val="28"/>
          <w:lang w:eastAsia="en-US"/>
        </w:rPr>
        <w:t> </w:t>
      </w:r>
      <w:r w:rsidRPr="006C5CC2">
        <w:rPr>
          <w:rFonts w:eastAsiaTheme="minorHAnsi"/>
          <w:b/>
          <w:sz w:val="28"/>
          <w:szCs w:val="28"/>
          <w:lang w:eastAsia="en-US"/>
        </w:rPr>
        <w:t>Требования к конкурсным работам</w:t>
      </w:r>
    </w:p>
    <w:p w:rsidR="00AD2F74" w:rsidRPr="006C5CC2" w:rsidRDefault="000A7C2E" w:rsidP="00AD2F74">
      <w:pPr>
        <w:widowControl w:val="0"/>
        <w:tabs>
          <w:tab w:val="left" w:pos="133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На </w:t>
      </w:r>
      <w:r w:rsidR="00AD2F74" w:rsidRPr="006C5CC2">
        <w:rPr>
          <w:rFonts w:eastAsiaTheme="minorHAnsi"/>
          <w:sz w:val="28"/>
          <w:szCs w:val="28"/>
          <w:lang w:eastAsia="en-US"/>
        </w:rPr>
        <w:t xml:space="preserve">Конкурс принимаются работы, оформленные строго </w:t>
      </w:r>
      <w:r w:rsidRPr="006C5CC2">
        <w:rPr>
          <w:rFonts w:eastAsiaTheme="minorHAnsi"/>
          <w:sz w:val="28"/>
          <w:szCs w:val="28"/>
          <w:lang w:eastAsia="en-US"/>
        </w:rPr>
        <w:br/>
      </w:r>
      <w:r w:rsidR="00AD2F74" w:rsidRPr="006C5CC2">
        <w:rPr>
          <w:rFonts w:eastAsiaTheme="minorHAnsi"/>
          <w:sz w:val="28"/>
          <w:szCs w:val="28"/>
          <w:lang w:eastAsia="en-US"/>
        </w:rPr>
        <w:t>в соответствии с требованиями.</w:t>
      </w:r>
    </w:p>
    <w:p w:rsidR="00AD2F74" w:rsidRPr="006C5CC2" w:rsidRDefault="00AD2F74" w:rsidP="00AD2F74">
      <w:pPr>
        <w:widowControl w:val="0"/>
        <w:tabs>
          <w:tab w:val="left" w:pos="133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Работа должна быть представлена на альбомном листе формата А4, </w:t>
      </w:r>
      <w:r w:rsidR="000A7C2E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 xml:space="preserve">а также в электронном виде (скан без этикетки) в цвете в файле формата Paint. В названии файла должно быть указано муниципальное образование, фамилия автора, возраст например «Октябрьский район, Петрова О., </w:t>
      </w:r>
      <w:r w:rsidR="000A7C2E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12 лет».</w:t>
      </w:r>
    </w:p>
    <w:p w:rsidR="00AD2F74" w:rsidRPr="006C5CC2" w:rsidRDefault="00AD2F74" w:rsidP="00AD2F74">
      <w:pPr>
        <w:widowControl w:val="0"/>
        <w:tabs>
          <w:tab w:val="left" w:pos="133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Заявка должна быть оформлена в соответствии с приложением №1 </w:t>
      </w:r>
      <w:r w:rsidR="000A7C2E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к настоящему положению. Номинация, сведения об авторе работы указывается также на этикетке. Этикетка должна быть выполнена по заданной форме (приложение №2 к положению), приклеена в правом нижнем углу листовки.</w:t>
      </w:r>
    </w:p>
    <w:p w:rsidR="00AD2F74" w:rsidRPr="006C5CC2" w:rsidRDefault="00AD2F74" w:rsidP="00652EA1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Для участия в конкурсе органы местного самоуправления Ханты-Мансийского автономного округа </w:t>
      </w:r>
      <w:r w:rsidRPr="006C5CC2">
        <w:rPr>
          <w:rFonts w:eastAsiaTheme="minorHAnsi"/>
          <w:bCs/>
          <w:sz w:val="28"/>
          <w:szCs w:val="28"/>
          <w:lang w:eastAsia="en-US"/>
        </w:rPr>
        <w:t>–</w:t>
      </w:r>
      <w:r w:rsidRPr="006C5CC2">
        <w:rPr>
          <w:rFonts w:eastAsiaTheme="minorHAnsi"/>
          <w:sz w:val="28"/>
          <w:szCs w:val="28"/>
          <w:lang w:eastAsia="en-US"/>
        </w:rPr>
        <w:t xml:space="preserve"> Югры, осуществляющие управление в сфере образования, направляют общую заявку на всех участников, </w:t>
      </w:r>
      <w:r w:rsidRPr="006C5CC2">
        <w:rPr>
          <w:rFonts w:eastAsiaTheme="minorHAnsi"/>
          <w:sz w:val="28"/>
          <w:szCs w:val="28"/>
          <w:lang w:eastAsia="en-US"/>
        </w:rPr>
        <w:lastRenderedPageBreak/>
        <w:t xml:space="preserve">конкурсные материалы с индивидуальными заявками </w:t>
      </w:r>
      <w:r w:rsidR="006C5CC2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 xml:space="preserve">(по одной работе в каждой номинации и возрастной категории от каждого муниципального образования) не позднее 26 апреля 2021 года в адрес </w:t>
      </w:r>
      <w:r w:rsidR="006C5CC2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 xml:space="preserve">АУ «Региональный молодежный центр» (с пометкой на «Конкурс экологических листовок), а также работы и заявки от муниципалитетов </w:t>
      </w:r>
      <w:r w:rsidR="006C5CC2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в электронном виде и архивированном файле ZIP на электронный адрес: rmc-turizm@mail.ru</w:t>
      </w:r>
      <w:r w:rsidR="0093448E">
        <w:rPr>
          <w:rFonts w:eastAsiaTheme="minorHAnsi"/>
          <w:sz w:val="28"/>
          <w:szCs w:val="28"/>
          <w:lang w:eastAsia="en-US"/>
        </w:rPr>
        <w:t>.</w:t>
      </w:r>
      <w:r w:rsidRPr="006C5CC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hyperlink r:id="rId14" w:history="1"/>
      <w:hyperlink r:id="rId15" w:history="1"/>
    </w:p>
    <w:p w:rsidR="00AD2F74" w:rsidRPr="006C5CC2" w:rsidRDefault="00AD2F74" w:rsidP="00AD2F74">
      <w:pPr>
        <w:widowControl w:val="0"/>
        <w:tabs>
          <w:tab w:val="left" w:pos="133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Контактное лицо: Сидорова Ольга Васильевна: 8 (3467)370074, с.т.89227762956.</w:t>
      </w:r>
    </w:p>
    <w:p w:rsidR="00AD2F74" w:rsidRPr="006C5CC2" w:rsidRDefault="00AD2F74" w:rsidP="00AD2F74">
      <w:pPr>
        <w:widowControl w:val="0"/>
        <w:tabs>
          <w:tab w:val="left" w:pos="133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Итоги конкурса подводятся 24 мая 2021 года.</w:t>
      </w:r>
    </w:p>
    <w:p w:rsidR="00AD2F74" w:rsidRPr="006C5CC2" w:rsidRDefault="00AD2F74" w:rsidP="00AD2F74">
      <w:pPr>
        <w:keepNext/>
        <w:keepLines/>
        <w:widowControl w:val="0"/>
        <w:tabs>
          <w:tab w:val="left" w:pos="1832"/>
        </w:tabs>
        <w:jc w:val="both"/>
        <w:outlineLvl w:val="1"/>
        <w:rPr>
          <w:rFonts w:eastAsiaTheme="minorHAnsi"/>
          <w:b/>
          <w:bCs/>
          <w:sz w:val="28"/>
          <w:szCs w:val="28"/>
          <w:lang w:eastAsia="en-US"/>
        </w:rPr>
      </w:pPr>
      <w:bookmarkStart w:id="11" w:name="bookmark19"/>
    </w:p>
    <w:p w:rsidR="00AD2F74" w:rsidRPr="006C5CC2" w:rsidRDefault="00652EA1" w:rsidP="00652EA1">
      <w:pPr>
        <w:pStyle w:val="afb"/>
        <w:jc w:val="center"/>
        <w:rPr>
          <w:rFonts w:eastAsiaTheme="minorHAnsi"/>
          <w:b/>
          <w:sz w:val="28"/>
          <w:szCs w:val="28"/>
          <w:lang w:eastAsia="en-US"/>
        </w:rPr>
      </w:pPr>
      <w:r w:rsidRPr="006C5CC2">
        <w:rPr>
          <w:rFonts w:eastAsiaTheme="minorHAnsi"/>
          <w:b/>
          <w:sz w:val="28"/>
          <w:szCs w:val="28"/>
          <w:lang w:eastAsia="en-US"/>
        </w:rPr>
        <w:t>7. </w:t>
      </w:r>
      <w:r w:rsidR="00AD2F74" w:rsidRPr="006C5CC2">
        <w:rPr>
          <w:rFonts w:eastAsiaTheme="minorHAnsi"/>
          <w:b/>
          <w:sz w:val="28"/>
          <w:szCs w:val="28"/>
          <w:lang w:eastAsia="en-US"/>
        </w:rPr>
        <w:t>Порядок проведения конкурс</w:t>
      </w:r>
      <w:bookmarkEnd w:id="11"/>
      <w:r w:rsidR="00AD2F74" w:rsidRPr="006C5CC2">
        <w:rPr>
          <w:rFonts w:eastAsiaTheme="minorHAnsi"/>
          <w:b/>
          <w:sz w:val="28"/>
          <w:szCs w:val="28"/>
          <w:lang w:eastAsia="en-US"/>
        </w:rPr>
        <w:t>а</w:t>
      </w:r>
    </w:p>
    <w:p w:rsidR="00AD2F74" w:rsidRPr="006C5CC2" w:rsidRDefault="00AD2F74" w:rsidP="00652EA1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Конкурс проходит в два этапа:</w:t>
      </w:r>
    </w:p>
    <w:p w:rsidR="00AD2F74" w:rsidRPr="006C5CC2" w:rsidRDefault="00652EA1" w:rsidP="00652EA1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муниципальный этап с </w:t>
      </w:r>
      <w:r w:rsidR="00AD2F74" w:rsidRPr="006C5CC2">
        <w:rPr>
          <w:rFonts w:eastAsiaTheme="minorHAnsi"/>
          <w:sz w:val="28"/>
          <w:szCs w:val="28"/>
          <w:lang w:eastAsia="en-US"/>
        </w:rPr>
        <w:t>5 апреля по 26 апреля 2021 года;</w:t>
      </w:r>
    </w:p>
    <w:p w:rsidR="00AD2F74" w:rsidRPr="006C5CC2" w:rsidRDefault="00AD2F74" w:rsidP="00652EA1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окружной этап с </w:t>
      </w:r>
      <w:r w:rsidRPr="006C5CC2">
        <w:rPr>
          <w:rFonts w:eastAsiaTheme="minorHAnsi"/>
          <w:color w:val="000000" w:themeColor="text1"/>
          <w:sz w:val="28"/>
          <w:szCs w:val="28"/>
          <w:lang w:eastAsia="en-US"/>
        </w:rPr>
        <w:t>26</w:t>
      </w:r>
      <w:r w:rsidR="00652EA1" w:rsidRPr="006C5CC2">
        <w:rPr>
          <w:rFonts w:eastAsiaTheme="minorHAnsi"/>
          <w:sz w:val="28"/>
          <w:szCs w:val="28"/>
          <w:lang w:eastAsia="en-US"/>
        </w:rPr>
        <w:t xml:space="preserve"> апреля по 24 мая 2021 года.</w:t>
      </w:r>
    </w:p>
    <w:p w:rsidR="00652EA1" w:rsidRPr="006C5CC2" w:rsidRDefault="00652EA1" w:rsidP="00AD2F74">
      <w:pPr>
        <w:widowControl w:val="0"/>
        <w:tabs>
          <w:tab w:val="left" w:pos="41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652EA1" w:rsidP="00652EA1">
      <w:pPr>
        <w:pStyle w:val="afb"/>
        <w:jc w:val="center"/>
        <w:rPr>
          <w:rFonts w:eastAsiaTheme="minorHAnsi"/>
          <w:b/>
          <w:sz w:val="28"/>
          <w:szCs w:val="28"/>
          <w:lang w:eastAsia="en-US"/>
        </w:rPr>
      </w:pPr>
      <w:bookmarkStart w:id="12" w:name="bookmark20"/>
      <w:r w:rsidRPr="006C5CC2">
        <w:rPr>
          <w:rFonts w:eastAsiaTheme="minorHAnsi"/>
          <w:b/>
          <w:sz w:val="28"/>
          <w:szCs w:val="28"/>
          <w:lang w:eastAsia="en-US"/>
        </w:rPr>
        <w:t>8. </w:t>
      </w:r>
      <w:r w:rsidR="00AD2F74" w:rsidRPr="006C5CC2">
        <w:rPr>
          <w:rFonts w:eastAsiaTheme="minorHAnsi"/>
          <w:b/>
          <w:sz w:val="28"/>
          <w:szCs w:val="28"/>
          <w:lang w:eastAsia="en-US"/>
        </w:rPr>
        <w:t>Критерии отбора</w:t>
      </w:r>
      <w:bookmarkEnd w:id="12"/>
    </w:p>
    <w:p w:rsidR="00AD2F74" w:rsidRPr="006C5CC2" w:rsidRDefault="00AD2F74" w:rsidP="00652EA1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Экспертная оценка конкурсных работ осуществляется по следующим критериям:</w:t>
      </w:r>
    </w:p>
    <w:p w:rsidR="00AD2F74" w:rsidRPr="006C5CC2" w:rsidRDefault="00AD2F74" w:rsidP="00652EA1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соответствие содержания изображения на листовке номинации;</w:t>
      </w:r>
    </w:p>
    <w:p w:rsidR="00AD2F74" w:rsidRPr="006C5CC2" w:rsidRDefault="00AD2F74" w:rsidP="00652EA1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глубина раскрытия экологической проблемы в сочетании </w:t>
      </w:r>
      <w:r w:rsidR="000A7C2E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с художественным воплощением;</w:t>
      </w:r>
    </w:p>
    <w:p w:rsidR="00AD2F74" w:rsidRPr="006C5CC2" w:rsidRDefault="00AD2F74" w:rsidP="00AD2F74">
      <w:pPr>
        <w:widowControl w:val="0"/>
        <w:tabs>
          <w:tab w:val="left" w:pos="-142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отношение авторов к своей малой родине;</w:t>
      </w:r>
    </w:p>
    <w:p w:rsidR="00AD2F74" w:rsidRPr="006C5CC2" w:rsidRDefault="00AD2F74" w:rsidP="00AD2F74">
      <w:pPr>
        <w:widowControl w:val="0"/>
        <w:tabs>
          <w:tab w:val="left" w:pos="-142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красочность оформления;</w:t>
      </w:r>
    </w:p>
    <w:p w:rsidR="00AD2F74" w:rsidRPr="006C5CC2" w:rsidRDefault="00AD2F74" w:rsidP="00AD2F74">
      <w:pPr>
        <w:widowControl w:val="0"/>
        <w:tabs>
          <w:tab w:val="left" w:pos="-142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творческая индивидуальность;</w:t>
      </w:r>
    </w:p>
    <w:p w:rsidR="00AD2F74" w:rsidRPr="006C5CC2" w:rsidRDefault="00AD2F74" w:rsidP="00AD2F74">
      <w:pPr>
        <w:widowControl w:val="0"/>
        <w:tabs>
          <w:tab w:val="left" w:pos="-142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оригинальность и агитация, действенность листовки.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На конкурс не принимаются работы в случае, если содержание представленной работы не соответствует тематике и требованиям, предъявляемым к конкурсным работам;</w:t>
      </w:r>
    </w:p>
    <w:p w:rsidR="00AD2F74" w:rsidRPr="006C5CC2" w:rsidRDefault="00AD2F74" w:rsidP="00AD2F74">
      <w:pPr>
        <w:widowControl w:val="0"/>
        <w:tabs>
          <w:tab w:val="left" w:pos="1338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Работы, представленные на конкурс, не возвращаются.</w:t>
      </w:r>
    </w:p>
    <w:p w:rsidR="00AD2F74" w:rsidRPr="006C5CC2" w:rsidRDefault="00AD2F74" w:rsidP="00652EA1">
      <w:pPr>
        <w:pStyle w:val="afb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652EA1" w:rsidP="00652EA1">
      <w:pPr>
        <w:pStyle w:val="afb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3" w:name="bookmark21"/>
      <w:r w:rsidRPr="006C5CC2">
        <w:rPr>
          <w:rFonts w:eastAsiaTheme="minorHAnsi"/>
          <w:b/>
          <w:bCs/>
          <w:sz w:val="28"/>
          <w:szCs w:val="28"/>
          <w:lang w:eastAsia="en-US"/>
        </w:rPr>
        <w:t>9. </w:t>
      </w:r>
      <w:r w:rsidR="00AD2F74" w:rsidRPr="006C5CC2">
        <w:rPr>
          <w:rFonts w:eastAsiaTheme="minorHAnsi"/>
          <w:b/>
          <w:bCs/>
          <w:sz w:val="28"/>
          <w:szCs w:val="28"/>
          <w:lang w:eastAsia="en-US"/>
        </w:rPr>
        <w:t>Награждение</w:t>
      </w:r>
      <w:bookmarkEnd w:id="13"/>
    </w:p>
    <w:p w:rsidR="00AD2F74" w:rsidRPr="006C5CC2" w:rsidRDefault="00AD2F74" w:rsidP="00652EA1">
      <w:pPr>
        <w:pStyle w:val="afb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Победителям (1 место) и призерам (2 и 3место) Конкурса присуждаются дипломы соответствующих степеней.</w:t>
      </w:r>
    </w:p>
    <w:p w:rsidR="00AD2F74" w:rsidRPr="006C5CC2" w:rsidRDefault="00AD2F74" w:rsidP="00AD2F74">
      <w:pPr>
        <w:rPr>
          <w:rFonts w:eastAsiaTheme="minorHAnsi"/>
          <w:sz w:val="28"/>
          <w:szCs w:val="28"/>
          <w:lang w:eastAsia="en-US"/>
        </w:rPr>
      </w:pPr>
      <w:r w:rsidRPr="006C5CC2">
        <w:rPr>
          <w:sz w:val="28"/>
          <w:szCs w:val="28"/>
        </w:rPr>
        <w:br w:type="page"/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lastRenderedPageBreak/>
        <w:t>Приложение №1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к Положению об окружном конкурсе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экологических листовок</w:t>
      </w:r>
    </w:p>
    <w:p w:rsidR="00AD2F74" w:rsidRPr="006C5CC2" w:rsidRDefault="00AD2F74" w:rsidP="00AD2F74">
      <w:pPr>
        <w:widowControl w:val="0"/>
        <w:ind w:right="240"/>
        <w:jc w:val="right"/>
        <w:rPr>
          <w:rFonts w:eastAsia="Lucida Sans Unicode" w:cs="Lucida Sans Unicode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ind w:right="240"/>
        <w:jc w:val="center"/>
        <w:rPr>
          <w:rFonts w:eastAsia="Lucida Sans Unicode" w:cs="Lucida Sans Unicode"/>
          <w:b/>
          <w:sz w:val="28"/>
          <w:szCs w:val="28"/>
          <w:lang w:eastAsia="en-US"/>
        </w:rPr>
      </w:pPr>
      <w:r w:rsidRPr="006C5CC2">
        <w:rPr>
          <w:rFonts w:eastAsia="Lucida Sans Unicode" w:cs="Lucida Sans Unicode"/>
          <w:b/>
          <w:sz w:val="28"/>
          <w:szCs w:val="28"/>
          <w:lang w:eastAsia="en-US"/>
        </w:rPr>
        <w:t>Заявка на участие в окружном конкурсе экологических листовок</w:t>
      </w:r>
    </w:p>
    <w:p w:rsidR="00AD2F74" w:rsidRPr="006C5CC2" w:rsidRDefault="00AD2F74" w:rsidP="00AD2F74">
      <w:pPr>
        <w:widowControl w:val="0"/>
        <w:ind w:right="240"/>
        <w:rPr>
          <w:rFonts w:eastAsia="Lucida Sans Unicode" w:cs="Lucida Sans Unicode"/>
          <w:sz w:val="28"/>
          <w:szCs w:val="28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5120"/>
        <w:gridCol w:w="3118"/>
      </w:tblGrid>
      <w:tr w:rsidR="00AD2F74" w:rsidRPr="006C5CC2" w:rsidTr="00AD2F74">
        <w:tc>
          <w:tcPr>
            <w:tcW w:w="83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jc w:val="center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№ п/п</w:t>
            </w:r>
          </w:p>
        </w:tc>
        <w:tc>
          <w:tcPr>
            <w:tcW w:w="5120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Категория (нужное оставить)</w:t>
            </w:r>
          </w:p>
        </w:tc>
        <w:tc>
          <w:tcPr>
            <w:tcW w:w="3118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1-4 класс-группа I</w:t>
            </w:r>
          </w:p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5-8 класс-группа II</w:t>
            </w:r>
          </w:p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9-11 класс - группа III</w:t>
            </w:r>
          </w:p>
        </w:tc>
      </w:tr>
      <w:tr w:rsidR="00AD2F74" w:rsidRPr="006C5CC2" w:rsidTr="00AD2F74">
        <w:tc>
          <w:tcPr>
            <w:tcW w:w="83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jc w:val="center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1.</w:t>
            </w:r>
          </w:p>
        </w:tc>
        <w:tc>
          <w:tcPr>
            <w:tcW w:w="5120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Фамилия, имя, отчество автора</w:t>
            </w:r>
          </w:p>
        </w:tc>
        <w:tc>
          <w:tcPr>
            <w:tcW w:w="3118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</w:p>
        </w:tc>
      </w:tr>
      <w:tr w:rsidR="00AD2F74" w:rsidRPr="006C5CC2" w:rsidTr="00AD2F74">
        <w:tc>
          <w:tcPr>
            <w:tcW w:w="83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jc w:val="center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2.</w:t>
            </w:r>
          </w:p>
        </w:tc>
        <w:tc>
          <w:tcPr>
            <w:tcW w:w="5120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Образовательное учреждение (полное название по лицензии)</w:t>
            </w:r>
          </w:p>
        </w:tc>
        <w:tc>
          <w:tcPr>
            <w:tcW w:w="3118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</w:p>
        </w:tc>
      </w:tr>
      <w:tr w:rsidR="00AD2F74" w:rsidRPr="006C5CC2" w:rsidTr="00AD2F74">
        <w:tc>
          <w:tcPr>
            <w:tcW w:w="83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jc w:val="center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3.</w:t>
            </w:r>
          </w:p>
        </w:tc>
        <w:tc>
          <w:tcPr>
            <w:tcW w:w="5120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</w:p>
        </w:tc>
      </w:tr>
      <w:tr w:rsidR="00AD2F74" w:rsidRPr="006C5CC2" w:rsidTr="00AD2F74">
        <w:tc>
          <w:tcPr>
            <w:tcW w:w="83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jc w:val="center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4.</w:t>
            </w:r>
          </w:p>
        </w:tc>
        <w:tc>
          <w:tcPr>
            <w:tcW w:w="5120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Полный почтовый адрес ( индексом)</w:t>
            </w:r>
          </w:p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3118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</w:p>
        </w:tc>
      </w:tr>
      <w:tr w:rsidR="00AD2F74" w:rsidRPr="006C5CC2" w:rsidTr="00AD2F74">
        <w:tc>
          <w:tcPr>
            <w:tcW w:w="83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jc w:val="center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5.</w:t>
            </w:r>
          </w:p>
        </w:tc>
        <w:tc>
          <w:tcPr>
            <w:tcW w:w="5120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 xml:space="preserve">Телефон, факс, </w:t>
            </w:r>
          </w:p>
        </w:tc>
        <w:tc>
          <w:tcPr>
            <w:tcW w:w="3118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</w:p>
        </w:tc>
      </w:tr>
      <w:tr w:rsidR="00AD2F74" w:rsidRPr="006C5CC2" w:rsidTr="00AD2F74">
        <w:tc>
          <w:tcPr>
            <w:tcW w:w="83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jc w:val="center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6.</w:t>
            </w:r>
          </w:p>
        </w:tc>
        <w:tc>
          <w:tcPr>
            <w:tcW w:w="5120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Педагог, Ф.И.О., должность</w:t>
            </w:r>
          </w:p>
        </w:tc>
        <w:tc>
          <w:tcPr>
            <w:tcW w:w="3118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</w:p>
        </w:tc>
      </w:tr>
      <w:tr w:rsidR="00AD2F74" w:rsidRPr="006C5CC2" w:rsidTr="00AD2F74">
        <w:tc>
          <w:tcPr>
            <w:tcW w:w="83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jc w:val="center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7.</w:t>
            </w:r>
          </w:p>
        </w:tc>
        <w:tc>
          <w:tcPr>
            <w:tcW w:w="5120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Контактный тел, е-mail педагога</w:t>
            </w:r>
          </w:p>
        </w:tc>
        <w:tc>
          <w:tcPr>
            <w:tcW w:w="3118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</w:p>
        </w:tc>
      </w:tr>
      <w:tr w:rsidR="00AD2F74" w:rsidRPr="006C5CC2" w:rsidTr="00AD2F74">
        <w:tc>
          <w:tcPr>
            <w:tcW w:w="834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jc w:val="center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8.</w:t>
            </w:r>
          </w:p>
        </w:tc>
        <w:tc>
          <w:tcPr>
            <w:tcW w:w="5120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  <w:r w:rsidRPr="006C5CC2">
              <w:rPr>
                <w:rFonts w:cs="Lucida Sans Unicode"/>
                <w:sz w:val="28"/>
                <w:szCs w:val="28"/>
              </w:rPr>
              <w:t>Номинация конкурсной работы</w:t>
            </w:r>
          </w:p>
        </w:tc>
        <w:tc>
          <w:tcPr>
            <w:tcW w:w="3118" w:type="dxa"/>
            <w:shd w:val="clear" w:color="auto" w:fill="auto"/>
          </w:tcPr>
          <w:p w:rsidR="00AD2F74" w:rsidRPr="006C5CC2" w:rsidRDefault="00AD2F74" w:rsidP="00AD2F74">
            <w:pPr>
              <w:widowControl w:val="0"/>
              <w:ind w:right="240"/>
              <w:rPr>
                <w:rFonts w:cs="Lucida Sans Unicode"/>
                <w:sz w:val="28"/>
                <w:szCs w:val="28"/>
              </w:rPr>
            </w:pPr>
          </w:p>
        </w:tc>
      </w:tr>
    </w:tbl>
    <w:p w:rsidR="00AD2F74" w:rsidRPr="006C5CC2" w:rsidRDefault="00AD2F74" w:rsidP="00AD2F74">
      <w:pPr>
        <w:widowControl w:val="0"/>
        <w:ind w:left="5280" w:right="240"/>
        <w:rPr>
          <w:rFonts w:eastAsia="Lucida Sans Unicode" w:cs="Lucida Sans Unicode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ind w:left="5280" w:right="240" w:firstLine="1680"/>
        <w:rPr>
          <w:rFonts w:eastAsia="Lucida Sans Unicode" w:cs="Lucida Sans Unicode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ind w:left="5280" w:right="240" w:firstLine="1680"/>
        <w:rPr>
          <w:rFonts w:eastAsia="Lucida Sans Unicode" w:cs="Lucida Sans Unicode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ind w:left="5280" w:right="240" w:firstLine="1680"/>
        <w:rPr>
          <w:rFonts w:eastAsia="Lucida Sans Unicode" w:cs="Lucida Sans Unicode"/>
          <w:sz w:val="28"/>
          <w:szCs w:val="28"/>
          <w:lang w:eastAsia="en-US"/>
        </w:rPr>
      </w:pPr>
    </w:p>
    <w:p w:rsidR="00AD2F74" w:rsidRPr="006C5CC2" w:rsidRDefault="00AD2F74" w:rsidP="00AD2F74">
      <w:pPr>
        <w:rPr>
          <w:sz w:val="28"/>
          <w:szCs w:val="28"/>
        </w:rPr>
      </w:pPr>
    </w:p>
    <w:p w:rsidR="00AD2F74" w:rsidRPr="006C5CC2" w:rsidRDefault="00AD2F74" w:rsidP="00AD2F74">
      <w:pPr>
        <w:widowControl w:val="0"/>
        <w:ind w:left="80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Руководитель</w:t>
      </w:r>
    </w:p>
    <w:p w:rsidR="00AD2F74" w:rsidRPr="006C5CC2" w:rsidRDefault="00AD2F74" w:rsidP="00AD2F74">
      <w:pPr>
        <w:widowControl w:val="0"/>
        <w:ind w:left="80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образовательного учреждения ________________________</w:t>
      </w:r>
    </w:p>
    <w:p w:rsidR="00AD2F74" w:rsidRPr="006C5CC2" w:rsidRDefault="00AD2F74" w:rsidP="00AD2F74">
      <w:pPr>
        <w:widowControl w:val="0"/>
        <w:tabs>
          <w:tab w:val="right" w:pos="9043"/>
        </w:tabs>
        <w:ind w:left="5280"/>
        <w:jc w:val="both"/>
        <w:rPr>
          <w:rFonts w:eastAsia="Lucida Sans Unicode"/>
          <w:sz w:val="28"/>
          <w:szCs w:val="28"/>
          <w:lang w:eastAsia="en-US"/>
        </w:rPr>
      </w:pPr>
      <w:r w:rsidRPr="006C5CC2">
        <w:rPr>
          <w:rFonts w:eastAsia="Lucida Sans Unicode"/>
          <w:sz w:val="28"/>
          <w:szCs w:val="28"/>
          <w:lang w:eastAsia="en-US"/>
        </w:rPr>
        <w:t>ФИО (подпись и печать)</w:t>
      </w:r>
    </w:p>
    <w:p w:rsidR="00AD2F74" w:rsidRPr="006C5CC2" w:rsidRDefault="00AD2F74" w:rsidP="00AD2F74">
      <w:pPr>
        <w:widowControl w:val="0"/>
        <w:ind w:left="8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ind w:left="8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ind w:left="8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ind w:left="8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ind w:left="8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ind w:left="80"/>
        <w:rPr>
          <w:rFonts w:eastAsiaTheme="minorHAnsi"/>
          <w:sz w:val="24"/>
          <w:szCs w:val="24"/>
          <w:lang w:eastAsia="en-US"/>
        </w:rPr>
      </w:pPr>
      <w:r w:rsidRPr="006C5CC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* </w:t>
      </w:r>
      <w:r w:rsidRPr="006C5CC2">
        <w:rPr>
          <w:rFonts w:eastAsiaTheme="minorHAnsi"/>
          <w:sz w:val="24"/>
          <w:szCs w:val="24"/>
          <w:lang w:eastAsia="en-US"/>
        </w:rPr>
        <w:t>заполняется на каждую работу</w:t>
      </w:r>
    </w:p>
    <w:p w:rsidR="00AD2F74" w:rsidRPr="006C5CC2" w:rsidRDefault="00AD2F74" w:rsidP="00AD2F74">
      <w:pPr>
        <w:rPr>
          <w:sz w:val="28"/>
          <w:szCs w:val="28"/>
        </w:rPr>
      </w:pPr>
      <w:r w:rsidRPr="006C5CC2">
        <w:rPr>
          <w:sz w:val="28"/>
          <w:szCs w:val="28"/>
        </w:rPr>
        <w:br w:type="page"/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lastRenderedPageBreak/>
        <w:t>Приложение № 2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к Положению об окружном конкурсе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экологических листовок</w:t>
      </w:r>
    </w:p>
    <w:p w:rsidR="00AD2F74" w:rsidRPr="006C5CC2" w:rsidRDefault="00AD2F74" w:rsidP="00AD2F74">
      <w:pPr>
        <w:widowControl w:val="0"/>
        <w:ind w:left="7797" w:right="20"/>
        <w:jc w:val="both"/>
        <w:rPr>
          <w:rFonts w:eastAsia="Lucida Sans Unicode"/>
          <w:color w:val="000000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ind w:left="5560" w:right="20" w:firstLine="2480"/>
        <w:jc w:val="center"/>
        <w:rPr>
          <w:rFonts w:eastAsia="Lucida Sans Unicode"/>
          <w:color w:val="000000"/>
          <w:sz w:val="28"/>
          <w:szCs w:val="28"/>
          <w:lang w:eastAsia="en-US"/>
        </w:rPr>
      </w:pPr>
    </w:p>
    <w:p w:rsidR="00AD2F74" w:rsidRPr="006C5CC2" w:rsidRDefault="00AD2F74" w:rsidP="00AD2F74">
      <w:pPr>
        <w:widowControl w:val="0"/>
        <w:ind w:firstLine="709"/>
        <w:jc w:val="center"/>
        <w:rPr>
          <w:rFonts w:eastAsia="Lucida Sans Unicode"/>
          <w:color w:val="000000"/>
          <w:sz w:val="28"/>
          <w:szCs w:val="28"/>
          <w:lang w:eastAsia="en-US"/>
        </w:rPr>
      </w:pPr>
      <w:r w:rsidRPr="006C5CC2">
        <w:rPr>
          <w:rFonts w:eastAsia="Lucida Sans Unicode"/>
          <w:color w:val="000000"/>
          <w:sz w:val="28"/>
          <w:szCs w:val="28"/>
          <w:lang w:eastAsia="en-US"/>
        </w:rPr>
        <w:t>Форма этикетки</w:t>
      </w:r>
    </w:p>
    <w:p w:rsidR="00AD2F74" w:rsidRPr="006C5CC2" w:rsidRDefault="00AD2F74" w:rsidP="00AD2F74">
      <w:pPr>
        <w:widowControl w:val="0"/>
        <w:ind w:left="5560" w:right="20" w:firstLine="2480"/>
        <w:jc w:val="both"/>
        <w:rPr>
          <w:rFonts w:eastAsia="Lucida Sans Unicode"/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</w:tblGrid>
      <w:tr w:rsidR="00AD2F74" w:rsidRPr="006C5CC2" w:rsidTr="00AD2F74">
        <w:trPr>
          <w:trHeight w:val="1417"/>
        </w:trPr>
        <w:tc>
          <w:tcPr>
            <w:tcW w:w="4390" w:type="dxa"/>
          </w:tcPr>
          <w:p w:rsidR="00AD2F74" w:rsidRPr="006C5CC2" w:rsidRDefault="00AD2F74" w:rsidP="00AD2F74">
            <w:pPr>
              <w:widowControl w:val="0"/>
              <w:shd w:val="clear" w:color="auto" w:fill="FFFFFF"/>
              <w:ind w:left="34" w:right="20"/>
              <w:jc w:val="both"/>
              <w:rPr>
                <w:rFonts w:eastAsia="Lucida Sans Unicode"/>
                <w:color w:val="000000"/>
                <w:sz w:val="28"/>
                <w:szCs w:val="28"/>
              </w:rPr>
            </w:pPr>
          </w:p>
          <w:p w:rsidR="00AD2F74" w:rsidRPr="006C5CC2" w:rsidRDefault="00AD2F74" w:rsidP="00AD2F74">
            <w:pPr>
              <w:widowControl w:val="0"/>
              <w:shd w:val="clear" w:color="auto" w:fill="FFFFFF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6C5CC2">
              <w:rPr>
                <w:rFonts w:eastAsia="Lucida Sans Unicode"/>
                <w:color w:val="000000"/>
                <w:sz w:val="28"/>
                <w:szCs w:val="28"/>
              </w:rPr>
              <w:t>Медведева Ольга,</w:t>
            </w:r>
          </w:p>
          <w:p w:rsidR="00AD2F74" w:rsidRPr="006C5CC2" w:rsidRDefault="00AD2F74" w:rsidP="00AD2F74">
            <w:pPr>
              <w:widowControl w:val="0"/>
              <w:shd w:val="clear" w:color="auto" w:fill="FFFFFF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6C5CC2">
              <w:rPr>
                <w:rFonts w:eastAsia="Lucida Sans Unicode"/>
                <w:color w:val="000000"/>
                <w:sz w:val="28"/>
                <w:szCs w:val="28"/>
              </w:rPr>
              <w:t>13лет,</w:t>
            </w:r>
          </w:p>
          <w:p w:rsidR="00AD2F74" w:rsidRPr="006C5CC2" w:rsidRDefault="00AD2F74" w:rsidP="00AD2F74">
            <w:pPr>
              <w:widowControl w:val="0"/>
              <w:shd w:val="clear" w:color="auto" w:fill="FFFFFF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6C5CC2">
              <w:rPr>
                <w:rFonts w:eastAsia="Lucida Sans Unicode"/>
                <w:color w:val="000000"/>
                <w:sz w:val="28"/>
                <w:szCs w:val="28"/>
              </w:rPr>
              <w:t>Номинация «Сохраним землю»,</w:t>
            </w:r>
          </w:p>
          <w:p w:rsidR="00AD2F74" w:rsidRPr="006C5CC2" w:rsidRDefault="00AD2F74" w:rsidP="00AD2F74">
            <w:pPr>
              <w:widowControl w:val="0"/>
              <w:shd w:val="clear" w:color="auto" w:fill="FFFFFF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  <w:r w:rsidRPr="006C5CC2">
              <w:rPr>
                <w:rFonts w:eastAsia="Lucida Sans Unicode"/>
                <w:color w:val="000000"/>
                <w:sz w:val="28"/>
                <w:szCs w:val="28"/>
              </w:rPr>
              <w:t>Нижневартовский район</w:t>
            </w:r>
          </w:p>
          <w:p w:rsidR="00AD2F74" w:rsidRPr="006C5CC2" w:rsidRDefault="00AD2F74" w:rsidP="00AD2F74">
            <w:pPr>
              <w:widowControl w:val="0"/>
              <w:shd w:val="clear" w:color="auto" w:fill="FFFFFF"/>
              <w:ind w:right="20" w:firstLine="2480"/>
              <w:jc w:val="center"/>
              <w:rPr>
                <w:rFonts w:eastAsia="Lucida Sans Unicode"/>
                <w:color w:val="000000"/>
                <w:sz w:val="28"/>
                <w:szCs w:val="28"/>
              </w:rPr>
            </w:pPr>
          </w:p>
          <w:p w:rsidR="00AD2F74" w:rsidRPr="006C5CC2" w:rsidRDefault="00AD2F74" w:rsidP="00AD2F74">
            <w:pPr>
              <w:widowControl w:val="0"/>
              <w:shd w:val="clear" w:color="auto" w:fill="FFFFFF"/>
              <w:ind w:left="34" w:right="20"/>
              <w:jc w:val="both"/>
              <w:rPr>
                <w:rFonts w:eastAsia="Lucida Sans Unicode"/>
                <w:color w:val="000000"/>
                <w:sz w:val="28"/>
                <w:szCs w:val="28"/>
              </w:rPr>
            </w:pPr>
          </w:p>
        </w:tc>
      </w:tr>
    </w:tbl>
    <w:p w:rsidR="00AD2F74" w:rsidRPr="006C5CC2" w:rsidRDefault="00AD2F74" w:rsidP="00AD2F74">
      <w:pPr>
        <w:rPr>
          <w:sz w:val="28"/>
          <w:szCs w:val="28"/>
        </w:rPr>
      </w:pPr>
      <w:r w:rsidRPr="006C5CC2">
        <w:rPr>
          <w:rFonts w:ascii="Lucida Sans Unicode" w:eastAsia="Lucida Sans Unicode" w:hAnsi="Lucida Sans Unicode" w:cs="Lucida Sans Unicode"/>
          <w:color w:val="000000"/>
          <w:sz w:val="28"/>
          <w:szCs w:val="28"/>
        </w:rPr>
        <w:br/>
      </w:r>
    </w:p>
    <w:p w:rsidR="00AD2F74" w:rsidRPr="006C5CC2" w:rsidRDefault="00AD2F74" w:rsidP="00AD2F74">
      <w:pPr>
        <w:rPr>
          <w:sz w:val="28"/>
          <w:szCs w:val="28"/>
        </w:rPr>
      </w:pPr>
      <w:r w:rsidRPr="006C5CC2">
        <w:rPr>
          <w:sz w:val="28"/>
          <w:szCs w:val="28"/>
        </w:rPr>
        <w:br w:type="page"/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lastRenderedPageBreak/>
        <w:t>Приложение №3</w:t>
      </w:r>
    </w:p>
    <w:p w:rsidR="00AD2F74" w:rsidRPr="006C5CC2" w:rsidRDefault="006C5CC2" w:rsidP="00AD2F74">
      <w:pPr>
        <w:jc w:val="right"/>
        <w:rPr>
          <w:sz w:val="18"/>
          <w:szCs w:val="18"/>
        </w:rPr>
      </w:pPr>
      <w:r>
        <w:rPr>
          <w:sz w:val="18"/>
          <w:szCs w:val="18"/>
        </w:rPr>
        <w:t>к Положению о проведении в 2021</w:t>
      </w:r>
      <w:r w:rsidR="00AD2F74" w:rsidRPr="006C5CC2">
        <w:rPr>
          <w:sz w:val="18"/>
          <w:szCs w:val="18"/>
        </w:rPr>
        <w:t xml:space="preserve"> году 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окружного экологического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детского фестиваля «Экодетство»</w:t>
      </w:r>
    </w:p>
    <w:p w:rsidR="00AD2F74" w:rsidRPr="006C5CC2" w:rsidRDefault="00AD2F74" w:rsidP="00AD2F74">
      <w:pPr>
        <w:keepNext/>
        <w:keepLines/>
        <w:widowControl w:val="0"/>
        <w:ind w:left="3400" w:right="1280" w:hanging="2660"/>
        <w:outlineLvl w:val="1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bookmarkStart w:id="14" w:name="bookmark22"/>
    </w:p>
    <w:p w:rsidR="00AD2F74" w:rsidRPr="006C5CC2" w:rsidRDefault="00AD2F74" w:rsidP="00AD2F74">
      <w:pPr>
        <w:keepNext/>
        <w:keepLines/>
        <w:widowControl w:val="0"/>
        <w:ind w:right="-20"/>
        <w:jc w:val="center"/>
        <w:outlineLvl w:val="1"/>
        <w:rPr>
          <w:rFonts w:eastAsia="Lucida Sans Unicode"/>
          <w:b/>
          <w:sz w:val="28"/>
          <w:szCs w:val="28"/>
          <w:lang w:eastAsia="en-US"/>
        </w:rPr>
      </w:pPr>
      <w:r w:rsidRPr="006C5CC2">
        <w:rPr>
          <w:rFonts w:eastAsia="Lucida Sans Unicode"/>
          <w:b/>
          <w:sz w:val="28"/>
          <w:szCs w:val="28"/>
          <w:lang w:eastAsia="en-US"/>
        </w:rPr>
        <w:t xml:space="preserve">Положение </w:t>
      </w:r>
    </w:p>
    <w:p w:rsidR="00AD2F74" w:rsidRPr="006C5CC2" w:rsidRDefault="00AD2F74" w:rsidP="00AD2F74">
      <w:pPr>
        <w:keepNext/>
        <w:keepLines/>
        <w:widowControl w:val="0"/>
        <w:ind w:right="-20"/>
        <w:jc w:val="center"/>
        <w:outlineLvl w:val="1"/>
        <w:rPr>
          <w:rFonts w:eastAsia="Lucida Sans Unicode"/>
          <w:b/>
          <w:sz w:val="28"/>
          <w:szCs w:val="28"/>
          <w:lang w:eastAsia="en-US"/>
        </w:rPr>
      </w:pPr>
      <w:r w:rsidRPr="006C5CC2">
        <w:rPr>
          <w:rFonts w:eastAsia="Lucida Sans Unicode"/>
          <w:b/>
          <w:sz w:val="28"/>
          <w:szCs w:val="28"/>
          <w:lang w:eastAsia="en-US"/>
        </w:rPr>
        <w:t>об окружной акции «Аллея выпускников»</w:t>
      </w:r>
    </w:p>
    <w:p w:rsidR="00AD2F74" w:rsidRPr="006C5CC2" w:rsidRDefault="00AD2F74" w:rsidP="00AD2F74">
      <w:pPr>
        <w:keepNext/>
        <w:keepLines/>
        <w:widowControl w:val="0"/>
        <w:ind w:right="1280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AD2F74" w:rsidRPr="006C5CC2" w:rsidRDefault="000A7C2E" w:rsidP="000A7C2E">
      <w:pPr>
        <w:pStyle w:val="afb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6C5CC2">
        <w:rPr>
          <w:rFonts w:eastAsia="Lucida Sans Unicode"/>
          <w:b/>
          <w:sz w:val="28"/>
          <w:szCs w:val="28"/>
          <w:lang w:eastAsia="en-US"/>
        </w:rPr>
        <w:t>1. </w:t>
      </w:r>
      <w:r w:rsidR="00AD2F74" w:rsidRPr="006C5CC2">
        <w:rPr>
          <w:rFonts w:eastAsia="Lucida Sans Unicode"/>
          <w:b/>
          <w:sz w:val="28"/>
          <w:szCs w:val="28"/>
          <w:lang w:eastAsia="en-US"/>
        </w:rPr>
        <w:t>Общие положения</w:t>
      </w:r>
      <w:bookmarkEnd w:id="14"/>
    </w:p>
    <w:p w:rsidR="00AD2F74" w:rsidRPr="006C5CC2" w:rsidRDefault="00AD2F74" w:rsidP="000A7C2E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Организатором а</w:t>
      </w:r>
      <w:r w:rsidR="006C5CC2" w:rsidRPr="006C5CC2">
        <w:rPr>
          <w:rFonts w:eastAsiaTheme="minorHAnsi"/>
          <w:sz w:val="28"/>
          <w:szCs w:val="28"/>
          <w:lang w:eastAsia="en-US"/>
        </w:rPr>
        <w:t>кции «Аллея выпускников» (далее </w:t>
      </w:r>
      <w:r w:rsidR="000A7C2E" w:rsidRPr="006C5CC2">
        <w:rPr>
          <w:rFonts w:eastAsiaTheme="minorHAnsi"/>
          <w:bCs/>
          <w:sz w:val="28"/>
          <w:szCs w:val="28"/>
          <w:lang w:eastAsia="en-US"/>
        </w:rPr>
        <w:t>-</w:t>
      </w:r>
      <w:r w:rsidR="006C5CC2" w:rsidRPr="006C5CC2">
        <w:rPr>
          <w:rFonts w:eastAsiaTheme="minorHAnsi"/>
          <w:sz w:val="28"/>
          <w:szCs w:val="28"/>
          <w:lang w:eastAsia="en-US"/>
        </w:rPr>
        <w:t> </w:t>
      </w:r>
      <w:r w:rsidRPr="006C5CC2">
        <w:rPr>
          <w:rFonts w:eastAsiaTheme="minorHAnsi"/>
          <w:sz w:val="28"/>
          <w:szCs w:val="28"/>
          <w:lang w:eastAsia="en-US"/>
        </w:rPr>
        <w:t>Акция) является Департамент.</w:t>
      </w:r>
    </w:p>
    <w:p w:rsidR="00AD2F74" w:rsidRPr="006C5CC2" w:rsidRDefault="00AD2F74" w:rsidP="000A7C2E">
      <w:pPr>
        <w:widowControl w:val="0"/>
        <w:tabs>
          <w:tab w:val="left" w:pos="12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Организационно-техническое сопровождение проведения Акции осуществляет АУ </w:t>
      </w:r>
      <w:r w:rsidR="004F2B7A" w:rsidRPr="006C5CC2">
        <w:rPr>
          <w:rFonts w:eastAsiaTheme="minorHAnsi"/>
          <w:sz w:val="28"/>
          <w:szCs w:val="28"/>
          <w:lang w:eastAsia="en-US"/>
        </w:rPr>
        <w:t>«Региональный молодёжный центр»</w:t>
      </w:r>
      <w:r w:rsidRPr="006C5CC2">
        <w:rPr>
          <w:rFonts w:eastAsiaTheme="minorHAnsi"/>
          <w:sz w:val="28"/>
          <w:szCs w:val="28"/>
          <w:lang w:eastAsia="en-US"/>
        </w:rPr>
        <w:t>.</w:t>
      </w:r>
    </w:p>
    <w:p w:rsidR="00AD2F74" w:rsidRPr="006C5CC2" w:rsidRDefault="00AD2F74" w:rsidP="00AD2F74">
      <w:pPr>
        <w:widowControl w:val="0"/>
        <w:tabs>
          <w:tab w:val="left" w:pos="127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Непосредственное проведение Акции возлагается на органы местного самоуправления Ханты-Мансийского автономного </w:t>
      </w:r>
      <w:r w:rsidR="0052744C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 xml:space="preserve">округа </w:t>
      </w:r>
      <w:r w:rsidRPr="006C5CC2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Pr="006C5CC2">
        <w:rPr>
          <w:rFonts w:eastAsiaTheme="minorHAnsi"/>
          <w:sz w:val="28"/>
          <w:szCs w:val="28"/>
          <w:lang w:eastAsia="en-US"/>
        </w:rPr>
        <w:t>Югры осуществляющие управление в сфере образования.</w:t>
      </w:r>
    </w:p>
    <w:p w:rsidR="00AD2F74" w:rsidRPr="006C5CC2" w:rsidRDefault="00AD2F74" w:rsidP="00AD2F74">
      <w:pPr>
        <w:widowControl w:val="0"/>
        <w:tabs>
          <w:tab w:val="left" w:pos="1518"/>
        </w:tabs>
        <w:ind w:firstLine="225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D2F74" w:rsidRPr="006C5CC2" w:rsidRDefault="004F2B7A" w:rsidP="004F2B7A">
      <w:pPr>
        <w:pStyle w:val="afb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5" w:name="bookmark23"/>
      <w:r w:rsidRPr="006C5CC2">
        <w:rPr>
          <w:rFonts w:eastAsia="Lucida Sans Unicode"/>
          <w:b/>
          <w:sz w:val="28"/>
          <w:szCs w:val="28"/>
          <w:lang w:eastAsia="en-US"/>
        </w:rPr>
        <w:t>2. </w:t>
      </w:r>
      <w:r w:rsidR="00AD2F74" w:rsidRPr="006C5CC2">
        <w:rPr>
          <w:rFonts w:eastAsia="Lucida Sans Unicode"/>
          <w:b/>
          <w:sz w:val="28"/>
          <w:szCs w:val="28"/>
          <w:lang w:eastAsia="en-US"/>
        </w:rPr>
        <w:t>Цели и задачи акции</w:t>
      </w:r>
      <w:bookmarkEnd w:id="15"/>
    </w:p>
    <w:p w:rsidR="00AD2F74" w:rsidRPr="006C5CC2" w:rsidRDefault="004F2B7A" w:rsidP="004F2B7A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Цель </w:t>
      </w:r>
      <w:r w:rsidR="00AD2F74" w:rsidRPr="006C5CC2">
        <w:rPr>
          <w:rFonts w:eastAsiaTheme="minorHAnsi"/>
          <w:sz w:val="28"/>
          <w:szCs w:val="28"/>
          <w:lang w:eastAsia="en-US"/>
        </w:rPr>
        <w:t>Акции: привлечение учащихся к природоохранным мероприятиям и оказанию практической помощи в сохранении окружающей среды.</w:t>
      </w:r>
    </w:p>
    <w:p w:rsidR="00AD2F74" w:rsidRPr="006C5CC2" w:rsidRDefault="00AD2F74" w:rsidP="004F2B7A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Задачи акции:</w:t>
      </w:r>
    </w:p>
    <w:p w:rsidR="00AD2F74" w:rsidRPr="006C5CC2" w:rsidRDefault="00AD2F74" w:rsidP="004F2B7A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нравственное и экологическое воспитание учащихся общеобразовательных организаций;</w:t>
      </w:r>
    </w:p>
    <w:p w:rsidR="00AD2F74" w:rsidRPr="006C5CC2" w:rsidRDefault="00AD2F74" w:rsidP="004F2B7A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системное и комплексное озеленение социально-значимых объектов на территории населённых пунктов региона;</w:t>
      </w:r>
    </w:p>
    <w:p w:rsidR="00AD2F74" w:rsidRPr="006C5CC2" w:rsidRDefault="00AD2F74" w:rsidP="004F2B7A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разработка и внедрение эффективных организационных мер по уходу за зелёными насаждениями.</w:t>
      </w:r>
    </w:p>
    <w:p w:rsidR="00AD2F74" w:rsidRPr="006C5CC2" w:rsidRDefault="00AD2F74" w:rsidP="004F2B7A">
      <w:pPr>
        <w:pStyle w:val="afb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D2F74" w:rsidRPr="006C5CC2" w:rsidRDefault="004F2B7A" w:rsidP="004F2B7A">
      <w:pPr>
        <w:pStyle w:val="afb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6" w:name="bookmark24"/>
      <w:r w:rsidRPr="006C5CC2">
        <w:rPr>
          <w:rFonts w:eastAsia="Lucida Sans Unicode"/>
          <w:b/>
          <w:sz w:val="28"/>
          <w:szCs w:val="28"/>
          <w:lang w:eastAsia="en-US"/>
        </w:rPr>
        <w:t>3. </w:t>
      </w:r>
      <w:r w:rsidR="00AD2F74" w:rsidRPr="006C5CC2">
        <w:rPr>
          <w:rFonts w:eastAsia="Lucida Sans Unicode"/>
          <w:b/>
          <w:sz w:val="28"/>
          <w:szCs w:val="28"/>
          <w:lang w:eastAsia="en-US"/>
        </w:rPr>
        <w:t>Участники акции</w:t>
      </w:r>
      <w:bookmarkEnd w:id="16"/>
    </w:p>
    <w:p w:rsidR="00AD2F74" w:rsidRPr="006C5CC2" w:rsidRDefault="00AD2F74" w:rsidP="004F2B7A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Участники Акции-учащиеся выпускных классов (9, 11 классов) общеобразовательных организаций, педагоги, представители администрации общеобразовательных организаций, родители, представители других заинтересованных организаций.</w:t>
      </w:r>
    </w:p>
    <w:p w:rsidR="00AD2F74" w:rsidRPr="006C5CC2" w:rsidRDefault="00AD2F74" w:rsidP="00AD2F74">
      <w:pPr>
        <w:widowControl w:val="0"/>
        <w:tabs>
          <w:tab w:val="left" w:pos="1806"/>
        </w:tabs>
        <w:ind w:left="851" w:right="2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AD2F74" w:rsidRPr="006C5CC2" w:rsidRDefault="004F2B7A" w:rsidP="004F2B7A">
      <w:pPr>
        <w:pStyle w:val="afb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7" w:name="bookmark25"/>
      <w:r w:rsidRPr="006C5CC2">
        <w:rPr>
          <w:rFonts w:eastAsia="Lucida Sans Unicode"/>
          <w:b/>
          <w:sz w:val="28"/>
          <w:szCs w:val="28"/>
          <w:lang w:eastAsia="en-US"/>
        </w:rPr>
        <w:t>4. </w:t>
      </w:r>
      <w:r w:rsidR="00AD2F74" w:rsidRPr="006C5CC2">
        <w:rPr>
          <w:rFonts w:eastAsia="Lucida Sans Unicode"/>
          <w:b/>
          <w:sz w:val="28"/>
          <w:szCs w:val="28"/>
          <w:lang w:eastAsia="en-US"/>
        </w:rPr>
        <w:t>Сроки проведения акции</w:t>
      </w:r>
      <w:bookmarkEnd w:id="17"/>
    </w:p>
    <w:p w:rsidR="00AD2F74" w:rsidRPr="006C5CC2" w:rsidRDefault="00AD2F74" w:rsidP="004F2B7A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Акция про</w:t>
      </w:r>
      <w:r w:rsidR="004F2B7A" w:rsidRPr="006C5CC2">
        <w:rPr>
          <w:rFonts w:eastAsiaTheme="minorHAnsi"/>
          <w:sz w:val="28"/>
          <w:szCs w:val="28"/>
          <w:lang w:eastAsia="en-US"/>
        </w:rPr>
        <w:t xml:space="preserve">водится в период с 17 мая по </w:t>
      </w:r>
      <w:r w:rsidRPr="006C5CC2">
        <w:rPr>
          <w:rFonts w:eastAsiaTheme="minorHAnsi"/>
          <w:sz w:val="28"/>
          <w:szCs w:val="28"/>
          <w:lang w:eastAsia="en-US"/>
        </w:rPr>
        <w:t>1 июня 2021 года.</w:t>
      </w:r>
    </w:p>
    <w:p w:rsidR="00AD2F74" w:rsidRPr="006C5CC2" w:rsidRDefault="00AD2F74" w:rsidP="00AD2F74">
      <w:pPr>
        <w:widowControl w:val="0"/>
        <w:tabs>
          <w:tab w:val="left" w:pos="2067"/>
        </w:tabs>
        <w:ind w:left="851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4F2B7A" w:rsidP="004F2B7A">
      <w:pPr>
        <w:pStyle w:val="afb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8" w:name="bookmark26"/>
      <w:r w:rsidRPr="006C5CC2">
        <w:rPr>
          <w:rFonts w:eastAsia="Lucida Sans Unicode"/>
          <w:b/>
          <w:sz w:val="28"/>
          <w:szCs w:val="28"/>
          <w:lang w:eastAsia="en-US"/>
        </w:rPr>
        <w:t>5. </w:t>
      </w:r>
      <w:r w:rsidR="00AD2F74" w:rsidRPr="006C5CC2">
        <w:rPr>
          <w:rFonts w:eastAsia="Lucida Sans Unicode"/>
          <w:b/>
          <w:sz w:val="28"/>
          <w:szCs w:val="28"/>
          <w:lang w:eastAsia="en-US"/>
        </w:rPr>
        <w:t>Проведение акции</w:t>
      </w:r>
      <w:bookmarkEnd w:id="18"/>
    </w:p>
    <w:p w:rsidR="00AD2F74" w:rsidRPr="006C5CC2" w:rsidRDefault="00AD2F74" w:rsidP="004F2B7A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В рамках Акции учащимися выпускных классов (9, 11кл.) общеобразовательных организаций проводится посадка деревьев </w:t>
      </w:r>
      <w:r w:rsidR="00D267F6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и кустарников на социально-значимых объектах (пришкольные дворы, городские парки, аллеи и др.).</w:t>
      </w:r>
    </w:p>
    <w:p w:rsidR="00AD2F74" w:rsidRPr="006C5CC2" w:rsidRDefault="00AD2F74" w:rsidP="004F2B7A">
      <w:pPr>
        <w:widowControl w:val="0"/>
        <w:tabs>
          <w:tab w:val="left" w:pos="136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В случае если посадки планируются за пределами территории общеобразовательных организаций, места посадки предварительно </w:t>
      </w:r>
      <w:r w:rsidRPr="006C5CC2">
        <w:rPr>
          <w:rFonts w:eastAsiaTheme="minorHAnsi"/>
          <w:sz w:val="28"/>
          <w:szCs w:val="28"/>
          <w:lang w:eastAsia="en-US"/>
        </w:rPr>
        <w:lastRenderedPageBreak/>
        <w:t xml:space="preserve">согласовываются с органами местного самоуправления </w:t>
      </w:r>
      <w:r w:rsidR="006C5CC2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 xml:space="preserve">Ханты-Мансийского автономного округа </w:t>
      </w:r>
      <w:r w:rsidRPr="006C5CC2">
        <w:rPr>
          <w:rFonts w:eastAsiaTheme="minorHAnsi"/>
          <w:bCs/>
          <w:sz w:val="28"/>
          <w:szCs w:val="28"/>
          <w:lang w:eastAsia="en-US"/>
        </w:rPr>
        <w:t>–</w:t>
      </w:r>
      <w:r w:rsidRPr="006C5CC2">
        <w:rPr>
          <w:rFonts w:eastAsiaTheme="minorHAnsi"/>
          <w:sz w:val="28"/>
          <w:szCs w:val="28"/>
          <w:lang w:eastAsia="en-US"/>
        </w:rPr>
        <w:t xml:space="preserve"> Югры.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Количество участников Акции и количество посадок определяются муниципальными органами местного самоуправления Ханты-Мансийского автономного округа </w:t>
      </w:r>
      <w:r w:rsidRPr="006C5CC2">
        <w:rPr>
          <w:rFonts w:eastAsiaTheme="minorHAnsi"/>
          <w:bCs/>
          <w:sz w:val="28"/>
          <w:szCs w:val="28"/>
          <w:lang w:eastAsia="en-US"/>
        </w:rPr>
        <w:t>–</w:t>
      </w:r>
      <w:r w:rsidRPr="006C5CC2">
        <w:rPr>
          <w:rFonts w:eastAsiaTheme="minorHAnsi"/>
          <w:sz w:val="28"/>
          <w:szCs w:val="28"/>
          <w:lang w:eastAsia="en-US"/>
        </w:rPr>
        <w:t xml:space="preserve"> Югры, осуществляющими управление в сфере образования, самостоятельно.</w:t>
      </w:r>
    </w:p>
    <w:p w:rsidR="00AD2F74" w:rsidRPr="006C5CC2" w:rsidRDefault="00AD2F74" w:rsidP="00AD2F74">
      <w:pPr>
        <w:widowControl w:val="0"/>
        <w:tabs>
          <w:tab w:val="left" w:pos="136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Предоставление инвентаря, средств защиты при проведении акции, </w:t>
      </w:r>
      <w:r w:rsidR="006C5CC2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а также организация последующих мероприятий по сохранению и уходу за посадками осуществляется руководителями общеобразовательных организаций.</w:t>
      </w:r>
    </w:p>
    <w:p w:rsidR="00AD2F74" w:rsidRPr="006C5CC2" w:rsidRDefault="00AD2F74" w:rsidP="00AD2F74">
      <w:pPr>
        <w:widowControl w:val="0"/>
        <w:tabs>
          <w:tab w:val="left" w:pos="1363"/>
        </w:tabs>
        <w:ind w:left="851" w:right="40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4F2B7A" w:rsidP="0052744C">
      <w:pPr>
        <w:pStyle w:val="afb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9" w:name="bookmark27"/>
      <w:r w:rsidRPr="006C5CC2">
        <w:rPr>
          <w:rFonts w:eastAsia="Lucida Sans Unicode"/>
          <w:b/>
          <w:sz w:val="28"/>
          <w:szCs w:val="28"/>
          <w:lang w:eastAsia="en-US"/>
        </w:rPr>
        <w:t>6. </w:t>
      </w:r>
      <w:r w:rsidR="00AD2F74" w:rsidRPr="006C5CC2">
        <w:rPr>
          <w:rFonts w:eastAsia="Lucida Sans Unicode"/>
          <w:b/>
          <w:sz w:val="28"/>
          <w:szCs w:val="28"/>
          <w:lang w:eastAsia="en-US"/>
        </w:rPr>
        <w:t>Представление информации по итогам проведения акции</w:t>
      </w:r>
      <w:bookmarkEnd w:id="19"/>
    </w:p>
    <w:p w:rsidR="00AD2F74" w:rsidRPr="006C5CC2" w:rsidRDefault="00AD2F74" w:rsidP="0052744C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Информация о проведении акции предоставляется муниципальными органами местного самоуправления Ханты-Мансийского автономного округа </w:t>
      </w:r>
      <w:r w:rsidRPr="006C5CC2">
        <w:rPr>
          <w:rFonts w:eastAsiaTheme="minorHAnsi"/>
          <w:bCs/>
          <w:sz w:val="28"/>
          <w:szCs w:val="28"/>
          <w:lang w:eastAsia="en-US"/>
        </w:rPr>
        <w:t>–</w:t>
      </w:r>
      <w:r w:rsidRPr="006C5CC2">
        <w:rPr>
          <w:rFonts w:eastAsiaTheme="minorHAnsi"/>
          <w:sz w:val="28"/>
          <w:szCs w:val="28"/>
          <w:lang w:eastAsia="en-US"/>
        </w:rPr>
        <w:t xml:space="preserve"> Югры, осуществляющими управление в сфере образования, </w:t>
      </w:r>
      <w:r w:rsidR="0052744C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в АУ «Региональный молодёжный центр».</w:t>
      </w:r>
    </w:p>
    <w:p w:rsidR="00AD2F74" w:rsidRPr="006C5CC2" w:rsidRDefault="00AD2F74" w:rsidP="00AD2F74">
      <w:pPr>
        <w:widowControl w:val="0"/>
        <w:tabs>
          <w:tab w:val="left" w:pos="136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Информация должна быть предоставлена в виде презентации </w:t>
      </w:r>
      <w:r w:rsidR="0052744C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(до 10 слайдов, архивированный файл ZIP).</w:t>
      </w:r>
    </w:p>
    <w:p w:rsidR="00AD2F74" w:rsidRPr="006C5CC2" w:rsidRDefault="00AD2F74" w:rsidP="00AD2F74">
      <w:pPr>
        <w:widowControl w:val="0"/>
        <w:tabs>
          <w:tab w:val="left" w:pos="136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Содержание информации: фотоотчет с краткими комментариями </w:t>
      </w:r>
      <w:r w:rsidR="0052744C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о проведённых мероприятиях с указанием количества участников, количества посаженных саженцев, с отражением социального эффекта от проведенной акции в муниципальном образовании.</w:t>
      </w:r>
    </w:p>
    <w:p w:rsidR="00AD2F74" w:rsidRPr="006C5CC2" w:rsidRDefault="00AD2F74" w:rsidP="00AD2F74">
      <w:pPr>
        <w:widowControl w:val="0"/>
        <w:tabs>
          <w:tab w:val="left" w:pos="136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Информацию необходимо направить в адрес АУ «Региональный молодежный центр» на электронный адрес: turizm@mail.ru</w:t>
      </w:r>
      <w:hyperlink r:id="rId16" w:history="1"/>
      <w:hyperlink r:id="rId17" w:history="1"/>
      <w:r w:rsidR="0052744C" w:rsidRPr="006C5CC2"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52744C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4 июня 2021 года (с пометкой «Аллея выпускников»).</w:t>
      </w:r>
    </w:p>
    <w:p w:rsidR="00AD2F74" w:rsidRPr="006C5CC2" w:rsidRDefault="00AD2F74" w:rsidP="00AD2F74">
      <w:pPr>
        <w:widowControl w:val="0"/>
        <w:tabs>
          <w:tab w:val="left" w:pos="133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Контактное лицо: Сидорова Ольга Васильевна: 8 (3467)370074, с.т.89227762956.</w:t>
      </w:r>
    </w:p>
    <w:p w:rsidR="00AD2F74" w:rsidRPr="006C5CC2" w:rsidRDefault="00AD2F74" w:rsidP="00AD2F74">
      <w:pPr>
        <w:widowControl w:val="0"/>
        <w:tabs>
          <w:tab w:val="left" w:pos="136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AD2F74" w:rsidP="00AD2F74">
      <w:pPr>
        <w:rPr>
          <w:rFonts w:eastAsiaTheme="minorHAnsi"/>
          <w:sz w:val="28"/>
          <w:szCs w:val="28"/>
          <w:lang w:eastAsia="en-US"/>
        </w:rPr>
      </w:pPr>
      <w:r w:rsidRPr="006C5CC2">
        <w:rPr>
          <w:sz w:val="28"/>
          <w:szCs w:val="28"/>
        </w:rPr>
        <w:br w:type="page"/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lastRenderedPageBreak/>
        <w:t xml:space="preserve">Приложение №4 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 xml:space="preserve">к Положению о проведении 2021 году 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окружного экологического</w:t>
      </w:r>
    </w:p>
    <w:p w:rsidR="00AD2F74" w:rsidRPr="006C5CC2" w:rsidRDefault="00AD2F74" w:rsidP="00AD2F74">
      <w:pPr>
        <w:jc w:val="right"/>
        <w:rPr>
          <w:sz w:val="18"/>
          <w:szCs w:val="18"/>
        </w:rPr>
      </w:pPr>
      <w:r w:rsidRPr="006C5CC2">
        <w:rPr>
          <w:sz w:val="18"/>
          <w:szCs w:val="18"/>
        </w:rPr>
        <w:t>детского фестиваля «Экодетство»</w:t>
      </w:r>
    </w:p>
    <w:p w:rsidR="00AD2F74" w:rsidRPr="006C5CC2" w:rsidRDefault="00AD2F74" w:rsidP="00AD2F74">
      <w:pPr>
        <w:widowControl w:val="0"/>
        <w:ind w:left="5560" w:right="2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AD2F74" w:rsidRPr="006C5CC2" w:rsidRDefault="00AD2F74" w:rsidP="00AD2F74">
      <w:pPr>
        <w:keepNext/>
        <w:keepLines/>
        <w:widowControl w:val="0"/>
        <w:ind w:right="-51"/>
        <w:jc w:val="center"/>
        <w:outlineLvl w:val="1"/>
        <w:rPr>
          <w:rFonts w:eastAsia="Lucida Sans Unicode"/>
          <w:b/>
          <w:sz w:val="28"/>
          <w:szCs w:val="28"/>
          <w:lang w:eastAsia="en-US"/>
        </w:rPr>
      </w:pPr>
      <w:r w:rsidRPr="006C5CC2">
        <w:rPr>
          <w:rFonts w:eastAsia="Lucida Sans Unicode"/>
          <w:b/>
          <w:sz w:val="28"/>
          <w:szCs w:val="28"/>
          <w:lang w:eastAsia="en-US"/>
        </w:rPr>
        <w:t>Положение</w:t>
      </w:r>
    </w:p>
    <w:p w:rsidR="00AD2F74" w:rsidRPr="006C5CC2" w:rsidRDefault="00AD2F74" w:rsidP="00AD2F74">
      <w:pPr>
        <w:keepNext/>
        <w:keepLines/>
        <w:widowControl w:val="0"/>
        <w:ind w:right="-51"/>
        <w:jc w:val="center"/>
        <w:outlineLvl w:val="1"/>
        <w:rPr>
          <w:rFonts w:eastAsia="Lucida Sans Unicode"/>
          <w:b/>
          <w:sz w:val="28"/>
          <w:szCs w:val="28"/>
          <w:lang w:eastAsia="en-US"/>
        </w:rPr>
      </w:pPr>
      <w:r w:rsidRPr="006C5CC2">
        <w:rPr>
          <w:rFonts w:eastAsia="Lucida Sans Unicode"/>
          <w:b/>
          <w:sz w:val="28"/>
          <w:szCs w:val="28"/>
          <w:lang w:eastAsia="en-US"/>
        </w:rPr>
        <w:t>о проведении экологического трудового десанта школьников</w:t>
      </w:r>
    </w:p>
    <w:p w:rsidR="00AD2F74" w:rsidRPr="006C5CC2" w:rsidRDefault="00AD2F74" w:rsidP="00AD2F74">
      <w:pPr>
        <w:keepNext/>
        <w:keepLines/>
        <w:widowControl w:val="0"/>
        <w:ind w:left="3400" w:right="-53" w:hanging="2660"/>
        <w:outlineLvl w:val="1"/>
        <w:rPr>
          <w:rFonts w:eastAsia="Lucida Sans Unicode"/>
          <w:b/>
          <w:sz w:val="28"/>
          <w:szCs w:val="28"/>
          <w:lang w:eastAsia="en-US"/>
        </w:rPr>
      </w:pPr>
    </w:p>
    <w:p w:rsidR="00AD2F74" w:rsidRPr="006C5CC2" w:rsidRDefault="004F2B7A" w:rsidP="004F2B7A">
      <w:pPr>
        <w:pStyle w:val="afb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5CC2">
        <w:rPr>
          <w:rFonts w:eastAsia="Lucida Sans Unicode"/>
          <w:b/>
          <w:sz w:val="28"/>
          <w:szCs w:val="28"/>
          <w:lang w:eastAsia="en-US"/>
        </w:rPr>
        <w:t>1. </w:t>
      </w:r>
      <w:r w:rsidR="00AD2F74" w:rsidRPr="006C5CC2">
        <w:rPr>
          <w:rFonts w:eastAsia="Lucida Sans Unicode"/>
          <w:b/>
          <w:sz w:val="28"/>
          <w:szCs w:val="28"/>
          <w:lang w:eastAsia="en-US"/>
        </w:rPr>
        <w:t>Общие положения</w:t>
      </w:r>
    </w:p>
    <w:p w:rsidR="00AD2F74" w:rsidRPr="006C5CC2" w:rsidRDefault="00AD2F74" w:rsidP="004F2B7A">
      <w:pPr>
        <w:pStyle w:val="afb"/>
        <w:ind w:firstLine="709"/>
        <w:jc w:val="both"/>
        <w:rPr>
          <w:rFonts w:eastAsiaTheme="minorHAnsi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Организатором экологического трудового десанта школьников (далее</w:t>
      </w:r>
      <w:r w:rsidR="004F2B7A" w:rsidRPr="006C5CC2">
        <w:rPr>
          <w:rFonts w:eastAsiaTheme="minorHAnsi"/>
          <w:sz w:val="28"/>
          <w:szCs w:val="28"/>
          <w:lang w:eastAsia="en-US"/>
        </w:rPr>
        <w:t xml:space="preserve"> -</w:t>
      </w:r>
      <w:r w:rsidRPr="006C5CC2">
        <w:rPr>
          <w:rFonts w:eastAsiaTheme="minorHAnsi"/>
          <w:sz w:val="28"/>
          <w:szCs w:val="28"/>
          <w:lang w:eastAsia="en-US"/>
        </w:rPr>
        <w:t xml:space="preserve"> Трудовой десант) является Департамент.</w:t>
      </w:r>
    </w:p>
    <w:p w:rsidR="00AD2F74" w:rsidRPr="006C5CC2" w:rsidRDefault="00AD2F74" w:rsidP="004F2B7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Организационно-техническое сопровождение проведения Трудового десанта осуществляет АУ </w:t>
      </w:r>
      <w:r w:rsidR="004F2B7A" w:rsidRPr="006C5CC2">
        <w:rPr>
          <w:rFonts w:eastAsiaTheme="minorHAnsi"/>
          <w:sz w:val="28"/>
          <w:szCs w:val="28"/>
          <w:lang w:eastAsia="en-US"/>
        </w:rPr>
        <w:t>«Региональный молодёжный центр»</w:t>
      </w:r>
      <w:r w:rsidRPr="006C5CC2">
        <w:rPr>
          <w:rFonts w:eastAsiaTheme="minorHAnsi"/>
          <w:sz w:val="28"/>
          <w:szCs w:val="28"/>
          <w:lang w:eastAsia="en-US"/>
        </w:rPr>
        <w:t>.</w:t>
      </w:r>
    </w:p>
    <w:p w:rsidR="00AD2F74" w:rsidRPr="006C5CC2" w:rsidRDefault="00AD2F74" w:rsidP="004F2B7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Непосредственное проведение Трудового десанта возлагается на органы местного самоуправления Ханты-Мансийского автономного округа </w:t>
      </w:r>
      <w:r w:rsidRPr="006C5CC2">
        <w:rPr>
          <w:rFonts w:eastAsiaTheme="minorHAnsi"/>
          <w:bCs/>
          <w:sz w:val="28"/>
          <w:szCs w:val="28"/>
          <w:lang w:eastAsia="en-US"/>
        </w:rPr>
        <w:t>–</w:t>
      </w:r>
      <w:r w:rsidRPr="006C5CC2">
        <w:rPr>
          <w:rFonts w:eastAsiaTheme="minorHAnsi"/>
          <w:sz w:val="28"/>
          <w:szCs w:val="28"/>
          <w:lang w:eastAsia="en-US"/>
        </w:rPr>
        <w:t xml:space="preserve"> Югры, осуществляющие управление в сфере образования.</w:t>
      </w:r>
    </w:p>
    <w:p w:rsidR="00AD2F74" w:rsidRPr="006C5CC2" w:rsidRDefault="00AD2F74" w:rsidP="00AD2F74">
      <w:pPr>
        <w:widowControl w:val="0"/>
        <w:tabs>
          <w:tab w:val="left" w:pos="1518"/>
        </w:tabs>
        <w:ind w:left="40" w:right="20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4F2B7A" w:rsidP="004F2B7A">
      <w:pPr>
        <w:pStyle w:val="afb"/>
        <w:jc w:val="center"/>
        <w:rPr>
          <w:rFonts w:eastAsiaTheme="minorHAnsi"/>
          <w:b/>
          <w:sz w:val="28"/>
          <w:szCs w:val="28"/>
          <w:lang w:eastAsia="en-US"/>
        </w:rPr>
      </w:pPr>
      <w:r w:rsidRPr="006C5CC2">
        <w:rPr>
          <w:rFonts w:eastAsiaTheme="minorHAnsi"/>
          <w:b/>
          <w:sz w:val="28"/>
          <w:szCs w:val="28"/>
          <w:lang w:eastAsia="en-US"/>
        </w:rPr>
        <w:t>2. </w:t>
      </w:r>
      <w:r w:rsidR="00AD2F74" w:rsidRPr="006C5CC2">
        <w:rPr>
          <w:rFonts w:eastAsiaTheme="minorHAnsi"/>
          <w:b/>
          <w:sz w:val="28"/>
          <w:szCs w:val="28"/>
          <w:lang w:eastAsia="en-US"/>
        </w:rPr>
        <w:t>Цели и задачи</w:t>
      </w:r>
    </w:p>
    <w:p w:rsidR="00AD2F74" w:rsidRPr="006C5CC2" w:rsidRDefault="004F2B7A" w:rsidP="004F2B7A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Цель </w:t>
      </w:r>
      <w:r w:rsidR="00AD2F74" w:rsidRPr="006C5CC2">
        <w:rPr>
          <w:rFonts w:eastAsiaTheme="minorHAnsi"/>
          <w:sz w:val="28"/>
          <w:szCs w:val="28"/>
          <w:lang w:eastAsia="en-US"/>
        </w:rPr>
        <w:t>Трудового десанта: формирование активной гражданской позиции и стремления инициативно и эффективно участвовать в мероприятиях по защите окружающей среды.</w:t>
      </w:r>
    </w:p>
    <w:p w:rsidR="00AD2F74" w:rsidRPr="006C5CC2" w:rsidRDefault="00AD2F74" w:rsidP="004F2B7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Задачи:</w:t>
      </w:r>
    </w:p>
    <w:p w:rsidR="00AD2F74" w:rsidRPr="006C5CC2" w:rsidRDefault="00AD2F74" w:rsidP="004F2B7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формирование экологической культуры учащихся общеобразовательных  организаций;</w:t>
      </w:r>
    </w:p>
    <w:p w:rsidR="00AD2F74" w:rsidRPr="006C5CC2" w:rsidRDefault="00AD2F74" w:rsidP="004F2B7A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привлечение детей и подростков к практической природоохранной деятельности;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популяризация идей защиты окружающей среды; </w:t>
      </w:r>
    </w:p>
    <w:p w:rsidR="00AD2F74" w:rsidRPr="006C5CC2" w:rsidRDefault="00AD2F74" w:rsidP="00AD2F74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воспитание у подростков бережного отношения к природе и осознание необходимости ее сохранения.</w:t>
      </w:r>
    </w:p>
    <w:p w:rsidR="00AD2F74" w:rsidRPr="006C5CC2" w:rsidRDefault="00AD2F74" w:rsidP="00AD2F74">
      <w:pPr>
        <w:widowControl w:val="0"/>
        <w:tabs>
          <w:tab w:val="left" w:pos="2067"/>
        </w:tabs>
        <w:ind w:right="20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4F2B7A" w:rsidP="0052744C">
      <w:pPr>
        <w:pStyle w:val="afb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5CC2">
        <w:rPr>
          <w:rFonts w:eastAsia="Lucida Sans Unicode"/>
          <w:b/>
          <w:sz w:val="28"/>
          <w:szCs w:val="28"/>
          <w:lang w:eastAsia="en-US"/>
        </w:rPr>
        <w:t>3. </w:t>
      </w:r>
      <w:r w:rsidR="00AD2F74" w:rsidRPr="006C5CC2">
        <w:rPr>
          <w:rFonts w:eastAsia="Lucida Sans Unicode"/>
          <w:b/>
          <w:sz w:val="28"/>
          <w:szCs w:val="28"/>
          <w:lang w:eastAsia="en-US"/>
        </w:rPr>
        <w:t>Участники Трудового десанта</w:t>
      </w:r>
    </w:p>
    <w:p w:rsidR="00AD2F74" w:rsidRPr="006C5CC2" w:rsidRDefault="00AD2F74" w:rsidP="0052744C">
      <w:pPr>
        <w:pStyle w:val="afb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Участники Трудового десанта - учащиеся (6-11 классов) общеобразовательных организаций, педагоги, представители администрации общеобразовательных организаций, родители, представители других заинтересованных организаций.</w:t>
      </w:r>
    </w:p>
    <w:p w:rsidR="00AD2F74" w:rsidRPr="006C5CC2" w:rsidRDefault="00AD2F74" w:rsidP="00AD2F74">
      <w:pPr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4F2B7A" w:rsidP="0052744C">
      <w:pPr>
        <w:pStyle w:val="afb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5CC2">
        <w:rPr>
          <w:rFonts w:eastAsia="Lucida Sans Unicode"/>
          <w:b/>
          <w:sz w:val="28"/>
          <w:szCs w:val="28"/>
          <w:lang w:eastAsia="en-US"/>
        </w:rPr>
        <w:t>4. </w:t>
      </w:r>
      <w:r w:rsidR="00AD2F74" w:rsidRPr="006C5CC2">
        <w:rPr>
          <w:rFonts w:eastAsia="Lucida Sans Unicode"/>
          <w:b/>
          <w:sz w:val="28"/>
          <w:szCs w:val="28"/>
          <w:lang w:eastAsia="en-US"/>
        </w:rPr>
        <w:t>Сроки проведения Трудового десанта</w:t>
      </w:r>
    </w:p>
    <w:p w:rsidR="00AD2F74" w:rsidRPr="006C5CC2" w:rsidRDefault="00AD2F74" w:rsidP="0052744C">
      <w:pPr>
        <w:pStyle w:val="afb"/>
        <w:ind w:firstLine="709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>Трудовой десант п</w:t>
      </w:r>
      <w:r w:rsidR="0052744C" w:rsidRPr="006C5CC2">
        <w:rPr>
          <w:rFonts w:eastAsiaTheme="minorHAnsi"/>
          <w:sz w:val="28"/>
          <w:szCs w:val="28"/>
          <w:lang w:eastAsia="en-US"/>
        </w:rPr>
        <w:t xml:space="preserve">роводится в период с 11 мая по </w:t>
      </w:r>
      <w:r w:rsidRPr="006C5CC2">
        <w:rPr>
          <w:rFonts w:eastAsiaTheme="minorHAnsi"/>
          <w:sz w:val="28"/>
          <w:szCs w:val="28"/>
          <w:lang w:eastAsia="en-US"/>
        </w:rPr>
        <w:t>1 июня 2021 года.</w:t>
      </w:r>
    </w:p>
    <w:p w:rsidR="00AD2F74" w:rsidRPr="006C5CC2" w:rsidRDefault="00AD2F74" w:rsidP="00AD2F74">
      <w:pPr>
        <w:keepNext/>
        <w:keepLines/>
        <w:widowControl w:val="0"/>
        <w:tabs>
          <w:tab w:val="left" w:pos="3608"/>
        </w:tabs>
        <w:jc w:val="both"/>
        <w:outlineLvl w:val="1"/>
        <w:rPr>
          <w:rFonts w:eastAsiaTheme="minorHAnsi"/>
          <w:b/>
          <w:bCs/>
          <w:sz w:val="28"/>
          <w:szCs w:val="28"/>
          <w:lang w:eastAsia="en-US"/>
        </w:rPr>
      </w:pPr>
    </w:p>
    <w:p w:rsidR="00AD2F74" w:rsidRPr="006C5CC2" w:rsidRDefault="004F2B7A" w:rsidP="0052744C">
      <w:pPr>
        <w:pStyle w:val="afb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5CC2">
        <w:rPr>
          <w:rFonts w:eastAsia="Lucida Sans Unicode"/>
          <w:b/>
          <w:sz w:val="28"/>
          <w:szCs w:val="28"/>
          <w:lang w:eastAsia="en-US"/>
        </w:rPr>
        <w:t>5. </w:t>
      </w:r>
      <w:r w:rsidR="00AD2F74" w:rsidRPr="006C5CC2">
        <w:rPr>
          <w:rFonts w:eastAsia="Lucida Sans Unicode"/>
          <w:b/>
          <w:sz w:val="28"/>
          <w:szCs w:val="28"/>
          <w:lang w:eastAsia="en-US"/>
        </w:rPr>
        <w:t>Проведение Трудового десанта</w:t>
      </w:r>
    </w:p>
    <w:p w:rsidR="00AD2F74" w:rsidRPr="006C5CC2" w:rsidRDefault="00AD2F74" w:rsidP="0052744C">
      <w:pPr>
        <w:pStyle w:val="afb"/>
        <w:ind w:firstLine="709"/>
        <w:jc w:val="both"/>
        <w:rPr>
          <w:rFonts w:eastAsiaTheme="minorHAnsi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Количество участников Трудового десанта, место убираемой территории определяются муниципальными органами местного самоуправления Ханты-Мансийского автономного округа </w:t>
      </w:r>
      <w:r w:rsidRPr="006C5CC2">
        <w:rPr>
          <w:rFonts w:eastAsiaTheme="minorHAnsi"/>
          <w:bCs/>
          <w:sz w:val="28"/>
          <w:szCs w:val="28"/>
          <w:lang w:eastAsia="en-US"/>
        </w:rPr>
        <w:t xml:space="preserve">– </w:t>
      </w:r>
      <w:r w:rsidRPr="006C5CC2">
        <w:rPr>
          <w:rFonts w:eastAsiaTheme="minorHAnsi"/>
          <w:sz w:val="28"/>
          <w:szCs w:val="28"/>
          <w:lang w:eastAsia="en-US"/>
        </w:rPr>
        <w:t>Югры, осуществляющими управление в сфере образования, самостоятельно</w:t>
      </w:r>
      <w:r w:rsidRPr="006C5CC2">
        <w:rPr>
          <w:rFonts w:eastAsiaTheme="minorHAnsi"/>
          <w:lang w:eastAsia="en-US"/>
        </w:rPr>
        <w:t>.</w:t>
      </w:r>
    </w:p>
    <w:p w:rsidR="00AD2F74" w:rsidRPr="006C5CC2" w:rsidRDefault="00AD2F74" w:rsidP="0052744C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Предоставление инвентаря, средств защиты при проведении </w:t>
      </w:r>
      <w:r w:rsidRPr="006C5CC2">
        <w:rPr>
          <w:rFonts w:eastAsiaTheme="minorHAnsi"/>
          <w:sz w:val="28"/>
          <w:szCs w:val="28"/>
          <w:lang w:eastAsia="en-US"/>
        </w:rPr>
        <w:lastRenderedPageBreak/>
        <w:t>Трудового десанта осуществляется руководителями общеобразовательных организаций.</w:t>
      </w:r>
    </w:p>
    <w:p w:rsidR="00AD2F74" w:rsidRPr="006C5CC2" w:rsidRDefault="00AD2F74" w:rsidP="00AD2F74">
      <w:pPr>
        <w:widowControl w:val="0"/>
        <w:ind w:right="40"/>
        <w:jc w:val="both"/>
        <w:rPr>
          <w:rFonts w:eastAsiaTheme="minorHAnsi"/>
          <w:sz w:val="28"/>
          <w:szCs w:val="28"/>
          <w:lang w:eastAsia="en-US"/>
        </w:rPr>
      </w:pPr>
    </w:p>
    <w:p w:rsidR="00AD2F74" w:rsidRPr="006C5CC2" w:rsidRDefault="004F2B7A" w:rsidP="0052744C">
      <w:pPr>
        <w:pStyle w:val="afb"/>
        <w:jc w:val="center"/>
        <w:rPr>
          <w:rFonts w:eastAsia="Lucida Sans Unicode"/>
          <w:b/>
          <w:sz w:val="28"/>
          <w:szCs w:val="28"/>
          <w:lang w:eastAsia="en-US"/>
        </w:rPr>
      </w:pPr>
      <w:r w:rsidRPr="006C5CC2">
        <w:rPr>
          <w:rFonts w:eastAsia="Lucida Sans Unicode"/>
          <w:b/>
          <w:sz w:val="28"/>
          <w:szCs w:val="28"/>
          <w:lang w:eastAsia="en-US"/>
        </w:rPr>
        <w:t>6. </w:t>
      </w:r>
      <w:r w:rsidR="00AD2F74" w:rsidRPr="006C5CC2">
        <w:rPr>
          <w:rFonts w:eastAsia="Lucida Sans Unicode"/>
          <w:b/>
          <w:sz w:val="28"/>
          <w:szCs w:val="28"/>
          <w:lang w:eastAsia="en-US"/>
        </w:rPr>
        <w:t>Предоставление информации по итогам проведения</w:t>
      </w:r>
      <w:r w:rsidR="0052744C" w:rsidRPr="006C5CC2">
        <w:rPr>
          <w:rFonts w:eastAsia="Lucida Sans Unicode"/>
          <w:b/>
          <w:sz w:val="28"/>
          <w:szCs w:val="28"/>
          <w:lang w:eastAsia="en-US"/>
        </w:rPr>
        <w:t xml:space="preserve"> </w:t>
      </w:r>
      <w:r w:rsidR="00AD2F74" w:rsidRPr="006C5CC2">
        <w:rPr>
          <w:rFonts w:eastAsia="Lucida Sans Unicode"/>
          <w:b/>
          <w:sz w:val="28"/>
          <w:szCs w:val="28"/>
          <w:lang w:eastAsia="en-US"/>
        </w:rPr>
        <w:t>Трудового десанта</w:t>
      </w:r>
    </w:p>
    <w:p w:rsidR="00AD2F74" w:rsidRPr="006C5CC2" w:rsidRDefault="00AD2F74" w:rsidP="0052744C">
      <w:pPr>
        <w:keepNext/>
        <w:keepLines/>
        <w:widowControl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Информация о проведении Трудового десанта предоставляется муниципальными органами местного самоуправления Ханты-Мансийского автономного округа </w:t>
      </w:r>
      <w:r w:rsidRPr="006C5CC2">
        <w:rPr>
          <w:rFonts w:eastAsiaTheme="minorHAnsi"/>
          <w:b/>
          <w:bCs/>
          <w:sz w:val="28"/>
          <w:szCs w:val="28"/>
          <w:lang w:eastAsia="en-US"/>
        </w:rPr>
        <w:t>–</w:t>
      </w:r>
      <w:r w:rsidRPr="006C5CC2">
        <w:rPr>
          <w:rFonts w:eastAsiaTheme="minorHAnsi"/>
          <w:sz w:val="28"/>
          <w:szCs w:val="28"/>
          <w:lang w:eastAsia="en-US"/>
        </w:rPr>
        <w:t xml:space="preserve"> Югры, осуществляющими управление в сфере образования, в АУ «Региональный молодёжный центр».</w:t>
      </w:r>
    </w:p>
    <w:p w:rsidR="00AD2F74" w:rsidRPr="006C5CC2" w:rsidRDefault="00AD2F74" w:rsidP="0052744C">
      <w:pPr>
        <w:keepNext/>
        <w:keepLines/>
        <w:widowControl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bCs/>
          <w:sz w:val="28"/>
          <w:szCs w:val="28"/>
          <w:lang w:eastAsia="en-US"/>
        </w:rPr>
        <w:t xml:space="preserve">Информация должна быть предоставлена в виде презентации </w:t>
      </w:r>
      <w:r w:rsidR="0052744C" w:rsidRPr="006C5CC2">
        <w:rPr>
          <w:rFonts w:eastAsiaTheme="minorHAnsi"/>
          <w:bCs/>
          <w:sz w:val="28"/>
          <w:szCs w:val="28"/>
          <w:lang w:eastAsia="en-US"/>
        </w:rPr>
        <w:br/>
      </w:r>
      <w:r w:rsidRPr="006C5CC2">
        <w:rPr>
          <w:rFonts w:eastAsiaTheme="minorHAnsi"/>
          <w:bCs/>
          <w:sz w:val="28"/>
          <w:szCs w:val="28"/>
          <w:lang w:eastAsia="en-US"/>
        </w:rPr>
        <w:t xml:space="preserve">(до 10 слайдов, архивированный файл </w:t>
      </w:r>
      <w:r w:rsidRPr="006C5CC2">
        <w:rPr>
          <w:rFonts w:eastAsiaTheme="minorHAnsi"/>
          <w:bCs/>
          <w:sz w:val="28"/>
          <w:szCs w:val="28"/>
          <w:lang w:val="en-US" w:eastAsia="en-US"/>
        </w:rPr>
        <w:t>ZIP</w:t>
      </w:r>
      <w:r w:rsidRPr="006C5CC2">
        <w:rPr>
          <w:rFonts w:eastAsiaTheme="minorHAnsi"/>
          <w:bCs/>
          <w:sz w:val="28"/>
          <w:szCs w:val="28"/>
          <w:lang w:eastAsia="en-US"/>
        </w:rPr>
        <w:t>).</w:t>
      </w:r>
    </w:p>
    <w:p w:rsidR="00AD2F74" w:rsidRPr="006C5CC2" w:rsidRDefault="00AD2F74" w:rsidP="0052744C">
      <w:pPr>
        <w:keepNext/>
        <w:keepLines/>
        <w:widowControl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Содержание информации: фото отчет с краткими комментариями </w:t>
      </w:r>
      <w:r w:rsidR="0052744C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о проведённом мероприятии с указанием количества участников, количества убранной территории, а также, по возможности, необходимо отразить с</w:t>
      </w:r>
      <w:r w:rsidR="0052744C" w:rsidRPr="006C5CC2">
        <w:rPr>
          <w:rFonts w:eastAsiaTheme="minorHAnsi"/>
          <w:sz w:val="28"/>
          <w:szCs w:val="28"/>
          <w:lang w:eastAsia="en-US"/>
        </w:rPr>
        <w:t>оциальный эффект от проведения а</w:t>
      </w:r>
      <w:r w:rsidRPr="006C5CC2">
        <w:rPr>
          <w:rFonts w:eastAsiaTheme="minorHAnsi"/>
          <w:sz w:val="28"/>
          <w:szCs w:val="28"/>
          <w:lang w:eastAsia="en-US"/>
        </w:rPr>
        <w:t>кции в муниципальном образовании.</w:t>
      </w:r>
    </w:p>
    <w:p w:rsidR="00AD2F74" w:rsidRPr="006C5CC2" w:rsidRDefault="00AD2F74" w:rsidP="0052744C">
      <w:pPr>
        <w:keepNext/>
        <w:keepLines/>
        <w:widowControl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6C5CC2">
        <w:rPr>
          <w:rFonts w:eastAsiaTheme="minorHAnsi"/>
          <w:sz w:val="28"/>
          <w:szCs w:val="28"/>
          <w:lang w:eastAsia="en-US"/>
        </w:rPr>
        <w:t xml:space="preserve">Информацию необходимо направить в адрес АУ «Региональный молодежный центр» на электронный адрес: </w:t>
      </w:r>
      <w:r w:rsidRPr="006C5CC2">
        <w:rPr>
          <w:rFonts w:eastAsiaTheme="minorHAnsi"/>
          <w:bCs/>
          <w:sz w:val="28"/>
          <w:szCs w:val="28"/>
          <w:lang w:eastAsia="en-US"/>
        </w:rPr>
        <w:t>turizm@mail.ru</w:t>
      </w:r>
      <w:r w:rsidR="0052744C" w:rsidRPr="006C5CC2">
        <w:rPr>
          <w:rFonts w:eastAsiaTheme="minorHAnsi"/>
          <w:sz w:val="28"/>
          <w:szCs w:val="28"/>
          <w:lang w:eastAsia="en-US"/>
        </w:rPr>
        <w:t xml:space="preserve"> не позднее </w:t>
      </w:r>
      <w:r w:rsidR="0052744C" w:rsidRPr="006C5CC2">
        <w:rPr>
          <w:rFonts w:eastAsiaTheme="minorHAnsi"/>
          <w:sz w:val="28"/>
          <w:szCs w:val="28"/>
          <w:lang w:eastAsia="en-US"/>
        </w:rPr>
        <w:br/>
      </w:r>
      <w:r w:rsidRPr="006C5CC2">
        <w:rPr>
          <w:rFonts w:eastAsiaTheme="minorHAnsi"/>
          <w:sz w:val="28"/>
          <w:szCs w:val="28"/>
          <w:lang w:eastAsia="en-US"/>
        </w:rPr>
        <w:t>4 июня 2021 года (с пометкой «Трудовой десант»).</w:t>
      </w:r>
    </w:p>
    <w:p w:rsidR="001B12BD" w:rsidRPr="006C5CC2" w:rsidRDefault="00AD2F74" w:rsidP="0052744C">
      <w:pPr>
        <w:ind w:firstLine="708"/>
        <w:jc w:val="both"/>
        <w:rPr>
          <w:sz w:val="28"/>
          <w:szCs w:val="28"/>
        </w:rPr>
      </w:pPr>
      <w:r w:rsidRPr="006C5CC2">
        <w:rPr>
          <w:rFonts w:eastAsiaTheme="minorHAnsi"/>
          <w:sz w:val="28"/>
          <w:szCs w:val="28"/>
          <w:lang w:eastAsia="en-US"/>
        </w:rPr>
        <w:t>Контактное лицо: Сидорова Ольга Васильевна: 8 (3467)370074, с.т.89227762956.</w:t>
      </w:r>
    </w:p>
    <w:sectPr w:rsidR="001B12BD" w:rsidRPr="006C5CC2" w:rsidSect="00BC4296">
      <w:headerReference w:type="even" r:id="rId18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1C" w:rsidRDefault="00DF7E1C">
      <w:r>
        <w:separator/>
      </w:r>
    </w:p>
  </w:endnote>
  <w:endnote w:type="continuationSeparator" w:id="0">
    <w:p w:rsidR="00DF7E1C" w:rsidRDefault="00D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1C" w:rsidRDefault="00DF7E1C">
      <w:r>
        <w:separator/>
      </w:r>
    </w:p>
  </w:footnote>
  <w:footnote w:type="continuationSeparator" w:id="0">
    <w:p w:rsidR="00DF7E1C" w:rsidRDefault="00D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C2E" w:rsidRDefault="000A7C2E" w:rsidP="001C10C8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A7C2E" w:rsidRDefault="000A7C2E" w:rsidP="001C10C8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138B"/>
    <w:multiLevelType w:val="multilevel"/>
    <w:tmpl w:val="D82835AE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" w15:restartNumberingAfterBreak="0">
    <w:nsid w:val="04B4184E"/>
    <w:multiLevelType w:val="multilevel"/>
    <w:tmpl w:val="29644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0F5D1A02"/>
    <w:multiLevelType w:val="multilevel"/>
    <w:tmpl w:val="C68A534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AD52F1"/>
    <w:multiLevelType w:val="hybridMultilevel"/>
    <w:tmpl w:val="64B87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70D5D"/>
    <w:multiLevelType w:val="multilevel"/>
    <w:tmpl w:val="81DA2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4DB004D"/>
    <w:multiLevelType w:val="multilevel"/>
    <w:tmpl w:val="207C8EE8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312"/>
    <w:rsid w:val="000058D5"/>
    <w:rsid w:val="00005CB8"/>
    <w:rsid w:val="00007BBB"/>
    <w:rsid w:val="00010619"/>
    <w:rsid w:val="00020A3D"/>
    <w:rsid w:val="00023E99"/>
    <w:rsid w:val="00041E58"/>
    <w:rsid w:val="000505C9"/>
    <w:rsid w:val="00050C34"/>
    <w:rsid w:val="00052E1E"/>
    <w:rsid w:val="00054BC3"/>
    <w:rsid w:val="00064304"/>
    <w:rsid w:val="00064380"/>
    <w:rsid w:val="00065EB8"/>
    <w:rsid w:val="000668D0"/>
    <w:rsid w:val="0006732F"/>
    <w:rsid w:val="0007145B"/>
    <w:rsid w:val="00071593"/>
    <w:rsid w:val="0007504C"/>
    <w:rsid w:val="00087623"/>
    <w:rsid w:val="0009094F"/>
    <w:rsid w:val="00095C70"/>
    <w:rsid w:val="000A0ECB"/>
    <w:rsid w:val="000A2F13"/>
    <w:rsid w:val="000A69F3"/>
    <w:rsid w:val="000A7C2E"/>
    <w:rsid w:val="000B0325"/>
    <w:rsid w:val="000B0CB0"/>
    <w:rsid w:val="000B62F8"/>
    <w:rsid w:val="000B7F8F"/>
    <w:rsid w:val="000C59D5"/>
    <w:rsid w:val="000C5FC0"/>
    <w:rsid w:val="000D0264"/>
    <w:rsid w:val="000D049F"/>
    <w:rsid w:val="000D3506"/>
    <w:rsid w:val="000D419E"/>
    <w:rsid w:val="000D6EB9"/>
    <w:rsid w:val="000E2571"/>
    <w:rsid w:val="000E5929"/>
    <w:rsid w:val="000E6B5B"/>
    <w:rsid w:val="000F56DF"/>
    <w:rsid w:val="00101E6E"/>
    <w:rsid w:val="00107578"/>
    <w:rsid w:val="00112B3D"/>
    <w:rsid w:val="001155E8"/>
    <w:rsid w:val="001164E2"/>
    <w:rsid w:val="00130BD2"/>
    <w:rsid w:val="0013359D"/>
    <w:rsid w:val="00140D9A"/>
    <w:rsid w:val="00141382"/>
    <w:rsid w:val="0014226D"/>
    <w:rsid w:val="00143FD8"/>
    <w:rsid w:val="00145360"/>
    <w:rsid w:val="00145BF4"/>
    <w:rsid w:val="001548AD"/>
    <w:rsid w:val="0016282F"/>
    <w:rsid w:val="00163AA8"/>
    <w:rsid w:val="00163B6A"/>
    <w:rsid w:val="001668E8"/>
    <w:rsid w:val="00166F87"/>
    <w:rsid w:val="0016795F"/>
    <w:rsid w:val="001721FA"/>
    <w:rsid w:val="001726AE"/>
    <w:rsid w:val="00176564"/>
    <w:rsid w:val="00177375"/>
    <w:rsid w:val="001844FE"/>
    <w:rsid w:val="001A7DDC"/>
    <w:rsid w:val="001B080F"/>
    <w:rsid w:val="001B0BEF"/>
    <w:rsid w:val="001B12BD"/>
    <w:rsid w:val="001B1DB2"/>
    <w:rsid w:val="001B39ED"/>
    <w:rsid w:val="001B6298"/>
    <w:rsid w:val="001C10C8"/>
    <w:rsid w:val="001C69A1"/>
    <w:rsid w:val="001C7B9F"/>
    <w:rsid w:val="001D3E0F"/>
    <w:rsid w:val="001E7477"/>
    <w:rsid w:val="001F0A31"/>
    <w:rsid w:val="00203199"/>
    <w:rsid w:val="00205435"/>
    <w:rsid w:val="00205EFC"/>
    <w:rsid w:val="00214E43"/>
    <w:rsid w:val="0021729B"/>
    <w:rsid w:val="002212DE"/>
    <w:rsid w:val="00222A68"/>
    <w:rsid w:val="002329CF"/>
    <w:rsid w:val="00236CE6"/>
    <w:rsid w:val="00247228"/>
    <w:rsid w:val="00250AF2"/>
    <w:rsid w:val="00263AE0"/>
    <w:rsid w:val="002664F4"/>
    <w:rsid w:val="00277BD4"/>
    <w:rsid w:val="00280C80"/>
    <w:rsid w:val="00285327"/>
    <w:rsid w:val="002911C4"/>
    <w:rsid w:val="00293798"/>
    <w:rsid w:val="002A0620"/>
    <w:rsid w:val="002A5183"/>
    <w:rsid w:val="002A7E5D"/>
    <w:rsid w:val="002B142C"/>
    <w:rsid w:val="002B37F6"/>
    <w:rsid w:val="002B3D7B"/>
    <w:rsid w:val="002C252F"/>
    <w:rsid w:val="002D1185"/>
    <w:rsid w:val="002D1B76"/>
    <w:rsid w:val="002D2A14"/>
    <w:rsid w:val="002D40D4"/>
    <w:rsid w:val="002D707E"/>
    <w:rsid w:val="002E2B13"/>
    <w:rsid w:val="002E7C59"/>
    <w:rsid w:val="002F0D58"/>
    <w:rsid w:val="002F1777"/>
    <w:rsid w:val="002F26A9"/>
    <w:rsid w:val="002F7656"/>
    <w:rsid w:val="003050CD"/>
    <w:rsid w:val="003127CB"/>
    <w:rsid w:val="0033040E"/>
    <w:rsid w:val="003311DD"/>
    <w:rsid w:val="00334082"/>
    <w:rsid w:val="0033574F"/>
    <w:rsid w:val="00337935"/>
    <w:rsid w:val="003467B7"/>
    <w:rsid w:val="00351817"/>
    <w:rsid w:val="00361DBE"/>
    <w:rsid w:val="0036252F"/>
    <w:rsid w:val="0036341A"/>
    <w:rsid w:val="00365F3A"/>
    <w:rsid w:val="003713D0"/>
    <w:rsid w:val="00371C43"/>
    <w:rsid w:val="003760BE"/>
    <w:rsid w:val="00377C1D"/>
    <w:rsid w:val="00384813"/>
    <w:rsid w:val="003909C8"/>
    <w:rsid w:val="003A5E6D"/>
    <w:rsid w:val="003A75AD"/>
    <w:rsid w:val="003B15B8"/>
    <w:rsid w:val="003B4E52"/>
    <w:rsid w:val="003B78F7"/>
    <w:rsid w:val="003C7C27"/>
    <w:rsid w:val="003D1FF7"/>
    <w:rsid w:val="003E19B3"/>
    <w:rsid w:val="003F0937"/>
    <w:rsid w:val="003F4B89"/>
    <w:rsid w:val="003F4DB6"/>
    <w:rsid w:val="00400934"/>
    <w:rsid w:val="004035FA"/>
    <w:rsid w:val="00403886"/>
    <w:rsid w:val="00404566"/>
    <w:rsid w:val="004054CB"/>
    <w:rsid w:val="0042171C"/>
    <w:rsid w:val="0042339D"/>
    <w:rsid w:val="00424861"/>
    <w:rsid w:val="00425662"/>
    <w:rsid w:val="00432DFB"/>
    <w:rsid w:val="0043392F"/>
    <w:rsid w:val="0043735A"/>
    <w:rsid w:val="00440DFD"/>
    <w:rsid w:val="004417AF"/>
    <w:rsid w:val="00444190"/>
    <w:rsid w:val="004466B6"/>
    <w:rsid w:val="00452E37"/>
    <w:rsid w:val="00464FA8"/>
    <w:rsid w:val="00473128"/>
    <w:rsid w:val="00477653"/>
    <w:rsid w:val="00480828"/>
    <w:rsid w:val="00483259"/>
    <w:rsid w:val="00486EA6"/>
    <w:rsid w:val="00492573"/>
    <w:rsid w:val="00493F0C"/>
    <w:rsid w:val="004A22C6"/>
    <w:rsid w:val="004A6688"/>
    <w:rsid w:val="004B0472"/>
    <w:rsid w:val="004B334F"/>
    <w:rsid w:val="004B5B90"/>
    <w:rsid w:val="004B6783"/>
    <w:rsid w:val="004C0303"/>
    <w:rsid w:val="004C1794"/>
    <w:rsid w:val="004D4597"/>
    <w:rsid w:val="004F1F30"/>
    <w:rsid w:val="004F2B7A"/>
    <w:rsid w:val="004F52A8"/>
    <w:rsid w:val="004F6F4A"/>
    <w:rsid w:val="004F74F1"/>
    <w:rsid w:val="00501038"/>
    <w:rsid w:val="00502568"/>
    <w:rsid w:val="005118EC"/>
    <w:rsid w:val="005171B3"/>
    <w:rsid w:val="005240D3"/>
    <w:rsid w:val="005263CC"/>
    <w:rsid w:val="0052744C"/>
    <w:rsid w:val="00535C4B"/>
    <w:rsid w:val="0053698A"/>
    <w:rsid w:val="00560B2A"/>
    <w:rsid w:val="00561903"/>
    <w:rsid w:val="00562880"/>
    <w:rsid w:val="0057346D"/>
    <w:rsid w:val="0057664B"/>
    <w:rsid w:val="00577C2F"/>
    <w:rsid w:val="00581006"/>
    <w:rsid w:val="00581EE8"/>
    <w:rsid w:val="00582D3A"/>
    <w:rsid w:val="00585B46"/>
    <w:rsid w:val="00592182"/>
    <w:rsid w:val="005928F0"/>
    <w:rsid w:val="0059729D"/>
    <w:rsid w:val="005A1491"/>
    <w:rsid w:val="005A18CD"/>
    <w:rsid w:val="005A32F3"/>
    <w:rsid w:val="005A635E"/>
    <w:rsid w:val="005A6F1A"/>
    <w:rsid w:val="005A7E56"/>
    <w:rsid w:val="005B0815"/>
    <w:rsid w:val="005B3BCF"/>
    <w:rsid w:val="005B5FCE"/>
    <w:rsid w:val="005B71F2"/>
    <w:rsid w:val="005C1EB8"/>
    <w:rsid w:val="005C3FA6"/>
    <w:rsid w:val="005C476A"/>
    <w:rsid w:val="005D2A1B"/>
    <w:rsid w:val="005D4FB2"/>
    <w:rsid w:val="005E64B8"/>
    <w:rsid w:val="005F2E99"/>
    <w:rsid w:val="005F343D"/>
    <w:rsid w:val="005F360A"/>
    <w:rsid w:val="00606ED3"/>
    <w:rsid w:val="00610E21"/>
    <w:rsid w:val="00613015"/>
    <w:rsid w:val="00620526"/>
    <w:rsid w:val="00620A2F"/>
    <w:rsid w:val="006410EC"/>
    <w:rsid w:val="006443FA"/>
    <w:rsid w:val="00645357"/>
    <w:rsid w:val="00646CE9"/>
    <w:rsid w:val="00652EA1"/>
    <w:rsid w:val="006538E4"/>
    <w:rsid w:val="0066081F"/>
    <w:rsid w:val="00661D51"/>
    <w:rsid w:val="00661DCF"/>
    <w:rsid w:val="00661F70"/>
    <w:rsid w:val="006670CF"/>
    <w:rsid w:val="00675D82"/>
    <w:rsid w:val="00676BBA"/>
    <w:rsid w:val="0068796F"/>
    <w:rsid w:val="00693B45"/>
    <w:rsid w:val="00693D66"/>
    <w:rsid w:val="0069722F"/>
    <w:rsid w:val="00697D25"/>
    <w:rsid w:val="006A1837"/>
    <w:rsid w:val="006B1D3B"/>
    <w:rsid w:val="006B6836"/>
    <w:rsid w:val="006C05D7"/>
    <w:rsid w:val="006C4CFC"/>
    <w:rsid w:val="006C5CC2"/>
    <w:rsid w:val="006C67AA"/>
    <w:rsid w:val="006D23E4"/>
    <w:rsid w:val="006D6EB6"/>
    <w:rsid w:val="006F0FC0"/>
    <w:rsid w:val="006F26A7"/>
    <w:rsid w:val="0070061B"/>
    <w:rsid w:val="00702655"/>
    <w:rsid w:val="00706D15"/>
    <w:rsid w:val="00720765"/>
    <w:rsid w:val="007249C4"/>
    <w:rsid w:val="00726C3A"/>
    <w:rsid w:val="00737D1F"/>
    <w:rsid w:val="00742815"/>
    <w:rsid w:val="007452D0"/>
    <w:rsid w:val="00746412"/>
    <w:rsid w:val="0075183B"/>
    <w:rsid w:val="00753CB3"/>
    <w:rsid w:val="00765B0C"/>
    <w:rsid w:val="0076651A"/>
    <w:rsid w:val="00767D38"/>
    <w:rsid w:val="0077089F"/>
    <w:rsid w:val="00772399"/>
    <w:rsid w:val="0077577A"/>
    <w:rsid w:val="00775918"/>
    <w:rsid w:val="00785209"/>
    <w:rsid w:val="00787EE9"/>
    <w:rsid w:val="00792F3A"/>
    <w:rsid w:val="00793B27"/>
    <w:rsid w:val="007A19BE"/>
    <w:rsid w:val="007A7A90"/>
    <w:rsid w:val="007B0011"/>
    <w:rsid w:val="007B1BFF"/>
    <w:rsid w:val="007B43D7"/>
    <w:rsid w:val="007C50AF"/>
    <w:rsid w:val="007D1446"/>
    <w:rsid w:val="007D6F8D"/>
    <w:rsid w:val="007E6DEE"/>
    <w:rsid w:val="007F05F9"/>
    <w:rsid w:val="007F06F6"/>
    <w:rsid w:val="007F1AD1"/>
    <w:rsid w:val="00803546"/>
    <w:rsid w:val="008042FE"/>
    <w:rsid w:val="0081078B"/>
    <w:rsid w:val="00813837"/>
    <w:rsid w:val="00820B41"/>
    <w:rsid w:val="008242D1"/>
    <w:rsid w:val="00825FFA"/>
    <w:rsid w:val="00827D53"/>
    <w:rsid w:val="008317E9"/>
    <w:rsid w:val="0083284F"/>
    <w:rsid w:val="00843392"/>
    <w:rsid w:val="008568DE"/>
    <w:rsid w:val="008603CF"/>
    <w:rsid w:val="00863CDD"/>
    <w:rsid w:val="008705AA"/>
    <w:rsid w:val="00874BAB"/>
    <w:rsid w:val="008768CE"/>
    <w:rsid w:val="008772BC"/>
    <w:rsid w:val="008822CE"/>
    <w:rsid w:val="008849FD"/>
    <w:rsid w:val="00885E63"/>
    <w:rsid w:val="008A3C7A"/>
    <w:rsid w:val="008A6DF3"/>
    <w:rsid w:val="008A73CF"/>
    <w:rsid w:val="008B4F6D"/>
    <w:rsid w:val="008C31D7"/>
    <w:rsid w:val="008C50A1"/>
    <w:rsid w:val="008C61B8"/>
    <w:rsid w:val="008C7A6B"/>
    <w:rsid w:val="008E1118"/>
    <w:rsid w:val="008E2792"/>
    <w:rsid w:val="008E2FF0"/>
    <w:rsid w:val="008E5255"/>
    <w:rsid w:val="008E71E3"/>
    <w:rsid w:val="008E7F81"/>
    <w:rsid w:val="008F33DA"/>
    <w:rsid w:val="008F375F"/>
    <w:rsid w:val="00900E35"/>
    <w:rsid w:val="00901E4F"/>
    <w:rsid w:val="00905A7D"/>
    <w:rsid w:val="00911CE8"/>
    <w:rsid w:val="0092353B"/>
    <w:rsid w:val="00931A0B"/>
    <w:rsid w:val="0093448E"/>
    <w:rsid w:val="00947DCD"/>
    <w:rsid w:val="0095506B"/>
    <w:rsid w:val="00961864"/>
    <w:rsid w:val="00962DBE"/>
    <w:rsid w:val="00970987"/>
    <w:rsid w:val="00971460"/>
    <w:rsid w:val="00977134"/>
    <w:rsid w:val="00980ED9"/>
    <w:rsid w:val="009822FB"/>
    <w:rsid w:val="00992BD2"/>
    <w:rsid w:val="009940C3"/>
    <w:rsid w:val="0099418B"/>
    <w:rsid w:val="0099565F"/>
    <w:rsid w:val="009A3B43"/>
    <w:rsid w:val="009A4E1B"/>
    <w:rsid w:val="009A611B"/>
    <w:rsid w:val="009B3068"/>
    <w:rsid w:val="009E092B"/>
    <w:rsid w:val="009E56DC"/>
    <w:rsid w:val="009E58E4"/>
    <w:rsid w:val="009E679C"/>
    <w:rsid w:val="009F04E0"/>
    <w:rsid w:val="009F1836"/>
    <w:rsid w:val="009F433C"/>
    <w:rsid w:val="009F55CB"/>
    <w:rsid w:val="009F5940"/>
    <w:rsid w:val="009F5AF4"/>
    <w:rsid w:val="009F63FB"/>
    <w:rsid w:val="00A03603"/>
    <w:rsid w:val="00A07861"/>
    <w:rsid w:val="00A10C47"/>
    <w:rsid w:val="00A10C49"/>
    <w:rsid w:val="00A11006"/>
    <w:rsid w:val="00A258F7"/>
    <w:rsid w:val="00A26EDB"/>
    <w:rsid w:val="00A34867"/>
    <w:rsid w:val="00A3553A"/>
    <w:rsid w:val="00A404E0"/>
    <w:rsid w:val="00A4079C"/>
    <w:rsid w:val="00A4207A"/>
    <w:rsid w:val="00A44BFA"/>
    <w:rsid w:val="00A453B0"/>
    <w:rsid w:val="00A45694"/>
    <w:rsid w:val="00A54F68"/>
    <w:rsid w:val="00A559B4"/>
    <w:rsid w:val="00A55F09"/>
    <w:rsid w:val="00A60351"/>
    <w:rsid w:val="00A6421C"/>
    <w:rsid w:val="00A73FCF"/>
    <w:rsid w:val="00A7481B"/>
    <w:rsid w:val="00A80A73"/>
    <w:rsid w:val="00A8166B"/>
    <w:rsid w:val="00A82CA6"/>
    <w:rsid w:val="00A8372B"/>
    <w:rsid w:val="00A84DB1"/>
    <w:rsid w:val="00A92A0A"/>
    <w:rsid w:val="00A96E91"/>
    <w:rsid w:val="00AA49FB"/>
    <w:rsid w:val="00AA4BFA"/>
    <w:rsid w:val="00AA5B94"/>
    <w:rsid w:val="00AB6420"/>
    <w:rsid w:val="00AC292F"/>
    <w:rsid w:val="00AC45D1"/>
    <w:rsid w:val="00AC5E64"/>
    <w:rsid w:val="00AC5EA1"/>
    <w:rsid w:val="00AD2E1C"/>
    <w:rsid w:val="00AD2F74"/>
    <w:rsid w:val="00AE2EA5"/>
    <w:rsid w:val="00AE459F"/>
    <w:rsid w:val="00AF1E99"/>
    <w:rsid w:val="00AF4A45"/>
    <w:rsid w:val="00AF7AE6"/>
    <w:rsid w:val="00B03068"/>
    <w:rsid w:val="00B0401C"/>
    <w:rsid w:val="00B05C73"/>
    <w:rsid w:val="00B05DA2"/>
    <w:rsid w:val="00B17329"/>
    <w:rsid w:val="00B25609"/>
    <w:rsid w:val="00B305F8"/>
    <w:rsid w:val="00B329A1"/>
    <w:rsid w:val="00B36F97"/>
    <w:rsid w:val="00B378A7"/>
    <w:rsid w:val="00B4011A"/>
    <w:rsid w:val="00B40549"/>
    <w:rsid w:val="00B432D8"/>
    <w:rsid w:val="00B43793"/>
    <w:rsid w:val="00B50556"/>
    <w:rsid w:val="00B63EA3"/>
    <w:rsid w:val="00B65632"/>
    <w:rsid w:val="00B724FB"/>
    <w:rsid w:val="00B73430"/>
    <w:rsid w:val="00B7615D"/>
    <w:rsid w:val="00B90AEE"/>
    <w:rsid w:val="00B95395"/>
    <w:rsid w:val="00BA166A"/>
    <w:rsid w:val="00BA5EA6"/>
    <w:rsid w:val="00BB108E"/>
    <w:rsid w:val="00BC17DE"/>
    <w:rsid w:val="00BC4296"/>
    <w:rsid w:val="00BC4A2F"/>
    <w:rsid w:val="00BC7E6B"/>
    <w:rsid w:val="00BD3B1A"/>
    <w:rsid w:val="00BD433C"/>
    <w:rsid w:val="00C0494F"/>
    <w:rsid w:val="00C106B5"/>
    <w:rsid w:val="00C1614F"/>
    <w:rsid w:val="00C20984"/>
    <w:rsid w:val="00C211A2"/>
    <w:rsid w:val="00C242D9"/>
    <w:rsid w:val="00C2540C"/>
    <w:rsid w:val="00C311E8"/>
    <w:rsid w:val="00C3597A"/>
    <w:rsid w:val="00C364F9"/>
    <w:rsid w:val="00C36B88"/>
    <w:rsid w:val="00C4161E"/>
    <w:rsid w:val="00C45BA0"/>
    <w:rsid w:val="00C504D2"/>
    <w:rsid w:val="00C51247"/>
    <w:rsid w:val="00C52071"/>
    <w:rsid w:val="00C54858"/>
    <w:rsid w:val="00C576ED"/>
    <w:rsid w:val="00C5774F"/>
    <w:rsid w:val="00C667CE"/>
    <w:rsid w:val="00C71222"/>
    <w:rsid w:val="00C728C5"/>
    <w:rsid w:val="00C73356"/>
    <w:rsid w:val="00C77DCA"/>
    <w:rsid w:val="00C810AD"/>
    <w:rsid w:val="00C815DF"/>
    <w:rsid w:val="00C85543"/>
    <w:rsid w:val="00C8621B"/>
    <w:rsid w:val="00C91DDB"/>
    <w:rsid w:val="00C94AF1"/>
    <w:rsid w:val="00CA057A"/>
    <w:rsid w:val="00CA0E8C"/>
    <w:rsid w:val="00CA4035"/>
    <w:rsid w:val="00CB1146"/>
    <w:rsid w:val="00CB3010"/>
    <w:rsid w:val="00CC2051"/>
    <w:rsid w:val="00CC7635"/>
    <w:rsid w:val="00CD6C24"/>
    <w:rsid w:val="00CE2A8A"/>
    <w:rsid w:val="00CE39DD"/>
    <w:rsid w:val="00CE493C"/>
    <w:rsid w:val="00CF6758"/>
    <w:rsid w:val="00D10533"/>
    <w:rsid w:val="00D1467D"/>
    <w:rsid w:val="00D24BBB"/>
    <w:rsid w:val="00D267F6"/>
    <w:rsid w:val="00D32B58"/>
    <w:rsid w:val="00D34FBB"/>
    <w:rsid w:val="00D3669E"/>
    <w:rsid w:val="00D45BEC"/>
    <w:rsid w:val="00D520CD"/>
    <w:rsid w:val="00D52A1C"/>
    <w:rsid w:val="00D53169"/>
    <w:rsid w:val="00D54E7F"/>
    <w:rsid w:val="00D56F34"/>
    <w:rsid w:val="00D64538"/>
    <w:rsid w:val="00D646E6"/>
    <w:rsid w:val="00D6771A"/>
    <w:rsid w:val="00D708E7"/>
    <w:rsid w:val="00D72F6A"/>
    <w:rsid w:val="00D76F18"/>
    <w:rsid w:val="00D90F8B"/>
    <w:rsid w:val="00D95408"/>
    <w:rsid w:val="00D96842"/>
    <w:rsid w:val="00DA08A5"/>
    <w:rsid w:val="00DA584E"/>
    <w:rsid w:val="00DB0CC6"/>
    <w:rsid w:val="00DB4F14"/>
    <w:rsid w:val="00DB5ECC"/>
    <w:rsid w:val="00DB748D"/>
    <w:rsid w:val="00DC5762"/>
    <w:rsid w:val="00DC68CB"/>
    <w:rsid w:val="00DD027B"/>
    <w:rsid w:val="00DD41AA"/>
    <w:rsid w:val="00DD7139"/>
    <w:rsid w:val="00DE3883"/>
    <w:rsid w:val="00DE39CB"/>
    <w:rsid w:val="00DE64AC"/>
    <w:rsid w:val="00DE675D"/>
    <w:rsid w:val="00DF20D8"/>
    <w:rsid w:val="00DF7683"/>
    <w:rsid w:val="00DF7E1C"/>
    <w:rsid w:val="00E04D75"/>
    <w:rsid w:val="00E065D2"/>
    <w:rsid w:val="00E100F6"/>
    <w:rsid w:val="00E14B00"/>
    <w:rsid w:val="00E3101D"/>
    <w:rsid w:val="00E31A7B"/>
    <w:rsid w:val="00E33E93"/>
    <w:rsid w:val="00E3675F"/>
    <w:rsid w:val="00E41AEE"/>
    <w:rsid w:val="00E46A16"/>
    <w:rsid w:val="00E47C0E"/>
    <w:rsid w:val="00E512CD"/>
    <w:rsid w:val="00E534FD"/>
    <w:rsid w:val="00E65E9D"/>
    <w:rsid w:val="00E66C10"/>
    <w:rsid w:val="00E67744"/>
    <w:rsid w:val="00E73DCB"/>
    <w:rsid w:val="00E756B2"/>
    <w:rsid w:val="00E75B94"/>
    <w:rsid w:val="00E859E2"/>
    <w:rsid w:val="00E87D16"/>
    <w:rsid w:val="00E94D23"/>
    <w:rsid w:val="00EA160B"/>
    <w:rsid w:val="00EA24BA"/>
    <w:rsid w:val="00EA6F98"/>
    <w:rsid w:val="00EB724B"/>
    <w:rsid w:val="00EB7488"/>
    <w:rsid w:val="00EC48B0"/>
    <w:rsid w:val="00EC5BD7"/>
    <w:rsid w:val="00EC626E"/>
    <w:rsid w:val="00ED2FD7"/>
    <w:rsid w:val="00EE141C"/>
    <w:rsid w:val="00EE469C"/>
    <w:rsid w:val="00EE66D7"/>
    <w:rsid w:val="00EE6F66"/>
    <w:rsid w:val="00EF21BD"/>
    <w:rsid w:val="00EF3D5B"/>
    <w:rsid w:val="00EF77A6"/>
    <w:rsid w:val="00F01938"/>
    <w:rsid w:val="00F107E9"/>
    <w:rsid w:val="00F11A42"/>
    <w:rsid w:val="00F11BBA"/>
    <w:rsid w:val="00F1396A"/>
    <w:rsid w:val="00F1565D"/>
    <w:rsid w:val="00F232A6"/>
    <w:rsid w:val="00F24B16"/>
    <w:rsid w:val="00F25BB3"/>
    <w:rsid w:val="00F35AC7"/>
    <w:rsid w:val="00F36519"/>
    <w:rsid w:val="00F40FA4"/>
    <w:rsid w:val="00F443AF"/>
    <w:rsid w:val="00F47023"/>
    <w:rsid w:val="00F4752F"/>
    <w:rsid w:val="00F537CB"/>
    <w:rsid w:val="00F54391"/>
    <w:rsid w:val="00F57601"/>
    <w:rsid w:val="00F57B73"/>
    <w:rsid w:val="00F60B99"/>
    <w:rsid w:val="00F60C1F"/>
    <w:rsid w:val="00F62778"/>
    <w:rsid w:val="00F66F4A"/>
    <w:rsid w:val="00F7548C"/>
    <w:rsid w:val="00F775C2"/>
    <w:rsid w:val="00F81AB1"/>
    <w:rsid w:val="00F82347"/>
    <w:rsid w:val="00F84C1C"/>
    <w:rsid w:val="00F85E15"/>
    <w:rsid w:val="00F86990"/>
    <w:rsid w:val="00F92048"/>
    <w:rsid w:val="00FA26D1"/>
    <w:rsid w:val="00FA280C"/>
    <w:rsid w:val="00FA288E"/>
    <w:rsid w:val="00FA5FC3"/>
    <w:rsid w:val="00FB233B"/>
    <w:rsid w:val="00FB28AB"/>
    <w:rsid w:val="00FB2F79"/>
    <w:rsid w:val="00FC2C0A"/>
    <w:rsid w:val="00FC3DFE"/>
    <w:rsid w:val="00FC5F5A"/>
    <w:rsid w:val="00FC6136"/>
    <w:rsid w:val="00FC76F4"/>
    <w:rsid w:val="00FD31AF"/>
    <w:rsid w:val="00FE48AC"/>
    <w:rsid w:val="00FE74F9"/>
    <w:rsid w:val="00FF0616"/>
    <w:rsid w:val="00FF3712"/>
    <w:rsid w:val="00FF5851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453A"/>
  <w15:docId w15:val="{48D45749-4ABF-47A8-8CBF-ECF209B8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8A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A73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94D23"/>
    <w:pPr>
      <w:keepNext/>
      <w:outlineLvl w:val="3"/>
    </w:pPr>
    <w:rPr>
      <w:b/>
      <w:bCs/>
      <w:w w:val="90"/>
      <w:sz w:val="28"/>
      <w:szCs w:val="24"/>
    </w:rPr>
  </w:style>
  <w:style w:type="paragraph" w:styleId="5">
    <w:name w:val="heading 5"/>
    <w:basedOn w:val="a"/>
    <w:next w:val="a"/>
    <w:qFormat/>
    <w:rsid w:val="00E94D23"/>
    <w:pPr>
      <w:keepNext/>
      <w:jc w:val="center"/>
      <w:outlineLvl w:val="4"/>
    </w:pPr>
    <w:rPr>
      <w:i/>
      <w:sz w:val="24"/>
      <w:szCs w:val="24"/>
    </w:rPr>
  </w:style>
  <w:style w:type="paragraph" w:styleId="7">
    <w:name w:val="heading 7"/>
    <w:basedOn w:val="a"/>
    <w:next w:val="a"/>
    <w:qFormat/>
    <w:rsid w:val="00E94D2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customStyle="1" w:styleId="a7">
    <w:name w:val="Знак"/>
    <w:basedOn w:val="a"/>
    <w:rsid w:val="00827D5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uiPriority w:val="59"/>
    <w:rsid w:val="0022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737D1F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2A7E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link w:val="ab"/>
    <w:uiPriority w:val="34"/>
    <w:qFormat/>
    <w:rsid w:val="008A73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ac">
    <w:name w:val="Body Text"/>
    <w:basedOn w:val="a"/>
    <w:link w:val="ad"/>
    <w:rsid w:val="00CC2051"/>
    <w:pPr>
      <w:spacing w:after="120"/>
    </w:pPr>
  </w:style>
  <w:style w:type="character" w:styleId="ae">
    <w:name w:val="Hyperlink"/>
    <w:unhideWhenUsed/>
    <w:rsid w:val="00CC2051"/>
    <w:rPr>
      <w:color w:val="0000FF"/>
      <w:u w:val="single"/>
    </w:rPr>
  </w:style>
  <w:style w:type="character" w:styleId="af">
    <w:name w:val="FollowedHyperlink"/>
    <w:rsid w:val="00E94D23"/>
    <w:rPr>
      <w:color w:val="800080"/>
      <w:u w:val="single"/>
    </w:rPr>
  </w:style>
  <w:style w:type="paragraph" w:styleId="af0">
    <w:name w:val="Title"/>
    <w:basedOn w:val="a"/>
    <w:qFormat/>
    <w:rsid w:val="00E94D23"/>
    <w:pPr>
      <w:jc w:val="center"/>
    </w:pPr>
    <w:rPr>
      <w:b/>
      <w:sz w:val="24"/>
      <w:szCs w:val="24"/>
    </w:rPr>
  </w:style>
  <w:style w:type="paragraph" w:styleId="21">
    <w:name w:val="Body Text Indent 2"/>
    <w:basedOn w:val="a"/>
    <w:rsid w:val="00E94D23"/>
    <w:pPr>
      <w:ind w:left="708"/>
      <w:jc w:val="both"/>
    </w:pPr>
    <w:rPr>
      <w:w w:val="90"/>
      <w:sz w:val="28"/>
      <w:szCs w:val="24"/>
    </w:rPr>
  </w:style>
  <w:style w:type="paragraph" w:styleId="30">
    <w:name w:val="Body Text Indent 3"/>
    <w:basedOn w:val="a"/>
    <w:rsid w:val="00E94D23"/>
    <w:pPr>
      <w:ind w:left="708" w:firstLine="709"/>
      <w:jc w:val="both"/>
    </w:pPr>
    <w:rPr>
      <w:w w:val="90"/>
      <w:sz w:val="28"/>
      <w:szCs w:val="24"/>
    </w:rPr>
  </w:style>
  <w:style w:type="paragraph" w:styleId="22">
    <w:name w:val="Body Text 2"/>
    <w:basedOn w:val="a"/>
    <w:rsid w:val="00E94D23"/>
    <w:pPr>
      <w:jc w:val="center"/>
    </w:pPr>
    <w:rPr>
      <w:bCs/>
      <w:w w:val="90"/>
      <w:sz w:val="28"/>
      <w:szCs w:val="24"/>
    </w:rPr>
  </w:style>
  <w:style w:type="character" w:customStyle="1" w:styleId="70">
    <w:name w:val="Заголовок 7 Знак"/>
    <w:rsid w:val="00E94D23"/>
    <w:rPr>
      <w:sz w:val="24"/>
      <w:szCs w:val="24"/>
    </w:rPr>
  </w:style>
  <w:style w:type="paragraph" w:styleId="31">
    <w:name w:val="Body Text 3"/>
    <w:basedOn w:val="a"/>
    <w:rsid w:val="00E94D23"/>
    <w:rPr>
      <w:sz w:val="24"/>
    </w:rPr>
  </w:style>
  <w:style w:type="paragraph" w:styleId="af1">
    <w:name w:val="head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styleId="af2">
    <w:name w:val="footer"/>
    <w:basedOn w:val="a"/>
    <w:rsid w:val="00E94D23"/>
    <w:pPr>
      <w:tabs>
        <w:tab w:val="center" w:pos="4677"/>
        <w:tab w:val="right" w:pos="9355"/>
      </w:tabs>
    </w:pPr>
    <w:rPr>
      <w:w w:val="90"/>
      <w:sz w:val="28"/>
      <w:szCs w:val="24"/>
    </w:rPr>
  </w:style>
  <w:style w:type="paragraph" w:customStyle="1" w:styleId="11">
    <w:name w:val="Знак1 Знак Знак Знак Знак Знак 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"/>
    <w:basedOn w:val="a"/>
    <w:rsid w:val="00E94D2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Plain Text"/>
    <w:basedOn w:val="a"/>
    <w:link w:val="af5"/>
    <w:rsid w:val="00E94D23"/>
    <w:rPr>
      <w:rFonts w:ascii="Courier New" w:hAnsi="Courier New" w:cs="Courier New"/>
    </w:rPr>
  </w:style>
  <w:style w:type="paragraph" w:styleId="af6">
    <w:name w:val="Normal (Web)"/>
    <w:basedOn w:val="a"/>
    <w:uiPriority w:val="99"/>
    <w:rsid w:val="00E94D23"/>
    <w:pPr>
      <w:spacing w:before="75" w:after="75"/>
      <w:ind w:firstLine="75"/>
    </w:pPr>
    <w:rPr>
      <w:rFonts w:ascii="Arial" w:hAnsi="Arial" w:cs="Arial"/>
      <w:sz w:val="24"/>
      <w:szCs w:val="24"/>
    </w:rPr>
  </w:style>
  <w:style w:type="character" w:styleId="af7">
    <w:name w:val="page number"/>
    <w:basedOn w:val="a0"/>
    <w:rsid w:val="00E94D23"/>
  </w:style>
  <w:style w:type="paragraph" w:customStyle="1" w:styleId="210">
    <w:name w:val="Основной текст 21"/>
    <w:basedOn w:val="a"/>
    <w:rsid w:val="00E94D23"/>
    <w:pPr>
      <w:ind w:firstLine="360"/>
      <w:jc w:val="both"/>
    </w:pPr>
    <w:rPr>
      <w:sz w:val="24"/>
    </w:rPr>
  </w:style>
  <w:style w:type="paragraph" w:customStyle="1" w:styleId="af8">
    <w:name w:val="Знак Знак Знак Знак Знак Знак Знак Знак Знак Знак"/>
    <w:basedOn w:val="a"/>
    <w:rsid w:val="00CE2A8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"/>
    <w:basedOn w:val="a"/>
    <w:rsid w:val="00005C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0505C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7708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zagolovok">
    <w:name w:val="zagolovok"/>
    <w:basedOn w:val="a0"/>
    <w:rsid w:val="0077089F"/>
  </w:style>
  <w:style w:type="paragraph" w:customStyle="1" w:styleId="CharCharChar">
    <w:name w:val="Char Char Char"/>
    <w:basedOn w:val="a"/>
    <w:rsid w:val="00166F8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5">
    <w:name w:val="Текст Знак"/>
    <w:link w:val="af4"/>
    <w:locked/>
    <w:rsid w:val="00535C4B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rsid w:val="00535C4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rsid w:val="005118EC"/>
    <w:rPr>
      <w:rFonts w:ascii="Times New Roman" w:eastAsia="Times New Roman" w:hAnsi="Times New Roman"/>
      <w:sz w:val="28"/>
      <w:szCs w:val="24"/>
    </w:rPr>
  </w:style>
  <w:style w:type="character" w:customStyle="1" w:styleId="ad">
    <w:name w:val="Основной текст Знак"/>
    <w:link w:val="ac"/>
    <w:rsid w:val="00236CE6"/>
    <w:rPr>
      <w:rFonts w:ascii="Times New Roman" w:eastAsia="Times New Roman" w:hAnsi="Times New Roman"/>
    </w:rPr>
  </w:style>
  <w:style w:type="character" w:customStyle="1" w:styleId="ab">
    <w:name w:val="Абзац списка Знак"/>
    <w:link w:val="aa"/>
    <w:uiPriority w:val="34"/>
    <w:locked/>
    <w:rsid w:val="006538E4"/>
    <w:rPr>
      <w:rFonts w:eastAsia="Times New Roman"/>
      <w:sz w:val="22"/>
      <w:szCs w:val="22"/>
    </w:rPr>
  </w:style>
  <w:style w:type="character" w:customStyle="1" w:styleId="afa">
    <w:name w:val="Гипертекстовая ссылка"/>
    <w:uiPriority w:val="99"/>
    <w:rsid w:val="00C2540C"/>
    <w:rPr>
      <w:b/>
      <w:bCs/>
      <w:color w:val="106BBE"/>
    </w:rPr>
  </w:style>
  <w:style w:type="paragraph" w:styleId="afb">
    <w:name w:val="No Spacing"/>
    <w:uiPriority w:val="1"/>
    <w:qFormat/>
    <w:rsid w:val="000B032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5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1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2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20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8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7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026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ch_hmao_086@mail.ru" TargetMode="External"/><Relationship Id="rId13" Type="http://schemas.openxmlformats.org/officeDocument/2006/relationships/hyperlink" Target="mailto:ctvsdopobr@in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sich_hmao_086@mail.ru" TargetMode="External"/><Relationship Id="rId17" Type="http://schemas.openxmlformats.org/officeDocument/2006/relationships/hyperlink" Target="mailto:ctvsdopobr@in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sich_hmao_086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vsdopobr@in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tvsdopobr@inail.ru" TargetMode="External"/><Relationship Id="rId10" Type="http://schemas.openxmlformats.org/officeDocument/2006/relationships/hyperlink" Target="mailto:rosich_hmao_086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vsdopobr@inail.ru" TargetMode="External"/><Relationship Id="rId14" Type="http://schemas.openxmlformats.org/officeDocument/2006/relationships/hyperlink" Target="mailto:rosich_hmao_08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BC07-50BB-476C-8135-B72DC5F7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15</Pages>
  <Words>3081</Words>
  <Characters>17563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20603</CharactersWithSpaces>
  <SharedDoc>false</SharedDoc>
  <HLinks>
    <vt:vector size="12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pache</cp:lastModifiedBy>
  <cp:revision>14</cp:revision>
  <cp:lastPrinted>2021-02-16T09:38:00Z</cp:lastPrinted>
  <dcterms:created xsi:type="dcterms:W3CDTF">2021-02-16T07:35:00Z</dcterms:created>
  <dcterms:modified xsi:type="dcterms:W3CDTF">2021-03-02T05:02:00Z</dcterms:modified>
</cp:coreProperties>
</file>