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2AD" w:rsidRDefault="002772AD" w:rsidP="002772AD">
      <w:pPr>
        <w:jc w:val="center"/>
        <w:rPr>
          <w:rFonts w:ascii="Times New Roman" w:hAnsi="Times New Roman" w:cs="Times New Roman"/>
          <w:b w:val="0"/>
          <w:bCs w:val="0"/>
          <w:sz w:val="28"/>
          <w:szCs w:val="28"/>
        </w:rPr>
      </w:pPr>
      <w:r>
        <w:rPr>
          <w:rFonts w:ascii="Times New Roman" w:hAnsi="Times New Roman" w:cs="Times New Roman"/>
          <w:noProof/>
          <w:sz w:val="28"/>
          <w:szCs w:val="28"/>
          <w:lang w:eastAsia="ru-RU"/>
        </w:rPr>
        <w:drawing>
          <wp:anchor distT="0" distB="0" distL="114935" distR="114935" simplePos="0" relativeHeight="251663360" behindDoc="1" locked="0" layoutInCell="1" allowOverlap="1" wp14:anchorId="17454D9A" wp14:editId="58BED985">
            <wp:simplePos x="0" y="0"/>
            <wp:positionH relativeFrom="margin">
              <wp:posOffset>2766695</wp:posOffset>
            </wp:positionH>
            <wp:positionV relativeFrom="paragraph">
              <wp:posOffset>90170</wp:posOffset>
            </wp:positionV>
            <wp:extent cx="586740" cy="714375"/>
            <wp:effectExtent l="0" t="0" r="0" b="0"/>
            <wp:wrapTight wrapText="bothSides">
              <wp:wrapPolygon edited="0">
                <wp:start x="-345" y="0"/>
                <wp:lineTo x="-345" y="21310"/>
                <wp:lineTo x="21599" y="21310"/>
                <wp:lineTo x="21599" y="0"/>
                <wp:lineTo x="-345" y="0"/>
              </wp:wrapPolygon>
            </wp:wrapTight>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9"/>
                    <a:srcRect l="-8" t="-6" r="-8" b="-6"/>
                    <a:stretch>
                      <a:fillRect/>
                    </a:stretch>
                  </pic:blipFill>
                  <pic:spPr bwMode="auto">
                    <a:xfrm>
                      <a:off x="0" y="0"/>
                      <a:ext cx="586740" cy="714375"/>
                    </a:xfrm>
                    <a:prstGeom prst="rect">
                      <a:avLst/>
                    </a:prstGeom>
                  </pic:spPr>
                </pic:pic>
              </a:graphicData>
            </a:graphic>
          </wp:anchor>
        </w:drawing>
      </w:r>
    </w:p>
    <w:p w:rsidR="002772AD" w:rsidRDefault="002772AD" w:rsidP="002772AD">
      <w:pPr>
        <w:jc w:val="center"/>
        <w:rPr>
          <w:rFonts w:ascii="Times New Roman" w:hAnsi="Times New Roman" w:cs="Times New Roman"/>
          <w:b w:val="0"/>
          <w:bCs w:val="0"/>
          <w:sz w:val="28"/>
          <w:szCs w:val="28"/>
        </w:rPr>
      </w:pPr>
    </w:p>
    <w:p w:rsidR="002772AD" w:rsidRDefault="002772AD" w:rsidP="002772AD">
      <w:pPr>
        <w:jc w:val="center"/>
        <w:rPr>
          <w:rFonts w:ascii="Times New Roman" w:hAnsi="Times New Roman" w:cs="Times New Roman"/>
          <w:sz w:val="10"/>
          <w:szCs w:val="10"/>
        </w:rPr>
      </w:pPr>
    </w:p>
    <w:p w:rsidR="002772AD" w:rsidRDefault="002772AD" w:rsidP="002772AD">
      <w:pPr>
        <w:jc w:val="center"/>
        <w:rPr>
          <w:rFonts w:ascii="Times New Roman" w:hAnsi="Times New Roman" w:cs="Times New Roman"/>
          <w:sz w:val="32"/>
          <w:szCs w:val="32"/>
        </w:rPr>
      </w:pPr>
    </w:p>
    <w:p w:rsidR="002772AD" w:rsidRDefault="002772AD" w:rsidP="002772AD">
      <w:pPr>
        <w:jc w:val="center"/>
        <w:rPr>
          <w:rFonts w:ascii="Times New Roman" w:hAnsi="Times New Roman" w:cs="Times New Roman"/>
          <w:sz w:val="32"/>
          <w:szCs w:val="32"/>
        </w:rPr>
      </w:pPr>
    </w:p>
    <w:p w:rsidR="002772AD" w:rsidRDefault="002772AD" w:rsidP="002772AD">
      <w:pPr>
        <w:jc w:val="center"/>
      </w:pPr>
      <w:r>
        <w:rPr>
          <w:rFonts w:ascii="Times New Roman" w:hAnsi="Times New Roman" w:cs="Times New Roman"/>
          <w:sz w:val="32"/>
          <w:szCs w:val="32"/>
        </w:rPr>
        <w:t>АДМИНИСТРАЦИЯ ГОРОДА НЕФТЕЮГАНСКА</w:t>
      </w:r>
    </w:p>
    <w:p w:rsidR="002772AD" w:rsidRDefault="002772AD" w:rsidP="002772AD">
      <w:pPr>
        <w:jc w:val="center"/>
        <w:rPr>
          <w:rFonts w:ascii="Times New Roman" w:hAnsi="Times New Roman" w:cs="Times New Roman"/>
          <w:sz w:val="10"/>
          <w:szCs w:val="10"/>
        </w:rPr>
      </w:pPr>
    </w:p>
    <w:p w:rsidR="002772AD" w:rsidRDefault="002772AD" w:rsidP="002772AD">
      <w:pPr>
        <w:jc w:val="center"/>
        <w:rPr>
          <w:rFonts w:ascii="Times New Roman" w:hAnsi="Times New Roman" w:cs="Times New Roman"/>
          <w:caps/>
          <w:sz w:val="40"/>
          <w:szCs w:val="40"/>
        </w:rPr>
      </w:pPr>
      <w:r>
        <w:rPr>
          <w:rFonts w:ascii="Times New Roman" w:hAnsi="Times New Roman" w:cs="Times New Roman"/>
          <w:caps/>
          <w:sz w:val="40"/>
          <w:szCs w:val="40"/>
        </w:rPr>
        <w:t xml:space="preserve">Постановление </w:t>
      </w:r>
    </w:p>
    <w:p w:rsidR="007D0B04" w:rsidRDefault="002772AD" w:rsidP="002772AD">
      <w:pPr>
        <w:jc w:val="center"/>
        <w:rPr>
          <w:rFonts w:ascii="Times New Roman" w:hAnsi="Times New Roman" w:cs="Times New Roman"/>
          <w:b w:val="0"/>
          <w:bCs w:val="0"/>
          <w:sz w:val="28"/>
          <w:szCs w:val="28"/>
        </w:rPr>
      </w:pPr>
      <w:r>
        <w:rPr>
          <w:rFonts w:ascii="Times New Roman" w:hAnsi="Times New Roman" w:cs="Times New Roman"/>
          <w:b w:val="0"/>
          <w:bCs w:val="0"/>
          <w:sz w:val="28"/>
          <w:szCs w:val="28"/>
        </w:rPr>
        <w:tab/>
        <w:t xml:space="preserve">       </w:t>
      </w:r>
    </w:p>
    <w:p w:rsidR="007D0B04" w:rsidRDefault="00F54FE2" w:rsidP="00F54FE2">
      <w:pPr>
        <w:jc w:val="both"/>
        <w:rPr>
          <w:rFonts w:ascii="Times New Roman" w:hAnsi="Times New Roman" w:cs="Times New Roman"/>
          <w:b w:val="0"/>
          <w:bCs w:val="0"/>
          <w:sz w:val="28"/>
          <w:szCs w:val="28"/>
        </w:rPr>
      </w:pPr>
      <w:r>
        <w:rPr>
          <w:rFonts w:ascii="Times New Roman" w:hAnsi="Times New Roman" w:cs="Times New Roman"/>
          <w:b w:val="0"/>
          <w:bCs w:val="0"/>
          <w:sz w:val="28"/>
          <w:szCs w:val="28"/>
        </w:rPr>
        <w:t>01.04.2021</w:t>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t>№ 36-нп</w:t>
      </w:r>
    </w:p>
    <w:p w:rsidR="007D0B04" w:rsidRPr="00F95CD5" w:rsidRDefault="007D0B04" w:rsidP="007D0B04">
      <w:pPr>
        <w:jc w:val="center"/>
        <w:rPr>
          <w:rFonts w:ascii="Times New Roman" w:hAnsi="Times New Roman" w:cs="Times New Roman"/>
          <w:b w:val="0"/>
          <w:bCs w:val="0"/>
          <w:sz w:val="24"/>
          <w:szCs w:val="24"/>
        </w:rPr>
      </w:pPr>
      <w:r w:rsidRPr="00F95CD5">
        <w:rPr>
          <w:rFonts w:ascii="Times New Roman" w:hAnsi="Times New Roman" w:cs="Times New Roman"/>
          <w:b w:val="0"/>
          <w:bCs w:val="0"/>
          <w:sz w:val="24"/>
          <w:szCs w:val="24"/>
        </w:rPr>
        <w:t>г.Нефтеюганск</w:t>
      </w:r>
    </w:p>
    <w:p w:rsidR="007D0B04" w:rsidRDefault="002772AD" w:rsidP="002772AD">
      <w:pPr>
        <w:jc w:val="center"/>
        <w:rPr>
          <w:rFonts w:ascii="Times New Roman" w:hAnsi="Times New Roman" w:cs="Times New Roman"/>
          <w:b w:val="0"/>
          <w:bCs w:val="0"/>
          <w:sz w:val="24"/>
          <w:szCs w:val="24"/>
        </w:rPr>
      </w:pPr>
      <w:r w:rsidRPr="002772AD">
        <w:rPr>
          <w:rFonts w:ascii="Times New Roman" w:hAnsi="Times New Roman" w:cs="Times New Roman"/>
          <w:b w:val="0"/>
          <w:bCs w:val="0"/>
          <w:sz w:val="24"/>
          <w:szCs w:val="24"/>
        </w:rPr>
        <w:tab/>
      </w:r>
    </w:p>
    <w:p w:rsidR="002772AD" w:rsidRPr="00F95CD5" w:rsidRDefault="002772AD" w:rsidP="002772AD">
      <w:pPr>
        <w:spacing w:line="238" w:lineRule="auto"/>
        <w:ind w:left="1069" w:firstLine="65"/>
        <w:jc w:val="center"/>
        <w:rPr>
          <w:rFonts w:ascii="Times New Roman" w:hAnsi="Times New Roman" w:cs="Times New Roman"/>
          <w:b w:val="0"/>
          <w:bCs w:val="0"/>
          <w:sz w:val="28"/>
          <w:szCs w:val="22"/>
          <w:lang w:eastAsia="ru-RU"/>
        </w:rPr>
      </w:pPr>
      <w:r w:rsidRPr="00F95CD5">
        <w:rPr>
          <w:rFonts w:ascii="Times New Roman" w:hAnsi="Times New Roman" w:cs="Times New Roman"/>
          <w:bCs w:val="0"/>
          <w:sz w:val="28"/>
          <w:szCs w:val="22"/>
          <w:lang w:eastAsia="ru-RU"/>
        </w:rPr>
        <w:t>О порядках предоставления субсидий                сельскохозяйственным товаропроизводителям</w:t>
      </w:r>
    </w:p>
    <w:p w:rsidR="00B04F2D" w:rsidRPr="0021214D" w:rsidRDefault="00B04F2D" w:rsidP="00B04F2D">
      <w:pPr>
        <w:spacing w:line="259" w:lineRule="auto"/>
        <w:ind w:left="257"/>
        <w:jc w:val="center"/>
        <w:rPr>
          <w:rFonts w:ascii="Times New Roman" w:hAnsi="Times New Roman" w:cs="Times New Roman"/>
          <w:b w:val="0"/>
          <w:bCs w:val="0"/>
          <w:sz w:val="28"/>
          <w:szCs w:val="22"/>
          <w:lang w:eastAsia="ru-RU"/>
        </w:rPr>
      </w:pPr>
      <w:r w:rsidRPr="0021214D">
        <w:rPr>
          <w:rFonts w:ascii="Times New Roman" w:hAnsi="Times New Roman" w:cs="Times New Roman"/>
          <w:bCs w:val="0"/>
          <w:sz w:val="28"/>
          <w:szCs w:val="22"/>
          <w:lang w:eastAsia="ru-RU"/>
        </w:rPr>
        <w:t xml:space="preserve">  </w:t>
      </w:r>
    </w:p>
    <w:p w:rsidR="00B04F2D" w:rsidRPr="0021214D" w:rsidRDefault="00B04F2D" w:rsidP="00B04F2D">
      <w:pPr>
        <w:spacing w:after="4" w:line="249" w:lineRule="auto"/>
        <w:ind w:left="-15" w:right="78" w:firstLine="699"/>
        <w:jc w:val="both"/>
        <w:rPr>
          <w:rFonts w:ascii="Times New Roman" w:hAnsi="Times New Roman" w:cs="Times New Roman"/>
          <w:b w:val="0"/>
          <w:bCs w:val="0"/>
          <w:sz w:val="28"/>
          <w:szCs w:val="22"/>
          <w:lang w:eastAsia="ru-RU"/>
        </w:rPr>
      </w:pPr>
      <w:r w:rsidRPr="0021214D">
        <w:rPr>
          <w:rFonts w:ascii="Calibri" w:eastAsia="Calibri" w:hAnsi="Calibri" w:cs="Calibri"/>
          <w:b w:val="0"/>
          <w:bCs w:val="0"/>
          <w:noProof/>
          <w:sz w:val="22"/>
          <w:szCs w:val="22"/>
          <w:lang w:eastAsia="ru-RU"/>
        </w:rPr>
        <mc:AlternateContent>
          <mc:Choice Requires="wpg">
            <w:drawing>
              <wp:anchor distT="0" distB="0" distL="114300" distR="114300" simplePos="0" relativeHeight="251659264" behindDoc="0" locked="0" layoutInCell="1" allowOverlap="1" wp14:anchorId="501C4B2A" wp14:editId="687C7734">
                <wp:simplePos x="0" y="0"/>
                <wp:positionH relativeFrom="page">
                  <wp:posOffset>7555789</wp:posOffset>
                </wp:positionH>
                <wp:positionV relativeFrom="page">
                  <wp:posOffset>4267784</wp:posOffset>
                </wp:positionV>
                <wp:extent cx="44450" cy="161739"/>
                <wp:effectExtent l="0" t="0" r="0" b="0"/>
                <wp:wrapSquare wrapText="bothSides"/>
                <wp:docPr id="85342" name="Group 85342"/>
                <wp:cNvGraphicFramePr/>
                <a:graphic xmlns:a="http://schemas.openxmlformats.org/drawingml/2006/main">
                  <a:graphicData uri="http://schemas.microsoft.com/office/word/2010/wordprocessingGroup">
                    <wpg:wgp>
                      <wpg:cNvGrpSpPr/>
                      <wpg:grpSpPr>
                        <a:xfrm>
                          <a:off x="0" y="0"/>
                          <a:ext cx="44450" cy="161739"/>
                          <a:chOff x="0" y="0"/>
                          <a:chExt cx="44450" cy="161739"/>
                        </a:xfrm>
                      </wpg:grpSpPr>
                      <wps:wsp>
                        <wps:cNvPr id="440" name="Rectangle 440"/>
                        <wps:cNvSpPr/>
                        <wps:spPr>
                          <a:xfrm>
                            <a:off x="0" y="0"/>
                            <a:ext cx="59119" cy="215113"/>
                          </a:xfrm>
                          <a:prstGeom prst="rect">
                            <a:avLst/>
                          </a:prstGeom>
                          <a:ln>
                            <a:noFill/>
                          </a:ln>
                        </wps:spPr>
                        <wps:txbx>
                          <w:txbxContent>
                            <w:p w:rsidR="00397A2D" w:rsidRDefault="005B0B8B" w:rsidP="00B04F2D">
                              <w:pPr>
                                <w:spacing w:after="160" w:line="259" w:lineRule="auto"/>
                              </w:pPr>
                              <w:hyperlink r:id="rId10">
                                <w:r w:rsidR="00397A2D">
                                  <w:t xml:space="preserve"> </w:t>
                                </w:r>
                              </w:hyperlink>
                            </w:p>
                          </w:txbxContent>
                        </wps:txbx>
                        <wps:bodyPr horzOverflow="overflow" vert="horz" lIns="0" tIns="0" rIns="0" bIns="0" rtlCol="0">
                          <a:noAutofit/>
                        </wps:bodyPr>
                      </wps:wsp>
                    </wpg:wgp>
                  </a:graphicData>
                </a:graphic>
              </wp:anchor>
            </w:drawing>
          </mc:Choice>
          <mc:Fallback xmlns:w16se="http://schemas.microsoft.com/office/word/2015/wordml/symex" xmlns:w15="http://schemas.microsoft.com/office/word/2012/wordml" xmlns:cx="http://schemas.microsoft.com/office/drawing/2014/chartex">
            <w:pict>
              <v:group w14:anchorId="501C4B2A" id="Group 85342" o:spid="_x0000_s1026" style="position:absolute;left:0;text-align:left;margin-left:594.95pt;margin-top:336.05pt;width:3.5pt;height:12.75pt;z-index:251659264;mso-position-horizontal-relative:page;mso-position-vertical-relative:page" coordsize="44450,161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">
                <v:rect id="Rectangle 440" o:spid="_x0000_s1027" style="position:absolute;width:59119;height:215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" filled="f" stroked="f">
                  <v:textbox inset="0,0,0,0">
                    <w:txbxContent>
                      <w:p w:rsidR="00397A2D" w:rsidRDefault="00F54FE2" w:rsidP="00B04F2D">
                        <w:pPr>
                          <w:spacing w:after="160" w:line="259" w:lineRule="auto"/>
                        </w:pPr>
                        <w:hyperlink r:id="rId11">
                          <w:r w:rsidR="00397A2D">
                            <w:t xml:space="preserve"> </w:t>
                          </w:r>
                        </w:hyperlink>
                      </w:p>
                    </w:txbxContent>
                  </v:textbox>
                </v:rect>
                <w10:wrap type="square" anchorx="page" anchory="page"/>
              </v:group>
            </w:pict>
          </mc:Fallback>
        </mc:AlternateContent>
      </w:r>
      <w:r w:rsidRPr="0021214D">
        <w:rPr>
          <w:rFonts w:ascii="Times New Roman" w:hAnsi="Times New Roman" w:cs="Times New Roman"/>
          <w:b w:val="0"/>
          <w:bCs w:val="0"/>
          <w:sz w:val="28"/>
          <w:szCs w:val="22"/>
          <w:lang w:eastAsia="ru-RU"/>
        </w:rPr>
        <w:t>В соответствии со статьей 78 Бюджетного кодекса Российской Федерации, постановлением Правительства Российской Федерации                                                       от 18.09.2020 №</w:t>
      </w:r>
      <w:r w:rsidR="00AC3813" w:rsidRPr="0021214D">
        <w:rPr>
          <w:rFonts w:ascii="Times New Roman" w:hAnsi="Times New Roman" w:cs="Times New Roman"/>
          <w:b w:val="0"/>
          <w:bCs w:val="0"/>
          <w:sz w:val="28"/>
          <w:szCs w:val="22"/>
          <w:lang w:eastAsia="ru-RU"/>
        </w:rPr>
        <w:t xml:space="preserve"> </w:t>
      </w:r>
      <w:r w:rsidRPr="0021214D">
        <w:rPr>
          <w:rFonts w:ascii="Times New Roman" w:hAnsi="Times New Roman" w:cs="Times New Roman"/>
          <w:b w:val="0"/>
          <w:bCs w:val="0"/>
          <w:sz w:val="28"/>
          <w:szCs w:val="22"/>
          <w:lang w:eastAsia="ru-RU"/>
        </w:rPr>
        <w:t xml:space="preserve">1492 </w:t>
      </w:r>
      <w:hyperlink r:id="rId12">
        <w:r w:rsidRPr="0021214D">
          <w:rPr>
            <w:rFonts w:ascii="Times New Roman" w:hAnsi="Times New Roman" w:cs="Times New Roman"/>
            <w:b w:val="0"/>
            <w:bCs w:val="0"/>
            <w:sz w:val="28"/>
            <w:szCs w:val="22"/>
            <w:lang w:eastAsia="ru-RU"/>
          </w:rPr>
          <w:t>«</w:t>
        </w:r>
      </w:hyperlink>
      <w:hyperlink r:id="rId13">
        <w:r w:rsidRPr="0021214D">
          <w:rPr>
            <w:rFonts w:ascii="Times New Roman" w:hAnsi="Times New Roman" w:cs="Times New Roman"/>
            <w:b w:val="0"/>
            <w:bCs w:val="0"/>
            <w:sz w:val="28"/>
            <w:szCs w:val="22"/>
            <w:lang w:eastAsia="ru-RU"/>
          </w:rPr>
          <w:t>Об</w:t>
        </w:r>
      </w:hyperlink>
      <w:hyperlink r:id="rId14">
        <w:r w:rsidRPr="0021214D">
          <w:rPr>
            <w:rFonts w:ascii="Times New Roman" w:hAnsi="Times New Roman" w:cs="Times New Roman"/>
            <w:b w:val="0"/>
            <w:bCs w:val="0"/>
            <w:sz w:val="28"/>
            <w:szCs w:val="22"/>
            <w:lang w:eastAsia="ru-RU"/>
          </w:rPr>
          <w:t xml:space="preserve"> </w:t>
        </w:r>
      </w:hyperlink>
      <w:hyperlink r:id="rId15">
        <w:r w:rsidRPr="0021214D">
          <w:rPr>
            <w:rFonts w:ascii="Times New Roman" w:hAnsi="Times New Roman" w:cs="Times New Roman"/>
            <w:b w:val="0"/>
            <w:bCs w:val="0"/>
            <w:sz w:val="28"/>
            <w:szCs w:val="22"/>
            <w:lang w:eastAsia="ru-RU"/>
          </w:rPr>
          <w:t>общих</w:t>
        </w:r>
      </w:hyperlink>
      <w:hyperlink r:id="rId16">
        <w:r w:rsidRPr="0021214D">
          <w:rPr>
            <w:rFonts w:ascii="Times New Roman" w:hAnsi="Times New Roman" w:cs="Times New Roman"/>
            <w:b w:val="0"/>
            <w:bCs w:val="0"/>
            <w:sz w:val="28"/>
            <w:szCs w:val="22"/>
            <w:lang w:eastAsia="ru-RU"/>
          </w:rPr>
          <w:t xml:space="preserve"> </w:t>
        </w:r>
      </w:hyperlink>
      <w:hyperlink r:id="rId17">
        <w:r w:rsidRPr="0021214D">
          <w:rPr>
            <w:rFonts w:ascii="Times New Roman" w:hAnsi="Times New Roman" w:cs="Times New Roman"/>
            <w:b w:val="0"/>
            <w:bCs w:val="0"/>
            <w:sz w:val="28"/>
            <w:szCs w:val="22"/>
            <w:lang w:eastAsia="ru-RU"/>
          </w:rPr>
          <w:t>требованиях</w:t>
        </w:r>
      </w:hyperlink>
      <w:hyperlink r:id="rId18">
        <w:r w:rsidRPr="0021214D">
          <w:rPr>
            <w:rFonts w:ascii="Times New Roman" w:hAnsi="Times New Roman" w:cs="Times New Roman"/>
            <w:b w:val="0"/>
            <w:bCs w:val="0"/>
            <w:sz w:val="28"/>
            <w:szCs w:val="22"/>
            <w:lang w:eastAsia="ru-RU"/>
          </w:rPr>
          <w:t xml:space="preserve"> </w:t>
        </w:r>
      </w:hyperlink>
      <w:hyperlink r:id="rId19">
        <w:r w:rsidRPr="0021214D">
          <w:rPr>
            <w:rFonts w:ascii="Times New Roman" w:hAnsi="Times New Roman" w:cs="Times New Roman"/>
            <w:b w:val="0"/>
            <w:bCs w:val="0"/>
            <w:sz w:val="28"/>
            <w:szCs w:val="22"/>
            <w:lang w:eastAsia="ru-RU"/>
          </w:rPr>
          <w:t>к</w:t>
        </w:r>
      </w:hyperlink>
      <w:hyperlink r:id="rId20">
        <w:r w:rsidRPr="0021214D">
          <w:rPr>
            <w:rFonts w:ascii="Times New Roman" w:hAnsi="Times New Roman" w:cs="Times New Roman"/>
            <w:b w:val="0"/>
            <w:bCs w:val="0"/>
            <w:sz w:val="28"/>
            <w:szCs w:val="22"/>
            <w:lang w:eastAsia="ru-RU"/>
          </w:rPr>
          <w:t xml:space="preserve"> </w:t>
        </w:r>
      </w:hyperlink>
      <w:hyperlink r:id="rId21">
        <w:r w:rsidRPr="0021214D">
          <w:rPr>
            <w:rFonts w:ascii="Times New Roman" w:hAnsi="Times New Roman" w:cs="Times New Roman"/>
            <w:b w:val="0"/>
            <w:bCs w:val="0"/>
            <w:sz w:val="28"/>
            <w:szCs w:val="22"/>
            <w:lang w:eastAsia="ru-RU"/>
          </w:rPr>
          <w:t>нормативным</w:t>
        </w:r>
      </w:hyperlink>
      <w:hyperlink r:id="rId22">
        <w:r w:rsidRPr="0021214D">
          <w:rPr>
            <w:rFonts w:ascii="Times New Roman" w:hAnsi="Times New Roman" w:cs="Times New Roman"/>
            <w:b w:val="0"/>
            <w:bCs w:val="0"/>
            <w:sz w:val="28"/>
            <w:szCs w:val="22"/>
            <w:lang w:eastAsia="ru-RU"/>
          </w:rPr>
          <w:t xml:space="preserve"> </w:t>
        </w:r>
      </w:hyperlink>
      <w:hyperlink r:id="rId23">
        <w:r w:rsidRPr="0021214D">
          <w:rPr>
            <w:rFonts w:ascii="Times New Roman" w:hAnsi="Times New Roman" w:cs="Times New Roman"/>
            <w:b w:val="0"/>
            <w:bCs w:val="0"/>
            <w:sz w:val="28"/>
            <w:szCs w:val="22"/>
            <w:lang w:eastAsia="ru-RU"/>
          </w:rPr>
          <w:t>правовым</w:t>
        </w:r>
      </w:hyperlink>
      <w:hyperlink r:id="rId24">
        <w:r w:rsidRPr="0021214D">
          <w:rPr>
            <w:rFonts w:ascii="Times New Roman" w:hAnsi="Times New Roman" w:cs="Times New Roman"/>
            <w:b w:val="0"/>
            <w:bCs w:val="0"/>
            <w:sz w:val="28"/>
            <w:szCs w:val="22"/>
            <w:lang w:eastAsia="ru-RU"/>
          </w:rPr>
          <w:t xml:space="preserve"> </w:t>
        </w:r>
      </w:hyperlink>
      <w:hyperlink r:id="rId25">
        <w:r w:rsidRPr="0021214D">
          <w:rPr>
            <w:rFonts w:ascii="Times New Roman" w:hAnsi="Times New Roman" w:cs="Times New Roman"/>
            <w:b w:val="0"/>
            <w:bCs w:val="0"/>
            <w:sz w:val="28"/>
            <w:szCs w:val="22"/>
            <w:lang w:eastAsia="ru-RU"/>
          </w:rPr>
          <w:t>актам,</w:t>
        </w:r>
      </w:hyperlink>
      <w:hyperlink r:id="rId26">
        <w:r w:rsidRPr="0021214D">
          <w:rPr>
            <w:rFonts w:ascii="Times New Roman" w:hAnsi="Times New Roman" w:cs="Times New Roman"/>
            <w:b w:val="0"/>
            <w:bCs w:val="0"/>
            <w:sz w:val="28"/>
            <w:szCs w:val="22"/>
            <w:lang w:eastAsia="ru-RU"/>
          </w:rPr>
          <w:t xml:space="preserve"> </w:t>
        </w:r>
      </w:hyperlink>
      <w:hyperlink r:id="rId27">
        <w:r w:rsidRPr="0021214D">
          <w:rPr>
            <w:rFonts w:ascii="Times New Roman" w:hAnsi="Times New Roman" w:cs="Times New Roman"/>
            <w:b w:val="0"/>
            <w:bCs w:val="0"/>
            <w:sz w:val="28"/>
            <w:szCs w:val="22"/>
            <w:lang w:eastAsia="ru-RU"/>
          </w:rPr>
          <w:t>муниципальным</w:t>
        </w:r>
      </w:hyperlink>
      <w:hyperlink r:id="rId28">
        <w:r w:rsidRPr="0021214D">
          <w:rPr>
            <w:rFonts w:ascii="Times New Roman" w:hAnsi="Times New Roman" w:cs="Times New Roman"/>
            <w:b w:val="0"/>
            <w:bCs w:val="0"/>
            <w:sz w:val="28"/>
            <w:szCs w:val="22"/>
            <w:lang w:eastAsia="ru-RU"/>
          </w:rPr>
          <w:t xml:space="preserve"> </w:t>
        </w:r>
      </w:hyperlink>
      <w:hyperlink r:id="rId29">
        <w:r w:rsidRPr="0021214D">
          <w:rPr>
            <w:rFonts w:ascii="Times New Roman" w:hAnsi="Times New Roman" w:cs="Times New Roman"/>
            <w:b w:val="0"/>
            <w:bCs w:val="0"/>
            <w:sz w:val="28"/>
            <w:szCs w:val="22"/>
            <w:lang w:eastAsia="ru-RU"/>
          </w:rPr>
          <w:t>правовым</w:t>
        </w:r>
      </w:hyperlink>
      <w:hyperlink r:id="rId30">
        <w:r w:rsidRPr="0021214D">
          <w:rPr>
            <w:rFonts w:ascii="Times New Roman" w:hAnsi="Times New Roman" w:cs="Times New Roman"/>
            <w:b w:val="0"/>
            <w:bCs w:val="0"/>
            <w:sz w:val="28"/>
            <w:szCs w:val="22"/>
            <w:lang w:eastAsia="ru-RU"/>
          </w:rPr>
          <w:t xml:space="preserve"> </w:t>
        </w:r>
      </w:hyperlink>
      <w:hyperlink r:id="rId31">
        <w:r w:rsidRPr="0021214D">
          <w:rPr>
            <w:rFonts w:ascii="Times New Roman" w:hAnsi="Times New Roman" w:cs="Times New Roman"/>
            <w:b w:val="0"/>
            <w:bCs w:val="0"/>
            <w:sz w:val="28"/>
            <w:szCs w:val="22"/>
            <w:lang w:eastAsia="ru-RU"/>
          </w:rPr>
          <w:t>актам,</w:t>
        </w:r>
      </w:hyperlink>
      <w:hyperlink r:id="rId32">
        <w:r w:rsidRPr="0021214D">
          <w:rPr>
            <w:rFonts w:ascii="Times New Roman" w:hAnsi="Times New Roman" w:cs="Times New Roman"/>
            <w:b w:val="0"/>
            <w:bCs w:val="0"/>
            <w:sz w:val="28"/>
            <w:szCs w:val="22"/>
            <w:lang w:eastAsia="ru-RU"/>
          </w:rPr>
          <w:t xml:space="preserve"> </w:t>
        </w:r>
      </w:hyperlink>
      <w:hyperlink r:id="rId33">
        <w:r w:rsidRPr="0021214D">
          <w:rPr>
            <w:rFonts w:ascii="Times New Roman" w:hAnsi="Times New Roman" w:cs="Times New Roman"/>
            <w:b w:val="0"/>
            <w:bCs w:val="0"/>
            <w:sz w:val="28"/>
            <w:szCs w:val="22"/>
            <w:lang w:eastAsia="ru-RU"/>
          </w:rPr>
          <w:t>регулирующим</w:t>
        </w:r>
      </w:hyperlink>
      <w:hyperlink r:id="rId34">
        <w:r w:rsidRPr="0021214D">
          <w:rPr>
            <w:rFonts w:ascii="Times New Roman" w:hAnsi="Times New Roman" w:cs="Times New Roman"/>
            <w:b w:val="0"/>
            <w:bCs w:val="0"/>
            <w:sz w:val="28"/>
            <w:szCs w:val="22"/>
            <w:lang w:eastAsia="ru-RU"/>
          </w:rPr>
          <w:t xml:space="preserve"> </w:t>
        </w:r>
      </w:hyperlink>
      <w:hyperlink r:id="rId35">
        <w:r w:rsidRPr="0021214D">
          <w:rPr>
            <w:rFonts w:ascii="Times New Roman" w:hAnsi="Times New Roman" w:cs="Times New Roman"/>
            <w:b w:val="0"/>
            <w:bCs w:val="0"/>
            <w:sz w:val="28"/>
            <w:szCs w:val="22"/>
            <w:lang w:eastAsia="ru-RU"/>
          </w:rPr>
          <w:t>предоставление</w:t>
        </w:r>
      </w:hyperlink>
      <w:hyperlink r:id="rId36">
        <w:r w:rsidRPr="0021214D">
          <w:rPr>
            <w:rFonts w:ascii="Times New Roman" w:hAnsi="Times New Roman" w:cs="Times New Roman"/>
            <w:b w:val="0"/>
            <w:bCs w:val="0"/>
            <w:sz w:val="28"/>
            <w:szCs w:val="22"/>
            <w:lang w:eastAsia="ru-RU"/>
          </w:rPr>
          <w:t xml:space="preserve"> </w:t>
        </w:r>
      </w:hyperlink>
      <w:hyperlink r:id="rId37">
        <w:r w:rsidRPr="0021214D">
          <w:rPr>
            <w:rFonts w:ascii="Times New Roman" w:hAnsi="Times New Roman" w:cs="Times New Roman"/>
            <w:b w:val="0"/>
            <w:bCs w:val="0"/>
            <w:sz w:val="28"/>
            <w:szCs w:val="22"/>
            <w:lang w:eastAsia="ru-RU"/>
          </w:rPr>
          <w:t>субсидий,</w:t>
        </w:r>
      </w:hyperlink>
      <w:hyperlink r:id="rId38">
        <w:r w:rsidRPr="0021214D">
          <w:rPr>
            <w:rFonts w:ascii="Times New Roman" w:hAnsi="Times New Roman" w:cs="Times New Roman"/>
            <w:b w:val="0"/>
            <w:bCs w:val="0"/>
            <w:sz w:val="28"/>
            <w:szCs w:val="22"/>
            <w:lang w:eastAsia="ru-RU"/>
          </w:rPr>
          <w:t xml:space="preserve">        </w:t>
        </w:r>
      </w:hyperlink>
      <w:hyperlink r:id="rId39">
        <w:r w:rsidRPr="0021214D">
          <w:rPr>
            <w:rFonts w:ascii="Times New Roman" w:hAnsi="Times New Roman" w:cs="Times New Roman"/>
            <w:b w:val="0"/>
            <w:bCs w:val="0"/>
            <w:sz w:val="28"/>
            <w:szCs w:val="22"/>
            <w:lang w:eastAsia="ru-RU"/>
          </w:rPr>
          <w:t>в</w:t>
        </w:r>
      </w:hyperlink>
      <w:hyperlink r:id="rId40">
        <w:r w:rsidRPr="0021214D">
          <w:rPr>
            <w:rFonts w:ascii="Times New Roman" w:hAnsi="Times New Roman" w:cs="Times New Roman"/>
            <w:b w:val="0"/>
            <w:bCs w:val="0"/>
            <w:sz w:val="28"/>
            <w:szCs w:val="22"/>
            <w:lang w:eastAsia="ru-RU"/>
          </w:rPr>
          <w:t xml:space="preserve"> </w:t>
        </w:r>
      </w:hyperlink>
      <w:hyperlink r:id="rId41">
        <w:r w:rsidRPr="0021214D">
          <w:rPr>
            <w:rFonts w:ascii="Times New Roman" w:hAnsi="Times New Roman" w:cs="Times New Roman"/>
            <w:b w:val="0"/>
            <w:bCs w:val="0"/>
            <w:sz w:val="28"/>
            <w:szCs w:val="22"/>
            <w:lang w:eastAsia="ru-RU"/>
          </w:rPr>
          <w:t>том</w:t>
        </w:r>
      </w:hyperlink>
      <w:hyperlink r:id="rId42">
        <w:r w:rsidRPr="0021214D">
          <w:rPr>
            <w:rFonts w:ascii="Times New Roman" w:hAnsi="Times New Roman" w:cs="Times New Roman"/>
            <w:b w:val="0"/>
            <w:bCs w:val="0"/>
            <w:sz w:val="28"/>
            <w:szCs w:val="22"/>
            <w:lang w:eastAsia="ru-RU"/>
          </w:rPr>
          <w:t xml:space="preserve"> </w:t>
        </w:r>
      </w:hyperlink>
      <w:hyperlink r:id="rId43">
        <w:r w:rsidRPr="0021214D">
          <w:rPr>
            <w:rFonts w:ascii="Times New Roman" w:hAnsi="Times New Roman" w:cs="Times New Roman"/>
            <w:b w:val="0"/>
            <w:bCs w:val="0"/>
            <w:sz w:val="28"/>
            <w:szCs w:val="22"/>
            <w:lang w:eastAsia="ru-RU"/>
          </w:rPr>
          <w:t>числе</w:t>
        </w:r>
      </w:hyperlink>
      <w:hyperlink r:id="rId44">
        <w:r w:rsidRPr="0021214D">
          <w:rPr>
            <w:rFonts w:ascii="Times New Roman" w:hAnsi="Times New Roman" w:cs="Times New Roman"/>
            <w:b w:val="0"/>
            <w:bCs w:val="0"/>
            <w:sz w:val="28"/>
            <w:szCs w:val="22"/>
            <w:lang w:eastAsia="ru-RU"/>
          </w:rPr>
          <w:t xml:space="preserve"> </w:t>
        </w:r>
      </w:hyperlink>
      <w:hyperlink r:id="rId45">
        <w:r w:rsidRPr="0021214D">
          <w:rPr>
            <w:rFonts w:ascii="Times New Roman" w:hAnsi="Times New Roman" w:cs="Times New Roman"/>
            <w:b w:val="0"/>
            <w:bCs w:val="0"/>
            <w:sz w:val="28"/>
            <w:szCs w:val="22"/>
            <w:lang w:eastAsia="ru-RU"/>
          </w:rPr>
          <w:t>грантов</w:t>
        </w:r>
      </w:hyperlink>
      <w:hyperlink r:id="rId46">
        <w:r w:rsidRPr="0021214D">
          <w:rPr>
            <w:rFonts w:ascii="Times New Roman" w:hAnsi="Times New Roman" w:cs="Times New Roman"/>
            <w:b w:val="0"/>
            <w:bCs w:val="0"/>
            <w:sz w:val="28"/>
            <w:szCs w:val="22"/>
            <w:lang w:eastAsia="ru-RU"/>
          </w:rPr>
          <w:t xml:space="preserve"> </w:t>
        </w:r>
      </w:hyperlink>
      <w:hyperlink r:id="rId47">
        <w:r w:rsidRPr="0021214D">
          <w:rPr>
            <w:rFonts w:ascii="Times New Roman" w:hAnsi="Times New Roman" w:cs="Times New Roman"/>
            <w:b w:val="0"/>
            <w:bCs w:val="0"/>
            <w:sz w:val="28"/>
            <w:szCs w:val="22"/>
            <w:lang w:eastAsia="ru-RU"/>
          </w:rPr>
          <w:t>в</w:t>
        </w:r>
      </w:hyperlink>
      <w:hyperlink r:id="rId48">
        <w:r w:rsidRPr="0021214D">
          <w:rPr>
            <w:rFonts w:ascii="Times New Roman" w:hAnsi="Times New Roman" w:cs="Times New Roman"/>
            <w:b w:val="0"/>
            <w:bCs w:val="0"/>
            <w:sz w:val="28"/>
            <w:szCs w:val="22"/>
            <w:lang w:eastAsia="ru-RU"/>
          </w:rPr>
          <w:t xml:space="preserve"> </w:t>
        </w:r>
      </w:hyperlink>
      <w:hyperlink r:id="rId49">
        <w:r w:rsidRPr="0021214D">
          <w:rPr>
            <w:rFonts w:ascii="Times New Roman" w:hAnsi="Times New Roman" w:cs="Times New Roman"/>
            <w:b w:val="0"/>
            <w:bCs w:val="0"/>
            <w:sz w:val="28"/>
            <w:szCs w:val="22"/>
            <w:lang w:eastAsia="ru-RU"/>
          </w:rPr>
          <w:t>форме</w:t>
        </w:r>
      </w:hyperlink>
      <w:hyperlink r:id="rId50">
        <w:r w:rsidRPr="0021214D">
          <w:rPr>
            <w:rFonts w:ascii="Times New Roman" w:hAnsi="Times New Roman" w:cs="Times New Roman"/>
            <w:b w:val="0"/>
            <w:bCs w:val="0"/>
            <w:sz w:val="28"/>
            <w:szCs w:val="22"/>
            <w:lang w:eastAsia="ru-RU"/>
          </w:rPr>
          <w:t xml:space="preserve"> </w:t>
        </w:r>
      </w:hyperlink>
      <w:hyperlink r:id="rId51">
        <w:r w:rsidRPr="0021214D">
          <w:rPr>
            <w:rFonts w:ascii="Times New Roman" w:hAnsi="Times New Roman" w:cs="Times New Roman"/>
            <w:b w:val="0"/>
            <w:bCs w:val="0"/>
            <w:sz w:val="28"/>
            <w:szCs w:val="22"/>
            <w:lang w:eastAsia="ru-RU"/>
          </w:rPr>
          <w:t>субсидий,</w:t>
        </w:r>
      </w:hyperlink>
      <w:hyperlink r:id="rId52">
        <w:r w:rsidRPr="0021214D">
          <w:rPr>
            <w:rFonts w:ascii="Times New Roman" w:hAnsi="Times New Roman" w:cs="Times New Roman"/>
            <w:b w:val="0"/>
            <w:bCs w:val="0"/>
            <w:sz w:val="28"/>
            <w:szCs w:val="22"/>
            <w:lang w:eastAsia="ru-RU"/>
          </w:rPr>
          <w:t xml:space="preserve"> </w:t>
        </w:r>
      </w:hyperlink>
      <w:hyperlink r:id="rId53">
        <w:r w:rsidRPr="0021214D">
          <w:rPr>
            <w:rFonts w:ascii="Times New Roman" w:hAnsi="Times New Roman" w:cs="Times New Roman"/>
            <w:b w:val="0"/>
            <w:bCs w:val="0"/>
            <w:sz w:val="28"/>
            <w:szCs w:val="22"/>
            <w:lang w:eastAsia="ru-RU"/>
          </w:rPr>
          <w:t>юридическим</w:t>
        </w:r>
      </w:hyperlink>
      <w:hyperlink r:id="rId54">
        <w:r w:rsidRPr="0021214D">
          <w:rPr>
            <w:rFonts w:ascii="Times New Roman" w:hAnsi="Times New Roman" w:cs="Times New Roman"/>
            <w:b w:val="0"/>
            <w:bCs w:val="0"/>
            <w:sz w:val="28"/>
            <w:szCs w:val="22"/>
            <w:lang w:eastAsia="ru-RU"/>
          </w:rPr>
          <w:t xml:space="preserve"> </w:t>
        </w:r>
      </w:hyperlink>
      <w:hyperlink r:id="rId55">
        <w:r w:rsidRPr="0021214D">
          <w:rPr>
            <w:rFonts w:ascii="Times New Roman" w:hAnsi="Times New Roman" w:cs="Times New Roman"/>
            <w:b w:val="0"/>
            <w:bCs w:val="0"/>
            <w:sz w:val="28"/>
            <w:szCs w:val="22"/>
            <w:lang w:eastAsia="ru-RU"/>
          </w:rPr>
          <w:t>лицам,</w:t>
        </w:r>
      </w:hyperlink>
      <w:hyperlink r:id="rId56">
        <w:r w:rsidRPr="0021214D">
          <w:rPr>
            <w:rFonts w:ascii="Times New Roman" w:hAnsi="Times New Roman" w:cs="Times New Roman"/>
            <w:b w:val="0"/>
            <w:bCs w:val="0"/>
            <w:sz w:val="28"/>
            <w:szCs w:val="22"/>
            <w:lang w:eastAsia="ru-RU"/>
          </w:rPr>
          <w:t xml:space="preserve"> </w:t>
        </w:r>
      </w:hyperlink>
      <w:hyperlink r:id="rId57">
        <w:r w:rsidRPr="0021214D">
          <w:rPr>
            <w:rFonts w:ascii="Times New Roman" w:hAnsi="Times New Roman" w:cs="Times New Roman"/>
            <w:b w:val="0"/>
            <w:bCs w:val="0"/>
            <w:sz w:val="28"/>
            <w:szCs w:val="22"/>
            <w:lang w:eastAsia="ru-RU"/>
          </w:rPr>
          <w:t>индивидуальным</w:t>
        </w:r>
      </w:hyperlink>
      <w:hyperlink r:id="rId58">
        <w:r w:rsidRPr="0021214D">
          <w:rPr>
            <w:rFonts w:ascii="Times New Roman" w:hAnsi="Times New Roman" w:cs="Times New Roman"/>
            <w:b w:val="0"/>
            <w:bCs w:val="0"/>
            <w:sz w:val="28"/>
            <w:szCs w:val="22"/>
            <w:lang w:eastAsia="ru-RU"/>
          </w:rPr>
          <w:t xml:space="preserve"> </w:t>
        </w:r>
      </w:hyperlink>
      <w:hyperlink r:id="rId59">
        <w:r w:rsidRPr="0021214D">
          <w:rPr>
            <w:rFonts w:ascii="Times New Roman" w:hAnsi="Times New Roman" w:cs="Times New Roman"/>
            <w:b w:val="0"/>
            <w:bCs w:val="0"/>
            <w:sz w:val="28"/>
            <w:szCs w:val="22"/>
            <w:lang w:eastAsia="ru-RU"/>
          </w:rPr>
          <w:t>предпринимателям,</w:t>
        </w:r>
      </w:hyperlink>
      <w:hyperlink r:id="rId60">
        <w:r w:rsidRPr="0021214D">
          <w:rPr>
            <w:rFonts w:ascii="Times New Roman" w:hAnsi="Times New Roman" w:cs="Times New Roman"/>
            <w:b w:val="0"/>
            <w:bCs w:val="0"/>
            <w:sz w:val="28"/>
            <w:szCs w:val="22"/>
            <w:lang w:eastAsia="ru-RU"/>
          </w:rPr>
          <w:t xml:space="preserve"> </w:t>
        </w:r>
      </w:hyperlink>
      <w:hyperlink r:id="rId61">
        <w:r w:rsidRPr="0021214D">
          <w:rPr>
            <w:rFonts w:ascii="Times New Roman" w:hAnsi="Times New Roman" w:cs="Times New Roman"/>
            <w:b w:val="0"/>
            <w:bCs w:val="0"/>
            <w:sz w:val="28"/>
            <w:szCs w:val="22"/>
            <w:lang w:eastAsia="ru-RU"/>
          </w:rPr>
          <w:t>а</w:t>
        </w:r>
      </w:hyperlink>
      <w:hyperlink r:id="rId62">
        <w:r w:rsidRPr="0021214D">
          <w:rPr>
            <w:rFonts w:ascii="Times New Roman" w:hAnsi="Times New Roman" w:cs="Times New Roman"/>
            <w:b w:val="0"/>
            <w:bCs w:val="0"/>
            <w:sz w:val="28"/>
            <w:szCs w:val="22"/>
            <w:lang w:eastAsia="ru-RU"/>
          </w:rPr>
          <w:t xml:space="preserve"> </w:t>
        </w:r>
      </w:hyperlink>
      <w:hyperlink r:id="rId63">
        <w:r w:rsidRPr="0021214D">
          <w:rPr>
            <w:rFonts w:ascii="Times New Roman" w:hAnsi="Times New Roman" w:cs="Times New Roman"/>
            <w:b w:val="0"/>
            <w:bCs w:val="0"/>
            <w:sz w:val="28"/>
            <w:szCs w:val="22"/>
            <w:lang w:eastAsia="ru-RU"/>
          </w:rPr>
          <w:t>также</w:t>
        </w:r>
      </w:hyperlink>
      <w:hyperlink r:id="rId64">
        <w:r w:rsidRPr="0021214D">
          <w:rPr>
            <w:rFonts w:ascii="Times New Roman" w:hAnsi="Times New Roman" w:cs="Times New Roman"/>
            <w:b w:val="0"/>
            <w:bCs w:val="0"/>
            <w:sz w:val="28"/>
            <w:szCs w:val="22"/>
            <w:lang w:eastAsia="ru-RU"/>
          </w:rPr>
          <w:t xml:space="preserve"> </w:t>
        </w:r>
      </w:hyperlink>
      <w:hyperlink r:id="rId65">
        <w:r w:rsidRPr="0021214D">
          <w:rPr>
            <w:rFonts w:ascii="Times New Roman" w:hAnsi="Times New Roman" w:cs="Times New Roman"/>
            <w:b w:val="0"/>
            <w:bCs w:val="0"/>
            <w:sz w:val="28"/>
            <w:szCs w:val="22"/>
            <w:lang w:eastAsia="ru-RU"/>
          </w:rPr>
          <w:t>физическим</w:t>
        </w:r>
      </w:hyperlink>
      <w:hyperlink r:id="rId66">
        <w:r w:rsidRPr="0021214D">
          <w:rPr>
            <w:rFonts w:ascii="Times New Roman" w:hAnsi="Times New Roman" w:cs="Times New Roman"/>
            <w:b w:val="0"/>
            <w:bCs w:val="0"/>
            <w:sz w:val="28"/>
            <w:szCs w:val="22"/>
            <w:lang w:eastAsia="ru-RU"/>
          </w:rPr>
          <w:t xml:space="preserve"> </w:t>
        </w:r>
      </w:hyperlink>
      <w:hyperlink r:id="rId67">
        <w:r w:rsidRPr="0021214D">
          <w:rPr>
            <w:rFonts w:ascii="Times New Roman" w:hAnsi="Times New Roman" w:cs="Times New Roman"/>
            <w:b w:val="0"/>
            <w:bCs w:val="0"/>
            <w:sz w:val="28"/>
            <w:szCs w:val="22"/>
            <w:lang w:eastAsia="ru-RU"/>
          </w:rPr>
          <w:t>лицам</w:t>
        </w:r>
      </w:hyperlink>
      <w:hyperlink r:id="rId68">
        <w:r w:rsidRPr="0021214D">
          <w:rPr>
            <w:rFonts w:ascii="Times New Roman" w:hAnsi="Times New Roman" w:cs="Times New Roman"/>
            <w:b w:val="0"/>
            <w:bCs w:val="0"/>
            <w:sz w:val="28"/>
            <w:szCs w:val="22"/>
            <w:lang w:eastAsia="ru-RU"/>
          </w:rPr>
          <w:t xml:space="preserve"> - </w:t>
        </w:r>
      </w:hyperlink>
      <w:hyperlink r:id="rId69">
        <w:r w:rsidRPr="0021214D">
          <w:rPr>
            <w:rFonts w:ascii="Times New Roman" w:hAnsi="Times New Roman" w:cs="Times New Roman"/>
            <w:b w:val="0"/>
            <w:bCs w:val="0"/>
            <w:sz w:val="28"/>
            <w:szCs w:val="22"/>
            <w:lang w:eastAsia="ru-RU"/>
          </w:rPr>
          <w:t>производителям</w:t>
        </w:r>
      </w:hyperlink>
      <w:hyperlink r:id="rId70">
        <w:r w:rsidRPr="0021214D">
          <w:rPr>
            <w:rFonts w:ascii="Times New Roman" w:hAnsi="Times New Roman" w:cs="Times New Roman"/>
            <w:b w:val="0"/>
            <w:bCs w:val="0"/>
            <w:sz w:val="28"/>
            <w:szCs w:val="22"/>
            <w:lang w:eastAsia="ru-RU"/>
          </w:rPr>
          <w:t xml:space="preserve"> </w:t>
        </w:r>
      </w:hyperlink>
      <w:hyperlink r:id="rId71">
        <w:r w:rsidRPr="0021214D">
          <w:rPr>
            <w:rFonts w:ascii="Times New Roman" w:hAnsi="Times New Roman" w:cs="Times New Roman"/>
            <w:b w:val="0"/>
            <w:bCs w:val="0"/>
            <w:sz w:val="28"/>
            <w:szCs w:val="22"/>
            <w:lang w:eastAsia="ru-RU"/>
          </w:rPr>
          <w:t>товаров,</w:t>
        </w:r>
      </w:hyperlink>
      <w:hyperlink r:id="rId72">
        <w:r w:rsidRPr="0021214D">
          <w:rPr>
            <w:rFonts w:ascii="Times New Roman" w:hAnsi="Times New Roman" w:cs="Times New Roman"/>
            <w:b w:val="0"/>
            <w:bCs w:val="0"/>
            <w:sz w:val="28"/>
            <w:szCs w:val="22"/>
            <w:lang w:eastAsia="ru-RU"/>
          </w:rPr>
          <w:t xml:space="preserve"> </w:t>
        </w:r>
      </w:hyperlink>
      <w:hyperlink r:id="rId73">
        <w:r w:rsidRPr="0021214D">
          <w:rPr>
            <w:rFonts w:ascii="Times New Roman" w:hAnsi="Times New Roman" w:cs="Times New Roman"/>
            <w:b w:val="0"/>
            <w:bCs w:val="0"/>
            <w:sz w:val="28"/>
            <w:szCs w:val="22"/>
            <w:lang w:eastAsia="ru-RU"/>
          </w:rPr>
          <w:t>работ,</w:t>
        </w:r>
      </w:hyperlink>
      <w:hyperlink r:id="rId74">
        <w:r w:rsidRPr="0021214D">
          <w:rPr>
            <w:rFonts w:ascii="Times New Roman" w:hAnsi="Times New Roman" w:cs="Times New Roman"/>
            <w:b w:val="0"/>
            <w:bCs w:val="0"/>
            <w:sz w:val="28"/>
            <w:szCs w:val="22"/>
            <w:lang w:eastAsia="ru-RU"/>
          </w:rPr>
          <w:t xml:space="preserve"> </w:t>
        </w:r>
      </w:hyperlink>
      <w:hyperlink r:id="rId75">
        <w:r w:rsidRPr="0021214D">
          <w:rPr>
            <w:rFonts w:ascii="Times New Roman" w:hAnsi="Times New Roman" w:cs="Times New Roman"/>
            <w:b w:val="0"/>
            <w:bCs w:val="0"/>
            <w:sz w:val="28"/>
            <w:szCs w:val="22"/>
            <w:lang w:eastAsia="ru-RU"/>
          </w:rPr>
          <w:t>услуг,</w:t>
        </w:r>
      </w:hyperlink>
      <w:hyperlink r:id="rId76">
        <w:r w:rsidRPr="0021214D">
          <w:rPr>
            <w:rFonts w:ascii="Times New Roman" w:hAnsi="Times New Roman" w:cs="Times New Roman"/>
            <w:b w:val="0"/>
            <w:bCs w:val="0"/>
            <w:sz w:val="28"/>
            <w:szCs w:val="22"/>
            <w:lang w:eastAsia="ru-RU"/>
          </w:rPr>
          <w:t xml:space="preserve"> </w:t>
        </w:r>
      </w:hyperlink>
      <w:hyperlink r:id="rId77">
        <w:r w:rsidRPr="0021214D">
          <w:rPr>
            <w:rFonts w:ascii="Times New Roman" w:hAnsi="Times New Roman" w:cs="Times New Roman"/>
            <w:b w:val="0"/>
            <w:bCs w:val="0"/>
            <w:sz w:val="28"/>
            <w:szCs w:val="22"/>
            <w:lang w:eastAsia="ru-RU"/>
          </w:rPr>
          <w:t>и</w:t>
        </w:r>
      </w:hyperlink>
      <w:hyperlink r:id="rId78">
        <w:r w:rsidRPr="0021214D">
          <w:rPr>
            <w:rFonts w:ascii="Times New Roman" w:hAnsi="Times New Roman" w:cs="Times New Roman"/>
            <w:b w:val="0"/>
            <w:bCs w:val="0"/>
            <w:sz w:val="28"/>
            <w:szCs w:val="22"/>
            <w:lang w:eastAsia="ru-RU"/>
          </w:rPr>
          <w:t xml:space="preserve">  </w:t>
        </w:r>
      </w:hyperlink>
      <w:hyperlink r:id="rId79">
        <w:r w:rsidRPr="0021214D">
          <w:rPr>
            <w:rFonts w:ascii="Times New Roman" w:hAnsi="Times New Roman" w:cs="Times New Roman"/>
            <w:b w:val="0"/>
            <w:bCs w:val="0"/>
            <w:sz w:val="28"/>
            <w:szCs w:val="22"/>
            <w:lang w:eastAsia="ru-RU"/>
          </w:rPr>
          <w:t>о</w:t>
        </w:r>
      </w:hyperlink>
      <w:hyperlink r:id="rId80">
        <w:r w:rsidRPr="0021214D">
          <w:rPr>
            <w:rFonts w:ascii="Times New Roman" w:hAnsi="Times New Roman" w:cs="Times New Roman"/>
            <w:b w:val="0"/>
            <w:bCs w:val="0"/>
            <w:sz w:val="28"/>
            <w:szCs w:val="22"/>
            <w:lang w:eastAsia="ru-RU"/>
          </w:rPr>
          <w:t xml:space="preserve"> </w:t>
        </w:r>
      </w:hyperlink>
      <w:hyperlink r:id="rId81">
        <w:r w:rsidRPr="0021214D">
          <w:rPr>
            <w:rFonts w:ascii="Times New Roman" w:hAnsi="Times New Roman" w:cs="Times New Roman"/>
            <w:b w:val="0"/>
            <w:bCs w:val="0"/>
            <w:sz w:val="28"/>
            <w:szCs w:val="22"/>
            <w:lang w:eastAsia="ru-RU"/>
          </w:rPr>
          <w:t>признании</w:t>
        </w:r>
      </w:hyperlink>
      <w:hyperlink r:id="rId82">
        <w:r w:rsidRPr="0021214D">
          <w:rPr>
            <w:rFonts w:ascii="Times New Roman" w:hAnsi="Times New Roman" w:cs="Times New Roman"/>
            <w:b w:val="0"/>
            <w:bCs w:val="0"/>
            <w:sz w:val="28"/>
            <w:szCs w:val="22"/>
            <w:lang w:eastAsia="ru-RU"/>
          </w:rPr>
          <w:t xml:space="preserve"> </w:t>
        </w:r>
      </w:hyperlink>
      <w:hyperlink r:id="rId83">
        <w:r w:rsidRPr="0021214D">
          <w:rPr>
            <w:rFonts w:ascii="Times New Roman" w:hAnsi="Times New Roman" w:cs="Times New Roman"/>
            <w:b w:val="0"/>
            <w:bCs w:val="0"/>
            <w:sz w:val="28"/>
            <w:szCs w:val="22"/>
            <w:lang w:eastAsia="ru-RU"/>
          </w:rPr>
          <w:t>утратившими</w:t>
        </w:r>
      </w:hyperlink>
      <w:hyperlink r:id="rId84">
        <w:r w:rsidRPr="0021214D">
          <w:rPr>
            <w:rFonts w:ascii="Times New Roman" w:hAnsi="Times New Roman" w:cs="Times New Roman"/>
            <w:b w:val="0"/>
            <w:bCs w:val="0"/>
            <w:sz w:val="28"/>
            <w:szCs w:val="22"/>
            <w:lang w:eastAsia="ru-RU"/>
          </w:rPr>
          <w:t xml:space="preserve"> </w:t>
        </w:r>
      </w:hyperlink>
      <w:hyperlink r:id="rId85">
        <w:r w:rsidRPr="0021214D">
          <w:rPr>
            <w:rFonts w:ascii="Times New Roman" w:hAnsi="Times New Roman" w:cs="Times New Roman"/>
            <w:b w:val="0"/>
            <w:bCs w:val="0"/>
            <w:sz w:val="28"/>
            <w:szCs w:val="22"/>
            <w:lang w:eastAsia="ru-RU"/>
          </w:rPr>
          <w:t>силу</w:t>
        </w:r>
      </w:hyperlink>
      <w:hyperlink r:id="rId86">
        <w:r w:rsidRPr="0021214D">
          <w:rPr>
            <w:rFonts w:ascii="Times New Roman" w:hAnsi="Times New Roman" w:cs="Times New Roman"/>
            <w:b w:val="0"/>
            <w:bCs w:val="0"/>
            <w:sz w:val="28"/>
            <w:szCs w:val="22"/>
            <w:lang w:eastAsia="ru-RU"/>
          </w:rPr>
          <w:t xml:space="preserve"> </w:t>
        </w:r>
      </w:hyperlink>
      <w:hyperlink r:id="rId87">
        <w:r w:rsidRPr="0021214D">
          <w:rPr>
            <w:rFonts w:ascii="Times New Roman" w:hAnsi="Times New Roman" w:cs="Times New Roman"/>
            <w:b w:val="0"/>
            <w:bCs w:val="0"/>
            <w:sz w:val="28"/>
            <w:szCs w:val="22"/>
            <w:lang w:eastAsia="ru-RU"/>
          </w:rPr>
          <w:t>некоторых</w:t>
        </w:r>
      </w:hyperlink>
      <w:hyperlink r:id="rId88">
        <w:r w:rsidRPr="0021214D">
          <w:rPr>
            <w:rFonts w:ascii="Times New Roman" w:hAnsi="Times New Roman" w:cs="Times New Roman"/>
            <w:b w:val="0"/>
            <w:bCs w:val="0"/>
            <w:sz w:val="28"/>
            <w:szCs w:val="22"/>
            <w:lang w:eastAsia="ru-RU"/>
          </w:rPr>
          <w:t xml:space="preserve"> </w:t>
        </w:r>
      </w:hyperlink>
      <w:hyperlink r:id="rId89">
        <w:r w:rsidRPr="0021214D">
          <w:rPr>
            <w:rFonts w:ascii="Times New Roman" w:hAnsi="Times New Roman" w:cs="Times New Roman"/>
            <w:b w:val="0"/>
            <w:bCs w:val="0"/>
            <w:sz w:val="28"/>
            <w:szCs w:val="22"/>
            <w:lang w:eastAsia="ru-RU"/>
          </w:rPr>
          <w:t>актов</w:t>
        </w:r>
      </w:hyperlink>
      <w:hyperlink r:id="rId90">
        <w:r w:rsidRPr="0021214D">
          <w:rPr>
            <w:rFonts w:ascii="Times New Roman" w:hAnsi="Times New Roman" w:cs="Times New Roman"/>
            <w:b w:val="0"/>
            <w:bCs w:val="0"/>
            <w:sz w:val="28"/>
            <w:szCs w:val="22"/>
            <w:lang w:eastAsia="ru-RU"/>
          </w:rPr>
          <w:t xml:space="preserve"> </w:t>
        </w:r>
      </w:hyperlink>
      <w:hyperlink r:id="rId91">
        <w:r w:rsidRPr="0021214D">
          <w:rPr>
            <w:rFonts w:ascii="Times New Roman" w:hAnsi="Times New Roman" w:cs="Times New Roman"/>
            <w:b w:val="0"/>
            <w:bCs w:val="0"/>
            <w:sz w:val="28"/>
            <w:szCs w:val="22"/>
            <w:lang w:eastAsia="ru-RU"/>
          </w:rPr>
          <w:t>Правительства</w:t>
        </w:r>
      </w:hyperlink>
      <w:hyperlink r:id="rId92">
        <w:r w:rsidRPr="0021214D">
          <w:rPr>
            <w:rFonts w:ascii="Times New Roman" w:hAnsi="Times New Roman" w:cs="Times New Roman"/>
            <w:b w:val="0"/>
            <w:bCs w:val="0"/>
            <w:sz w:val="28"/>
            <w:szCs w:val="22"/>
            <w:lang w:eastAsia="ru-RU"/>
          </w:rPr>
          <w:t xml:space="preserve"> </w:t>
        </w:r>
      </w:hyperlink>
      <w:hyperlink r:id="rId93">
        <w:r w:rsidRPr="0021214D">
          <w:rPr>
            <w:rFonts w:ascii="Times New Roman" w:hAnsi="Times New Roman" w:cs="Times New Roman"/>
            <w:b w:val="0"/>
            <w:bCs w:val="0"/>
            <w:sz w:val="28"/>
            <w:szCs w:val="22"/>
            <w:lang w:eastAsia="ru-RU"/>
          </w:rPr>
          <w:t>Российской</w:t>
        </w:r>
      </w:hyperlink>
      <w:hyperlink r:id="rId94">
        <w:r w:rsidRPr="0021214D">
          <w:rPr>
            <w:rFonts w:ascii="Times New Roman" w:hAnsi="Times New Roman" w:cs="Times New Roman"/>
            <w:b w:val="0"/>
            <w:bCs w:val="0"/>
            <w:sz w:val="28"/>
            <w:szCs w:val="22"/>
            <w:lang w:eastAsia="ru-RU"/>
          </w:rPr>
          <w:t xml:space="preserve"> </w:t>
        </w:r>
      </w:hyperlink>
      <w:hyperlink r:id="rId95">
        <w:r w:rsidRPr="0021214D">
          <w:rPr>
            <w:rFonts w:ascii="Times New Roman" w:hAnsi="Times New Roman" w:cs="Times New Roman"/>
            <w:b w:val="0"/>
            <w:bCs w:val="0"/>
            <w:sz w:val="28"/>
            <w:szCs w:val="22"/>
            <w:lang w:eastAsia="ru-RU"/>
          </w:rPr>
          <w:t>Федерации</w:t>
        </w:r>
      </w:hyperlink>
      <w:hyperlink r:id="rId96">
        <w:r w:rsidRPr="0021214D">
          <w:rPr>
            <w:rFonts w:ascii="Times New Roman" w:hAnsi="Times New Roman" w:cs="Times New Roman"/>
            <w:b w:val="0"/>
            <w:bCs w:val="0"/>
            <w:sz w:val="28"/>
            <w:szCs w:val="22"/>
            <w:lang w:eastAsia="ru-RU"/>
          </w:rPr>
          <w:t xml:space="preserve"> </w:t>
        </w:r>
      </w:hyperlink>
      <w:hyperlink r:id="rId97">
        <w:r w:rsidRPr="0021214D">
          <w:rPr>
            <w:rFonts w:ascii="Times New Roman" w:hAnsi="Times New Roman" w:cs="Times New Roman"/>
            <w:b w:val="0"/>
            <w:bCs w:val="0"/>
            <w:sz w:val="28"/>
            <w:szCs w:val="22"/>
            <w:lang w:eastAsia="ru-RU"/>
          </w:rPr>
          <w:t>и</w:t>
        </w:r>
      </w:hyperlink>
      <w:hyperlink r:id="rId98">
        <w:r w:rsidRPr="0021214D">
          <w:rPr>
            <w:rFonts w:ascii="Times New Roman" w:hAnsi="Times New Roman" w:cs="Times New Roman"/>
            <w:b w:val="0"/>
            <w:bCs w:val="0"/>
            <w:sz w:val="28"/>
            <w:szCs w:val="22"/>
            <w:lang w:eastAsia="ru-RU"/>
          </w:rPr>
          <w:t xml:space="preserve"> </w:t>
        </w:r>
      </w:hyperlink>
      <w:hyperlink r:id="rId99">
        <w:r w:rsidRPr="0021214D">
          <w:rPr>
            <w:rFonts w:ascii="Times New Roman" w:hAnsi="Times New Roman" w:cs="Times New Roman"/>
            <w:b w:val="0"/>
            <w:bCs w:val="0"/>
            <w:sz w:val="28"/>
            <w:szCs w:val="22"/>
            <w:lang w:eastAsia="ru-RU"/>
          </w:rPr>
          <w:t>отдельных</w:t>
        </w:r>
      </w:hyperlink>
      <w:hyperlink r:id="rId100">
        <w:r w:rsidRPr="0021214D">
          <w:rPr>
            <w:rFonts w:ascii="Times New Roman" w:hAnsi="Times New Roman" w:cs="Times New Roman"/>
            <w:b w:val="0"/>
            <w:bCs w:val="0"/>
            <w:sz w:val="28"/>
            <w:szCs w:val="22"/>
            <w:lang w:eastAsia="ru-RU"/>
          </w:rPr>
          <w:t xml:space="preserve"> </w:t>
        </w:r>
      </w:hyperlink>
      <w:hyperlink r:id="rId101">
        <w:r w:rsidRPr="0021214D">
          <w:rPr>
            <w:rFonts w:ascii="Times New Roman" w:hAnsi="Times New Roman" w:cs="Times New Roman"/>
            <w:b w:val="0"/>
            <w:bCs w:val="0"/>
            <w:sz w:val="28"/>
            <w:szCs w:val="22"/>
            <w:lang w:eastAsia="ru-RU"/>
          </w:rPr>
          <w:t>положений</w:t>
        </w:r>
      </w:hyperlink>
      <w:hyperlink r:id="rId102">
        <w:r w:rsidRPr="0021214D">
          <w:rPr>
            <w:rFonts w:ascii="Times New Roman" w:hAnsi="Times New Roman" w:cs="Times New Roman"/>
            <w:b w:val="0"/>
            <w:bCs w:val="0"/>
            <w:sz w:val="28"/>
            <w:szCs w:val="22"/>
            <w:lang w:eastAsia="ru-RU"/>
          </w:rPr>
          <w:t xml:space="preserve"> </w:t>
        </w:r>
      </w:hyperlink>
      <w:hyperlink r:id="rId103">
        <w:r w:rsidRPr="0021214D">
          <w:rPr>
            <w:rFonts w:ascii="Times New Roman" w:hAnsi="Times New Roman" w:cs="Times New Roman"/>
            <w:b w:val="0"/>
            <w:bCs w:val="0"/>
            <w:sz w:val="28"/>
            <w:szCs w:val="22"/>
            <w:lang w:eastAsia="ru-RU"/>
          </w:rPr>
          <w:t>некоторых</w:t>
        </w:r>
      </w:hyperlink>
      <w:hyperlink r:id="rId104">
        <w:r w:rsidRPr="0021214D">
          <w:rPr>
            <w:rFonts w:ascii="Times New Roman" w:hAnsi="Times New Roman" w:cs="Times New Roman"/>
            <w:b w:val="0"/>
            <w:bCs w:val="0"/>
            <w:sz w:val="28"/>
            <w:szCs w:val="22"/>
            <w:lang w:eastAsia="ru-RU"/>
          </w:rPr>
          <w:t xml:space="preserve"> </w:t>
        </w:r>
      </w:hyperlink>
      <w:hyperlink r:id="rId105">
        <w:r w:rsidRPr="0021214D">
          <w:rPr>
            <w:rFonts w:ascii="Times New Roman" w:hAnsi="Times New Roman" w:cs="Times New Roman"/>
            <w:b w:val="0"/>
            <w:bCs w:val="0"/>
            <w:sz w:val="28"/>
            <w:szCs w:val="22"/>
            <w:lang w:eastAsia="ru-RU"/>
          </w:rPr>
          <w:t>актов</w:t>
        </w:r>
      </w:hyperlink>
      <w:hyperlink r:id="rId106">
        <w:r w:rsidRPr="0021214D">
          <w:rPr>
            <w:rFonts w:ascii="Times New Roman" w:hAnsi="Times New Roman" w:cs="Times New Roman"/>
            <w:b w:val="0"/>
            <w:bCs w:val="0"/>
            <w:sz w:val="28"/>
            <w:szCs w:val="22"/>
            <w:lang w:eastAsia="ru-RU"/>
          </w:rPr>
          <w:t xml:space="preserve"> </w:t>
        </w:r>
      </w:hyperlink>
      <w:hyperlink r:id="rId107">
        <w:r w:rsidRPr="0021214D">
          <w:rPr>
            <w:rFonts w:ascii="Times New Roman" w:hAnsi="Times New Roman" w:cs="Times New Roman"/>
            <w:b w:val="0"/>
            <w:bCs w:val="0"/>
            <w:sz w:val="28"/>
            <w:szCs w:val="22"/>
            <w:lang w:eastAsia="ru-RU"/>
          </w:rPr>
          <w:t>Правительства</w:t>
        </w:r>
      </w:hyperlink>
      <w:hyperlink r:id="rId108">
        <w:r w:rsidRPr="0021214D">
          <w:rPr>
            <w:rFonts w:ascii="Times New Roman" w:hAnsi="Times New Roman" w:cs="Times New Roman"/>
            <w:b w:val="0"/>
            <w:bCs w:val="0"/>
            <w:sz w:val="28"/>
            <w:szCs w:val="22"/>
            <w:lang w:eastAsia="ru-RU"/>
          </w:rPr>
          <w:t xml:space="preserve"> </w:t>
        </w:r>
      </w:hyperlink>
      <w:hyperlink r:id="rId109">
        <w:r w:rsidRPr="0021214D">
          <w:rPr>
            <w:rFonts w:ascii="Times New Roman" w:hAnsi="Times New Roman" w:cs="Times New Roman"/>
            <w:b w:val="0"/>
            <w:bCs w:val="0"/>
            <w:sz w:val="28"/>
            <w:szCs w:val="22"/>
            <w:lang w:eastAsia="ru-RU"/>
          </w:rPr>
          <w:t>Российской</w:t>
        </w:r>
      </w:hyperlink>
      <w:hyperlink r:id="rId110">
        <w:r w:rsidRPr="0021214D">
          <w:rPr>
            <w:rFonts w:ascii="Times New Roman" w:hAnsi="Times New Roman" w:cs="Times New Roman"/>
            <w:b w:val="0"/>
            <w:bCs w:val="0"/>
            <w:sz w:val="28"/>
            <w:szCs w:val="22"/>
            <w:lang w:eastAsia="ru-RU"/>
          </w:rPr>
          <w:t xml:space="preserve"> </w:t>
        </w:r>
      </w:hyperlink>
      <w:hyperlink r:id="rId111">
        <w:r w:rsidRPr="0021214D">
          <w:rPr>
            <w:rFonts w:ascii="Times New Roman" w:hAnsi="Times New Roman" w:cs="Times New Roman"/>
            <w:b w:val="0"/>
            <w:bCs w:val="0"/>
            <w:sz w:val="28"/>
            <w:szCs w:val="22"/>
            <w:lang w:eastAsia="ru-RU"/>
          </w:rPr>
          <w:t>Федерации</w:t>
        </w:r>
      </w:hyperlink>
      <w:r w:rsidRPr="0021214D">
        <w:rPr>
          <w:rFonts w:ascii="Times New Roman" w:hAnsi="Times New Roman" w:cs="Times New Roman"/>
          <w:b w:val="0"/>
          <w:bCs w:val="0"/>
          <w:sz w:val="28"/>
          <w:szCs w:val="22"/>
          <w:lang w:eastAsia="ru-RU"/>
        </w:rPr>
        <w:t xml:space="preserve">», </w:t>
      </w:r>
      <w:r w:rsidRPr="0021214D">
        <w:rPr>
          <w:rFonts w:ascii="Times New Roman" w:hAnsi="Times New Roman" w:cs="Times New Roman"/>
          <w:b w:val="0"/>
          <w:sz w:val="28"/>
          <w:szCs w:val="22"/>
          <w:lang w:eastAsia="ru-RU"/>
        </w:rPr>
        <w:t xml:space="preserve">Законом Ханты-Мансийского автономного округа – Югры от 16.12.2010 № 228-оз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поддержке сельскохозяйственного производства и деятельности по заготовке и переработке дикоросов (за исключением мероприятий, предусмотренных федеральными целевыми программами)», </w:t>
      </w:r>
      <w:r w:rsidRPr="0021214D">
        <w:rPr>
          <w:rFonts w:ascii="Times New Roman" w:hAnsi="Times New Roman" w:cs="Times New Roman"/>
          <w:b w:val="0"/>
          <w:bCs w:val="0"/>
          <w:sz w:val="28"/>
          <w:szCs w:val="22"/>
          <w:lang w:eastAsia="ru-RU"/>
        </w:rPr>
        <w:t xml:space="preserve">постановлением Правительства Ханты-Мансийского автономного округа - Югры от 05.10.2018 № 344-п </w:t>
      </w:r>
      <w:r w:rsidR="005E51D6">
        <w:rPr>
          <w:rFonts w:ascii="Times New Roman" w:hAnsi="Times New Roman" w:cs="Times New Roman"/>
          <w:b w:val="0"/>
          <w:bCs w:val="0"/>
          <w:sz w:val="28"/>
          <w:szCs w:val="22"/>
          <w:lang w:eastAsia="ru-RU"/>
        </w:rPr>
        <w:t xml:space="preserve">         </w:t>
      </w:r>
      <w:r w:rsidRPr="0021214D">
        <w:rPr>
          <w:rFonts w:ascii="Times New Roman" w:hAnsi="Times New Roman" w:cs="Times New Roman"/>
          <w:b w:val="0"/>
          <w:bCs w:val="0"/>
          <w:sz w:val="28"/>
          <w:szCs w:val="22"/>
          <w:lang w:eastAsia="ru-RU"/>
        </w:rPr>
        <w:t>«О государственной программе Ханты-Мансийского автономного округа - Югры «Развитие агропромышленного комплекса», решением Думы города Нефтеюганска от 21.12.2020 №</w:t>
      </w:r>
      <w:r w:rsidR="00AC3813" w:rsidRPr="0021214D">
        <w:rPr>
          <w:rFonts w:ascii="Times New Roman" w:hAnsi="Times New Roman" w:cs="Times New Roman"/>
          <w:b w:val="0"/>
          <w:bCs w:val="0"/>
          <w:sz w:val="28"/>
          <w:szCs w:val="22"/>
          <w:lang w:eastAsia="ru-RU"/>
        </w:rPr>
        <w:t xml:space="preserve"> </w:t>
      </w:r>
      <w:r w:rsidRPr="0021214D">
        <w:rPr>
          <w:rFonts w:ascii="Times New Roman" w:hAnsi="Times New Roman" w:cs="Times New Roman"/>
          <w:b w:val="0"/>
          <w:bCs w:val="0"/>
          <w:sz w:val="28"/>
          <w:szCs w:val="22"/>
          <w:lang w:eastAsia="ru-RU"/>
        </w:rPr>
        <w:t>880-</w:t>
      </w:r>
      <w:r w:rsidRPr="0021214D">
        <w:rPr>
          <w:rFonts w:ascii="Times New Roman" w:hAnsi="Times New Roman" w:cs="Times New Roman"/>
          <w:b w:val="0"/>
          <w:bCs w:val="0"/>
          <w:sz w:val="28"/>
          <w:szCs w:val="22"/>
          <w:lang w:val="en-US" w:eastAsia="ru-RU"/>
        </w:rPr>
        <w:t>VI</w:t>
      </w:r>
      <w:r w:rsidRPr="0021214D">
        <w:rPr>
          <w:rFonts w:ascii="Times New Roman" w:hAnsi="Times New Roman" w:cs="Times New Roman"/>
          <w:b w:val="0"/>
          <w:bCs w:val="0"/>
          <w:sz w:val="28"/>
          <w:szCs w:val="22"/>
          <w:lang w:eastAsia="ru-RU"/>
        </w:rPr>
        <w:t xml:space="preserve"> «О бюджете города Нефтеюганска на 2021 год и плановый период 2022 и 2023 годов»</w:t>
      </w:r>
      <w:r w:rsidR="004A1BA9">
        <w:rPr>
          <w:rFonts w:ascii="Times New Roman" w:hAnsi="Times New Roman" w:cs="Times New Roman"/>
          <w:b w:val="0"/>
          <w:bCs w:val="0"/>
          <w:sz w:val="28"/>
          <w:szCs w:val="22"/>
          <w:lang w:eastAsia="ru-RU"/>
        </w:rPr>
        <w:t xml:space="preserve">, </w:t>
      </w:r>
      <w:r w:rsidRPr="0021214D">
        <w:rPr>
          <w:rFonts w:ascii="Times New Roman" w:hAnsi="Times New Roman" w:cs="Times New Roman"/>
          <w:b w:val="0"/>
          <w:bCs w:val="0"/>
          <w:sz w:val="28"/>
          <w:szCs w:val="22"/>
          <w:lang w:eastAsia="ru-RU"/>
        </w:rPr>
        <w:t xml:space="preserve"> </w:t>
      </w:r>
      <w:r w:rsidR="004A1BA9" w:rsidRPr="004A1BA9">
        <w:rPr>
          <w:rFonts w:ascii="Times New Roman" w:hAnsi="Times New Roman" w:cs="Times New Roman"/>
          <w:b w:val="0"/>
          <w:bCs w:val="0"/>
          <w:sz w:val="28"/>
          <w:szCs w:val="22"/>
          <w:lang w:eastAsia="ru-RU"/>
        </w:rPr>
        <w:t xml:space="preserve">постановлением администрации города Нефтеюганска от 15.11.2018  № 603-п  </w:t>
      </w:r>
      <w:r w:rsidR="005E51D6">
        <w:rPr>
          <w:rFonts w:ascii="Times New Roman" w:hAnsi="Times New Roman" w:cs="Times New Roman"/>
          <w:b w:val="0"/>
          <w:bCs w:val="0"/>
          <w:sz w:val="28"/>
          <w:szCs w:val="22"/>
          <w:lang w:eastAsia="ru-RU"/>
        </w:rPr>
        <w:t xml:space="preserve">                        </w:t>
      </w:r>
      <w:r w:rsidR="004A1BA9" w:rsidRPr="004A1BA9">
        <w:rPr>
          <w:rFonts w:ascii="Times New Roman" w:hAnsi="Times New Roman" w:cs="Times New Roman"/>
          <w:b w:val="0"/>
          <w:bCs w:val="0"/>
          <w:sz w:val="28"/>
          <w:szCs w:val="22"/>
          <w:lang w:eastAsia="ru-RU"/>
        </w:rPr>
        <w:t xml:space="preserve">«Об утверждении муниципальной программы города Нефтеюганска «Социально-экономическое развитие города Нефтеюганска» </w:t>
      </w:r>
      <w:r w:rsidRPr="0021214D">
        <w:rPr>
          <w:rFonts w:ascii="Times New Roman" w:hAnsi="Times New Roman" w:cs="Times New Roman"/>
          <w:b w:val="0"/>
          <w:bCs w:val="0"/>
          <w:sz w:val="28"/>
          <w:szCs w:val="22"/>
          <w:lang w:eastAsia="ru-RU"/>
        </w:rPr>
        <w:t>администрация города Нефтеюганска постановляет:</w:t>
      </w:r>
    </w:p>
    <w:p w:rsidR="00B04F2D" w:rsidRPr="0021214D" w:rsidRDefault="00B04F2D" w:rsidP="00B04F2D">
      <w:pPr>
        <w:spacing w:after="4" w:line="249" w:lineRule="auto"/>
        <w:ind w:left="708" w:right="78"/>
        <w:jc w:val="both"/>
        <w:rPr>
          <w:rFonts w:ascii="Times New Roman" w:hAnsi="Times New Roman" w:cs="Times New Roman"/>
          <w:b w:val="0"/>
          <w:bCs w:val="0"/>
          <w:sz w:val="28"/>
          <w:szCs w:val="22"/>
          <w:lang w:eastAsia="ru-RU"/>
        </w:rPr>
      </w:pPr>
      <w:r w:rsidRPr="0021214D">
        <w:rPr>
          <w:rFonts w:ascii="Times New Roman" w:hAnsi="Times New Roman" w:cs="Times New Roman"/>
          <w:b w:val="0"/>
          <w:bCs w:val="0"/>
          <w:sz w:val="28"/>
          <w:szCs w:val="22"/>
          <w:lang w:eastAsia="ru-RU"/>
        </w:rPr>
        <w:t xml:space="preserve">1.Утвердить: </w:t>
      </w:r>
    </w:p>
    <w:p w:rsidR="00B04F2D" w:rsidRPr="0021214D" w:rsidRDefault="00B04F2D" w:rsidP="00B04F2D">
      <w:pPr>
        <w:spacing w:after="4" w:line="249" w:lineRule="auto"/>
        <w:ind w:left="-15" w:right="78" w:firstLine="699"/>
        <w:jc w:val="both"/>
        <w:rPr>
          <w:rFonts w:ascii="Times New Roman" w:hAnsi="Times New Roman" w:cs="Times New Roman"/>
          <w:b w:val="0"/>
          <w:bCs w:val="0"/>
          <w:sz w:val="28"/>
          <w:szCs w:val="22"/>
          <w:lang w:eastAsia="ru-RU"/>
        </w:rPr>
      </w:pPr>
      <w:r w:rsidRPr="0021214D">
        <w:rPr>
          <w:rFonts w:ascii="Times New Roman" w:hAnsi="Times New Roman" w:cs="Times New Roman"/>
          <w:b w:val="0"/>
          <w:bCs w:val="0"/>
          <w:sz w:val="28"/>
          <w:szCs w:val="22"/>
          <w:lang w:eastAsia="ru-RU"/>
        </w:rPr>
        <w:t xml:space="preserve">1.1.Порядок предоставления субсидии на возмещение затрат сельскохозяйственным товаропроизводителям, связанных с реализацией  продукции растениеводства собственного  производства,  согласно </w:t>
      </w:r>
      <w:r w:rsidR="00AC3813" w:rsidRPr="0021214D">
        <w:rPr>
          <w:rFonts w:ascii="Times New Roman" w:hAnsi="Times New Roman" w:cs="Times New Roman"/>
          <w:b w:val="0"/>
          <w:bCs w:val="0"/>
          <w:sz w:val="28"/>
          <w:szCs w:val="22"/>
          <w:lang w:eastAsia="ru-RU"/>
        </w:rPr>
        <w:t xml:space="preserve">  </w:t>
      </w:r>
      <w:r w:rsidRPr="0021214D">
        <w:rPr>
          <w:rFonts w:ascii="Times New Roman" w:hAnsi="Times New Roman" w:cs="Times New Roman"/>
          <w:b w:val="0"/>
          <w:bCs w:val="0"/>
          <w:sz w:val="28"/>
          <w:szCs w:val="22"/>
          <w:lang w:eastAsia="ru-RU"/>
        </w:rPr>
        <w:t>приложению 1 к постановлению.</w:t>
      </w:r>
    </w:p>
    <w:p w:rsidR="00B04F2D" w:rsidRPr="0021214D" w:rsidRDefault="00B04F2D" w:rsidP="00AC3813">
      <w:pPr>
        <w:spacing w:after="4" w:line="249" w:lineRule="auto"/>
        <w:ind w:left="-15" w:right="78" w:firstLine="699"/>
        <w:jc w:val="both"/>
        <w:rPr>
          <w:rFonts w:ascii="Times New Roman" w:hAnsi="Times New Roman" w:cs="Times New Roman"/>
          <w:b w:val="0"/>
          <w:bCs w:val="0"/>
          <w:sz w:val="28"/>
          <w:szCs w:val="22"/>
          <w:lang w:eastAsia="ru-RU"/>
        </w:rPr>
      </w:pPr>
      <w:r w:rsidRPr="0021214D">
        <w:rPr>
          <w:rFonts w:ascii="Times New Roman" w:hAnsi="Times New Roman" w:cs="Times New Roman"/>
          <w:b w:val="0"/>
          <w:bCs w:val="0"/>
          <w:sz w:val="28"/>
          <w:szCs w:val="22"/>
          <w:lang w:eastAsia="ru-RU"/>
        </w:rPr>
        <w:lastRenderedPageBreak/>
        <w:t xml:space="preserve">1.2.Порядок предоставления субсидии на возмещение затрат сельскохозяйственным товаропроизводителям,  связанных с реализацией  продукции животноводства собственного  производства, </w:t>
      </w:r>
      <w:r w:rsidR="00942611" w:rsidRPr="0021214D">
        <w:rPr>
          <w:rFonts w:ascii="Times New Roman" w:hAnsi="Times New Roman" w:cs="Times New Roman"/>
          <w:b w:val="0"/>
          <w:bCs w:val="0"/>
          <w:sz w:val="28"/>
          <w:szCs w:val="22"/>
          <w:lang w:eastAsia="ru-RU"/>
        </w:rPr>
        <w:t xml:space="preserve">содержанием маточного поголовья сельскохозяйственных животных, </w:t>
      </w:r>
      <w:r w:rsidRPr="0021214D">
        <w:rPr>
          <w:rFonts w:ascii="Times New Roman" w:hAnsi="Times New Roman" w:cs="Times New Roman"/>
          <w:b w:val="0"/>
          <w:bCs w:val="0"/>
          <w:sz w:val="28"/>
          <w:szCs w:val="22"/>
          <w:lang w:eastAsia="ru-RU"/>
        </w:rPr>
        <w:t>согласно</w:t>
      </w:r>
      <w:r w:rsidR="00AC3813" w:rsidRPr="0021214D">
        <w:rPr>
          <w:rFonts w:ascii="Times New Roman" w:hAnsi="Times New Roman" w:cs="Times New Roman"/>
          <w:b w:val="0"/>
          <w:bCs w:val="0"/>
          <w:sz w:val="28"/>
          <w:szCs w:val="22"/>
          <w:lang w:eastAsia="ru-RU"/>
        </w:rPr>
        <w:t xml:space="preserve">  </w:t>
      </w:r>
      <w:r w:rsidRPr="0021214D">
        <w:rPr>
          <w:rFonts w:ascii="Times New Roman" w:hAnsi="Times New Roman" w:cs="Times New Roman"/>
          <w:b w:val="0"/>
          <w:bCs w:val="0"/>
          <w:sz w:val="28"/>
          <w:szCs w:val="22"/>
          <w:lang w:eastAsia="ru-RU"/>
        </w:rPr>
        <w:t xml:space="preserve"> приложени</w:t>
      </w:r>
      <w:r w:rsidR="00AC3813" w:rsidRPr="0021214D">
        <w:rPr>
          <w:rFonts w:ascii="Times New Roman" w:hAnsi="Times New Roman" w:cs="Times New Roman"/>
          <w:b w:val="0"/>
          <w:bCs w:val="0"/>
          <w:sz w:val="28"/>
          <w:szCs w:val="22"/>
          <w:lang w:eastAsia="ru-RU"/>
        </w:rPr>
        <w:t xml:space="preserve">ю </w:t>
      </w:r>
      <w:r w:rsidRPr="0021214D">
        <w:rPr>
          <w:rFonts w:ascii="Times New Roman" w:hAnsi="Times New Roman" w:cs="Times New Roman"/>
          <w:b w:val="0"/>
          <w:bCs w:val="0"/>
          <w:sz w:val="28"/>
          <w:szCs w:val="22"/>
          <w:lang w:eastAsia="ru-RU"/>
        </w:rPr>
        <w:t>2 к постановлению.</w:t>
      </w:r>
    </w:p>
    <w:p w:rsidR="00B04F2D" w:rsidRDefault="00B04F2D" w:rsidP="00B04F2D">
      <w:pPr>
        <w:spacing w:after="5" w:line="246" w:lineRule="auto"/>
        <w:ind w:left="-15" w:right="78" w:firstLine="699"/>
        <w:jc w:val="both"/>
        <w:rPr>
          <w:rFonts w:ascii="Times New Roman" w:hAnsi="Times New Roman" w:cs="Times New Roman"/>
          <w:b w:val="0"/>
          <w:bCs w:val="0"/>
          <w:sz w:val="28"/>
          <w:szCs w:val="22"/>
          <w:lang w:eastAsia="ru-RU"/>
        </w:rPr>
      </w:pPr>
      <w:r w:rsidRPr="0021214D">
        <w:rPr>
          <w:rFonts w:ascii="Times New Roman" w:hAnsi="Times New Roman" w:cs="Times New Roman"/>
          <w:b w:val="0"/>
          <w:bCs w:val="0"/>
          <w:sz w:val="28"/>
          <w:szCs w:val="22"/>
          <w:lang w:eastAsia="ru-RU"/>
        </w:rPr>
        <w:t xml:space="preserve">1.3.Порядок </w:t>
      </w:r>
      <w:r w:rsidRPr="0021214D">
        <w:rPr>
          <w:rFonts w:ascii="Times New Roman" w:hAnsi="Times New Roman" w:cs="Times New Roman"/>
          <w:b w:val="0"/>
          <w:bCs w:val="0"/>
          <w:sz w:val="28"/>
          <w:szCs w:val="22"/>
          <w:lang w:eastAsia="ru-RU"/>
        </w:rPr>
        <w:tab/>
        <w:t xml:space="preserve">предоставления </w:t>
      </w:r>
      <w:r w:rsidRPr="0021214D">
        <w:rPr>
          <w:rFonts w:ascii="Times New Roman" w:hAnsi="Times New Roman" w:cs="Times New Roman"/>
          <w:b w:val="0"/>
          <w:bCs w:val="0"/>
          <w:sz w:val="28"/>
          <w:szCs w:val="22"/>
          <w:lang w:eastAsia="ru-RU"/>
        </w:rPr>
        <w:tab/>
        <w:t xml:space="preserve">субсидии </w:t>
      </w:r>
      <w:r w:rsidRPr="0021214D">
        <w:rPr>
          <w:rFonts w:ascii="Times New Roman" w:hAnsi="Times New Roman" w:cs="Times New Roman"/>
          <w:b w:val="0"/>
          <w:bCs w:val="0"/>
          <w:sz w:val="28"/>
          <w:szCs w:val="22"/>
          <w:lang w:eastAsia="ru-RU"/>
        </w:rPr>
        <w:tab/>
        <w:t xml:space="preserve">на </w:t>
      </w:r>
      <w:r w:rsidRPr="0021214D">
        <w:rPr>
          <w:rFonts w:ascii="Times New Roman" w:hAnsi="Times New Roman" w:cs="Times New Roman"/>
          <w:b w:val="0"/>
          <w:bCs w:val="0"/>
          <w:sz w:val="28"/>
          <w:szCs w:val="22"/>
          <w:lang w:eastAsia="ru-RU"/>
        </w:rPr>
        <w:tab/>
        <w:t xml:space="preserve">возмещение  затрат сельскохозяйственным </w:t>
      </w:r>
      <w:r w:rsidRPr="0021214D">
        <w:rPr>
          <w:rFonts w:ascii="Times New Roman" w:hAnsi="Times New Roman" w:cs="Times New Roman"/>
          <w:b w:val="0"/>
          <w:bCs w:val="0"/>
          <w:sz w:val="28"/>
          <w:szCs w:val="22"/>
          <w:lang w:eastAsia="ru-RU"/>
        </w:rPr>
        <w:tab/>
        <w:t xml:space="preserve">товаропроизводителям, связанных с поддержкой </w:t>
      </w:r>
      <w:r w:rsidR="00681256" w:rsidRPr="0021214D">
        <w:rPr>
          <w:rFonts w:ascii="Times New Roman" w:hAnsi="Times New Roman" w:cs="Times New Roman"/>
          <w:b w:val="0"/>
          <w:bCs w:val="0"/>
          <w:sz w:val="28"/>
          <w:szCs w:val="22"/>
          <w:lang w:eastAsia="ru-RU"/>
        </w:rPr>
        <w:t xml:space="preserve">                </w:t>
      </w:r>
      <w:r w:rsidRPr="0021214D">
        <w:rPr>
          <w:rFonts w:ascii="Times New Roman" w:hAnsi="Times New Roman" w:cs="Times New Roman"/>
          <w:b w:val="0"/>
          <w:bCs w:val="0"/>
          <w:sz w:val="28"/>
          <w:szCs w:val="22"/>
          <w:lang w:eastAsia="ru-RU"/>
        </w:rPr>
        <w:t xml:space="preserve">и развитием малых форм хозяйствования, согласно </w:t>
      </w:r>
      <w:r w:rsidR="00BB13EB" w:rsidRPr="0021214D">
        <w:rPr>
          <w:rFonts w:ascii="Times New Roman" w:hAnsi="Times New Roman" w:cs="Times New Roman"/>
          <w:b w:val="0"/>
          <w:bCs w:val="0"/>
          <w:sz w:val="28"/>
          <w:szCs w:val="22"/>
          <w:lang w:eastAsia="ru-RU"/>
        </w:rPr>
        <w:t xml:space="preserve">                                             </w:t>
      </w:r>
      <w:r w:rsidRPr="0021214D">
        <w:rPr>
          <w:rFonts w:ascii="Times New Roman" w:hAnsi="Times New Roman" w:cs="Times New Roman"/>
          <w:b w:val="0"/>
          <w:bCs w:val="0"/>
          <w:sz w:val="28"/>
          <w:szCs w:val="22"/>
          <w:lang w:eastAsia="ru-RU"/>
        </w:rPr>
        <w:t>приложению 3</w:t>
      </w:r>
      <w:r w:rsidR="00BB13EB" w:rsidRPr="0021214D">
        <w:rPr>
          <w:rFonts w:ascii="Times New Roman" w:hAnsi="Times New Roman" w:cs="Times New Roman"/>
          <w:b w:val="0"/>
          <w:bCs w:val="0"/>
          <w:sz w:val="28"/>
          <w:szCs w:val="22"/>
          <w:lang w:eastAsia="ru-RU"/>
        </w:rPr>
        <w:t xml:space="preserve"> </w:t>
      </w:r>
      <w:r w:rsidRPr="0021214D">
        <w:rPr>
          <w:rFonts w:ascii="Times New Roman" w:hAnsi="Times New Roman" w:cs="Times New Roman"/>
          <w:b w:val="0"/>
          <w:bCs w:val="0"/>
          <w:sz w:val="28"/>
          <w:szCs w:val="22"/>
          <w:lang w:eastAsia="ru-RU"/>
        </w:rPr>
        <w:t>к постановлению.</w:t>
      </w:r>
    </w:p>
    <w:p w:rsidR="00CB242D" w:rsidRPr="00334372" w:rsidRDefault="00762A3E" w:rsidP="00762A3E">
      <w:pPr>
        <w:spacing w:after="5" w:line="246" w:lineRule="auto"/>
        <w:ind w:left="-15" w:right="78" w:firstLine="699"/>
        <w:jc w:val="both"/>
        <w:rPr>
          <w:rFonts w:ascii="Times New Roman" w:hAnsi="Times New Roman" w:cs="Times New Roman"/>
          <w:b w:val="0"/>
          <w:bCs w:val="0"/>
          <w:sz w:val="28"/>
          <w:szCs w:val="22"/>
          <w:lang w:eastAsia="ru-RU"/>
        </w:rPr>
      </w:pPr>
      <w:r w:rsidRPr="00334372">
        <w:rPr>
          <w:rFonts w:ascii="Times New Roman" w:hAnsi="Times New Roman" w:cs="Times New Roman"/>
          <w:b w:val="0"/>
          <w:bCs w:val="0"/>
          <w:sz w:val="28"/>
          <w:szCs w:val="22"/>
          <w:lang w:eastAsia="ru-RU"/>
        </w:rPr>
        <w:t>1.4.Расчет объема субсидии, подлежащей возврату в бюджет города Нефтеюганска</w:t>
      </w:r>
      <w:r w:rsidR="00CB242D" w:rsidRPr="00334372">
        <w:rPr>
          <w:rFonts w:ascii="Times New Roman" w:hAnsi="Times New Roman" w:cs="Times New Roman"/>
          <w:b w:val="0"/>
          <w:bCs w:val="0"/>
          <w:sz w:val="28"/>
          <w:szCs w:val="22"/>
          <w:lang w:eastAsia="ru-RU"/>
        </w:rPr>
        <w:t>,</w:t>
      </w:r>
      <w:r w:rsidRPr="00334372">
        <w:rPr>
          <w:rFonts w:ascii="Times New Roman" w:hAnsi="Times New Roman" w:cs="Times New Roman"/>
          <w:b w:val="0"/>
          <w:bCs w:val="0"/>
          <w:sz w:val="28"/>
          <w:szCs w:val="22"/>
          <w:lang w:eastAsia="ru-RU"/>
        </w:rPr>
        <w:t xml:space="preserve"> согласно      приложению </w:t>
      </w:r>
      <w:r w:rsidR="00CB242D" w:rsidRPr="00334372">
        <w:rPr>
          <w:rFonts w:ascii="Times New Roman" w:hAnsi="Times New Roman" w:cs="Times New Roman"/>
          <w:b w:val="0"/>
          <w:bCs w:val="0"/>
          <w:sz w:val="28"/>
          <w:szCs w:val="22"/>
          <w:lang w:eastAsia="ru-RU"/>
        </w:rPr>
        <w:t>4</w:t>
      </w:r>
      <w:r w:rsidRPr="00334372">
        <w:rPr>
          <w:rFonts w:ascii="Times New Roman" w:hAnsi="Times New Roman" w:cs="Times New Roman"/>
          <w:b w:val="0"/>
          <w:bCs w:val="0"/>
          <w:sz w:val="28"/>
          <w:szCs w:val="22"/>
          <w:lang w:eastAsia="ru-RU"/>
        </w:rPr>
        <w:t xml:space="preserve"> к постановлению.</w:t>
      </w:r>
    </w:p>
    <w:p w:rsidR="00B04F2D" w:rsidRPr="0021214D" w:rsidRDefault="0021214D" w:rsidP="00762A3E">
      <w:pPr>
        <w:spacing w:after="5" w:line="246" w:lineRule="auto"/>
        <w:ind w:left="-15" w:right="78" w:firstLine="699"/>
        <w:jc w:val="both"/>
        <w:rPr>
          <w:rFonts w:ascii="Times New Roman" w:hAnsi="Times New Roman" w:cs="Times New Roman"/>
          <w:b w:val="0"/>
          <w:bCs w:val="0"/>
          <w:sz w:val="28"/>
          <w:szCs w:val="22"/>
          <w:lang w:eastAsia="ru-RU"/>
        </w:rPr>
      </w:pPr>
      <w:r w:rsidRPr="0021214D">
        <w:rPr>
          <w:rFonts w:ascii="Times New Roman" w:hAnsi="Times New Roman" w:cs="Times New Roman"/>
          <w:b w:val="0"/>
          <w:bCs w:val="0"/>
          <w:sz w:val="28"/>
          <w:szCs w:val="22"/>
          <w:lang w:eastAsia="ru-RU"/>
        </w:rPr>
        <w:t>2</w:t>
      </w:r>
      <w:r w:rsidR="00B04F2D" w:rsidRPr="0021214D">
        <w:rPr>
          <w:rFonts w:ascii="Times New Roman" w:hAnsi="Times New Roman" w:cs="Times New Roman"/>
          <w:b w:val="0"/>
          <w:bCs w:val="0"/>
          <w:sz w:val="28"/>
          <w:szCs w:val="22"/>
          <w:lang w:eastAsia="ru-RU"/>
        </w:rPr>
        <w:t>.Обнародовать (опубликовать) постановление в газете «Здравствуйте, нефтеюганцы!».</w:t>
      </w:r>
    </w:p>
    <w:p w:rsidR="00B04F2D" w:rsidRPr="0021214D" w:rsidRDefault="0021214D" w:rsidP="00B04F2D">
      <w:pPr>
        <w:spacing w:after="4" w:line="249" w:lineRule="auto"/>
        <w:ind w:left="-15" w:right="78" w:firstLine="699"/>
        <w:jc w:val="both"/>
        <w:rPr>
          <w:rFonts w:ascii="Times New Roman" w:hAnsi="Times New Roman" w:cs="Times New Roman"/>
          <w:b w:val="0"/>
          <w:bCs w:val="0"/>
          <w:sz w:val="28"/>
          <w:szCs w:val="22"/>
          <w:lang w:eastAsia="ru-RU"/>
        </w:rPr>
      </w:pPr>
      <w:r w:rsidRPr="0021214D">
        <w:rPr>
          <w:rFonts w:ascii="Times New Roman" w:hAnsi="Times New Roman" w:cs="Times New Roman"/>
          <w:b w:val="0"/>
          <w:bCs w:val="0"/>
          <w:sz w:val="28"/>
          <w:szCs w:val="22"/>
          <w:lang w:eastAsia="ru-RU"/>
        </w:rPr>
        <w:t>3</w:t>
      </w:r>
      <w:r w:rsidR="00B04F2D" w:rsidRPr="0021214D">
        <w:rPr>
          <w:rFonts w:ascii="Times New Roman" w:hAnsi="Times New Roman" w:cs="Times New Roman"/>
          <w:b w:val="0"/>
          <w:bCs w:val="0"/>
          <w:sz w:val="28"/>
          <w:szCs w:val="22"/>
          <w:lang w:eastAsia="ru-RU"/>
        </w:rPr>
        <w:t xml:space="preserve">.Департаменту по делам администрации города (Прокопович П.А.) разместить постановление на официальном сайте органов местного самоуправления города Нефтеюганска в сети Интернет. </w:t>
      </w:r>
    </w:p>
    <w:p w:rsidR="00B04F2D" w:rsidRDefault="0021214D" w:rsidP="00FD6414">
      <w:pPr>
        <w:ind w:left="-15" w:right="78" w:firstLine="699"/>
        <w:jc w:val="both"/>
        <w:rPr>
          <w:rFonts w:ascii="Times New Roman" w:hAnsi="Times New Roman" w:cs="Times New Roman"/>
          <w:b w:val="0"/>
          <w:bCs w:val="0"/>
          <w:sz w:val="28"/>
          <w:szCs w:val="22"/>
          <w:lang w:eastAsia="ru-RU"/>
        </w:rPr>
      </w:pPr>
      <w:r w:rsidRPr="0021214D">
        <w:rPr>
          <w:rFonts w:ascii="Times New Roman" w:hAnsi="Times New Roman" w:cs="Times New Roman"/>
          <w:b w:val="0"/>
          <w:bCs w:val="0"/>
          <w:sz w:val="28"/>
          <w:szCs w:val="22"/>
          <w:lang w:eastAsia="ru-RU"/>
        </w:rPr>
        <w:t>4</w:t>
      </w:r>
      <w:r w:rsidR="00B04F2D" w:rsidRPr="0021214D">
        <w:rPr>
          <w:rFonts w:ascii="Times New Roman" w:hAnsi="Times New Roman" w:cs="Times New Roman"/>
          <w:b w:val="0"/>
          <w:bCs w:val="0"/>
          <w:sz w:val="28"/>
          <w:szCs w:val="22"/>
          <w:lang w:eastAsia="ru-RU"/>
        </w:rPr>
        <w:t>.Постановление вступает в силу после его официального опубликования и распространяется на правоотношения, возникшие с 01.01.2021.</w:t>
      </w:r>
    </w:p>
    <w:p w:rsidR="00FD6414" w:rsidRDefault="00FD6414" w:rsidP="00FD6414">
      <w:pPr>
        <w:ind w:left="-15" w:right="78" w:firstLine="699"/>
        <w:jc w:val="both"/>
        <w:rPr>
          <w:rFonts w:ascii="Times New Roman" w:hAnsi="Times New Roman" w:cs="Times New Roman"/>
          <w:b w:val="0"/>
          <w:bCs w:val="0"/>
          <w:sz w:val="28"/>
          <w:szCs w:val="22"/>
          <w:lang w:eastAsia="ru-RU"/>
        </w:rPr>
      </w:pPr>
    </w:p>
    <w:p w:rsidR="00FD6414" w:rsidRPr="0021214D" w:rsidRDefault="00FD6414" w:rsidP="00FD6414">
      <w:pPr>
        <w:ind w:left="-15" w:right="78" w:firstLine="699"/>
        <w:jc w:val="both"/>
        <w:rPr>
          <w:rFonts w:ascii="Times New Roman" w:hAnsi="Times New Roman" w:cs="Times New Roman"/>
          <w:b w:val="0"/>
          <w:bCs w:val="0"/>
          <w:sz w:val="28"/>
          <w:szCs w:val="22"/>
          <w:lang w:eastAsia="ru-RU"/>
        </w:rPr>
      </w:pPr>
    </w:p>
    <w:p w:rsidR="00110D28" w:rsidRDefault="00110D28" w:rsidP="00110D28">
      <w:pPr>
        <w:widowControl w:val="0"/>
        <w:autoSpaceDE w:val="0"/>
        <w:rPr>
          <w:rFonts w:ascii="Times New Roman" w:hAnsi="Times New Roman" w:cs="Times New Roman"/>
          <w:b w:val="0"/>
          <w:bCs w:val="0"/>
          <w:sz w:val="28"/>
          <w:szCs w:val="22"/>
          <w:lang w:eastAsia="ru-RU"/>
        </w:rPr>
      </w:pPr>
      <w:r>
        <w:rPr>
          <w:rFonts w:ascii="Times New Roman" w:hAnsi="Times New Roman" w:cs="Times New Roman"/>
          <w:b w:val="0"/>
          <w:bCs w:val="0"/>
          <w:sz w:val="28"/>
          <w:szCs w:val="22"/>
          <w:lang w:eastAsia="ru-RU"/>
        </w:rPr>
        <w:t xml:space="preserve">Исполняющий обязанности </w:t>
      </w:r>
    </w:p>
    <w:p w:rsidR="000A25D7" w:rsidRPr="0021214D" w:rsidRDefault="00110D28" w:rsidP="00110D28">
      <w:pPr>
        <w:widowControl w:val="0"/>
        <w:autoSpaceDE w:val="0"/>
        <w:rPr>
          <w:rFonts w:ascii="Times New Roman" w:hAnsi="Times New Roman" w:cs="Times New Roman"/>
          <w:b w:val="0"/>
          <w:sz w:val="28"/>
          <w:szCs w:val="28"/>
        </w:rPr>
      </w:pPr>
      <w:r>
        <w:rPr>
          <w:rFonts w:ascii="Times New Roman" w:hAnsi="Times New Roman" w:cs="Times New Roman"/>
          <w:b w:val="0"/>
          <w:bCs w:val="0"/>
          <w:sz w:val="28"/>
          <w:szCs w:val="22"/>
          <w:lang w:eastAsia="ru-RU"/>
        </w:rPr>
        <w:t>г</w:t>
      </w:r>
      <w:r w:rsidR="00B04F2D" w:rsidRPr="0021214D">
        <w:rPr>
          <w:rFonts w:ascii="Times New Roman" w:hAnsi="Times New Roman" w:cs="Times New Roman"/>
          <w:b w:val="0"/>
          <w:bCs w:val="0"/>
          <w:sz w:val="28"/>
          <w:szCs w:val="22"/>
          <w:lang w:eastAsia="ru-RU"/>
        </w:rPr>
        <w:t>лав</w:t>
      </w:r>
      <w:r>
        <w:rPr>
          <w:rFonts w:ascii="Times New Roman" w:hAnsi="Times New Roman" w:cs="Times New Roman"/>
          <w:b w:val="0"/>
          <w:bCs w:val="0"/>
          <w:sz w:val="28"/>
          <w:szCs w:val="22"/>
          <w:lang w:eastAsia="ru-RU"/>
        </w:rPr>
        <w:t>ы</w:t>
      </w:r>
      <w:r w:rsidR="00B04F2D" w:rsidRPr="0021214D">
        <w:rPr>
          <w:rFonts w:ascii="Times New Roman" w:hAnsi="Times New Roman" w:cs="Times New Roman"/>
          <w:b w:val="0"/>
          <w:bCs w:val="0"/>
          <w:sz w:val="28"/>
          <w:szCs w:val="22"/>
          <w:lang w:eastAsia="ru-RU"/>
        </w:rPr>
        <w:t xml:space="preserve"> города Нефтеюганска                                                            </w:t>
      </w:r>
      <w:r>
        <w:rPr>
          <w:rFonts w:ascii="Times New Roman" w:hAnsi="Times New Roman" w:cs="Times New Roman"/>
          <w:b w:val="0"/>
          <w:bCs w:val="0"/>
          <w:sz w:val="28"/>
          <w:szCs w:val="22"/>
          <w:lang w:eastAsia="ru-RU"/>
        </w:rPr>
        <w:t>П</w:t>
      </w:r>
      <w:r w:rsidR="00B04F2D" w:rsidRPr="0021214D">
        <w:rPr>
          <w:rFonts w:ascii="Times New Roman" w:hAnsi="Times New Roman" w:cs="Times New Roman"/>
          <w:b w:val="0"/>
          <w:bCs w:val="0"/>
          <w:sz w:val="28"/>
          <w:szCs w:val="22"/>
          <w:lang w:eastAsia="ru-RU"/>
        </w:rPr>
        <w:t>.</w:t>
      </w:r>
      <w:r>
        <w:rPr>
          <w:rFonts w:ascii="Times New Roman" w:hAnsi="Times New Roman" w:cs="Times New Roman"/>
          <w:b w:val="0"/>
          <w:bCs w:val="0"/>
          <w:sz w:val="28"/>
          <w:szCs w:val="22"/>
          <w:lang w:eastAsia="ru-RU"/>
        </w:rPr>
        <w:t>А</w:t>
      </w:r>
      <w:r w:rsidR="00B04F2D" w:rsidRPr="0021214D">
        <w:rPr>
          <w:rFonts w:ascii="Times New Roman" w:hAnsi="Times New Roman" w:cs="Times New Roman"/>
          <w:b w:val="0"/>
          <w:bCs w:val="0"/>
          <w:sz w:val="28"/>
          <w:szCs w:val="22"/>
          <w:lang w:eastAsia="ru-RU"/>
        </w:rPr>
        <w:t>.</w:t>
      </w:r>
      <w:r>
        <w:rPr>
          <w:rFonts w:ascii="Times New Roman" w:hAnsi="Times New Roman" w:cs="Times New Roman"/>
          <w:b w:val="0"/>
          <w:bCs w:val="0"/>
          <w:sz w:val="28"/>
          <w:szCs w:val="22"/>
          <w:lang w:eastAsia="ru-RU"/>
        </w:rPr>
        <w:t>Прокопович</w:t>
      </w:r>
      <w:r w:rsidR="00B04F2D" w:rsidRPr="0021214D">
        <w:rPr>
          <w:rFonts w:ascii="Times New Roman" w:hAnsi="Times New Roman" w:cs="Times New Roman"/>
          <w:b w:val="0"/>
          <w:bCs w:val="0"/>
          <w:sz w:val="28"/>
          <w:szCs w:val="22"/>
          <w:lang w:eastAsia="ru-RU"/>
        </w:rPr>
        <w:t xml:space="preserve">          </w:t>
      </w:r>
    </w:p>
    <w:p w:rsidR="000A25D7" w:rsidRPr="0021214D" w:rsidRDefault="000A25D7" w:rsidP="00FC658E">
      <w:pPr>
        <w:ind w:left="6379"/>
        <w:jc w:val="both"/>
        <w:rPr>
          <w:rFonts w:ascii="Times New Roman" w:hAnsi="Times New Roman" w:cs="Times New Roman"/>
          <w:b w:val="0"/>
          <w:sz w:val="28"/>
          <w:szCs w:val="28"/>
        </w:rPr>
      </w:pPr>
    </w:p>
    <w:p w:rsidR="000A25D7" w:rsidRPr="0021214D" w:rsidRDefault="000A25D7" w:rsidP="00FC658E">
      <w:pPr>
        <w:ind w:left="6379"/>
        <w:jc w:val="both"/>
        <w:rPr>
          <w:rFonts w:ascii="Times New Roman" w:hAnsi="Times New Roman" w:cs="Times New Roman"/>
          <w:b w:val="0"/>
          <w:sz w:val="28"/>
          <w:szCs w:val="28"/>
        </w:rPr>
      </w:pPr>
    </w:p>
    <w:p w:rsidR="000A25D7" w:rsidRPr="0021214D" w:rsidRDefault="000A25D7" w:rsidP="00FC658E">
      <w:pPr>
        <w:ind w:left="6379"/>
        <w:jc w:val="both"/>
        <w:rPr>
          <w:rFonts w:ascii="Times New Roman" w:hAnsi="Times New Roman" w:cs="Times New Roman"/>
          <w:b w:val="0"/>
          <w:sz w:val="28"/>
          <w:szCs w:val="28"/>
        </w:rPr>
      </w:pPr>
    </w:p>
    <w:p w:rsidR="000A25D7" w:rsidRPr="0021214D" w:rsidRDefault="000A25D7" w:rsidP="00FC658E">
      <w:pPr>
        <w:ind w:left="6379"/>
        <w:jc w:val="both"/>
        <w:rPr>
          <w:rFonts w:ascii="Times New Roman" w:hAnsi="Times New Roman" w:cs="Times New Roman"/>
          <w:b w:val="0"/>
          <w:sz w:val="28"/>
          <w:szCs w:val="28"/>
        </w:rPr>
      </w:pPr>
    </w:p>
    <w:p w:rsidR="000A25D7" w:rsidRPr="0021214D" w:rsidRDefault="000A25D7" w:rsidP="00FC658E">
      <w:pPr>
        <w:ind w:left="6379"/>
        <w:jc w:val="both"/>
        <w:rPr>
          <w:rFonts w:ascii="Times New Roman" w:hAnsi="Times New Roman" w:cs="Times New Roman"/>
          <w:b w:val="0"/>
          <w:sz w:val="28"/>
          <w:szCs w:val="28"/>
        </w:rPr>
      </w:pPr>
    </w:p>
    <w:p w:rsidR="000A25D7" w:rsidRPr="0021214D" w:rsidRDefault="000A25D7" w:rsidP="00FC658E">
      <w:pPr>
        <w:ind w:left="6379"/>
        <w:jc w:val="both"/>
        <w:rPr>
          <w:rFonts w:ascii="Times New Roman" w:hAnsi="Times New Roman" w:cs="Times New Roman"/>
          <w:b w:val="0"/>
          <w:sz w:val="28"/>
          <w:szCs w:val="28"/>
        </w:rPr>
      </w:pPr>
    </w:p>
    <w:p w:rsidR="0021214D" w:rsidRPr="0021214D" w:rsidRDefault="0021214D" w:rsidP="00FC658E">
      <w:pPr>
        <w:ind w:left="6379"/>
        <w:rPr>
          <w:rFonts w:ascii="Times New Roman" w:hAnsi="Times New Roman" w:cs="Times New Roman"/>
          <w:b w:val="0"/>
          <w:sz w:val="28"/>
          <w:szCs w:val="28"/>
        </w:rPr>
      </w:pPr>
    </w:p>
    <w:p w:rsidR="0021214D" w:rsidRPr="0021214D" w:rsidRDefault="0021214D" w:rsidP="00FC658E">
      <w:pPr>
        <w:ind w:left="6379"/>
        <w:rPr>
          <w:rFonts w:ascii="Times New Roman" w:hAnsi="Times New Roman" w:cs="Times New Roman"/>
          <w:b w:val="0"/>
          <w:sz w:val="28"/>
          <w:szCs w:val="28"/>
        </w:rPr>
      </w:pPr>
    </w:p>
    <w:p w:rsidR="0021214D" w:rsidRPr="0021214D" w:rsidRDefault="0021214D" w:rsidP="00FC658E">
      <w:pPr>
        <w:ind w:left="6379"/>
        <w:rPr>
          <w:rFonts w:ascii="Times New Roman" w:hAnsi="Times New Roman" w:cs="Times New Roman"/>
          <w:b w:val="0"/>
          <w:sz w:val="28"/>
          <w:szCs w:val="28"/>
        </w:rPr>
      </w:pPr>
    </w:p>
    <w:p w:rsidR="0021214D" w:rsidRPr="0021214D" w:rsidRDefault="0021214D" w:rsidP="00FC658E">
      <w:pPr>
        <w:ind w:left="6379"/>
        <w:rPr>
          <w:rFonts w:ascii="Times New Roman" w:hAnsi="Times New Roman" w:cs="Times New Roman"/>
          <w:b w:val="0"/>
          <w:sz w:val="28"/>
          <w:szCs w:val="28"/>
        </w:rPr>
      </w:pPr>
    </w:p>
    <w:p w:rsidR="0021214D" w:rsidRPr="0021214D" w:rsidRDefault="0021214D" w:rsidP="00FC658E">
      <w:pPr>
        <w:ind w:left="6379"/>
        <w:rPr>
          <w:rFonts w:ascii="Times New Roman" w:hAnsi="Times New Roman" w:cs="Times New Roman"/>
          <w:b w:val="0"/>
          <w:sz w:val="28"/>
          <w:szCs w:val="28"/>
        </w:rPr>
      </w:pPr>
    </w:p>
    <w:p w:rsidR="0021214D" w:rsidRPr="0021214D" w:rsidRDefault="0021214D" w:rsidP="00FC658E">
      <w:pPr>
        <w:ind w:left="6379"/>
        <w:rPr>
          <w:rFonts w:ascii="Times New Roman" w:hAnsi="Times New Roman" w:cs="Times New Roman"/>
          <w:b w:val="0"/>
          <w:sz w:val="28"/>
          <w:szCs w:val="28"/>
        </w:rPr>
      </w:pPr>
    </w:p>
    <w:p w:rsidR="00E036C7" w:rsidRDefault="00E036C7" w:rsidP="00FC658E">
      <w:pPr>
        <w:ind w:left="6379"/>
        <w:rPr>
          <w:rFonts w:ascii="Times New Roman" w:hAnsi="Times New Roman" w:cs="Times New Roman"/>
          <w:b w:val="0"/>
          <w:sz w:val="28"/>
          <w:szCs w:val="28"/>
        </w:rPr>
      </w:pPr>
    </w:p>
    <w:p w:rsidR="00E036C7" w:rsidRDefault="00E036C7" w:rsidP="00FC658E">
      <w:pPr>
        <w:ind w:left="6379"/>
        <w:rPr>
          <w:rFonts w:ascii="Times New Roman" w:hAnsi="Times New Roman" w:cs="Times New Roman"/>
          <w:b w:val="0"/>
          <w:sz w:val="28"/>
          <w:szCs w:val="28"/>
        </w:rPr>
      </w:pPr>
    </w:p>
    <w:p w:rsidR="00E036C7" w:rsidRDefault="00E036C7" w:rsidP="00FC658E">
      <w:pPr>
        <w:ind w:left="6379"/>
        <w:rPr>
          <w:rFonts w:ascii="Times New Roman" w:hAnsi="Times New Roman" w:cs="Times New Roman"/>
          <w:b w:val="0"/>
          <w:sz w:val="28"/>
          <w:szCs w:val="28"/>
        </w:rPr>
      </w:pPr>
    </w:p>
    <w:p w:rsidR="00E036C7" w:rsidRDefault="00E036C7" w:rsidP="00FC658E">
      <w:pPr>
        <w:ind w:left="6379"/>
        <w:rPr>
          <w:rFonts w:ascii="Times New Roman" w:hAnsi="Times New Roman" w:cs="Times New Roman"/>
          <w:b w:val="0"/>
          <w:sz w:val="28"/>
          <w:szCs w:val="28"/>
        </w:rPr>
      </w:pPr>
    </w:p>
    <w:p w:rsidR="00E036C7" w:rsidRDefault="00E036C7" w:rsidP="00FC658E">
      <w:pPr>
        <w:ind w:left="6379"/>
        <w:rPr>
          <w:rFonts w:ascii="Times New Roman" w:hAnsi="Times New Roman" w:cs="Times New Roman"/>
          <w:b w:val="0"/>
          <w:sz w:val="28"/>
          <w:szCs w:val="28"/>
        </w:rPr>
      </w:pPr>
    </w:p>
    <w:p w:rsidR="00E036C7" w:rsidRDefault="00E036C7" w:rsidP="00FC658E">
      <w:pPr>
        <w:ind w:left="6379"/>
        <w:rPr>
          <w:rFonts w:ascii="Times New Roman" w:hAnsi="Times New Roman" w:cs="Times New Roman"/>
          <w:b w:val="0"/>
          <w:sz w:val="28"/>
          <w:szCs w:val="28"/>
        </w:rPr>
      </w:pPr>
    </w:p>
    <w:p w:rsidR="00E036C7" w:rsidRDefault="00E036C7" w:rsidP="00FC658E">
      <w:pPr>
        <w:ind w:left="6379"/>
        <w:rPr>
          <w:rFonts w:ascii="Times New Roman" w:hAnsi="Times New Roman" w:cs="Times New Roman"/>
          <w:b w:val="0"/>
          <w:sz w:val="28"/>
          <w:szCs w:val="28"/>
        </w:rPr>
      </w:pPr>
    </w:p>
    <w:p w:rsidR="00E036C7" w:rsidRDefault="00E036C7" w:rsidP="00FC658E">
      <w:pPr>
        <w:ind w:left="6379"/>
        <w:rPr>
          <w:rFonts w:ascii="Times New Roman" w:hAnsi="Times New Roman" w:cs="Times New Roman"/>
          <w:b w:val="0"/>
          <w:sz w:val="28"/>
          <w:szCs w:val="28"/>
        </w:rPr>
      </w:pPr>
    </w:p>
    <w:p w:rsidR="00E036C7" w:rsidRDefault="00E036C7" w:rsidP="00FC658E">
      <w:pPr>
        <w:ind w:left="6379"/>
        <w:rPr>
          <w:rFonts w:ascii="Times New Roman" w:hAnsi="Times New Roman" w:cs="Times New Roman"/>
          <w:b w:val="0"/>
          <w:sz w:val="28"/>
          <w:szCs w:val="28"/>
        </w:rPr>
      </w:pPr>
    </w:p>
    <w:p w:rsidR="00E036C7" w:rsidRDefault="00E036C7" w:rsidP="00FC658E">
      <w:pPr>
        <w:ind w:left="6379"/>
        <w:rPr>
          <w:rFonts w:ascii="Times New Roman" w:hAnsi="Times New Roman" w:cs="Times New Roman"/>
          <w:b w:val="0"/>
          <w:sz w:val="28"/>
          <w:szCs w:val="28"/>
        </w:rPr>
      </w:pPr>
    </w:p>
    <w:p w:rsidR="00600352" w:rsidRPr="0021214D" w:rsidRDefault="000A25D7" w:rsidP="00FC658E">
      <w:pPr>
        <w:ind w:left="6379"/>
        <w:rPr>
          <w:b w:val="0"/>
        </w:rPr>
      </w:pPr>
      <w:r w:rsidRPr="0021214D">
        <w:rPr>
          <w:rFonts w:ascii="Times New Roman" w:hAnsi="Times New Roman" w:cs="Times New Roman"/>
          <w:b w:val="0"/>
          <w:sz w:val="28"/>
          <w:szCs w:val="28"/>
        </w:rPr>
        <w:lastRenderedPageBreak/>
        <w:t xml:space="preserve">Приложение  1       </w:t>
      </w:r>
      <w:r w:rsidRPr="0021214D">
        <w:rPr>
          <w:rFonts w:ascii="Times New Roman" w:hAnsi="Times New Roman" w:cs="Times New Roman"/>
          <w:b w:val="0"/>
          <w:sz w:val="28"/>
          <w:szCs w:val="28"/>
        </w:rPr>
        <w:tab/>
        <w:t xml:space="preserve">             к постановлению                        администрации города</w:t>
      </w:r>
      <w:r w:rsidRPr="0021214D">
        <w:rPr>
          <w:rFonts w:ascii="Times New Roman" w:hAnsi="Times New Roman" w:cs="Times New Roman"/>
          <w:b w:val="0"/>
          <w:sz w:val="28"/>
          <w:szCs w:val="28"/>
        </w:rPr>
        <w:tab/>
        <w:t xml:space="preserve">                                        от </w:t>
      </w:r>
      <w:r w:rsidR="00F54FE2">
        <w:rPr>
          <w:rFonts w:ascii="Times New Roman" w:hAnsi="Times New Roman" w:cs="Times New Roman"/>
          <w:b w:val="0"/>
          <w:bCs w:val="0"/>
          <w:sz w:val="28"/>
          <w:szCs w:val="28"/>
        </w:rPr>
        <w:t>01.04.2021</w:t>
      </w:r>
      <w:r w:rsidRPr="0021214D">
        <w:rPr>
          <w:rFonts w:ascii="Times New Roman" w:hAnsi="Times New Roman" w:cs="Times New Roman"/>
          <w:b w:val="0"/>
          <w:sz w:val="28"/>
          <w:szCs w:val="28"/>
        </w:rPr>
        <w:t xml:space="preserve"> № </w:t>
      </w:r>
      <w:r w:rsidR="00F54FE2">
        <w:rPr>
          <w:rFonts w:ascii="Times New Roman" w:hAnsi="Times New Roman" w:cs="Times New Roman"/>
          <w:b w:val="0"/>
          <w:sz w:val="28"/>
          <w:szCs w:val="28"/>
        </w:rPr>
        <w:t>36-нп</w:t>
      </w:r>
    </w:p>
    <w:p w:rsidR="00600352" w:rsidRDefault="00600352" w:rsidP="00FC658E">
      <w:pPr>
        <w:widowControl w:val="0"/>
        <w:autoSpaceDE w:val="0"/>
        <w:jc w:val="both"/>
        <w:rPr>
          <w:rFonts w:ascii="Times New Roman" w:hAnsi="Times New Roman" w:cs="Times New Roman"/>
          <w:b w:val="0"/>
          <w:bCs w:val="0"/>
          <w:sz w:val="28"/>
          <w:szCs w:val="28"/>
        </w:rPr>
      </w:pPr>
    </w:p>
    <w:p w:rsidR="00CB242D" w:rsidRPr="0021214D" w:rsidRDefault="00CB242D" w:rsidP="00FC658E">
      <w:pPr>
        <w:widowControl w:val="0"/>
        <w:autoSpaceDE w:val="0"/>
        <w:jc w:val="both"/>
        <w:rPr>
          <w:rFonts w:ascii="Times New Roman" w:hAnsi="Times New Roman" w:cs="Times New Roman"/>
          <w:b w:val="0"/>
          <w:bCs w:val="0"/>
          <w:sz w:val="28"/>
          <w:szCs w:val="28"/>
        </w:rPr>
      </w:pPr>
    </w:p>
    <w:p w:rsidR="00037082" w:rsidRPr="0021214D" w:rsidRDefault="00037082" w:rsidP="00037082">
      <w:pPr>
        <w:widowControl w:val="0"/>
        <w:autoSpaceDE w:val="0"/>
        <w:jc w:val="center"/>
        <w:rPr>
          <w:rFonts w:ascii="Times New Roman" w:hAnsi="Times New Roman" w:cs="Times New Roman"/>
          <w:b w:val="0"/>
          <w:bCs w:val="0"/>
          <w:sz w:val="28"/>
          <w:szCs w:val="28"/>
        </w:rPr>
      </w:pPr>
      <w:r w:rsidRPr="0021214D">
        <w:rPr>
          <w:rFonts w:ascii="Times New Roman" w:hAnsi="Times New Roman" w:cs="Times New Roman"/>
          <w:b w:val="0"/>
          <w:bCs w:val="0"/>
          <w:sz w:val="28"/>
          <w:szCs w:val="28"/>
        </w:rPr>
        <w:t>Порядок</w:t>
      </w:r>
    </w:p>
    <w:p w:rsidR="00037082" w:rsidRPr="0021214D" w:rsidRDefault="00037082" w:rsidP="00037082">
      <w:pPr>
        <w:widowControl w:val="0"/>
        <w:autoSpaceDE w:val="0"/>
        <w:jc w:val="center"/>
        <w:rPr>
          <w:rFonts w:ascii="Times New Roman" w:hAnsi="Times New Roman" w:cs="Times New Roman"/>
          <w:b w:val="0"/>
          <w:bCs w:val="0"/>
          <w:sz w:val="28"/>
          <w:szCs w:val="28"/>
        </w:rPr>
      </w:pPr>
      <w:r w:rsidRPr="0021214D">
        <w:rPr>
          <w:rFonts w:ascii="Times New Roman" w:hAnsi="Times New Roman" w:cs="Times New Roman"/>
          <w:b w:val="0"/>
          <w:bCs w:val="0"/>
          <w:sz w:val="28"/>
          <w:szCs w:val="28"/>
        </w:rPr>
        <w:t xml:space="preserve">предоставления субсидии на возмещение затрат сельскохозяйственным товаропроизводителям,  связанных с реализацией  продукции </w:t>
      </w:r>
      <w:r w:rsidR="00210F80" w:rsidRPr="0021214D">
        <w:rPr>
          <w:rFonts w:ascii="Times New Roman" w:hAnsi="Times New Roman" w:cs="Times New Roman"/>
          <w:b w:val="0"/>
          <w:bCs w:val="0"/>
          <w:sz w:val="28"/>
          <w:szCs w:val="28"/>
        </w:rPr>
        <w:t xml:space="preserve">растениеводства </w:t>
      </w:r>
      <w:r w:rsidRPr="0021214D">
        <w:rPr>
          <w:rFonts w:ascii="Times New Roman" w:hAnsi="Times New Roman" w:cs="Times New Roman"/>
          <w:b w:val="0"/>
          <w:bCs w:val="0"/>
          <w:sz w:val="28"/>
          <w:szCs w:val="28"/>
        </w:rPr>
        <w:t>собственного  производства</w:t>
      </w:r>
    </w:p>
    <w:p w:rsidR="00037082" w:rsidRPr="0021214D" w:rsidRDefault="00037082" w:rsidP="00B04F2D">
      <w:pPr>
        <w:spacing w:after="4" w:line="249" w:lineRule="auto"/>
        <w:ind w:left="708" w:right="78"/>
        <w:jc w:val="both"/>
        <w:rPr>
          <w:rFonts w:ascii="Times New Roman" w:hAnsi="Times New Roman" w:cs="Times New Roman"/>
          <w:b w:val="0"/>
          <w:bCs w:val="0"/>
          <w:sz w:val="28"/>
          <w:szCs w:val="22"/>
          <w:lang w:eastAsia="ru-RU"/>
        </w:rPr>
      </w:pPr>
    </w:p>
    <w:p w:rsidR="00B04F2D" w:rsidRPr="0021214D" w:rsidRDefault="00B04F2D" w:rsidP="00B04F2D">
      <w:pPr>
        <w:spacing w:after="4" w:line="249" w:lineRule="auto"/>
        <w:ind w:left="708" w:right="78"/>
        <w:jc w:val="both"/>
        <w:rPr>
          <w:rFonts w:ascii="Times New Roman" w:hAnsi="Times New Roman" w:cs="Times New Roman"/>
          <w:b w:val="0"/>
          <w:bCs w:val="0"/>
          <w:sz w:val="28"/>
          <w:szCs w:val="22"/>
          <w:lang w:eastAsia="ru-RU"/>
        </w:rPr>
      </w:pPr>
      <w:r w:rsidRPr="0021214D">
        <w:rPr>
          <w:rFonts w:ascii="Times New Roman" w:hAnsi="Times New Roman" w:cs="Times New Roman"/>
          <w:b w:val="0"/>
          <w:bCs w:val="0"/>
          <w:sz w:val="28"/>
          <w:szCs w:val="22"/>
          <w:lang w:eastAsia="ru-RU"/>
        </w:rPr>
        <w:t xml:space="preserve">1.Общие положения </w:t>
      </w:r>
    </w:p>
    <w:p w:rsidR="00B04F2D" w:rsidRDefault="00B04F2D" w:rsidP="00B04F2D">
      <w:pPr>
        <w:autoSpaceDE w:val="0"/>
        <w:autoSpaceDN w:val="0"/>
        <w:adjustRightInd w:val="0"/>
        <w:ind w:firstLine="684"/>
        <w:jc w:val="both"/>
        <w:rPr>
          <w:rFonts w:ascii="Times New Roman" w:hAnsi="Times New Roman" w:cs="Times New Roman"/>
          <w:b w:val="0"/>
          <w:bCs w:val="0"/>
          <w:sz w:val="28"/>
          <w:szCs w:val="22"/>
          <w:lang w:eastAsia="ru-RU"/>
        </w:rPr>
      </w:pPr>
      <w:r w:rsidRPr="0021214D">
        <w:rPr>
          <w:rFonts w:ascii="Times New Roman" w:hAnsi="Times New Roman" w:cs="Times New Roman"/>
          <w:b w:val="0"/>
          <w:bCs w:val="0"/>
          <w:sz w:val="28"/>
          <w:szCs w:val="22"/>
          <w:lang w:eastAsia="ru-RU"/>
        </w:rPr>
        <w:t>1.1.</w:t>
      </w:r>
      <w:r w:rsidR="00D07155" w:rsidRPr="0021214D">
        <w:rPr>
          <w:rFonts w:ascii="Times New Roman" w:hAnsi="Times New Roman" w:cs="Times New Roman"/>
          <w:b w:val="0"/>
          <w:bCs w:val="0"/>
          <w:sz w:val="28"/>
          <w:szCs w:val="22"/>
          <w:lang w:eastAsia="ru-RU"/>
        </w:rPr>
        <w:t xml:space="preserve">Порядок предоставления </w:t>
      </w:r>
      <w:r w:rsidR="00D07155" w:rsidRPr="0021214D">
        <w:rPr>
          <w:rFonts w:ascii="Times New Roman" w:hAnsi="Times New Roman" w:cs="Times New Roman"/>
          <w:b w:val="0"/>
          <w:bCs w:val="0"/>
          <w:sz w:val="28"/>
          <w:szCs w:val="22"/>
          <w:lang w:eastAsia="ru-RU"/>
        </w:rPr>
        <w:tab/>
        <w:t xml:space="preserve">субсидии на </w:t>
      </w:r>
      <w:r w:rsidRPr="0021214D">
        <w:rPr>
          <w:rFonts w:ascii="Times New Roman" w:hAnsi="Times New Roman" w:cs="Times New Roman"/>
          <w:b w:val="0"/>
          <w:bCs w:val="0"/>
          <w:sz w:val="28"/>
          <w:szCs w:val="22"/>
          <w:lang w:eastAsia="ru-RU"/>
        </w:rPr>
        <w:t xml:space="preserve">возмещение  затрат </w:t>
      </w:r>
      <w:r w:rsidR="00F95B0C" w:rsidRPr="0021214D">
        <w:rPr>
          <w:rFonts w:ascii="Times New Roman" w:hAnsi="Times New Roman" w:cs="Times New Roman"/>
          <w:b w:val="0"/>
          <w:bCs w:val="0"/>
          <w:sz w:val="28"/>
          <w:szCs w:val="22"/>
          <w:lang w:eastAsia="ru-RU"/>
        </w:rPr>
        <w:t>сельскохозяйственным товаропроизводит</w:t>
      </w:r>
      <w:r w:rsidR="00D07155" w:rsidRPr="0021214D">
        <w:rPr>
          <w:rFonts w:ascii="Times New Roman" w:hAnsi="Times New Roman" w:cs="Times New Roman"/>
          <w:b w:val="0"/>
          <w:bCs w:val="0"/>
          <w:sz w:val="28"/>
          <w:szCs w:val="22"/>
          <w:lang w:eastAsia="ru-RU"/>
        </w:rPr>
        <w:t xml:space="preserve">елям, связанных с реализацией </w:t>
      </w:r>
      <w:r w:rsidR="00F95B0C" w:rsidRPr="0021214D">
        <w:rPr>
          <w:rFonts w:ascii="Times New Roman" w:hAnsi="Times New Roman" w:cs="Times New Roman"/>
          <w:b w:val="0"/>
          <w:bCs w:val="0"/>
          <w:sz w:val="28"/>
          <w:szCs w:val="22"/>
          <w:lang w:eastAsia="ru-RU"/>
        </w:rPr>
        <w:t>продукции растениеводства собственного  производст</w:t>
      </w:r>
      <w:r w:rsidR="00D07155" w:rsidRPr="0021214D">
        <w:rPr>
          <w:rFonts w:ascii="Times New Roman" w:hAnsi="Times New Roman" w:cs="Times New Roman"/>
          <w:b w:val="0"/>
          <w:bCs w:val="0"/>
          <w:sz w:val="28"/>
          <w:szCs w:val="22"/>
          <w:lang w:eastAsia="ru-RU"/>
        </w:rPr>
        <w:t>ва (далее - Порядок)</w:t>
      </w:r>
      <w:r w:rsidR="00D228CC" w:rsidRPr="0021214D">
        <w:rPr>
          <w:rFonts w:ascii="Times New Roman" w:hAnsi="Times New Roman" w:cs="Times New Roman"/>
          <w:b w:val="0"/>
          <w:bCs w:val="0"/>
          <w:sz w:val="28"/>
          <w:szCs w:val="22"/>
          <w:lang w:eastAsia="ru-RU"/>
        </w:rPr>
        <w:t>,</w:t>
      </w:r>
      <w:r w:rsidR="00D07155" w:rsidRPr="0021214D">
        <w:rPr>
          <w:rFonts w:ascii="Times New Roman" w:hAnsi="Times New Roman" w:cs="Times New Roman"/>
          <w:b w:val="0"/>
          <w:bCs w:val="0"/>
          <w:sz w:val="28"/>
          <w:szCs w:val="22"/>
          <w:lang w:eastAsia="ru-RU"/>
        </w:rPr>
        <w:t xml:space="preserve"> определяет цели, условия, правила расчета,</w:t>
      </w:r>
      <w:r w:rsidR="00F95B0C" w:rsidRPr="0021214D">
        <w:rPr>
          <w:rFonts w:ascii="Times New Roman" w:hAnsi="Times New Roman" w:cs="Times New Roman"/>
          <w:b w:val="0"/>
          <w:bCs w:val="0"/>
          <w:sz w:val="28"/>
          <w:szCs w:val="22"/>
          <w:lang w:eastAsia="ru-RU"/>
        </w:rPr>
        <w:t xml:space="preserve"> </w:t>
      </w:r>
      <w:r w:rsidR="00D07155" w:rsidRPr="0021214D">
        <w:rPr>
          <w:rFonts w:ascii="Times New Roman" w:hAnsi="Times New Roman" w:cs="Times New Roman"/>
          <w:b w:val="0"/>
          <w:bCs w:val="0"/>
          <w:sz w:val="28"/>
          <w:szCs w:val="22"/>
          <w:lang w:eastAsia="ru-RU"/>
        </w:rPr>
        <w:t xml:space="preserve">порядок </w:t>
      </w:r>
      <w:r w:rsidR="00F95B0C" w:rsidRPr="0021214D">
        <w:rPr>
          <w:rFonts w:ascii="Times New Roman" w:hAnsi="Times New Roman" w:cs="Times New Roman"/>
          <w:b w:val="0"/>
          <w:bCs w:val="0"/>
          <w:sz w:val="28"/>
          <w:szCs w:val="22"/>
          <w:lang w:eastAsia="ru-RU"/>
        </w:rPr>
        <w:t>предоставления субсидии на возмещен</w:t>
      </w:r>
      <w:r w:rsidR="00D07155" w:rsidRPr="0021214D">
        <w:rPr>
          <w:rFonts w:ascii="Times New Roman" w:hAnsi="Times New Roman" w:cs="Times New Roman"/>
          <w:b w:val="0"/>
          <w:bCs w:val="0"/>
          <w:sz w:val="28"/>
          <w:szCs w:val="22"/>
          <w:lang w:eastAsia="ru-RU"/>
        </w:rPr>
        <w:t xml:space="preserve">ие затрат сельскохозяйственным </w:t>
      </w:r>
      <w:r w:rsidR="00F95B0C" w:rsidRPr="0021214D">
        <w:rPr>
          <w:rFonts w:ascii="Times New Roman" w:hAnsi="Times New Roman" w:cs="Times New Roman"/>
          <w:b w:val="0"/>
          <w:bCs w:val="0"/>
          <w:sz w:val="28"/>
          <w:szCs w:val="22"/>
          <w:lang w:eastAsia="ru-RU"/>
        </w:rPr>
        <w:t>товаропроизводителям</w:t>
      </w:r>
      <w:r w:rsidR="00D07155" w:rsidRPr="0021214D">
        <w:rPr>
          <w:rFonts w:ascii="Times New Roman" w:hAnsi="Times New Roman" w:cs="Times New Roman"/>
          <w:b w:val="0"/>
          <w:bCs w:val="0"/>
          <w:sz w:val="28"/>
          <w:szCs w:val="22"/>
          <w:lang w:eastAsia="ru-RU"/>
        </w:rPr>
        <w:t xml:space="preserve">, </w:t>
      </w:r>
      <w:r w:rsidR="00D07155" w:rsidRPr="0021214D">
        <w:rPr>
          <w:rFonts w:ascii="Times New Roman" w:eastAsiaTheme="minorEastAsia" w:hAnsi="Times New Roman" w:cs="Times New Roman"/>
          <w:b w:val="0"/>
          <w:bCs w:val="0"/>
          <w:sz w:val="28"/>
          <w:szCs w:val="28"/>
          <w:lang w:eastAsia="ru-RU"/>
        </w:rPr>
        <w:t>о</w:t>
      </w:r>
      <w:r w:rsidR="00F95B0C" w:rsidRPr="0021214D">
        <w:rPr>
          <w:rFonts w:ascii="Times New Roman" w:eastAsiaTheme="minorEastAsia" w:hAnsi="Times New Roman" w:cs="Times New Roman"/>
          <w:b w:val="0"/>
          <w:bCs w:val="0"/>
          <w:sz w:val="28"/>
          <w:szCs w:val="28"/>
          <w:lang w:eastAsia="ru-RU"/>
        </w:rPr>
        <w:t xml:space="preserve">существляющим деятельность на территории </w:t>
      </w:r>
      <w:r w:rsidR="00F95B0C" w:rsidRPr="0021214D">
        <w:rPr>
          <w:rFonts w:ascii="Times New Roman" w:hAnsi="Times New Roman" w:cs="Times New Roman"/>
          <w:b w:val="0"/>
          <w:bCs w:val="0"/>
          <w:sz w:val="28"/>
          <w:szCs w:val="22"/>
          <w:lang w:eastAsia="ru-RU"/>
        </w:rPr>
        <w:t>Ханты</w:t>
      </w:r>
      <w:r w:rsidR="00D07155" w:rsidRPr="0021214D">
        <w:rPr>
          <w:rFonts w:ascii="Times New Roman" w:hAnsi="Times New Roman" w:cs="Times New Roman"/>
          <w:b w:val="0"/>
          <w:bCs w:val="0"/>
          <w:sz w:val="28"/>
          <w:szCs w:val="22"/>
          <w:lang w:eastAsia="ru-RU"/>
        </w:rPr>
        <w:t>–</w:t>
      </w:r>
      <w:r w:rsidR="00F95B0C" w:rsidRPr="0021214D">
        <w:rPr>
          <w:rFonts w:ascii="Times New Roman" w:hAnsi="Times New Roman" w:cs="Times New Roman"/>
          <w:b w:val="0"/>
          <w:bCs w:val="0"/>
          <w:sz w:val="28"/>
          <w:szCs w:val="22"/>
          <w:lang w:eastAsia="ru-RU"/>
        </w:rPr>
        <w:t>Мансийского</w:t>
      </w:r>
      <w:r w:rsidR="00D07155" w:rsidRPr="0021214D">
        <w:rPr>
          <w:rFonts w:ascii="Times New Roman" w:hAnsi="Times New Roman" w:cs="Times New Roman"/>
          <w:b w:val="0"/>
          <w:bCs w:val="0"/>
          <w:sz w:val="28"/>
          <w:szCs w:val="22"/>
          <w:lang w:eastAsia="ru-RU"/>
        </w:rPr>
        <w:t xml:space="preserve"> </w:t>
      </w:r>
      <w:r w:rsidR="00F95B0C" w:rsidRPr="0021214D">
        <w:rPr>
          <w:rFonts w:ascii="Times New Roman" w:hAnsi="Times New Roman" w:cs="Times New Roman"/>
          <w:b w:val="0"/>
          <w:bCs w:val="0"/>
          <w:sz w:val="28"/>
          <w:szCs w:val="22"/>
          <w:lang w:eastAsia="ru-RU"/>
        </w:rPr>
        <w:t xml:space="preserve"> автономного округа - Югры</w:t>
      </w:r>
      <w:r w:rsidR="00F95B0C" w:rsidRPr="0021214D">
        <w:rPr>
          <w:rFonts w:ascii="Times New Roman" w:eastAsiaTheme="minorEastAsia" w:hAnsi="Times New Roman" w:cs="Times New Roman"/>
          <w:b w:val="0"/>
          <w:bCs w:val="0"/>
          <w:sz w:val="28"/>
          <w:szCs w:val="28"/>
          <w:lang w:eastAsia="ru-RU"/>
        </w:rPr>
        <w:t xml:space="preserve"> (далее</w:t>
      </w:r>
      <w:r w:rsidR="00D228CC" w:rsidRPr="0021214D">
        <w:rPr>
          <w:rFonts w:ascii="Times New Roman" w:eastAsiaTheme="minorEastAsia" w:hAnsi="Times New Roman" w:cs="Times New Roman"/>
          <w:b w:val="0"/>
          <w:bCs w:val="0"/>
          <w:sz w:val="28"/>
          <w:szCs w:val="28"/>
          <w:lang w:eastAsia="ru-RU"/>
        </w:rPr>
        <w:t xml:space="preserve"> </w:t>
      </w:r>
      <w:r w:rsidR="00F95B0C" w:rsidRPr="0021214D">
        <w:rPr>
          <w:rFonts w:ascii="Times New Roman" w:eastAsiaTheme="minorEastAsia" w:hAnsi="Times New Roman" w:cs="Times New Roman"/>
          <w:b w:val="0"/>
          <w:bCs w:val="0"/>
          <w:sz w:val="28"/>
          <w:szCs w:val="28"/>
          <w:lang w:eastAsia="ru-RU"/>
        </w:rPr>
        <w:t>-</w:t>
      </w:r>
      <w:r w:rsidR="00D228CC" w:rsidRPr="0021214D">
        <w:rPr>
          <w:rFonts w:ascii="Times New Roman" w:eastAsiaTheme="minorEastAsia" w:hAnsi="Times New Roman" w:cs="Times New Roman"/>
          <w:b w:val="0"/>
          <w:bCs w:val="0"/>
          <w:sz w:val="28"/>
          <w:szCs w:val="28"/>
          <w:lang w:eastAsia="ru-RU"/>
        </w:rPr>
        <w:t xml:space="preserve"> </w:t>
      </w:r>
      <w:r w:rsidR="00F95B0C" w:rsidRPr="0021214D">
        <w:rPr>
          <w:rFonts w:ascii="Times New Roman" w:eastAsiaTheme="minorEastAsia" w:hAnsi="Times New Roman" w:cs="Times New Roman"/>
          <w:b w:val="0"/>
          <w:bCs w:val="0"/>
          <w:sz w:val="28"/>
          <w:szCs w:val="28"/>
          <w:lang w:eastAsia="ru-RU"/>
        </w:rPr>
        <w:t xml:space="preserve">автономный округ, </w:t>
      </w:r>
      <w:r w:rsidR="00F95B0C" w:rsidRPr="0021214D">
        <w:rPr>
          <w:rFonts w:ascii="Times New Roman" w:hAnsi="Times New Roman" w:cs="Times New Roman"/>
          <w:b w:val="0"/>
          <w:bCs w:val="0"/>
          <w:sz w:val="28"/>
          <w:szCs w:val="28"/>
        </w:rPr>
        <w:t>сельскохозяйственный товаропроизводитель</w:t>
      </w:r>
      <w:r w:rsidR="00F95B0C" w:rsidRPr="0021214D">
        <w:rPr>
          <w:rFonts w:ascii="Times New Roman" w:eastAsiaTheme="minorEastAsia" w:hAnsi="Times New Roman" w:cs="Times New Roman"/>
          <w:b w:val="0"/>
          <w:bCs w:val="0"/>
          <w:sz w:val="28"/>
          <w:szCs w:val="28"/>
          <w:lang w:eastAsia="ru-RU"/>
        </w:rPr>
        <w:t>)</w:t>
      </w:r>
      <w:r w:rsidR="00F95B0C" w:rsidRPr="0021214D">
        <w:rPr>
          <w:rFonts w:ascii="Times New Roman" w:hAnsi="Times New Roman" w:cs="Times New Roman"/>
          <w:b w:val="0"/>
          <w:bCs w:val="0"/>
          <w:sz w:val="28"/>
          <w:szCs w:val="22"/>
          <w:lang w:eastAsia="ru-RU"/>
        </w:rPr>
        <w:t>, связанных с реализацией  продукци</w:t>
      </w:r>
      <w:r w:rsidR="00D07155" w:rsidRPr="0021214D">
        <w:rPr>
          <w:rFonts w:ascii="Times New Roman" w:hAnsi="Times New Roman" w:cs="Times New Roman"/>
          <w:b w:val="0"/>
          <w:bCs w:val="0"/>
          <w:sz w:val="28"/>
          <w:szCs w:val="22"/>
          <w:lang w:eastAsia="ru-RU"/>
        </w:rPr>
        <w:t xml:space="preserve">и растениеводства собственного </w:t>
      </w:r>
      <w:r w:rsidR="00F95B0C" w:rsidRPr="0021214D">
        <w:rPr>
          <w:rFonts w:ascii="Times New Roman" w:hAnsi="Times New Roman" w:cs="Times New Roman"/>
          <w:b w:val="0"/>
          <w:bCs w:val="0"/>
          <w:sz w:val="28"/>
          <w:szCs w:val="22"/>
          <w:lang w:eastAsia="ru-RU"/>
        </w:rPr>
        <w:t>производства (далее - субсидия)</w:t>
      </w:r>
      <w:r w:rsidR="00D228CC" w:rsidRPr="0021214D">
        <w:rPr>
          <w:rFonts w:ascii="Times New Roman" w:hAnsi="Times New Roman" w:cs="Times New Roman"/>
          <w:b w:val="0"/>
          <w:bCs w:val="0"/>
          <w:sz w:val="28"/>
          <w:szCs w:val="22"/>
          <w:lang w:eastAsia="ru-RU"/>
        </w:rPr>
        <w:t>,</w:t>
      </w:r>
      <w:r w:rsidR="00F95B0C" w:rsidRPr="0021214D">
        <w:rPr>
          <w:rFonts w:ascii="Times New Roman" w:hAnsi="Times New Roman" w:cs="Times New Roman"/>
          <w:b w:val="0"/>
          <w:bCs w:val="0"/>
          <w:sz w:val="28"/>
          <w:szCs w:val="22"/>
          <w:lang w:eastAsia="ru-RU"/>
        </w:rPr>
        <w:t xml:space="preserve"> из бюджета муниципального образования город Нефтеюганск за счет субвенций из бюджета автономного округа</w:t>
      </w:r>
      <w:r w:rsidR="004A1BA9" w:rsidRPr="004A1BA9">
        <w:rPr>
          <w:rFonts w:ascii="Times New Roman" w:hAnsi="Times New Roman" w:cs="Times New Roman"/>
          <w:b w:val="0"/>
          <w:bCs w:val="0"/>
          <w:sz w:val="28"/>
          <w:szCs w:val="28"/>
        </w:rPr>
        <w:t xml:space="preserve"> </w:t>
      </w:r>
      <w:r w:rsidR="004A1BA9" w:rsidRPr="0021214D">
        <w:rPr>
          <w:rFonts w:ascii="Times New Roman" w:hAnsi="Times New Roman" w:cs="Times New Roman"/>
          <w:b w:val="0"/>
          <w:bCs w:val="0"/>
          <w:sz w:val="28"/>
          <w:szCs w:val="28"/>
        </w:rPr>
        <w:t xml:space="preserve">в рамках государственной программы Ханты-Мансийского автономного округа - Югры «Развитие агропромышленного комплекса», утвержденной постановлением Правительства автономного округа от 05.10.2018 № 344-п (далее – Постановление </w:t>
      </w:r>
      <w:r w:rsidR="00FD6414">
        <w:rPr>
          <w:rFonts w:ascii="Times New Roman" w:hAnsi="Times New Roman" w:cs="Times New Roman"/>
          <w:b w:val="0"/>
          <w:bCs w:val="0"/>
          <w:sz w:val="28"/>
          <w:szCs w:val="28"/>
        </w:rPr>
        <w:t xml:space="preserve">№ </w:t>
      </w:r>
      <w:r w:rsidR="004A1BA9" w:rsidRPr="0021214D">
        <w:rPr>
          <w:rFonts w:ascii="Times New Roman" w:hAnsi="Times New Roman" w:cs="Times New Roman"/>
          <w:b w:val="0"/>
          <w:bCs w:val="0"/>
          <w:sz w:val="28"/>
          <w:szCs w:val="28"/>
        </w:rPr>
        <w:t>344-п).</w:t>
      </w:r>
      <w:r w:rsidR="00F95B0C" w:rsidRPr="0021214D">
        <w:rPr>
          <w:rFonts w:ascii="Times New Roman" w:hAnsi="Times New Roman" w:cs="Times New Roman"/>
          <w:b w:val="0"/>
          <w:bCs w:val="0"/>
          <w:sz w:val="28"/>
          <w:szCs w:val="22"/>
          <w:lang w:eastAsia="ru-RU"/>
        </w:rPr>
        <w:t xml:space="preserve"> </w:t>
      </w:r>
    </w:p>
    <w:p w:rsidR="00A432F5" w:rsidRPr="0021214D" w:rsidRDefault="00A432F5" w:rsidP="00B04F2D">
      <w:pPr>
        <w:autoSpaceDE w:val="0"/>
        <w:autoSpaceDN w:val="0"/>
        <w:adjustRightInd w:val="0"/>
        <w:ind w:firstLine="684"/>
        <w:jc w:val="both"/>
        <w:rPr>
          <w:rFonts w:ascii="Times New Roman" w:hAnsi="Times New Roman" w:cs="Times New Roman"/>
          <w:b w:val="0"/>
          <w:bCs w:val="0"/>
          <w:sz w:val="28"/>
          <w:szCs w:val="28"/>
        </w:rPr>
      </w:pPr>
      <w:r>
        <w:rPr>
          <w:rFonts w:ascii="Times New Roman" w:hAnsi="Times New Roman" w:cs="Times New Roman"/>
          <w:b w:val="0"/>
          <w:bCs w:val="0"/>
          <w:sz w:val="28"/>
          <w:szCs w:val="22"/>
          <w:lang w:eastAsia="ru-RU"/>
        </w:rPr>
        <w:t xml:space="preserve">Сельскохозяйственный товаропроизводитель, подавший заявление </w:t>
      </w:r>
      <w:r w:rsidR="005764BA">
        <w:rPr>
          <w:rFonts w:ascii="Times New Roman" w:hAnsi="Times New Roman" w:cs="Times New Roman"/>
          <w:b w:val="0"/>
          <w:bCs w:val="0"/>
          <w:sz w:val="28"/>
          <w:szCs w:val="22"/>
          <w:lang w:eastAsia="ru-RU"/>
        </w:rPr>
        <w:t xml:space="preserve">              </w:t>
      </w:r>
      <w:r>
        <w:rPr>
          <w:rFonts w:ascii="Times New Roman" w:hAnsi="Times New Roman" w:cs="Times New Roman"/>
          <w:b w:val="0"/>
          <w:bCs w:val="0"/>
          <w:sz w:val="28"/>
          <w:szCs w:val="22"/>
          <w:lang w:eastAsia="ru-RU"/>
        </w:rPr>
        <w:t>на предоставление субсидии является за</w:t>
      </w:r>
      <w:r w:rsidR="00EB43E0">
        <w:rPr>
          <w:rFonts w:ascii="Times New Roman" w:hAnsi="Times New Roman" w:cs="Times New Roman"/>
          <w:b w:val="0"/>
          <w:bCs w:val="0"/>
          <w:sz w:val="28"/>
          <w:szCs w:val="22"/>
          <w:lang w:eastAsia="ru-RU"/>
        </w:rPr>
        <w:t>я</w:t>
      </w:r>
      <w:r>
        <w:rPr>
          <w:rFonts w:ascii="Times New Roman" w:hAnsi="Times New Roman" w:cs="Times New Roman"/>
          <w:b w:val="0"/>
          <w:bCs w:val="0"/>
          <w:sz w:val="28"/>
          <w:szCs w:val="22"/>
          <w:lang w:eastAsia="ru-RU"/>
        </w:rPr>
        <w:t>вителем.</w:t>
      </w:r>
    </w:p>
    <w:p w:rsidR="00600352" w:rsidRPr="0021214D" w:rsidRDefault="000A25D7" w:rsidP="00FC658E">
      <w:pPr>
        <w:widowControl w:val="0"/>
        <w:autoSpaceDE w:val="0"/>
        <w:ind w:firstLine="709"/>
        <w:jc w:val="both"/>
        <w:rPr>
          <w:rFonts w:ascii="Times New Roman" w:hAnsi="Times New Roman" w:cs="Times New Roman"/>
          <w:b w:val="0"/>
          <w:bCs w:val="0"/>
          <w:sz w:val="28"/>
          <w:szCs w:val="28"/>
        </w:rPr>
      </w:pPr>
      <w:r w:rsidRPr="0021214D">
        <w:rPr>
          <w:rFonts w:ascii="Times New Roman" w:hAnsi="Times New Roman" w:cs="Times New Roman"/>
          <w:b w:val="0"/>
          <w:bCs w:val="0"/>
          <w:sz w:val="28"/>
          <w:szCs w:val="28"/>
        </w:rPr>
        <w:t xml:space="preserve">1.2.Субсидия предоставляется </w:t>
      </w:r>
      <w:bookmarkStart w:id="0" w:name="P20"/>
      <w:bookmarkEnd w:id="0"/>
      <w:r w:rsidR="00DA7194">
        <w:rPr>
          <w:rFonts w:ascii="Times New Roman" w:hAnsi="Times New Roman" w:cs="Times New Roman"/>
          <w:b w:val="0"/>
          <w:bCs w:val="0"/>
          <w:sz w:val="28"/>
          <w:szCs w:val="28"/>
        </w:rPr>
        <w:t xml:space="preserve">в рамках </w:t>
      </w:r>
      <w:r w:rsidR="00DA7194" w:rsidRPr="004A1BA9">
        <w:rPr>
          <w:rFonts w:ascii="Times New Roman" w:hAnsi="Times New Roman" w:cs="Times New Roman"/>
          <w:b w:val="0"/>
          <w:bCs w:val="0"/>
          <w:sz w:val="28"/>
          <w:szCs w:val="22"/>
          <w:lang w:eastAsia="ru-RU"/>
        </w:rPr>
        <w:t>муниципальной программы города Нефтеюганска</w:t>
      </w:r>
      <w:r w:rsidR="00DA7194">
        <w:rPr>
          <w:rFonts w:ascii="Times New Roman" w:hAnsi="Times New Roman" w:cs="Times New Roman"/>
          <w:b w:val="0"/>
          <w:bCs w:val="0"/>
          <w:sz w:val="28"/>
          <w:szCs w:val="22"/>
          <w:lang w:eastAsia="ru-RU"/>
        </w:rPr>
        <w:t xml:space="preserve"> </w:t>
      </w:r>
      <w:r w:rsidR="00DA7194" w:rsidRPr="004A1BA9">
        <w:rPr>
          <w:rFonts w:ascii="Times New Roman" w:hAnsi="Times New Roman" w:cs="Times New Roman"/>
          <w:b w:val="0"/>
          <w:bCs w:val="0"/>
          <w:sz w:val="28"/>
          <w:szCs w:val="22"/>
          <w:lang w:eastAsia="ru-RU"/>
        </w:rPr>
        <w:t>«Социально-экономическое развитие города Нефтеюганска»</w:t>
      </w:r>
      <w:r w:rsidR="00DA7194">
        <w:rPr>
          <w:rFonts w:ascii="Times New Roman" w:hAnsi="Times New Roman" w:cs="Times New Roman"/>
          <w:b w:val="0"/>
          <w:bCs w:val="0"/>
          <w:sz w:val="28"/>
          <w:szCs w:val="22"/>
          <w:lang w:eastAsia="ru-RU"/>
        </w:rPr>
        <w:t xml:space="preserve">, утвержденной </w:t>
      </w:r>
      <w:r w:rsidR="00DA7194" w:rsidRPr="004A1BA9">
        <w:rPr>
          <w:rFonts w:ascii="Times New Roman" w:hAnsi="Times New Roman" w:cs="Times New Roman"/>
          <w:b w:val="0"/>
          <w:bCs w:val="0"/>
          <w:sz w:val="28"/>
          <w:szCs w:val="22"/>
          <w:lang w:eastAsia="ru-RU"/>
        </w:rPr>
        <w:t>постановлением ад</w:t>
      </w:r>
      <w:r w:rsidR="00FD6414">
        <w:rPr>
          <w:rFonts w:ascii="Times New Roman" w:hAnsi="Times New Roman" w:cs="Times New Roman"/>
          <w:b w:val="0"/>
          <w:bCs w:val="0"/>
          <w:sz w:val="28"/>
          <w:szCs w:val="22"/>
          <w:lang w:eastAsia="ru-RU"/>
        </w:rPr>
        <w:t xml:space="preserve">министрации города Нефтеюганска </w:t>
      </w:r>
      <w:r w:rsidR="00DA7194" w:rsidRPr="004A1BA9">
        <w:rPr>
          <w:rFonts w:ascii="Times New Roman" w:hAnsi="Times New Roman" w:cs="Times New Roman"/>
          <w:b w:val="0"/>
          <w:bCs w:val="0"/>
          <w:sz w:val="28"/>
          <w:szCs w:val="22"/>
          <w:lang w:eastAsia="ru-RU"/>
        </w:rPr>
        <w:t>от 15.11.2018  № 603-п</w:t>
      </w:r>
      <w:r w:rsidR="00DA7194">
        <w:rPr>
          <w:rFonts w:ascii="Times New Roman" w:hAnsi="Times New Roman" w:cs="Times New Roman"/>
          <w:b w:val="0"/>
          <w:bCs w:val="0"/>
          <w:sz w:val="28"/>
          <w:szCs w:val="22"/>
          <w:lang w:eastAsia="ru-RU"/>
        </w:rPr>
        <w:t>.</w:t>
      </w:r>
      <w:r w:rsidR="00DA7194" w:rsidRPr="004A1BA9">
        <w:rPr>
          <w:rFonts w:ascii="Times New Roman" w:hAnsi="Times New Roman" w:cs="Times New Roman"/>
          <w:b w:val="0"/>
          <w:bCs w:val="0"/>
          <w:sz w:val="28"/>
          <w:szCs w:val="22"/>
          <w:lang w:eastAsia="ru-RU"/>
        </w:rPr>
        <w:t xml:space="preserve"> </w:t>
      </w:r>
    </w:p>
    <w:p w:rsidR="00600352" w:rsidRPr="0021214D" w:rsidRDefault="000A25D7" w:rsidP="00FC658E">
      <w:pPr>
        <w:widowControl w:val="0"/>
        <w:autoSpaceDE w:val="0"/>
        <w:ind w:firstLine="709"/>
        <w:jc w:val="both"/>
        <w:rPr>
          <w:rFonts w:ascii="Times New Roman" w:hAnsi="Times New Roman" w:cs="Times New Roman"/>
          <w:b w:val="0"/>
          <w:bCs w:val="0"/>
          <w:sz w:val="28"/>
          <w:szCs w:val="28"/>
        </w:rPr>
      </w:pPr>
      <w:r w:rsidRPr="0021214D">
        <w:rPr>
          <w:rFonts w:ascii="Times New Roman" w:hAnsi="Times New Roman" w:cs="Times New Roman"/>
          <w:b w:val="0"/>
          <w:bCs w:val="0"/>
          <w:sz w:val="28"/>
          <w:szCs w:val="28"/>
        </w:rPr>
        <w:t xml:space="preserve">1.3.Целью предоставления субсидий является возмещение затрат </w:t>
      </w:r>
      <w:r w:rsidR="00B64C8F">
        <w:rPr>
          <w:rFonts w:ascii="Times New Roman" w:hAnsi="Times New Roman" w:cs="Times New Roman"/>
          <w:b w:val="0"/>
          <w:bCs w:val="0"/>
          <w:sz w:val="28"/>
          <w:szCs w:val="28"/>
        </w:rPr>
        <w:t xml:space="preserve">                   </w:t>
      </w:r>
      <w:r w:rsidRPr="0021214D">
        <w:rPr>
          <w:rFonts w:ascii="Times New Roman" w:hAnsi="Times New Roman" w:cs="Times New Roman"/>
          <w:b w:val="0"/>
          <w:bCs w:val="0"/>
          <w:sz w:val="28"/>
          <w:szCs w:val="28"/>
        </w:rPr>
        <w:t xml:space="preserve">за объемы реализованной продукции </w:t>
      </w:r>
      <w:r w:rsidR="00680CD2" w:rsidRPr="0021214D">
        <w:rPr>
          <w:rFonts w:ascii="Times New Roman" w:hAnsi="Times New Roman" w:cs="Times New Roman"/>
          <w:b w:val="0"/>
          <w:bCs w:val="0"/>
          <w:sz w:val="28"/>
          <w:szCs w:val="28"/>
        </w:rPr>
        <w:t xml:space="preserve">растениеводства </w:t>
      </w:r>
      <w:r w:rsidRPr="0021214D">
        <w:rPr>
          <w:rFonts w:ascii="Times New Roman" w:hAnsi="Times New Roman" w:cs="Times New Roman"/>
          <w:b w:val="0"/>
          <w:bCs w:val="0"/>
          <w:sz w:val="28"/>
          <w:szCs w:val="28"/>
        </w:rPr>
        <w:t>собственного производства в текущем финансовом году и в декабре отчетного финансового года</w:t>
      </w:r>
      <w:r w:rsidR="00A44E52" w:rsidRPr="0021214D">
        <w:rPr>
          <w:rFonts w:ascii="Times New Roman" w:hAnsi="Times New Roman" w:cs="Times New Roman"/>
          <w:b w:val="0"/>
          <w:bCs w:val="0"/>
          <w:sz w:val="28"/>
          <w:szCs w:val="28"/>
        </w:rPr>
        <w:t>.</w:t>
      </w:r>
    </w:p>
    <w:p w:rsidR="00600352" w:rsidRPr="0021214D" w:rsidRDefault="000A25D7" w:rsidP="00FC658E">
      <w:pPr>
        <w:widowControl w:val="0"/>
        <w:autoSpaceDE w:val="0"/>
        <w:ind w:firstLine="709"/>
        <w:jc w:val="both"/>
        <w:rPr>
          <w:rFonts w:ascii="Times New Roman" w:hAnsi="Times New Roman" w:cs="Times New Roman"/>
          <w:b w:val="0"/>
          <w:bCs w:val="0"/>
          <w:sz w:val="28"/>
          <w:szCs w:val="28"/>
        </w:rPr>
      </w:pPr>
      <w:r w:rsidRPr="0021214D">
        <w:rPr>
          <w:rFonts w:ascii="Times New Roman" w:hAnsi="Times New Roman" w:cs="Times New Roman"/>
          <w:b w:val="0"/>
          <w:bCs w:val="0"/>
          <w:sz w:val="28"/>
          <w:szCs w:val="28"/>
        </w:rPr>
        <w:t>Расчет субсидии осуществляет департамент экономического развития администрации города Нефтеюганска (далее - Уполномоченный орган).</w:t>
      </w:r>
    </w:p>
    <w:p w:rsidR="008A2B9F" w:rsidRPr="0021214D" w:rsidRDefault="000A25D7" w:rsidP="00FC658E">
      <w:pPr>
        <w:widowControl w:val="0"/>
        <w:autoSpaceDE w:val="0"/>
        <w:ind w:firstLine="709"/>
        <w:jc w:val="both"/>
        <w:rPr>
          <w:rFonts w:ascii="Times New Roman" w:hAnsi="Times New Roman" w:cs="Times New Roman"/>
          <w:b w:val="0"/>
          <w:bCs w:val="0"/>
          <w:sz w:val="28"/>
          <w:szCs w:val="28"/>
        </w:rPr>
      </w:pPr>
      <w:r w:rsidRPr="0021214D">
        <w:rPr>
          <w:rFonts w:ascii="Times New Roman" w:hAnsi="Times New Roman" w:cs="Times New Roman"/>
          <w:b w:val="0"/>
          <w:bCs w:val="0"/>
          <w:sz w:val="28"/>
          <w:szCs w:val="28"/>
        </w:rPr>
        <w:t xml:space="preserve">Субсидия предоставляется администрацией города Нефтеюганска </w:t>
      </w:r>
      <w:r w:rsidR="00681256" w:rsidRPr="0021214D">
        <w:rPr>
          <w:rFonts w:ascii="Times New Roman" w:hAnsi="Times New Roman" w:cs="Times New Roman"/>
          <w:b w:val="0"/>
          <w:bCs w:val="0"/>
          <w:sz w:val="28"/>
          <w:szCs w:val="28"/>
        </w:rPr>
        <w:t xml:space="preserve">                  </w:t>
      </w:r>
      <w:r w:rsidRPr="0021214D">
        <w:rPr>
          <w:rFonts w:ascii="Times New Roman" w:hAnsi="Times New Roman" w:cs="Times New Roman"/>
          <w:b w:val="0"/>
          <w:bCs w:val="0"/>
          <w:sz w:val="28"/>
          <w:szCs w:val="28"/>
        </w:rPr>
        <w:t>за объемы реализованной продукции собственного производства в отчетном месяце и 2 месяцах текущего финансового года, предшествующих отчетному.</w:t>
      </w:r>
    </w:p>
    <w:p w:rsidR="00600352" w:rsidRPr="0021214D" w:rsidRDefault="000A25D7" w:rsidP="00FC658E">
      <w:pPr>
        <w:widowControl w:val="0"/>
        <w:autoSpaceDE w:val="0"/>
        <w:ind w:firstLine="709"/>
        <w:jc w:val="both"/>
        <w:rPr>
          <w:rFonts w:ascii="Times New Roman" w:hAnsi="Times New Roman" w:cs="Times New Roman"/>
          <w:b w:val="0"/>
          <w:bCs w:val="0"/>
          <w:sz w:val="28"/>
          <w:szCs w:val="28"/>
        </w:rPr>
      </w:pPr>
      <w:r w:rsidRPr="0021214D">
        <w:rPr>
          <w:rFonts w:ascii="Times New Roman" w:hAnsi="Times New Roman" w:cs="Times New Roman"/>
          <w:b w:val="0"/>
          <w:bCs w:val="0"/>
          <w:sz w:val="28"/>
          <w:szCs w:val="28"/>
        </w:rPr>
        <w:t>Субсидия за объем реализованной продукции собственного производства в декабре отчетного финансового года выплачивается в период январь - февраль текущего финансового года.</w:t>
      </w:r>
    </w:p>
    <w:p w:rsidR="00600352" w:rsidRPr="0021214D" w:rsidRDefault="000A25D7" w:rsidP="00FC658E">
      <w:pPr>
        <w:widowControl w:val="0"/>
        <w:autoSpaceDE w:val="0"/>
        <w:ind w:firstLine="709"/>
        <w:jc w:val="both"/>
        <w:rPr>
          <w:rFonts w:ascii="Times New Roman" w:hAnsi="Times New Roman" w:cs="Times New Roman"/>
          <w:b w:val="0"/>
          <w:bCs w:val="0"/>
          <w:sz w:val="28"/>
          <w:szCs w:val="28"/>
        </w:rPr>
      </w:pPr>
      <w:r w:rsidRPr="0021214D">
        <w:rPr>
          <w:rFonts w:ascii="Times New Roman" w:hAnsi="Times New Roman" w:cs="Times New Roman"/>
          <w:b w:val="0"/>
          <w:bCs w:val="0"/>
          <w:sz w:val="28"/>
          <w:szCs w:val="28"/>
        </w:rPr>
        <w:t xml:space="preserve">Субсидия за объем реализованной продукции собственного производства </w:t>
      </w:r>
      <w:r w:rsidRPr="0021214D">
        <w:rPr>
          <w:rFonts w:ascii="Times New Roman" w:hAnsi="Times New Roman" w:cs="Times New Roman"/>
          <w:b w:val="0"/>
          <w:bCs w:val="0"/>
          <w:sz w:val="28"/>
          <w:szCs w:val="28"/>
        </w:rPr>
        <w:lastRenderedPageBreak/>
        <w:t xml:space="preserve">в декабре 2020 года </w:t>
      </w:r>
      <w:r w:rsidR="00FF1071" w:rsidRPr="0021214D">
        <w:rPr>
          <w:rFonts w:ascii="Times New Roman" w:hAnsi="Times New Roman" w:cs="Times New Roman"/>
          <w:b w:val="0"/>
          <w:bCs w:val="0"/>
          <w:sz w:val="28"/>
          <w:szCs w:val="28"/>
        </w:rPr>
        <w:t xml:space="preserve">и 1 квартале 2021 года </w:t>
      </w:r>
      <w:r w:rsidRPr="0021214D">
        <w:rPr>
          <w:rFonts w:ascii="Times New Roman" w:hAnsi="Times New Roman" w:cs="Times New Roman"/>
          <w:b w:val="0"/>
          <w:bCs w:val="0"/>
          <w:sz w:val="28"/>
          <w:szCs w:val="28"/>
        </w:rPr>
        <w:t xml:space="preserve">выплачивается </w:t>
      </w:r>
      <w:r w:rsidR="00675769" w:rsidRPr="0021214D">
        <w:rPr>
          <w:rFonts w:ascii="Times New Roman" w:hAnsi="Times New Roman" w:cs="Times New Roman"/>
          <w:b w:val="0"/>
          <w:bCs w:val="0"/>
          <w:sz w:val="28"/>
          <w:szCs w:val="28"/>
        </w:rPr>
        <w:t>в</w:t>
      </w:r>
      <w:r w:rsidR="00FF1071" w:rsidRPr="0021214D">
        <w:rPr>
          <w:rFonts w:ascii="Times New Roman" w:hAnsi="Times New Roman" w:cs="Times New Roman"/>
          <w:b w:val="0"/>
          <w:bCs w:val="0"/>
          <w:sz w:val="28"/>
          <w:szCs w:val="28"/>
        </w:rPr>
        <w:t xml:space="preserve"> первом полугодии </w:t>
      </w:r>
      <w:r w:rsidR="00675769" w:rsidRPr="0021214D">
        <w:rPr>
          <w:rFonts w:ascii="Times New Roman" w:hAnsi="Times New Roman" w:cs="Times New Roman"/>
          <w:b w:val="0"/>
          <w:bCs w:val="0"/>
          <w:sz w:val="28"/>
          <w:szCs w:val="28"/>
        </w:rPr>
        <w:t xml:space="preserve"> </w:t>
      </w:r>
      <w:r w:rsidRPr="0021214D">
        <w:rPr>
          <w:rFonts w:ascii="Times New Roman" w:hAnsi="Times New Roman" w:cs="Times New Roman"/>
          <w:b w:val="0"/>
          <w:bCs w:val="0"/>
          <w:sz w:val="28"/>
          <w:szCs w:val="28"/>
        </w:rPr>
        <w:t xml:space="preserve">  2021 года.</w:t>
      </w:r>
    </w:p>
    <w:p w:rsidR="00600352" w:rsidRDefault="000A25D7" w:rsidP="00FC658E">
      <w:pPr>
        <w:widowControl w:val="0"/>
        <w:autoSpaceDE w:val="0"/>
        <w:ind w:firstLine="709"/>
        <w:jc w:val="both"/>
        <w:rPr>
          <w:rFonts w:ascii="Times New Roman" w:hAnsi="Times New Roman" w:cs="Times New Roman"/>
          <w:b w:val="0"/>
          <w:bCs w:val="0"/>
          <w:sz w:val="28"/>
          <w:szCs w:val="28"/>
        </w:rPr>
      </w:pPr>
      <w:r w:rsidRPr="0021214D">
        <w:rPr>
          <w:rFonts w:ascii="Times New Roman" w:hAnsi="Times New Roman" w:cs="Times New Roman"/>
          <w:b w:val="0"/>
          <w:bCs w:val="0"/>
          <w:sz w:val="28"/>
          <w:szCs w:val="28"/>
        </w:rPr>
        <w:t>Субсидия за объемы реализованной продукции собственного производства в иные периоды текущего финансового года выплачивается в случае ее невыплаты из-за недостаточности бюджетных средств.</w:t>
      </w:r>
    </w:p>
    <w:p w:rsidR="007E54D4" w:rsidRPr="00223850" w:rsidRDefault="007E54D4" w:rsidP="00FC658E">
      <w:pPr>
        <w:widowControl w:val="0"/>
        <w:autoSpaceDE w:val="0"/>
        <w:ind w:firstLine="709"/>
        <w:jc w:val="both"/>
        <w:rPr>
          <w:rFonts w:ascii="Times New Roman" w:hAnsi="Times New Roman" w:cs="Times New Roman"/>
          <w:b w:val="0"/>
          <w:bCs w:val="0"/>
          <w:sz w:val="28"/>
          <w:szCs w:val="28"/>
        </w:rPr>
      </w:pPr>
      <w:r w:rsidRPr="00223850">
        <w:rPr>
          <w:rFonts w:ascii="Times New Roman" w:hAnsi="Times New Roman" w:cs="Times New Roman"/>
          <w:b w:val="0"/>
          <w:bCs w:val="0"/>
          <w:sz w:val="28"/>
          <w:szCs w:val="28"/>
        </w:rPr>
        <w:t>В случае невозможности предоставления субсидии в текущем финансовом году из-за недостаточности лимитов бюджетных обязательств - в очередном финансовом году не предоставляется.</w:t>
      </w:r>
    </w:p>
    <w:p w:rsidR="00870BFC" w:rsidRPr="00223850" w:rsidRDefault="00870BFC" w:rsidP="00FC658E">
      <w:pPr>
        <w:widowControl w:val="0"/>
        <w:autoSpaceDE w:val="0"/>
        <w:ind w:firstLine="709"/>
        <w:jc w:val="both"/>
        <w:rPr>
          <w:rFonts w:ascii="Times New Roman" w:hAnsi="Times New Roman" w:cs="Times New Roman"/>
          <w:b w:val="0"/>
          <w:bCs w:val="0"/>
          <w:sz w:val="28"/>
          <w:szCs w:val="28"/>
        </w:rPr>
      </w:pPr>
      <w:r w:rsidRPr="00223850">
        <w:rPr>
          <w:rFonts w:ascii="Times New Roman" w:hAnsi="Times New Roman" w:cs="Times New Roman"/>
          <w:b w:val="0"/>
          <w:bCs w:val="0"/>
          <w:sz w:val="28"/>
          <w:szCs w:val="28"/>
        </w:rPr>
        <w:t>Субсидии</w:t>
      </w:r>
      <w:r w:rsidR="00FD6414">
        <w:rPr>
          <w:rFonts w:ascii="Times New Roman" w:hAnsi="Times New Roman" w:cs="Times New Roman"/>
          <w:b w:val="0"/>
          <w:bCs w:val="0"/>
          <w:sz w:val="28"/>
          <w:szCs w:val="28"/>
        </w:rPr>
        <w:t xml:space="preserve"> </w:t>
      </w:r>
      <w:r w:rsidRPr="00223850">
        <w:rPr>
          <w:rFonts w:ascii="Times New Roman" w:hAnsi="Times New Roman" w:cs="Times New Roman"/>
          <w:b w:val="0"/>
          <w:bCs w:val="0"/>
          <w:sz w:val="28"/>
          <w:szCs w:val="28"/>
        </w:rPr>
        <w:t xml:space="preserve">предоставляются сельскохозяйственным товаропроизводителям без </w:t>
      </w:r>
      <w:r w:rsidR="00050C3C" w:rsidRPr="00223850">
        <w:rPr>
          <w:rFonts w:ascii="Times New Roman" w:hAnsi="Times New Roman" w:cs="Times New Roman"/>
          <w:b w:val="0"/>
          <w:bCs w:val="0"/>
          <w:sz w:val="28"/>
          <w:szCs w:val="28"/>
        </w:rPr>
        <w:t xml:space="preserve">проведения </w:t>
      </w:r>
      <w:r w:rsidRPr="00223850">
        <w:rPr>
          <w:rFonts w:ascii="Times New Roman" w:hAnsi="Times New Roman" w:cs="Times New Roman"/>
          <w:b w:val="0"/>
          <w:bCs w:val="0"/>
          <w:sz w:val="28"/>
          <w:szCs w:val="28"/>
        </w:rPr>
        <w:t>отбора</w:t>
      </w:r>
      <w:r w:rsidR="00050C3C" w:rsidRPr="00223850">
        <w:rPr>
          <w:rFonts w:ascii="Times New Roman" w:hAnsi="Times New Roman" w:cs="Times New Roman"/>
          <w:b w:val="0"/>
          <w:bCs w:val="0"/>
          <w:sz w:val="28"/>
          <w:szCs w:val="28"/>
        </w:rPr>
        <w:t xml:space="preserve"> по результатам рассмотрения Уполномоченным органом представленных сельскохозяйственными товаропроизводителями документов</w:t>
      </w:r>
      <w:r w:rsidRPr="00223850">
        <w:rPr>
          <w:rFonts w:ascii="Times New Roman" w:hAnsi="Times New Roman" w:cs="Times New Roman"/>
          <w:b w:val="0"/>
          <w:bCs w:val="0"/>
          <w:sz w:val="28"/>
          <w:szCs w:val="28"/>
        </w:rPr>
        <w:t xml:space="preserve">, </w:t>
      </w:r>
      <w:r w:rsidR="00050C3C" w:rsidRPr="00223850">
        <w:rPr>
          <w:rFonts w:ascii="Times New Roman" w:hAnsi="Times New Roman" w:cs="Times New Roman"/>
          <w:b w:val="0"/>
          <w:bCs w:val="0"/>
          <w:sz w:val="28"/>
          <w:szCs w:val="28"/>
        </w:rPr>
        <w:t xml:space="preserve">    </w:t>
      </w:r>
      <w:r w:rsidRPr="00223850">
        <w:rPr>
          <w:rFonts w:ascii="Times New Roman" w:hAnsi="Times New Roman" w:cs="Times New Roman"/>
          <w:b w:val="0"/>
          <w:bCs w:val="0"/>
          <w:sz w:val="28"/>
          <w:szCs w:val="28"/>
        </w:rPr>
        <w:t xml:space="preserve">в хронологической последовательности согласно дате регистрации заявлений </w:t>
      </w:r>
      <w:r w:rsidR="00050C3C" w:rsidRPr="00223850">
        <w:rPr>
          <w:rFonts w:ascii="Times New Roman" w:hAnsi="Times New Roman" w:cs="Times New Roman"/>
          <w:b w:val="0"/>
          <w:bCs w:val="0"/>
          <w:sz w:val="28"/>
          <w:szCs w:val="28"/>
        </w:rPr>
        <w:t xml:space="preserve">      о предоставлении субсидий </w:t>
      </w:r>
      <w:r w:rsidRPr="00223850">
        <w:rPr>
          <w:rFonts w:ascii="Times New Roman" w:hAnsi="Times New Roman" w:cs="Times New Roman"/>
          <w:b w:val="0"/>
          <w:bCs w:val="0"/>
          <w:sz w:val="28"/>
          <w:szCs w:val="28"/>
        </w:rPr>
        <w:t>от сельскохозяйственных товаропроизводителей</w:t>
      </w:r>
      <w:r w:rsidR="00050C3C" w:rsidRPr="00223850">
        <w:rPr>
          <w:rFonts w:ascii="Times New Roman" w:hAnsi="Times New Roman" w:cs="Times New Roman"/>
          <w:b w:val="0"/>
          <w:bCs w:val="0"/>
          <w:sz w:val="28"/>
          <w:szCs w:val="28"/>
        </w:rPr>
        <w:t>.</w:t>
      </w:r>
      <w:r w:rsidR="0004758B" w:rsidRPr="00223850">
        <w:rPr>
          <w:rFonts w:ascii="Times New Roman" w:hAnsi="Times New Roman" w:cs="Times New Roman"/>
          <w:b w:val="0"/>
          <w:bCs w:val="0"/>
          <w:sz w:val="28"/>
          <w:szCs w:val="28"/>
        </w:rPr>
        <w:t xml:space="preserve"> </w:t>
      </w:r>
    </w:p>
    <w:p w:rsidR="00600352" w:rsidRPr="00223850" w:rsidRDefault="000A25D7" w:rsidP="003C39CF">
      <w:pPr>
        <w:widowControl w:val="0"/>
        <w:autoSpaceDE w:val="0"/>
        <w:ind w:firstLine="709"/>
        <w:jc w:val="both"/>
        <w:rPr>
          <w:rFonts w:ascii="Times New Roman" w:hAnsi="Times New Roman" w:cs="Times New Roman"/>
          <w:b w:val="0"/>
          <w:bCs w:val="0"/>
          <w:sz w:val="28"/>
          <w:szCs w:val="28"/>
        </w:rPr>
      </w:pPr>
      <w:r w:rsidRPr="00223850">
        <w:rPr>
          <w:rFonts w:ascii="Times New Roman" w:hAnsi="Times New Roman" w:cs="Times New Roman"/>
          <w:b w:val="0"/>
          <w:bCs w:val="0"/>
          <w:sz w:val="28"/>
          <w:szCs w:val="28"/>
        </w:rPr>
        <w:t>1.4.</w:t>
      </w:r>
      <w:r w:rsidR="00050C3C" w:rsidRPr="00223850">
        <w:rPr>
          <w:rFonts w:ascii="Times New Roman" w:hAnsi="Times New Roman" w:cs="Times New Roman"/>
          <w:b w:val="0"/>
          <w:bCs w:val="0"/>
          <w:sz w:val="28"/>
          <w:szCs w:val="28"/>
        </w:rPr>
        <w:t>Категория получателей с</w:t>
      </w:r>
      <w:r w:rsidRPr="00223850">
        <w:rPr>
          <w:rFonts w:ascii="Times New Roman" w:hAnsi="Times New Roman" w:cs="Times New Roman"/>
          <w:b w:val="0"/>
          <w:bCs w:val="0"/>
          <w:sz w:val="28"/>
          <w:szCs w:val="28"/>
        </w:rPr>
        <w:t>убсиди</w:t>
      </w:r>
      <w:r w:rsidR="00050C3C" w:rsidRPr="00223850">
        <w:rPr>
          <w:rFonts w:ascii="Times New Roman" w:hAnsi="Times New Roman" w:cs="Times New Roman"/>
          <w:b w:val="0"/>
          <w:bCs w:val="0"/>
          <w:sz w:val="28"/>
          <w:szCs w:val="28"/>
        </w:rPr>
        <w:t>и -</w:t>
      </w:r>
      <w:r w:rsidR="001E5454" w:rsidRPr="00223850">
        <w:rPr>
          <w:rFonts w:ascii="Times New Roman" w:hAnsi="Times New Roman" w:cs="Times New Roman"/>
          <w:b w:val="0"/>
          <w:bCs w:val="0"/>
          <w:sz w:val="28"/>
          <w:szCs w:val="28"/>
        </w:rPr>
        <w:t xml:space="preserve"> </w:t>
      </w:r>
      <w:r w:rsidRPr="00223850">
        <w:rPr>
          <w:rFonts w:ascii="Times New Roman" w:hAnsi="Times New Roman" w:cs="Times New Roman"/>
          <w:b w:val="0"/>
          <w:bCs w:val="0"/>
          <w:sz w:val="28"/>
          <w:szCs w:val="28"/>
        </w:rPr>
        <w:t>сельскохозяйственны</w:t>
      </w:r>
      <w:r w:rsidR="00050C3C" w:rsidRPr="00223850">
        <w:rPr>
          <w:rFonts w:ascii="Times New Roman" w:hAnsi="Times New Roman" w:cs="Times New Roman"/>
          <w:b w:val="0"/>
          <w:bCs w:val="0"/>
          <w:sz w:val="28"/>
          <w:szCs w:val="28"/>
        </w:rPr>
        <w:t>е</w:t>
      </w:r>
      <w:r w:rsidRPr="00223850">
        <w:rPr>
          <w:rFonts w:ascii="Times New Roman" w:hAnsi="Times New Roman" w:cs="Times New Roman"/>
          <w:b w:val="0"/>
          <w:bCs w:val="0"/>
          <w:sz w:val="28"/>
          <w:szCs w:val="28"/>
        </w:rPr>
        <w:t xml:space="preserve"> </w:t>
      </w:r>
      <w:r w:rsidR="001E5454" w:rsidRPr="00223850">
        <w:rPr>
          <w:rFonts w:ascii="Times New Roman" w:hAnsi="Times New Roman" w:cs="Times New Roman"/>
          <w:b w:val="0"/>
          <w:bCs w:val="0"/>
          <w:sz w:val="28"/>
          <w:szCs w:val="28"/>
        </w:rPr>
        <w:t>т</w:t>
      </w:r>
      <w:r w:rsidRPr="00223850">
        <w:rPr>
          <w:rFonts w:ascii="Times New Roman" w:hAnsi="Times New Roman" w:cs="Times New Roman"/>
          <w:b w:val="0"/>
          <w:bCs w:val="0"/>
          <w:sz w:val="28"/>
          <w:szCs w:val="28"/>
        </w:rPr>
        <w:t>оваропроизводител</w:t>
      </w:r>
      <w:r w:rsidR="00050C3C" w:rsidRPr="00223850">
        <w:rPr>
          <w:rFonts w:ascii="Times New Roman" w:hAnsi="Times New Roman" w:cs="Times New Roman"/>
          <w:b w:val="0"/>
          <w:bCs w:val="0"/>
          <w:sz w:val="28"/>
          <w:szCs w:val="28"/>
        </w:rPr>
        <w:t>и</w:t>
      </w:r>
      <w:r w:rsidRPr="00223850">
        <w:rPr>
          <w:rFonts w:ascii="Times New Roman" w:hAnsi="Times New Roman" w:cs="Times New Roman"/>
          <w:b w:val="0"/>
          <w:bCs w:val="0"/>
          <w:sz w:val="28"/>
          <w:szCs w:val="28"/>
        </w:rPr>
        <w:t>: юридически</w:t>
      </w:r>
      <w:r w:rsidR="00050C3C" w:rsidRPr="00223850">
        <w:rPr>
          <w:rFonts w:ascii="Times New Roman" w:hAnsi="Times New Roman" w:cs="Times New Roman"/>
          <w:b w:val="0"/>
          <w:bCs w:val="0"/>
          <w:sz w:val="28"/>
          <w:szCs w:val="28"/>
        </w:rPr>
        <w:t>е</w:t>
      </w:r>
      <w:r w:rsidRPr="00223850">
        <w:rPr>
          <w:rFonts w:ascii="Times New Roman" w:hAnsi="Times New Roman" w:cs="Times New Roman"/>
          <w:b w:val="0"/>
          <w:bCs w:val="0"/>
          <w:sz w:val="28"/>
          <w:szCs w:val="28"/>
        </w:rPr>
        <w:t xml:space="preserve"> лица независимо от организационно-правовых форм (за исключением государственных (муниципальных) учреждений)</w:t>
      </w:r>
      <w:r w:rsidR="00413C93" w:rsidRPr="00223850">
        <w:rPr>
          <w:rFonts w:ascii="Times New Roman" w:hAnsi="Times New Roman" w:cs="Times New Roman"/>
          <w:b w:val="0"/>
          <w:bCs w:val="0"/>
          <w:sz w:val="28"/>
          <w:szCs w:val="28"/>
        </w:rPr>
        <w:t>;</w:t>
      </w:r>
      <w:r w:rsidRPr="00223850">
        <w:rPr>
          <w:rFonts w:ascii="Times New Roman" w:hAnsi="Times New Roman" w:cs="Times New Roman"/>
          <w:b w:val="0"/>
          <w:bCs w:val="0"/>
          <w:sz w:val="28"/>
          <w:szCs w:val="28"/>
        </w:rPr>
        <w:t xml:space="preserve"> крестьянски</w:t>
      </w:r>
      <w:r w:rsidR="00050C3C" w:rsidRPr="00223850">
        <w:rPr>
          <w:rFonts w:ascii="Times New Roman" w:hAnsi="Times New Roman" w:cs="Times New Roman"/>
          <w:b w:val="0"/>
          <w:bCs w:val="0"/>
          <w:sz w:val="28"/>
          <w:szCs w:val="28"/>
        </w:rPr>
        <w:t>е</w:t>
      </w:r>
      <w:r w:rsidRPr="00223850">
        <w:rPr>
          <w:rFonts w:ascii="Times New Roman" w:hAnsi="Times New Roman" w:cs="Times New Roman"/>
          <w:b w:val="0"/>
          <w:bCs w:val="0"/>
          <w:sz w:val="28"/>
          <w:szCs w:val="28"/>
        </w:rPr>
        <w:t xml:space="preserve"> (фермерски</w:t>
      </w:r>
      <w:r w:rsidR="00050C3C" w:rsidRPr="00223850">
        <w:rPr>
          <w:rFonts w:ascii="Times New Roman" w:hAnsi="Times New Roman" w:cs="Times New Roman"/>
          <w:b w:val="0"/>
          <w:bCs w:val="0"/>
          <w:sz w:val="28"/>
          <w:szCs w:val="28"/>
        </w:rPr>
        <w:t>е</w:t>
      </w:r>
      <w:r w:rsidRPr="00223850">
        <w:rPr>
          <w:rFonts w:ascii="Times New Roman" w:hAnsi="Times New Roman" w:cs="Times New Roman"/>
          <w:b w:val="0"/>
          <w:bCs w:val="0"/>
          <w:sz w:val="28"/>
          <w:szCs w:val="28"/>
        </w:rPr>
        <w:t>) хозяйства</w:t>
      </w:r>
      <w:r w:rsidR="00413C93" w:rsidRPr="00223850">
        <w:rPr>
          <w:rFonts w:ascii="Times New Roman" w:hAnsi="Times New Roman" w:cs="Times New Roman"/>
          <w:b w:val="0"/>
          <w:bCs w:val="0"/>
          <w:sz w:val="28"/>
          <w:szCs w:val="28"/>
        </w:rPr>
        <w:t>;</w:t>
      </w:r>
      <w:r w:rsidRPr="00223850">
        <w:rPr>
          <w:rFonts w:ascii="Times New Roman" w:hAnsi="Times New Roman" w:cs="Times New Roman"/>
          <w:b w:val="0"/>
          <w:bCs w:val="0"/>
          <w:sz w:val="28"/>
          <w:szCs w:val="28"/>
        </w:rPr>
        <w:t xml:space="preserve"> </w:t>
      </w:r>
      <w:r w:rsidR="00413C93" w:rsidRPr="00223850">
        <w:rPr>
          <w:rFonts w:ascii="Times New Roman" w:hAnsi="Times New Roman" w:cs="Times New Roman"/>
          <w:b w:val="0"/>
          <w:sz w:val="28"/>
          <w:szCs w:val="28"/>
        </w:rPr>
        <w:t>сельскохозяйственны</w:t>
      </w:r>
      <w:r w:rsidR="00050C3C" w:rsidRPr="00223850">
        <w:rPr>
          <w:rFonts w:ascii="Times New Roman" w:hAnsi="Times New Roman" w:cs="Times New Roman"/>
          <w:b w:val="0"/>
          <w:sz w:val="28"/>
          <w:szCs w:val="28"/>
        </w:rPr>
        <w:t>е</w:t>
      </w:r>
      <w:r w:rsidR="00413C93" w:rsidRPr="00223850">
        <w:rPr>
          <w:rFonts w:ascii="Times New Roman" w:hAnsi="Times New Roman" w:cs="Times New Roman"/>
          <w:b w:val="0"/>
          <w:sz w:val="28"/>
          <w:szCs w:val="28"/>
        </w:rPr>
        <w:t xml:space="preserve"> потребительски</w:t>
      </w:r>
      <w:r w:rsidR="00050C3C" w:rsidRPr="00223850">
        <w:rPr>
          <w:rFonts w:ascii="Times New Roman" w:hAnsi="Times New Roman" w:cs="Times New Roman"/>
          <w:b w:val="0"/>
          <w:sz w:val="28"/>
          <w:szCs w:val="28"/>
        </w:rPr>
        <w:t>е</w:t>
      </w:r>
      <w:r w:rsidR="00413C93" w:rsidRPr="00223850">
        <w:rPr>
          <w:rFonts w:ascii="Times New Roman" w:hAnsi="Times New Roman" w:cs="Times New Roman"/>
          <w:b w:val="0"/>
          <w:sz w:val="28"/>
          <w:szCs w:val="28"/>
        </w:rPr>
        <w:t xml:space="preserve"> кооператив</w:t>
      </w:r>
      <w:r w:rsidR="00050C3C" w:rsidRPr="00223850">
        <w:rPr>
          <w:rFonts w:ascii="Times New Roman" w:hAnsi="Times New Roman" w:cs="Times New Roman"/>
          <w:b w:val="0"/>
          <w:sz w:val="28"/>
          <w:szCs w:val="28"/>
        </w:rPr>
        <w:t>ы</w:t>
      </w:r>
      <w:r w:rsidR="00413C93" w:rsidRPr="00223850">
        <w:rPr>
          <w:rFonts w:ascii="Times New Roman" w:hAnsi="Times New Roman" w:cs="Times New Roman"/>
          <w:b w:val="0"/>
          <w:sz w:val="28"/>
          <w:szCs w:val="28"/>
        </w:rPr>
        <w:t xml:space="preserve">; </w:t>
      </w:r>
      <w:r w:rsidRPr="00223850">
        <w:rPr>
          <w:rFonts w:ascii="Times New Roman" w:hAnsi="Times New Roman" w:cs="Times New Roman"/>
          <w:b w:val="0"/>
          <w:bCs w:val="0"/>
          <w:sz w:val="28"/>
          <w:szCs w:val="28"/>
        </w:rPr>
        <w:t>и</w:t>
      </w:r>
      <w:r w:rsidR="00D07155" w:rsidRPr="00223850">
        <w:rPr>
          <w:rFonts w:ascii="Times New Roman" w:hAnsi="Times New Roman" w:cs="Times New Roman"/>
          <w:b w:val="0"/>
          <w:bCs w:val="0"/>
          <w:sz w:val="28"/>
          <w:szCs w:val="28"/>
        </w:rPr>
        <w:t>ндивидуальны</w:t>
      </w:r>
      <w:r w:rsidR="00050C3C" w:rsidRPr="00223850">
        <w:rPr>
          <w:rFonts w:ascii="Times New Roman" w:hAnsi="Times New Roman" w:cs="Times New Roman"/>
          <w:b w:val="0"/>
          <w:bCs w:val="0"/>
          <w:sz w:val="28"/>
          <w:szCs w:val="28"/>
        </w:rPr>
        <w:t>е</w:t>
      </w:r>
      <w:r w:rsidR="00D07155" w:rsidRPr="00223850">
        <w:rPr>
          <w:rFonts w:ascii="Times New Roman" w:hAnsi="Times New Roman" w:cs="Times New Roman"/>
          <w:b w:val="0"/>
          <w:bCs w:val="0"/>
          <w:sz w:val="28"/>
          <w:szCs w:val="28"/>
        </w:rPr>
        <w:t xml:space="preserve"> предпринимател</w:t>
      </w:r>
      <w:r w:rsidR="00050C3C" w:rsidRPr="00223850">
        <w:rPr>
          <w:rFonts w:ascii="Times New Roman" w:hAnsi="Times New Roman" w:cs="Times New Roman"/>
          <w:b w:val="0"/>
          <w:bCs w:val="0"/>
          <w:sz w:val="28"/>
          <w:szCs w:val="28"/>
        </w:rPr>
        <w:t>и</w:t>
      </w:r>
      <w:r w:rsidR="00D07155" w:rsidRPr="00223850">
        <w:rPr>
          <w:rFonts w:ascii="Times New Roman" w:hAnsi="Times New Roman" w:cs="Times New Roman"/>
          <w:b w:val="0"/>
          <w:bCs w:val="0"/>
          <w:sz w:val="28"/>
          <w:szCs w:val="28"/>
        </w:rPr>
        <w:t xml:space="preserve"> </w:t>
      </w:r>
      <w:r w:rsidR="003C39CF" w:rsidRPr="00223850">
        <w:rPr>
          <w:rFonts w:ascii="Times New Roman" w:hAnsi="Times New Roman" w:cs="Times New Roman"/>
          <w:b w:val="0"/>
          <w:bCs w:val="0"/>
          <w:sz w:val="28"/>
          <w:szCs w:val="28"/>
        </w:rPr>
        <w:t xml:space="preserve">осуществляющие реализацию  продукции растениеводства собственного  производства </w:t>
      </w:r>
      <w:r w:rsidR="00D07155" w:rsidRPr="00223850">
        <w:rPr>
          <w:rFonts w:ascii="Times New Roman" w:hAnsi="Times New Roman" w:cs="Times New Roman"/>
          <w:b w:val="0"/>
          <w:bCs w:val="0"/>
          <w:sz w:val="28"/>
          <w:szCs w:val="28"/>
        </w:rPr>
        <w:t>(далее - Получатели).</w:t>
      </w:r>
      <w:r w:rsidRPr="00223850">
        <w:rPr>
          <w:rFonts w:ascii="Times New Roman" w:hAnsi="Times New Roman" w:cs="Times New Roman"/>
          <w:b w:val="0"/>
          <w:bCs w:val="0"/>
          <w:sz w:val="28"/>
          <w:szCs w:val="28"/>
        </w:rPr>
        <w:t xml:space="preserve"> </w:t>
      </w:r>
    </w:p>
    <w:p w:rsidR="00600352" w:rsidRPr="00223850" w:rsidRDefault="00D07155" w:rsidP="00FC658E">
      <w:pPr>
        <w:widowControl w:val="0"/>
        <w:autoSpaceDE w:val="0"/>
        <w:ind w:firstLine="709"/>
        <w:jc w:val="both"/>
        <w:rPr>
          <w:rFonts w:ascii="Times New Roman" w:hAnsi="Times New Roman" w:cs="Times New Roman"/>
          <w:b w:val="0"/>
          <w:bCs w:val="0"/>
          <w:sz w:val="28"/>
          <w:szCs w:val="28"/>
        </w:rPr>
      </w:pPr>
      <w:r w:rsidRPr="00223850">
        <w:rPr>
          <w:rFonts w:ascii="Times New Roman" w:hAnsi="Times New Roman" w:cs="Times New Roman"/>
          <w:b w:val="0"/>
          <w:bCs w:val="0"/>
          <w:sz w:val="28"/>
          <w:szCs w:val="28"/>
        </w:rPr>
        <w:t>1.5</w:t>
      </w:r>
      <w:r w:rsidR="000A25D7" w:rsidRPr="00223850">
        <w:rPr>
          <w:rFonts w:ascii="Times New Roman" w:hAnsi="Times New Roman" w:cs="Times New Roman"/>
          <w:b w:val="0"/>
          <w:bCs w:val="0"/>
          <w:sz w:val="28"/>
          <w:szCs w:val="28"/>
        </w:rPr>
        <w:t>.Критерии</w:t>
      </w:r>
      <w:r w:rsidR="003C39CF" w:rsidRPr="00223850">
        <w:rPr>
          <w:rFonts w:ascii="Times New Roman" w:hAnsi="Times New Roman" w:cs="Times New Roman"/>
          <w:b w:val="0"/>
          <w:bCs w:val="0"/>
          <w:sz w:val="28"/>
          <w:szCs w:val="28"/>
        </w:rPr>
        <w:t>, которым должен соответствовать</w:t>
      </w:r>
      <w:r w:rsidR="000A25D7" w:rsidRPr="00223850">
        <w:rPr>
          <w:rFonts w:ascii="Times New Roman" w:hAnsi="Times New Roman" w:cs="Times New Roman"/>
          <w:b w:val="0"/>
          <w:bCs w:val="0"/>
          <w:sz w:val="28"/>
          <w:szCs w:val="28"/>
        </w:rPr>
        <w:t xml:space="preserve"> Получател</w:t>
      </w:r>
      <w:r w:rsidR="003C39CF" w:rsidRPr="00223850">
        <w:rPr>
          <w:rFonts w:ascii="Times New Roman" w:hAnsi="Times New Roman" w:cs="Times New Roman"/>
          <w:b w:val="0"/>
          <w:bCs w:val="0"/>
          <w:sz w:val="28"/>
          <w:szCs w:val="28"/>
        </w:rPr>
        <w:t>ь</w:t>
      </w:r>
      <w:r w:rsidR="000A25D7" w:rsidRPr="00223850">
        <w:rPr>
          <w:rFonts w:ascii="Times New Roman" w:hAnsi="Times New Roman" w:cs="Times New Roman"/>
          <w:b w:val="0"/>
          <w:bCs w:val="0"/>
          <w:sz w:val="28"/>
          <w:szCs w:val="28"/>
        </w:rPr>
        <w:t>:</w:t>
      </w:r>
    </w:p>
    <w:p w:rsidR="00600352" w:rsidRPr="00223850" w:rsidRDefault="000A25D7" w:rsidP="00FC658E">
      <w:pPr>
        <w:widowControl w:val="0"/>
        <w:autoSpaceDE w:val="0"/>
        <w:ind w:firstLine="709"/>
        <w:jc w:val="both"/>
        <w:rPr>
          <w:rFonts w:ascii="Times New Roman" w:hAnsi="Times New Roman" w:cs="Times New Roman"/>
          <w:b w:val="0"/>
          <w:bCs w:val="0"/>
          <w:sz w:val="28"/>
          <w:szCs w:val="28"/>
        </w:rPr>
      </w:pPr>
      <w:r w:rsidRPr="00223850">
        <w:rPr>
          <w:rFonts w:ascii="Times New Roman" w:hAnsi="Times New Roman" w:cs="Times New Roman"/>
          <w:b w:val="0"/>
          <w:bCs w:val="0"/>
          <w:sz w:val="28"/>
          <w:szCs w:val="28"/>
        </w:rPr>
        <w:t>наличие на праве собственности или аренды посевных площадей открытого или защищенного грунта, соответствующих целевому назначению предоставления субсидии</w:t>
      </w:r>
      <w:r w:rsidR="00045FB2" w:rsidRPr="00223850">
        <w:rPr>
          <w:rFonts w:ascii="Times New Roman" w:hAnsi="Times New Roman" w:cs="Times New Roman"/>
          <w:b w:val="0"/>
          <w:bCs w:val="0"/>
          <w:sz w:val="28"/>
          <w:szCs w:val="28"/>
        </w:rPr>
        <w:t>.</w:t>
      </w:r>
    </w:p>
    <w:p w:rsidR="00045FB2" w:rsidRPr="00223850" w:rsidRDefault="00D07155" w:rsidP="00045FB2">
      <w:pPr>
        <w:autoSpaceDE w:val="0"/>
        <w:autoSpaceDN w:val="0"/>
        <w:adjustRightInd w:val="0"/>
        <w:ind w:firstLine="709"/>
        <w:jc w:val="both"/>
        <w:rPr>
          <w:rFonts w:ascii="Times New Roman" w:hAnsi="Times New Roman" w:cs="Times New Roman"/>
          <w:b w:val="0"/>
          <w:bCs w:val="0"/>
          <w:sz w:val="28"/>
          <w:szCs w:val="28"/>
        </w:rPr>
      </w:pPr>
      <w:r w:rsidRPr="00223850">
        <w:rPr>
          <w:rFonts w:ascii="Times New Roman" w:hAnsi="Times New Roman" w:cs="Times New Roman"/>
          <w:b w:val="0"/>
          <w:bCs w:val="0"/>
          <w:sz w:val="28"/>
          <w:szCs w:val="28"/>
          <w:lang w:eastAsia="ru-RU"/>
        </w:rPr>
        <w:t>1.6</w:t>
      </w:r>
      <w:r w:rsidR="00045FB2" w:rsidRPr="00223850">
        <w:rPr>
          <w:rFonts w:ascii="Times New Roman" w:hAnsi="Times New Roman" w:cs="Times New Roman"/>
          <w:b w:val="0"/>
          <w:bCs w:val="0"/>
          <w:sz w:val="28"/>
          <w:szCs w:val="28"/>
          <w:lang w:eastAsia="ru-RU"/>
        </w:rPr>
        <w:t>.Администрация города Нефтеюганска осуществляет функции главного распорядителя</w:t>
      </w:r>
      <w:r w:rsidR="00C66A3F" w:rsidRPr="00223850">
        <w:rPr>
          <w:rFonts w:ascii="Times New Roman" w:hAnsi="Times New Roman" w:cs="Times New Roman"/>
          <w:b w:val="0"/>
          <w:bCs w:val="0"/>
          <w:sz w:val="28"/>
          <w:szCs w:val="28"/>
          <w:lang w:eastAsia="ru-RU"/>
        </w:rPr>
        <w:t xml:space="preserve"> как получателя </w:t>
      </w:r>
      <w:r w:rsidR="00045FB2" w:rsidRPr="00223850">
        <w:rPr>
          <w:rFonts w:ascii="Times New Roman" w:hAnsi="Times New Roman" w:cs="Times New Roman"/>
          <w:b w:val="0"/>
          <w:bCs w:val="0"/>
          <w:sz w:val="28"/>
          <w:szCs w:val="28"/>
          <w:lang w:eastAsia="ru-RU"/>
        </w:rPr>
        <w:t xml:space="preserve"> бюджетных средств до которого в соответствии с бюджетным законода</w:t>
      </w:r>
      <w:r w:rsidR="0004758B" w:rsidRPr="00223850">
        <w:rPr>
          <w:rFonts w:ascii="Times New Roman" w:hAnsi="Times New Roman" w:cs="Times New Roman"/>
          <w:b w:val="0"/>
          <w:bCs w:val="0"/>
          <w:sz w:val="28"/>
          <w:szCs w:val="28"/>
          <w:lang w:eastAsia="ru-RU"/>
        </w:rPr>
        <w:t xml:space="preserve">тельством Российской Федерации </w:t>
      </w:r>
      <w:r w:rsidR="00045FB2" w:rsidRPr="00223850">
        <w:rPr>
          <w:rFonts w:ascii="Times New Roman" w:hAnsi="Times New Roman" w:cs="Times New Roman"/>
          <w:b w:val="0"/>
          <w:bCs w:val="0"/>
          <w:sz w:val="28"/>
          <w:szCs w:val="28"/>
          <w:lang w:eastAsia="ru-RU"/>
        </w:rPr>
        <w:t>как получателю бюджетных средств доведены в установленном порядке лимиты бюджетных обязательств</w:t>
      </w:r>
      <w:r w:rsidR="00681256" w:rsidRPr="00223850">
        <w:rPr>
          <w:rFonts w:ascii="Times New Roman" w:hAnsi="Times New Roman" w:cs="Times New Roman"/>
          <w:b w:val="0"/>
          <w:bCs w:val="0"/>
          <w:sz w:val="28"/>
          <w:szCs w:val="28"/>
          <w:lang w:eastAsia="ru-RU"/>
        </w:rPr>
        <w:t xml:space="preserve">  </w:t>
      </w:r>
      <w:r w:rsidR="00045FB2" w:rsidRPr="00223850">
        <w:rPr>
          <w:rFonts w:ascii="Times New Roman" w:hAnsi="Times New Roman" w:cs="Times New Roman"/>
          <w:b w:val="0"/>
          <w:bCs w:val="0"/>
          <w:sz w:val="28"/>
          <w:szCs w:val="28"/>
          <w:lang w:eastAsia="ru-RU"/>
        </w:rPr>
        <w:t xml:space="preserve">на предоставление субсидий на соответствующий финансовый год (соответствующий финансовый год и плановый период) (далее </w:t>
      </w:r>
      <w:r w:rsidR="0004758B" w:rsidRPr="00223850">
        <w:rPr>
          <w:rFonts w:ascii="Times New Roman" w:hAnsi="Times New Roman" w:cs="Times New Roman"/>
          <w:b w:val="0"/>
          <w:bCs w:val="0"/>
          <w:sz w:val="28"/>
          <w:szCs w:val="28"/>
          <w:lang w:eastAsia="ru-RU"/>
        </w:rPr>
        <w:t>–</w:t>
      </w:r>
      <w:r w:rsidR="00045FB2" w:rsidRPr="00223850">
        <w:rPr>
          <w:rFonts w:ascii="Times New Roman" w:hAnsi="Times New Roman" w:cs="Times New Roman"/>
          <w:b w:val="0"/>
          <w:bCs w:val="0"/>
          <w:sz w:val="28"/>
          <w:szCs w:val="28"/>
          <w:lang w:eastAsia="ru-RU"/>
        </w:rPr>
        <w:t xml:space="preserve"> </w:t>
      </w:r>
      <w:r w:rsidR="00C66A3F" w:rsidRPr="00223850">
        <w:rPr>
          <w:rFonts w:ascii="Times New Roman" w:hAnsi="Times New Roman" w:cs="Times New Roman"/>
          <w:b w:val="0"/>
          <w:bCs w:val="0"/>
          <w:sz w:val="28"/>
          <w:szCs w:val="28"/>
          <w:lang w:eastAsia="ru-RU"/>
        </w:rPr>
        <w:t>главный распорядитель как получатель  бюджетных средств).</w:t>
      </w:r>
    </w:p>
    <w:p w:rsidR="00600352" w:rsidRPr="00223850" w:rsidRDefault="000A25D7" w:rsidP="00DE2071">
      <w:pPr>
        <w:widowControl w:val="0"/>
        <w:autoSpaceDE w:val="0"/>
        <w:ind w:firstLine="709"/>
        <w:jc w:val="both"/>
        <w:rPr>
          <w:rFonts w:ascii="Times New Roman" w:hAnsi="Times New Roman" w:cs="Times New Roman"/>
          <w:b w:val="0"/>
          <w:bCs w:val="0"/>
          <w:sz w:val="28"/>
          <w:szCs w:val="28"/>
        </w:rPr>
      </w:pPr>
      <w:r w:rsidRPr="00223850">
        <w:rPr>
          <w:rFonts w:ascii="Times New Roman" w:hAnsi="Times New Roman" w:cs="Times New Roman"/>
          <w:b w:val="0"/>
          <w:bCs w:val="0"/>
          <w:sz w:val="28"/>
          <w:szCs w:val="28"/>
        </w:rPr>
        <w:t>1.</w:t>
      </w:r>
      <w:r w:rsidR="00D07155" w:rsidRPr="00223850">
        <w:rPr>
          <w:rFonts w:ascii="Times New Roman" w:hAnsi="Times New Roman" w:cs="Times New Roman"/>
          <w:b w:val="0"/>
          <w:bCs w:val="0"/>
          <w:sz w:val="28"/>
          <w:szCs w:val="28"/>
        </w:rPr>
        <w:t>7</w:t>
      </w:r>
      <w:r w:rsidRPr="00223850">
        <w:rPr>
          <w:rFonts w:ascii="Times New Roman" w:hAnsi="Times New Roman" w:cs="Times New Roman"/>
          <w:b w:val="0"/>
          <w:bCs w:val="0"/>
          <w:sz w:val="28"/>
          <w:szCs w:val="28"/>
        </w:rPr>
        <w:t>.</w:t>
      </w:r>
      <w:r w:rsidR="00DE2071" w:rsidRPr="00223850">
        <w:rPr>
          <w:rFonts w:ascii="Times New Roman" w:hAnsi="Times New Roman" w:cs="Times New Roman"/>
          <w:b w:val="0"/>
          <w:bCs w:val="0"/>
          <w:sz w:val="28"/>
          <w:szCs w:val="28"/>
        </w:rPr>
        <w:t>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(решения) о бюджете (проекта закона (решения) о внесении изменений в закон (решение) о бюджете).</w:t>
      </w:r>
    </w:p>
    <w:p w:rsidR="00600352" w:rsidRPr="00223850" w:rsidRDefault="00600352" w:rsidP="00FC658E">
      <w:pPr>
        <w:widowControl w:val="0"/>
        <w:autoSpaceDE w:val="0"/>
        <w:ind w:firstLine="709"/>
        <w:jc w:val="both"/>
        <w:rPr>
          <w:rFonts w:ascii="Times New Roman" w:hAnsi="Times New Roman" w:cs="Times New Roman"/>
          <w:b w:val="0"/>
          <w:bCs w:val="0"/>
          <w:sz w:val="28"/>
          <w:szCs w:val="28"/>
        </w:rPr>
      </w:pPr>
    </w:p>
    <w:p w:rsidR="00600352" w:rsidRPr="00223850" w:rsidRDefault="000A25D7" w:rsidP="00FD6414">
      <w:pPr>
        <w:widowControl w:val="0"/>
        <w:autoSpaceDE w:val="0"/>
        <w:ind w:firstLine="709"/>
        <w:jc w:val="both"/>
        <w:rPr>
          <w:rFonts w:ascii="Times New Roman" w:hAnsi="Times New Roman" w:cs="Times New Roman"/>
          <w:b w:val="0"/>
          <w:bCs w:val="0"/>
          <w:sz w:val="28"/>
          <w:szCs w:val="28"/>
        </w:rPr>
      </w:pPr>
      <w:r w:rsidRPr="00223850">
        <w:rPr>
          <w:rFonts w:ascii="Times New Roman" w:hAnsi="Times New Roman" w:cs="Times New Roman"/>
          <w:b w:val="0"/>
          <w:bCs w:val="0"/>
          <w:sz w:val="28"/>
          <w:szCs w:val="28"/>
        </w:rPr>
        <w:t>2.Условия и порядок предоставления субсидии</w:t>
      </w:r>
    </w:p>
    <w:p w:rsidR="00600352" w:rsidRPr="00223850" w:rsidRDefault="000A25D7" w:rsidP="00FD6414">
      <w:pPr>
        <w:widowControl w:val="0"/>
        <w:autoSpaceDE w:val="0"/>
        <w:ind w:firstLine="709"/>
        <w:jc w:val="both"/>
        <w:rPr>
          <w:rFonts w:ascii="Times New Roman" w:hAnsi="Times New Roman" w:cs="Times New Roman"/>
          <w:b w:val="0"/>
          <w:bCs w:val="0"/>
          <w:sz w:val="28"/>
          <w:szCs w:val="28"/>
        </w:rPr>
      </w:pPr>
      <w:r w:rsidRPr="00223850">
        <w:rPr>
          <w:rFonts w:ascii="Times New Roman" w:hAnsi="Times New Roman" w:cs="Times New Roman"/>
          <w:b w:val="0"/>
          <w:bCs w:val="0"/>
          <w:sz w:val="28"/>
          <w:szCs w:val="28"/>
        </w:rPr>
        <w:t>2.1.Требования, которым должны соответствовать Получатели на дату подачи заявления о предоставлении субсидии:</w:t>
      </w:r>
    </w:p>
    <w:p w:rsidR="00A76B0F" w:rsidRPr="00223850" w:rsidRDefault="00A76B0F" w:rsidP="00FD6414">
      <w:pPr>
        <w:widowControl w:val="0"/>
        <w:autoSpaceDE w:val="0"/>
        <w:ind w:firstLine="709"/>
        <w:jc w:val="both"/>
        <w:rPr>
          <w:rFonts w:ascii="Times New Roman" w:hAnsi="Times New Roman" w:cs="Times New Roman"/>
          <w:b w:val="0"/>
          <w:bCs w:val="0"/>
          <w:sz w:val="28"/>
          <w:szCs w:val="28"/>
        </w:rPr>
      </w:pPr>
      <w:r w:rsidRPr="00223850">
        <w:rPr>
          <w:rFonts w:ascii="Times New Roman" w:eastAsia="DejaVu Sans" w:hAnsi="Times New Roman" w:cs="Times New Roman"/>
          <w:b w:val="0"/>
          <w:bCs w:val="0"/>
          <w:sz w:val="28"/>
          <w:szCs w:val="28"/>
        </w:rPr>
        <w:t xml:space="preserve">отсутствие задолженности по уплате налогов, сборов, пеней и штрафов </w:t>
      </w:r>
      <w:r w:rsidR="005764BA">
        <w:rPr>
          <w:rFonts w:ascii="Times New Roman" w:eastAsia="DejaVu Sans" w:hAnsi="Times New Roman" w:cs="Times New Roman"/>
          <w:b w:val="0"/>
          <w:bCs w:val="0"/>
          <w:sz w:val="28"/>
          <w:szCs w:val="28"/>
        </w:rPr>
        <w:t xml:space="preserve">          </w:t>
      </w:r>
      <w:r w:rsidRPr="00223850">
        <w:rPr>
          <w:rFonts w:ascii="Times New Roman" w:eastAsia="DejaVu Sans" w:hAnsi="Times New Roman" w:cs="Times New Roman"/>
          <w:b w:val="0"/>
          <w:bCs w:val="0"/>
          <w:sz w:val="28"/>
          <w:szCs w:val="28"/>
        </w:rPr>
        <w:t>за нарушение законодательства Российской Федерации о налогах и сборах;</w:t>
      </w:r>
    </w:p>
    <w:p w:rsidR="00470695" w:rsidRPr="0021214D" w:rsidRDefault="00470695" w:rsidP="00FD6414">
      <w:pPr>
        <w:widowControl w:val="0"/>
        <w:autoSpaceDE w:val="0"/>
        <w:ind w:firstLine="709"/>
        <w:jc w:val="both"/>
        <w:rPr>
          <w:rFonts w:ascii="Times New Roman" w:hAnsi="Times New Roman" w:cs="Times New Roman"/>
          <w:b w:val="0"/>
          <w:bCs w:val="0"/>
          <w:sz w:val="28"/>
          <w:szCs w:val="28"/>
        </w:rPr>
      </w:pPr>
      <w:r w:rsidRPr="00223850">
        <w:rPr>
          <w:rFonts w:ascii="Times New Roman" w:hAnsi="Times New Roman" w:cs="Times New Roman"/>
          <w:b w:val="0"/>
          <w:bCs w:val="0"/>
          <w:sz w:val="28"/>
          <w:szCs w:val="28"/>
        </w:rPr>
        <w:t xml:space="preserve">отсутствие просроченной задолженности по возврату в бюджет бюджетной системы Российской Федерации, из которого планируется </w:t>
      </w:r>
      <w:r w:rsidRPr="00223850">
        <w:rPr>
          <w:rFonts w:ascii="Times New Roman" w:hAnsi="Times New Roman" w:cs="Times New Roman"/>
          <w:b w:val="0"/>
          <w:bCs w:val="0"/>
          <w:sz w:val="28"/>
          <w:szCs w:val="28"/>
        </w:rPr>
        <w:lastRenderedPageBreak/>
        <w:t xml:space="preserve">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w:t>
      </w:r>
      <w:r w:rsidRPr="0021214D">
        <w:rPr>
          <w:rFonts w:ascii="Times New Roman" w:hAnsi="Times New Roman" w:cs="Times New Roman"/>
          <w:b w:val="0"/>
          <w:bCs w:val="0"/>
          <w:sz w:val="28"/>
          <w:szCs w:val="28"/>
        </w:rPr>
        <w:t>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w:t>
      </w:r>
      <w:r w:rsidR="00695BC7" w:rsidRPr="0021214D">
        <w:rPr>
          <w:rFonts w:ascii="Times New Roman" w:hAnsi="Times New Roman" w:cs="Times New Roman"/>
          <w:b w:val="0"/>
          <w:bCs w:val="0"/>
          <w:sz w:val="28"/>
          <w:szCs w:val="28"/>
        </w:rPr>
        <w:t xml:space="preserve">  </w:t>
      </w:r>
      <w:r w:rsidRPr="0021214D">
        <w:rPr>
          <w:rFonts w:ascii="Times New Roman" w:hAnsi="Times New Roman" w:cs="Times New Roman"/>
          <w:b w:val="0"/>
          <w:bCs w:val="0"/>
          <w:sz w:val="28"/>
          <w:szCs w:val="28"/>
        </w:rPr>
        <w:t>(за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470695" w:rsidRPr="0021214D" w:rsidRDefault="00470695" w:rsidP="00FD6414">
      <w:pPr>
        <w:widowControl w:val="0"/>
        <w:autoSpaceDE w:val="0"/>
        <w:ind w:firstLine="709"/>
        <w:jc w:val="both"/>
        <w:rPr>
          <w:rFonts w:ascii="Times New Roman" w:hAnsi="Times New Roman" w:cs="Times New Roman"/>
          <w:b w:val="0"/>
          <w:bCs w:val="0"/>
          <w:sz w:val="28"/>
          <w:szCs w:val="28"/>
        </w:rPr>
      </w:pPr>
      <w:r w:rsidRPr="0021214D">
        <w:rPr>
          <w:rFonts w:ascii="Times New Roman" w:hAnsi="Times New Roman" w:cs="Times New Roman"/>
          <w:b w:val="0"/>
          <w:bCs w:val="0"/>
          <w:sz w:val="28"/>
          <w:szCs w:val="28"/>
        </w:rPr>
        <w:t xml:space="preserve">юридические лица не должны находиться в процессе реорганизации </w:t>
      </w:r>
      <w:r w:rsidR="00695BC7" w:rsidRPr="0021214D">
        <w:rPr>
          <w:rFonts w:ascii="Times New Roman" w:hAnsi="Times New Roman" w:cs="Times New Roman"/>
          <w:b w:val="0"/>
          <w:bCs w:val="0"/>
          <w:sz w:val="28"/>
          <w:szCs w:val="28"/>
        </w:rPr>
        <w:t xml:space="preserve">              </w:t>
      </w:r>
      <w:r w:rsidRPr="0021214D">
        <w:rPr>
          <w:rFonts w:ascii="Times New Roman" w:hAnsi="Times New Roman" w:cs="Times New Roman"/>
          <w:b w:val="0"/>
          <w:bCs w:val="0"/>
          <w:sz w:val="28"/>
          <w:szCs w:val="28"/>
        </w:rPr>
        <w:t>(за исключением реорганизации в форме присоединения к юридическому лицу</w:t>
      </w:r>
      <w:r w:rsidR="005E51D6">
        <w:rPr>
          <w:rFonts w:ascii="Times New Roman" w:hAnsi="Times New Roman" w:cs="Times New Roman"/>
          <w:b w:val="0"/>
          <w:bCs w:val="0"/>
          <w:sz w:val="28"/>
          <w:szCs w:val="28"/>
        </w:rPr>
        <w:t xml:space="preserve"> </w:t>
      </w:r>
      <w:r w:rsidR="003C39CF">
        <w:rPr>
          <w:rFonts w:ascii="Times New Roman" w:hAnsi="Times New Roman" w:cs="Times New Roman"/>
          <w:b w:val="0"/>
          <w:bCs w:val="0"/>
          <w:sz w:val="28"/>
          <w:szCs w:val="28"/>
        </w:rPr>
        <w:t>-</w:t>
      </w:r>
      <w:r w:rsidR="005E51D6">
        <w:rPr>
          <w:rFonts w:ascii="Times New Roman" w:hAnsi="Times New Roman" w:cs="Times New Roman"/>
          <w:b w:val="0"/>
          <w:bCs w:val="0"/>
          <w:sz w:val="28"/>
          <w:szCs w:val="28"/>
        </w:rPr>
        <w:t xml:space="preserve"> </w:t>
      </w:r>
      <w:r w:rsidR="00A432F5">
        <w:rPr>
          <w:rFonts w:ascii="Times New Roman" w:hAnsi="Times New Roman" w:cs="Times New Roman"/>
          <w:b w:val="0"/>
          <w:bCs w:val="0"/>
          <w:sz w:val="28"/>
          <w:szCs w:val="28"/>
        </w:rPr>
        <w:t>заявителю</w:t>
      </w:r>
      <w:r w:rsidRPr="0021214D">
        <w:rPr>
          <w:rFonts w:ascii="Times New Roman" w:hAnsi="Times New Roman" w:cs="Times New Roman"/>
          <w:b w:val="0"/>
          <w:bCs w:val="0"/>
          <w:sz w:val="28"/>
          <w:szCs w:val="28"/>
        </w:rPr>
        <w:t xml:space="preserve">, другого юридического лица), ликвидации, в отношении них не введена процедура банкротства, деятельность </w:t>
      </w:r>
      <w:r w:rsidR="00A432F5">
        <w:rPr>
          <w:rFonts w:ascii="Times New Roman" w:hAnsi="Times New Roman" w:cs="Times New Roman"/>
          <w:b w:val="0"/>
          <w:bCs w:val="0"/>
          <w:sz w:val="28"/>
          <w:szCs w:val="28"/>
        </w:rPr>
        <w:t xml:space="preserve">заявителя </w:t>
      </w:r>
      <w:r w:rsidRPr="0021214D">
        <w:rPr>
          <w:rFonts w:ascii="Times New Roman" w:hAnsi="Times New Roman" w:cs="Times New Roman"/>
          <w:b w:val="0"/>
          <w:bCs w:val="0"/>
          <w:sz w:val="28"/>
          <w:szCs w:val="28"/>
        </w:rPr>
        <w:t xml:space="preserve">не приостановлена </w:t>
      </w:r>
      <w:r w:rsidR="005764BA">
        <w:rPr>
          <w:rFonts w:ascii="Times New Roman" w:hAnsi="Times New Roman" w:cs="Times New Roman"/>
          <w:b w:val="0"/>
          <w:bCs w:val="0"/>
          <w:sz w:val="28"/>
          <w:szCs w:val="28"/>
        </w:rPr>
        <w:t xml:space="preserve">           </w:t>
      </w:r>
      <w:r w:rsidRPr="0021214D">
        <w:rPr>
          <w:rFonts w:ascii="Times New Roman" w:hAnsi="Times New Roman" w:cs="Times New Roman"/>
          <w:b w:val="0"/>
          <w:bCs w:val="0"/>
          <w:sz w:val="28"/>
          <w:szCs w:val="28"/>
        </w:rPr>
        <w:t xml:space="preserve">в порядке, предусмотренном законодательством Российской Федерации, </w:t>
      </w:r>
      <w:r w:rsidR="005764BA">
        <w:rPr>
          <w:rFonts w:ascii="Times New Roman" w:hAnsi="Times New Roman" w:cs="Times New Roman"/>
          <w:b w:val="0"/>
          <w:bCs w:val="0"/>
          <w:sz w:val="28"/>
          <w:szCs w:val="28"/>
        </w:rPr>
        <w:t xml:space="preserve">                 </w:t>
      </w:r>
      <w:r w:rsidRPr="0021214D">
        <w:rPr>
          <w:rFonts w:ascii="Times New Roman" w:hAnsi="Times New Roman" w:cs="Times New Roman"/>
          <w:b w:val="0"/>
          <w:bCs w:val="0"/>
          <w:sz w:val="28"/>
          <w:szCs w:val="28"/>
        </w:rPr>
        <w:t xml:space="preserve">а индивидуальные предприниматели не должны прекратить деятельность </w:t>
      </w:r>
      <w:r w:rsidR="005764BA">
        <w:rPr>
          <w:rFonts w:ascii="Times New Roman" w:hAnsi="Times New Roman" w:cs="Times New Roman"/>
          <w:b w:val="0"/>
          <w:bCs w:val="0"/>
          <w:sz w:val="28"/>
          <w:szCs w:val="28"/>
        </w:rPr>
        <w:t xml:space="preserve">               </w:t>
      </w:r>
      <w:r w:rsidRPr="0021214D">
        <w:rPr>
          <w:rFonts w:ascii="Times New Roman" w:hAnsi="Times New Roman" w:cs="Times New Roman"/>
          <w:b w:val="0"/>
          <w:bCs w:val="0"/>
          <w:sz w:val="28"/>
          <w:szCs w:val="28"/>
        </w:rPr>
        <w:t>в качестве индивидуального предпринимателя;</w:t>
      </w:r>
    </w:p>
    <w:p w:rsidR="00470695" w:rsidRPr="000C0139" w:rsidRDefault="00470695" w:rsidP="00FD6414">
      <w:pPr>
        <w:widowControl w:val="0"/>
        <w:autoSpaceDE w:val="0"/>
        <w:ind w:firstLine="709"/>
        <w:jc w:val="both"/>
        <w:rPr>
          <w:rFonts w:ascii="Times New Roman" w:hAnsi="Times New Roman" w:cs="Times New Roman"/>
          <w:b w:val="0"/>
          <w:bCs w:val="0"/>
          <w:color w:val="FF0000"/>
          <w:sz w:val="28"/>
          <w:szCs w:val="28"/>
        </w:rPr>
      </w:pPr>
      <w:r w:rsidRPr="0021214D">
        <w:rPr>
          <w:rFonts w:ascii="Times New Roman" w:hAnsi="Times New Roman" w:cs="Times New Roman"/>
          <w:b w:val="0"/>
          <w:bCs w:val="0"/>
          <w:sz w:val="28"/>
          <w:szCs w:val="28"/>
        </w:rPr>
        <w:t xml:space="preserve">в реестре дисквалифицированных лиц отсутствуют сведения </w:t>
      </w:r>
      <w:r w:rsidR="00681256" w:rsidRPr="0021214D">
        <w:rPr>
          <w:rFonts w:ascii="Times New Roman" w:hAnsi="Times New Roman" w:cs="Times New Roman"/>
          <w:b w:val="0"/>
          <w:bCs w:val="0"/>
          <w:sz w:val="28"/>
          <w:szCs w:val="28"/>
        </w:rPr>
        <w:t xml:space="preserve">                                  </w:t>
      </w:r>
      <w:r w:rsidRPr="0021214D">
        <w:rPr>
          <w:rFonts w:ascii="Times New Roman" w:hAnsi="Times New Roman" w:cs="Times New Roman"/>
          <w:b w:val="0"/>
          <w:bCs w:val="0"/>
          <w:sz w:val="28"/>
          <w:szCs w:val="28"/>
        </w:rP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w:t>
      </w:r>
      <w:r w:rsidR="003C39CF">
        <w:rPr>
          <w:rFonts w:ascii="Times New Roman" w:hAnsi="Times New Roman" w:cs="Times New Roman"/>
          <w:b w:val="0"/>
          <w:bCs w:val="0"/>
          <w:sz w:val="28"/>
          <w:szCs w:val="28"/>
        </w:rPr>
        <w:t xml:space="preserve"> </w:t>
      </w:r>
      <w:r w:rsidR="00A432F5">
        <w:rPr>
          <w:rFonts w:ascii="Times New Roman" w:hAnsi="Times New Roman" w:cs="Times New Roman"/>
          <w:b w:val="0"/>
          <w:bCs w:val="0"/>
          <w:sz w:val="28"/>
          <w:szCs w:val="28"/>
        </w:rPr>
        <w:t>заявителя</w:t>
      </w:r>
      <w:r w:rsidRPr="0021214D">
        <w:rPr>
          <w:rFonts w:ascii="Times New Roman" w:hAnsi="Times New Roman" w:cs="Times New Roman"/>
          <w:b w:val="0"/>
          <w:bCs w:val="0"/>
          <w:sz w:val="28"/>
          <w:szCs w:val="28"/>
        </w:rPr>
        <w:t xml:space="preserve">, являющегося юридическим лицом, об индивидуальном предпринимателе и </w:t>
      </w:r>
      <w:r w:rsidR="00681256" w:rsidRPr="0021214D">
        <w:rPr>
          <w:rFonts w:ascii="Times New Roman" w:hAnsi="Times New Roman" w:cs="Times New Roman"/>
          <w:b w:val="0"/>
          <w:bCs w:val="0"/>
          <w:sz w:val="28"/>
          <w:szCs w:val="28"/>
        </w:rPr>
        <w:t xml:space="preserve"> </w:t>
      </w:r>
      <w:r w:rsidRPr="0021214D">
        <w:rPr>
          <w:rFonts w:ascii="Times New Roman" w:hAnsi="Times New Roman" w:cs="Times New Roman"/>
          <w:b w:val="0"/>
          <w:bCs w:val="0"/>
          <w:sz w:val="28"/>
          <w:szCs w:val="28"/>
        </w:rPr>
        <w:t>о физическом лице - производителе товаров, работ, услу</w:t>
      </w:r>
      <w:r w:rsidRPr="00A432F5">
        <w:rPr>
          <w:rFonts w:ascii="Times New Roman" w:hAnsi="Times New Roman" w:cs="Times New Roman"/>
          <w:b w:val="0"/>
          <w:bCs w:val="0"/>
          <w:sz w:val="28"/>
          <w:szCs w:val="28"/>
        </w:rPr>
        <w:t>г</w:t>
      </w:r>
      <w:r w:rsidR="00052E01">
        <w:rPr>
          <w:rFonts w:ascii="Times New Roman" w:hAnsi="Times New Roman" w:cs="Times New Roman"/>
          <w:b w:val="0"/>
          <w:bCs w:val="0"/>
          <w:sz w:val="28"/>
          <w:szCs w:val="28"/>
        </w:rPr>
        <w:t>, являющегося заявителем</w:t>
      </w:r>
      <w:r w:rsidRPr="00A432F5">
        <w:rPr>
          <w:rFonts w:ascii="Times New Roman" w:hAnsi="Times New Roman" w:cs="Times New Roman"/>
          <w:b w:val="0"/>
          <w:bCs w:val="0"/>
          <w:sz w:val="28"/>
          <w:szCs w:val="28"/>
        </w:rPr>
        <w:t>;</w:t>
      </w:r>
    </w:p>
    <w:p w:rsidR="00470695" w:rsidRPr="0021214D" w:rsidRDefault="00470695" w:rsidP="00FD6414">
      <w:pPr>
        <w:widowControl w:val="0"/>
        <w:autoSpaceDE w:val="0"/>
        <w:ind w:firstLine="709"/>
        <w:jc w:val="both"/>
        <w:rPr>
          <w:rFonts w:ascii="Times New Roman" w:hAnsi="Times New Roman" w:cs="Times New Roman"/>
          <w:b w:val="0"/>
          <w:bCs w:val="0"/>
          <w:sz w:val="28"/>
          <w:szCs w:val="28"/>
        </w:rPr>
      </w:pPr>
      <w:r w:rsidRPr="0021214D">
        <w:rPr>
          <w:rFonts w:ascii="Times New Roman" w:hAnsi="Times New Roman" w:cs="Times New Roman"/>
          <w:b w:val="0"/>
          <w:bCs w:val="0"/>
          <w:sz w:val="28"/>
          <w:szCs w:val="28"/>
        </w:rPr>
        <w:t>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470695" w:rsidRPr="0021214D" w:rsidRDefault="00470695" w:rsidP="00FD6414">
      <w:pPr>
        <w:widowControl w:val="0"/>
        <w:autoSpaceDE w:val="0"/>
        <w:ind w:firstLine="709"/>
        <w:jc w:val="both"/>
        <w:rPr>
          <w:rFonts w:ascii="Times New Roman" w:hAnsi="Times New Roman" w:cs="Times New Roman"/>
          <w:b w:val="0"/>
          <w:bCs w:val="0"/>
          <w:sz w:val="28"/>
          <w:szCs w:val="28"/>
        </w:rPr>
      </w:pPr>
      <w:r w:rsidRPr="0021214D">
        <w:rPr>
          <w:rFonts w:ascii="Times New Roman" w:hAnsi="Times New Roman" w:cs="Times New Roman"/>
          <w:b w:val="0"/>
          <w:bCs w:val="0"/>
          <w:sz w:val="28"/>
          <w:szCs w:val="28"/>
        </w:rPr>
        <w:t xml:space="preserve">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w:t>
      </w:r>
      <w:r w:rsidR="00681256" w:rsidRPr="0021214D">
        <w:rPr>
          <w:rFonts w:ascii="Times New Roman" w:hAnsi="Times New Roman" w:cs="Times New Roman"/>
          <w:b w:val="0"/>
          <w:bCs w:val="0"/>
          <w:sz w:val="28"/>
          <w:szCs w:val="28"/>
        </w:rPr>
        <w:t xml:space="preserve">              </w:t>
      </w:r>
      <w:r w:rsidRPr="0021214D">
        <w:rPr>
          <w:rFonts w:ascii="Times New Roman" w:hAnsi="Times New Roman" w:cs="Times New Roman"/>
          <w:b w:val="0"/>
          <w:bCs w:val="0"/>
          <w:sz w:val="28"/>
          <w:szCs w:val="28"/>
        </w:rPr>
        <w:t>на цели, установленные правовым актом</w:t>
      </w:r>
      <w:r w:rsidR="00E91392" w:rsidRPr="0021214D">
        <w:rPr>
          <w:rFonts w:ascii="Times New Roman" w:hAnsi="Times New Roman" w:cs="Times New Roman"/>
          <w:b w:val="0"/>
          <w:bCs w:val="0"/>
          <w:sz w:val="28"/>
          <w:szCs w:val="28"/>
        </w:rPr>
        <w:t>.</w:t>
      </w:r>
    </w:p>
    <w:p w:rsidR="00600352" w:rsidRPr="0021214D" w:rsidRDefault="000A25D7" w:rsidP="00FC658E">
      <w:pPr>
        <w:widowControl w:val="0"/>
        <w:autoSpaceDE w:val="0"/>
        <w:ind w:firstLine="709"/>
        <w:jc w:val="both"/>
        <w:rPr>
          <w:rFonts w:ascii="Times New Roman" w:hAnsi="Times New Roman" w:cs="Times New Roman"/>
          <w:b w:val="0"/>
          <w:bCs w:val="0"/>
          <w:sz w:val="28"/>
          <w:szCs w:val="28"/>
        </w:rPr>
      </w:pPr>
      <w:r w:rsidRPr="0021214D">
        <w:rPr>
          <w:rFonts w:ascii="Times New Roman" w:hAnsi="Times New Roman" w:cs="Times New Roman"/>
          <w:b w:val="0"/>
          <w:bCs w:val="0"/>
          <w:sz w:val="28"/>
          <w:szCs w:val="28"/>
        </w:rPr>
        <w:t>2.2.</w:t>
      </w:r>
      <w:r w:rsidR="00164782" w:rsidRPr="0021214D">
        <w:rPr>
          <w:rFonts w:ascii="Times New Roman" w:hAnsi="Times New Roman" w:cs="Times New Roman"/>
          <w:b w:val="0"/>
          <w:sz w:val="28"/>
          <w:szCs w:val="28"/>
        </w:rPr>
        <w:t xml:space="preserve">Субсидия предоставляется в целях возмещения затрат сельскохозяйственным товаропроизводителям, осуществляющим  реализацию сельскохозяйственной продукции </w:t>
      </w:r>
      <w:r w:rsidRPr="0021214D">
        <w:rPr>
          <w:rFonts w:ascii="Times New Roman" w:hAnsi="Times New Roman" w:cs="Times New Roman"/>
          <w:b w:val="0"/>
          <w:bCs w:val="0"/>
          <w:sz w:val="28"/>
          <w:szCs w:val="28"/>
        </w:rPr>
        <w:t>при осуществлении следующих видов деятельности:</w:t>
      </w:r>
      <w:bookmarkStart w:id="1" w:name="P24"/>
      <w:bookmarkEnd w:id="1"/>
    </w:p>
    <w:p w:rsidR="00600352" w:rsidRPr="0021214D" w:rsidRDefault="000A25D7" w:rsidP="00FC658E">
      <w:pPr>
        <w:widowControl w:val="0"/>
        <w:autoSpaceDE w:val="0"/>
        <w:ind w:firstLine="709"/>
        <w:jc w:val="both"/>
        <w:rPr>
          <w:rFonts w:ascii="Times New Roman" w:hAnsi="Times New Roman" w:cs="Times New Roman"/>
          <w:b w:val="0"/>
          <w:bCs w:val="0"/>
          <w:sz w:val="28"/>
          <w:szCs w:val="28"/>
        </w:rPr>
      </w:pPr>
      <w:r w:rsidRPr="0021214D">
        <w:rPr>
          <w:rFonts w:ascii="Times New Roman" w:hAnsi="Times New Roman" w:cs="Times New Roman"/>
          <w:b w:val="0"/>
          <w:bCs w:val="0"/>
          <w:sz w:val="28"/>
          <w:szCs w:val="28"/>
        </w:rPr>
        <w:t>реализация продукции растениеводства в защищенном грунте собственного производства (за исключением личных подсобных хозяйств);</w:t>
      </w:r>
    </w:p>
    <w:p w:rsidR="00600352" w:rsidRPr="0021214D" w:rsidRDefault="000A25D7" w:rsidP="00FC658E">
      <w:pPr>
        <w:widowControl w:val="0"/>
        <w:autoSpaceDE w:val="0"/>
        <w:ind w:firstLine="709"/>
        <w:jc w:val="both"/>
        <w:rPr>
          <w:rFonts w:ascii="Times New Roman" w:hAnsi="Times New Roman" w:cs="Times New Roman"/>
          <w:b w:val="0"/>
          <w:bCs w:val="0"/>
          <w:sz w:val="28"/>
          <w:szCs w:val="28"/>
        </w:rPr>
      </w:pPr>
      <w:r w:rsidRPr="0021214D">
        <w:rPr>
          <w:rFonts w:ascii="Times New Roman" w:hAnsi="Times New Roman" w:cs="Times New Roman"/>
          <w:b w:val="0"/>
          <w:bCs w:val="0"/>
          <w:sz w:val="28"/>
          <w:szCs w:val="28"/>
        </w:rPr>
        <w:lastRenderedPageBreak/>
        <w:t>реализация продукции растениеводства в открытом грунте собственного производства (за исключением личных подсобных хозяйств);</w:t>
      </w:r>
    </w:p>
    <w:p w:rsidR="00600352" w:rsidRPr="0021214D" w:rsidRDefault="000A25D7" w:rsidP="00FC658E">
      <w:pPr>
        <w:widowControl w:val="0"/>
        <w:autoSpaceDE w:val="0"/>
        <w:ind w:firstLine="709"/>
        <w:jc w:val="both"/>
        <w:rPr>
          <w:b w:val="0"/>
        </w:rPr>
      </w:pPr>
      <w:bookmarkStart w:id="2" w:name="P32"/>
      <w:bookmarkEnd w:id="2"/>
      <w:r w:rsidRPr="0021214D">
        <w:rPr>
          <w:rFonts w:ascii="Times New Roman" w:hAnsi="Times New Roman" w:cs="Times New Roman"/>
          <w:b w:val="0"/>
          <w:bCs w:val="0"/>
          <w:sz w:val="28"/>
          <w:szCs w:val="28"/>
        </w:rPr>
        <w:t xml:space="preserve">2.3.Расчет и предоставление субсидии осуществляется по </w:t>
      </w:r>
      <w:hyperlink r:id="rId112">
        <w:r w:rsidRPr="0021214D">
          <w:rPr>
            <w:rStyle w:val="InternetLink"/>
            <w:rFonts w:ascii="Times New Roman" w:hAnsi="Times New Roman"/>
            <w:b w:val="0"/>
            <w:bCs w:val="0"/>
            <w:color w:val="auto"/>
            <w:sz w:val="28"/>
            <w:szCs w:val="28"/>
            <w:u w:val="none"/>
          </w:rPr>
          <w:t>ставкам</w:t>
        </w:r>
      </w:hyperlink>
      <w:r w:rsidRPr="0021214D">
        <w:rPr>
          <w:rFonts w:ascii="Times New Roman" w:hAnsi="Times New Roman" w:cs="Times New Roman"/>
          <w:b w:val="0"/>
          <w:bCs w:val="0"/>
          <w:sz w:val="28"/>
          <w:szCs w:val="28"/>
        </w:rPr>
        <w:t xml:space="preserve"> согласно приложению 3 к Постановлению</w:t>
      </w:r>
      <w:r w:rsidR="00E67626" w:rsidRPr="0021214D">
        <w:rPr>
          <w:rFonts w:ascii="Times New Roman" w:hAnsi="Times New Roman" w:cs="Times New Roman"/>
          <w:b w:val="0"/>
          <w:bCs w:val="0"/>
          <w:sz w:val="28"/>
          <w:szCs w:val="28"/>
        </w:rPr>
        <w:t xml:space="preserve"> </w:t>
      </w:r>
      <w:r w:rsidR="00FD6414">
        <w:rPr>
          <w:rFonts w:ascii="Times New Roman" w:hAnsi="Times New Roman" w:cs="Times New Roman"/>
          <w:b w:val="0"/>
          <w:bCs w:val="0"/>
          <w:sz w:val="28"/>
          <w:szCs w:val="28"/>
        </w:rPr>
        <w:t xml:space="preserve">№ </w:t>
      </w:r>
      <w:r w:rsidR="00E67626" w:rsidRPr="0021214D">
        <w:rPr>
          <w:rFonts w:ascii="Times New Roman" w:hAnsi="Times New Roman" w:cs="Times New Roman"/>
          <w:b w:val="0"/>
          <w:bCs w:val="0"/>
          <w:sz w:val="28"/>
          <w:szCs w:val="28"/>
        </w:rPr>
        <w:t>344-п</w:t>
      </w:r>
      <w:r w:rsidRPr="0021214D">
        <w:rPr>
          <w:rFonts w:ascii="Times New Roman" w:hAnsi="Times New Roman" w:cs="Times New Roman"/>
          <w:b w:val="0"/>
          <w:bCs w:val="0"/>
          <w:sz w:val="28"/>
          <w:szCs w:val="28"/>
        </w:rPr>
        <w:t xml:space="preserve">. </w:t>
      </w:r>
    </w:p>
    <w:p w:rsidR="00600352" w:rsidRPr="0021214D" w:rsidRDefault="000A25D7" w:rsidP="00FC658E">
      <w:pPr>
        <w:widowControl w:val="0"/>
        <w:autoSpaceDE w:val="0"/>
        <w:ind w:firstLine="709"/>
        <w:jc w:val="both"/>
        <w:rPr>
          <w:b w:val="0"/>
        </w:rPr>
      </w:pPr>
      <w:bookmarkStart w:id="3" w:name="P74"/>
      <w:bookmarkEnd w:id="3"/>
      <w:r w:rsidRPr="0021214D">
        <w:rPr>
          <w:rFonts w:ascii="Times New Roman" w:hAnsi="Times New Roman" w:cs="Times New Roman"/>
          <w:b w:val="0"/>
          <w:bCs w:val="0"/>
          <w:sz w:val="28"/>
          <w:szCs w:val="28"/>
        </w:rPr>
        <w:t>2.4.Получатели представляют в Уполномоченный орган</w:t>
      </w:r>
      <w:r w:rsidR="00BD4E55" w:rsidRPr="0021214D">
        <w:rPr>
          <w:rFonts w:ascii="Times New Roman" w:hAnsi="Times New Roman" w:cs="Times New Roman"/>
          <w:b w:val="0"/>
          <w:bCs w:val="0"/>
          <w:sz w:val="28"/>
          <w:szCs w:val="28"/>
        </w:rPr>
        <w:t xml:space="preserve"> следующие документы</w:t>
      </w:r>
      <w:r w:rsidRPr="0021214D">
        <w:rPr>
          <w:rFonts w:ascii="Times New Roman" w:hAnsi="Times New Roman" w:cs="Times New Roman"/>
          <w:b w:val="0"/>
          <w:bCs w:val="0"/>
          <w:sz w:val="28"/>
          <w:szCs w:val="28"/>
        </w:rPr>
        <w:t>:</w:t>
      </w:r>
    </w:p>
    <w:p w:rsidR="00600352" w:rsidRPr="0021214D" w:rsidRDefault="000A25D7" w:rsidP="00FC658E">
      <w:pPr>
        <w:widowControl w:val="0"/>
        <w:autoSpaceDE w:val="0"/>
        <w:ind w:firstLine="709"/>
        <w:jc w:val="both"/>
        <w:rPr>
          <w:b w:val="0"/>
        </w:rPr>
      </w:pPr>
      <w:bookmarkStart w:id="4" w:name="P77"/>
      <w:bookmarkEnd w:id="4"/>
      <w:r w:rsidRPr="0021214D">
        <w:rPr>
          <w:rFonts w:ascii="Times New Roman" w:hAnsi="Times New Roman" w:cs="Times New Roman"/>
          <w:b w:val="0"/>
          <w:bCs w:val="0"/>
          <w:sz w:val="28"/>
          <w:szCs w:val="28"/>
        </w:rPr>
        <w:t xml:space="preserve">2.4.1.На реализацию продукции растениеводства в защищенном грунте собственного производства; на реализацию продукции растениеводства </w:t>
      </w:r>
      <w:r w:rsidR="001E5454" w:rsidRPr="0021214D">
        <w:rPr>
          <w:rFonts w:ascii="Times New Roman" w:hAnsi="Times New Roman" w:cs="Times New Roman"/>
          <w:b w:val="0"/>
          <w:bCs w:val="0"/>
          <w:sz w:val="28"/>
          <w:szCs w:val="28"/>
        </w:rPr>
        <w:t xml:space="preserve">                   </w:t>
      </w:r>
      <w:r w:rsidRPr="0021214D">
        <w:rPr>
          <w:rFonts w:ascii="Times New Roman" w:hAnsi="Times New Roman" w:cs="Times New Roman"/>
          <w:b w:val="0"/>
          <w:bCs w:val="0"/>
          <w:sz w:val="28"/>
          <w:szCs w:val="28"/>
        </w:rPr>
        <w:t>в открытом грунте собственного производства</w:t>
      </w:r>
      <w:r w:rsidR="00034211" w:rsidRPr="0021214D">
        <w:rPr>
          <w:rFonts w:ascii="Times New Roman" w:hAnsi="Times New Roman" w:cs="Times New Roman"/>
          <w:b w:val="0"/>
          <w:bCs w:val="0"/>
          <w:sz w:val="28"/>
          <w:szCs w:val="28"/>
        </w:rPr>
        <w:t xml:space="preserve"> </w:t>
      </w:r>
      <w:r w:rsidRPr="0021214D">
        <w:rPr>
          <w:rFonts w:ascii="Times New Roman" w:hAnsi="Times New Roman" w:cs="Times New Roman"/>
          <w:b w:val="0"/>
          <w:bCs w:val="0"/>
          <w:sz w:val="28"/>
          <w:szCs w:val="28"/>
        </w:rPr>
        <w:t>- до пятого рабочего дня соответствующего месяца:</w:t>
      </w:r>
    </w:p>
    <w:p w:rsidR="00600352" w:rsidRPr="0021214D" w:rsidRDefault="000A25D7" w:rsidP="0004758B">
      <w:pPr>
        <w:widowControl w:val="0"/>
        <w:autoSpaceDE w:val="0"/>
        <w:ind w:firstLine="709"/>
        <w:jc w:val="both"/>
        <w:rPr>
          <w:rFonts w:ascii="Times New Roman" w:hAnsi="Times New Roman" w:cs="Times New Roman"/>
          <w:b w:val="0"/>
          <w:bCs w:val="0"/>
          <w:sz w:val="28"/>
          <w:szCs w:val="28"/>
        </w:rPr>
      </w:pPr>
      <w:bookmarkStart w:id="5" w:name="P78"/>
      <w:bookmarkEnd w:id="5"/>
      <w:r w:rsidRPr="0021214D">
        <w:rPr>
          <w:rFonts w:ascii="Times New Roman" w:hAnsi="Times New Roman" w:cs="Times New Roman"/>
          <w:b w:val="0"/>
          <w:bCs w:val="0"/>
          <w:sz w:val="28"/>
          <w:szCs w:val="28"/>
        </w:rPr>
        <w:t xml:space="preserve">заявление о предоставлении субсидии по форме </w:t>
      </w:r>
      <w:r w:rsidR="00BF0B1E" w:rsidRPr="0021214D">
        <w:rPr>
          <w:rFonts w:ascii="Times New Roman" w:hAnsi="Times New Roman" w:cs="Times New Roman"/>
          <w:b w:val="0"/>
          <w:bCs w:val="0"/>
          <w:sz w:val="28"/>
          <w:szCs w:val="28"/>
        </w:rPr>
        <w:t xml:space="preserve">согласно приложению </w:t>
      </w:r>
      <w:r w:rsidR="008E0BDB">
        <w:rPr>
          <w:rFonts w:ascii="Times New Roman" w:hAnsi="Times New Roman" w:cs="Times New Roman"/>
          <w:b w:val="0"/>
          <w:bCs w:val="0"/>
          <w:sz w:val="28"/>
          <w:szCs w:val="28"/>
        </w:rPr>
        <w:t>2</w:t>
      </w:r>
      <w:r w:rsidR="00BF0B1E" w:rsidRPr="0021214D">
        <w:rPr>
          <w:rFonts w:ascii="Times New Roman" w:hAnsi="Times New Roman" w:cs="Times New Roman"/>
          <w:b w:val="0"/>
          <w:bCs w:val="0"/>
          <w:sz w:val="28"/>
          <w:szCs w:val="28"/>
        </w:rPr>
        <w:t xml:space="preserve">  </w:t>
      </w:r>
      <w:r w:rsidR="005764BA">
        <w:rPr>
          <w:rFonts w:ascii="Times New Roman" w:hAnsi="Times New Roman" w:cs="Times New Roman"/>
          <w:b w:val="0"/>
          <w:bCs w:val="0"/>
          <w:sz w:val="28"/>
          <w:szCs w:val="28"/>
        </w:rPr>
        <w:t xml:space="preserve">    </w:t>
      </w:r>
      <w:r w:rsidR="00BF0B1E" w:rsidRPr="0021214D">
        <w:rPr>
          <w:rFonts w:ascii="Times New Roman" w:hAnsi="Times New Roman" w:cs="Times New Roman"/>
          <w:b w:val="0"/>
          <w:bCs w:val="0"/>
          <w:sz w:val="28"/>
          <w:szCs w:val="28"/>
        </w:rPr>
        <w:t xml:space="preserve"> к</w:t>
      </w:r>
      <w:r w:rsidR="008E0BDB">
        <w:rPr>
          <w:rFonts w:ascii="Times New Roman" w:hAnsi="Times New Roman" w:cs="Times New Roman"/>
          <w:b w:val="0"/>
          <w:bCs w:val="0"/>
          <w:sz w:val="28"/>
          <w:szCs w:val="28"/>
        </w:rPr>
        <w:t xml:space="preserve"> Порядку</w:t>
      </w:r>
      <w:r w:rsidR="00BF0B1E" w:rsidRPr="0021214D">
        <w:rPr>
          <w:rFonts w:ascii="Times New Roman" w:hAnsi="Times New Roman" w:cs="Times New Roman"/>
          <w:b w:val="0"/>
          <w:bCs w:val="0"/>
          <w:sz w:val="28"/>
          <w:szCs w:val="28"/>
        </w:rPr>
        <w:t>;</w:t>
      </w:r>
    </w:p>
    <w:p w:rsidR="00600352" w:rsidRPr="0021214D" w:rsidRDefault="000A25D7" w:rsidP="00FC658E">
      <w:pPr>
        <w:widowControl w:val="0"/>
        <w:autoSpaceDE w:val="0"/>
        <w:ind w:firstLine="709"/>
        <w:jc w:val="both"/>
        <w:rPr>
          <w:rFonts w:ascii="Times New Roman" w:hAnsi="Times New Roman" w:cs="Times New Roman"/>
          <w:b w:val="0"/>
          <w:bCs w:val="0"/>
          <w:sz w:val="28"/>
          <w:szCs w:val="28"/>
        </w:rPr>
      </w:pPr>
      <w:r w:rsidRPr="0021214D">
        <w:rPr>
          <w:rFonts w:ascii="Times New Roman" w:hAnsi="Times New Roman" w:cs="Times New Roman"/>
          <w:b w:val="0"/>
          <w:bCs w:val="0"/>
          <w:sz w:val="28"/>
          <w:szCs w:val="28"/>
        </w:rPr>
        <w:t>копии ветеринарных сопроводительных документов представляются при наличии обязательных требований, установленных ветеринарным законодательством, об обязательном сопровождении ветеринарными документами соответствующих видов продукции;</w:t>
      </w:r>
    </w:p>
    <w:p w:rsidR="00600352" w:rsidRPr="008E6FEF" w:rsidRDefault="000A25D7" w:rsidP="009B6E9F">
      <w:pPr>
        <w:widowControl w:val="0"/>
        <w:tabs>
          <w:tab w:val="left" w:pos="985"/>
        </w:tabs>
        <w:autoSpaceDE w:val="0"/>
        <w:autoSpaceDN w:val="0"/>
        <w:ind w:right="-8" w:firstLine="709"/>
        <w:jc w:val="both"/>
        <w:rPr>
          <w:rFonts w:ascii="Times New Roman" w:hAnsi="Times New Roman" w:cs="Times New Roman"/>
          <w:b w:val="0"/>
          <w:bCs w:val="0"/>
          <w:sz w:val="28"/>
          <w:szCs w:val="28"/>
        </w:rPr>
      </w:pPr>
      <w:bookmarkStart w:id="6" w:name="P81"/>
      <w:bookmarkEnd w:id="6"/>
      <w:r w:rsidRPr="00E64CA9">
        <w:rPr>
          <w:rFonts w:ascii="Times New Roman" w:hAnsi="Times New Roman" w:cs="Times New Roman"/>
          <w:b w:val="0"/>
          <w:bCs w:val="0"/>
          <w:sz w:val="28"/>
          <w:szCs w:val="28"/>
        </w:rPr>
        <w:t xml:space="preserve">справку-расчет субсидии </w:t>
      </w:r>
      <w:r w:rsidR="009B6E9F" w:rsidRPr="00E64CA9">
        <w:rPr>
          <w:rFonts w:ascii="PT Astra Serif" w:hAnsi="PT Astra Serif" w:cs="Times New Roman"/>
          <w:b w:val="0"/>
          <w:bCs w:val="0"/>
          <w:sz w:val="28"/>
          <w:szCs w:val="28"/>
          <w:lang w:eastAsia="ru-RU" w:bidi="ru-RU"/>
        </w:rPr>
        <w:t>на реализацию продукции растениеводства собственного производства</w:t>
      </w:r>
      <w:r w:rsidR="009B6E9F" w:rsidRPr="00E64CA9">
        <w:rPr>
          <w:rFonts w:ascii="Times New Roman" w:hAnsi="Times New Roman" w:cs="Times New Roman"/>
          <w:b w:val="0"/>
          <w:bCs w:val="0"/>
          <w:sz w:val="28"/>
          <w:szCs w:val="28"/>
        </w:rPr>
        <w:t xml:space="preserve"> </w:t>
      </w:r>
      <w:r w:rsidR="009B6E9F" w:rsidRPr="00E64CA9">
        <w:rPr>
          <w:rFonts w:ascii="PT Astra Serif" w:hAnsi="PT Astra Serif" w:cs="Times New Roman"/>
          <w:b w:val="0"/>
          <w:bCs w:val="0"/>
          <w:sz w:val="28"/>
          <w:szCs w:val="28"/>
          <w:lang w:eastAsia="ru-RU" w:bidi="ru-RU"/>
        </w:rPr>
        <w:t xml:space="preserve">по </w:t>
      </w:r>
      <w:r w:rsidR="00F854A2" w:rsidRPr="00E64CA9">
        <w:rPr>
          <w:rFonts w:ascii="PT Astra Serif" w:hAnsi="PT Astra Serif" w:cs="Times New Roman"/>
          <w:b w:val="0"/>
          <w:bCs w:val="0"/>
          <w:sz w:val="28"/>
          <w:szCs w:val="28"/>
          <w:lang w:eastAsia="ru-RU" w:bidi="ru-RU"/>
        </w:rPr>
        <w:t>ф</w:t>
      </w:r>
      <w:r w:rsidR="009B6E9F" w:rsidRPr="00E64CA9">
        <w:rPr>
          <w:rFonts w:ascii="PT Astra Serif" w:hAnsi="PT Astra Serif" w:cs="Times New Roman"/>
          <w:b w:val="0"/>
          <w:bCs w:val="0"/>
          <w:sz w:val="28"/>
          <w:szCs w:val="28"/>
          <w:lang w:eastAsia="ru-RU" w:bidi="ru-RU"/>
        </w:rPr>
        <w:t xml:space="preserve">орме  согласно приложению </w:t>
      </w:r>
      <w:r w:rsidR="008E0BDB" w:rsidRPr="00E64CA9">
        <w:rPr>
          <w:rFonts w:ascii="PT Astra Serif" w:hAnsi="PT Astra Serif" w:cs="Times New Roman"/>
          <w:b w:val="0"/>
          <w:bCs w:val="0"/>
          <w:sz w:val="28"/>
          <w:szCs w:val="28"/>
          <w:lang w:eastAsia="ru-RU" w:bidi="ru-RU"/>
        </w:rPr>
        <w:t xml:space="preserve">1 </w:t>
      </w:r>
      <w:r w:rsidR="009B6E9F" w:rsidRPr="00E64CA9">
        <w:rPr>
          <w:rFonts w:ascii="PT Astra Serif" w:hAnsi="PT Astra Serif" w:cs="Times New Roman"/>
          <w:b w:val="0"/>
          <w:bCs w:val="0"/>
          <w:sz w:val="28"/>
          <w:szCs w:val="28"/>
          <w:lang w:eastAsia="ru-RU" w:bidi="ru-RU"/>
        </w:rPr>
        <w:t>к Порядку</w:t>
      </w:r>
      <w:r w:rsidR="008E6FEF" w:rsidRPr="00E64CA9">
        <w:rPr>
          <w:rFonts w:ascii="PT Astra Serif" w:hAnsi="PT Astra Serif" w:cs="Times New Roman"/>
          <w:b w:val="0"/>
          <w:bCs w:val="0"/>
          <w:sz w:val="28"/>
          <w:szCs w:val="28"/>
          <w:lang w:eastAsia="ru-RU" w:bidi="ru-RU"/>
        </w:rPr>
        <w:t>;</w:t>
      </w:r>
      <w:r w:rsidRPr="00E64CA9">
        <w:rPr>
          <w:rFonts w:ascii="Times New Roman" w:hAnsi="Times New Roman" w:cs="Times New Roman"/>
          <w:b w:val="0"/>
          <w:bCs w:val="0"/>
          <w:sz w:val="28"/>
          <w:szCs w:val="28"/>
        </w:rPr>
        <w:t xml:space="preserve"> </w:t>
      </w:r>
      <w:r w:rsidRPr="008E6FEF">
        <w:rPr>
          <w:rFonts w:ascii="Times New Roman" w:hAnsi="Times New Roman" w:cs="Times New Roman"/>
          <w:b w:val="0"/>
          <w:bCs w:val="0"/>
          <w:sz w:val="28"/>
          <w:szCs w:val="28"/>
        </w:rPr>
        <w:t>копии документов, подтверждающих реализацию продукции (копии договоров купли-продажи, договоров комиссии, договоров оказания услуг (при оптовой и мелкооптовой торговле)</w:t>
      </w:r>
      <w:r w:rsidR="008E6FEF">
        <w:rPr>
          <w:rFonts w:ascii="Times New Roman" w:hAnsi="Times New Roman" w:cs="Times New Roman"/>
          <w:b w:val="0"/>
          <w:bCs w:val="0"/>
          <w:sz w:val="28"/>
          <w:szCs w:val="28"/>
        </w:rPr>
        <w:t>;</w:t>
      </w:r>
      <w:r w:rsidRPr="008E6FEF">
        <w:rPr>
          <w:rFonts w:ascii="Times New Roman" w:hAnsi="Times New Roman" w:cs="Times New Roman"/>
          <w:b w:val="0"/>
          <w:bCs w:val="0"/>
          <w:sz w:val="28"/>
          <w:szCs w:val="28"/>
        </w:rPr>
        <w:t xml:space="preserve"> копии платежных документов, предусмотренных действующим законодательством</w:t>
      </w:r>
      <w:r w:rsidR="008E6FEF">
        <w:rPr>
          <w:rFonts w:ascii="Times New Roman" w:hAnsi="Times New Roman" w:cs="Times New Roman"/>
          <w:b w:val="0"/>
          <w:bCs w:val="0"/>
          <w:sz w:val="28"/>
          <w:szCs w:val="28"/>
        </w:rPr>
        <w:t>;</w:t>
      </w:r>
      <w:r w:rsidRPr="008E6FEF">
        <w:rPr>
          <w:rFonts w:ascii="Times New Roman" w:hAnsi="Times New Roman" w:cs="Times New Roman"/>
          <w:b w:val="0"/>
          <w:bCs w:val="0"/>
          <w:sz w:val="28"/>
          <w:szCs w:val="28"/>
        </w:rPr>
        <w:t xml:space="preserve"> копии товарных накладных соответствующих унифицированных форм и (или) иные документы, предусмотренные законодательством Российской Федерации о бухгалтерском учете, федеральными и (или) отраслевыми стандартами</w:t>
      </w:r>
      <w:r w:rsidR="008E6FEF">
        <w:rPr>
          <w:rFonts w:ascii="Times New Roman" w:hAnsi="Times New Roman" w:cs="Times New Roman"/>
          <w:b w:val="0"/>
          <w:bCs w:val="0"/>
          <w:sz w:val="28"/>
          <w:szCs w:val="28"/>
        </w:rPr>
        <w:t>.</w:t>
      </w:r>
    </w:p>
    <w:p w:rsidR="00600352" w:rsidRPr="0021214D" w:rsidRDefault="000A25D7" w:rsidP="00FC658E">
      <w:pPr>
        <w:widowControl w:val="0"/>
        <w:autoSpaceDE w:val="0"/>
        <w:ind w:firstLine="709"/>
        <w:jc w:val="both"/>
        <w:rPr>
          <w:rFonts w:ascii="Times New Roman" w:hAnsi="Times New Roman" w:cs="Times New Roman"/>
          <w:b w:val="0"/>
          <w:bCs w:val="0"/>
          <w:sz w:val="28"/>
          <w:szCs w:val="28"/>
        </w:rPr>
      </w:pPr>
      <w:bookmarkStart w:id="7" w:name="P82"/>
      <w:bookmarkStart w:id="8" w:name="P84"/>
      <w:bookmarkEnd w:id="7"/>
      <w:bookmarkEnd w:id="8"/>
      <w:r w:rsidRPr="0021214D">
        <w:rPr>
          <w:rFonts w:ascii="Times New Roman" w:hAnsi="Times New Roman" w:cs="Times New Roman"/>
          <w:b w:val="0"/>
          <w:bCs w:val="0"/>
          <w:sz w:val="28"/>
          <w:szCs w:val="28"/>
        </w:rPr>
        <w:t>Копии документов заверяет руководитель (уполномоченное должностное лицо) юридического лица, глава крестьянского (фермерского) хозяйства, индивидуальный предприниматель (далее - организация) с указанием должности, фамилии и инициалов,  оттиском печати организации (при наличии) на каждом листе документа (документов).</w:t>
      </w:r>
    </w:p>
    <w:p w:rsidR="00600352" w:rsidRPr="0021214D" w:rsidRDefault="000A25D7" w:rsidP="00FC658E">
      <w:pPr>
        <w:widowControl w:val="0"/>
        <w:autoSpaceDE w:val="0"/>
        <w:ind w:firstLine="709"/>
        <w:jc w:val="both"/>
        <w:rPr>
          <w:rFonts w:ascii="Times New Roman" w:hAnsi="Times New Roman" w:cs="Times New Roman"/>
          <w:b w:val="0"/>
          <w:bCs w:val="0"/>
          <w:sz w:val="28"/>
          <w:szCs w:val="28"/>
        </w:rPr>
      </w:pPr>
      <w:bookmarkStart w:id="9" w:name="P85"/>
      <w:bookmarkEnd w:id="9"/>
      <w:r w:rsidRPr="0021214D">
        <w:rPr>
          <w:rFonts w:ascii="Times New Roman" w:hAnsi="Times New Roman" w:cs="Times New Roman"/>
          <w:b w:val="0"/>
          <w:bCs w:val="0"/>
          <w:sz w:val="28"/>
          <w:szCs w:val="28"/>
        </w:rPr>
        <w:t>2.4.</w:t>
      </w:r>
      <w:r w:rsidR="009C3320" w:rsidRPr="0021214D">
        <w:rPr>
          <w:rFonts w:ascii="Times New Roman" w:hAnsi="Times New Roman" w:cs="Times New Roman"/>
          <w:b w:val="0"/>
          <w:bCs w:val="0"/>
          <w:sz w:val="28"/>
          <w:szCs w:val="28"/>
        </w:rPr>
        <w:t>2</w:t>
      </w:r>
      <w:r w:rsidRPr="0021214D">
        <w:rPr>
          <w:rFonts w:ascii="Times New Roman" w:hAnsi="Times New Roman" w:cs="Times New Roman"/>
          <w:b w:val="0"/>
          <w:bCs w:val="0"/>
          <w:sz w:val="28"/>
          <w:szCs w:val="28"/>
        </w:rPr>
        <w:t xml:space="preserve">.Требовать от Получателя представления документов,                        </w:t>
      </w:r>
      <w:r w:rsidR="001E5454" w:rsidRPr="0021214D">
        <w:rPr>
          <w:rFonts w:ascii="Times New Roman" w:hAnsi="Times New Roman" w:cs="Times New Roman"/>
          <w:b w:val="0"/>
          <w:bCs w:val="0"/>
          <w:sz w:val="28"/>
          <w:szCs w:val="28"/>
        </w:rPr>
        <w:t xml:space="preserve">         </w:t>
      </w:r>
      <w:r w:rsidRPr="0021214D">
        <w:rPr>
          <w:rFonts w:ascii="Times New Roman" w:hAnsi="Times New Roman" w:cs="Times New Roman"/>
          <w:b w:val="0"/>
          <w:bCs w:val="0"/>
          <w:sz w:val="28"/>
          <w:szCs w:val="28"/>
        </w:rPr>
        <w:t xml:space="preserve"> </w:t>
      </w:r>
      <w:r w:rsidR="0004758B" w:rsidRPr="0021214D">
        <w:rPr>
          <w:rFonts w:ascii="Times New Roman" w:hAnsi="Times New Roman" w:cs="Times New Roman"/>
          <w:b w:val="0"/>
          <w:bCs w:val="0"/>
          <w:sz w:val="28"/>
          <w:szCs w:val="28"/>
        </w:rPr>
        <w:t xml:space="preserve">не предусмотренных пунктом 2.4 </w:t>
      </w:r>
      <w:r w:rsidRPr="0021214D">
        <w:rPr>
          <w:rFonts w:ascii="Times New Roman" w:hAnsi="Times New Roman" w:cs="Times New Roman"/>
          <w:b w:val="0"/>
          <w:bCs w:val="0"/>
          <w:sz w:val="28"/>
          <w:szCs w:val="28"/>
        </w:rPr>
        <w:t xml:space="preserve">Порядка, не допускается. </w:t>
      </w:r>
    </w:p>
    <w:p w:rsidR="00600352" w:rsidRPr="0021214D" w:rsidRDefault="000A25D7" w:rsidP="00FC658E">
      <w:pPr>
        <w:widowControl w:val="0"/>
        <w:autoSpaceDE w:val="0"/>
        <w:ind w:firstLine="709"/>
        <w:jc w:val="both"/>
        <w:rPr>
          <w:b w:val="0"/>
        </w:rPr>
      </w:pPr>
      <w:r w:rsidRPr="0021214D">
        <w:rPr>
          <w:rFonts w:ascii="Times New Roman" w:hAnsi="Times New Roman" w:cs="Times New Roman"/>
          <w:b w:val="0"/>
          <w:bCs w:val="0"/>
          <w:sz w:val="28"/>
          <w:szCs w:val="28"/>
        </w:rPr>
        <w:t xml:space="preserve">2.5.Уполномоченный орган формирует единый список Получателей </w:t>
      </w:r>
      <w:r w:rsidR="00681256" w:rsidRPr="0021214D">
        <w:rPr>
          <w:rFonts w:ascii="Times New Roman" w:hAnsi="Times New Roman" w:cs="Times New Roman"/>
          <w:b w:val="0"/>
          <w:bCs w:val="0"/>
          <w:sz w:val="28"/>
          <w:szCs w:val="28"/>
        </w:rPr>
        <w:t xml:space="preserve">            </w:t>
      </w:r>
      <w:r w:rsidRPr="0021214D">
        <w:rPr>
          <w:rFonts w:ascii="Times New Roman" w:hAnsi="Times New Roman" w:cs="Times New Roman"/>
          <w:b w:val="0"/>
          <w:bCs w:val="0"/>
          <w:sz w:val="28"/>
          <w:szCs w:val="28"/>
        </w:rPr>
        <w:t>на текущий финансовый год в хронологической последовательности согласно дате и времени регистрации заявления о предоставл</w:t>
      </w:r>
      <w:r w:rsidR="0004758B" w:rsidRPr="0021214D">
        <w:rPr>
          <w:rFonts w:ascii="Times New Roman" w:hAnsi="Times New Roman" w:cs="Times New Roman"/>
          <w:b w:val="0"/>
          <w:bCs w:val="0"/>
          <w:sz w:val="28"/>
          <w:szCs w:val="28"/>
        </w:rPr>
        <w:t>ении субсидии и прилагаемых</w:t>
      </w:r>
      <w:r w:rsidRPr="0021214D">
        <w:rPr>
          <w:rFonts w:ascii="Times New Roman" w:hAnsi="Times New Roman" w:cs="Times New Roman"/>
          <w:b w:val="0"/>
          <w:bCs w:val="0"/>
          <w:sz w:val="28"/>
          <w:szCs w:val="28"/>
        </w:rPr>
        <w:t xml:space="preserve"> к нему документов, указанных в </w:t>
      </w:r>
      <w:hyperlink w:anchor="P74">
        <w:r w:rsidRPr="0021214D">
          <w:rPr>
            <w:rStyle w:val="InternetLink"/>
            <w:rFonts w:ascii="Times New Roman" w:hAnsi="Times New Roman"/>
            <w:b w:val="0"/>
            <w:bCs w:val="0"/>
            <w:color w:val="auto"/>
            <w:sz w:val="28"/>
            <w:szCs w:val="28"/>
            <w:u w:val="none"/>
          </w:rPr>
          <w:t>пункте 2.</w:t>
        </w:r>
      </w:hyperlink>
      <w:r w:rsidRPr="0021214D">
        <w:rPr>
          <w:rFonts w:ascii="Times New Roman" w:hAnsi="Times New Roman" w:cs="Times New Roman"/>
          <w:b w:val="0"/>
          <w:bCs w:val="0"/>
          <w:sz w:val="28"/>
          <w:szCs w:val="28"/>
        </w:rPr>
        <w:t xml:space="preserve">4 Порядка </w:t>
      </w:r>
      <w:r w:rsidR="00695BC7" w:rsidRPr="0021214D">
        <w:rPr>
          <w:rFonts w:ascii="Times New Roman" w:hAnsi="Times New Roman" w:cs="Times New Roman"/>
          <w:b w:val="0"/>
          <w:bCs w:val="0"/>
          <w:sz w:val="28"/>
          <w:szCs w:val="28"/>
        </w:rPr>
        <w:t xml:space="preserve">                      </w:t>
      </w:r>
      <w:r w:rsidRPr="0021214D">
        <w:rPr>
          <w:rFonts w:ascii="Times New Roman" w:hAnsi="Times New Roman" w:cs="Times New Roman"/>
          <w:b w:val="0"/>
          <w:bCs w:val="0"/>
          <w:sz w:val="28"/>
          <w:szCs w:val="28"/>
        </w:rPr>
        <w:t>(далее - документы).</w:t>
      </w:r>
    </w:p>
    <w:p w:rsidR="00600352" w:rsidRPr="00223850" w:rsidRDefault="000A25D7" w:rsidP="00FC658E">
      <w:pPr>
        <w:widowControl w:val="0"/>
        <w:autoSpaceDE w:val="0"/>
        <w:ind w:firstLine="709"/>
        <w:jc w:val="both"/>
        <w:rPr>
          <w:rFonts w:ascii="Times New Roman" w:hAnsi="Times New Roman" w:cs="Times New Roman"/>
          <w:b w:val="0"/>
          <w:bCs w:val="0"/>
          <w:sz w:val="28"/>
          <w:szCs w:val="28"/>
        </w:rPr>
      </w:pPr>
      <w:r w:rsidRPr="0021214D">
        <w:rPr>
          <w:rFonts w:ascii="Times New Roman" w:hAnsi="Times New Roman" w:cs="Times New Roman"/>
          <w:b w:val="0"/>
          <w:bCs w:val="0"/>
          <w:sz w:val="28"/>
          <w:szCs w:val="28"/>
        </w:rPr>
        <w:t xml:space="preserve">2.6.Документы представляются в Уполномоченный орган одним </w:t>
      </w:r>
      <w:r w:rsidR="00681256" w:rsidRPr="0021214D">
        <w:rPr>
          <w:rFonts w:ascii="Times New Roman" w:hAnsi="Times New Roman" w:cs="Times New Roman"/>
          <w:b w:val="0"/>
          <w:bCs w:val="0"/>
          <w:sz w:val="28"/>
          <w:szCs w:val="28"/>
        </w:rPr>
        <w:t xml:space="preserve">                    </w:t>
      </w:r>
      <w:r w:rsidRPr="0021214D">
        <w:rPr>
          <w:rFonts w:ascii="Times New Roman" w:hAnsi="Times New Roman" w:cs="Times New Roman"/>
          <w:b w:val="0"/>
          <w:bCs w:val="0"/>
          <w:sz w:val="28"/>
          <w:szCs w:val="28"/>
        </w:rPr>
        <w:t xml:space="preserve">из </w:t>
      </w:r>
      <w:r w:rsidRPr="00223850">
        <w:rPr>
          <w:rFonts w:ascii="Times New Roman" w:hAnsi="Times New Roman" w:cs="Times New Roman"/>
          <w:b w:val="0"/>
          <w:bCs w:val="0"/>
          <w:sz w:val="28"/>
          <w:szCs w:val="28"/>
        </w:rPr>
        <w:t>следующих способов:</w:t>
      </w:r>
    </w:p>
    <w:p w:rsidR="00600352" w:rsidRPr="00223850" w:rsidRDefault="000A25D7" w:rsidP="00FC658E">
      <w:pPr>
        <w:autoSpaceDE w:val="0"/>
        <w:ind w:firstLine="709"/>
        <w:jc w:val="both"/>
        <w:rPr>
          <w:b w:val="0"/>
        </w:rPr>
      </w:pPr>
      <w:r w:rsidRPr="00223850">
        <w:rPr>
          <w:rFonts w:ascii="Times New Roman" w:hAnsi="Times New Roman" w:cs="Times New Roman"/>
          <w:b w:val="0"/>
          <w:bCs w:val="0"/>
          <w:sz w:val="28"/>
          <w:szCs w:val="28"/>
        </w:rPr>
        <w:t>1)</w:t>
      </w:r>
      <w:r w:rsidRPr="00223850">
        <w:rPr>
          <w:rFonts w:ascii="Times New Roman" w:eastAsia="Calibri" w:hAnsi="Times New Roman" w:cs="Times New Roman"/>
          <w:b w:val="0"/>
          <w:bCs w:val="0"/>
          <w:sz w:val="28"/>
          <w:szCs w:val="28"/>
          <w:lang w:eastAsia="en-US"/>
        </w:rPr>
        <w:t>в электронной форме на Сайте через сервис «Он</w:t>
      </w:r>
      <w:r w:rsidR="004E67E1" w:rsidRPr="00223850">
        <w:rPr>
          <w:rFonts w:ascii="Times New Roman" w:eastAsia="Calibri" w:hAnsi="Times New Roman" w:cs="Times New Roman"/>
          <w:b w:val="0"/>
          <w:bCs w:val="0"/>
          <w:sz w:val="28"/>
          <w:szCs w:val="28"/>
          <w:lang w:eastAsia="en-US"/>
        </w:rPr>
        <w:t>-</w:t>
      </w:r>
      <w:r w:rsidRPr="00223850">
        <w:rPr>
          <w:rFonts w:ascii="Times New Roman" w:eastAsia="Calibri" w:hAnsi="Times New Roman" w:cs="Times New Roman"/>
          <w:b w:val="0"/>
          <w:bCs w:val="0"/>
          <w:sz w:val="28"/>
          <w:szCs w:val="28"/>
          <w:lang w:eastAsia="en-US"/>
        </w:rPr>
        <w:t>лайн прием заявлений на предоставление субсиди</w:t>
      </w:r>
      <w:r w:rsidR="004E67E1" w:rsidRPr="00223850">
        <w:rPr>
          <w:rFonts w:ascii="Times New Roman" w:eastAsia="Calibri" w:hAnsi="Times New Roman" w:cs="Times New Roman"/>
          <w:b w:val="0"/>
          <w:bCs w:val="0"/>
          <w:sz w:val="28"/>
          <w:szCs w:val="28"/>
          <w:lang w:eastAsia="en-US"/>
        </w:rPr>
        <w:t>и</w:t>
      </w:r>
      <w:r w:rsidRPr="00223850">
        <w:rPr>
          <w:rFonts w:ascii="Times New Roman" w:eastAsia="Calibri" w:hAnsi="Times New Roman" w:cs="Times New Roman"/>
          <w:b w:val="0"/>
          <w:bCs w:val="0"/>
          <w:sz w:val="28"/>
          <w:szCs w:val="28"/>
          <w:lang w:eastAsia="en-US"/>
        </w:rPr>
        <w:t xml:space="preserve">»; </w:t>
      </w:r>
    </w:p>
    <w:p w:rsidR="00600352" w:rsidRPr="00223850" w:rsidRDefault="000A25D7" w:rsidP="00FC658E">
      <w:pPr>
        <w:widowControl w:val="0"/>
        <w:autoSpaceDE w:val="0"/>
        <w:ind w:firstLine="540"/>
        <w:jc w:val="both"/>
        <w:rPr>
          <w:rFonts w:ascii="Times New Roman" w:hAnsi="Times New Roman" w:cs="Times New Roman"/>
          <w:b w:val="0"/>
          <w:bCs w:val="0"/>
          <w:sz w:val="28"/>
          <w:szCs w:val="28"/>
        </w:rPr>
      </w:pPr>
      <w:r w:rsidRPr="00223850">
        <w:rPr>
          <w:rFonts w:ascii="Times New Roman" w:hAnsi="Times New Roman" w:cs="Times New Roman"/>
          <w:b w:val="0"/>
          <w:bCs w:val="0"/>
          <w:sz w:val="28"/>
          <w:szCs w:val="28"/>
        </w:rPr>
        <w:t xml:space="preserve">  2)непосредственно сформированными в 1 прошнурованный                        </w:t>
      </w:r>
      <w:r w:rsidR="001E5454" w:rsidRPr="00223850">
        <w:rPr>
          <w:rFonts w:ascii="Times New Roman" w:hAnsi="Times New Roman" w:cs="Times New Roman"/>
          <w:b w:val="0"/>
          <w:bCs w:val="0"/>
          <w:sz w:val="28"/>
          <w:szCs w:val="28"/>
        </w:rPr>
        <w:t xml:space="preserve">         </w:t>
      </w:r>
      <w:r w:rsidRPr="00223850">
        <w:rPr>
          <w:rFonts w:ascii="Times New Roman" w:hAnsi="Times New Roman" w:cs="Times New Roman"/>
          <w:b w:val="0"/>
          <w:bCs w:val="0"/>
          <w:sz w:val="28"/>
          <w:szCs w:val="28"/>
        </w:rPr>
        <w:t xml:space="preserve"> и пронумерованный комплект. Наименования, номера и даты представленных документов, количество листов в них вносятся в опись, составляемую                </w:t>
      </w:r>
      <w:r w:rsidR="001E5454" w:rsidRPr="00223850">
        <w:rPr>
          <w:rFonts w:ascii="Times New Roman" w:hAnsi="Times New Roman" w:cs="Times New Roman"/>
          <w:b w:val="0"/>
          <w:bCs w:val="0"/>
          <w:sz w:val="28"/>
          <w:szCs w:val="28"/>
        </w:rPr>
        <w:t xml:space="preserve">        </w:t>
      </w:r>
      <w:r w:rsidRPr="00223850">
        <w:rPr>
          <w:rFonts w:ascii="Times New Roman" w:hAnsi="Times New Roman" w:cs="Times New Roman"/>
          <w:b w:val="0"/>
          <w:bCs w:val="0"/>
          <w:sz w:val="28"/>
          <w:szCs w:val="28"/>
        </w:rPr>
        <w:t xml:space="preserve"> в двух экземплярах (первый экземпляр описи с отметкой о дате, времени </w:t>
      </w:r>
      <w:r w:rsidR="00681256" w:rsidRPr="00223850">
        <w:rPr>
          <w:rFonts w:ascii="Times New Roman" w:hAnsi="Times New Roman" w:cs="Times New Roman"/>
          <w:b w:val="0"/>
          <w:bCs w:val="0"/>
          <w:sz w:val="28"/>
          <w:szCs w:val="28"/>
        </w:rPr>
        <w:t xml:space="preserve">                     </w:t>
      </w:r>
      <w:r w:rsidRPr="00223850">
        <w:rPr>
          <w:rFonts w:ascii="Times New Roman" w:hAnsi="Times New Roman" w:cs="Times New Roman"/>
          <w:b w:val="0"/>
          <w:bCs w:val="0"/>
          <w:sz w:val="28"/>
          <w:szCs w:val="28"/>
        </w:rPr>
        <w:lastRenderedPageBreak/>
        <w:t xml:space="preserve">и должностном лице, принявшем их, остается у Получателя, второй (копия) прилагается к представленным документам). </w:t>
      </w:r>
    </w:p>
    <w:p w:rsidR="00600352" w:rsidRPr="00223850" w:rsidRDefault="000A25D7" w:rsidP="00FC658E">
      <w:pPr>
        <w:widowControl w:val="0"/>
        <w:autoSpaceDE w:val="0"/>
        <w:ind w:firstLine="709"/>
        <w:jc w:val="both"/>
        <w:rPr>
          <w:rFonts w:ascii="Times New Roman" w:hAnsi="Times New Roman" w:cs="Times New Roman"/>
          <w:b w:val="0"/>
          <w:bCs w:val="0"/>
          <w:sz w:val="28"/>
          <w:szCs w:val="28"/>
        </w:rPr>
      </w:pPr>
      <w:r w:rsidRPr="00223850">
        <w:rPr>
          <w:rFonts w:ascii="Times New Roman" w:hAnsi="Times New Roman" w:cs="Times New Roman"/>
          <w:b w:val="0"/>
          <w:bCs w:val="0"/>
          <w:sz w:val="28"/>
          <w:szCs w:val="28"/>
        </w:rPr>
        <w:t xml:space="preserve">Должностное лицо Уполномоченного органа, ответственное за прием </w:t>
      </w:r>
      <w:r w:rsidR="00681256" w:rsidRPr="00223850">
        <w:rPr>
          <w:rFonts w:ascii="Times New Roman" w:hAnsi="Times New Roman" w:cs="Times New Roman"/>
          <w:b w:val="0"/>
          <w:bCs w:val="0"/>
          <w:sz w:val="28"/>
          <w:szCs w:val="28"/>
        </w:rPr>
        <w:t xml:space="preserve">            </w:t>
      </w:r>
      <w:r w:rsidRPr="00223850">
        <w:rPr>
          <w:rFonts w:ascii="Times New Roman" w:hAnsi="Times New Roman" w:cs="Times New Roman"/>
          <w:b w:val="0"/>
          <w:bCs w:val="0"/>
          <w:sz w:val="28"/>
          <w:szCs w:val="28"/>
        </w:rPr>
        <w:t>и рассмотрение документов, в течение 1 рабочего дня</w:t>
      </w:r>
      <w:r w:rsidR="0004758B" w:rsidRPr="00223850">
        <w:rPr>
          <w:rFonts w:ascii="Times New Roman" w:hAnsi="Times New Roman" w:cs="Times New Roman"/>
          <w:b w:val="0"/>
          <w:bCs w:val="0"/>
          <w:sz w:val="28"/>
          <w:szCs w:val="28"/>
        </w:rPr>
        <w:t xml:space="preserve"> с даты поступления документов </w:t>
      </w:r>
      <w:r w:rsidRPr="00223850">
        <w:rPr>
          <w:rFonts w:ascii="Times New Roman" w:hAnsi="Times New Roman" w:cs="Times New Roman"/>
          <w:b w:val="0"/>
          <w:bCs w:val="0"/>
          <w:sz w:val="28"/>
          <w:szCs w:val="28"/>
        </w:rPr>
        <w:t>регистриру</w:t>
      </w:r>
      <w:r w:rsidR="00D07155" w:rsidRPr="00223850">
        <w:rPr>
          <w:rFonts w:ascii="Times New Roman" w:hAnsi="Times New Roman" w:cs="Times New Roman"/>
          <w:b w:val="0"/>
          <w:bCs w:val="0"/>
          <w:sz w:val="28"/>
          <w:szCs w:val="28"/>
        </w:rPr>
        <w:t xml:space="preserve">ет их и принимает на </w:t>
      </w:r>
      <w:r w:rsidRPr="00223850">
        <w:rPr>
          <w:rFonts w:ascii="Times New Roman" w:hAnsi="Times New Roman" w:cs="Times New Roman"/>
          <w:b w:val="0"/>
          <w:bCs w:val="0"/>
          <w:sz w:val="28"/>
          <w:szCs w:val="28"/>
        </w:rPr>
        <w:t>рассмотрение.</w:t>
      </w:r>
    </w:p>
    <w:p w:rsidR="00600352" w:rsidRPr="00223850" w:rsidRDefault="000A25D7" w:rsidP="00FC658E">
      <w:pPr>
        <w:widowControl w:val="0"/>
        <w:autoSpaceDE w:val="0"/>
        <w:ind w:firstLine="709"/>
        <w:jc w:val="both"/>
        <w:rPr>
          <w:rFonts w:ascii="Times New Roman" w:hAnsi="Times New Roman" w:cs="Times New Roman"/>
          <w:b w:val="0"/>
          <w:bCs w:val="0"/>
          <w:sz w:val="28"/>
          <w:szCs w:val="28"/>
        </w:rPr>
      </w:pPr>
      <w:r w:rsidRPr="00223850">
        <w:rPr>
          <w:rFonts w:ascii="Times New Roman" w:hAnsi="Times New Roman" w:cs="Times New Roman"/>
          <w:b w:val="0"/>
          <w:bCs w:val="0"/>
          <w:sz w:val="28"/>
          <w:szCs w:val="28"/>
        </w:rPr>
        <w:t xml:space="preserve">Способом фиксации результата регистрации документов ответственным должностным лицом Уполномоченного органа является направление Получателю </w:t>
      </w:r>
      <w:r w:rsidR="00581AB5" w:rsidRPr="00223850">
        <w:rPr>
          <w:rFonts w:ascii="Times New Roman" w:hAnsi="Times New Roman" w:cs="Times New Roman"/>
          <w:b w:val="0"/>
          <w:bCs w:val="0"/>
          <w:sz w:val="28"/>
          <w:szCs w:val="28"/>
        </w:rPr>
        <w:t xml:space="preserve">письменного </w:t>
      </w:r>
      <w:r w:rsidRPr="00223850">
        <w:rPr>
          <w:rFonts w:ascii="Times New Roman" w:hAnsi="Times New Roman" w:cs="Times New Roman"/>
          <w:b w:val="0"/>
          <w:bCs w:val="0"/>
          <w:sz w:val="28"/>
          <w:szCs w:val="28"/>
        </w:rPr>
        <w:t>уведомления о регистрации документов (далее - уведомление).</w:t>
      </w:r>
    </w:p>
    <w:p w:rsidR="00600352" w:rsidRPr="0021214D" w:rsidRDefault="000A25D7" w:rsidP="00FC658E">
      <w:pPr>
        <w:widowControl w:val="0"/>
        <w:autoSpaceDE w:val="0"/>
        <w:ind w:firstLine="709"/>
        <w:jc w:val="both"/>
        <w:rPr>
          <w:rFonts w:ascii="Times New Roman" w:hAnsi="Times New Roman" w:cs="Times New Roman"/>
          <w:b w:val="0"/>
          <w:bCs w:val="0"/>
          <w:sz w:val="28"/>
          <w:szCs w:val="28"/>
        </w:rPr>
      </w:pPr>
      <w:r w:rsidRPr="00223850">
        <w:rPr>
          <w:rFonts w:ascii="Times New Roman" w:hAnsi="Times New Roman" w:cs="Times New Roman"/>
          <w:b w:val="0"/>
          <w:bCs w:val="0"/>
          <w:sz w:val="28"/>
          <w:szCs w:val="28"/>
        </w:rPr>
        <w:t xml:space="preserve">Уведомление </w:t>
      </w:r>
      <w:r w:rsidRPr="0021214D">
        <w:rPr>
          <w:rFonts w:ascii="Times New Roman" w:hAnsi="Times New Roman" w:cs="Times New Roman"/>
          <w:b w:val="0"/>
          <w:bCs w:val="0"/>
          <w:sz w:val="28"/>
          <w:szCs w:val="28"/>
        </w:rPr>
        <w:t>вручает Получателю лично или направляет посредством электронной почты, подписанное руководителем Уполномоченного органа или лицом, его замещающим, в течение 2 рабочих дней с даты регистрации документов.</w:t>
      </w:r>
    </w:p>
    <w:p w:rsidR="002F3296" w:rsidRPr="00223850" w:rsidRDefault="000A25D7" w:rsidP="00581AB5">
      <w:pPr>
        <w:widowControl w:val="0"/>
        <w:autoSpaceDE w:val="0"/>
        <w:ind w:firstLine="709"/>
        <w:jc w:val="both"/>
        <w:rPr>
          <w:rFonts w:ascii="Times New Roman" w:eastAsia="DejaVu Sans" w:hAnsi="Times New Roman" w:cs="Times New Roman"/>
          <w:b w:val="0"/>
          <w:bCs w:val="0"/>
          <w:sz w:val="28"/>
          <w:szCs w:val="28"/>
        </w:rPr>
      </w:pPr>
      <w:r w:rsidRPr="0021214D">
        <w:rPr>
          <w:rFonts w:ascii="Times New Roman" w:hAnsi="Times New Roman" w:cs="Times New Roman"/>
          <w:b w:val="0"/>
          <w:bCs w:val="0"/>
          <w:sz w:val="28"/>
          <w:szCs w:val="28"/>
        </w:rPr>
        <w:t>2.7.Должностное лицо Уполномоченного органа, ответственное за прием</w:t>
      </w:r>
      <w:r w:rsidR="00681256" w:rsidRPr="0021214D">
        <w:rPr>
          <w:rFonts w:ascii="Times New Roman" w:hAnsi="Times New Roman" w:cs="Times New Roman"/>
          <w:b w:val="0"/>
          <w:bCs w:val="0"/>
          <w:sz w:val="28"/>
          <w:szCs w:val="28"/>
        </w:rPr>
        <w:t xml:space="preserve">    </w:t>
      </w:r>
      <w:r w:rsidRPr="0021214D">
        <w:rPr>
          <w:rFonts w:ascii="Times New Roman" w:hAnsi="Times New Roman" w:cs="Times New Roman"/>
          <w:b w:val="0"/>
          <w:bCs w:val="0"/>
          <w:sz w:val="28"/>
          <w:szCs w:val="28"/>
        </w:rPr>
        <w:t xml:space="preserve"> и рассмотрение документов в течение 3 рабочих дней с момента регистрации заявления о предоставлении субсидии запрашивает в порядке межведомственного информационного взаимодействия, установленного Федеральным </w:t>
      </w:r>
      <w:hyperlink r:id="rId113">
        <w:r w:rsidRPr="0021214D">
          <w:rPr>
            <w:rStyle w:val="InternetLink"/>
            <w:rFonts w:ascii="Times New Roman" w:hAnsi="Times New Roman"/>
            <w:b w:val="0"/>
            <w:bCs w:val="0"/>
            <w:color w:val="auto"/>
            <w:sz w:val="28"/>
            <w:szCs w:val="28"/>
            <w:u w:val="none"/>
          </w:rPr>
          <w:t>законом</w:t>
        </w:r>
      </w:hyperlink>
      <w:r w:rsidRPr="0021214D">
        <w:rPr>
          <w:rFonts w:ascii="Times New Roman" w:hAnsi="Times New Roman" w:cs="Times New Roman"/>
          <w:b w:val="0"/>
          <w:bCs w:val="0"/>
          <w:sz w:val="28"/>
          <w:szCs w:val="28"/>
        </w:rPr>
        <w:t xml:space="preserve"> от 27</w:t>
      </w:r>
      <w:r w:rsidR="00FD6414">
        <w:rPr>
          <w:rFonts w:ascii="Times New Roman" w:hAnsi="Times New Roman" w:cs="Times New Roman"/>
          <w:b w:val="0"/>
          <w:bCs w:val="0"/>
          <w:sz w:val="28"/>
          <w:szCs w:val="28"/>
        </w:rPr>
        <w:t>.07.</w:t>
      </w:r>
      <w:r w:rsidRPr="0021214D">
        <w:rPr>
          <w:rFonts w:ascii="Times New Roman" w:hAnsi="Times New Roman" w:cs="Times New Roman"/>
          <w:b w:val="0"/>
          <w:bCs w:val="0"/>
          <w:sz w:val="28"/>
          <w:szCs w:val="28"/>
        </w:rPr>
        <w:t>2010</w:t>
      </w:r>
      <w:r w:rsidR="00FD6414">
        <w:rPr>
          <w:rFonts w:ascii="Times New Roman" w:hAnsi="Times New Roman" w:cs="Times New Roman"/>
          <w:b w:val="0"/>
          <w:bCs w:val="0"/>
          <w:sz w:val="28"/>
          <w:szCs w:val="28"/>
        </w:rPr>
        <w:t xml:space="preserve"> </w:t>
      </w:r>
      <w:r w:rsidRPr="0021214D">
        <w:rPr>
          <w:rFonts w:ascii="Times New Roman" w:hAnsi="Times New Roman" w:cs="Times New Roman"/>
          <w:b w:val="0"/>
          <w:bCs w:val="0"/>
          <w:sz w:val="28"/>
          <w:szCs w:val="28"/>
        </w:rPr>
        <w:t xml:space="preserve">№ 210-ФЗ «Об организации предоставления государственных и муниципальных услуг», следующие </w:t>
      </w:r>
      <w:r w:rsidRPr="00223850">
        <w:rPr>
          <w:rFonts w:ascii="Times New Roman" w:hAnsi="Times New Roman" w:cs="Times New Roman"/>
          <w:b w:val="0"/>
          <w:bCs w:val="0"/>
          <w:sz w:val="28"/>
          <w:szCs w:val="28"/>
        </w:rPr>
        <w:t xml:space="preserve">документы (сведения): </w:t>
      </w:r>
    </w:p>
    <w:p w:rsidR="002F3296" w:rsidRPr="00223850" w:rsidRDefault="00581AB5" w:rsidP="00581AB5">
      <w:pPr>
        <w:autoSpaceDE w:val="0"/>
        <w:autoSpaceDN w:val="0"/>
        <w:adjustRightInd w:val="0"/>
        <w:ind w:firstLine="708"/>
        <w:jc w:val="both"/>
        <w:rPr>
          <w:rFonts w:ascii="Times New Roman" w:hAnsi="Times New Roman" w:cs="Times New Roman"/>
          <w:b w:val="0"/>
          <w:bCs w:val="0"/>
          <w:sz w:val="28"/>
          <w:szCs w:val="28"/>
        </w:rPr>
      </w:pPr>
      <w:r w:rsidRPr="00223850">
        <w:rPr>
          <w:rFonts w:ascii="Times New Roman" w:eastAsia="DejaVu Sans" w:hAnsi="Times New Roman" w:cs="Times New Roman"/>
          <w:b w:val="0"/>
          <w:bCs w:val="0"/>
          <w:sz w:val="28"/>
          <w:szCs w:val="28"/>
        </w:rPr>
        <w:t>с</w:t>
      </w:r>
      <w:r w:rsidR="00B13A6B" w:rsidRPr="00223850">
        <w:rPr>
          <w:rFonts w:ascii="Times New Roman" w:eastAsia="DejaVu Sans" w:hAnsi="Times New Roman" w:cs="Times New Roman"/>
          <w:b w:val="0"/>
          <w:bCs w:val="0"/>
          <w:sz w:val="28"/>
          <w:szCs w:val="28"/>
        </w:rPr>
        <w:t>ведения о наличии (отсутствии) задолженности по уплате налогов, сборов, пеней и штрафов за нарушение законодательства Российской Федерации о налогах и сборах</w:t>
      </w:r>
      <w:r w:rsidRPr="00223850">
        <w:rPr>
          <w:rFonts w:ascii="Times New Roman" w:eastAsia="DejaVu Sans" w:hAnsi="Times New Roman" w:cs="Times New Roman"/>
          <w:b w:val="0"/>
          <w:bCs w:val="0"/>
          <w:sz w:val="28"/>
          <w:szCs w:val="28"/>
        </w:rPr>
        <w:t xml:space="preserve"> </w:t>
      </w:r>
      <w:r w:rsidRPr="00223850">
        <w:rPr>
          <w:rFonts w:ascii="Times New Roman" w:hAnsi="Times New Roman" w:cs="Times New Roman"/>
          <w:b w:val="0"/>
          <w:bCs w:val="0"/>
          <w:sz w:val="28"/>
          <w:szCs w:val="28"/>
        </w:rPr>
        <w:t>(в Федеральной налоговой службе Российской Федерации);</w:t>
      </w:r>
    </w:p>
    <w:p w:rsidR="00600352" w:rsidRPr="005E51D6" w:rsidRDefault="000A25D7" w:rsidP="00FC658E">
      <w:pPr>
        <w:widowControl w:val="0"/>
        <w:autoSpaceDE w:val="0"/>
        <w:ind w:firstLine="709"/>
        <w:jc w:val="both"/>
        <w:rPr>
          <w:b w:val="0"/>
        </w:rPr>
      </w:pPr>
      <w:r w:rsidRPr="00223850">
        <w:rPr>
          <w:rFonts w:ascii="Times New Roman" w:hAnsi="Times New Roman" w:cs="Times New Roman"/>
          <w:b w:val="0"/>
          <w:bCs w:val="0"/>
          <w:sz w:val="28"/>
          <w:szCs w:val="28"/>
        </w:rPr>
        <w:t xml:space="preserve">сведения об отсутствии просроченной задолженности по возврату              </w:t>
      </w:r>
      <w:r w:rsidR="001E5454" w:rsidRPr="00223850">
        <w:rPr>
          <w:rFonts w:ascii="Times New Roman" w:hAnsi="Times New Roman" w:cs="Times New Roman"/>
          <w:b w:val="0"/>
          <w:bCs w:val="0"/>
          <w:sz w:val="28"/>
          <w:szCs w:val="28"/>
        </w:rPr>
        <w:t xml:space="preserve">      </w:t>
      </w:r>
      <w:r w:rsidRPr="00223850">
        <w:rPr>
          <w:rFonts w:ascii="Times New Roman" w:hAnsi="Times New Roman" w:cs="Times New Roman"/>
          <w:b w:val="0"/>
          <w:bCs w:val="0"/>
          <w:sz w:val="28"/>
          <w:szCs w:val="28"/>
        </w:rPr>
        <w:t xml:space="preserve">в бюджет муниципального образования субсидий, бюджетных инвестиций, предоставленных в том числе в соответствии с иными правовыми актами и иной просроченной задолженности перед бюджетом муниципального </w:t>
      </w:r>
      <w:r w:rsidRPr="005E51D6">
        <w:rPr>
          <w:rFonts w:ascii="Times New Roman" w:hAnsi="Times New Roman" w:cs="Times New Roman"/>
          <w:b w:val="0"/>
          <w:bCs w:val="0"/>
          <w:sz w:val="28"/>
          <w:szCs w:val="28"/>
        </w:rPr>
        <w:t xml:space="preserve">образования </w:t>
      </w:r>
      <w:r w:rsidR="001E5454" w:rsidRPr="005E51D6">
        <w:rPr>
          <w:rFonts w:ascii="Times New Roman" w:hAnsi="Times New Roman" w:cs="Times New Roman"/>
          <w:b w:val="0"/>
          <w:bCs w:val="0"/>
          <w:sz w:val="28"/>
          <w:szCs w:val="28"/>
        </w:rPr>
        <w:t xml:space="preserve"> </w:t>
      </w:r>
      <w:r w:rsidRPr="005E51D6">
        <w:rPr>
          <w:rFonts w:ascii="Times New Roman" w:hAnsi="Times New Roman" w:cs="Times New Roman"/>
          <w:b w:val="0"/>
          <w:bCs w:val="0"/>
          <w:sz w:val="28"/>
          <w:szCs w:val="28"/>
        </w:rPr>
        <w:t xml:space="preserve">(в </w:t>
      </w:r>
      <w:r w:rsidR="00201E36" w:rsidRPr="005E51D6">
        <w:rPr>
          <w:rFonts w:ascii="Times New Roman" w:hAnsi="Times New Roman" w:cs="Times New Roman"/>
          <w:b w:val="0"/>
          <w:bCs w:val="0"/>
          <w:sz w:val="28"/>
          <w:szCs w:val="28"/>
        </w:rPr>
        <w:t xml:space="preserve">департаменте </w:t>
      </w:r>
      <w:r w:rsidR="00380EFB" w:rsidRPr="005E51D6">
        <w:rPr>
          <w:rFonts w:ascii="Times New Roman" w:hAnsi="Times New Roman" w:cs="Times New Roman"/>
          <w:b w:val="0"/>
          <w:bCs w:val="0"/>
          <w:sz w:val="28"/>
          <w:szCs w:val="28"/>
        </w:rPr>
        <w:t>финансов</w:t>
      </w:r>
      <w:r w:rsidR="00201E36" w:rsidRPr="005E51D6">
        <w:rPr>
          <w:rFonts w:ascii="Times New Roman" w:hAnsi="Times New Roman" w:cs="Times New Roman"/>
          <w:b w:val="0"/>
          <w:bCs w:val="0"/>
          <w:sz w:val="28"/>
          <w:szCs w:val="28"/>
        </w:rPr>
        <w:t xml:space="preserve"> администрации города Нефтеюганска</w:t>
      </w:r>
      <w:r w:rsidRPr="005E51D6">
        <w:rPr>
          <w:rFonts w:ascii="Times New Roman" w:hAnsi="Times New Roman" w:cs="Times New Roman"/>
          <w:b w:val="0"/>
          <w:bCs w:val="0"/>
          <w:sz w:val="28"/>
          <w:szCs w:val="28"/>
        </w:rPr>
        <w:t>);</w:t>
      </w:r>
    </w:p>
    <w:p w:rsidR="00600352" w:rsidRPr="005E51D6" w:rsidRDefault="000A25D7" w:rsidP="00FC658E">
      <w:pPr>
        <w:ind w:firstLine="709"/>
        <w:jc w:val="both"/>
        <w:rPr>
          <w:rFonts w:ascii="Times New Roman" w:hAnsi="Times New Roman" w:cs="Times New Roman"/>
          <w:b w:val="0"/>
          <w:bCs w:val="0"/>
          <w:sz w:val="28"/>
          <w:szCs w:val="28"/>
        </w:rPr>
      </w:pPr>
      <w:r w:rsidRPr="005E51D6">
        <w:rPr>
          <w:rFonts w:ascii="Times New Roman" w:eastAsia="Calibri" w:hAnsi="Times New Roman" w:cs="Times New Roman"/>
          <w:b w:val="0"/>
          <w:bCs w:val="0"/>
          <w:sz w:val="28"/>
          <w:szCs w:val="22"/>
          <w:lang w:eastAsia="en-US"/>
        </w:rPr>
        <w:t xml:space="preserve">документы, подтверждающие отсутствие выплат средств бюджета муниципального образования на основании иных нормативных правовых актов или муниципальных правовых актов на цели, указанные в </w:t>
      </w:r>
      <w:hyperlink w:anchor="P12">
        <w:r w:rsidRPr="005E51D6">
          <w:rPr>
            <w:rStyle w:val="InternetLink"/>
            <w:rFonts w:ascii="Times New Roman" w:eastAsia="Calibri" w:hAnsi="Times New Roman"/>
            <w:b w:val="0"/>
            <w:bCs w:val="0"/>
            <w:color w:val="auto"/>
            <w:sz w:val="28"/>
            <w:szCs w:val="22"/>
            <w:u w:val="none"/>
            <w:lang w:eastAsia="en-US"/>
          </w:rPr>
          <w:t xml:space="preserve">пункте </w:t>
        </w:r>
      </w:hyperlink>
      <w:r w:rsidRPr="005E51D6">
        <w:rPr>
          <w:rFonts w:ascii="Times New Roman" w:eastAsia="Calibri" w:hAnsi="Times New Roman" w:cs="Times New Roman"/>
          <w:b w:val="0"/>
          <w:bCs w:val="0"/>
          <w:sz w:val="28"/>
          <w:szCs w:val="22"/>
          <w:lang w:eastAsia="en-US"/>
        </w:rPr>
        <w:t xml:space="preserve">2.2 Порядка </w:t>
      </w:r>
      <w:r w:rsidR="001E5454" w:rsidRPr="005E51D6">
        <w:rPr>
          <w:rFonts w:ascii="Times New Roman" w:eastAsia="Calibri" w:hAnsi="Times New Roman" w:cs="Times New Roman"/>
          <w:b w:val="0"/>
          <w:bCs w:val="0"/>
          <w:sz w:val="28"/>
          <w:szCs w:val="22"/>
          <w:lang w:eastAsia="en-US"/>
        </w:rPr>
        <w:t xml:space="preserve">    </w:t>
      </w:r>
      <w:r w:rsidRPr="005E51D6">
        <w:rPr>
          <w:rFonts w:ascii="Times New Roman" w:eastAsia="Calibri" w:hAnsi="Times New Roman" w:cs="Times New Roman"/>
          <w:b w:val="0"/>
          <w:bCs w:val="0"/>
          <w:sz w:val="28"/>
          <w:szCs w:val="22"/>
          <w:lang w:eastAsia="en-US"/>
        </w:rPr>
        <w:t xml:space="preserve">(в </w:t>
      </w:r>
      <w:r w:rsidR="00B13A6B" w:rsidRPr="005E51D6">
        <w:rPr>
          <w:rFonts w:ascii="Times New Roman" w:hAnsi="Times New Roman" w:cs="Times New Roman"/>
          <w:b w:val="0"/>
          <w:bCs w:val="0"/>
          <w:sz w:val="28"/>
          <w:szCs w:val="28"/>
        </w:rPr>
        <w:t>исполнительно-распорядительн</w:t>
      </w:r>
      <w:r w:rsidR="00201E36" w:rsidRPr="005E51D6">
        <w:rPr>
          <w:rFonts w:ascii="Times New Roman" w:hAnsi="Times New Roman" w:cs="Times New Roman"/>
          <w:b w:val="0"/>
          <w:bCs w:val="0"/>
          <w:sz w:val="28"/>
          <w:szCs w:val="28"/>
        </w:rPr>
        <w:t>ых</w:t>
      </w:r>
      <w:r w:rsidR="00B13A6B" w:rsidRPr="005E51D6">
        <w:rPr>
          <w:rFonts w:ascii="Times New Roman" w:hAnsi="Times New Roman" w:cs="Times New Roman"/>
          <w:b w:val="0"/>
          <w:bCs w:val="0"/>
          <w:sz w:val="28"/>
          <w:szCs w:val="28"/>
        </w:rPr>
        <w:t xml:space="preserve"> </w:t>
      </w:r>
      <w:r w:rsidRPr="005E51D6">
        <w:rPr>
          <w:rFonts w:ascii="Times New Roman" w:eastAsia="Calibri" w:hAnsi="Times New Roman" w:cs="Times New Roman"/>
          <w:b w:val="0"/>
          <w:bCs w:val="0"/>
          <w:sz w:val="28"/>
          <w:szCs w:val="22"/>
          <w:lang w:eastAsia="en-US"/>
        </w:rPr>
        <w:t>орган</w:t>
      </w:r>
      <w:r w:rsidR="00201E36" w:rsidRPr="005E51D6">
        <w:rPr>
          <w:rFonts w:ascii="Times New Roman" w:eastAsia="Calibri" w:hAnsi="Times New Roman" w:cs="Times New Roman"/>
          <w:b w:val="0"/>
          <w:bCs w:val="0"/>
          <w:sz w:val="28"/>
          <w:szCs w:val="22"/>
          <w:lang w:eastAsia="en-US"/>
        </w:rPr>
        <w:t>ах</w:t>
      </w:r>
      <w:r w:rsidRPr="005E51D6">
        <w:rPr>
          <w:rFonts w:ascii="Times New Roman" w:eastAsia="Calibri" w:hAnsi="Times New Roman" w:cs="Times New Roman"/>
          <w:b w:val="0"/>
          <w:bCs w:val="0"/>
          <w:sz w:val="28"/>
          <w:szCs w:val="22"/>
          <w:lang w:eastAsia="en-US"/>
        </w:rPr>
        <w:t xml:space="preserve"> муниципальн</w:t>
      </w:r>
      <w:r w:rsidR="00201E36" w:rsidRPr="005E51D6">
        <w:rPr>
          <w:rFonts w:ascii="Times New Roman" w:eastAsia="Calibri" w:hAnsi="Times New Roman" w:cs="Times New Roman"/>
          <w:b w:val="0"/>
          <w:bCs w:val="0"/>
          <w:sz w:val="28"/>
          <w:szCs w:val="22"/>
          <w:lang w:eastAsia="en-US"/>
        </w:rPr>
        <w:t>ых образований</w:t>
      </w:r>
      <w:r w:rsidRPr="005E51D6">
        <w:rPr>
          <w:rFonts w:ascii="Times New Roman" w:eastAsia="Calibri" w:hAnsi="Times New Roman" w:cs="Times New Roman"/>
          <w:b w:val="0"/>
          <w:bCs w:val="0"/>
          <w:sz w:val="28"/>
          <w:szCs w:val="22"/>
          <w:lang w:eastAsia="en-US"/>
        </w:rPr>
        <w:t xml:space="preserve"> автономного округа);</w:t>
      </w:r>
    </w:p>
    <w:p w:rsidR="00600352" w:rsidRPr="00223850" w:rsidRDefault="000A25D7" w:rsidP="00FC658E">
      <w:pPr>
        <w:widowControl w:val="0"/>
        <w:autoSpaceDE w:val="0"/>
        <w:ind w:firstLine="709"/>
        <w:jc w:val="both"/>
        <w:rPr>
          <w:b w:val="0"/>
        </w:rPr>
      </w:pPr>
      <w:r w:rsidRPr="00223850">
        <w:rPr>
          <w:rFonts w:ascii="Times New Roman" w:hAnsi="Times New Roman" w:cs="Times New Roman"/>
          <w:b w:val="0"/>
          <w:bCs w:val="0"/>
          <w:sz w:val="28"/>
          <w:szCs w:val="28"/>
        </w:rPr>
        <w:t xml:space="preserve">выписку из Единого государственного реестра юридических лиц или Единого государственного реестра индивидуальных предпринимателей            </w:t>
      </w:r>
      <w:r w:rsidR="001E5454" w:rsidRPr="00223850">
        <w:rPr>
          <w:rFonts w:ascii="Times New Roman" w:hAnsi="Times New Roman" w:cs="Times New Roman"/>
          <w:b w:val="0"/>
          <w:bCs w:val="0"/>
          <w:sz w:val="28"/>
          <w:szCs w:val="28"/>
        </w:rPr>
        <w:t xml:space="preserve">     </w:t>
      </w:r>
      <w:r w:rsidRPr="00223850">
        <w:rPr>
          <w:rFonts w:ascii="Times New Roman" w:hAnsi="Times New Roman" w:cs="Times New Roman"/>
          <w:b w:val="0"/>
          <w:bCs w:val="0"/>
          <w:sz w:val="28"/>
          <w:szCs w:val="28"/>
        </w:rPr>
        <w:t xml:space="preserve"> (в Федеральной налоговой службе Российской Федерации</w:t>
      </w:r>
      <w:r w:rsidR="00527197" w:rsidRPr="00223850">
        <w:rPr>
          <w:rFonts w:ascii="Times New Roman" w:hAnsi="Times New Roman" w:cs="Times New Roman"/>
          <w:b w:val="0"/>
          <w:bCs w:val="0"/>
          <w:sz w:val="28"/>
          <w:szCs w:val="28"/>
        </w:rPr>
        <w:t>)</w:t>
      </w:r>
      <w:r w:rsidRPr="00223850">
        <w:rPr>
          <w:rFonts w:ascii="Times New Roman" w:hAnsi="Times New Roman" w:cs="Times New Roman"/>
          <w:b w:val="0"/>
          <w:bCs w:val="0"/>
          <w:sz w:val="28"/>
          <w:szCs w:val="28"/>
        </w:rPr>
        <w:t>;</w:t>
      </w:r>
    </w:p>
    <w:p w:rsidR="00600352" w:rsidRPr="00223850" w:rsidRDefault="000A25D7" w:rsidP="00FC658E">
      <w:pPr>
        <w:widowControl w:val="0"/>
        <w:autoSpaceDE w:val="0"/>
        <w:ind w:firstLine="709"/>
        <w:jc w:val="both"/>
        <w:rPr>
          <w:b w:val="0"/>
        </w:rPr>
      </w:pPr>
      <w:r w:rsidRPr="00223850">
        <w:rPr>
          <w:rFonts w:ascii="Times New Roman" w:hAnsi="Times New Roman" w:cs="Times New Roman"/>
          <w:b w:val="0"/>
          <w:bCs w:val="0"/>
          <w:sz w:val="28"/>
          <w:szCs w:val="28"/>
        </w:rPr>
        <w:t xml:space="preserve">выписку из Единого государственного реестра недвижимости о правах отдельного лица на имевшиеся (имеющиеся) у него объекты недвижимости      </w:t>
      </w:r>
      <w:r w:rsidR="001E5454" w:rsidRPr="00223850">
        <w:rPr>
          <w:rFonts w:ascii="Times New Roman" w:hAnsi="Times New Roman" w:cs="Times New Roman"/>
          <w:b w:val="0"/>
          <w:bCs w:val="0"/>
          <w:sz w:val="28"/>
          <w:szCs w:val="28"/>
        </w:rPr>
        <w:t xml:space="preserve">    </w:t>
      </w:r>
      <w:r w:rsidRPr="00223850">
        <w:rPr>
          <w:rFonts w:ascii="Times New Roman" w:hAnsi="Times New Roman" w:cs="Times New Roman"/>
          <w:b w:val="0"/>
          <w:bCs w:val="0"/>
          <w:sz w:val="28"/>
          <w:szCs w:val="28"/>
        </w:rPr>
        <w:t xml:space="preserve"> (</w:t>
      </w:r>
      <w:r w:rsidR="00B13A6B" w:rsidRPr="00223850">
        <w:rPr>
          <w:rFonts w:ascii="Times New Roman" w:hAnsi="Times New Roman" w:cs="Times New Roman"/>
          <w:b w:val="0"/>
          <w:bCs w:val="0"/>
          <w:sz w:val="28"/>
          <w:szCs w:val="28"/>
        </w:rPr>
        <w:t>в Росреестре</w:t>
      </w:r>
      <w:r w:rsidRPr="00223850">
        <w:rPr>
          <w:rFonts w:ascii="Times New Roman" w:hAnsi="Times New Roman" w:cs="Times New Roman"/>
          <w:b w:val="0"/>
          <w:bCs w:val="0"/>
          <w:sz w:val="28"/>
          <w:szCs w:val="28"/>
        </w:rPr>
        <w:t>);</w:t>
      </w:r>
    </w:p>
    <w:p w:rsidR="00600352" w:rsidRPr="00223850" w:rsidRDefault="000A25D7" w:rsidP="00FC658E">
      <w:pPr>
        <w:widowControl w:val="0"/>
        <w:autoSpaceDE w:val="0"/>
        <w:ind w:firstLine="709"/>
        <w:jc w:val="both"/>
        <w:rPr>
          <w:b w:val="0"/>
        </w:rPr>
      </w:pPr>
      <w:r w:rsidRPr="00223850">
        <w:rPr>
          <w:rFonts w:ascii="Times New Roman" w:hAnsi="Times New Roman" w:cs="Times New Roman"/>
          <w:b w:val="0"/>
          <w:bCs w:val="0"/>
          <w:sz w:val="28"/>
          <w:szCs w:val="28"/>
        </w:rPr>
        <w:t xml:space="preserve">сведения, подтверждающие включение Получателей в Единый государственный реестр производителей органической продукции, с учетом требований Федерального </w:t>
      </w:r>
      <w:hyperlink r:id="rId114">
        <w:r w:rsidRPr="00223850">
          <w:rPr>
            <w:rStyle w:val="InternetLink"/>
            <w:rFonts w:ascii="Times New Roman" w:hAnsi="Times New Roman"/>
            <w:b w:val="0"/>
            <w:bCs w:val="0"/>
            <w:color w:val="auto"/>
            <w:sz w:val="28"/>
            <w:szCs w:val="28"/>
            <w:u w:val="none"/>
          </w:rPr>
          <w:t>закона</w:t>
        </w:r>
      </w:hyperlink>
      <w:r w:rsidRPr="00223850">
        <w:rPr>
          <w:rFonts w:ascii="Times New Roman" w:hAnsi="Times New Roman" w:cs="Times New Roman"/>
          <w:b w:val="0"/>
          <w:bCs w:val="0"/>
          <w:sz w:val="28"/>
          <w:szCs w:val="28"/>
        </w:rPr>
        <w:t xml:space="preserve"> от </w:t>
      </w:r>
      <w:r w:rsidR="005936CD" w:rsidRPr="00223850">
        <w:rPr>
          <w:rFonts w:ascii="Times New Roman" w:hAnsi="Times New Roman" w:cs="Times New Roman"/>
          <w:b w:val="0"/>
          <w:bCs w:val="0"/>
          <w:sz w:val="28"/>
          <w:szCs w:val="28"/>
        </w:rPr>
        <w:t>0</w:t>
      </w:r>
      <w:r w:rsidRPr="00223850">
        <w:rPr>
          <w:rFonts w:ascii="Times New Roman" w:hAnsi="Times New Roman" w:cs="Times New Roman"/>
          <w:b w:val="0"/>
          <w:bCs w:val="0"/>
          <w:sz w:val="28"/>
          <w:szCs w:val="28"/>
        </w:rPr>
        <w:t>3</w:t>
      </w:r>
      <w:r w:rsidR="005936CD" w:rsidRPr="00223850">
        <w:rPr>
          <w:rFonts w:ascii="Times New Roman" w:hAnsi="Times New Roman" w:cs="Times New Roman"/>
          <w:b w:val="0"/>
          <w:bCs w:val="0"/>
          <w:sz w:val="28"/>
          <w:szCs w:val="28"/>
        </w:rPr>
        <w:t>.08.2018 № 280-ФЗ</w:t>
      </w:r>
      <w:r w:rsidRPr="00223850">
        <w:rPr>
          <w:rFonts w:ascii="Times New Roman" w:hAnsi="Times New Roman" w:cs="Times New Roman"/>
          <w:b w:val="0"/>
          <w:bCs w:val="0"/>
          <w:sz w:val="28"/>
          <w:szCs w:val="28"/>
        </w:rPr>
        <w:t xml:space="preserve"> «Об органической продукции и о внесении изменений в отдельные законодательные акты Российской Федерации» </w:t>
      </w:r>
      <w:r w:rsidR="00223850">
        <w:rPr>
          <w:rFonts w:ascii="Times New Roman" w:hAnsi="Times New Roman" w:cs="Times New Roman"/>
          <w:b w:val="0"/>
          <w:bCs w:val="0"/>
          <w:sz w:val="28"/>
          <w:szCs w:val="28"/>
        </w:rPr>
        <w:t xml:space="preserve">(для производителей органической продукции)                 </w:t>
      </w:r>
      <w:r w:rsidRPr="00223850">
        <w:rPr>
          <w:rFonts w:ascii="Times New Roman" w:hAnsi="Times New Roman" w:cs="Times New Roman"/>
          <w:b w:val="0"/>
          <w:bCs w:val="0"/>
          <w:sz w:val="28"/>
          <w:szCs w:val="28"/>
        </w:rPr>
        <w:t xml:space="preserve"> </w:t>
      </w:r>
      <w:r w:rsidRPr="00223850">
        <w:rPr>
          <w:rFonts w:ascii="Times New Roman" w:hAnsi="Times New Roman" w:cs="Times New Roman"/>
          <w:b w:val="0"/>
          <w:bCs w:val="0"/>
          <w:sz w:val="28"/>
          <w:szCs w:val="28"/>
        </w:rPr>
        <w:lastRenderedPageBreak/>
        <w:t>(в Министерстве сельского хозяйства Российской Федерации)</w:t>
      </w:r>
      <w:r w:rsidR="00527197" w:rsidRPr="00223850">
        <w:rPr>
          <w:rFonts w:ascii="Times New Roman" w:hAnsi="Times New Roman" w:cs="Times New Roman"/>
          <w:b w:val="0"/>
          <w:bCs w:val="0"/>
          <w:sz w:val="28"/>
          <w:szCs w:val="28"/>
        </w:rPr>
        <w:t>.</w:t>
      </w:r>
    </w:p>
    <w:p w:rsidR="00600352" w:rsidRPr="00223850" w:rsidRDefault="000A25D7" w:rsidP="00FC658E">
      <w:pPr>
        <w:widowControl w:val="0"/>
        <w:autoSpaceDE w:val="0"/>
        <w:ind w:firstLine="709"/>
        <w:jc w:val="both"/>
        <w:rPr>
          <w:b w:val="0"/>
        </w:rPr>
      </w:pPr>
      <w:r w:rsidRPr="00223850">
        <w:rPr>
          <w:rFonts w:ascii="Times New Roman" w:hAnsi="Times New Roman" w:cs="Times New Roman"/>
          <w:b w:val="0"/>
          <w:bCs w:val="0"/>
          <w:sz w:val="28"/>
          <w:szCs w:val="28"/>
        </w:rPr>
        <w:t xml:space="preserve">2.8.Должностное лицо Уполномоченного органа, ответственное за прием </w:t>
      </w:r>
      <w:r w:rsidR="00681256" w:rsidRPr="00223850">
        <w:rPr>
          <w:rFonts w:ascii="Times New Roman" w:hAnsi="Times New Roman" w:cs="Times New Roman"/>
          <w:b w:val="0"/>
          <w:bCs w:val="0"/>
          <w:sz w:val="28"/>
          <w:szCs w:val="28"/>
        </w:rPr>
        <w:t xml:space="preserve">           </w:t>
      </w:r>
      <w:r w:rsidRPr="00223850">
        <w:rPr>
          <w:rFonts w:ascii="Times New Roman" w:hAnsi="Times New Roman" w:cs="Times New Roman"/>
          <w:b w:val="0"/>
          <w:bCs w:val="0"/>
          <w:sz w:val="28"/>
          <w:szCs w:val="28"/>
        </w:rPr>
        <w:t xml:space="preserve">и рассмотрение документов в течение 10 рабочих дней с даты регистрации документов осуществляет их проверку на предмет достоверности, а также проверку Получателя на соответствие </w:t>
      </w:r>
      <w:r w:rsidR="002931A9" w:rsidRPr="00223850">
        <w:rPr>
          <w:rFonts w:ascii="Times New Roman" w:hAnsi="Times New Roman" w:cs="Times New Roman"/>
          <w:b w:val="0"/>
          <w:bCs w:val="0"/>
          <w:sz w:val="28"/>
          <w:szCs w:val="28"/>
        </w:rPr>
        <w:t xml:space="preserve">категориям, </w:t>
      </w:r>
      <w:r w:rsidRPr="00223850">
        <w:rPr>
          <w:rFonts w:ascii="Times New Roman" w:hAnsi="Times New Roman" w:cs="Times New Roman"/>
          <w:b w:val="0"/>
          <w:bCs w:val="0"/>
          <w:sz w:val="28"/>
          <w:szCs w:val="28"/>
        </w:rPr>
        <w:t xml:space="preserve">критериям, требованиям и видам деятельности, установленным </w:t>
      </w:r>
      <w:hyperlink w:anchor="P32">
        <w:r w:rsidRPr="00223850">
          <w:rPr>
            <w:rStyle w:val="InternetLink"/>
            <w:rFonts w:ascii="Times New Roman" w:hAnsi="Times New Roman"/>
            <w:b w:val="0"/>
            <w:bCs w:val="0"/>
            <w:color w:val="auto"/>
            <w:sz w:val="28"/>
            <w:szCs w:val="28"/>
            <w:u w:val="none"/>
          </w:rPr>
          <w:t>пунктами 1.</w:t>
        </w:r>
      </w:hyperlink>
      <w:r w:rsidRPr="00223850">
        <w:rPr>
          <w:rFonts w:ascii="Times New Roman" w:hAnsi="Times New Roman" w:cs="Times New Roman"/>
          <w:b w:val="0"/>
          <w:bCs w:val="0"/>
          <w:sz w:val="28"/>
          <w:szCs w:val="28"/>
        </w:rPr>
        <w:t xml:space="preserve">4, </w:t>
      </w:r>
      <w:r w:rsidR="001617C1" w:rsidRPr="00223850">
        <w:rPr>
          <w:rFonts w:ascii="Times New Roman" w:hAnsi="Times New Roman" w:cs="Times New Roman"/>
          <w:b w:val="0"/>
          <w:bCs w:val="0"/>
          <w:sz w:val="28"/>
          <w:szCs w:val="28"/>
        </w:rPr>
        <w:t xml:space="preserve">1.5, </w:t>
      </w:r>
      <w:r w:rsidRPr="00223850">
        <w:rPr>
          <w:rFonts w:ascii="Times New Roman" w:hAnsi="Times New Roman" w:cs="Times New Roman"/>
          <w:b w:val="0"/>
          <w:bCs w:val="0"/>
          <w:sz w:val="28"/>
          <w:szCs w:val="28"/>
        </w:rPr>
        <w:t xml:space="preserve">2.1, 2.2 Порядка и готовит   заключение о предоставлении (отказе в предоставлении) субсидии </w:t>
      </w:r>
      <w:r w:rsidR="00AB618A" w:rsidRPr="00223850">
        <w:rPr>
          <w:rFonts w:ascii="Times New Roman" w:hAnsi="Times New Roman" w:cs="Times New Roman"/>
          <w:b w:val="0"/>
          <w:bCs w:val="0"/>
          <w:sz w:val="28"/>
          <w:szCs w:val="28"/>
        </w:rPr>
        <w:t xml:space="preserve">                    </w:t>
      </w:r>
      <w:r w:rsidRPr="00223850">
        <w:rPr>
          <w:rFonts w:ascii="Times New Roman" w:hAnsi="Times New Roman" w:cs="Times New Roman"/>
          <w:b w:val="0"/>
          <w:bCs w:val="0"/>
          <w:sz w:val="28"/>
          <w:szCs w:val="28"/>
        </w:rPr>
        <w:t>(далее - Заключение). Форма заключения утверждена распоряжением администрации города Нефтеюганска</w:t>
      </w:r>
      <w:r w:rsidR="00B01DC6" w:rsidRPr="00223850">
        <w:rPr>
          <w:rFonts w:ascii="Times New Roman" w:hAnsi="Times New Roman" w:cs="Times New Roman"/>
          <w:b w:val="0"/>
          <w:bCs w:val="0"/>
          <w:sz w:val="28"/>
          <w:szCs w:val="28"/>
        </w:rPr>
        <w:t xml:space="preserve"> от 03.07.2020 № 164-р</w:t>
      </w:r>
      <w:r w:rsidR="00F341BF" w:rsidRPr="00223850">
        <w:rPr>
          <w:rFonts w:ascii="Times New Roman" w:hAnsi="Times New Roman" w:cs="Times New Roman"/>
          <w:b w:val="0"/>
          <w:bCs w:val="0"/>
          <w:sz w:val="28"/>
          <w:szCs w:val="28"/>
        </w:rPr>
        <w:t xml:space="preserve"> «Об утверждении формы заключения о предоставлении (отказе в предоставлении) субсидии»</w:t>
      </w:r>
      <w:r w:rsidRPr="00223850">
        <w:rPr>
          <w:rFonts w:ascii="Times New Roman" w:hAnsi="Times New Roman" w:cs="Times New Roman"/>
          <w:b w:val="0"/>
          <w:bCs w:val="0"/>
          <w:sz w:val="28"/>
          <w:szCs w:val="28"/>
        </w:rPr>
        <w:t xml:space="preserve">. </w:t>
      </w:r>
    </w:p>
    <w:p w:rsidR="00600352" w:rsidRPr="0021214D" w:rsidRDefault="000A25D7" w:rsidP="00FC658E">
      <w:pPr>
        <w:widowControl w:val="0"/>
        <w:autoSpaceDE w:val="0"/>
        <w:ind w:firstLine="709"/>
        <w:jc w:val="both"/>
        <w:rPr>
          <w:b w:val="0"/>
        </w:rPr>
      </w:pPr>
      <w:r w:rsidRPr="00223850">
        <w:rPr>
          <w:rFonts w:ascii="Times New Roman" w:hAnsi="Times New Roman" w:cs="Times New Roman"/>
          <w:b w:val="0"/>
          <w:bCs w:val="0"/>
          <w:sz w:val="28"/>
          <w:szCs w:val="28"/>
        </w:rPr>
        <w:t xml:space="preserve">По результатам проверки, на основании Заключения Уполномоченный </w:t>
      </w:r>
      <w:r w:rsidRPr="0021214D">
        <w:rPr>
          <w:rFonts w:ascii="Times New Roman" w:hAnsi="Times New Roman" w:cs="Times New Roman"/>
          <w:b w:val="0"/>
          <w:bCs w:val="0"/>
          <w:sz w:val="28"/>
          <w:szCs w:val="28"/>
        </w:rPr>
        <w:t>орган в течение 3 рабочих дней с момента ее завершения разрабатывает проект постановления администрации города Нефтеюганска о предоставлении субсидии или об отказе в ее предоставлении.</w:t>
      </w:r>
    </w:p>
    <w:p w:rsidR="00600352" w:rsidRPr="0021214D" w:rsidRDefault="005936CD" w:rsidP="00FC658E">
      <w:pPr>
        <w:widowControl w:val="0"/>
        <w:autoSpaceDE w:val="0"/>
        <w:ind w:firstLine="709"/>
        <w:jc w:val="both"/>
        <w:rPr>
          <w:rFonts w:ascii="Times New Roman" w:hAnsi="Times New Roman" w:cs="Times New Roman"/>
          <w:b w:val="0"/>
          <w:bCs w:val="0"/>
          <w:sz w:val="28"/>
          <w:szCs w:val="28"/>
        </w:rPr>
      </w:pPr>
      <w:r w:rsidRPr="0021214D">
        <w:rPr>
          <w:rFonts w:ascii="Times New Roman" w:hAnsi="Times New Roman" w:cs="Times New Roman"/>
          <w:b w:val="0"/>
          <w:bCs w:val="0"/>
          <w:sz w:val="28"/>
          <w:szCs w:val="28"/>
        </w:rPr>
        <w:t xml:space="preserve">2.9.На основании постановления </w:t>
      </w:r>
      <w:r w:rsidR="000A25D7" w:rsidRPr="0021214D">
        <w:rPr>
          <w:rFonts w:ascii="Times New Roman" w:hAnsi="Times New Roman" w:cs="Times New Roman"/>
          <w:b w:val="0"/>
          <w:bCs w:val="0"/>
          <w:sz w:val="28"/>
          <w:szCs w:val="28"/>
        </w:rPr>
        <w:t xml:space="preserve">администрации города                            </w:t>
      </w:r>
      <w:r w:rsidR="001E5454" w:rsidRPr="0021214D">
        <w:rPr>
          <w:rFonts w:ascii="Times New Roman" w:hAnsi="Times New Roman" w:cs="Times New Roman"/>
          <w:b w:val="0"/>
          <w:bCs w:val="0"/>
          <w:sz w:val="28"/>
          <w:szCs w:val="28"/>
        </w:rPr>
        <w:t xml:space="preserve">            </w:t>
      </w:r>
      <w:r w:rsidR="000A25D7" w:rsidRPr="0021214D">
        <w:rPr>
          <w:rFonts w:ascii="Times New Roman" w:hAnsi="Times New Roman" w:cs="Times New Roman"/>
          <w:b w:val="0"/>
          <w:bCs w:val="0"/>
          <w:sz w:val="28"/>
          <w:szCs w:val="28"/>
        </w:rPr>
        <w:t xml:space="preserve"> </w:t>
      </w:r>
      <w:r w:rsidR="00A76B0F">
        <w:rPr>
          <w:rFonts w:ascii="Times New Roman" w:hAnsi="Times New Roman" w:cs="Times New Roman"/>
          <w:b w:val="0"/>
          <w:bCs w:val="0"/>
          <w:sz w:val="28"/>
          <w:szCs w:val="28"/>
        </w:rPr>
        <w:t xml:space="preserve">Нефтеюганска </w:t>
      </w:r>
      <w:r w:rsidR="000A25D7" w:rsidRPr="0021214D">
        <w:rPr>
          <w:rFonts w:ascii="Times New Roman" w:hAnsi="Times New Roman" w:cs="Times New Roman"/>
          <w:b w:val="0"/>
          <w:bCs w:val="0"/>
          <w:sz w:val="28"/>
          <w:szCs w:val="28"/>
        </w:rPr>
        <w:t xml:space="preserve">о предоставлении субсидии юридическо-правовое управление администрации города </w:t>
      </w:r>
      <w:r w:rsidR="00D91AB3">
        <w:rPr>
          <w:rFonts w:ascii="Times New Roman" w:hAnsi="Times New Roman" w:cs="Times New Roman"/>
          <w:b w:val="0"/>
          <w:bCs w:val="0"/>
          <w:sz w:val="28"/>
          <w:szCs w:val="28"/>
        </w:rPr>
        <w:t xml:space="preserve">Нефтеюганска </w:t>
      </w:r>
      <w:r w:rsidR="000A25D7" w:rsidRPr="0021214D">
        <w:rPr>
          <w:rFonts w:ascii="Times New Roman" w:hAnsi="Times New Roman" w:cs="Times New Roman"/>
          <w:b w:val="0"/>
          <w:bCs w:val="0"/>
          <w:sz w:val="28"/>
          <w:szCs w:val="28"/>
        </w:rPr>
        <w:t xml:space="preserve">в течение 3 рабочих дней формирует проект соглашения о предоставлении субсидии (далее - Соглашение). </w:t>
      </w:r>
    </w:p>
    <w:p w:rsidR="00600352" w:rsidRPr="0021214D" w:rsidRDefault="000A25D7" w:rsidP="00FC658E">
      <w:pPr>
        <w:widowControl w:val="0"/>
        <w:autoSpaceDE w:val="0"/>
        <w:ind w:firstLine="709"/>
        <w:jc w:val="both"/>
        <w:rPr>
          <w:b w:val="0"/>
        </w:rPr>
      </w:pPr>
      <w:r w:rsidRPr="0021214D">
        <w:rPr>
          <w:rFonts w:ascii="Times New Roman" w:hAnsi="Times New Roman" w:cs="Times New Roman"/>
          <w:b w:val="0"/>
          <w:bCs w:val="0"/>
          <w:sz w:val="28"/>
          <w:szCs w:val="28"/>
        </w:rPr>
        <w:t xml:space="preserve">Основанием для перечисления субсидии является Соглашение, заключенное между должностным лицом Уполномоченного органа, имеющим право подписи от имени </w:t>
      </w:r>
      <w:r w:rsidR="00A76B0F">
        <w:rPr>
          <w:rFonts w:ascii="Times New Roman" w:hAnsi="Times New Roman" w:cs="Times New Roman"/>
          <w:b w:val="0"/>
          <w:bCs w:val="0"/>
          <w:sz w:val="28"/>
          <w:szCs w:val="28"/>
        </w:rPr>
        <w:t xml:space="preserve">главного распорядителя как получателя бюджетных средств </w:t>
      </w:r>
      <w:r w:rsidRPr="0021214D">
        <w:rPr>
          <w:rFonts w:ascii="Times New Roman" w:hAnsi="Times New Roman" w:cs="Times New Roman"/>
          <w:b w:val="0"/>
          <w:bCs w:val="0"/>
          <w:sz w:val="28"/>
          <w:szCs w:val="28"/>
        </w:rPr>
        <w:t>на заключение Соглашения и Получателем.</w:t>
      </w:r>
    </w:p>
    <w:p w:rsidR="00600352" w:rsidRDefault="000A25D7" w:rsidP="00FC658E">
      <w:pPr>
        <w:widowControl w:val="0"/>
        <w:autoSpaceDE w:val="0"/>
        <w:ind w:firstLine="709"/>
        <w:jc w:val="both"/>
        <w:rPr>
          <w:rFonts w:ascii="Times New Roman" w:hAnsi="Times New Roman" w:cs="Times New Roman"/>
          <w:b w:val="0"/>
          <w:bCs w:val="0"/>
          <w:sz w:val="28"/>
          <w:szCs w:val="28"/>
        </w:rPr>
      </w:pPr>
      <w:r w:rsidRPr="0021214D">
        <w:rPr>
          <w:rFonts w:ascii="Times New Roman" w:hAnsi="Times New Roman" w:cs="Times New Roman"/>
          <w:b w:val="0"/>
          <w:bCs w:val="0"/>
          <w:sz w:val="28"/>
          <w:szCs w:val="28"/>
        </w:rPr>
        <w:t xml:space="preserve">2.10.В течение 3 рабочих дней со дня принятия решения                           </w:t>
      </w:r>
      <w:r w:rsidR="001E5454" w:rsidRPr="0021214D">
        <w:rPr>
          <w:rFonts w:ascii="Times New Roman" w:hAnsi="Times New Roman" w:cs="Times New Roman"/>
          <w:b w:val="0"/>
          <w:bCs w:val="0"/>
          <w:sz w:val="28"/>
          <w:szCs w:val="28"/>
        </w:rPr>
        <w:t xml:space="preserve">             </w:t>
      </w:r>
      <w:r w:rsidRPr="0021214D">
        <w:rPr>
          <w:rFonts w:ascii="Times New Roman" w:hAnsi="Times New Roman" w:cs="Times New Roman"/>
          <w:b w:val="0"/>
          <w:bCs w:val="0"/>
          <w:sz w:val="28"/>
          <w:szCs w:val="28"/>
        </w:rPr>
        <w:t xml:space="preserve">   о предоставлении субсидии Уполномоченный орган вручает Получателю подписанное Соглашение (дополнительное соглашение к Соглашению, </w:t>
      </w:r>
      <w:r w:rsidR="005764BA">
        <w:rPr>
          <w:rFonts w:ascii="Times New Roman" w:hAnsi="Times New Roman" w:cs="Times New Roman"/>
          <w:b w:val="0"/>
          <w:bCs w:val="0"/>
          <w:sz w:val="28"/>
          <w:szCs w:val="28"/>
        </w:rPr>
        <w:t xml:space="preserve">              </w:t>
      </w:r>
      <w:r w:rsidRPr="0021214D">
        <w:rPr>
          <w:rFonts w:ascii="Times New Roman" w:hAnsi="Times New Roman" w:cs="Times New Roman"/>
          <w:b w:val="0"/>
          <w:bCs w:val="0"/>
          <w:sz w:val="28"/>
          <w:szCs w:val="28"/>
        </w:rPr>
        <w:t>при наличии действующего Соглашения) для подписания с его стороны.</w:t>
      </w:r>
    </w:p>
    <w:p w:rsidR="00C76D2A" w:rsidRPr="00C76D2A" w:rsidRDefault="00C76D2A" w:rsidP="00C76D2A">
      <w:pPr>
        <w:widowControl w:val="0"/>
        <w:autoSpaceDE w:val="0"/>
        <w:ind w:firstLine="709"/>
        <w:jc w:val="both"/>
        <w:rPr>
          <w:rFonts w:ascii="Times New Roman" w:hAnsi="Times New Roman" w:cs="Times New Roman"/>
          <w:b w:val="0"/>
          <w:bCs w:val="0"/>
          <w:sz w:val="28"/>
          <w:szCs w:val="28"/>
        </w:rPr>
      </w:pPr>
      <w:r w:rsidRPr="00C76D2A">
        <w:rPr>
          <w:rFonts w:ascii="Times New Roman" w:hAnsi="Times New Roman" w:cs="Times New Roman"/>
          <w:b w:val="0"/>
          <w:bCs w:val="0"/>
          <w:sz w:val="28"/>
          <w:szCs w:val="28"/>
        </w:rPr>
        <w:t>Получатель</w:t>
      </w:r>
      <w:r>
        <w:rPr>
          <w:rFonts w:ascii="Times New Roman" w:hAnsi="Times New Roman" w:cs="Times New Roman"/>
          <w:b w:val="0"/>
          <w:bCs w:val="0"/>
          <w:sz w:val="28"/>
          <w:szCs w:val="28"/>
        </w:rPr>
        <w:t xml:space="preserve">   </w:t>
      </w:r>
      <w:r w:rsidRPr="00C76D2A">
        <w:rPr>
          <w:rFonts w:ascii="Times New Roman" w:hAnsi="Times New Roman" w:cs="Times New Roman"/>
          <w:b w:val="0"/>
          <w:bCs w:val="0"/>
          <w:sz w:val="28"/>
          <w:szCs w:val="28"/>
        </w:rPr>
        <w:t xml:space="preserve"> в</w:t>
      </w:r>
      <w:r>
        <w:rPr>
          <w:rFonts w:ascii="Times New Roman" w:hAnsi="Times New Roman" w:cs="Times New Roman"/>
          <w:b w:val="0"/>
          <w:bCs w:val="0"/>
          <w:sz w:val="28"/>
          <w:szCs w:val="28"/>
        </w:rPr>
        <w:t xml:space="preserve">   </w:t>
      </w:r>
      <w:r w:rsidRPr="00C76D2A">
        <w:rPr>
          <w:rFonts w:ascii="Times New Roman" w:hAnsi="Times New Roman" w:cs="Times New Roman"/>
          <w:b w:val="0"/>
          <w:bCs w:val="0"/>
          <w:sz w:val="28"/>
          <w:szCs w:val="28"/>
        </w:rPr>
        <w:t xml:space="preserve"> течение </w:t>
      </w:r>
      <w:r>
        <w:rPr>
          <w:rFonts w:ascii="Times New Roman" w:hAnsi="Times New Roman" w:cs="Times New Roman"/>
          <w:b w:val="0"/>
          <w:bCs w:val="0"/>
          <w:sz w:val="28"/>
          <w:szCs w:val="28"/>
        </w:rPr>
        <w:t>3</w:t>
      </w:r>
      <w:r w:rsidRPr="00C76D2A">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w:t>
      </w:r>
      <w:r w:rsidRPr="00C76D2A">
        <w:rPr>
          <w:rFonts w:ascii="Times New Roman" w:hAnsi="Times New Roman" w:cs="Times New Roman"/>
          <w:b w:val="0"/>
          <w:bCs w:val="0"/>
          <w:sz w:val="28"/>
          <w:szCs w:val="28"/>
        </w:rPr>
        <w:t>рабочих дней</w:t>
      </w:r>
      <w:r>
        <w:rPr>
          <w:rFonts w:ascii="Times New Roman" w:hAnsi="Times New Roman" w:cs="Times New Roman"/>
          <w:b w:val="0"/>
          <w:bCs w:val="0"/>
          <w:sz w:val="28"/>
          <w:szCs w:val="28"/>
        </w:rPr>
        <w:t xml:space="preserve"> </w:t>
      </w:r>
      <w:r w:rsidRPr="00C76D2A">
        <w:rPr>
          <w:rFonts w:ascii="Times New Roman" w:hAnsi="Times New Roman" w:cs="Times New Roman"/>
          <w:b w:val="0"/>
          <w:bCs w:val="0"/>
          <w:sz w:val="28"/>
          <w:szCs w:val="28"/>
        </w:rPr>
        <w:t xml:space="preserve"> с даты получения Соглашения</w:t>
      </w:r>
    </w:p>
    <w:p w:rsidR="00C76D2A" w:rsidRDefault="00C76D2A" w:rsidP="00C76D2A">
      <w:pPr>
        <w:widowControl w:val="0"/>
        <w:autoSpaceDE w:val="0"/>
        <w:jc w:val="both"/>
        <w:rPr>
          <w:rFonts w:ascii="Times New Roman" w:hAnsi="Times New Roman" w:cs="Times New Roman"/>
          <w:b w:val="0"/>
          <w:bCs w:val="0"/>
          <w:sz w:val="28"/>
          <w:szCs w:val="28"/>
        </w:rPr>
      </w:pPr>
      <w:r w:rsidRPr="00C76D2A">
        <w:rPr>
          <w:rFonts w:ascii="Times New Roman" w:hAnsi="Times New Roman" w:cs="Times New Roman"/>
          <w:b w:val="0"/>
          <w:bCs w:val="0"/>
          <w:sz w:val="28"/>
          <w:szCs w:val="28"/>
        </w:rPr>
        <w:t>подписывает и представляет его в Уполномоченный орган</w:t>
      </w:r>
      <w:r>
        <w:rPr>
          <w:rFonts w:ascii="Times New Roman" w:hAnsi="Times New Roman" w:cs="Times New Roman"/>
          <w:b w:val="0"/>
          <w:bCs w:val="0"/>
          <w:sz w:val="28"/>
          <w:szCs w:val="28"/>
        </w:rPr>
        <w:t>.</w:t>
      </w:r>
      <w:r w:rsidRPr="00C76D2A">
        <w:rPr>
          <w:rFonts w:ascii="Times New Roman" w:hAnsi="Times New Roman" w:cs="Times New Roman"/>
          <w:b w:val="0"/>
          <w:bCs w:val="0"/>
          <w:sz w:val="28"/>
          <w:szCs w:val="28"/>
        </w:rPr>
        <w:t xml:space="preserve"> </w:t>
      </w:r>
    </w:p>
    <w:p w:rsidR="00C76D2A" w:rsidRPr="0021214D" w:rsidRDefault="00C76D2A" w:rsidP="00C76D2A">
      <w:pPr>
        <w:widowControl w:val="0"/>
        <w:autoSpaceDE w:val="0"/>
        <w:ind w:firstLine="708"/>
        <w:jc w:val="both"/>
        <w:rPr>
          <w:b w:val="0"/>
        </w:rPr>
      </w:pPr>
      <w:r w:rsidRPr="00C76D2A">
        <w:rPr>
          <w:rFonts w:ascii="Times New Roman" w:hAnsi="Times New Roman" w:cs="Times New Roman"/>
          <w:b w:val="0"/>
          <w:bCs w:val="0"/>
          <w:sz w:val="28"/>
          <w:szCs w:val="28"/>
        </w:rPr>
        <w:t>Получатель субсидии, не представивший в Уполномоченный</w:t>
      </w:r>
      <w:r>
        <w:rPr>
          <w:rFonts w:ascii="Times New Roman" w:hAnsi="Times New Roman" w:cs="Times New Roman"/>
          <w:b w:val="0"/>
          <w:bCs w:val="0"/>
          <w:sz w:val="28"/>
          <w:szCs w:val="28"/>
        </w:rPr>
        <w:t xml:space="preserve"> </w:t>
      </w:r>
      <w:r w:rsidRPr="00C76D2A">
        <w:rPr>
          <w:rFonts w:ascii="Times New Roman" w:hAnsi="Times New Roman" w:cs="Times New Roman"/>
          <w:b w:val="0"/>
          <w:bCs w:val="0"/>
          <w:sz w:val="28"/>
          <w:szCs w:val="28"/>
        </w:rPr>
        <w:t xml:space="preserve">орган подписанное Соглашение в указанный срок считается отказавшимся </w:t>
      </w:r>
      <w:r w:rsidR="005764BA">
        <w:rPr>
          <w:rFonts w:ascii="Times New Roman" w:hAnsi="Times New Roman" w:cs="Times New Roman"/>
          <w:b w:val="0"/>
          <w:bCs w:val="0"/>
          <w:sz w:val="28"/>
          <w:szCs w:val="28"/>
        </w:rPr>
        <w:t xml:space="preserve">                        </w:t>
      </w:r>
      <w:r w:rsidRPr="00C76D2A">
        <w:rPr>
          <w:rFonts w:ascii="Times New Roman" w:hAnsi="Times New Roman" w:cs="Times New Roman"/>
          <w:b w:val="0"/>
          <w:bCs w:val="0"/>
          <w:sz w:val="28"/>
          <w:szCs w:val="28"/>
        </w:rPr>
        <w:t>от</w:t>
      </w:r>
      <w:r>
        <w:rPr>
          <w:rFonts w:ascii="Times New Roman" w:hAnsi="Times New Roman" w:cs="Times New Roman"/>
          <w:b w:val="0"/>
          <w:bCs w:val="0"/>
          <w:sz w:val="28"/>
          <w:szCs w:val="28"/>
        </w:rPr>
        <w:t xml:space="preserve"> </w:t>
      </w:r>
      <w:r w:rsidRPr="00C76D2A">
        <w:rPr>
          <w:rFonts w:ascii="Times New Roman" w:hAnsi="Times New Roman" w:cs="Times New Roman"/>
          <w:b w:val="0"/>
          <w:bCs w:val="0"/>
          <w:sz w:val="28"/>
          <w:szCs w:val="28"/>
        </w:rPr>
        <w:t>получения Субсидии.</w:t>
      </w:r>
    </w:p>
    <w:p w:rsidR="00E9129C" w:rsidRPr="005E51D6" w:rsidRDefault="000A25D7" w:rsidP="00FC658E">
      <w:pPr>
        <w:widowControl w:val="0"/>
        <w:autoSpaceDE w:val="0"/>
        <w:ind w:firstLine="709"/>
        <w:jc w:val="both"/>
        <w:rPr>
          <w:rFonts w:ascii="Times New Roman" w:hAnsi="Times New Roman" w:cs="Times New Roman"/>
          <w:b w:val="0"/>
          <w:bCs w:val="0"/>
          <w:spacing w:val="-4"/>
          <w:sz w:val="28"/>
          <w:szCs w:val="28"/>
          <w:lang w:eastAsia="ru-RU"/>
        </w:rPr>
      </w:pPr>
      <w:bookmarkStart w:id="10" w:name="P128"/>
      <w:bookmarkEnd w:id="10"/>
      <w:r w:rsidRPr="005E51D6">
        <w:rPr>
          <w:rFonts w:ascii="Times New Roman" w:hAnsi="Times New Roman" w:cs="Times New Roman"/>
          <w:b w:val="0"/>
          <w:bCs w:val="0"/>
          <w:sz w:val="28"/>
          <w:szCs w:val="28"/>
        </w:rPr>
        <w:t>2.11.</w:t>
      </w:r>
      <w:r w:rsidR="00BE384A" w:rsidRPr="005E51D6">
        <w:rPr>
          <w:rFonts w:ascii="Times New Roman" w:eastAsia="Calibri" w:hAnsi="Times New Roman" w:cs="Times New Roman"/>
          <w:b w:val="0"/>
          <w:bCs w:val="0"/>
          <w:sz w:val="28"/>
          <w:szCs w:val="22"/>
          <w:lang w:eastAsia="en-US"/>
        </w:rPr>
        <w:t xml:space="preserve">Соглашение заключается по форме, установленной </w:t>
      </w:r>
      <w:r w:rsidR="004C72C7" w:rsidRPr="005E51D6">
        <w:rPr>
          <w:rFonts w:ascii="Times New Roman" w:eastAsia="Calibri" w:hAnsi="Times New Roman" w:cs="Times New Roman"/>
          <w:b w:val="0"/>
          <w:bCs w:val="0"/>
          <w:sz w:val="28"/>
          <w:szCs w:val="22"/>
          <w:lang w:eastAsia="en-US"/>
        </w:rPr>
        <w:t xml:space="preserve">приказом департамента финансов </w:t>
      </w:r>
      <w:r w:rsidR="001617C1" w:rsidRPr="005E51D6">
        <w:rPr>
          <w:rFonts w:ascii="Times New Roman" w:eastAsia="Calibri" w:hAnsi="Times New Roman" w:cs="Times New Roman"/>
          <w:b w:val="0"/>
          <w:bCs w:val="0"/>
          <w:sz w:val="28"/>
          <w:szCs w:val="22"/>
          <w:lang w:eastAsia="en-US"/>
        </w:rPr>
        <w:t xml:space="preserve">   </w:t>
      </w:r>
      <w:r w:rsidR="004C72C7" w:rsidRPr="005E51D6">
        <w:rPr>
          <w:rFonts w:ascii="Times New Roman" w:eastAsia="Calibri" w:hAnsi="Times New Roman" w:cs="Times New Roman"/>
          <w:b w:val="0"/>
          <w:bCs w:val="0"/>
          <w:sz w:val="28"/>
          <w:szCs w:val="22"/>
          <w:lang w:eastAsia="en-US"/>
        </w:rPr>
        <w:t xml:space="preserve">администрации </w:t>
      </w:r>
      <w:r w:rsidR="001617C1" w:rsidRPr="005E51D6">
        <w:rPr>
          <w:rFonts w:ascii="Times New Roman" w:eastAsia="Calibri" w:hAnsi="Times New Roman" w:cs="Times New Roman"/>
          <w:b w:val="0"/>
          <w:bCs w:val="0"/>
          <w:sz w:val="28"/>
          <w:szCs w:val="22"/>
          <w:lang w:eastAsia="en-US"/>
        </w:rPr>
        <w:t xml:space="preserve">   </w:t>
      </w:r>
      <w:r w:rsidR="004C72C7" w:rsidRPr="005E51D6">
        <w:rPr>
          <w:rFonts w:ascii="Times New Roman" w:eastAsia="Calibri" w:hAnsi="Times New Roman" w:cs="Times New Roman"/>
          <w:b w:val="0"/>
          <w:bCs w:val="0"/>
          <w:sz w:val="28"/>
          <w:szCs w:val="22"/>
          <w:lang w:eastAsia="en-US"/>
        </w:rPr>
        <w:t>города Нефтеюганска</w:t>
      </w:r>
      <w:r w:rsidR="00E9129C" w:rsidRPr="005E51D6">
        <w:rPr>
          <w:rFonts w:ascii="Times New Roman" w:eastAsia="Calibri" w:hAnsi="Times New Roman" w:cs="Times New Roman"/>
          <w:b w:val="0"/>
          <w:bCs w:val="0"/>
          <w:sz w:val="28"/>
          <w:szCs w:val="22"/>
          <w:lang w:eastAsia="en-US"/>
        </w:rPr>
        <w:t>.</w:t>
      </w:r>
      <w:r w:rsidR="004C72C7" w:rsidRPr="005E51D6">
        <w:rPr>
          <w:rFonts w:ascii="Times New Roman" w:hAnsi="Times New Roman" w:cs="Times New Roman"/>
          <w:b w:val="0"/>
          <w:bCs w:val="0"/>
          <w:spacing w:val="-4"/>
          <w:sz w:val="28"/>
          <w:szCs w:val="28"/>
          <w:lang w:eastAsia="ru-RU"/>
        </w:rPr>
        <w:t xml:space="preserve"> </w:t>
      </w:r>
    </w:p>
    <w:p w:rsidR="00600352" w:rsidRPr="005E51D6" w:rsidRDefault="000A25D7" w:rsidP="00FC658E">
      <w:pPr>
        <w:widowControl w:val="0"/>
        <w:autoSpaceDE w:val="0"/>
        <w:ind w:firstLine="709"/>
        <w:jc w:val="both"/>
        <w:rPr>
          <w:b w:val="0"/>
        </w:rPr>
      </w:pPr>
      <w:r w:rsidRPr="005E51D6">
        <w:rPr>
          <w:rFonts w:ascii="Times New Roman" w:hAnsi="Times New Roman" w:cs="Times New Roman"/>
          <w:b w:val="0"/>
          <w:bCs w:val="0"/>
          <w:sz w:val="28"/>
          <w:szCs w:val="28"/>
        </w:rPr>
        <w:t>2.12.Соглашение должно содержать следующие положения:</w:t>
      </w:r>
    </w:p>
    <w:p w:rsidR="00600352" w:rsidRPr="0021214D" w:rsidRDefault="000A25D7" w:rsidP="00FC658E">
      <w:pPr>
        <w:widowControl w:val="0"/>
        <w:autoSpaceDE w:val="0"/>
        <w:ind w:firstLine="709"/>
        <w:jc w:val="both"/>
        <w:rPr>
          <w:rFonts w:ascii="Times New Roman" w:hAnsi="Times New Roman" w:cs="Times New Roman"/>
          <w:b w:val="0"/>
          <w:bCs w:val="0"/>
          <w:sz w:val="28"/>
          <w:szCs w:val="28"/>
        </w:rPr>
      </w:pPr>
      <w:r w:rsidRPr="0021214D">
        <w:rPr>
          <w:rFonts w:ascii="Times New Roman" w:hAnsi="Times New Roman" w:cs="Times New Roman"/>
          <w:b w:val="0"/>
          <w:bCs w:val="0"/>
          <w:sz w:val="28"/>
          <w:szCs w:val="28"/>
        </w:rPr>
        <w:t>значения показателей результативности;</w:t>
      </w:r>
    </w:p>
    <w:p w:rsidR="00600352" w:rsidRPr="0021214D" w:rsidRDefault="000A25D7" w:rsidP="00FC658E">
      <w:pPr>
        <w:widowControl w:val="0"/>
        <w:autoSpaceDE w:val="0"/>
        <w:ind w:firstLine="709"/>
        <w:jc w:val="both"/>
        <w:rPr>
          <w:rFonts w:ascii="Times New Roman" w:hAnsi="Times New Roman" w:cs="Times New Roman"/>
          <w:b w:val="0"/>
          <w:bCs w:val="0"/>
          <w:sz w:val="28"/>
          <w:szCs w:val="28"/>
        </w:rPr>
      </w:pPr>
      <w:r w:rsidRPr="0021214D">
        <w:rPr>
          <w:rFonts w:ascii="Times New Roman" w:hAnsi="Times New Roman" w:cs="Times New Roman"/>
          <w:b w:val="0"/>
          <w:bCs w:val="0"/>
          <w:sz w:val="28"/>
          <w:szCs w:val="28"/>
        </w:rPr>
        <w:t>направления затрат, на возмещение которых предоставляется субсидия;</w:t>
      </w:r>
    </w:p>
    <w:p w:rsidR="00600352" w:rsidRPr="0021214D" w:rsidRDefault="000A25D7" w:rsidP="00FC658E">
      <w:pPr>
        <w:widowControl w:val="0"/>
        <w:autoSpaceDE w:val="0"/>
        <w:ind w:firstLine="709"/>
        <w:jc w:val="both"/>
        <w:rPr>
          <w:rFonts w:ascii="Times New Roman" w:hAnsi="Times New Roman" w:cs="Times New Roman"/>
          <w:b w:val="0"/>
          <w:bCs w:val="0"/>
          <w:sz w:val="28"/>
          <w:szCs w:val="28"/>
        </w:rPr>
      </w:pPr>
      <w:r w:rsidRPr="0021214D">
        <w:rPr>
          <w:rFonts w:ascii="Times New Roman" w:hAnsi="Times New Roman" w:cs="Times New Roman"/>
          <w:b w:val="0"/>
          <w:bCs w:val="0"/>
          <w:sz w:val="28"/>
          <w:szCs w:val="28"/>
        </w:rPr>
        <w:t>согласие Получателя на осуществление</w:t>
      </w:r>
      <w:r w:rsidR="00A76B0F">
        <w:rPr>
          <w:rFonts w:ascii="Times New Roman" w:hAnsi="Times New Roman" w:cs="Times New Roman"/>
          <w:b w:val="0"/>
          <w:bCs w:val="0"/>
          <w:sz w:val="28"/>
          <w:szCs w:val="28"/>
        </w:rPr>
        <w:t xml:space="preserve"> главным распорядителем как получателем бюджетных средств</w:t>
      </w:r>
      <w:r w:rsidR="001617C1" w:rsidRPr="0021214D">
        <w:rPr>
          <w:rFonts w:ascii="Times New Roman" w:hAnsi="Times New Roman" w:cs="Times New Roman"/>
          <w:b w:val="0"/>
          <w:bCs w:val="0"/>
          <w:sz w:val="28"/>
          <w:szCs w:val="28"/>
        </w:rPr>
        <w:t xml:space="preserve">, </w:t>
      </w:r>
      <w:r w:rsidRPr="0021214D">
        <w:rPr>
          <w:rFonts w:ascii="Times New Roman" w:hAnsi="Times New Roman" w:cs="Times New Roman"/>
          <w:b w:val="0"/>
          <w:bCs w:val="0"/>
          <w:sz w:val="28"/>
          <w:szCs w:val="28"/>
        </w:rPr>
        <w:t xml:space="preserve">Уполномоченным органом и (или) органами </w:t>
      </w:r>
      <w:r w:rsidR="001617C1" w:rsidRPr="0021214D">
        <w:rPr>
          <w:rFonts w:ascii="Times New Roman" w:hAnsi="Times New Roman" w:cs="Times New Roman"/>
          <w:b w:val="0"/>
          <w:bCs w:val="0"/>
          <w:sz w:val="28"/>
          <w:szCs w:val="28"/>
        </w:rPr>
        <w:t>муниципального</w:t>
      </w:r>
      <w:r w:rsidRPr="0021214D">
        <w:rPr>
          <w:rFonts w:ascii="Times New Roman" w:hAnsi="Times New Roman" w:cs="Times New Roman"/>
          <w:b w:val="0"/>
          <w:bCs w:val="0"/>
          <w:sz w:val="28"/>
          <w:szCs w:val="28"/>
        </w:rPr>
        <w:t xml:space="preserve"> финансового контроля проверок соблюдения Получателем целей, условий и порядка предоставления субсидии;</w:t>
      </w:r>
    </w:p>
    <w:p w:rsidR="00600352" w:rsidRPr="0021214D" w:rsidRDefault="000A25D7" w:rsidP="00FC658E">
      <w:pPr>
        <w:widowControl w:val="0"/>
        <w:autoSpaceDE w:val="0"/>
        <w:ind w:firstLine="709"/>
        <w:jc w:val="both"/>
        <w:rPr>
          <w:rFonts w:ascii="Times New Roman" w:hAnsi="Times New Roman" w:cs="Times New Roman"/>
          <w:b w:val="0"/>
          <w:bCs w:val="0"/>
          <w:sz w:val="28"/>
          <w:szCs w:val="28"/>
        </w:rPr>
      </w:pPr>
      <w:r w:rsidRPr="0021214D">
        <w:rPr>
          <w:rFonts w:ascii="Times New Roman" w:hAnsi="Times New Roman" w:cs="Times New Roman"/>
          <w:b w:val="0"/>
          <w:bCs w:val="0"/>
          <w:sz w:val="28"/>
          <w:szCs w:val="28"/>
        </w:rPr>
        <w:t>порядок контроля соблюдения Получателем условий Соглашения;</w:t>
      </w:r>
    </w:p>
    <w:p w:rsidR="00600352" w:rsidRPr="0021214D" w:rsidRDefault="000A25D7" w:rsidP="00FC658E">
      <w:pPr>
        <w:widowControl w:val="0"/>
        <w:autoSpaceDE w:val="0"/>
        <w:ind w:firstLine="709"/>
        <w:jc w:val="both"/>
        <w:rPr>
          <w:rFonts w:ascii="Times New Roman" w:hAnsi="Times New Roman" w:cs="Times New Roman"/>
          <w:b w:val="0"/>
          <w:bCs w:val="0"/>
          <w:sz w:val="28"/>
          <w:szCs w:val="28"/>
        </w:rPr>
      </w:pPr>
      <w:r w:rsidRPr="0021214D">
        <w:rPr>
          <w:rFonts w:ascii="Times New Roman" w:hAnsi="Times New Roman" w:cs="Times New Roman"/>
          <w:b w:val="0"/>
          <w:bCs w:val="0"/>
          <w:sz w:val="28"/>
          <w:szCs w:val="28"/>
        </w:rPr>
        <w:t>порядок, сроки и состав отчетности Получателя об использовании субсидии;</w:t>
      </w:r>
    </w:p>
    <w:p w:rsidR="00600352" w:rsidRPr="0021214D" w:rsidRDefault="000A25D7" w:rsidP="00FC658E">
      <w:pPr>
        <w:widowControl w:val="0"/>
        <w:autoSpaceDE w:val="0"/>
        <w:ind w:firstLine="709"/>
        <w:jc w:val="both"/>
        <w:rPr>
          <w:rFonts w:ascii="Times New Roman" w:hAnsi="Times New Roman" w:cs="Times New Roman"/>
          <w:b w:val="0"/>
          <w:bCs w:val="0"/>
          <w:sz w:val="28"/>
          <w:szCs w:val="28"/>
        </w:rPr>
      </w:pPr>
      <w:r w:rsidRPr="0021214D">
        <w:rPr>
          <w:rFonts w:ascii="Times New Roman" w:hAnsi="Times New Roman" w:cs="Times New Roman"/>
          <w:b w:val="0"/>
          <w:bCs w:val="0"/>
          <w:sz w:val="28"/>
          <w:szCs w:val="28"/>
        </w:rPr>
        <w:t>план контрольных мероприятий;</w:t>
      </w:r>
    </w:p>
    <w:p w:rsidR="00600352" w:rsidRPr="0021214D" w:rsidRDefault="000A25D7" w:rsidP="00FC658E">
      <w:pPr>
        <w:widowControl w:val="0"/>
        <w:autoSpaceDE w:val="0"/>
        <w:ind w:firstLine="709"/>
        <w:jc w:val="both"/>
        <w:rPr>
          <w:rFonts w:ascii="Times New Roman" w:hAnsi="Times New Roman" w:cs="Times New Roman"/>
          <w:b w:val="0"/>
          <w:bCs w:val="0"/>
          <w:sz w:val="28"/>
          <w:szCs w:val="28"/>
        </w:rPr>
      </w:pPr>
      <w:r w:rsidRPr="0021214D">
        <w:rPr>
          <w:rFonts w:ascii="Times New Roman" w:hAnsi="Times New Roman" w:cs="Times New Roman"/>
          <w:b w:val="0"/>
          <w:bCs w:val="0"/>
          <w:sz w:val="28"/>
          <w:szCs w:val="28"/>
        </w:rPr>
        <w:t xml:space="preserve">порядок возврата средств субсидии в случае выявления ее нецелевого </w:t>
      </w:r>
      <w:r w:rsidRPr="0021214D">
        <w:rPr>
          <w:rFonts w:ascii="Times New Roman" w:hAnsi="Times New Roman" w:cs="Times New Roman"/>
          <w:b w:val="0"/>
          <w:bCs w:val="0"/>
          <w:sz w:val="28"/>
          <w:szCs w:val="28"/>
        </w:rPr>
        <w:lastRenderedPageBreak/>
        <w:t>использования, представления недостоверных сведений, ненадлежащего исполнения Соглашения;</w:t>
      </w:r>
    </w:p>
    <w:p w:rsidR="00600352" w:rsidRPr="00223850" w:rsidRDefault="000A25D7" w:rsidP="00FC658E">
      <w:pPr>
        <w:widowControl w:val="0"/>
        <w:autoSpaceDE w:val="0"/>
        <w:ind w:firstLine="709"/>
        <w:jc w:val="both"/>
        <w:rPr>
          <w:rFonts w:ascii="Times New Roman" w:hAnsi="Times New Roman" w:cs="Times New Roman"/>
          <w:b w:val="0"/>
          <w:bCs w:val="0"/>
          <w:sz w:val="28"/>
          <w:szCs w:val="28"/>
        </w:rPr>
      </w:pPr>
      <w:r w:rsidRPr="00223850">
        <w:rPr>
          <w:rFonts w:ascii="Times New Roman" w:hAnsi="Times New Roman" w:cs="Times New Roman"/>
          <w:b w:val="0"/>
          <w:bCs w:val="0"/>
          <w:sz w:val="28"/>
          <w:szCs w:val="28"/>
        </w:rPr>
        <w:t>расчет размера штрафных санкций;</w:t>
      </w:r>
    </w:p>
    <w:p w:rsidR="00600352" w:rsidRPr="00223850" w:rsidRDefault="000A25D7" w:rsidP="00FC658E">
      <w:pPr>
        <w:autoSpaceDE w:val="0"/>
        <w:ind w:firstLine="709"/>
        <w:jc w:val="both"/>
        <w:rPr>
          <w:rFonts w:ascii="Times New Roman" w:hAnsi="Times New Roman" w:cs="Times New Roman"/>
          <w:b w:val="0"/>
          <w:bCs w:val="0"/>
          <w:sz w:val="28"/>
          <w:szCs w:val="28"/>
        </w:rPr>
      </w:pPr>
      <w:r w:rsidRPr="00223850">
        <w:rPr>
          <w:rFonts w:ascii="Times New Roman" w:hAnsi="Times New Roman" w:cs="Times New Roman"/>
          <w:b w:val="0"/>
          <w:sz w:val="28"/>
          <w:szCs w:val="28"/>
        </w:rPr>
        <w:t>условия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w:t>
      </w:r>
      <w:r w:rsidRPr="00223850">
        <w:rPr>
          <w:rFonts w:ascii="Times New Roman" w:hAnsi="Times New Roman" w:cs="Times New Roman"/>
          <w:b w:val="0"/>
          <w:bCs w:val="0"/>
          <w:sz w:val="28"/>
          <w:szCs w:val="28"/>
        </w:rPr>
        <w:t xml:space="preserve"> на предоставление субсидий </w:t>
      </w:r>
      <w:r w:rsidR="005764BA">
        <w:rPr>
          <w:rFonts w:ascii="Times New Roman" w:hAnsi="Times New Roman" w:cs="Times New Roman"/>
          <w:b w:val="0"/>
          <w:bCs w:val="0"/>
          <w:sz w:val="28"/>
          <w:szCs w:val="28"/>
        </w:rPr>
        <w:t xml:space="preserve"> </w:t>
      </w:r>
      <w:r w:rsidRPr="00223850">
        <w:rPr>
          <w:rFonts w:ascii="Times New Roman" w:hAnsi="Times New Roman" w:cs="Times New Roman"/>
          <w:b w:val="0"/>
          <w:bCs w:val="0"/>
          <w:sz w:val="28"/>
          <w:szCs w:val="28"/>
        </w:rPr>
        <w:t>на соответствующий финансовый год.</w:t>
      </w:r>
      <w:r w:rsidRPr="00223850">
        <w:rPr>
          <w:rFonts w:ascii="Times New Roman" w:hAnsi="Times New Roman" w:cs="Times New Roman"/>
          <w:b w:val="0"/>
          <w:sz w:val="28"/>
          <w:szCs w:val="28"/>
        </w:rPr>
        <w:t xml:space="preserve"> </w:t>
      </w:r>
    </w:p>
    <w:p w:rsidR="00600352" w:rsidRPr="00223850" w:rsidRDefault="000A25D7" w:rsidP="00FC658E">
      <w:pPr>
        <w:widowControl w:val="0"/>
        <w:autoSpaceDE w:val="0"/>
        <w:ind w:firstLine="709"/>
        <w:jc w:val="both"/>
        <w:rPr>
          <w:b w:val="0"/>
        </w:rPr>
      </w:pPr>
      <w:r w:rsidRPr="00223850">
        <w:rPr>
          <w:rFonts w:ascii="Times New Roman" w:hAnsi="Times New Roman" w:cs="Times New Roman"/>
          <w:b w:val="0"/>
          <w:bCs w:val="0"/>
          <w:sz w:val="28"/>
          <w:szCs w:val="28"/>
        </w:rPr>
        <w:t xml:space="preserve">2.13.В течение 3 рабочих дней со дня принятия решения об отказе            </w:t>
      </w:r>
      <w:r w:rsidR="001E5454" w:rsidRPr="00223850">
        <w:rPr>
          <w:rFonts w:ascii="Times New Roman" w:hAnsi="Times New Roman" w:cs="Times New Roman"/>
          <w:b w:val="0"/>
          <w:bCs w:val="0"/>
          <w:sz w:val="28"/>
          <w:szCs w:val="28"/>
        </w:rPr>
        <w:t xml:space="preserve">       </w:t>
      </w:r>
      <w:r w:rsidRPr="00223850">
        <w:rPr>
          <w:rFonts w:ascii="Times New Roman" w:hAnsi="Times New Roman" w:cs="Times New Roman"/>
          <w:b w:val="0"/>
          <w:bCs w:val="0"/>
          <w:sz w:val="28"/>
          <w:szCs w:val="28"/>
        </w:rPr>
        <w:t xml:space="preserve">  в предоставлении субсидии должностное лицо Уполномоченного органа, ответственное за прием и рассмотрение документов, формирует и направляет </w:t>
      </w:r>
      <w:r w:rsidR="00DB3FF9" w:rsidRPr="00223850">
        <w:rPr>
          <w:rFonts w:ascii="Times New Roman" w:hAnsi="Times New Roman" w:cs="Times New Roman"/>
          <w:b w:val="0"/>
          <w:bCs w:val="0"/>
          <w:sz w:val="28"/>
          <w:szCs w:val="28"/>
        </w:rPr>
        <w:t xml:space="preserve">Получателю письменное </w:t>
      </w:r>
      <w:r w:rsidRPr="00223850">
        <w:rPr>
          <w:rFonts w:ascii="Times New Roman" w:hAnsi="Times New Roman" w:cs="Times New Roman"/>
          <w:b w:val="0"/>
          <w:bCs w:val="0"/>
          <w:sz w:val="28"/>
          <w:szCs w:val="28"/>
        </w:rPr>
        <w:t>уведомление, подписанное руководителем Уполномоченного органа или лицом, его замещающим, с указанием причин отказа электронным  отправлением или вручает лично.</w:t>
      </w:r>
    </w:p>
    <w:p w:rsidR="00600352" w:rsidRPr="00223850" w:rsidRDefault="000A25D7" w:rsidP="00FC658E">
      <w:pPr>
        <w:widowControl w:val="0"/>
        <w:autoSpaceDE w:val="0"/>
        <w:ind w:firstLine="709"/>
        <w:jc w:val="both"/>
        <w:rPr>
          <w:b w:val="0"/>
        </w:rPr>
      </w:pPr>
      <w:bookmarkStart w:id="11" w:name="P140"/>
      <w:bookmarkEnd w:id="11"/>
      <w:r w:rsidRPr="00223850">
        <w:rPr>
          <w:rFonts w:ascii="Times New Roman" w:hAnsi="Times New Roman" w:cs="Times New Roman"/>
          <w:b w:val="0"/>
          <w:bCs w:val="0"/>
          <w:sz w:val="28"/>
          <w:szCs w:val="28"/>
        </w:rPr>
        <w:t>2.14.Основаниями для отказа в предоставлении субсидии являются:</w:t>
      </w:r>
    </w:p>
    <w:p w:rsidR="00600352" w:rsidRPr="00223850" w:rsidRDefault="000A25D7" w:rsidP="00FC658E">
      <w:pPr>
        <w:widowControl w:val="0"/>
        <w:autoSpaceDE w:val="0"/>
        <w:ind w:firstLine="709"/>
        <w:jc w:val="both"/>
        <w:rPr>
          <w:rFonts w:ascii="Times New Roman" w:hAnsi="Times New Roman" w:cs="Times New Roman"/>
          <w:b w:val="0"/>
          <w:bCs w:val="0"/>
          <w:sz w:val="28"/>
          <w:szCs w:val="28"/>
        </w:rPr>
      </w:pPr>
      <w:r w:rsidRPr="00223850">
        <w:rPr>
          <w:rFonts w:ascii="Times New Roman" w:hAnsi="Times New Roman" w:cs="Times New Roman"/>
          <w:b w:val="0"/>
          <w:bCs w:val="0"/>
          <w:sz w:val="28"/>
          <w:szCs w:val="28"/>
        </w:rPr>
        <w:t>добровольный письменный отказ Получателя от субсидии;</w:t>
      </w:r>
    </w:p>
    <w:p w:rsidR="00600352" w:rsidRPr="00223850" w:rsidRDefault="000A25D7" w:rsidP="00FC658E">
      <w:pPr>
        <w:widowControl w:val="0"/>
        <w:autoSpaceDE w:val="0"/>
        <w:ind w:firstLine="709"/>
        <w:jc w:val="both"/>
        <w:rPr>
          <w:b w:val="0"/>
        </w:rPr>
      </w:pPr>
      <w:r w:rsidRPr="00223850">
        <w:rPr>
          <w:rFonts w:ascii="Times New Roman" w:hAnsi="Times New Roman" w:cs="Times New Roman"/>
          <w:b w:val="0"/>
          <w:bCs w:val="0"/>
          <w:sz w:val="28"/>
          <w:szCs w:val="28"/>
        </w:rPr>
        <w:t>отсутствие лимитов</w:t>
      </w:r>
      <w:r w:rsidR="00447184" w:rsidRPr="00223850">
        <w:rPr>
          <w:rFonts w:ascii="Times New Roman" w:hAnsi="Times New Roman" w:cs="Times New Roman"/>
          <w:b w:val="0"/>
          <w:bCs w:val="0"/>
          <w:sz w:val="28"/>
          <w:szCs w:val="28"/>
        </w:rPr>
        <w:t xml:space="preserve"> в текущем финансовом году</w:t>
      </w:r>
      <w:r w:rsidRPr="00223850">
        <w:rPr>
          <w:rFonts w:ascii="Times New Roman" w:hAnsi="Times New Roman" w:cs="Times New Roman"/>
          <w:b w:val="0"/>
          <w:bCs w:val="0"/>
          <w:sz w:val="28"/>
          <w:szCs w:val="28"/>
        </w:rPr>
        <w:t>, предусмотренных</w:t>
      </w:r>
      <w:r w:rsidR="00447184" w:rsidRPr="00223850">
        <w:rPr>
          <w:rFonts w:ascii="Times New Roman" w:hAnsi="Times New Roman" w:cs="Times New Roman"/>
          <w:b w:val="0"/>
          <w:bCs w:val="0"/>
          <w:sz w:val="28"/>
          <w:szCs w:val="28"/>
        </w:rPr>
        <w:t xml:space="preserve"> </w:t>
      </w:r>
      <w:r w:rsidRPr="00223850">
        <w:rPr>
          <w:rFonts w:ascii="Times New Roman" w:hAnsi="Times New Roman" w:cs="Times New Roman"/>
          <w:b w:val="0"/>
          <w:bCs w:val="0"/>
          <w:sz w:val="28"/>
          <w:szCs w:val="28"/>
        </w:rPr>
        <w:t>для предоставления субсидии</w:t>
      </w:r>
      <w:r w:rsidR="00447184" w:rsidRPr="00223850">
        <w:rPr>
          <w:rFonts w:ascii="Times New Roman" w:hAnsi="Times New Roman" w:cs="Times New Roman"/>
          <w:b w:val="0"/>
          <w:bCs w:val="0"/>
          <w:sz w:val="28"/>
          <w:szCs w:val="28"/>
        </w:rPr>
        <w:t>,</w:t>
      </w:r>
      <w:r w:rsidRPr="00223850">
        <w:rPr>
          <w:rFonts w:ascii="Times New Roman" w:hAnsi="Times New Roman" w:cs="Times New Roman"/>
          <w:b w:val="0"/>
          <w:bCs w:val="0"/>
          <w:sz w:val="28"/>
          <w:szCs w:val="28"/>
        </w:rPr>
        <w:t xml:space="preserve">  в бюджете муниципального образования;</w:t>
      </w:r>
    </w:p>
    <w:p w:rsidR="00600352" w:rsidRPr="0021214D" w:rsidRDefault="000A25D7" w:rsidP="00FC658E">
      <w:pPr>
        <w:widowControl w:val="0"/>
        <w:autoSpaceDE w:val="0"/>
        <w:ind w:firstLine="709"/>
        <w:jc w:val="both"/>
        <w:rPr>
          <w:b w:val="0"/>
        </w:rPr>
      </w:pPr>
      <w:r w:rsidRPr="00223850">
        <w:rPr>
          <w:rFonts w:ascii="Times New Roman" w:hAnsi="Times New Roman" w:cs="Times New Roman"/>
          <w:b w:val="0"/>
          <w:bCs w:val="0"/>
          <w:sz w:val="28"/>
          <w:szCs w:val="28"/>
        </w:rPr>
        <w:t xml:space="preserve">нарушение срока представления документов, установленного </w:t>
      </w:r>
      <w:hyperlink w:anchor="P74">
        <w:r w:rsidRPr="00223850">
          <w:rPr>
            <w:rStyle w:val="InternetLink"/>
            <w:rFonts w:ascii="Times New Roman" w:hAnsi="Times New Roman"/>
            <w:b w:val="0"/>
            <w:bCs w:val="0"/>
            <w:color w:val="auto"/>
            <w:sz w:val="28"/>
            <w:szCs w:val="28"/>
            <w:u w:val="none"/>
          </w:rPr>
          <w:t>пунктом 2.</w:t>
        </w:r>
      </w:hyperlink>
      <w:r w:rsidRPr="0021214D">
        <w:rPr>
          <w:rFonts w:ascii="Times New Roman" w:hAnsi="Times New Roman" w:cs="Times New Roman"/>
          <w:b w:val="0"/>
          <w:bCs w:val="0"/>
          <w:sz w:val="28"/>
          <w:szCs w:val="28"/>
        </w:rPr>
        <w:t>4 Порядка;</w:t>
      </w:r>
    </w:p>
    <w:p w:rsidR="00600352" w:rsidRPr="0021214D" w:rsidRDefault="000A25D7" w:rsidP="00FC658E">
      <w:pPr>
        <w:widowControl w:val="0"/>
        <w:autoSpaceDE w:val="0"/>
        <w:ind w:firstLine="709"/>
        <w:jc w:val="both"/>
        <w:rPr>
          <w:b w:val="0"/>
        </w:rPr>
      </w:pPr>
      <w:r w:rsidRPr="0021214D">
        <w:rPr>
          <w:rFonts w:ascii="Times New Roman" w:hAnsi="Times New Roman" w:cs="Times New Roman"/>
          <w:b w:val="0"/>
          <w:bCs w:val="0"/>
          <w:sz w:val="28"/>
          <w:szCs w:val="28"/>
        </w:rPr>
        <w:t xml:space="preserve">непредставление Получателем документов (предоставление не в полном объеме), указанных в </w:t>
      </w:r>
      <w:hyperlink w:anchor="P74">
        <w:r w:rsidRPr="0021214D">
          <w:rPr>
            <w:rStyle w:val="InternetLink"/>
            <w:rFonts w:ascii="Times New Roman" w:hAnsi="Times New Roman"/>
            <w:b w:val="0"/>
            <w:bCs w:val="0"/>
            <w:color w:val="auto"/>
            <w:sz w:val="28"/>
            <w:szCs w:val="28"/>
            <w:u w:val="none"/>
          </w:rPr>
          <w:t>пункте 2.</w:t>
        </w:r>
      </w:hyperlink>
      <w:r w:rsidRPr="0021214D">
        <w:rPr>
          <w:rFonts w:ascii="Times New Roman" w:hAnsi="Times New Roman" w:cs="Times New Roman"/>
          <w:b w:val="0"/>
          <w:bCs w:val="0"/>
          <w:sz w:val="28"/>
          <w:szCs w:val="28"/>
        </w:rPr>
        <w:t>4 Порядка;</w:t>
      </w:r>
    </w:p>
    <w:p w:rsidR="00600352" w:rsidRPr="00223850" w:rsidRDefault="000A25D7" w:rsidP="00FC658E">
      <w:pPr>
        <w:widowControl w:val="0"/>
        <w:autoSpaceDE w:val="0"/>
        <w:ind w:firstLine="709"/>
        <w:jc w:val="both"/>
        <w:rPr>
          <w:b w:val="0"/>
        </w:rPr>
      </w:pPr>
      <w:r w:rsidRPr="0021214D">
        <w:rPr>
          <w:rFonts w:ascii="Times New Roman" w:hAnsi="Times New Roman" w:cs="Times New Roman"/>
          <w:b w:val="0"/>
          <w:bCs w:val="0"/>
          <w:sz w:val="28"/>
          <w:szCs w:val="28"/>
        </w:rPr>
        <w:t xml:space="preserve">представление документов, установленных </w:t>
      </w:r>
      <w:hyperlink w:anchor="P74">
        <w:r w:rsidRPr="0021214D">
          <w:rPr>
            <w:rStyle w:val="InternetLink"/>
            <w:rFonts w:ascii="Times New Roman" w:hAnsi="Times New Roman"/>
            <w:b w:val="0"/>
            <w:bCs w:val="0"/>
            <w:color w:val="auto"/>
            <w:sz w:val="28"/>
            <w:szCs w:val="28"/>
            <w:u w:val="none"/>
          </w:rPr>
          <w:t>пунктом 2</w:t>
        </w:r>
      </w:hyperlink>
      <w:r w:rsidRPr="0021214D">
        <w:rPr>
          <w:rFonts w:ascii="Times New Roman" w:hAnsi="Times New Roman" w:cs="Times New Roman"/>
          <w:b w:val="0"/>
          <w:bCs w:val="0"/>
          <w:sz w:val="28"/>
          <w:szCs w:val="28"/>
        </w:rPr>
        <w:t xml:space="preserve">.4 Порядка,             </w:t>
      </w:r>
      <w:r w:rsidR="001E5454" w:rsidRPr="0021214D">
        <w:rPr>
          <w:rFonts w:ascii="Times New Roman" w:hAnsi="Times New Roman" w:cs="Times New Roman"/>
          <w:b w:val="0"/>
          <w:bCs w:val="0"/>
          <w:sz w:val="28"/>
          <w:szCs w:val="28"/>
        </w:rPr>
        <w:t xml:space="preserve">      </w:t>
      </w:r>
      <w:r w:rsidRPr="0021214D">
        <w:rPr>
          <w:rFonts w:ascii="Times New Roman" w:hAnsi="Times New Roman" w:cs="Times New Roman"/>
          <w:b w:val="0"/>
          <w:bCs w:val="0"/>
          <w:sz w:val="28"/>
          <w:szCs w:val="28"/>
        </w:rPr>
        <w:t xml:space="preserve">  с нарушением требований к их оформлению, указанных </w:t>
      </w:r>
      <w:hyperlink w:anchor="P78">
        <w:r w:rsidRPr="0021214D">
          <w:rPr>
            <w:rStyle w:val="InternetLink"/>
            <w:rFonts w:ascii="Times New Roman" w:hAnsi="Times New Roman"/>
            <w:b w:val="0"/>
            <w:bCs w:val="0"/>
            <w:color w:val="auto"/>
            <w:sz w:val="28"/>
            <w:szCs w:val="28"/>
            <w:u w:val="none"/>
          </w:rPr>
          <w:t>абзацами вторым</w:t>
        </w:r>
      </w:hyperlink>
      <w:r w:rsidRPr="0021214D">
        <w:rPr>
          <w:rFonts w:ascii="Times New Roman" w:hAnsi="Times New Roman" w:cs="Times New Roman"/>
          <w:b w:val="0"/>
          <w:bCs w:val="0"/>
          <w:sz w:val="28"/>
          <w:szCs w:val="28"/>
        </w:rPr>
        <w:t xml:space="preserve">, </w:t>
      </w:r>
      <w:r w:rsidR="0052278B" w:rsidRPr="00223850">
        <w:rPr>
          <w:rFonts w:ascii="Times New Roman" w:hAnsi="Times New Roman" w:cs="Times New Roman"/>
          <w:b w:val="0"/>
          <w:bCs w:val="0"/>
          <w:sz w:val="28"/>
          <w:szCs w:val="28"/>
        </w:rPr>
        <w:t xml:space="preserve">четвертым, </w:t>
      </w:r>
      <w:hyperlink w:anchor="P81">
        <w:r w:rsidRPr="00223850">
          <w:rPr>
            <w:rStyle w:val="InternetLink"/>
            <w:rFonts w:ascii="Times New Roman" w:hAnsi="Times New Roman"/>
            <w:b w:val="0"/>
            <w:bCs w:val="0"/>
            <w:color w:val="auto"/>
            <w:sz w:val="28"/>
            <w:szCs w:val="28"/>
            <w:u w:val="none"/>
          </w:rPr>
          <w:t>пятым</w:t>
        </w:r>
      </w:hyperlink>
      <w:hyperlink w:anchor="P84">
        <w:r w:rsidRPr="00223850">
          <w:rPr>
            <w:rStyle w:val="InternetLink"/>
            <w:rFonts w:ascii="Times New Roman" w:hAnsi="Times New Roman"/>
            <w:b w:val="0"/>
            <w:bCs w:val="0"/>
            <w:color w:val="auto"/>
            <w:sz w:val="28"/>
            <w:szCs w:val="28"/>
            <w:u w:val="none"/>
          </w:rPr>
          <w:t xml:space="preserve"> подпункта 2.4.1 пункта 2.</w:t>
        </w:r>
      </w:hyperlink>
      <w:r w:rsidRPr="00223850">
        <w:rPr>
          <w:rFonts w:ascii="Times New Roman" w:hAnsi="Times New Roman" w:cs="Times New Roman"/>
          <w:b w:val="0"/>
          <w:bCs w:val="0"/>
          <w:sz w:val="28"/>
          <w:szCs w:val="28"/>
        </w:rPr>
        <w:t>4 Порядка</w:t>
      </w:r>
      <w:r w:rsidR="00406BC9" w:rsidRPr="00223850">
        <w:rPr>
          <w:rFonts w:ascii="Times New Roman" w:hAnsi="Times New Roman" w:cs="Times New Roman"/>
          <w:b w:val="0"/>
          <w:bCs w:val="0"/>
          <w:sz w:val="28"/>
          <w:szCs w:val="28"/>
        </w:rPr>
        <w:t>;</w:t>
      </w:r>
      <w:r w:rsidRPr="00223850">
        <w:rPr>
          <w:rFonts w:ascii="Times New Roman" w:hAnsi="Times New Roman" w:cs="Times New Roman"/>
          <w:b w:val="0"/>
          <w:bCs w:val="0"/>
          <w:sz w:val="28"/>
          <w:szCs w:val="28"/>
        </w:rPr>
        <w:t xml:space="preserve"> </w:t>
      </w:r>
    </w:p>
    <w:p w:rsidR="00600352" w:rsidRPr="00223850" w:rsidRDefault="000A25D7" w:rsidP="00FC658E">
      <w:pPr>
        <w:widowControl w:val="0"/>
        <w:autoSpaceDE w:val="0"/>
        <w:ind w:firstLine="709"/>
        <w:jc w:val="both"/>
        <w:rPr>
          <w:b w:val="0"/>
        </w:rPr>
      </w:pPr>
      <w:r w:rsidRPr="00223850">
        <w:rPr>
          <w:rFonts w:ascii="Times New Roman" w:hAnsi="Times New Roman" w:cs="Times New Roman"/>
          <w:b w:val="0"/>
          <w:bCs w:val="0"/>
          <w:sz w:val="28"/>
          <w:szCs w:val="28"/>
        </w:rPr>
        <w:t xml:space="preserve">несоответствие Получателя </w:t>
      </w:r>
      <w:r w:rsidR="002931A9" w:rsidRPr="00223850">
        <w:rPr>
          <w:rFonts w:ascii="Times New Roman" w:hAnsi="Times New Roman" w:cs="Times New Roman"/>
          <w:b w:val="0"/>
          <w:bCs w:val="0"/>
          <w:sz w:val="28"/>
          <w:szCs w:val="28"/>
        </w:rPr>
        <w:t xml:space="preserve">категориям, критериям, </w:t>
      </w:r>
      <w:r w:rsidRPr="00223850">
        <w:rPr>
          <w:rFonts w:ascii="Times New Roman" w:hAnsi="Times New Roman" w:cs="Times New Roman"/>
          <w:b w:val="0"/>
          <w:bCs w:val="0"/>
          <w:sz w:val="28"/>
          <w:szCs w:val="28"/>
        </w:rPr>
        <w:t xml:space="preserve">требованиям, установленным </w:t>
      </w:r>
      <w:hyperlink w:anchor="P32">
        <w:r w:rsidRPr="00223850">
          <w:rPr>
            <w:rStyle w:val="InternetLink"/>
            <w:rFonts w:ascii="Times New Roman" w:hAnsi="Times New Roman"/>
            <w:b w:val="0"/>
            <w:bCs w:val="0"/>
            <w:color w:val="auto"/>
            <w:sz w:val="28"/>
            <w:szCs w:val="28"/>
            <w:u w:val="none"/>
          </w:rPr>
          <w:t>пунктами 1.</w:t>
        </w:r>
      </w:hyperlink>
      <w:r w:rsidRPr="00223850">
        <w:rPr>
          <w:rFonts w:ascii="Times New Roman" w:hAnsi="Times New Roman" w:cs="Times New Roman"/>
          <w:b w:val="0"/>
          <w:bCs w:val="0"/>
          <w:sz w:val="28"/>
          <w:szCs w:val="28"/>
        </w:rPr>
        <w:t xml:space="preserve">4, </w:t>
      </w:r>
      <w:hyperlink w:anchor="P67">
        <w:r w:rsidRPr="00223850">
          <w:rPr>
            <w:rStyle w:val="InternetLink"/>
            <w:rFonts w:ascii="Times New Roman" w:hAnsi="Times New Roman"/>
            <w:b w:val="0"/>
            <w:bCs w:val="0"/>
            <w:color w:val="auto"/>
            <w:sz w:val="28"/>
            <w:szCs w:val="28"/>
            <w:u w:val="none"/>
          </w:rPr>
          <w:t>1.5</w:t>
        </w:r>
      </w:hyperlink>
      <w:r w:rsidRPr="00223850">
        <w:rPr>
          <w:rFonts w:ascii="Times New Roman" w:hAnsi="Times New Roman" w:cs="Times New Roman"/>
          <w:b w:val="0"/>
          <w:bCs w:val="0"/>
          <w:sz w:val="28"/>
          <w:szCs w:val="28"/>
        </w:rPr>
        <w:t xml:space="preserve">, 2.1 Порядка, и целей предоставления субсидии направлениям, установленным </w:t>
      </w:r>
      <w:hyperlink w:anchor="P20">
        <w:r w:rsidRPr="00223850">
          <w:rPr>
            <w:rStyle w:val="InternetLink"/>
            <w:rFonts w:ascii="Times New Roman" w:hAnsi="Times New Roman"/>
            <w:b w:val="0"/>
            <w:bCs w:val="0"/>
            <w:color w:val="auto"/>
            <w:sz w:val="28"/>
            <w:szCs w:val="28"/>
            <w:u w:val="none"/>
          </w:rPr>
          <w:t xml:space="preserve">пунктом </w:t>
        </w:r>
      </w:hyperlink>
      <w:r w:rsidRPr="00223850">
        <w:rPr>
          <w:rFonts w:ascii="Times New Roman" w:hAnsi="Times New Roman" w:cs="Times New Roman"/>
          <w:b w:val="0"/>
          <w:bCs w:val="0"/>
          <w:sz w:val="28"/>
          <w:szCs w:val="28"/>
        </w:rPr>
        <w:t>2.2 Порядка;</w:t>
      </w:r>
    </w:p>
    <w:p w:rsidR="00600352" w:rsidRPr="0021214D" w:rsidRDefault="000A25D7" w:rsidP="00FC658E">
      <w:pPr>
        <w:widowControl w:val="0"/>
        <w:autoSpaceDE w:val="0"/>
        <w:ind w:firstLine="709"/>
        <w:jc w:val="both"/>
        <w:rPr>
          <w:rFonts w:ascii="Times New Roman" w:hAnsi="Times New Roman" w:cs="Times New Roman"/>
          <w:b w:val="0"/>
          <w:bCs w:val="0"/>
          <w:sz w:val="28"/>
          <w:szCs w:val="28"/>
        </w:rPr>
      </w:pPr>
      <w:r w:rsidRPr="0021214D">
        <w:rPr>
          <w:rFonts w:ascii="Times New Roman" w:hAnsi="Times New Roman" w:cs="Times New Roman"/>
          <w:b w:val="0"/>
          <w:bCs w:val="0"/>
          <w:sz w:val="28"/>
          <w:szCs w:val="28"/>
        </w:rPr>
        <w:t>предъявление объемов реализованной сельскохозяйственной продукции, произведенной за пределами автономного округа</w:t>
      </w:r>
      <w:r w:rsidR="00B352B5" w:rsidRPr="0021214D">
        <w:rPr>
          <w:rFonts w:ascii="Times New Roman" w:hAnsi="Times New Roman" w:cs="Times New Roman"/>
          <w:b w:val="0"/>
          <w:bCs w:val="0"/>
          <w:sz w:val="28"/>
          <w:szCs w:val="28"/>
        </w:rPr>
        <w:t xml:space="preserve"> (определяется путем проведения контрольных мероприятий)</w:t>
      </w:r>
      <w:r w:rsidRPr="0021214D">
        <w:rPr>
          <w:rFonts w:ascii="Times New Roman" w:hAnsi="Times New Roman" w:cs="Times New Roman"/>
          <w:b w:val="0"/>
          <w:bCs w:val="0"/>
          <w:sz w:val="28"/>
          <w:szCs w:val="28"/>
        </w:rPr>
        <w:t>;</w:t>
      </w:r>
    </w:p>
    <w:p w:rsidR="00600352" w:rsidRPr="0021214D" w:rsidRDefault="000A25D7" w:rsidP="00FC658E">
      <w:pPr>
        <w:widowControl w:val="0"/>
        <w:autoSpaceDE w:val="0"/>
        <w:ind w:firstLine="709"/>
        <w:jc w:val="both"/>
        <w:rPr>
          <w:rFonts w:ascii="Times New Roman" w:hAnsi="Times New Roman" w:cs="Times New Roman"/>
          <w:b w:val="0"/>
          <w:bCs w:val="0"/>
          <w:sz w:val="28"/>
          <w:szCs w:val="28"/>
        </w:rPr>
      </w:pPr>
      <w:r w:rsidRPr="0021214D">
        <w:rPr>
          <w:rFonts w:ascii="Times New Roman" w:hAnsi="Times New Roman" w:cs="Times New Roman"/>
          <w:b w:val="0"/>
          <w:bCs w:val="0"/>
          <w:sz w:val="28"/>
          <w:szCs w:val="28"/>
        </w:rPr>
        <w:t xml:space="preserve">предъявление объемов произведенной продукции, использованной </w:t>
      </w:r>
      <w:r w:rsidR="00681256" w:rsidRPr="0021214D">
        <w:rPr>
          <w:rFonts w:ascii="Times New Roman" w:hAnsi="Times New Roman" w:cs="Times New Roman"/>
          <w:b w:val="0"/>
          <w:bCs w:val="0"/>
          <w:sz w:val="28"/>
          <w:szCs w:val="28"/>
        </w:rPr>
        <w:t xml:space="preserve">                </w:t>
      </w:r>
      <w:r w:rsidRPr="0021214D">
        <w:rPr>
          <w:rFonts w:ascii="Times New Roman" w:hAnsi="Times New Roman" w:cs="Times New Roman"/>
          <w:b w:val="0"/>
          <w:bCs w:val="0"/>
          <w:sz w:val="28"/>
          <w:szCs w:val="28"/>
        </w:rPr>
        <w:t>на внутрихозяйственные нужды;</w:t>
      </w:r>
    </w:p>
    <w:p w:rsidR="00600352" w:rsidRPr="0021214D" w:rsidRDefault="000A25D7" w:rsidP="00FC658E">
      <w:pPr>
        <w:widowControl w:val="0"/>
        <w:autoSpaceDE w:val="0"/>
        <w:ind w:firstLine="709"/>
        <w:jc w:val="both"/>
        <w:rPr>
          <w:b w:val="0"/>
        </w:rPr>
      </w:pPr>
      <w:r w:rsidRPr="0021214D">
        <w:rPr>
          <w:rFonts w:ascii="Times New Roman" w:hAnsi="Times New Roman" w:cs="Times New Roman"/>
          <w:b w:val="0"/>
          <w:bCs w:val="0"/>
          <w:sz w:val="28"/>
          <w:szCs w:val="28"/>
        </w:rPr>
        <w:t xml:space="preserve">предъявление объемов реализованной продукции растениеводства            </w:t>
      </w:r>
      <w:r w:rsidR="001E5454" w:rsidRPr="0021214D">
        <w:rPr>
          <w:rFonts w:ascii="Times New Roman" w:hAnsi="Times New Roman" w:cs="Times New Roman"/>
          <w:b w:val="0"/>
          <w:bCs w:val="0"/>
          <w:sz w:val="28"/>
          <w:szCs w:val="28"/>
        </w:rPr>
        <w:t xml:space="preserve">     </w:t>
      </w:r>
      <w:r w:rsidRPr="0021214D">
        <w:rPr>
          <w:rFonts w:ascii="Times New Roman" w:hAnsi="Times New Roman" w:cs="Times New Roman"/>
          <w:b w:val="0"/>
          <w:bCs w:val="0"/>
          <w:sz w:val="28"/>
          <w:szCs w:val="28"/>
        </w:rPr>
        <w:t xml:space="preserve"> в защищенном грунте, произведенной в сооружениях сезонного срока действия;</w:t>
      </w:r>
    </w:p>
    <w:p w:rsidR="00600352" w:rsidRPr="0021214D" w:rsidRDefault="000A25D7" w:rsidP="00FC658E">
      <w:pPr>
        <w:pStyle w:val="ConsPlusNormal"/>
        <w:ind w:firstLine="709"/>
        <w:jc w:val="both"/>
        <w:rPr>
          <w:rFonts w:ascii="Times New Roman" w:hAnsi="Times New Roman" w:cs="Times New Roman"/>
          <w:bCs/>
          <w:sz w:val="28"/>
          <w:szCs w:val="28"/>
        </w:rPr>
      </w:pPr>
      <w:r w:rsidRPr="0021214D">
        <w:rPr>
          <w:rFonts w:ascii="Times New Roman" w:hAnsi="Times New Roman" w:cs="Times New Roman"/>
          <w:sz w:val="28"/>
          <w:szCs w:val="28"/>
        </w:rPr>
        <w:t>недостоверность представленной Получателем информации</w:t>
      </w:r>
      <w:r w:rsidR="00AC4752" w:rsidRPr="0021214D">
        <w:rPr>
          <w:rFonts w:ascii="Times New Roman" w:hAnsi="Times New Roman" w:cs="Times New Roman"/>
          <w:sz w:val="28"/>
          <w:szCs w:val="28"/>
        </w:rPr>
        <w:t>,</w:t>
      </w:r>
      <w:r w:rsidRPr="0021214D">
        <w:rPr>
          <w:rFonts w:ascii="Times New Roman" w:hAnsi="Times New Roman" w:cs="Times New Roman"/>
          <w:sz w:val="28"/>
          <w:szCs w:val="28"/>
        </w:rPr>
        <w:t xml:space="preserve"> определяемой исходя из полученных документов и информации, запрошенной </w:t>
      </w:r>
      <w:r w:rsidR="00681256" w:rsidRPr="0021214D">
        <w:rPr>
          <w:rFonts w:ascii="Times New Roman" w:hAnsi="Times New Roman" w:cs="Times New Roman"/>
          <w:sz w:val="28"/>
          <w:szCs w:val="28"/>
        </w:rPr>
        <w:t xml:space="preserve">     </w:t>
      </w:r>
      <w:r w:rsidRPr="0021214D">
        <w:rPr>
          <w:rFonts w:ascii="Times New Roman" w:hAnsi="Times New Roman" w:cs="Times New Roman"/>
          <w:sz w:val="28"/>
          <w:szCs w:val="28"/>
        </w:rPr>
        <w:t>и (или) полученной должностным лицом Уполномоченного органа, ответственного за прием и рассмотрение документов, а также при поступлении соответствующей информации от контролирующих и прочих органов</w:t>
      </w:r>
      <w:r w:rsidR="000609C3" w:rsidRPr="0021214D">
        <w:rPr>
          <w:rFonts w:ascii="Times New Roman" w:hAnsi="Times New Roman" w:cs="Times New Roman"/>
          <w:sz w:val="28"/>
          <w:szCs w:val="28"/>
        </w:rPr>
        <w:t xml:space="preserve"> и граждан</w:t>
      </w:r>
      <w:r w:rsidRPr="0021214D">
        <w:rPr>
          <w:rFonts w:ascii="Times New Roman" w:hAnsi="Times New Roman" w:cs="Times New Roman"/>
          <w:sz w:val="28"/>
          <w:szCs w:val="28"/>
        </w:rPr>
        <w:t xml:space="preserve">. </w:t>
      </w:r>
    </w:p>
    <w:p w:rsidR="00D320F2" w:rsidRPr="00223850" w:rsidRDefault="00D320F2" w:rsidP="00D320F2">
      <w:pPr>
        <w:autoSpaceDE w:val="0"/>
        <w:autoSpaceDN w:val="0"/>
        <w:adjustRightInd w:val="0"/>
        <w:ind w:firstLine="708"/>
        <w:jc w:val="both"/>
        <w:rPr>
          <w:rFonts w:ascii="Times New Roman" w:eastAsia="Calibri" w:hAnsi="Times New Roman" w:cs="Times New Roman"/>
          <w:b w:val="0"/>
          <w:bCs w:val="0"/>
          <w:sz w:val="28"/>
          <w:szCs w:val="22"/>
          <w:lang w:eastAsia="en-US"/>
        </w:rPr>
      </w:pPr>
      <w:r w:rsidRPr="00973DB7">
        <w:rPr>
          <w:rFonts w:ascii="Times New Roman" w:hAnsi="Times New Roman" w:cs="Times New Roman"/>
          <w:b w:val="0"/>
          <w:bCs w:val="0"/>
          <w:sz w:val="28"/>
          <w:szCs w:val="28"/>
        </w:rPr>
        <w:t>2.15.</w:t>
      </w:r>
      <w:r>
        <w:rPr>
          <w:rFonts w:ascii="Times New Roman" w:hAnsi="Times New Roman" w:cs="Times New Roman"/>
          <w:b w:val="0"/>
          <w:bCs w:val="0"/>
          <w:sz w:val="28"/>
          <w:szCs w:val="28"/>
        </w:rPr>
        <w:t xml:space="preserve">Главный распорядитель как получатель бюджетных средств </w:t>
      </w:r>
      <w:r w:rsidRPr="00973DB7">
        <w:rPr>
          <w:rFonts w:ascii="Times New Roman" w:eastAsia="Calibri" w:hAnsi="Times New Roman" w:cs="Times New Roman"/>
          <w:b w:val="0"/>
          <w:bCs w:val="0"/>
          <w:sz w:val="28"/>
          <w:szCs w:val="22"/>
          <w:lang w:eastAsia="en-US"/>
        </w:rPr>
        <w:t xml:space="preserve"> перечисляет субсидию Получателю в пределах утвержденных бюджетных </w:t>
      </w:r>
      <w:r w:rsidRPr="00223850">
        <w:rPr>
          <w:rFonts w:ascii="Times New Roman" w:eastAsia="Calibri" w:hAnsi="Times New Roman" w:cs="Times New Roman"/>
          <w:b w:val="0"/>
          <w:bCs w:val="0"/>
          <w:sz w:val="28"/>
          <w:szCs w:val="22"/>
          <w:lang w:eastAsia="en-US"/>
        </w:rPr>
        <w:t xml:space="preserve">ассигнований. Перечисление субсидии осуществляется по результатам рассмотрения  документов, не позднее 10-го рабочего дня, следующего за днем </w:t>
      </w:r>
      <w:r w:rsidRPr="00223850">
        <w:rPr>
          <w:rFonts w:ascii="Times New Roman" w:eastAsia="Calibri" w:hAnsi="Times New Roman" w:cs="Times New Roman"/>
          <w:b w:val="0"/>
          <w:bCs w:val="0"/>
          <w:sz w:val="28"/>
          <w:szCs w:val="22"/>
          <w:lang w:eastAsia="en-US"/>
        </w:rPr>
        <w:lastRenderedPageBreak/>
        <w:t>принятия главным распорядителем как получателем бюджетных средств решения о предоставлении субсидии:</w:t>
      </w:r>
    </w:p>
    <w:p w:rsidR="007545C7" w:rsidRPr="007545C7" w:rsidRDefault="007545C7" w:rsidP="007545C7">
      <w:pPr>
        <w:autoSpaceDE w:val="0"/>
        <w:autoSpaceDN w:val="0"/>
        <w:adjustRightInd w:val="0"/>
        <w:ind w:firstLine="708"/>
        <w:jc w:val="both"/>
        <w:rPr>
          <w:rFonts w:ascii="Times New Roman" w:hAnsi="Times New Roman" w:cs="Times New Roman"/>
          <w:b w:val="0"/>
          <w:bCs w:val="0"/>
          <w:sz w:val="28"/>
          <w:szCs w:val="28"/>
        </w:rPr>
      </w:pPr>
      <w:r w:rsidRPr="00223850">
        <w:rPr>
          <w:rFonts w:ascii="Times New Roman" w:hAnsi="Times New Roman" w:cs="Times New Roman"/>
          <w:b w:val="0"/>
          <w:bCs w:val="0"/>
          <w:sz w:val="28"/>
          <w:szCs w:val="28"/>
        </w:rPr>
        <w:t xml:space="preserve">юридическим лицам независимо от организационно-правовых форм </w:t>
      </w:r>
      <w:r w:rsidR="005764BA">
        <w:rPr>
          <w:rFonts w:ascii="Times New Roman" w:hAnsi="Times New Roman" w:cs="Times New Roman"/>
          <w:b w:val="0"/>
          <w:bCs w:val="0"/>
          <w:sz w:val="28"/>
          <w:szCs w:val="28"/>
        </w:rPr>
        <w:t xml:space="preserve">         </w:t>
      </w:r>
      <w:r w:rsidRPr="00223850">
        <w:rPr>
          <w:rFonts w:ascii="Times New Roman" w:hAnsi="Times New Roman" w:cs="Times New Roman"/>
          <w:b w:val="0"/>
          <w:bCs w:val="0"/>
          <w:sz w:val="28"/>
          <w:szCs w:val="28"/>
        </w:rPr>
        <w:t xml:space="preserve">(за исключением государственных (муниципальных) учреждений) - </w:t>
      </w:r>
      <w:r w:rsidRPr="00223850">
        <w:rPr>
          <w:rFonts w:ascii="Times New Roman" w:eastAsiaTheme="minorHAnsi" w:hAnsi="Times New Roman" w:cs="Times New Roman"/>
          <w:b w:val="0"/>
          <w:bCs w:val="0"/>
          <w:sz w:val="28"/>
          <w:szCs w:val="28"/>
          <w:lang w:eastAsia="en-US"/>
        </w:rPr>
        <w:t xml:space="preserve">на лицевые счета, открытые получателям </w:t>
      </w:r>
      <w:r w:rsidRPr="007545C7">
        <w:rPr>
          <w:rFonts w:ascii="Times New Roman" w:eastAsiaTheme="minorHAnsi" w:hAnsi="Times New Roman" w:cs="Times New Roman"/>
          <w:b w:val="0"/>
          <w:bCs w:val="0"/>
          <w:sz w:val="28"/>
          <w:szCs w:val="28"/>
          <w:lang w:eastAsia="en-US"/>
        </w:rPr>
        <w:t>субсидий в Федеральном казначействе, финансовом органе  субъекта Российской Федерации (муниципального образования);</w:t>
      </w:r>
    </w:p>
    <w:p w:rsidR="007545C7" w:rsidRPr="007545C7" w:rsidRDefault="007545C7" w:rsidP="007545C7">
      <w:pPr>
        <w:autoSpaceDE w:val="0"/>
        <w:autoSpaceDN w:val="0"/>
        <w:adjustRightInd w:val="0"/>
        <w:ind w:firstLine="708"/>
        <w:jc w:val="both"/>
      </w:pPr>
      <w:r w:rsidRPr="007545C7">
        <w:rPr>
          <w:rFonts w:ascii="Times New Roman" w:hAnsi="Times New Roman" w:cs="Times New Roman"/>
          <w:b w:val="0"/>
          <w:bCs w:val="0"/>
          <w:sz w:val="28"/>
          <w:szCs w:val="28"/>
        </w:rPr>
        <w:t xml:space="preserve">крестьянским (фермерским) хозяйствам; </w:t>
      </w:r>
      <w:r w:rsidRPr="007545C7">
        <w:rPr>
          <w:rFonts w:ascii="Times New Roman" w:hAnsi="Times New Roman" w:cs="Times New Roman"/>
          <w:b w:val="0"/>
          <w:sz w:val="28"/>
          <w:szCs w:val="28"/>
        </w:rPr>
        <w:t xml:space="preserve">сельскохозяйственным потребительским кооперативам; </w:t>
      </w:r>
      <w:r w:rsidRPr="007545C7">
        <w:rPr>
          <w:rFonts w:ascii="Times New Roman" w:hAnsi="Times New Roman" w:cs="Times New Roman"/>
          <w:b w:val="0"/>
          <w:bCs w:val="0"/>
          <w:sz w:val="28"/>
          <w:szCs w:val="28"/>
        </w:rPr>
        <w:t xml:space="preserve">индивидуальным предпринимателям - </w:t>
      </w:r>
      <w:r w:rsidR="005764BA">
        <w:rPr>
          <w:rFonts w:ascii="Times New Roman" w:hAnsi="Times New Roman" w:cs="Times New Roman"/>
          <w:b w:val="0"/>
          <w:bCs w:val="0"/>
          <w:sz w:val="28"/>
          <w:szCs w:val="28"/>
        </w:rPr>
        <w:t xml:space="preserve">                  </w:t>
      </w:r>
      <w:r w:rsidRPr="007545C7">
        <w:rPr>
          <w:rFonts w:ascii="Times New Roman" w:eastAsia="Calibri" w:hAnsi="Times New Roman" w:cs="Times New Roman"/>
          <w:b w:val="0"/>
          <w:bCs w:val="0"/>
          <w:sz w:val="28"/>
          <w:szCs w:val="22"/>
          <w:lang w:eastAsia="en-US"/>
        </w:rPr>
        <w:t xml:space="preserve">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(за исключением субсидий, подлежащих в соответствии </w:t>
      </w:r>
      <w:r w:rsidR="005764BA">
        <w:rPr>
          <w:rFonts w:ascii="Times New Roman" w:eastAsia="Calibri" w:hAnsi="Times New Roman" w:cs="Times New Roman"/>
          <w:b w:val="0"/>
          <w:bCs w:val="0"/>
          <w:sz w:val="28"/>
          <w:szCs w:val="22"/>
          <w:lang w:eastAsia="en-US"/>
        </w:rPr>
        <w:t xml:space="preserve">                       </w:t>
      </w:r>
      <w:r w:rsidRPr="007545C7">
        <w:rPr>
          <w:rFonts w:ascii="Times New Roman" w:eastAsia="Calibri" w:hAnsi="Times New Roman" w:cs="Times New Roman"/>
          <w:b w:val="0"/>
          <w:bCs w:val="0"/>
          <w:sz w:val="28"/>
          <w:szCs w:val="22"/>
          <w:lang w:eastAsia="en-US"/>
        </w:rPr>
        <w:t>с бюджетным законодательством Российской Федерации казначейскому сопровождению).</w:t>
      </w:r>
    </w:p>
    <w:p w:rsidR="00600352" w:rsidRPr="0021214D" w:rsidRDefault="000A25D7" w:rsidP="00FC658E">
      <w:pPr>
        <w:widowControl w:val="0"/>
        <w:shd w:val="clear" w:color="auto" w:fill="FFFFFF"/>
        <w:autoSpaceDE w:val="0"/>
        <w:ind w:firstLine="709"/>
        <w:jc w:val="both"/>
        <w:rPr>
          <w:b w:val="0"/>
        </w:rPr>
      </w:pPr>
      <w:r w:rsidRPr="0021214D">
        <w:rPr>
          <w:rFonts w:ascii="Times New Roman" w:hAnsi="Times New Roman" w:cs="Times New Roman"/>
          <w:b w:val="0"/>
          <w:bCs w:val="0"/>
          <w:sz w:val="28"/>
          <w:szCs w:val="28"/>
        </w:rPr>
        <w:t xml:space="preserve">2.16.Уполномоченный орган доводит Получателю значения показателей результативности использования субсидии, установленные соглашением            </w:t>
      </w:r>
      <w:r w:rsidR="001E5454" w:rsidRPr="0021214D">
        <w:rPr>
          <w:rFonts w:ascii="Times New Roman" w:hAnsi="Times New Roman" w:cs="Times New Roman"/>
          <w:b w:val="0"/>
          <w:bCs w:val="0"/>
          <w:sz w:val="28"/>
          <w:szCs w:val="28"/>
        </w:rPr>
        <w:t xml:space="preserve">     </w:t>
      </w:r>
      <w:r w:rsidRPr="0021214D">
        <w:rPr>
          <w:rFonts w:ascii="Times New Roman" w:hAnsi="Times New Roman" w:cs="Times New Roman"/>
          <w:b w:val="0"/>
          <w:bCs w:val="0"/>
          <w:sz w:val="28"/>
          <w:szCs w:val="28"/>
        </w:rPr>
        <w:t xml:space="preserve"> о предоставлении субсидии, предусматривающие увеличение не менее чем</w:t>
      </w:r>
      <w:r w:rsidR="001E5454" w:rsidRPr="0021214D">
        <w:rPr>
          <w:rFonts w:ascii="Times New Roman" w:hAnsi="Times New Roman" w:cs="Times New Roman"/>
          <w:b w:val="0"/>
          <w:bCs w:val="0"/>
          <w:sz w:val="28"/>
          <w:szCs w:val="28"/>
        </w:rPr>
        <w:t xml:space="preserve">         </w:t>
      </w:r>
      <w:r w:rsidRPr="0021214D">
        <w:rPr>
          <w:rFonts w:ascii="Times New Roman" w:hAnsi="Times New Roman" w:cs="Times New Roman"/>
          <w:b w:val="0"/>
          <w:bCs w:val="0"/>
          <w:sz w:val="28"/>
          <w:szCs w:val="28"/>
        </w:rPr>
        <w:t xml:space="preserve"> на 0,1 процентов по отношению к отчетному финансовому году объемов собственного производства сельскохозяйственной продукции</w:t>
      </w:r>
      <w:r w:rsidR="000609C3" w:rsidRPr="0021214D">
        <w:rPr>
          <w:rFonts w:ascii="Times New Roman" w:hAnsi="Times New Roman" w:cs="Times New Roman"/>
          <w:b w:val="0"/>
          <w:bCs w:val="0"/>
          <w:sz w:val="28"/>
          <w:szCs w:val="28"/>
        </w:rPr>
        <w:t xml:space="preserve"> </w:t>
      </w:r>
      <w:r w:rsidRPr="0021214D">
        <w:rPr>
          <w:rFonts w:ascii="Times New Roman" w:hAnsi="Times New Roman" w:cs="Times New Roman"/>
          <w:b w:val="0"/>
          <w:bCs w:val="0"/>
          <w:sz w:val="28"/>
          <w:szCs w:val="28"/>
        </w:rPr>
        <w:t xml:space="preserve">по направлениям производственной деятельности, осуществляемым Получателем. </w:t>
      </w:r>
    </w:p>
    <w:p w:rsidR="00600352" w:rsidRPr="0021214D" w:rsidRDefault="000A25D7" w:rsidP="00FC658E">
      <w:pPr>
        <w:pStyle w:val="ConsPlusNormal"/>
        <w:ind w:firstLine="709"/>
        <w:jc w:val="both"/>
        <w:rPr>
          <w:rFonts w:ascii="Times New Roman" w:hAnsi="Times New Roman" w:cs="Times New Roman"/>
          <w:sz w:val="28"/>
          <w:szCs w:val="28"/>
        </w:rPr>
      </w:pPr>
      <w:r w:rsidRPr="0021214D">
        <w:rPr>
          <w:rFonts w:ascii="Times New Roman" w:hAnsi="Times New Roman" w:cs="Times New Roman"/>
          <w:sz w:val="28"/>
          <w:szCs w:val="28"/>
        </w:rPr>
        <w:t>2.17.Результатом предоставлени</w:t>
      </w:r>
      <w:r w:rsidR="00CA4941" w:rsidRPr="0021214D">
        <w:rPr>
          <w:rFonts w:ascii="Times New Roman" w:hAnsi="Times New Roman" w:cs="Times New Roman"/>
          <w:sz w:val="28"/>
          <w:szCs w:val="28"/>
        </w:rPr>
        <w:t xml:space="preserve">я субсидии является увеличение </w:t>
      </w:r>
      <w:r w:rsidRPr="0021214D">
        <w:rPr>
          <w:rFonts w:ascii="Times New Roman" w:hAnsi="Times New Roman" w:cs="Times New Roman"/>
          <w:sz w:val="28"/>
          <w:szCs w:val="28"/>
        </w:rPr>
        <w:t xml:space="preserve">не менее чем на 0,1 </w:t>
      </w:r>
      <w:r w:rsidR="009C3320" w:rsidRPr="0021214D">
        <w:rPr>
          <w:rFonts w:ascii="Times New Roman" w:hAnsi="Times New Roman" w:cs="Times New Roman"/>
          <w:sz w:val="28"/>
          <w:szCs w:val="28"/>
        </w:rPr>
        <w:t>процентов</w:t>
      </w:r>
      <w:r w:rsidRPr="0021214D">
        <w:rPr>
          <w:rFonts w:ascii="Times New Roman" w:hAnsi="Times New Roman" w:cs="Times New Roman"/>
          <w:sz w:val="28"/>
          <w:szCs w:val="28"/>
        </w:rPr>
        <w:t xml:space="preserve"> производства и реализации сельскохозяйственной продукции в текущем финансовом году по отношению к отчетному финансовому году.</w:t>
      </w:r>
    </w:p>
    <w:p w:rsidR="00600352" w:rsidRPr="0021214D" w:rsidRDefault="000A25D7" w:rsidP="00FC658E">
      <w:pPr>
        <w:pStyle w:val="ConsPlusNormal"/>
        <w:ind w:firstLine="709"/>
        <w:jc w:val="both"/>
        <w:rPr>
          <w:rFonts w:ascii="Times New Roman" w:hAnsi="Times New Roman" w:cs="Times New Roman"/>
          <w:sz w:val="28"/>
          <w:szCs w:val="28"/>
        </w:rPr>
      </w:pPr>
      <w:r w:rsidRPr="0021214D">
        <w:rPr>
          <w:rFonts w:ascii="Times New Roman" w:hAnsi="Times New Roman" w:cs="Times New Roman"/>
          <w:sz w:val="28"/>
          <w:szCs w:val="28"/>
        </w:rPr>
        <w:t>2.18.Общий размер субсидии рассчитывается по формуле:</w:t>
      </w:r>
    </w:p>
    <w:p w:rsidR="00600352" w:rsidRPr="0021214D" w:rsidRDefault="000A25D7" w:rsidP="00FC658E">
      <w:pPr>
        <w:pStyle w:val="ConsPlusNormal"/>
        <w:ind w:firstLine="709"/>
        <w:jc w:val="both"/>
        <w:rPr>
          <w:rFonts w:ascii="Times New Roman" w:hAnsi="Times New Roman" w:cs="Times New Roman"/>
          <w:sz w:val="28"/>
          <w:szCs w:val="28"/>
        </w:rPr>
      </w:pPr>
      <w:r w:rsidRPr="0021214D">
        <w:rPr>
          <w:rFonts w:ascii="Times New Roman" w:hAnsi="Times New Roman" w:cs="Times New Roman"/>
          <w:sz w:val="28"/>
          <w:szCs w:val="28"/>
        </w:rPr>
        <w:t>ОРС = А x В,</w:t>
      </w:r>
    </w:p>
    <w:p w:rsidR="00600352" w:rsidRPr="0021214D" w:rsidRDefault="000A25D7" w:rsidP="00FC658E">
      <w:pPr>
        <w:pStyle w:val="ConsPlusNormal"/>
        <w:ind w:firstLine="709"/>
        <w:jc w:val="both"/>
        <w:rPr>
          <w:rFonts w:ascii="Times New Roman" w:hAnsi="Times New Roman" w:cs="Times New Roman"/>
          <w:sz w:val="28"/>
          <w:szCs w:val="28"/>
        </w:rPr>
      </w:pPr>
      <w:r w:rsidRPr="0021214D">
        <w:rPr>
          <w:rFonts w:ascii="Times New Roman" w:hAnsi="Times New Roman" w:cs="Times New Roman"/>
          <w:sz w:val="28"/>
          <w:szCs w:val="28"/>
        </w:rPr>
        <w:t>где:</w:t>
      </w:r>
    </w:p>
    <w:p w:rsidR="00600352" w:rsidRPr="0021214D" w:rsidRDefault="000A25D7" w:rsidP="00FC658E">
      <w:pPr>
        <w:pStyle w:val="ConsPlusNormal"/>
        <w:ind w:firstLine="709"/>
        <w:jc w:val="both"/>
        <w:rPr>
          <w:rFonts w:ascii="Times New Roman" w:hAnsi="Times New Roman" w:cs="Times New Roman"/>
          <w:sz w:val="28"/>
          <w:szCs w:val="28"/>
        </w:rPr>
      </w:pPr>
      <w:r w:rsidRPr="0021214D">
        <w:rPr>
          <w:rFonts w:ascii="Times New Roman" w:hAnsi="Times New Roman" w:cs="Times New Roman"/>
          <w:sz w:val="28"/>
          <w:szCs w:val="28"/>
        </w:rPr>
        <w:t>ОРС - общий размер субсидии, рублей;</w:t>
      </w:r>
    </w:p>
    <w:p w:rsidR="00600352" w:rsidRPr="0021214D" w:rsidRDefault="00CA4941" w:rsidP="00FC658E">
      <w:pPr>
        <w:pStyle w:val="ConsPlusNormal"/>
        <w:ind w:firstLine="709"/>
        <w:jc w:val="both"/>
      </w:pPr>
      <w:r w:rsidRPr="0021214D">
        <w:rPr>
          <w:rFonts w:ascii="Times New Roman" w:hAnsi="Times New Roman" w:cs="Times New Roman"/>
          <w:sz w:val="28"/>
          <w:szCs w:val="28"/>
        </w:rPr>
        <w:t xml:space="preserve">А - объем </w:t>
      </w:r>
      <w:r w:rsidR="000A25D7" w:rsidRPr="0021214D">
        <w:rPr>
          <w:rFonts w:ascii="Times New Roman" w:hAnsi="Times New Roman" w:cs="Times New Roman"/>
          <w:sz w:val="28"/>
          <w:szCs w:val="28"/>
        </w:rPr>
        <w:t>реализованной продукции;</w:t>
      </w:r>
    </w:p>
    <w:p w:rsidR="00600352" w:rsidRPr="0021214D" w:rsidRDefault="00CA4941" w:rsidP="00FC658E">
      <w:pPr>
        <w:pStyle w:val="ConsPlusNormal"/>
        <w:ind w:firstLine="709"/>
        <w:jc w:val="both"/>
      </w:pPr>
      <w:r w:rsidRPr="0021214D">
        <w:rPr>
          <w:rFonts w:ascii="Times New Roman" w:hAnsi="Times New Roman" w:cs="Times New Roman"/>
          <w:sz w:val="28"/>
          <w:szCs w:val="28"/>
        </w:rPr>
        <w:t>В - соответствующие ставки субсидии, установленные</w:t>
      </w:r>
      <w:r w:rsidR="000A25D7" w:rsidRPr="0021214D">
        <w:rPr>
          <w:rFonts w:ascii="Times New Roman" w:hAnsi="Times New Roman" w:cs="Times New Roman"/>
          <w:sz w:val="28"/>
          <w:szCs w:val="28"/>
        </w:rPr>
        <w:t xml:space="preserve"> раздел</w:t>
      </w:r>
      <w:r w:rsidR="00EA3FEE" w:rsidRPr="0021214D">
        <w:rPr>
          <w:rFonts w:ascii="Times New Roman" w:hAnsi="Times New Roman" w:cs="Times New Roman"/>
          <w:sz w:val="28"/>
          <w:szCs w:val="28"/>
        </w:rPr>
        <w:t>о</w:t>
      </w:r>
      <w:r w:rsidRPr="0021214D">
        <w:rPr>
          <w:rFonts w:ascii="Times New Roman" w:hAnsi="Times New Roman" w:cs="Times New Roman"/>
          <w:sz w:val="28"/>
          <w:szCs w:val="28"/>
        </w:rPr>
        <w:t xml:space="preserve">м «Растениеводство» </w:t>
      </w:r>
      <w:r w:rsidR="000A25D7" w:rsidRPr="0021214D">
        <w:rPr>
          <w:rFonts w:ascii="Times New Roman" w:hAnsi="Times New Roman" w:cs="Times New Roman"/>
          <w:sz w:val="28"/>
          <w:szCs w:val="28"/>
        </w:rPr>
        <w:t>приложения 3 к Постановлению  №  344-п.</w:t>
      </w:r>
    </w:p>
    <w:p w:rsidR="00600352" w:rsidRPr="0021214D" w:rsidRDefault="000A25D7" w:rsidP="00FC658E">
      <w:pPr>
        <w:pStyle w:val="ConsPlusNormal"/>
        <w:ind w:firstLine="709"/>
        <w:jc w:val="both"/>
        <w:rPr>
          <w:rFonts w:ascii="Times New Roman" w:hAnsi="Times New Roman" w:cs="Times New Roman"/>
          <w:sz w:val="28"/>
          <w:szCs w:val="28"/>
        </w:rPr>
      </w:pPr>
      <w:r w:rsidRPr="0021214D">
        <w:rPr>
          <w:rFonts w:ascii="Times New Roman" w:hAnsi="Times New Roman" w:cs="Times New Roman"/>
          <w:sz w:val="28"/>
          <w:szCs w:val="28"/>
        </w:rPr>
        <w:t xml:space="preserve">Субсидия предоставляется при наличии лимитов, предусмотренных           </w:t>
      </w:r>
      <w:r w:rsidR="001E5454" w:rsidRPr="0021214D">
        <w:rPr>
          <w:rFonts w:ascii="Times New Roman" w:hAnsi="Times New Roman" w:cs="Times New Roman"/>
          <w:sz w:val="28"/>
          <w:szCs w:val="28"/>
        </w:rPr>
        <w:t xml:space="preserve">    </w:t>
      </w:r>
      <w:r w:rsidRPr="0021214D">
        <w:rPr>
          <w:rFonts w:ascii="Times New Roman" w:hAnsi="Times New Roman" w:cs="Times New Roman"/>
          <w:sz w:val="28"/>
          <w:szCs w:val="28"/>
        </w:rPr>
        <w:t>в бюджете муниципального образования на ее выплату.</w:t>
      </w:r>
    </w:p>
    <w:p w:rsidR="006A46A3" w:rsidRPr="0021214D" w:rsidRDefault="006A46A3" w:rsidP="006A46A3">
      <w:pPr>
        <w:ind w:firstLine="709"/>
        <w:jc w:val="both"/>
        <w:rPr>
          <w:rFonts w:ascii="Times New Roman" w:hAnsi="Times New Roman" w:cs="Times New Roman"/>
          <w:b w:val="0"/>
          <w:sz w:val="28"/>
          <w:szCs w:val="28"/>
        </w:rPr>
      </w:pPr>
      <w:r w:rsidRPr="0021214D">
        <w:rPr>
          <w:rFonts w:ascii="Times New Roman" w:hAnsi="Times New Roman" w:cs="Times New Roman"/>
          <w:b w:val="0"/>
          <w:sz w:val="28"/>
          <w:szCs w:val="28"/>
        </w:rPr>
        <w:t>2.19.Порядок и сроки возврата субсидий в случае нарушения условий                их предоставления</w:t>
      </w:r>
    </w:p>
    <w:p w:rsidR="00A60151" w:rsidRPr="00A60151" w:rsidRDefault="00A60151" w:rsidP="00A60151">
      <w:pPr>
        <w:widowControl w:val="0"/>
        <w:autoSpaceDE w:val="0"/>
        <w:ind w:firstLine="709"/>
        <w:jc w:val="both"/>
        <w:rPr>
          <w:rFonts w:ascii="Times New Roman" w:hAnsi="Times New Roman" w:cs="Times New Roman"/>
          <w:b w:val="0"/>
          <w:bCs w:val="0"/>
          <w:sz w:val="28"/>
          <w:szCs w:val="28"/>
        </w:rPr>
      </w:pPr>
      <w:r w:rsidRPr="00A60151">
        <w:rPr>
          <w:rFonts w:ascii="Times New Roman" w:hAnsi="Times New Roman" w:cs="Times New Roman"/>
          <w:b w:val="0"/>
          <w:bCs w:val="0"/>
          <w:sz w:val="28"/>
          <w:szCs w:val="28"/>
        </w:rPr>
        <w:t>2.19.1.Субсидия подлежит возврату в следующих случаях:</w:t>
      </w:r>
    </w:p>
    <w:p w:rsidR="00A60151" w:rsidRPr="00A60151" w:rsidRDefault="00A60151" w:rsidP="00A60151">
      <w:pPr>
        <w:widowControl w:val="0"/>
        <w:autoSpaceDE w:val="0"/>
        <w:ind w:firstLine="709"/>
        <w:jc w:val="both"/>
        <w:rPr>
          <w:b w:val="0"/>
        </w:rPr>
      </w:pPr>
      <w:r w:rsidRPr="00A60151">
        <w:rPr>
          <w:rFonts w:ascii="Times New Roman" w:hAnsi="Times New Roman" w:cs="Times New Roman"/>
          <w:b w:val="0"/>
          <w:bCs w:val="0"/>
          <w:sz w:val="28"/>
          <w:szCs w:val="28"/>
        </w:rPr>
        <w:t>неисполнения или ненадлежащего исполнения обязательств, определенных Соглашением;</w:t>
      </w:r>
    </w:p>
    <w:p w:rsidR="00A60151" w:rsidRPr="00A60151" w:rsidRDefault="00A60151" w:rsidP="00A60151">
      <w:pPr>
        <w:widowControl w:val="0"/>
        <w:autoSpaceDE w:val="0"/>
        <w:ind w:firstLine="709"/>
        <w:jc w:val="both"/>
        <w:rPr>
          <w:rFonts w:ascii="Times New Roman" w:hAnsi="Times New Roman" w:cs="Times New Roman"/>
          <w:b w:val="0"/>
          <w:bCs w:val="0"/>
          <w:sz w:val="28"/>
          <w:szCs w:val="28"/>
        </w:rPr>
      </w:pPr>
      <w:r w:rsidRPr="00A60151">
        <w:rPr>
          <w:rFonts w:ascii="Times New Roman" w:hAnsi="Times New Roman" w:cs="Times New Roman"/>
          <w:b w:val="0"/>
          <w:bCs w:val="0"/>
          <w:sz w:val="28"/>
          <w:szCs w:val="28"/>
        </w:rPr>
        <w:t>нарушения Получателем условий, установленных при их предоставлении;</w:t>
      </w:r>
    </w:p>
    <w:p w:rsidR="00A60151" w:rsidRPr="00A60151" w:rsidRDefault="00A60151" w:rsidP="00A60151">
      <w:pPr>
        <w:widowControl w:val="0"/>
        <w:autoSpaceDE w:val="0"/>
        <w:ind w:firstLine="709"/>
        <w:jc w:val="both"/>
        <w:rPr>
          <w:b w:val="0"/>
        </w:rPr>
      </w:pPr>
      <w:r w:rsidRPr="00A60151">
        <w:rPr>
          <w:rFonts w:ascii="Times New Roman" w:hAnsi="Times New Roman" w:cs="Times New Roman"/>
          <w:b w:val="0"/>
          <w:bCs w:val="0"/>
          <w:sz w:val="28"/>
          <w:szCs w:val="28"/>
        </w:rPr>
        <w:t>досрочного расторжения Соглашения;</w:t>
      </w:r>
    </w:p>
    <w:p w:rsidR="00A60151" w:rsidRPr="00A60151" w:rsidRDefault="00A60151" w:rsidP="00A60151">
      <w:pPr>
        <w:widowControl w:val="0"/>
        <w:autoSpaceDE w:val="0"/>
        <w:ind w:firstLine="709"/>
        <w:jc w:val="both"/>
        <w:rPr>
          <w:rFonts w:ascii="Times New Roman" w:hAnsi="Times New Roman" w:cs="Times New Roman"/>
          <w:b w:val="0"/>
          <w:bCs w:val="0"/>
          <w:sz w:val="28"/>
          <w:szCs w:val="28"/>
        </w:rPr>
      </w:pPr>
      <w:r w:rsidRPr="00A60151">
        <w:rPr>
          <w:rFonts w:ascii="Times New Roman" w:hAnsi="Times New Roman" w:cs="Times New Roman"/>
          <w:b w:val="0"/>
          <w:bCs w:val="0"/>
          <w:sz w:val="28"/>
          <w:szCs w:val="28"/>
        </w:rPr>
        <w:t>выявления в результате контроля, излишне выплаченной суммы субсидии;</w:t>
      </w:r>
    </w:p>
    <w:p w:rsidR="00A60151" w:rsidRPr="00A60151" w:rsidRDefault="00A60151" w:rsidP="00A60151">
      <w:pPr>
        <w:widowControl w:val="0"/>
        <w:autoSpaceDE w:val="0"/>
        <w:ind w:firstLine="709"/>
        <w:jc w:val="both"/>
        <w:rPr>
          <w:rFonts w:ascii="Times New Roman" w:hAnsi="Times New Roman" w:cs="Times New Roman"/>
          <w:b w:val="0"/>
          <w:bCs w:val="0"/>
          <w:sz w:val="28"/>
          <w:szCs w:val="28"/>
        </w:rPr>
      </w:pPr>
      <w:r w:rsidRPr="00A60151">
        <w:rPr>
          <w:rFonts w:ascii="Times New Roman" w:hAnsi="Times New Roman" w:cs="Times New Roman"/>
          <w:b w:val="0"/>
          <w:bCs w:val="0"/>
          <w:sz w:val="28"/>
          <w:szCs w:val="28"/>
        </w:rPr>
        <w:t>выявления фактов предоставления Получателем недостоверных сведений о заявителе, о размере затрат, произведенных расходах и иных сведений, содержащихся в составе документов.</w:t>
      </w:r>
    </w:p>
    <w:p w:rsidR="00A60151" w:rsidRPr="00A60151" w:rsidRDefault="00A60151" w:rsidP="00A60151">
      <w:pPr>
        <w:widowControl w:val="0"/>
        <w:autoSpaceDE w:val="0"/>
        <w:ind w:firstLine="709"/>
        <w:jc w:val="both"/>
        <w:rPr>
          <w:b w:val="0"/>
        </w:rPr>
      </w:pPr>
      <w:r w:rsidRPr="00A60151">
        <w:rPr>
          <w:rFonts w:ascii="Times New Roman" w:hAnsi="Times New Roman" w:cs="Times New Roman"/>
          <w:b w:val="0"/>
          <w:bCs w:val="0"/>
          <w:sz w:val="28"/>
          <w:szCs w:val="28"/>
        </w:rPr>
        <w:lastRenderedPageBreak/>
        <w:t xml:space="preserve">2.19.2.В случае установления фактов, указанных в пункте 2.19.1 Порядка, Уполномоченный орган в течение 5 рабочих дней с момента возникновения оснований, предусмотренных пунктом 2.19.1 Порядка, направляет Получателю субсидии письменное уведомление о необходимости возврата субсидии (далее – уведомление). </w:t>
      </w:r>
    </w:p>
    <w:p w:rsidR="00A60151" w:rsidRPr="00A60151" w:rsidRDefault="00A60151" w:rsidP="00A60151">
      <w:pPr>
        <w:widowControl w:val="0"/>
        <w:autoSpaceDE w:val="0"/>
        <w:ind w:firstLine="709"/>
        <w:jc w:val="both"/>
        <w:rPr>
          <w:b w:val="0"/>
        </w:rPr>
      </w:pPr>
      <w:r w:rsidRPr="00A60151">
        <w:rPr>
          <w:rFonts w:ascii="Times New Roman" w:hAnsi="Times New Roman" w:cs="Times New Roman"/>
          <w:b w:val="0"/>
          <w:bCs w:val="0"/>
          <w:sz w:val="28"/>
          <w:szCs w:val="28"/>
        </w:rPr>
        <w:t>2.19.3.Получатель субсидии в течение 30 рабочих дней со дня получения уведомления обязан выполнить требования, указанные в нем.</w:t>
      </w:r>
    </w:p>
    <w:p w:rsidR="00A60151" w:rsidRPr="00334372" w:rsidRDefault="00A60151" w:rsidP="00A60151">
      <w:pPr>
        <w:widowControl w:val="0"/>
        <w:autoSpaceDE w:val="0"/>
        <w:ind w:firstLine="709"/>
        <w:jc w:val="both"/>
        <w:rPr>
          <w:rFonts w:ascii="Times New Roman" w:hAnsi="Times New Roman" w:cs="Times New Roman"/>
          <w:b w:val="0"/>
          <w:bCs w:val="0"/>
          <w:sz w:val="28"/>
          <w:szCs w:val="28"/>
        </w:rPr>
      </w:pPr>
      <w:r w:rsidRPr="00A60151">
        <w:rPr>
          <w:rFonts w:ascii="Times New Roman" w:hAnsi="Times New Roman" w:cs="Times New Roman"/>
          <w:b w:val="0"/>
          <w:bCs w:val="0"/>
          <w:sz w:val="28"/>
          <w:szCs w:val="28"/>
        </w:rPr>
        <w:t xml:space="preserve">2.19.4.В случае выявления факта недостижения показателей результативности использования Субсидии, установленных Соглашением, Уполномоченный орган в течение 5 рабочих дней направляет Получателю </w:t>
      </w:r>
      <w:r w:rsidRPr="00334372">
        <w:rPr>
          <w:rFonts w:ascii="Times New Roman" w:hAnsi="Times New Roman" w:cs="Times New Roman"/>
          <w:b w:val="0"/>
          <w:bCs w:val="0"/>
          <w:sz w:val="28"/>
          <w:szCs w:val="28"/>
        </w:rPr>
        <w:t xml:space="preserve">письменное требование о необходимости возврата субсидии (далее - требование) с указанием объема </w:t>
      </w:r>
      <w:r w:rsidR="00397A2D" w:rsidRPr="00334372">
        <w:rPr>
          <w:rFonts w:ascii="Times New Roman" w:hAnsi="Times New Roman" w:cs="Times New Roman"/>
          <w:b w:val="0"/>
          <w:bCs w:val="0"/>
          <w:sz w:val="28"/>
          <w:szCs w:val="28"/>
        </w:rPr>
        <w:t>субсидии</w:t>
      </w:r>
      <w:r w:rsidRPr="00334372">
        <w:rPr>
          <w:rFonts w:ascii="Times New Roman" w:hAnsi="Times New Roman" w:cs="Times New Roman"/>
          <w:b w:val="0"/>
          <w:bCs w:val="0"/>
          <w:sz w:val="28"/>
          <w:szCs w:val="28"/>
        </w:rPr>
        <w:t>, подлежащ</w:t>
      </w:r>
      <w:r w:rsidR="005C55EE" w:rsidRPr="00334372">
        <w:rPr>
          <w:rFonts w:ascii="Times New Roman" w:hAnsi="Times New Roman" w:cs="Times New Roman"/>
          <w:b w:val="0"/>
          <w:bCs w:val="0"/>
          <w:sz w:val="28"/>
          <w:szCs w:val="28"/>
        </w:rPr>
        <w:t>ей</w:t>
      </w:r>
      <w:r w:rsidRPr="00334372">
        <w:rPr>
          <w:rFonts w:ascii="Times New Roman" w:hAnsi="Times New Roman" w:cs="Times New Roman"/>
          <w:b w:val="0"/>
          <w:bCs w:val="0"/>
          <w:sz w:val="28"/>
          <w:szCs w:val="28"/>
        </w:rPr>
        <w:t xml:space="preserve"> возврату </w:t>
      </w:r>
      <w:r w:rsidR="00397A2D" w:rsidRPr="00334372">
        <w:rPr>
          <w:rFonts w:ascii="Times New Roman" w:hAnsi="Times New Roman" w:cs="Times New Roman"/>
          <w:b w:val="0"/>
          <w:bCs w:val="0"/>
          <w:sz w:val="28"/>
          <w:szCs w:val="28"/>
        </w:rPr>
        <w:t>в бюджет города Нефтеюганска</w:t>
      </w:r>
      <w:r w:rsidR="005C55EE" w:rsidRPr="00334372">
        <w:rPr>
          <w:rFonts w:ascii="Times New Roman" w:hAnsi="Times New Roman" w:cs="Times New Roman"/>
          <w:b w:val="0"/>
          <w:bCs w:val="0"/>
          <w:sz w:val="28"/>
          <w:szCs w:val="28"/>
        </w:rPr>
        <w:t xml:space="preserve"> </w:t>
      </w:r>
      <w:r w:rsidRPr="00334372">
        <w:rPr>
          <w:rFonts w:ascii="Times New Roman" w:hAnsi="Times New Roman" w:cs="Times New Roman"/>
          <w:b w:val="0"/>
          <w:bCs w:val="0"/>
          <w:sz w:val="28"/>
          <w:szCs w:val="28"/>
        </w:rPr>
        <w:t>и срока возврата.</w:t>
      </w:r>
    </w:p>
    <w:p w:rsidR="00413916" w:rsidRPr="00334372" w:rsidRDefault="00A60151" w:rsidP="00A60151">
      <w:pPr>
        <w:autoSpaceDE w:val="0"/>
        <w:autoSpaceDN w:val="0"/>
        <w:adjustRightInd w:val="0"/>
        <w:ind w:firstLine="708"/>
        <w:jc w:val="both"/>
        <w:rPr>
          <w:rFonts w:ascii="Times New Roman" w:hAnsi="Times New Roman" w:cs="Times New Roman"/>
          <w:b w:val="0"/>
          <w:bCs w:val="0"/>
          <w:sz w:val="28"/>
          <w:szCs w:val="28"/>
        </w:rPr>
      </w:pPr>
      <w:r w:rsidRPr="00334372">
        <w:rPr>
          <w:rFonts w:ascii="Times New Roman" w:eastAsia="DejaVu Sans" w:hAnsi="Times New Roman" w:cs="Times New Roman"/>
          <w:b w:val="0"/>
          <w:bCs w:val="0"/>
          <w:sz w:val="28"/>
          <w:szCs w:val="28"/>
        </w:rPr>
        <w:t xml:space="preserve">Объем </w:t>
      </w:r>
      <w:r w:rsidR="00397A2D" w:rsidRPr="00334372">
        <w:rPr>
          <w:rFonts w:ascii="Times New Roman" w:eastAsia="DejaVu Sans" w:hAnsi="Times New Roman" w:cs="Times New Roman"/>
          <w:b w:val="0"/>
          <w:bCs w:val="0"/>
          <w:sz w:val="28"/>
          <w:szCs w:val="28"/>
        </w:rPr>
        <w:t>субсидии</w:t>
      </w:r>
      <w:r w:rsidR="005C55EE" w:rsidRPr="00334372">
        <w:rPr>
          <w:rFonts w:ascii="Times New Roman" w:eastAsia="DejaVu Sans" w:hAnsi="Times New Roman" w:cs="Times New Roman"/>
          <w:b w:val="0"/>
          <w:bCs w:val="0"/>
          <w:sz w:val="28"/>
          <w:szCs w:val="28"/>
        </w:rPr>
        <w:t xml:space="preserve"> (V</w:t>
      </w:r>
      <w:r w:rsidR="005C55EE" w:rsidRPr="00334372">
        <w:rPr>
          <w:rFonts w:ascii="Times New Roman" w:eastAsia="DejaVu Sans" w:hAnsi="Times New Roman" w:cs="Times New Roman"/>
          <w:b w:val="0"/>
          <w:bCs w:val="0"/>
          <w:sz w:val="28"/>
          <w:szCs w:val="28"/>
          <w:vertAlign w:val="subscript"/>
        </w:rPr>
        <w:t>возврата</w:t>
      </w:r>
      <w:r w:rsidR="005C55EE" w:rsidRPr="00334372">
        <w:rPr>
          <w:rFonts w:ascii="Times New Roman" w:eastAsia="DejaVu Sans" w:hAnsi="Times New Roman" w:cs="Times New Roman"/>
          <w:b w:val="0"/>
          <w:bCs w:val="0"/>
          <w:sz w:val="28"/>
          <w:szCs w:val="28"/>
        </w:rPr>
        <w:t>), подлежаще</w:t>
      </w:r>
      <w:r w:rsidRPr="00334372">
        <w:rPr>
          <w:rFonts w:ascii="Times New Roman" w:eastAsia="DejaVu Sans" w:hAnsi="Times New Roman" w:cs="Times New Roman"/>
          <w:b w:val="0"/>
          <w:bCs w:val="0"/>
          <w:sz w:val="28"/>
          <w:szCs w:val="28"/>
        </w:rPr>
        <w:t xml:space="preserve">й возврату в бюджет </w:t>
      </w:r>
      <w:r w:rsidR="00397A2D" w:rsidRPr="00334372">
        <w:rPr>
          <w:rFonts w:ascii="Times New Roman" w:eastAsia="DejaVu Sans" w:hAnsi="Times New Roman" w:cs="Times New Roman"/>
          <w:b w:val="0"/>
          <w:bCs w:val="0"/>
          <w:sz w:val="28"/>
          <w:szCs w:val="28"/>
        </w:rPr>
        <w:t>города Нефтеюганска</w:t>
      </w:r>
      <w:r w:rsidRPr="00334372">
        <w:rPr>
          <w:rFonts w:ascii="Times New Roman" w:eastAsia="DejaVu Sans" w:hAnsi="Times New Roman" w:cs="Times New Roman"/>
          <w:b w:val="0"/>
          <w:bCs w:val="0"/>
          <w:sz w:val="28"/>
          <w:szCs w:val="28"/>
        </w:rPr>
        <w:t xml:space="preserve">, рассчитывается по формуле </w:t>
      </w:r>
      <w:r w:rsidR="00413916" w:rsidRPr="00334372">
        <w:rPr>
          <w:rFonts w:ascii="Times New Roman" w:hAnsi="Times New Roman" w:cs="Times New Roman"/>
          <w:b w:val="0"/>
          <w:bCs w:val="0"/>
          <w:sz w:val="28"/>
          <w:szCs w:val="28"/>
        </w:rPr>
        <w:t>согласно приложению 4 к настоящему постановлению.</w:t>
      </w:r>
    </w:p>
    <w:p w:rsidR="00A60151" w:rsidRPr="00A60151" w:rsidRDefault="00A60151" w:rsidP="00A60151">
      <w:pPr>
        <w:autoSpaceDE w:val="0"/>
        <w:autoSpaceDN w:val="0"/>
        <w:adjustRightInd w:val="0"/>
        <w:ind w:firstLine="708"/>
        <w:jc w:val="both"/>
        <w:rPr>
          <w:rFonts w:ascii="Times New Roman" w:hAnsi="Times New Roman" w:cs="Times New Roman"/>
          <w:b w:val="0"/>
          <w:sz w:val="28"/>
          <w:szCs w:val="28"/>
        </w:rPr>
      </w:pPr>
      <w:r w:rsidRPr="00A60151">
        <w:rPr>
          <w:rFonts w:ascii="Times New Roman" w:hAnsi="Times New Roman" w:cs="Times New Roman"/>
          <w:b w:val="0"/>
          <w:sz w:val="28"/>
          <w:szCs w:val="28"/>
        </w:rPr>
        <w:t>2.19.5.В случае если Получатель субсидии не выполнил требование Уполномоченного органа о возврате субсидии в сроки и объеме, указанные</w:t>
      </w:r>
      <w:r>
        <w:rPr>
          <w:rFonts w:ascii="Times New Roman" w:hAnsi="Times New Roman" w:cs="Times New Roman"/>
          <w:b w:val="0"/>
          <w:sz w:val="28"/>
          <w:szCs w:val="28"/>
        </w:rPr>
        <w:t xml:space="preserve">            </w:t>
      </w:r>
      <w:r w:rsidRPr="00A60151">
        <w:rPr>
          <w:rFonts w:ascii="Times New Roman" w:hAnsi="Times New Roman" w:cs="Times New Roman"/>
          <w:b w:val="0"/>
          <w:sz w:val="28"/>
          <w:szCs w:val="28"/>
        </w:rPr>
        <w:t xml:space="preserve"> в письменном уведомлении, Уполномоченный орган обязан применить </w:t>
      </w:r>
      <w:r>
        <w:rPr>
          <w:rFonts w:ascii="Times New Roman" w:hAnsi="Times New Roman" w:cs="Times New Roman"/>
          <w:b w:val="0"/>
          <w:sz w:val="28"/>
          <w:szCs w:val="28"/>
        </w:rPr>
        <w:t xml:space="preserve">                       </w:t>
      </w:r>
      <w:r w:rsidRPr="00A60151">
        <w:rPr>
          <w:rFonts w:ascii="Times New Roman" w:hAnsi="Times New Roman" w:cs="Times New Roman"/>
          <w:b w:val="0"/>
          <w:sz w:val="28"/>
          <w:szCs w:val="28"/>
        </w:rPr>
        <w:t>к Получателю штрафные санкции.</w:t>
      </w:r>
    </w:p>
    <w:p w:rsidR="00A60151" w:rsidRPr="005E51D6" w:rsidRDefault="00A60151" w:rsidP="00A60151">
      <w:pPr>
        <w:autoSpaceDE w:val="0"/>
        <w:autoSpaceDN w:val="0"/>
        <w:adjustRightInd w:val="0"/>
        <w:ind w:firstLine="708"/>
        <w:jc w:val="both"/>
        <w:rPr>
          <w:rFonts w:ascii="Times New Roman" w:hAnsi="Times New Roman" w:cs="Times New Roman"/>
          <w:b w:val="0"/>
          <w:sz w:val="28"/>
          <w:szCs w:val="28"/>
        </w:rPr>
      </w:pPr>
      <w:r w:rsidRPr="00A60151">
        <w:rPr>
          <w:rFonts w:ascii="Times New Roman" w:hAnsi="Times New Roman" w:cs="Times New Roman"/>
          <w:b w:val="0"/>
          <w:sz w:val="28"/>
          <w:szCs w:val="28"/>
        </w:rPr>
        <w:t>2.19.5</w:t>
      </w:r>
      <w:r w:rsidRPr="005E51D6">
        <w:rPr>
          <w:rFonts w:ascii="Times New Roman" w:hAnsi="Times New Roman" w:cs="Times New Roman"/>
          <w:b w:val="0"/>
          <w:sz w:val="28"/>
          <w:szCs w:val="28"/>
        </w:rPr>
        <w:t xml:space="preserve">.1.Штрафные санкции устанавливаются в размере 0,1% за каждый день просрочки </w:t>
      </w:r>
      <w:r w:rsidR="00040C71" w:rsidRPr="005E51D6">
        <w:rPr>
          <w:rFonts w:ascii="Times New Roman" w:hAnsi="Times New Roman" w:cs="Times New Roman"/>
          <w:b w:val="0"/>
          <w:sz w:val="28"/>
          <w:szCs w:val="28"/>
        </w:rPr>
        <w:t>со дня истечения срока возврата субсидии в бюджет города Нефтеюганска.</w:t>
      </w:r>
    </w:p>
    <w:p w:rsidR="00A60151" w:rsidRPr="00A60151" w:rsidRDefault="00A60151" w:rsidP="00A60151">
      <w:pPr>
        <w:widowControl w:val="0"/>
        <w:autoSpaceDE w:val="0"/>
        <w:ind w:firstLine="709"/>
        <w:jc w:val="both"/>
        <w:rPr>
          <w:b w:val="0"/>
        </w:rPr>
      </w:pPr>
      <w:r w:rsidRPr="00A60151">
        <w:rPr>
          <w:rFonts w:ascii="Times New Roman" w:hAnsi="Times New Roman" w:cs="Times New Roman"/>
          <w:b w:val="0"/>
          <w:bCs w:val="0"/>
          <w:sz w:val="28"/>
          <w:szCs w:val="28"/>
        </w:rPr>
        <w:t>2.19.6.В случае невыполнения требования о возврате субсидии в бюджет города Нефтеюганска взыскание субсидии, штрафных санкций осуществляется в судебном порядке в соответствии с законодательством Российской Федерации.</w:t>
      </w:r>
    </w:p>
    <w:p w:rsidR="00A60151" w:rsidRPr="00A60151" w:rsidRDefault="00A60151" w:rsidP="00A60151">
      <w:pPr>
        <w:widowControl w:val="0"/>
        <w:autoSpaceDE w:val="0"/>
        <w:ind w:firstLine="709"/>
        <w:jc w:val="both"/>
        <w:rPr>
          <w:rFonts w:ascii="Times New Roman" w:hAnsi="Times New Roman" w:cs="Times New Roman"/>
          <w:sz w:val="28"/>
          <w:szCs w:val="28"/>
        </w:rPr>
      </w:pPr>
    </w:p>
    <w:p w:rsidR="00600352" w:rsidRPr="0021214D" w:rsidRDefault="000A25D7" w:rsidP="00FC658E">
      <w:pPr>
        <w:pStyle w:val="ConsPlusNormal"/>
        <w:ind w:firstLine="709"/>
        <w:jc w:val="both"/>
        <w:rPr>
          <w:rFonts w:ascii="Times New Roman" w:hAnsi="Times New Roman" w:cs="Times New Roman"/>
          <w:sz w:val="28"/>
          <w:szCs w:val="28"/>
        </w:rPr>
      </w:pPr>
      <w:r w:rsidRPr="0021214D">
        <w:rPr>
          <w:rFonts w:ascii="Times New Roman" w:hAnsi="Times New Roman" w:cs="Times New Roman"/>
          <w:sz w:val="28"/>
          <w:szCs w:val="28"/>
        </w:rPr>
        <w:t>3.Требования к отчетности</w:t>
      </w:r>
    </w:p>
    <w:p w:rsidR="00600352" w:rsidRPr="0021214D" w:rsidRDefault="000A25D7" w:rsidP="00FC658E">
      <w:pPr>
        <w:pStyle w:val="ConsPlusNormal"/>
        <w:ind w:firstLine="709"/>
        <w:jc w:val="both"/>
        <w:rPr>
          <w:rFonts w:ascii="Times New Roman" w:hAnsi="Times New Roman" w:cs="Times New Roman"/>
          <w:sz w:val="28"/>
          <w:szCs w:val="28"/>
        </w:rPr>
      </w:pPr>
      <w:r w:rsidRPr="0021214D">
        <w:rPr>
          <w:rFonts w:ascii="Times New Roman" w:hAnsi="Times New Roman" w:cs="Times New Roman"/>
          <w:sz w:val="28"/>
          <w:szCs w:val="28"/>
        </w:rPr>
        <w:t>Получатель представляет в Уполномоченный орган:</w:t>
      </w:r>
    </w:p>
    <w:p w:rsidR="008D46E2" w:rsidRPr="00BB6BBA" w:rsidRDefault="00FB3CA6" w:rsidP="008D46E2">
      <w:pPr>
        <w:autoSpaceDE w:val="0"/>
        <w:autoSpaceDN w:val="0"/>
        <w:adjustRightInd w:val="0"/>
        <w:ind w:firstLine="708"/>
        <w:jc w:val="both"/>
      </w:pPr>
      <w:r w:rsidRPr="0021214D">
        <w:rPr>
          <w:rFonts w:ascii="Times New Roman" w:hAnsi="Times New Roman" w:cs="Pragmatica"/>
          <w:b w:val="0"/>
          <w:sz w:val="28"/>
          <w:szCs w:val="28"/>
          <w:lang w:eastAsia="ru-RU"/>
        </w:rPr>
        <w:t xml:space="preserve">отчет о достижении результатов и показателей предоставления субсидии не позднее </w:t>
      </w:r>
      <w:r w:rsidR="008D46E2" w:rsidRPr="0021214D">
        <w:rPr>
          <w:rFonts w:ascii="Times New Roman" w:hAnsi="Times New Roman" w:cs="Pragmatica"/>
          <w:b w:val="0"/>
          <w:sz w:val="28"/>
          <w:szCs w:val="28"/>
          <w:lang w:eastAsia="ru-RU"/>
        </w:rPr>
        <w:t xml:space="preserve"> 20 января текущего финансового года</w:t>
      </w:r>
      <w:r w:rsidR="009604FA" w:rsidRPr="009604FA">
        <w:rPr>
          <w:rFonts w:ascii="Times New Roman" w:hAnsi="Times New Roman" w:cs="Pragmatica"/>
          <w:b w:val="0"/>
          <w:sz w:val="28"/>
          <w:szCs w:val="28"/>
          <w:lang w:eastAsia="ru-RU"/>
        </w:rPr>
        <w:t xml:space="preserve"> (</w:t>
      </w:r>
      <w:r w:rsidR="009604FA">
        <w:rPr>
          <w:rFonts w:ascii="Times New Roman" w:hAnsi="Times New Roman" w:cs="Pragmatica"/>
          <w:b w:val="0"/>
          <w:sz w:val="28"/>
          <w:szCs w:val="28"/>
          <w:lang w:eastAsia="ru-RU"/>
        </w:rPr>
        <w:t xml:space="preserve">с отражением показателей </w:t>
      </w:r>
      <w:r w:rsidR="005764BA">
        <w:rPr>
          <w:rFonts w:ascii="Times New Roman" w:hAnsi="Times New Roman" w:cs="Pragmatica"/>
          <w:b w:val="0"/>
          <w:sz w:val="28"/>
          <w:szCs w:val="28"/>
          <w:lang w:eastAsia="ru-RU"/>
        </w:rPr>
        <w:t xml:space="preserve">             </w:t>
      </w:r>
      <w:r w:rsidR="009604FA">
        <w:rPr>
          <w:rFonts w:ascii="Times New Roman" w:hAnsi="Times New Roman" w:cs="Pragmatica"/>
          <w:b w:val="0"/>
          <w:sz w:val="28"/>
          <w:szCs w:val="28"/>
          <w:lang w:eastAsia="ru-RU"/>
        </w:rPr>
        <w:t>за отчетный финансовый год)</w:t>
      </w:r>
      <w:r w:rsidR="008D46E2" w:rsidRPr="0021214D">
        <w:rPr>
          <w:rFonts w:ascii="Times New Roman" w:hAnsi="Times New Roman" w:cs="Pragmatica"/>
          <w:b w:val="0"/>
          <w:sz w:val="28"/>
          <w:szCs w:val="28"/>
          <w:lang w:eastAsia="ru-RU"/>
        </w:rPr>
        <w:t xml:space="preserve"> согласно приложению </w:t>
      </w:r>
      <w:r w:rsidR="00DA7194">
        <w:rPr>
          <w:rFonts w:ascii="Times New Roman" w:hAnsi="Times New Roman" w:cs="Pragmatica"/>
          <w:b w:val="0"/>
          <w:sz w:val="28"/>
          <w:szCs w:val="28"/>
          <w:lang w:eastAsia="ru-RU"/>
        </w:rPr>
        <w:t>3</w:t>
      </w:r>
      <w:r w:rsidR="001A724F" w:rsidRPr="0021214D">
        <w:rPr>
          <w:rFonts w:ascii="Times New Roman" w:hAnsi="Times New Roman" w:cs="Pragmatica"/>
          <w:b w:val="0"/>
          <w:sz w:val="28"/>
          <w:szCs w:val="28"/>
          <w:lang w:eastAsia="ru-RU"/>
        </w:rPr>
        <w:t xml:space="preserve"> </w:t>
      </w:r>
      <w:r w:rsidR="008D46E2" w:rsidRPr="0021214D">
        <w:rPr>
          <w:rFonts w:ascii="Times New Roman" w:hAnsi="Times New Roman" w:cs="Pragmatica"/>
          <w:b w:val="0"/>
          <w:sz w:val="28"/>
          <w:szCs w:val="28"/>
          <w:lang w:eastAsia="ru-RU"/>
        </w:rPr>
        <w:t xml:space="preserve">к </w:t>
      </w:r>
      <w:r w:rsidR="00413916">
        <w:rPr>
          <w:rFonts w:ascii="Times New Roman" w:hAnsi="Times New Roman" w:cs="Pragmatica"/>
          <w:b w:val="0"/>
          <w:sz w:val="28"/>
          <w:szCs w:val="28"/>
          <w:lang w:eastAsia="ru-RU"/>
        </w:rPr>
        <w:t xml:space="preserve">настоящему </w:t>
      </w:r>
      <w:r w:rsidR="00B01DC6">
        <w:rPr>
          <w:rFonts w:ascii="Times New Roman" w:hAnsi="Times New Roman" w:cs="Pragmatica"/>
          <w:b w:val="0"/>
          <w:sz w:val="28"/>
          <w:szCs w:val="28"/>
          <w:lang w:eastAsia="ru-RU"/>
        </w:rPr>
        <w:t>Порядку</w:t>
      </w:r>
      <w:r w:rsidR="008D46E2" w:rsidRPr="0021214D">
        <w:rPr>
          <w:rFonts w:ascii="Times New Roman" w:hAnsi="Times New Roman" w:cs="Pragmatica"/>
          <w:b w:val="0"/>
          <w:sz w:val="28"/>
          <w:szCs w:val="28"/>
          <w:lang w:eastAsia="ru-RU"/>
        </w:rPr>
        <w:t>.</w:t>
      </w:r>
      <w:r w:rsidR="009604FA" w:rsidRPr="00BB6BBA">
        <w:rPr>
          <w:rFonts w:ascii="Times New Roman" w:hAnsi="Times New Roman" w:cs="Pragmatica"/>
          <w:b w:val="0"/>
          <w:sz w:val="28"/>
          <w:szCs w:val="28"/>
          <w:lang w:eastAsia="ru-RU"/>
        </w:rPr>
        <w:t xml:space="preserve"> </w:t>
      </w:r>
    </w:p>
    <w:p w:rsidR="00600352" w:rsidRPr="0021214D" w:rsidRDefault="00600352" w:rsidP="00FC658E">
      <w:pPr>
        <w:pStyle w:val="ConsPlusNormal"/>
        <w:ind w:firstLine="709"/>
        <w:jc w:val="both"/>
        <w:rPr>
          <w:rFonts w:ascii="Times New Roman" w:hAnsi="Times New Roman" w:cs="Times New Roman"/>
          <w:bCs/>
          <w:sz w:val="28"/>
          <w:szCs w:val="28"/>
        </w:rPr>
      </w:pPr>
    </w:p>
    <w:p w:rsidR="00600352" w:rsidRPr="00223850" w:rsidRDefault="000A25D7" w:rsidP="00FC658E">
      <w:pPr>
        <w:pStyle w:val="ConsPlusTitle"/>
        <w:ind w:firstLine="709"/>
        <w:jc w:val="both"/>
        <w:rPr>
          <w:rFonts w:ascii="Times New Roman" w:hAnsi="Times New Roman" w:cs="Times New Roman"/>
          <w:b w:val="0"/>
          <w:sz w:val="28"/>
          <w:szCs w:val="28"/>
        </w:rPr>
      </w:pPr>
      <w:r w:rsidRPr="00223850">
        <w:rPr>
          <w:rFonts w:ascii="Times New Roman" w:hAnsi="Times New Roman" w:cs="Times New Roman"/>
          <w:b w:val="0"/>
          <w:sz w:val="28"/>
          <w:szCs w:val="28"/>
        </w:rPr>
        <w:t>4.Требования к осуществлению контроля</w:t>
      </w:r>
    </w:p>
    <w:p w:rsidR="00600352" w:rsidRPr="00223850" w:rsidRDefault="000A25D7" w:rsidP="00FC658E">
      <w:pPr>
        <w:ind w:firstLine="709"/>
        <w:jc w:val="both"/>
        <w:rPr>
          <w:b w:val="0"/>
        </w:rPr>
      </w:pPr>
      <w:bookmarkStart w:id="12" w:name="Par0"/>
      <w:bookmarkEnd w:id="12"/>
      <w:r w:rsidRPr="00223850">
        <w:rPr>
          <w:b w:val="0"/>
          <w:sz w:val="28"/>
          <w:szCs w:val="28"/>
        </w:rPr>
        <w:t>4.1.</w:t>
      </w:r>
      <w:r w:rsidR="00BB6BBA" w:rsidRPr="00223850">
        <w:rPr>
          <w:b w:val="0"/>
          <w:sz w:val="28"/>
          <w:szCs w:val="28"/>
        </w:rPr>
        <w:t xml:space="preserve">Главный распорядитель </w:t>
      </w:r>
      <w:r w:rsidR="00385AF1" w:rsidRPr="00223850">
        <w:rPr>
          <w:b w:val="0"/>
          <w:sz w:val="28"/>
          <w:szCs w:val="28"/>
        </w:rPr>
        <w:t xml:space="preserve">как получатель </w:t>
      </w:r>
      <w:r w:rsidR="00BB6BBA" w:rsidRPr="00223850">
        <w:rPr>
          <w:b w:val="0"/>
          <w:sz w:val="28"/>
          <w:szCs w:val="28"/>
        </w:rPr>
        <w:t xml:space="preserve">бюджетных средств </w:t>
      </w:r>
      <w:r w:rsidRPr="00223850">
        <w:rPr>
          <w:b w:val="0"/>
          <w:sz w:val="28"/>
          <w:szCs w:val="28"/>
        </w:rPr>
        <w:t>и орган муниципального финансового контроля осуществляет:</w:t>
      </w:r>
    </w:p>
    <w:p w:rsidR="00600352" w:rsidRPr="00223850" w:rsidRDefault="000A25D7" w:rsidP="00FC658E">
      <w:pPr>
        <w:ind w:firstLine="709"/>
        <w:jc w:val="both"/>
        <w:rPr>
          <w:b w:val="0"/>
        </w:rPr>
      </w:pPr>
      <w:r w:rsidRPr="00223850">
        <w:rPr>
          <w:b w:val="0"/>
          <w:sz w:val="28"/>
          <w:szCs w:val="28"/>
        </w:rPr>
        <w:t xml:space="preserve">обязательную проверку соблюдения условий, целей и порядка предоставления субсидий получателями субсидии, а также проверку </w:t>
      </w:r>
      <w:r w:rsidRPr="00223850">
        <w:rPr>
          <w:rFonts w:ascii="Calibri" w:hAnsi="Calibri" w:cs="Calibri"/>
          <w:b w:val="0"/>
          <w:sz w:val="28"/>
          <w:szCs w:val="28"/>
        </w:rPr>
        <w:t xml:space="preserve">                  </w:t>
      </w:r>
      <w:r w:rsidR="001E5454" w:rsidRPr="00223850">
        <w:rPr>
          <w:rFonts w:ascii="Calibri" w:hAnsi="Calibri" w:cs="Calibri"/>
          <w:b w:val="0"/>
          <w:sz w:val="28"/>
          <w:szCs w:val="28"/>
        </w:rPr>
        <w:t xml:space="preserve">           </w:t>
      </w:r>
      <w:r w:rsidRPr="00223850">
        <w:rPr>
          <w:rFonts w:ascii="Calibri" w:hAnsi="Calibri" w:cs="Calibri"/>
          <w:b w:val="0"/>
          <w:sz w:val="28"/>
          <w:szCs w:val="28"/>
        </w:rPr>
        <w:t xml:space="preserve">  </w:t>
      </w:r>
      <w:r w:rsidRPr="00223850">
        <w:rPr>
          <w:b w:val="0"/>
          <w:sz w:val="28"/>
          <w:szCs w:val="28"/>
        </w:rPr>
        <w:t xml:space="preserve">в соответствии с ежегодным планом контрольных мероприятий, закрепленным </w:t>
      </w:r>
      <w:r w:rsidR="00681256" w:rsidRPr="00223850">
        <w:rPr>
          <w:b w:val="0"/>
          <w:sz w:val="28"/>
          <w:szCs w:val="28"/>
        </w:rPr>
        <w:t xml:space="preserve">   </w:t>
      </w:r>
      <w:r w:rsidRPr="00223850">
        <w:rPr>
          <w:b w:val="0"/>
          <w:sz w:val="28"/>
          <w:szCs w:val="28"/>
        </w:rPr>
        <w:t>в Соглашении;</w:t>
      </w:r>
    </w:p>
    <w:p w:rsidR="00600352" w:rsidRPr="00223850" w:rsidRDefault="000A25D7" w:rsidP="00FC658E">
      <w:pPr>
        <w:ind w:firstLine="709"/>
        <w:jc w:val="both"/>
        <w:rPr>
          <w:rFonts w:ascii="Times New Roman" w:hAnsi="Times New Roman" w:cs="Times New Roman"/>
          <w:b w:val="0"/>
          <w:bCs w:val="0"/>
          <w:sz w:val="28"/>
          <w:szCs w:val="28"/>
        </w:rPr>
      </w:pPr>
      <w:r w:rsidRPr="00223850">
        <w:rPr>
          <w:b w:val="0"/>
          <w:sz w:val="28"/>
          <w:szCs w:val="28"/>
        </w:rPr>
        <w:t xml:space="preserve">внеплановые выездные проверки, в случае выявления противоречий </w:t>
      </w:r>
      <w:r w:rsidR="005764BA">
        <w:rPr>
          <w:b w:val="0"/>
          <w:sz w:val="28"/>
          <w:szCs w:val="28"/>
        </w:rPr>
        <w:t xml:space="preserve">        </w:t>
      </w:r>
      <w:r w:rsidRPr="00223850">
        <w:rPr>
          <w:b w:val="0"/>
          <w:sz w:val="28"/>
          <w:szCs w:val="28"/>
        </w:rPr>
        <w:t xml:space="preserve">по содержанию между документами, предоставленными Получателем субсидии, </w:t>
      </w:r>
      <w:r w:rsidRPr="00223850">
        <w:rPr>
          <w:rFonts w:ascii="Calibri" w:hAnsi="Calibri" w:cs="Calibri"/>
          <w:b w:val="0"/>
          <w:sz w:val="28"/>
          <w:szCs w:val="28"/>
        </w:rPr>
        <w:t xml:space="preserve"> </w:t>
      </w:r>
      <w:r w:rsidRPr="00223850">
        <w:rPr>
          <w:b w:val="0"/>
          <w:sz w:val="28"/>
          <w:szCs w:val="28"/>
        </w:rPr>
        <w:t xml:space="preserve">в том числе по обстоятельствам и фактам, </w:t>
      </w:r>
      <w:r w:rsidR="00672C91">
        <w:rPr>
          <w:b w:val="0"/>
          <w:sz w:val="28"/>
          <w:szCs w:val="28"/>
        </w:rPr>
        <w:t xml:space="preserve">указанным в них, в соответствии </w:t>
      </w:r>
      <w:r w:rsidRPr="00223850">
        <w:rPr>
          <w:b w:val="0"/>
          <w:sz w:val="28"/>
          <w:szCs w:val="28"/>
        </w:rPr>
        <w:t xml:space="preserve">с </w:t>
      </w:r>
      <w:r w:rsidRPr="00223850">
        <w:rPr>
          <w:rFonts w:ascii="Times New Roman" w:hAnsi="Times New Roman" w:cs="Times New Roman"/>
          <w:b w:val="0"/>
          <w:sz w:val="28"/>
          <w:szCs w:val="28"/>
        </w:rPr>
        <w:t>законодательством Российской Федерации</w:t>
      </w:r>
      <w:r w:rsidRPr="00223850">
        <w:rPr>
          <w:b w:val="0"/>
          <w:sz w:val="28"/>
          <w:szCs w:val="28"/>
        </w:rPr>
        <w:t>.</w:t>
      </w:r>
    </w:p>
    <w:p w:rsidR="00600352" w:rsidRPr="00223850" w:rsidRDefault="000A25D7" w:rsidP="00FC658E">
      <w:pPr>
        <w:shd w:val="clear" w:color="auto" w:fill="FFFFFF"/>
        <w:autoSpaceDE w:val="0"/>
        <w:ind w:firstLine="708"/>
        <w:jc w:val="both"/>
        <w:rPr>
          <w:rFonts w:ascii="Times New Roman" w:hAnsi="Times New Roman" w:cs="Times New Roman"/>
          <w:b w:val="0"/>
          <w:bCs w:val="0"/>
          <w:sz w:val="28"/>
          <w:szCs w:val="28"/>
        </w:rPr>
      </w:pPr>
      <w:r w:rsidRPr="00223850">
        <w:rPr>
          <w:rFonts w:ascii="Times New Roman" w:hAnsi="Times New Roman" w:cs="Times New Roman"/>
          <w:b w:val="0"/>
          <w:bCs w:val="0"/>
          <w:sz w:val="28"/>
          <w:szCs w:val="28"/>
        </w:rPr>
        <w:lastRenderedPageBreak/>
        <w:t>4.2.Ответственность за недостоверность фактических показателей, сведений в представленных документах несет Получатель.</w:t>
      </w:r>
    </w:p>
    <w:p w:rsidR="00600352" w:rsidRPr="00223850" w:rsidRDefault="00600352" w:rsidP="00FC658E">
      <w:pPr>
        <w:ind w:left="6379"/>
        <w:jc w:val="both"/>
        <w:rPr>
          <w:rFonts w:ascii="Times New Roman" w:hAnsi="Times New Roman" w:cs="Times New Roman"/>
          <w:b w:val="0"/>
          <w:bCs w:val="0"/>
          <w:sz w:val="28"/>
          <w:szCs w:val="28"/>
        </w:rPr>
      </w:pPr>
    </w:p>
    <w:p w:rsidR="00600352" w:rsidRPr="00223850" w:rsidRDefault="000A25D7" w:rsidP="00FC658E">
      <w:pPr>
        <w:ind w:firstLine="709"/>
        <w:jc w:val="both"/>
        <w:rPr>
          <w:rFonts w:ascii="Times New Roman" w:hAnsi="Times New Roman" w:cs="Times New Roman"/>
          <w:b w:val="0"/>
          <w:sz w:val="28"/>
          <w:szCs w:val="28"/>
        </w:rPr>
      </w:pPr>
      <w:r w:rsidRPr="00223850">
        <w:rPr>
          <w:rFonts w:ascii="Times New Roman" w:hAnsi="Times New Roman" w:cs="Times New Roman"/>
          <w:b w:val="0"/>
          <w:sz w:val="28"/>
          <w:szCs w:val="28"/>
        </w:rPr>
        <w:t>5.Ответственность за реализацию переданного государственного полномочия по поддержке сельскохозяйственного производства</w:t>
      </w:r>
    </w:p>
    <w:p w:rsidR="00600352" w:rsidRPr="007D143E" w:rsidRDefault="000A25D7" w:rsidP="00FC658E">
      <w:pPr>
        <w:ind w:firstLine="709"/>
        <w:jc w:val="both"/>
        <w:rPr>
          <w:b w:val="0"/>
        </w:rPr>
      </w:pPr>
      <w:r w:rsidRPr="00223850">
        <w:rPr>
          <w:rFonts w:ascii="Times New Roman" w:hAnsi="Times New Roman" w:cs="Times New Roman"/>
          <w:b w:val="0"/>
          <w:sz w:val="28"/>
          <w:szCs w:val="28"/>
        </w:rPr>
        <w:t>5.1.</w:t>
      </w:r>
      <w:r w:rsidR="00C66A3F" w:rsidRPr="00223850">
        <w:rPr>
          <w:rFonts w:ascii="Times New Roman" w:hAnsi="Times New Roman" w:cs="Times New Roman"/>
          <w:b w:val="0"/>
          <w:sz w:val="28"/>
          <w:szCs w:val="28"/>
        </w:rPr>
        <w:t>Главный распорядитель как получатель бюджетных средств</w:t>
      </w:r>
      <w:r w:rsidRPr="00223850">
        <w:rPr>
          <w:rFonts w:ascii="Times New Roman" w:hAnsi="Times New Roman" w:cs="Times New Roman"/>
          <w:b w:val="0"/>
          <w:sz w:val="28"/>
          <w:szCs w:val="28"/>
        </w:rPr>
        <w:t xml:space="preserve"> несет </w:t>
      </w:r>
      <w:r w:rsidRPr="007D143E">
        <w:rPr>
          <w:rFonts w:ascii="Times New Roman" w:hAnsi="Times New Roman" w:cs="Times New Roman"/>
          <w:b w:val="0"/>
          <w:sz w:val="28"/>
          <w:szCs w:val="28"/>
        </w:rPr>
        <w:t xml:space="preserve">ответственность за нецелевое использование субвенций в соответствии </w:t>
      </w:r>
      <w:r w:rsidR="005764BA">
        <w:rPr>
          <w:rFonts w:ascii="Times New Roman" w:hAnsi="Times New Roman" w:cs="Times New Roman"/>
          <w:b w:val="0"/>
          <w:sz w:val="28"/>
          <w:szCs w:val="28"/>
        </w:rPr>
        <w:t xml:space="preserve">                     </w:t>
      </w:r>
      <w:r w:rsidRPr="007D143E">
        <w:rPr>
          <w:rFonts w:ascii="Times New Roman" w:hAnsi="Times New Roman" w:cs="Times New Roman"/>
          <w:b w:val="0"/>
          <w:sz w:val="28"/>
          <w:szCs w:val="28"/>
        </w:rPr>
        <w:t>с законодательством Российской Федерации.</w:t>
      </w:r>
    </w:p>
    <w:p w:rsidR="00600352" w:rsidRPr="0021214D" w:rsidRDefault="000A25D7" w:rsidP="00FC658E">
      <w:pPr>
        <w:ind w:firstLine="709"/>
        <w:jc w:val="both"/>
        <w:rPr>
          <w:b w:val="0"/>
        </w:rPr>
      </w:pPr>
      <w:r w:rsidRPr="0021214D">
        <w:rPr>
          <w:rFonts w:ascii="Times New Roman" w:hAnsi="Times New Roman" w:cs="Times New Roman"/>
          <w:b w:val="0"/>
          <w:sz w:val="28"/>
          <w:szCs w:val="28"/>
        </w:rPr>
        <w:t xml:space="preserve">5.2.Должностное лицо Уполномоченного органа, ответственное за прием </w:t>
      </w:r>
      <w:r w:rsidR="00681256" w:rsidRPr="0021214D">
        <w:rPr>
          <w:rFonts w:ascii="Times New Roman" w:hAnsi="Times New Roman" w:cs="Times New Roman"/>
          <w:b w:val="0"/>
          <w:sz w:val="28"/>
          <w:szCs w:val="28"/>
        </w:rPr>
        <w:t xml:space="preserve">  </w:t>
      </w:r>
      <w:r w:rsidRPr="0021214D">
        <w:rPr>
          <w:rFonts w:ascii="Times New Roman" w:hAnsi="Times New Roman" w:cs="Times New Roman"/>
          <w:b w:val="0"/>
          <w:sz w:val="28"/>
          <w:szCs w:val="28"/>
        </w:rPr>
        <w:t>и рассмотрение документов, несет ответственность за осуществление расчетов субсидии и подготовку заключений о ее предоставлении.</w:t>
      </w:r>
    </w:p>
    <w:p w:rsidR="00600352" w:rsidRPr="0021214D" w:rsidRDefault="000A25D7" w:rsidP="00FC658E">
      <w:pPr>
        <w:ind w:firstLine="709"/>
        <w:jc w:val="both"/>
        <w:rPr>
          <w:rFonts w:ascii="Times New Roman" w:hAnsi="Times New Roman" w:cs="Times New Roman"/>
          <w:b w:val="0"/>
          <w:sz w:val="28"/>
          <w:szCs w:val="28"/>
        </w:rPr>
      </w:pPr>
      <w:r w:rsidRPr="0021214D">
        <w:rPr>
          <w:rFonts w:ascii="Times New Roman" w:hAnsi="Times New Roman" w:cs="Times New Roman"/>
          <w:b w:val="0"/>
          <w:sz w:val="28"/>
          <w:szCs w:val="28"/>
        </w:rPr>
        <w:t xml:space="preserve">5.3.Руководитель Уполномоченного органа и заместитель руководителя Уполномоченного органа несут ответственность за утверждение Заключения </w:t>
      </w:r>
      <w:r w:rsidR="001E5454" w:rsidRPr="0021214D">
        <w:rPr>
          <w:rFonts w:ascii="Times New Roman" w:hAnsi="Times New Roman" w:cs="Times New Roman"/>
          <w:b w:val="0"/>
          <w:sz w:val="28"/>
          <w:szCs w:val="28"/>
        </w:rPr>
        <w:t xml:space="preserve">        </w:t>
      </w:r>
      <w:r w:rsidRPr="0021214D">
        <w:rPr>
          <w:rFonts w:ascii="Times New Roman" w:hAnsi="Times New Roman" w:cs="Times New Roman"/>
          <w:b w:val="0"/>
          <w:sz w:val="28"/>
          <w:szCs w:val="28"/>
        </w:rPr>
        <w:t xml:space="preserve">о предоставлении или отказе в предоставлении субсидии. </w:t>
      </w:r>
    </w:p>
    <w:p w:rsidR="00BF0B1E" w:rsidRPr="0021214D" w:rsidRDefault="00BF0B1E" w:rsidP="001E5454">
      <w:pPr>
        <w:ind w:left="6379"/>
        <w:rPr>
          <w:rFonts w:ascii="Times New Roman" w:hAnsi="Times New Roman" w:cs="Times New Roman"/>
          <w:b w:val="0"/>
          <w:sz w:val="28"/>
          <w:szCs w:val="28"/>
        </w:rPr>
      </w:pPr>
    </w:p>
    <w:p w:rsidR="00FB3CA6" w:rsidRPr="0021214D" w:rsidRDefault="00FB3CA6" w:rsidP="001E5454">
      <w:pPr>
        <w:ind w:left="6379"/>
        <w:rPr>
          <w:rFonts w:ascii="Times New Roman" w:hAnsi="Times New Roman" w:cs="Times New Roman"/>
          <w:b w:val="0"/>
          <w:sz w:val="28"/>
          <w:szCs w:val="28"/>
        </w:rPr>
      </w:pPr>
    </w:p>
    <w:p w:rsidR="0088499A" w:rsidRDefault="0088499A" w:rsidP="009B6E9F">
      <w:pPr>
        <w:suppressAutoHyphens/>
        <w:autoSpaceDE w:val="0"/>
        <w:autoSpaceDN w:val="0"/>
        <w:adjustRightInd w:val="0"/>
        <w:jc w:val="right"/>
        <w:outlineLvl w:val="1"/>
        <w:rPr>
          <w:rFonts w:ascii="PT Astra Serif" w:hAnsi="PT Astra Serif" w:cs="Times New Roman"/>
          <w:b w:val="0"/>
          <w:sz w:val="28"/>
          <w:szCs w:val="28"/>
          <w:lang w:eastAsia="ar-SA"/>
        </w:rPr>
      </w:pPr>
    </w:p>
    <w:p w:rsidR="0088499A" w:rsidRDefault="0088499A" w:rsidP="009B6E9F">
      <w:pPr>
        <w:suppressAutoHyphens/>
        <w:autoSpaceDE w:val="0"/>
        <w:autoSpaceDN w:val="0"/>
        <w:adjustRightInd w:val="0"/>
        <w:jc w:val="right"/>
        <w:outlineLvl w:val="1"/>
        <w:rPr>
          <w:rFonts w:ascii="PT Astra Serif" w:hAnsi="PT Astra Serif" w:cs="Times New Roman"/>
          <w:b w:val="0"/>
          <w:sz w:val="28"/>
          <w:szCs w:val="28"/>
          <w:lang w:eastAsia="ar-SA"/>
        </w:rPr>
      </w:pPr>
    </w:p>
    <w:p w:rsidR="0088499A" w:rsidRDefault="0088499A" w:rsidP="009B6E9F">
      <w:pPr>
        <w:suppressAutoHyphens/>
        <w:autoSpaceDE w:val="0"/>
        <w:autoSpaceDN w:val="0"/>
        <w:adjustRightInd w:val="0"/>
        <w:jc w:val="right"/>
        <w:outlineLvl w:val="1"/>
        <w:rPr>
          <w:rFonts w:ascii="PT Astra Serif" w:hAnsi="PT Astra Serif" w:cs="Times New Roman"/>
          <w:b w:val="0"/>
          <w:sz w:val="28"/>
          <w:szCs w:val="28"/>
          <w:lang w:eastAsia="ar-SA"/>
        </w:rPr>
      </w:pPr>
    </w:p>
    <w:p w:rsidR="003B66E6" w:rsidRDefault="003B66E6" w:rsidP="009B6E9F">
      <w:pPr>
        <w:suppressAutoHyphens/>
        <w:autoSpaceDE w:val="0"/>
        <w:autoSpaceDN w:val="0"/>
        <w:adjustRightInd w:val="0"/>
        <w:jc w:val="right"/>
        <w:outlineLvl w:val="1"/>
        <w:rPr>
          <w:rFonts w:ascii="PT Astra Serif" w:hAnsi="PT Astra Serif" w:cs="Times New Roman"/>
          <w:b w:val="0"/>
          <w:sz w:val="28"/>
          <w:szCs w:val="28"/>
          <w:lang w:eastAsia="ar-SA"/>
        </w:rPr>
        <w:sectPr w:rsidR="003B66E6" w:rsidSect="001A724F">
          <w:headerReference w:type="default" r:id="rId115"/>
          <w:pgSz w:w="11906" w:h="16838"/>
          <w:pgMar w:top="1134" w:right="567" w:bottom="1134" w:left="1701" w:header="709" w:footer="0" w:gutter="0"/>
          <w:cols w:space="720"/>
          <w:formProt w:val="0"/>
          <w:titlePg/>
          <w:docGrid w:linePitch="360"/>
        </w:sectPr>
      </w:pPr>
    </w:p>
    <w:p w:rsidR="0088499A" w:rsidRDefault="0088499A" w:rsidP="0088499A">
      <w:pPr>
        <w:tabs>
          <w:tab w:val="left" w:pos="5954"/>
          <w:tab w:val="left" w:pos="6096"/>
        </w:tabs>
        <w:suppressAutoHyphens/>
        <w:autoSpaceDE w:val="0"/>
        <w:autoSpaceDN w:val="0"/>
        <w:adjustRightInd w:val="0"/>
        <w:jc w:val="right"/>
        <w:outlineLvl w:val="1"/>
        <w:rPr>
          <w:rFonts w:ascii="PT Astra Serif" w:hAnsi="PT Astra Serif" w:cs="Times New Roman"/>
          <w:b w:val="0"/>
          <w:sz w:val="24"/>
          <w:szCs w:val="24"/>
          <w:lang w:eastAsia="ar-SA"/>
        </w:rPr>
      </w:pPr>
      <w:r w:rsidRPr="0088499A">
        <w:rPr>
          <w:rFonts w:ascii="PT Astra Serif" w:hAnsi="PT Astra Serif" w:cs="Times New Roman"/>
          <w:b w:val="0"/>
          <w:sz w:val="24"/>
          <w:szCs w:val="24"/>
          <w:lang w:eastAsia="ar-SA"/>
        </w:rPr>
        <w:lastRenderedPageBreak/>
        <w:t xml:space="preserve">Приложение  </w:t>
      </w:r>
      <w:r w:rsidR="00075F80" w:rsidRPr="00F341BF">
        <w:rPr>
          <w:rFonts w:ascii="PT Astra Serif" w:hAnsi="PT Astra Serif" w:cs="Times New Roman"/>
          <w:b w:val="0"/>
          <w:sz w:val="24"/>
          <w:szCs w:val="24"/>
          <w:lang w:eastAsia="ar-SA"/>
        </w:rPr>
        <w:t>1</w:t>
      </w:r>
      <w:r w:rsidRPr="0088499A">
        <w:rPr>
          <w:rFonts w:ascii="PT Astra Serif" w:hAnsi="PT Astra Serif" w:cs="Times New Roman"/>
          <w:b w:val="0"/>
          <w:sz w:val="24"/>
          <w:szCs w:val="24"/>
          <w:lang w:eastAsia="ar-SA"/>
        </w:rPr>
        <w:t xml:space="preserve">                                         </w:t>
      </w:r>
    </w:p>
    <w:p w:rsidR="0088499A" w:rsidRPr="0088499A" w:rsidRDefault="0088499A" w:rsidP="0088499A">
      <w:pPr>
        <w:tabs>
          <w:tab w:val="left" w:pos="6096"/>
        </w:tabs>
        <w:suppressAutoHyphens/>
        <w:autoSpaceDE w:val="0"/>
        <w:autoSpaceDN w:val="0"/>
        <w:adjustRightInd w:val="0"/>
        <w:jc w:val="right"/>
        <w:outlineLvl w:val="1"/>
        <w:rPr>
          <w:rFonts w:ascii="PT Astra Serif" w:hAnsi="PT Astra Serif" w:cs="Times New Roman"/>
          <w:b w:val="0"/>
          <w:sz w:val="24"/>
          <w:szCs w:val="24"/>
          <w:lang w:eastAsia="ar-SA"/>
        </w:rPr>
      </w:pPr>
      <w:r w:rsidRPr="0088499A">
        <w:rPr>
          <w:rFonts w:ascii="PT Astra Serif" w:hAnsi="PT Astra Serif" w:cs="Times New Roman"/>
          <w:b w:val="0"/>
          <w:sz w:val="24"/>
          <w:szCs w:val="24"/>
          <w:lang w:eastAsia="ar-SA"/>
        </w:rPr>
        <w:t xml:space="preserve"> к Порядку предоставления субсидии</w:t>
      </w:r>
    </w:p>
    <w:p w:rsidR="0088499A" w:rsidRPr="0088499A" w:rsidRDefault="0088499A" w:rsidP="0088499A">
      <w:pPr>
        <w:suppressAutoHyphens/>
        <w:autoSpaceDE w:val="0"/>
        <w:autoSpaceDN w:val="0"/>
        <w:adjustRightInd w:val="0"/>
        <w:jc w:val="right"/>
        <w:outlineLvl w:val="1"/>
        <w:rPr>
          <w:rFonts w:ascii="PT Astra Serif" w:hAnsi="PT Astra Serif" w:cs="Times New Roman"/>
          <w:b w:val="0"/>
          <w:sz w:val="24"/>
          <w:szCs w:val="24"/>
          <w:lang w:eastAsia="ar-SA"/>
        </w:rPr>
      </w:pPr>
      <w:r w:rsidRPr="0088499A">
        <w:rPr>
          <w:rFonts w:ascii="PT Astra Serif" w:hAnsi="PT Astra Serif" w:cs="Times New Roman"/>
          <w:b w:val="0"/>
          <w:sz w:val="24"/>
          <w:szCs w:val="24"/>
          <w:lang w:eastAsia="ar-SA"/>
        </w:rPr>
        <w:t xml:space="preserve"> на возмещение затрат сельскохозяйственным</w:t>
      </w:r>
    </w:p>
    <w:p w:rsidR="0088499A" w:rsidRPr="0088499A" w:rsidRDefault="0088499A" w:rsidP="0088499A">
      <w:pPr>
        <w:suppressAutoHyphens/>
        <w:autoSpaceDE w:val="0"/>
        <w:autoSpaceDN w:val="0"/>
        <w:adjustRightInd w:val="0"/>
        <w:jc w:val="right"/>
        <w:outlineLvl w:val="1"/>
        <w:rPr>
          <w:rFonts w:ascii="PT Astra Serif" w:hAnsi="PT Astra Serif" w:cs="Times New Roman"/>
          <w:b w:val="0"/>
          <w:sz w:val="24"/>
          <w:szCs w:val="24"/>
          <w:lang w:eastAsia="ar-SA"/>
        </w:rPr>
      </w:pPr>
      <w:r w:rsidRPr="0088499A">
        <w:rPr>
          <w:rFonts w:ascii="PT Astra Serif" w:hAnsi="PT Astra Serif" w:cs="Times New Roman"/>
          <w:b w:val="0"/>
          <w:sz w:val="24"/>
          <w:szCs w:val="24"/>
          <w:lang w:eastAsia="ar-SA"/>
        </w:rPr>
        <w:t xml:space="preserve"> товаропроизводителям,  связанных с реализацией</w:t>
      </w:r>
    </w:p>
    <w:p w:rsidR="0088499A" w:rsidRPr="0088499A" w:rsidRDefault="0088499A" w:rsidP="0088499A">
      <w:pPr>
        <w:suppressAutoHyphens/>
        <w:autoSpaceDE w:val="0"/>
        <w:autoSpaceDN w:val="0"/>
        <w:adjustRightInd w:val="0"/>
        <w:jc w:val="right"/>
        <w:outlineLvl w:val="1"/>
        <w:rPr>
          <w:rFonts w:ascii="PT Astra Serif" w:hAnsi="PT Astra Serif" w:cs="Times New Roman"/>
          <w:b w:val="0"/>
          <w:sz w:val="24"/>
          <w:szCs w:val="24"/>
          <w:lang w:eastAsia="ar-SA"/>
        </w:rPr>
      </w:pPr>
      <w:r w:rsidRPr="0088499A">
        <w:rPr>
          <w:rFonts w:ascii="PT Astra Serif" w:hAnsi="PT Astra Serif" w:cs="Times New Roman"/>
          <w:b w:val="0"/>
          <w:sz w:val="24"/>
          <w:szCs w:val="24"/>
          <w:lang w:eastAsia="ar-SA"/>
        </w:rPr>
        <w:t xml:space="preserve">  продукции растениеводства собственного  производства</w:t>
      </w:r>
    </w:p>
    <w:p w:rsidR="0088499A" w:rsidRPr="0088499A" w:rsidRDefault="0088499A" w:rsidP="0088499A">
      <w:pPr>
        <w:suppressAutoHyphens/>
        <w:autoSpaceDE w:val="0"/>
        <w:autoSpaceDN w:val="0"/>
        <w:adjustRightInd w:val="0"/>
        <w:jc w:val="right"/>
        <w:outlineLvl w:val="1"/>
        <w:rPr>
          <w:rFonts w:ascii="PT Astra Serif" w:hAnsi="PT Astra Serif" w:cs="Times New Roman"/>
          <w:b w:val="0"/>
          <w:sz w:val="24"/>
          <w:szCs w:val="24"/>
          <w:lang w:eastAsia="ar-SA"/>
        </w:rPr>
      </w:pPr>
    </w:p>
    <w:p w:rsidR="009B6E9F" w:rsidRDefault="009B6E9F" w:rsidP="009B6E9F">
      <w:pPr>
        <w:suppressAutoHyphens/>
        <w:jc w:val="center"/>
        <w:rPr>
          <w:rFonts w:ascii="PT Astra Serif" w:hAnsi="PT Astra Serif" w:cs="Times New Roman"/>
          <w:b w:val="0"/>
          <w:bCs w:val="0"/>
          <w:sz w:val="25"/>
          <w:szCs w:val="25"/>
          <w:lang w:eastAsia="ar-SA"/>
        </w:rPr>
      </w:pPr>
    </w:p>
    <w:p w:rsidR="009B6E9F" w:rsidRPr="009B6E9F" w:rsidRDefault="009B6E9F" w:rsidP="0088499A">
      <w:pPr>
        <w:suppressAutoHyphens/>
        <w:ind w:hanging="284"/>
        <w:jc w:val="center"/>
        <w:rPr>
          <w:rFonts w:ascii="PT Astra Serif" w:hAnsi="PT Astra Serif" w:cs="Times New Roman"/>
          <w:b w:val="0"/>
          <w:bCs w:val="0"/>
          <w:sz w:val="25"/>
          <w:szCs w:val="25"/>
          <w:lang w:eastAsia="ar-SA"/>
        </w:rPr>
      </w:pPr>
      <w:r w:rsidRPr="009B6E9F">
        <w:rPr>
          <w:rFonts w:ascii="PT Astra Serif" w:hAnsi="PT Astra Serif" w:cs="Times New Roman"/>
          <w:b w:val="0"/>
          <w:bCs w:val="0"/>
          <w:sz w:val="25"/>
          <w:szCs w:val="25"/>
          <w:lang w:eastAsia="ar-SA"/>
        </w:rPr>
        <w:t xml:space="preserve">Справка-расчет субсидии </w:t>
      </w:r>
    </w:p>
    <w:p w:rsidR="0088499A" w:rsidRDefault="009B6E9F" w:rsidP="0088499A">
      <w:pPr>
        <w:suppressAutoHyphens/>
        <w:ind w:hanging="284"/>
        <w:jc w:val="center"/>
        <w:rPr>
          <w:rFonts w:ascii="PT Astra Serif" w:hAnsi="PT Astra Serif" w:cs="Times New Roman"/>
          <w:b w:val="0"/>
          <w:bCs w:val="0"/>
          <w:sz w:val="25"/>
          <w:szCs w:val="25"/>
          <w:lang w:eastAsia="ar-SA"/>
        </w:rPr>
      </w:pPr>
      <w:r w:rsidRPr="009B6E9F">
        <w:rPr>
          <w:rFonts w:ascii="PT Astra Serif" w:hAnsi="PT Astra Serif" w:cs="Times New Roman"/>
          <w:b w:val="0"/>
          <w:bCs w:val="0"/>
          <w:sz w:val="25"/>
          <w:szCs w:val="25"/>
          <w:lang w:eastAsia="ar-SA"/>
        </w:rPr>
        <w:t xml:space="preserve">на реализацию продукции растениеводства собственного производства </w:t>
      </w:r>
    </w:p>
    <w:p w:rsidR="009B6E9F" w:rsidRPr="009B6E9F" w:rsidRDefault="0088499A" w:rsidP="0088499A">
      <w:pPr>
        <w:suppressAutoHyphens/>
        <w:ind w:hanging="284"/>
        <w:jc w:val="center"/>
        <w:rPr>
          <w:rFonts w:ascii="PT Astra Serif" w:hAnsi="PT Astra Serif" w:cs="Times New Roman"/>
          <w:b w:val="0"/>
          <w:bCs w:val="0"/>
          <w:sz w:val="25"/>
          <w:szCs w:val="25"/>
          <w:lang w:eastAsia="ar-SA"/>
        </w:rPr>
      </w:pPr>
      <w:r>
        <w:rPr>
          <w:rFonts w:ascii="PT Astra Serif" w:hAnsi="PT Astra Serif" w:cs="Times New Roman"/>
          <w:b w:val="0"/>
          <w:bCs w:val="0"/>
          <w:sz w:val="25"/>
          <w:szCs w:val="25"/>
          <w:lang w:eastAsia="ar-SA"/>
        </w:rPr>
        <w:t>(</w:t>
      </w:r>
      <w:r w:rsidR="009B6E9F" w:rsidRPr="009B6E9F">
        <w:rPr>
          <w:rFonts w:ascii="PT Astra Serif" w:hAnsi="PT Astra Serif" w:cs="Times New Roman"/>
          <w:b w:val="0"/>
          <w:bCs w:val="0"/>
          <w:sz w:val="25"/>
          <w:szCs w:val="25"/>
          <w:lang w:eastAsia="ar-SA"/>
        </w:rPr>
        <w:t>в защищенном грунте</w:t>
      </w:r>
      <w:r>
        <w:rPr>
          <w:rFonts w:ascii="PT Astra Serif" w:hAnsi="PT Astra Serif" w:cs="Times New Roman"/>
          <w:b w:val="0"/>
          <w:bCs w:val="0"/>
          <w:sz w:val="25"/>
          <w:szCs w:val="25"/>
          <w:lang w:eastAsia="ar-SA"/>
        </w:rPr>
        <w:t>/</w:t>
      </w:r>
      <w:r w:rsidR="009B6E9F" w:rsidRPr="009B6E9F">
        <w:rPr>
          <w:rFonts w:ascii="PT Astra Serif" w:hAnsi="PT Astra Serif" w:cs="Times New Roman"/>
          <w:b w:val="0"/>
          <w:bCs w:val="0"/>
          <w:sz w:val="25"/>
          <w:szCs w:val="25"/>
          <w:lang w:eastAsia="ar-SA"/>
        </w:rPr>
        <w:t xml:space="preserve"> в открытом грунте</w:t>
      </w:r>
      <w:r>
        <w:rPr>
          <w:rFonts w:ascii="PT Astra Serif" w:hAnsi="PT Astra Serif" w:cs="Times New Roman"/>
          <w:b w:val="0"/>
          <w:bCs w:val="0"/>
          <w:sz w:val="25"/>
          <w:szCs w:val="25"/>
          <w:lang w:eastAsia="ar-SA"/>
        </w:rPr>
        <w:t>)</w:t>
      </w:r>
    </w:p>
    <w:p w:rsidR="009B6E9F" w:rsidRPr="009B6E9F" w:rsidRDefault="009B6E9F" w:rsidP="0088499A">
      <w:pPr>
        <w:suppressAutoHyphens/>
        <w:ind w:hanging="284"/>
        <w:jc w:val="center"/>
        <w:rPr>
          <w:rFonts w:ascii="PT Astra Serif" w:hAnsi="PT Astra Serif" w:cs="Times New Roman"/>
          <w:b w:val="0"/>
          <w:bCs w:val="0"/>
          <w:sz w:val="25"/>
          <w:szCs w:val="25"/>
          <w:lang w:eastAsia="ar-SA"/>
        </w:rPr>
      </w:pPr>
      <w:r w:rsidRPr="009B6E9F">
        <w:rPr>
          <w:rFonts w:ascii="PT Astra Serif" w:hAnsi="PT Astra Serif" w:cs="Times New Roman"/>
          <w:b w:val="0"/>
          <w:bCs w:val="0"/>
          <w:sz w:val="25"/>
          <w:szCs w:val="25"/>
          <w:lang w:eastAsia="ar-SA"/>
        </w:rPr>
        <w:t>за_____________________________ 20____ года</w:t>
      </w:r>
    </w:p>
    <w:p w:rsidR="009B6E9F" w:rsidRPr="009B6E9F" w:rsidRDefault="009B6E9F" w:rsidP="0088499A">
      <w:pPr>
        <w:suppressAutoHyphens/>
        <w:ind w:hanging="284"/>
        <w:jc w:val="center"/>
        <w:rPr>
          <w:rFonts w:ascii="PT Astra Serif" w:hAnsi="PT Astra Serif" w:cs="Times New Roman"/>
          <w:b w:val="0"/>
          <w:bCs w:val="0"/>
          <w:sz w:val="25"/>
          <w:szCs w:val="25"/>
          <w:lang w:eastAsia="ar-SA"/>
        </w:rPr>
      </w:pPr>
      <w:r w:rsidRPr="009B6E9F">
        <w:rPr>
          <w:rFonts w:ascii="PT Astra Serif" w:hAnsi="PT Astra Serif" w:cs="Times New Roman"/>
          <w:b w:val="0"/>
          <w:bCs w:val="0"/>
          <w:sz w:val="25"/>
          <w:szCs w:val="25"/>
          <w:lang w:eastAsia="ar-SA"/>
        </w:rPr>
        <w:t>_______________________________________________________________________</w:t>
      </w:r>
    </w:p>
    <w:p w:rsidR="009B6E9F" w:rsidRPr="009B6E9F" w:rsidRDefault="009B6E9F" w:rsidP="0088499A">
      <w:pPr>
        <w:suppressAutoHyphens/>
        <w:ind w:hanging="284"/>
        <w:jc w:val="center"/>
        <w:rPr>
          <w:rFonts w:ascii="PT Astra Serif" w:hAnsi="PT Astra Serif" w:cs="Times New Roman"/>
          <w:b w:val="0"/>
          <w:bCs w:val="0"/>
          <w:sz w:val="18"/>
          <w:szCs w:val="18"/>
          <w:lang w:eastAsia="ar-SA"/>
        </w:rPr>
      </w:pPr>
      <w:r w:rsidRPr="009B6E9F">
        <w:rPr>
          <w:rFonts w:ascii="PT Astra Serif" w:hAnsi="PT Astra Serif" w:cs="Times New Roman"/>
          <w:b w:val="0"/>
          <w:bCs w:val="0"/>
          <w:sz w:val="18"/>
          <w:szCs w:val="18"/>
          <w:lang w:eastAsia="ar-SA"/>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p w:rsidR="009B6E9F" w:rsidRPr="009B6E9F" w:rsidRDefault="009B6E9F" w:rsidP="0088499A">
      <w:pPr>
        <w:suppressAutoHyphens/>
        <w:ind w:hanging="284"/>
        <w:jc w:val="center"/>
        <w:rPr>
          <w:rFonts w:ascii="PT Astra Serif" w:hAnsi="PT Astra Serif" w:cs="Times New Roman"/>
          <w:b w:val="0"/>
          <w:bCs w:val="0"/>
          <w:sz w:val="25"/>
          <w:szCs w:val="25"/>
          <w:lang w:eastAsia="ar-SA"/>
        </w:rPr>
      </w:pPr>
    </w:p>
    <w:tbl>
      <w:tblPr>
        <w:tblStyle w:val="af8"/>
        <w:tblW w:w="10632" w:type="dxa"/>
        <w:tblInd w:w="-714" w:type="dxa"/>
        <w:tblLayout w:type="fixed"/>
        <w:tblLook w:val="04A0" w:firstRow="1" w:lastRow="0" w:firstColumn="1" w:lastColumn="0" w:noHBand="0" w:noVBand="1"/>
      </w:tblPr>
      <w:tblGrid>
        <w:gridCol w:w="1418"/>
        <w:gridCol w:w="1559"/>
        <w:gridCol w:w="1134"/>
        <w:gridCol w:w="1276"/>
        <w:gridCol w:w="1276"/>
        <w:gridCol w:w="992"/>
        <w:gridCol w:w="1701"/>
        <w:gridCol w:w="1276"/>
      </w:tblGrid>
      <w:tr w:rsidR="0088499A" w:rsidRPr="009B6E9F" w:rsidTr="003B66E6">
        <w:tc>
          <w:tcPr>
            <w:tcW w:w="1418" w:type="dxa"/>
            <w:tcBorders>
              <w:top w:val="single" w:sz="4" w:space="0" w:color="auto"/>
              <w:left w:val="single" w:sz="4" w:space="0" w:color="auto"/>
              <w:bottom w:val="single" w:sz="4" w:space="0" w:color="auto"/>
              <w:right w:val="single" w:sz="4" w:space="0" w:color="auto"/>
            </w:tcBorders>
            <w:hideMark/>
          </w:tcPr>
          <w:p w:rsidR="009B6E9F" w:rsidRPr="009B6E9F" w:rsidRDefault="009B6E9F" w:rsidP="0088499A">
            <w:pPr>
              <w:suppressAutoHyphens/>
              <w:rPr>
                <w:rFonts w:ascii="PT Astra Serif" w:hAnsi="PT Astra Serif" w:cs="Times New Roman"/>
                <w:b w:val="0"/>
                <w:bCs w:val="0"/>
                <w:sz w:val="18"/>
                <w:szCs w:val="18"/>
                <w:lang w:eastAsia="en-US"/>
              </w:rPr>
            </w:pPr>
            <w:r w:rsidRPr="009B6E9F">
              <w:rPr>
                <w:rFonts w:ascii="PT Astra Serif" w:hAnsi="PT Astra Serif" w:cs="Times New Roman"/>
                <w:b w:val="0"/>
                <w:bCs w:val="0"/>
                <w:sz w:val="18"/>
                <w:szCs w:val="18"/>
                <w:lang w:eastAsia="ar-SA"/>
              </w:rPr>
              <w:t>Наименование покупателя</w:t>
            </w:r>
          </w:p>
        </w:tc>
        <w:tc>
          <w:tcPr>
            <w:tcW w:w="1559" w:type="dxa"/>
            <w:tcBorders>
              <w:top w:val="single" w:sz="4" w:space="0" w:color="auto"/>
              <w:left w:val="single" w:sz="4" w:space="0" w:color="auto"/>
              <w:bottom w:val="single" w:sz="4" w:space="0" w:color="auto"/>
              <w:right w:val="single" w:sz="4" w:space="0" w:color="auto"/>
            </w:tcBorders>
            <w:hideMark/>
          </w:tcPr>
          <w:p w:rsidR="009B6E9F" w:rsidRPr="009B6E9F" w:rsidRDefault="009B6E9F" w:rsidP="0088499A">
            <w:pPr>
              <w:suppressAutoHyphens/>
              <w:rPr>
                <w:rFonts w:ascii="PT Astra Serif" w:hAnsi="PT Astra Serif" w:cs="Times New Roman"/>
                <w:b w:val="0"/>
                <w:bCs w:val="0"/>
                <w:sz w:val="18"/>
                <w:szCs w:val="18"/>
                <w:lang w:eastAsia="en-US"/>
              </w:rPr>
            </w:pPr>
            <w:r w:rsidRPr="009B6E9F">
              <w:rPr>
                <w:rFonts w:ascii="PT Astra Serif" w:hAnsi="PT Astra Serif" w:cs="Times New Roman"/>
                <w:b w:val="0"/>
                <w:bCs w:val="0"/>
                <w:sz w:val="18"/>
                <w:szCs w:val="18"/>
                <w:lang w:eastAsia="ar-SA"/>
              </w:rPr>
              <w:t>Наименование и номер документа</w:t>
            </w:r>
          </w:p>
        </w:tc>
        <w:tc>
          <w:tcPr>
            <w:tcW w:w="1134" w:type="dxa"/>
            <w:tcBorders>
              <w:top w:val="single" w:sz="4" w:space="0" w:color="auto"/>
              <w:left w:val="single" w:sz="4" w:space="0" w:color="auto"/>
              <w:bottom w:val="single" w:sz="4" w:space="0" w:color="auto"/>
              <w:right w:val="single" w:sz="4" w:space="0" w:color="auto"/>
            </w:tcBorders>
            <w:hideMark/>
          </w:tcPr>
          <w:p w:rsidR="0088499A" w:rsidRDefault="009B6E9F" w:rsidP="0088499A">
            <w:pPr>
              <w:suppressAutoHyphens/>
              <w:rPr>
                <w:rFonts w:ascii="PT Astra Serif" w:hAnsi="PT Astra Serif" w:cs="Times New Roman"/>
                <w:b w:val="0"/>
                <w:bCs w:val="0"/>
                <w:sz w:val="18"/>
                <w:szCs w:val="18"/>
                <w:lang w:eastAsia="ar-SA"/>
              </w:rPr>
            </w:pPr>
            <w:r w:rsidRPr="009B6E9F">
              <w:rPr>
                <w:rFonts w:ascii="PT Astra Serif" w:hAnsi="PT Astra Serif" w:cs="Times New Roman"/>
                <w:b w:val="0"/>
                <w:bCs w:val="0"/>
                <w:sz w:val="18"/>
                <w:szCs w:val="18"/>
                <w:lang w:eastAsia="ar-SA"/>
              </w:rPr>
              <w:t>Вид</w:t>
            </w:r>
          </w:p>
          <w:p w:rsidR="009B6E9F" w:rsidRPr="009B6E9F" w:rsidRDefault="009B6E9F" w:rsidP="0088499A">
            <w:pPr>
              <w:suppressAutoHyphens/>
              <w:rPr>
                <w:rFonts w:ascii="PT Astra Serif" w:hAnsi="PT Astra Serif" w:cs="Times New Roman"/>
                <w:b w:val="0"/>
                <w:bCs w:val="0"/>
                <w:sz w:val="18"/>
                <w:szCs w:val="18"/>
                <w:lang w:eastAsia="en-US"/>
              </w:rPr>
            </w:pPr>
            <w:r w:rsidRPr="009B6E9F">
              <w:rPr>
                <w:rFonts w:ascii="PT Astra Serif" w:hAnsi="PT Astra Serif" w:cs="Times New Roman"/>
                <w:b w:val="0"/>
                <w:bCs w:val="0"/>
                <w:sz w:val="18"/>
                <w:szCs w:val="18"/>
                <w:lang w:eastAsia="ar-SA"/>
              </w:rPr>
              <w:t>продукции</w:t>
            </w:r>
          </w:p>
        </w:tc>
        <w:tc>
          <w:tcPr>
            <w:tcW w:w="1276" w:type="dxa"/>
            <w:tcBorders>
              <w:top w:val="single" w:sz="4" w:space="0" w:color="auto"/>
              <w:left w:val="single" w:sz="4" w:space="0" w:color="auto"/>
              <w:bottom w:val="single" w:sz="4" w:space="0" w:color="auto"/>
              <w:right w:val="single" w:sz="4" w:space="0" w:color="auto"/>
            </w:tcBorders>
            <w:hideMark/>
          </w:tcPr>
          <w:p w:rsidR="009B6E9F" w:rsidRPr="009B6E9F" w:rsidRDefault="009B6E9F" w:rsidP="0088499A">
            <w:pPr>
              <w:suppressAutoHyphens/>
              <w:rPr>
                <w:rFonts w:ascii="PT Astra Serif" w:hAnsi="PT Astra Serif" w:cs="Times New Roman"/>
                <w:b w:val="0"/>
                <w:bCs w:val="0"/>
                <w:sz w:val="18"/>
                <w:szCs w:val="18"/>
                <w:lang w:eastAsia="en-US"/>
              </w:rPr>
            </w:pPr>
            <w:r w:rsidRPr="009B6E9F">
              <w:rPr>
                <w:rFonts w:ascii="PT Astra Serif" w:hAnsi="PT Astra Serif" w:cs="Times New Roman"/>
                <w:b w:val="0"/>
                <w:bCs w:val="0"/>
                <w:sz w:val="18"/>
                <w:szCs w:val="18"/>
                <w:lang w:eastAsia="ar-SA"/>
              </w:rPr>
              <w:t>Количество</w:t>
            </w:r>
            <w:r w:rsidR="0088499A">
              <w:rPr>
                <w:rFonts w:ascii="PT Astra Serif" w:hAnsi="PT Astra Serif" w:cs="Times New Roman"/>
                <w:b w:val="0"/>
                <w:bCs w:val="0"/>
                <w:sz w:val="18"/>
                <w:szCs w:val="18"/>
                <w:lang w:eastAsia="ar-SA"/>
              </w:rPr>
              <w:t>,</w:t>
            </w:r>
            <w:r w:rsidRPr="009B6E9F">
              <w:rPr>
                <w:rFonts w:ascii="PT Astra Serif" w:hAnsi="PT Astra Serif" w:cs="Times New Roman"/>
                <w:b w:val="0"/>
                <w:bCs w:val="0"/>
                <w:sz w:val="18"/>
                <w:szCs w:val="18"/>
                <w:lang w:eastAsia="ar-SA"/>
              </w:rPr>
              <w:t xml:space="preserve"> т</w:t>
            </w:r>
            <w:r w:rsidR="0088499A">
              <w:rPr>
                <w:rFonts w:ascii="PT Astra Serif" w:hAnsi="PT Astra Serif" w:cs="Times New Roman"/>
                <w:b w:val="0"/>
                <w:bCs w:val="0"/>
                <w:sz w:val="18"/>
                <w:szCs w:val="18"/>
                <w:lang w:eastAsia="ar-SA"/>
              </w:rPr>
              <w:t>он</w:t>
            </w:r>
            <w:r w:rsidRPr="009B6E9F">
              <w:rPr>
                <w:rFonts w:ascii="PT Astra Serif" w:hAnsi="PT Astra Serif" w:cs="Times New Roman"/>
                <w:b w:val="0"/>
                <w:bCs w:val="0"/>
                <w:sz w:val="18"/>
                <w:szCs w:val="18"/>
                <w:lang w:eastAsia="ar-SA"/>
              </w:rPr>
              <w:t>н</w:t>
            </w:r>
          </w:p>
        </w:tc>
        <w:tc>
          <w:tcPr>
            <w:tcW w:w="1276" w:type="dxa"/>
            <w:tcBorders>
              <w:top w:val="single" w:sz="4" w:space="0" w:color="auto"/>
              <w:left w:val="single" w:sz="4" w:space="0" w:color="auto"/>
              <w:bottom w:val="single" w:sz="4" w:space="0" w:color="auto"/>
              <w:right w:val="single" w:sz="4" w:space="0" w:color="auto"/>
            </w:tcBorders>
          </w:tcPr>
          <w:p w:rsidR="009B6E9F" w:rsidRPr="009B6E9F" w:rsidRDefault="009B6E9F" w:rsidP="0088499A">
            <w:pPr>
              <w:suppressAutoHyphens/>
              <w:rPr>
                <w:rFonts w:ascii="PT Astra Serif" w:hAnsi="PT Astra Serif" w:cs="Times New Roman"/>
                <w:b w:val="0"/>
                <w:bCs w:val="0"/>
                <w:sz w:val="18"/>
                <w:szCs w:val="18"/>
                <w:lang w:eastAsia="ar-SA"/>
              </w:rPr>
            </w:pPr>
            <w:r w:rsidRPr="009B6E9F">
              <w:rPr>
                <w:rFonts w:ascii="PT Astra Serif" w:hAnsi="PT Astra Serif" w:cs="Times New Roman"/>
                <w:b w:val="0"/>
                <w:bCs w:val="0"/>
                <w:sz w:val="18"/>
                <w:szCs w:val="18"/>
                <w:lang w:eastAsia="ar-SA"/>
              </w:rPr>
              <w:t>Урожайность с 1 кв.м, кг</w:t>
            </w:r>
          </w:p>
        </w:tc>
        <w:tc>
          <w:tcPr>
            <w:tcW w:w="992" w:type="dxa"/>
            <w:tcBorders>
              <w:top w:val="single" w:sz="4" w:space="0" w:color="auto"/>
              <w:left w:val="single" w:sz="4" w:space="0" w:color="auto"/>
              <w:bottom w:val="single" w:sz="4" w:space="0" w:color="auto"/>
              <w:right w:val="single" w:sz="4" w:space="0" w:color="auto"/>
            </w:tcBorders>
            <w:hideMark/>
          </w:tcPr>
          <w:p w:rsidR="009B6E9F" w:rsidRPr="009B6E9F" w:rsidRDefault="009B6E9F" w:rsidP="0088499A">
            <w:pPr>
              <w:suppressAutoHyphens/>
              <w:rPr>
                <w:rFonts w:ascii="PT Astra Serif" w:hAnsi="PT Astra Serif" w:cs="Times New Roman"/>
                <w:b w:val="0"/>
                <w:bCs w:val="0"/>
                <w:sz w:val="18"/>
                <w:szCs w:val="18"/>
                <w:lang w:eastAsia="en-US"/>
              </w:rPr>
            </w:pPr>
            <w:r w:rsidRPr="009B6E9F">
              <w:rPr>
                <w:rFonts w:ascii="PT Astra Serif" w:hAnsi="PT Astra Serif" w:cs="Times New Roman"/>
                <w:b w:val="0"/>
                <w:bCs w:val="0"/>
                <w:sz w:val="18"/>
                <w:szCs w:val="18"/>
                <w:lang w:eastAsia="ar-SA"/>
              </w:rPr>
              <w:t>Ставка субсидии, рублей</w:t>
            </w:r>
          </w:p>
        </w:tc>
        <w:tc>
          <w:tcPr>
            <w:tcW w:w="1701" w:type="dxa"/>
            <w:tcBorders>
              <w:top w:val="single" w:sz="4" w:space="0" w:color="auto"/>
              <w:left w:val="single" w:sz="4" w:space="0" w:color="auto"/>
              <w:bottom w:val="single" w:sz="4" w:space="0" w:color="auto"/>
              <w:right w:val="single" w:sz="4" w:space="0" w:color="auto"/>
            </w:tcBorders>
            <w:hideMark/>
          </w:tcPr>
          <w:p w:rsidR="009B6E9F" w:rsidRPr="009B6E9F" w:rsidRDefault="009B6E9F" w:rsidP="0088499A">
            <w:pPr>
              <w:suppressAutoHyphens/>
              <w:rPr>
                <w:rFonts w:ascii="PT Astra Serif" w:hAnsi="PT Astra Serif" w:cs="Times New Roman"/>
                <w:b w:val="0"/>
                <w:bCs w:val="0"/>
                <w:sz w:val="18"/>
                <w:szCs w:val="18"/>
                <w:lang w:eastAsia="en-US"/>
              </w:rPr>
            </w:pPr>
            <w:r w:rsidRPr="009B6E9F">
              <w:rPr>
                <w:rFonts w:ascii="PT Astra Serif" w:hAnsi="PT Astra Serif" w:cs="Times New Roman"/>
                <w:b w:val="0"/>
                <w:bCs w:val="0"/>
                <w:sz w:val="18"/>
                <w:szCs w:val="18"/>
                <w:lang w:eastAsia="ar-SA"/>
              </w:rPr>
              <w:t>Сумма субсидии к выплате, рублей (заполняется уполномоченным органом)</w:t>
            </w:r>
          </w:p>
        </w:tc>
        <w:tc>
          <w:tcPr>
            <w:tcW w:w="1276" w:type="dxa"/>
            <w:tcBorders>
              <w:top w:val="single" w:sz="4" w:space="0" w:color="auto"/>
              <w:left w:val="single" w:sz="4" w:space="0" w:color="auto"/>
              <w:bottom w:val="single" w:sz="4" w:space="0" w:color="auto"/>
              <w:right w:val="single" w:sz="4" w:space="0" w:color="auto"/>
            </w:tcBorders>
            <w:hideMark/>
          </w:tcPr>
          <w:p w:rsidR="009B6E9F" w:rsidRPr="009B6E9F" w:rsidRDefault="009B6E9F" w:rsidP="0088499A">
            <w:pPr>
              <w:suppressAutoHyphens/>
              <w:rPr>
                <w:rFonts w:ascii="PT Astra Serif" w:hAnsi="PT Astra Serif" w:cs="Times New Roman"/>
                <w:b w:val="0"/>
                <w:bCs w:val="0"/>
                <w:sz w:val="18"/>
                <w:szCs w:val="18"/>
                <w:lang w:eastAsia="en-US"/>
              </w:rPr>
            </w:pPr>
            <w:r w:rsidRPr="009B6E9F">
              <w:rPr>
                <w:rFonts w:ascii="PT Astra Serif" w:hAnsi="PT Astra Serif" w:cs="Times New Roman"/>
                <w:b w:val="0"/>
                <w:bCs w:val="0"/>
                <w:sz w:val="18"/>
                <w:szCs w:val="18"/>
                <w:lang w:eastAsia="ar-SA"/>
              </w:rPr>
              <w:t>Сумма реализации, рублей</w:t>
            </w:r>
          </w:p>
        </w:tc>
      </w:tr>
      <w:tr w:rsidR="0088499A" w:rsidRPr="009B6E9F" w:rsidTr="003B66E6">
        <w:tc>
          <w:tcPr>
            <w:tcW w:w="1418" w:type="dxa"/>
            <w:tcBorders>
              <w:top w:val="single" w:sz="4" w:space="0" w:color="auto"/>
              <w:left w:val="single" w:sz="4" w:space="0" w:color="auto"/>
              <w:bottom w:val="single" w:sz="4" w:space="0" w:color="auto"/>
              <w:right w:val="single" w:sz="4" w:space="0" w:color="auto"/>
            </w:tcBorders>
            <w:hideMark/>
          </w:tcPr>
          <w:p w:rsidR="009B6E9F" w:rsidRPr="009B6E9F" w:rsidRDefault="009B6E9F" w:rsidP="0088499A">
            <w:pPr>
              <w:suppressAutoHyphens/>
              <w:ind w:hanging="284"/>
              <w:jc w:val="center"/>
              <w:rPr>
                <w:rFonts w:ascii="PT Astra Serif" w:hAnsi="PT Astra Serif" w:cs="Times New Roman"/>
                <w:b w:val="0"/>
                <w:bCs w:val="0"/>
                <w:sz w:val="18"/>
                <w:szCs w:val="18"/>
                <w:lang w:eastAsia="en-US"/>
              </w:rPr>
            </w:pPr>
            <w:r w:rsidRPr="009B6E9F">
              <w:rPr>
                <w:rFonts w:ascii="PT Astra Serif" w:hAnsi="PT Astra Serif" w:cs="Times New Roman"/>
                <w:b w:val="0"/>
                <w:bCs w:val="0"/>
                <w:sz w:val="18"/>
                <w:szCs w:val="18"/>
                <w:lang w:eastAsia="ar-SA"/>
              </w:rPr>
              <w:t>1</w:t>
            </w:r>
          </w:p>
        </w:tc>
        <w:tc>
          <w:tcPr>
            <w:tcW w:w="1559" w:type="dxa"/>
            <w:tcBorders>
              <w:top w:val="single" w:sz="4" w:space="0" w:color="auto"/>
              <w:left w:val="single" w:sz="4" w:space="0" w:color="auto"/>
              <w:bottom w:val="single" w:sz="4" w:space="0" w:color="auto"/>
              <w:right w:val="single" w:sz="4" w:space="0" w:color="auto"/>
            </w:tcBorders>
            <w:hideMark/>
          </w:tcPr>
          <w:p w:rsidR="009B6E9F" w:rsidRPr="009B6E9F" w:rsidRDefault="009B6E9F" w:rsidP="0088499A">
            <w:pPr>
              <w:suppressAutoHyphens/>
              <w:ind w:hanging="284"/>
              <w:jc w:val="center"/>
              <w:rPr>
                <w:rFonts w:ascii="PT Astra Serif" w:hAnsi="PT Astra Serif" w:cs="Times New Roman"/>
                <w:b w:val="0"/>
                <w:bCs w:val="0"/>
                <w:sz w:val="18"/>
                <w:szCs w:val="18"/>
                <w:lang w:eastAsia="en-US"/>
              </w:rPr>
            </w:pPr>
            <w:r w:rsidRPr="009B6E9F">
              <w:rPr>
                <w:rFonts w:ascii="PT Astra Serif" w:hAnsi="PT Astra Serif" w:cs="Times New Roman"/>
                <w:b w:val="0"/>
                <w:bCs w:val="0"/>
                <w:sz w:val="18"/>
                <w:szCs w:val="18"/>
                <w:lang w:eastAsia="ar-SA"/>
              </w:rPr>
              <w:t>2</w:t>
            </w:r>
          </w:p>
        </w:tc>
        <w:tc>
          <w:tcPr>
            <w:tcW w:w="1134" w:type="dxa"/>
            <w:tcBorders>
              <w:top w:val="single" w:sz="4" w:space="0" w:color="auto"/>
              <w:left w:val="single" w:sz="4" w:space="0" w:color="auto"/>
              <w:bottom w:val="single" w:sz="4" w:space="0" w:color="auto"/>
              <w:right w:val="single" w:sz="4" w:space="0" w:color="auto"/>
            </w:tcBorders>
            <w:hideMark/>
          </w:tcPr>
          <w:p w:rsidR="009B6E9F" w:rsidRPr="009B6E9F" w:rsidRDefault="009B6E9F" w:rsidP="0088499A">
            <w:pPr>
              <w:suppressAutoHyphens/>
              <w:ind w:hanging="284"/>
              <w:jc w:val="center"/>
              <w:rPr>
                <w:rFonts w:ascii="PT Astra Serif" w:hAnsi="PT Astra Serif" w:cs="Times New Roman"/>
                <w:b w:val="0"/>
                <w:bCs w:val="0"/>
                <w:sz w:val="18"/>
                <w:szCs w:val="18"/>
                <w:lang w:eastAsia="en-US"/>
              </w:rPr>
            </w:pPr>
            <w:r w:rsidRPr="009B6E9F">
              <w:rPr>
                <w:rFonts w:ascii="PT Astra Serif" w:hAnsi="PT Astra Serif" w:cs="Times New Roman"/>
                <w:b w:val="0"/>
                <w:bCs w:val="0"/>
                <w:sz w:val="18"/>
                <w:szCs w:val="18"/>
                <w:lang w:eastAsia="ar-SA"/>
              </w:rPr>
              <w:t>3</w:t>
            </w:r>
          </w:p>
        </w:tc>
        <w:tc>
          <w:tcPr>
            <w:tcW w:w="1276" w:type="dxa"/>
            <w:tcBorders>
              <w:top w:val="single" w:sz="4" w:space="0" w:color="auto"/>
              <w:left w:val="single" w:sz="4" w:space="0" w:color="auto"/>
              <w:bottom w:val="single" w:sz="4" w:space="0" w:color="auto"/>
              <w:right w:val="single" w:sz="4" w:space="0" w:color="auto"/>
            </w:tcBorders>
            <w:hideMark/>
          </w:tcPr>
          <w:p w:rsidR="009B6E9F" w:rsidRPr="009B6E9F" w:rsidRDefault="009B6E9F" w:rsidP="0088499A">
            <w:pPr>
              <w:suppressAutoHyphens/>
              <w:ind w:hanging="284"/>
              <w:jc w:val="center"/>
              <w:rPr>
                <w:rFonts w:ascii="PT Astra Serif" w:hAnsi="PT Astra Serif" w:cs="Times New Roman"/>
                <w:b w:val="0"/>
                <w:bCs w:val="0"/>
                <w:sz w:val="18"/>
                <w:szCs w:val="18"/>
                <w:lang w:eastAsia="en-US"/>
              </w:rPr>
            </w:pPr>
            <w:r w:rsidRPr="009B6E9F">
              <w:rPr>
                <w:rFonts w:ascii="PT Astra Serif" w:hAnsi="PT Astra Serif" w:cs="Times New Roman"/>
                <w:b w:val="0"/>
                <w:bCs w:val="0"/>
                <w:sz w:val="18"/>
                <w:szCs w:val="18"/>
                <w:lang w:eastAsia="ar-SA"/>
              </w:rPr>
              <w:t>4</w:t>
            </w:r>
          </w:p>
        </w:tc>
        <w:tc>
          <w:tcPr>
            <w:tcW w:w="1276" w:type="dxa"/>
            <w:tcBorders>
              <w:top w:val="single" w:sz="4" w:space="0" w:color="auto"/>
              <w:left w:val="single" w:sz="4" w:space="0" w:color="auto"/>
              <w:bottom w:val="single" w:sz="4" w:space="0" w:color="auto"/>
              <w:right w:val="single" w:sz="4" w:space="0" w:color="auto"/>
            </w:tcBorders>
          </w:tcPr>
          <w:p w:rsidR="009B6E9F" w:rsidRPr="009B6E9F" w:rsidRDefault="009B6E9F" w:rsidP="0088499A">
            <w:pPr>
              <w:suppressAutoHyphens/>
              <w:ind w:hanging="284"/>
              <w:jc w:val="center"/>
              <w:rPr>
                <w:rFonts w:ascii="PT Astra Serif" w:hAnsi="PT Astra Serif" w:cs="Times New Roman"/>
                <w:b w:val="0"/>
                <w:bCs w:val="0"/>
                <w:sz w:val="18"/>
                <w:szCs w:val="18"/>
                <w:lang w:eastAsia="ar-SA"/>
              </w:rPr>
            </w:pPr>
            <w:r w:rsidRPr="009B6E9F">
              <w:rPr>
                <w:rFonts w:ascii="PT Astra Serif" w:hAnsi="PT Astra Serif" w:cs="Times New Roman"/>
                <w:b w:val="0"/>
                <w:bCs w:val="0"/>
                <w:sz w:val="18"/>
                <w:szCs w:val="18"/>
                <w:lang w:eastAsia="ar-SA"/>
              </w:rPr>
              <w:t>5</w:t>
            </w:r>
          </w:p>
        </w:tc>
        <w:tc>
          <w:tcPr>
            <w:tcW w:w="992" w:type="dxa"/>
            <w:tcBorders>
              <w:top w:val="single" w:sz="4" w:space="0" w:color="auto"/>
              <w:left w:val="single" w:sz="4" w:space="0" w:color="auto"/>
              <w:bottom w:val="single" w:sz="4" w:space="0" w:color="auto"/>
              <w:right w:val="single" w:sz="4" w:space="0" w:color="auto"/>
            </w:tcBorders>
            <w:hideMark/>
          </w:tcPr>
          <w:p w:rsidR="009B6E9F" w:rsidRPr="009B6E9F" w:rsidRDefault="009B6E9F" w:rsidP="0088499A">
            <w:pPr>
              <w:suppressAutoHyphens/>
              <w:ind w:hanging="284"/>
              <w:jc w:val="center"/>
              <w:rPr>
                <w:rFonts w:ascii="PT Astra Serif" w:hAnsi="PT Astra Serif" w:cs="Times New Roman"/>
                <w:b w:val="0"/>
                <w:bCs w:val="0"/>
                <w:sz w:val="18"/>
                <w:szCs w:val="18"/>
                <w:lang w:eastAsia="en-US"/>
              </w:rPr>
            </w:pPr>
            <w:r w:rsidRPr="009B6E9F">
              <w:rPr>
                <w:rFonts w:ascii="PT Astra Serif" w:hAnsi="PT Astra Serif" w:cs="Times New Roman"/>
                <w:b w:val="0"/>
                <w:bCs w:val="0"/>
                <w:sz w:val="18"/>
                <w:szCs w:val="18"/>
                <w:lang w:eastAsia="ar-SA"/>
              </w:rPr>
              <w:t>6</w:t>
            </w:r>
          </w:p>
        </w:tc>
        <w:tc>
          <w:tcPr>
            <w:tcW w:w="1701" w:type="dxa"/>
            <w:tcBorders>
              <w:top w:val="single" w:sz="4" w:space="0" w:color="auto"/>
              <w:left w:val="single" w:sz="4" w:space="0" w:color="auto"/>
              <w:bottom w:val="single" w:sz="4" w:space="0" w:color="auto"/>
              <w:right w:val="single" w:sz="4" w:space="0" w:color="auto"/>
            </w:tcBorders>
            <w:hideMark/>
          </w:tcPr>
          <w:p w:rsidR="009B6E9F" w:rsidRPr="009B6E9F" w:rsidRDefault="009B6E9F" w:rsidP="0088499A">
            <w:pPr>
              <w:suppressAutoHyphens/>
              <w:ind w:hanging="284"/>
              <w:jc w:val="center"/>
              <w:rPr>
                <w:rFonts w:ascii="PT Astra Serif" w:hAnsi="PT Astra Serif" w:cs="Times New Roman"/>
                <w:b w:val="0"/>
                <w:bCs w:val="0"/>
                <w:sz w:val="18"/>
                <w:szCs w:val="18"/>
                <w:lang w:eastAsia="en-US"/>
              </w:rPr>
            </w:pPr>
            <w:r w:rsidRPr="009B6E9F">
              <w:rPr>
                <w:rFonts w:ascii="PT Astra Serif" w:hAnsi="PT Astra Serif" w:cs="Times New Roman"/>
                <w:b w:val="0"/>
                <w:bCs w:val="0"/>
                <w:sz w:val="18"/>
                <w:szCs w:val="18"/>
                <w:lang w:eastAsia="ar-SA"/>
              </w:rPr>
              <w:t>7</w:t>
            </w:r>
          </w:p>
        </w:tc>
        <w:tc>
          <w:tcPr>
            <w:tcW w:w="1276" w:type="dxa"/>
            <w:tcBorders>
              <w:top w:val="single" w:sz="4" w:space="0" w:color="auto"/>
              <w:left w:val="single" w:sz="4" w:space="0" w:color="auto"/>
              <w:bottom w:val="single" w:sz="4" w:space="0" w:color="auto"/>
              <w:right w:val="single" w:sz="4" w:space="0" w:color="auto"/>
            </w:tcBorders>
            <w:hideMark/>
          </w:tcPr>
          <w:p w:rsidR="009B6E9F" w:rsidRPr="009B6E9F" w:rsidRDefault="009B6E9F" w:rsidP="0088499A">
            <w:pPr>
              <w:suppressAutoHyphens/>
              <w:ind w:hanging="284"/>
              <w:jc w:val="center"/>
              <w:rPr>
                <w:rFonts w:ascii="PT Astra Serif" w:hAnsi="PT Astra Serif" w:cs="Times New Roman"/>
                <w:b w:val="0"/>
                <w:bCs w:val="0"/>
                <w:sz w:val="18"/>
                <w:szCs w:val="18"/>
                <w:lang w:eastAsia="en-US"/>
              </w:rPr>
            </w:pPr>
            <w:r w:rsidRPr="009B6E9F">
              <w:rPr>
                <w:rFonts w:ascii="PT Astra Serif" w:hAnsi="PT Astra Serif" w:cs="Times New Roman"/>
                <w:b w:val="0"/>
                <w:bCs w:val="0"/>
                <w:sz w:val="18"/>
                <w:szCs w:val="18"/>
                <w:lang w:eastAsia="ar-SA"/>
              </w:rPr>
              <w:t>8</w:t>
            </w:r>
          </w:p>
        </w:tc>
      </w:tr>
      <w:tr w:rsidR="0088499A" w:rsidRPr="009B6E9F" w:rsidTr="003B66E6">
        <w:tc>
          <w:tcPr>
            <w:tcW w:w="1418" w:type="dxa"/>
            <w:tcBorders>
              <w:top w:val="single" w:sz="4" w:space="0" w:color="auto"/>
              <w:left w:val="single" w:sz="4" w:space="0" w:color="auto"/>
              <w:bottom w:val="single" w:sz="4" w:space="0" w:color="auto"/>
              <w:right w:val="single" w:sz="4" w:space="0" w:color="auto"/>
            </w:tcBorders>
          </w:tcPr>
          <w:p w:rsidR="009B6E9F" w:rsidRPr="009B6E9F" w:rsidRDefault="009B6E9F" w:rsidP="0088499A">
            <w:pPr>
              <w:suppressAutoHyphens/>
              <w:ind w:hanging="284"/>
              <w:jc w:val="center"/>
              <w:rPr>
                <w:rFonts w:ascii="PT Astra Serif" w:hAnsi="PT Astra Serif"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9B6E9F" w:rsidRPr="009B6E9F" w:rsidRDefault="009B6E9F" w:rsidP="0088499A">
            <w:pPr>
              <w:suppressAutoHyphens/>
              <w:ind w:hanging="284"/>
              <w:jc w:val="center"/>
              <w:rPr>
                <w:rFonts w:ascii="PT Astra Serif" w:hAnsi="PT Astra Serif"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9B6E9F" w:rsidRPr="009B6E9F" w:rsidRDefault="009B6E9F" w:rsidP="0088499A">
            <w:pPr>
              <w:suppressAutoHyphens/>
              <w:ind w:hanging="284"/>
              <w:jc w:val="center"/>
              <w:rPr>
                <w:rFonts w:ascii="PT Astra Serif" w:hAnsi="PT Astra Serif"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9B6E9F" w:rsidRPr="009B6E9F" w:rsidRDefault="009B6E9F" w:rsidP="0088499A">
            <w:pPr>
              <w:suppressAutoHyphens/>
              <w:ind w:hanging="284"/>
              <w:jc w:val="center"/>
              <w:rPr>
                <w:rFonts w:ascii="PT Astra Serif" w:hAnsi="PT Astra Serif"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9B6E9F" w:rsidRPr="009B6E9F" w:rsidRDefault="009B6E9F" w:rsidP="0088499A">
            <w:pPr>
              <w:suppressAutoHyphens/>
              <w:ind w:hanging="284"/>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9B6E9F" w:rsidRPr="009B6E9F" w:rsidRDefault="009B6E9F" w:rsidP="0088499A">
            <w:pPr>
              <w:suppressAutoHyphens/>
              <w:ind w:hanging="284"/>
              <w:jc w:val="center"/>
              <w:rPr>
                <w:rFonts w:ascii="PT Astra Serif" w:hAnsi="PT Astra Serif" w:cs="Times New Roman"/>
                <w:b w:val="0"/>
                <w:bCs w:val="0"/>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9B6E9F" w:rsidRPr="009B6E9F" w:rsidRDefault="009B6E9F" w:rsidP="0088499A">
            <w:pPr>
              <w:suppressAutoHyphens/>
              <w:ind w:hanging="284"/>
              <w:jc w:val="center"/>
              <w:rPr>
                <w:rFonts w:ascii="PT Astra Serif" w:hAnsi="PT Astra Serif"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9B6E9F" w:rsidRPr="009B6E9F" w:rsidRDefault="009B6E9F" w:rsidP="0088499A">
            <w:pPr>
              <w:suppressAutoHyphens/>
              <w:ind w:hanging="284"/>
              <w:jc w:val="center"/>
              <w:rPr>
                <w:rFonts w:ascii="PT Astra Serif" w:hAnsi="PT Astra Serif" w:cs="Times New Roman"/>
                <w:b w:val="0"/>
                <w:bCs w:val="0"/>
                <w:sz w:val="18"/>
                <w:szCs w:val="18"/>
                <w:lang w:eastAsia="en-US"/>
              </w:rPr>
            </w:pPr>
          </w:p>
        </w:tc>
      </w:tr>
    </w:tbl>
    <w:p w:rsidR="009B6E9F" w:rsidRPr="009B6E9F" w:rsidRDefault="009B6E9F" w:rsidP="0088499A">
      <w:pPr>
        <w:suppressAutoHyphens/>
        <w:ind w:hanging="284"/>
        <w:rPr>
          <w:rFonts w:ascii="PT Astra Serif" w:hAnsi="PT Astra Serif" w:cs="Times New Roman"/>
          <w:b w:val="0"/>
          <w:bCs w:val="0"/>
          <w:sz w:val="22"/>
          <w:szCs w:val="22"/>
          <w:lang w:eastAsia="en-US"/>
        </w:rPr>
      </w:pPr>
    </w:p>
    <w:p w:rsidR="009B6E9F" w:rsidRPr="009B6E9F" w:rsidRDefault="009B6E9F" w:rsidP="0088499A">
      <w:pPr>
        <w:suppressAutoHyphens/>
        <w:ind w:hanging="284"/>
        <w:rPr>
          <w:rFonts w:ascii="PT Astra Serif" w:hAnsi="PT Astra Serif" w:cs="Times New Roman"/>
          <w:b w:val="0"/>
          <w:bCs w:val="0"/>
          <w:sz w:val="18"/>
          <w:szCs w:val="18"/>
          <w:lang w:eastAsia="ar-SA"/>
        </w:rPr>
      </w:pPr>
      <w:r w:rsidRPr="009B6E9F">
        <w:rPr>
          <w:rFonts w:ascii="PT Astra Serif" w:hAnsi="PT Astra Serif" w:cs="Times New Roman"/>
          <w:b w:val="0"/>
          <w:bCs w:val="0"/>
          <w:sz w:val="18"/>
          <w:szCs w:val="18"/>
          <w:lang w:eastAsia="ar-SA"/>
        </w:rPr>
        <w:t>Руководитель организации (глава К(Ф)Х, ИП)- получателя субсидии</w:t>
      </w:r>
    </w:p>
    <w:p w:rsidR="009B6E9F" w:rsidRPr="009B6E9F" w:rsidRDefault="009B6E9F" w:rsidP="0088499A">
      <w:pPr>
        <w:suppressAutoHyphens/>
        <w:ind w:hanging="284"/>
        <w:rPr>
          <w:rFonts w:ascii="PT Astra Serif" w:hAnsi="PT Astra Serif" w:cs="Times New Roman"/>
          <w:b w:val="0"/>
          <w:bCs w:val="0"/>
          <w:sz w:val="18"/>
          <w:szCs w:val="18"/>
          <w:lang w:eastAsia="ar-SA"/>
        </w:rPr>
      </w:pPr>
      <w:r w:rsidRPr="009B6E9F">
        <w:rPr>
          <w:rFonts w:ascii="PT Astra Serif" w:hAnsi="PT Astra Serif" w:cs="Times New Roman"/>
          <w:b w:val="0"/>
          <w:bCs w:val="0"/>
          <w:sz w:val="18"/>
          <w:szCs w:val="18"/>
          <w:lang w:eastAsia="ar-SA"/>
        </w:rPr>
        <w:t>__________________ _____________________________________</w:t>
      </w:r>
    </w:p>
    <w:p w:rsidR="009B6E9F" w:rsidRPr="009B6E9F" w:rsidRDefault="009B6E9F" w:rsidP="0088499A">
      <w:pPr>
        <w:suppressAutoHyphens/>
        <w:ind w:hanging="284"/>
        <w:rPr>
          <w:rFonts w:ascii="PT Astra Serif" w:hAnsi="PT Astra Serif" w:cs="Times New Roman"/>
          <w:b w:val="0"/>
          <w:bCs w:val="0"/>
          <w:sz w:val="18"/>
          <w:szCs w:val="18"/>
          <w:vertAlign w:val="superscript"/>
          <w:lang w:eastAsia="ar-SA"/>
        </w:rPr>
      </w:pPr>
      <w:r w:rsidRPr="009B6E9F">
        <w:rPr>
          <w:rFonts w:ascii="PT Astra Serif" w:hAnsi="PT Astra Serif" w:cs="Times New Roman"/>
          <w:b w:val="0"/>
          <w:bCs w:val="0"/>
          <w:sz w:val="18"/>
          <w:szCs w:val="18"/>
          <w:vertAlign w:val="superscript"/>
          <w:lang w:eastAsia="ar-SA"/>
        </w:rPr>
        <w:t xml:space="preserve">   (подпись)         Ф.И.О.</w:t>
      </w:r>
    </w:p>
    <w:p w:rsidR="009B6E9F" w:rsidRPr="009B6E9F" w:rsidRDefault="009B6E9F" w:rsidP="0088499A">
      <w:pPr>
        <w:suppressAutoHyphens/>
        <w:ind w:hanging="284"/>
        <w:rPr>
          <w:rFonts w:ascii="PT Astra Serif" w:hAnsi="PT Astra Serif" w:cs="Times New Roman"/>
          <w:b w:val="0"/>
          <w:bCs w:val="0"/>
          <w:sz w:val="18"/>
          <w:szCs w:val="18"/>
          <w:lang w:eastAsia="ar-SA"/>
        </w:rPr>
      </w:pPr>
      <w:r w:rsidRPr="009B6E9F">
        <w:rPr>
          <w:rFonts w:ascii="PT Astra Serif" w:hAnsi="PT Astra Serif" w:cs="Times New Roman"/>
          <w:b w:val="0"/>
          <w:bCs w:val="0"/>
          <w:sz w:val="18"/>
          <w:szCs w:val="18"/>
          <w:lang w:eastAsia="ar-SA"/>
        </w:rPr>
        <w:t>Главный бухгалтер- получателя субсидии (при наличии)</w:t>
      </w:r>
    </w:p>
    <w:p w:rsidR="009B6E9F" w:rsidRPr="009B6E9F" w:rsidRDefault="009B6E9F" w:rsidP="0088499A">
      <w:pPr>
        <w:suppressAutoHyphens/>
        <w:ind w:hanging="284"/>
        <w:rPr>
          <w:rFonts w:ascii="PT Astra Serif" w:hAnsi="PT Astra Serif" w:cs="Times New Roman"/>
          <w:b w:val="0"/>
          <w:bCs w:val="0"/>
          <w:sz w:val="18"/>
          <w:szCs w:val="18"/>
          <w:lang w:eastAsia="ar-SA"/>
        </w:rPr>
      </w:pPr>
      <w:r w:rsidRPr="009B6E9F">
        <w:rPr>
          <w:rFonts w:ascii="PT Astra Serif" w:hAnsi="PT Astra Serif" w:cs="Times New Roman"/>
          <w:b w:val="0"/>
          <w:bCs w:val="0"/>
          <w:sz w:val="18"/>
          <w:szCs w:val="18"/>
          <w:lang w:eastAsia="ar-SA"/>
        </w:rPr>
        <w:t>__________________ _____________________________________</w:t>
      </w:r>
    </w:p>
    <w:p w:rsidR="009B6E9F" w:rsidRPr="009B6E9F" w:rsidRDefault="009B6E9F" w:rsidP="0088499A">
      <w:pPr>
        <w:suppressAutoHyphens/>
        <w:ind w:hanging="284"/>
        <w:rPr>
          <w:rFonts w:ascii="PT Astra Serif" w:hAnsi="PT Astra Serif" w:cs="Times New Roman"/>
          <w:b w:val="0"/>
          <w:bCs w:val="0"/>
          <w:sz w:val="18"/>
          <w:szCs w:val="18"/>
          <w:vertAlign w:val="superscript"/>
          <w:lang w:eastAsia="ar-SA"/>
        </w:rPr>
      </w:pPr>
      <w:r w:rsidRPr="009B6E9F">
        <w:rPr>
          <w:rFonts w:ascii="PT Astra Serif" w:hAnsi="PT Astra Serif" w:cs="Times New Roman"/>
          <w:b w:val="0"/>
          <w:bCs w:val="0"/>
          <w:sz w:val="18"/>
          <w:szCs w:val="18"/>
          <w:vertAlign w:val="superscript"/>
          <w:lang w:eastAsia="ar-SA"/>
        </w:rPr>
        <w:t xml:space="preserve">   (подпись)         Ф.И.О.</w:t>
      </w:r>
    </w:p>
    <w:p w:rsidR="009B6E9F" w:rsidRPr="009B6E9F" w:rsidRDefault="009B6E9F" w:rsidP="0088499A">
      <w:pPr>
        <w:suppressAutoHyphens/>
        <w:ind w:hanging="284"/>
        <w:rPr>
          <w:rFonts w:ascii="PT Astra Serif" w:hAnsi="PT Astra Serif" w:cs="Times New Roman"/>
          <w:b w:val="0"/>
          <w:bCs w:val="0"/>
          <w:sz w:val="18"/>
          <w:szCs w:val="18"/>
          <w:lang w:eastAsia="ar-SA"/>
        </w:rPr>
      </w:pPr>
      <w:r w:rsidRPr="009B6E9F">
        <w:rPr>
          <w:rFonts w:ascii="PT Astra Serif" w:hAnsi="PT Astra Serif" w:cs="Times New Roman"/>
          <w:b w:val="0"/>
          <w:bCs w:val="0"/>
          <w:sz w:val="18"/>
          <w:szCs w:val="18"/>
          <w:lang w:eastAsia="ar-SA"/>
        </w:rPr>
        <w:t>«______»___________________20___г.</w:t>
      </w:r>
    </w:p>
    <w:p w:rsidR="009B6E9F" w:rsidRPr="009B6E9F" w:rsidRDefault="009B6E9F" w:rsidP="0088499A">
      <w:pPr>
        <w:suppressAutoHyphens/>
        <w:ind w:hanging="284"/>
        <w:rPr>
          <w:rFonts w:ascii="PT Astra Serif" w:hAnsi="PT Astra Serif" w:cs="Times New Roman"/>
          <w:b w:val="0"/>
          <w:bCs w:val="0"/>
          <w:sz w:val="18"/>
          <w:szCs w:val="18"/>
          <w:lang w:eastAsia="ar-SA"/>
        </w:rPr>
      </w:pPr>
    </w:p>
    <w:p w:rsidR="009B6E9F" w:rsidRPr="009B6E9F" w:rsidRDefault="009B6E9F" w:rsidP="0088499A">
      <w:pPr>
        <w:suppressAutoHyphens/>
        <w:ind w:hanging="284"/>
        <w:rPr>
          <w:rFonts w:ascii="PT Astra Serif" w:hAnsi="PT Astra Serif" w:cs="Times New Roman"/>
          <w:b w:val="0"/>
          <w:bCs w:val="0"/>
          <w:sz w:val="18"/>
          <w:szCs w:val="18"/>
          <w:lang w:eastAsia="ar-SA"/>
        </w:rPr>
      </w:pPr>
      <w:r w:rsidRPr="009B6E9F">
        <w:rPr>
          <w:rFonts w:ascii="PT Astra Serif" w:hAnsi="PT Astra Serif" w:cs="Times New Roman"/>
          <w:b w:val="0"/>
          <w:bCs w:val="0"/>
          <w:sz w:val="18"/>
          <w:szCs w:val="18"/>
          <w:lang w:eastAsia="ar-SA"/>
        </w:rPr>
        <w:t>М.П. (при наличии)</w:t>
      </w:r>
    </w:p>
    <w:p w:rsidR="0064513D" w:rsidRPr="0021214D" w:rsidRDefault="0064513D" w:rsidP="001E5454">
      <w:pPr>
        <w:ind w:left="6379"/>
        <w:rPr>
          <w:rFonts w:ascii="Times New Roman" w:hAnsi="Times New Roman" w:cs="Times New Roman"/>
          <w:b w:val="0"/>
          <w:sz w:val="28"/>
          <w:szCs w:val="28"/>
        </w:rPr>
      </w:pPr>
    </w:p>
    <w:p w:rsidR="0088499A" w:rsidRDefault="0088499A" w:rsidP="001E5454">
      <w:pPr>
        <w:ind w:left="6379"/>
        <w:rPr>
          <w:rFonts w:ascii="Times New Roman" w:hAnsi="Times New Roman" w:cs="Times New Roman"/>
          <w:b w:val="0"/>
          <w:sz w:val="28"/>
          <w:szCs w:val="28"/>
        </w:rPr>
      </w:pPr>
    </w:p>
    <w:p w:rsidR="0088499A" w:rsidRDefault="0088499A" w:rsidP="001E5454">
      <w:pPr>
        <w:ind w:left="6379"/>
        <w:rPr>
          <w:rFonts w:ascii="Times New Roman" w:hAnsi="Times New Roman" w:cs="Times New Roman"/>
          <w:b w:val="0"/>
          <w:sz w:val="28"/>
          <w:szCs w:val="28"/>
        </w:rPr>
      </w:pPr>
    </w:p>
    <w:p w:rsidR="0088499A" w:rsidRDefault="0088499A" w:rsidP="001E5454">
      <w:pPr>
        <w:ind w:left="6379"/>
        <w:rPr>
          <w:rFonts w:ascii="Times New Roman" w:hAnsi="Times New Roman" w:cs="Times New Roman"/>
          <w:b w:val="0"/>
          <w:sz w:val="28"/>
          <w:szCs w:val="28"/>
        </w:rPr>
      </w:pPr>
    </w:p>
    <w:p w:rsidR="0088499A" w:rsidRDefault="0088499A" w:rsidP="001E5454">
      <w:pPr>
        <w:ind w:left="6379"/>
        <w:rPr>
          <w:rFonts w:ascii="Times New Roman" w:hAnsi="Times New Roman" w:cs="Times New Roman"/>
          <w:b w:val="0"/>
          <w:sz w:val="28"/>
          <w:szCs w:val="28"/>
        </w:rPr>
      </w:pPr>
    </w:p>
    <w:p w:rsidR="0088499A" w:rsidRDefault="0088499A" w:rsidP="001E5454">
      <w:pPr>
        <w:ind w:left="6379"/>
        <w:rPr>
          <w:rFonts w:ascii="Times New Roman" w:hAnsi="Times New Roman" w:cs="Times New Roman"/>
          <w:b w:val="0"/>
          <w:sz w:val="28"/>
          <w:szCs w:val="28"/>
        </w:rPr>
      </w:pPr>
    </w:p>
    <w:p w:rsidR="0088499A" w:rsidRDefault="0088499A" w:rsidP="001E5454">
      <w:pPr>
        <w:ind w:left="6379"/>
        <w:rPr>
          <w:rFonts w:ascii="Times New Roman" w:hAnsi="Times New Roman" w:cs="Times New Roman"/>
          <w:b w:val="0"/>
          <w:sz w:val="28"/>
          <w:szCs w:val="28"/>
        </w:rPr>
      </w:pPr>
    </w:p>
    <w:p w:rsidR="0088499A" w:rsidRDefault="0088499A" w:rsidP="001E5454">
      <w:pPr>
        <w:ind w:left="6379"/>
        <w:rPr>
          <w:rFonts w:ascii="Times New Roman" w:hAnsi="Times New Roman" w:cs="Times New Roman"/>
          <w:b w:val="0"/>
          <w:sz w:val="28"/>
          <w:szCs w:val="28"/>
        </w:rPr>
      </w:pPr>
    </w:p>
    <w:p w:rsidR="0088499A" w:rsidRDefault="0088499A" w:rsidP="001E5454">
      <w:pPr>
        <w:ind w:left="6379"/>
        <w:rPr>
          <w:rFonts w:ascii="Times New Roman" w:hAnsi="Times New Roman" w:cs="Times New Roman"/>
          <w:b w:val="0"/>
          <w:sz w:val="28"/>
          <w:szCs w:val="28"/>
        </w:rPr>
      </w:pPr>
    </w:p>
    <w:p w:rsidR="0088499A" w:rsidRDefault="0088499A" w:rsidP="001E5454">
      <w:pPr>
        <w:ind w:left="6379"/>
        <w:rPr>
          <w:rFonts w:ascii="Times New Roman" w:hAnsi="Times New Roman" w:cs="Times New Roman"/>
          <w:b w:val="0"/>
          <w:sz w:val="28"/>
          <w:szCs w:val="28"/>
        </w:rPr>
      </w:pPr>
    </w:p>
    <w:p w:rsidR="0088499A" w:rsidRDefault="0088499A" w:rsidP="001E5454">
      <w:pPr>
        <w:ind w:left="6379"/>
        <w:rPr>
          <w:rFonts w:ascii="Times New Roman" w:hAnsi="Times New Roman" w:cs="Times New Roman"/>
          <w:b w:val="0"/>
          <w:sz w:val="28"/>
          <w:szCs w:val="28"/>
        </w:rPr>
      </w:pPr>
    </w:p>
    <w:p w:rsidR="0088499A" w:rsidRDefault="0088499A" w:rsidP="001E5454">
      <w:pPr>
        <w:ind w:left="6379"/>
        <w:rPr>
          <w:rFonts w:ascii="Times New Roman" w:hAnsi="Times New Roman" w:cs="Times New Roman"/>
          <w:b w:val="0"/>
          <w:sz w:val="28"/>
          <w:szCs w:val="28"/>
        </w:rPr>
      </w:pPr>
    </w:p>
    <w:p w:rsidR="0088499A" w:rsidRDefault="0088499A" w:rsidP="001E5454">
      <w:pPr>
        <w:ind w:left="6379"/>
        <w:rPr>
          <w:rFonts w:ascii="Times New Roman" w:hAnsi="Times New Roman" w:cs="Times New Roman"/>
          <w:b w:val="0"/>
          <w:sz w:val="28"/>
          <w:szCs w:val="28"/>
        </w:rPr>
      </w:pPr>
    </w:p>
    <w:p w:rsidR="0088499A" w:rsidRDefault="0088499A" w:rsidP="001E5454">
      <w:pPr>
        <w:ind w:left="6379"/>
        <w:rPr>
          <w:rFonts w:ascii="Times New Roman" w:hAnsi="Times New Roman" w:cs="Times New Roman"/>
          <w:b w:val="0"/>
          <w:sz w:val="28"/>
          <w:szCs w:val="28"/>
        </w:rPr>
      </w:pPr>
    </w:p>
    <w:p w:rsidR="0088499A" w:rsidRDefault="0088499A" w:rsidP="001E5454">
      <w:pPr>
        <w:ind w:left="6379"/>
        <w:rPr>
          <w:rFonts w:ascii="Times New Roman" w:hAnsi="Times New Roman" w:cs="Times New Roman"/>
          <w:b w:val="0"/>
          <w:sz w:val="28"/>
          <w:szCs w:val="28"/>
        </w:rPr>
      </w:pPr>
    </w:p>
    <w:p w:rsidR="0088499A" w:rsidRDefault="0088499A" w:rsidP="001E5454">
      <w:pPr>
        <w:ind w:left="6379"/>
        <w:rPr>
          <w:rFonts w:ascii="Times New Roman" w:hAnsi="Times New Roman" w:cs="Times New Roman"/>
          <w:b w:val="0"/>
          <w:sz w:val="28"/>
          <w:szCs w:val="28"/>
        </w:rPr>
      </w:pPr>
    </w:p>
    <w:p w:rsidR="0088499A" w:rsidRDefault="0088499A" w:rsidP="001E5454">
      <w:pPr>
        <w:ind w:left="6379"/>
        <w:rPr>
          <w:rFonts w:ascii="Times New Roman" w:hAnsi="Times New Roman" w:cs="Times New Roman"/>
          <w:b w:val="0"/>
          <w:sz w:val="28"/>
          <w:szCs w:val="28"/>
        </w:rPr>
      </w:pPr>
    </w:p>
    <w:p w:rsidR="0088499A" w:rsidRDefault="0088499A" w:rsidP="001E5454">
      <w:pPr>
        <w:ind w:left="6379"/>
        <w:rPr>
          <w:rFonts w:ascii="Times New Roman" w:hAnsi="Times New Roman" w:cs="Times New Roman"/>
          <w:b w:val="0"/>
          <w:sz w:val="28"/>
          <w:szCs w:val="28"/>
        </w:rPr>
      </w:pPr>
    </w:p>
    <w:p w:rsidR="00C05826" w:rsidRDefault="00C05826" w:rsidP="001E5454">
      <w:pPr>
        <w:ind w:left="6379"/>
        <w:rPr>
          <w:rFonts w:ascii="Times New Roman" w:hAnsi="Times New Roman" w:cs="Times New Roman"/>
          <w:b w:val="0"/>
          <w:sz w:val="28"/>
          <w:szCs w:val="28"/>
        </w:rPr>
      </w:pPr>
    </w:p>
    <w:p w:rsidR="0062211D" w:rsidRDefault="0062211D" w:rsidP="0062211D">
      <w:pPr>
        <w:autoSpaceDE w:val="0"/>
        <w:autoSpaceDN w:val="0"/>
        <w:adjustRightInd w:val="0"/>
        <w:ind w:left="6379"/>
        <w:outlineLvl w:val="0"/>
        <w:rPr>
          <w:rFonts w:ascii="Times New Roman" w:hAnsi="Times New Roman" w:cs="Times New Roman"/>
          <w:b w:val="0"/>
          <w:sz w:val="28"/>
          <w:szCs w:val="28"/>
          <w:lang w:eastAsia="ru-RU"/>
        </w:rPr>
      </w:pPr>
    </w:p>
    <w:p w:rsidR="0062211D" w:rsidRDefault="0062211D" w:rsidP="0062211D">
      <w:pPr>
        <w:autoSpaceDE w:val="0"/>
        <w:autoSpaceDN w:val="0"/>
        <w:adjustRightInd w:val="0"/>
        <w:ind w:left="6379"/>
        <w:outlineLvl w:val="0"/>
        <w:rPr>
          <w:rFonts w:ascii="Times New Roman" w:hAnsi="Times New Roman" w:cs="Times New Roman"/>
          <w:b w:val="0"/>
          <w:sz w:val="28"/>
          <w:szCs w:val="28"/>
          <w:lang w:eastAsia="ru-RU"/>
        </w:rPr>
      </w:pPr>
    </w:p>
    <w:p w:rsidR="0062211D" w:rsidRDefault="0062211D" w:rsidP="0062211D">
      <w:pPr>
        <w:tabs>
          <w:tab w:val="left" w:pos="5954"/>
          <w:tab w:val="left" w:pos="6096"/>
        </w:tabs>
        <w:suppressAutoHyphens/>
        <w:autoSpaceDE w:val="0"/>
        <w:autoSpaceDN w:val="0"/>
        <w:adjustRightInd w:val="0"/>
        <w:jc w:val="right"/>
        <w:outlineLvl w:val="1"/>
        <w:rPr>
          <w:rFonts w:ascii="PT Astra Serif" w:hAnsi="PT Astra Serif" w:cs="Times New Roman"/>
          <w:b w:val="0"/>
          <w:sz w:val="24"/>
          <w:szCs w:val="24"/>
          <w:lang w:eastAsia="ar-SA"/>
        </w:rPr>
      </w:pPr>
      <w:r w:rsidRPr="0088499A">
        <w:rPr>
          <w:rFonts w:ascii="PT Astra Serif" w:hAnsi="PT Astra Serif" w:cs="Times New Roman"/>
          <w:b w:val="0"/>
          <w:sz w:val="24"/>
          <w:szCs w:val="24"/>
          <w:lang w:eastAsia="ar-SA"/>
        </w:rPr>
        <w:lastRenderedPageBreak/>
        <w:t xml:space="preserve">Приложение </w:t>
      </w:r>
      <w:r w:rsidRPr="00F341BF">
        <w:rPr>
          <w:rFonts w:ascii="PT Astra Serif" w:hAnsi="PT Astra Serif" w:cs="Times New Roman"/>
          <w:b w:val="0"/>
          <w:sz w:val="24"/>
          <w:szCs w:val="24"/>
          <w:lang w:eastAsia="ar-SA"/>
        </w:rPr>
        <w:t>2</w:t>
      </w:r>
      <w:r w:rsidRPr="0088499A">
        <w:rPr>
          <w:rFonts w:ascii="PT Astra Serif" w:hAnsi="PT Astra Serif" w:cs="Times New Roman"/>
          <w:b w:val="0"/>
          <w:sz w:val="24"/>
          <w:szCs w:val="24"/>
          <w:lang w:eastAsia="ar-SA"/>
        </w:rPr>
        <w:t xml:space="preserve">                                         </w:t>
      </w:r>
    </w:p>
    <w:p w:rsidR="0062211D" w:rsidRPr="0088499A" w:rsidRDefault="0062211D" w:rsidP="0062211D">
      <w:pPr>
        <w:tabs>
          <w:tab w:val="left" w:pos="6096"/>
        </w:tabs>
        <w:suppressAutoHyphens/>
        <w:autoSpaceDE w:val="0"/>
        <w:autoSpaceDN w:val="0"/>
        <w:adjustRightInd w:val="0"/>
        <w:jc w:val="right"/>
        <w:outlineLvl w:val="1"/>
        <w:rPr>
          <w:rFonts w:ascii="PT Astra Serif" w:hAnsi="PT Astra Serif" w:cs="Times New Roman"/>
          <w:b w:val="0"/>
          <w:sz w:val="24"/>
          <w:szCs w:val="24"/>
          <w:lang w:eastAsia="ar-SA"/>
        </w:rPr>
      </w:pPr>
      <w:r w:rsidRPr="0088499A">
        <w:rPr>
          <w:rFonts w:ascii="PT Astra Serif" w:hAnsi="PT Astra Serif" w:cs="Times New Roman"/>
          <w:b w:val="0"/>
          <w:sz w:val="24"/>
          <w:szCs w:val="24"/>
          <w:lang w:eastAsia="ar-SA"/>
        </w:rPr>
        <w:t xml:space="preserve"> к Порядку предоставления субсидии</w:t>
      </w:r>
    </w:p>
    <w:p w:rsidR="0062211D" w:rsidRPr="0088499A" w:rsidRDefault="0062211D" w:rsidP="0062211D">
      <w:pPr>
        <w:suppressAutoHyphens/>
        <w:autoSpaceDE w:val="0"/>
        <w:autoSpaceDN w:val="0"/>
        <w:adjustRightInd w:val="0"/>
        <w:jc w:val="right"/>
        <w:outlineLvl w:val="1"/>
        <w:rPr>
          <w:rFonts w:ascii="PT Astra Serif" w:hAnsi="PT Astra Serif" w:cs="Times New Roman"/>
          <w:b w:val="0"/>
          <w:sz w:val="24"/>
          <w:szCs w:val="24"/>
          <w:lang w:eastAsia="ar-SA"/>
        </w:rPr>
      </w:pPr>
      <w:r w:rsidRPr="0088499A">
        <w:rPr>
          <w:rFonts w:ascii="PT Astra Serif" w:hAnsi="PT Astra Serif" w:cs="Times New Roman"/>
          <w:b w:val="0"/>
          <w:sz w:val="24"/>
          <w:szCs w:val="24"/>
          <w:lang w:eastAsia="ar-SA"/>
        </w:rPr>
        <w:t xml:space="preserve"> на возмещение затрат сельскохозяйственным</w:t>
      </w:r>
    </w:p>
    <w:p w:rsidR="0062211D" w:rsidRPr="0088499A" w:rsidRDefault="0062211D" w:rsidP="0062211D">
      <w:pPr>
        <w:suppressAutoHyphens/>
        <w:autoSpaceDE w:val="0"/>
        <w:autoSpaceDN w:val="0"/>
        <w:adjustRightInd w:val="0"/>
        <w:jc w:val="right"/>
        <w:outlineLvl w:val="1"/>
        <w:rPr>
          <w:rFonts w:ascii="PT Astra Serif" w:hAnsi="PT Astra Serif" w:cs="Times New Roman"/>
          <w:b w:val="0"/>
          <w:sz w:val="24"/>
          <w:szCs w:val="24"/>
          <w:lang w:eastAsia="ar-SA"/>
        </w:rPr>
      </w:pPr>
      <w:r w:rsidRPr="0088499A">
        <w:rPr>
          <w:rFonts w:ascii="PT Astra Serif" w:hAnsi="PT Astra Serif" w:cs="Times New Roman"/>
          <w:b w:val="0"/>
          <w:sz w:val="24"/>
          <w:szCs w:val="24"/>
          <w:lang w:eastAsia="ar-SA"/>
        </w:rPr>
        <w:t xml:space="preserve"> товаропроизводителям,  связанных с реализацией</w:t>
      </w:r>
    </w:p>
    <w:p w:rsidR="0062211D" w:rsidRPr="0088499A" w:rsidRDefault="0062211D" w:rsidP="0062211D">
      <w:pPr>
        <w:suppressAutoHyphens/>
        <w:autoSpaceDE w:val="0"/>
        <w:autoSpaceDN w:val="0"/>
        <w:adjustRightInd w:val="0"/>
        <w:jc w:val="right"/>
        <w:outlineLvl w:val="1"/>
        <w:rPr>
          <w:rFonts w:ascii="PT Astra Serif" w:hAnsi="PT Astra Serif" w:cs="Times New Roman"/>
          <w:b w:val="0"/>
          <w:sz w:val="24"/>
          <w:szCs w:val="24"/>
          <w:lang w:eastAsia="ar-SA"/>
        </w:rPr>
      </w:pPr>
      <w:r w:rsidRPr="0088499A">
        <w:rPr>
          <w:rFonts w:ascii="PT Astra Serif" w:hAnsi="PT Astra Serif" w:cs="Times New Roman"/>
          <w:b w:val="0"/>
          <w:sz w:val="24"/>
          <w:szCs w:val="24"/>
          <w:lang w:eastAsia="ar-SA"/>
        </w:rPr>
        <w:t xml:space="preserve">  продукции растениеводства собственного  производства</w:t>
      </w:r>
    </w:p>
    <w:p w:rsidR="0062211D" w:rsidRDefault="0062211D" w:rsidP="0062211D">
      <w:pPr>
        <w:autoSpaceDE w:val="0"/>
        <w:autoSpaceDN w:val="0"/>
        <w:adjustRightInd w:val="0"/>
        <w:ind w:left="6379"/>
        <w:outlineLvl w:val="0"/>
        <w:rPr>
          <w:rFonts w:ascii="Times New Roman" w:hAnsi="Times New Roman" w:cs="Times New Roman"/>
          <w:b w:val="0"/>
          <w:sz w:val="28"/>
          <w:szCs w:val="28"/>
          <w:lang w:eastAsia="ru-RU"/>
        </w:rPr>
      </w:pPr>
    </w:p>
    <w:p w:rsidR="0062211D" w:rsidRPr="0021214D" w:rsidRDefault="0062211D" w:rsidP="0062211D">
      <w:pPr>
        <w:autoSpaceDE w:val="0"/>
        <w:autoSpaceDN w:val="0"/>
        <w:adjustRightInd w:val="0"/>
        <w:ind w:left="6379"/>
        <w:outlineLvl w:val="0"/>
        <w:rPr>
          <w:rFonts w:ascii="Times New Roman" w:hAnsi="Times New Roman" w:cs="Times New Roman"/>
          <w:b w:val="0"/>
          <w:sz w:val="28"/>
          <w:szCs w:val="28"/>
          <w:lang w:eastAsia="ru-RU"/>
        </w:rPr>
      </w:pPr>
      <w:r w:rsidRPr="0021214D">
        <w:rPr>
          <w:rFonts w:ascii="Times New Roman" w:hAnsi="Times New Roman" w:cs="Times New Roman"/>
          <w:b w:val="0"/>
          <w:sz w:val="28"/>
          <w:szCs w:val="28"/>
          <w:lang w:eastAsia="ru-RU"/>
        </w:rPr>
        <w:t xml:space="preserve">В департамент экономического развития администрации города Нефтеюганска </w:t>
      </w:r>
    </w:p>
    <w:p w:rsidR="0062211D" w:rsidRPr="0021214D" w:rsidRDefault="0062211D" w:rsidP="0062211D">
      <w:pPr>
        <w:autoSpaceDE w:val="0"/>
        <w:autoSpaceDN w:val="0"/>
        <w:adjustRightInd w:val="0"/>
        <w:jc w:val="center"/>
        <w:outlineLvl w:val="0"/>
        <w:rPr>
          <w:rFonts w:ascii="Times New Roman" w:hAnsi="Times New Roman" w:cs="Times New Roman"/>
          <w:b w:val="0"/>
          <w:sz w:val="28"/>
          <w:szCs w:val="28"/>
          <w:lang w:eastAsia="ru-RU"/>
        </w:rPr>
      </w:pPr>
    </w:p>
    <w:p w:rsidR="0062211D" w:rsidRPr="00914316" w:rsidRDefault="0062211D" w:rsidP="0062211D">
      <w:pPr>
        <w:autoSpaceDE w:val="0"/>
        <w:autoSpaceDN w:val="0"/>
        <w:adjustRightInd w:val="0"/>
        <w:jc w:val="center"/>
        <w:outlineLvl w:val="0"/>
        <w:rPr>
          <w:rFonts w:ascii="Times New Roman" w:hAnsi="Times New Roman" w:cs="Times New Roman"/>
          <w:b w:val="0"/>
          <w:sz w:val="28"/>
          <w:szCs w:val="28"/>
          <w:lang w:eastAsia="ru-RU"/>
        </w:rPr>
      </w:pPr>
      <w:r w:rsidRPr="00914316">
        <w:rPr>
          <w:rFonts w:ascii="Times New Roman" w:hAnsi="Times New Roman" w:cs="Times New Roman"/>
          <w:b w:val="0"/>
          <w:sz w:val="28"/>
          <w:szCs w:val="28"/>
          <w:lang w:eastAsia="ru-RU"/>
        </w:rPr>
        <w:t>Заявление</w:t>
      </w:r>
    </w:p>
    <w:p w:rsidR="0062211D" w:rsidRPr="00914316" w:rsidRDefault="0062211D" w:rsidP="0062211D">
      <w:pPr>
        <w:autoSpaceDE w:val="0"/>
        <w:autoSpaceDN w:val="0"/>
        <w:adjustRightInd w:val="0"/>
        <w:jc w:val="center"/>
        <w:outlineLvl w:val="0"/>
        <w:rPr>
          <w:rFonts w:ascii="Times New Roman" w:hAnsi="Times New Roman" w:cs="Times New Roman"/>
          <w:b w:val="0"/>
          <w:sz w:val="28"/>
          <w:szCs w:val="28"/>
          <w:lang w:eastAsia="ru-RU"/>
        </w:rPr>
      </w:pPr>
      <w:r w:rsidRPr="00914316">
        <w:rPr>
          <w:rFonts w:ascii="Times New Roman" w:hAnsi="Times New Roman" w:cs="Times New Roman"/>
          <w:b w:val="0"/>
          <w:sz w:val="28"/>
          <w:szCs w:val="28"/>
          <w:lang w:eastAsia="ru-RU"/>
        </w:rPr>
        <w:t xml:space="preserve"> </w:t>
      </w:r>
      <w:r w:rsidRPr="00914316">
        <w:rPr>
          <w:rFonts w:ascii="Times New Roman" w:hAnsi="Times New Roman" w:cs="Pragmatica"/>
          <w:b w:val="0"/>
          <w:sz w:val="28"/>
          <w:szCs w:val="28"/>
          <w:lang w:eastAsia="ru-RU"/>
        </w:rPr>
        <w:t xml:space="preserve">о предоставлении субсидии </w:t>
      </w:r>
      <w:r w:rsidRPr="00914316">
        <w:rPr>
          <w:rFonts w:ascii="Times New Roman" w:hAnsi="Times New Roman" w:cs="Times New Roman"/>
          <w:b w:val="0"/>
          <w:bCs w:val="0"/>
          <w:sz w:val="28"/>
          <w:szCs w:val="22"/>
          <w:lang w:eastAsia="ru-RU"/>
        </w:rPr>
        <w:t>на возмещение затрат сельскохозяйственным товаропроизводителям, связанных с реализацией  продукции растениеводства собственного  производства</w:t>
      </w:r>
      <w:r w:rsidR="002E6FA7">
        <w:rPr>
          <w:rFonts w:ascii="Times New Roman" w:hAnsi="Times New Roman" w:cs="Times New Roman"/>
          <w:b w:val="0"/>
          <w:bCs w:val="0"/>
          <w:sz w:val="28"/>
          <w:szCs w:val="22"/>
          <w:lang w:eastAsia="ru-RU"/>
        </w:rPr>
        <w:t>.</w:t>
      </w:r>
    </w:p>
    <w:p w:rsidR="0062211D" w:rsidRPr="00914316" w:rsidRDefault="0062211D" w:rsidP="009D6FFA">
      <w:pPr>
        <w:widowControl w:val="0"/>
        <w:autoSpaceDE w:val="0"/>
        <w:autoSpaceDN w:val="0"/>
        <w:adjustRightInd w:val="0"/>
        <w:rPr>
          <w:rFonts w:ascii="Times New Roman" w:hAnsi="Times New Roman" w:cs="Times New Roman"/>
          <w:b w:val="0"/>
          <w:bCs w:val="0"/>
          <w:sz w:val="28"/>
          <w:szCs w:val="28"/>
          <w:lang w:eastAsia="ru-RU"/>
        </w:rPr>
      </w:pPr>
    </w:p>
    <w:p w:rsidR="0062211D" w:rsidRPr="00914316" w:rsidRDefault="0062211D" w:rsidP="009D6FFA">
      <w:pPr>
        <w:widowControl w:val="0"/>
        <w:autoSpaceDE w:val="0"/>
        <w:autoSpaceDN w:val="0"/>
        <w:adjustRightInd w:val="0"/>
        <w:jc w:val="center"/>
        <w:rPr>
          <w:rFonts w:ascii="Times New Roman" w:hAnsi="Times New Roman" w:cs="Times New Roman"/>
          <w:b w:val="0"/>
          <w:bCs w:val="0"/>
          <w:sz w:val="28"/>
          <w:szCs w:val="28"/>
          <w:lang w:eastAsia="ru-RU"/>
        </w:rPr>
      </w:pPr>
      <w:r w:rsidRPr="00914316">
        <w:rPr>
          <w:rFonts w:ascii="Times New Roman" w:hAnsi="Times New Roman" w:cs="Times New Roman"/>
          <w:b w:val="0"/>
          <w:bCs w:val="0"/>
          <w:sz w:val="28"/>
          <w:szCs w:val="28"/>
          <w:lang w:eastAsia="ru-RU"/>
        </w:rPr>
        <w:t>Заявитель ____________________________________________________</w:t>
      </w:r>
      <w:r w:rsidR="009D6FFA" w:rsidRPr="00914316">
        <w:rPr>
          <w:rFonts w:ascii="Times New Roman" w:hAnsi="Times New Roman" w:cs="Times New Roman"/>
          <w:b w:val="0"/>
          <w:bCs w:val="0"/>
          <w:sz w:val="28"/>
          <w:szCs w:val="28"/>
          <w:lang w:eastAsia="ru-RU"/>
        </w:rPr>
        <w:t>_______</w:t>
      </w:r>
      <w:r w:rsidRPr="00914316">
        <w:rPr>
          <w:rFonts w:ascii="Times New Roman" w:hAnsi="Times New Roman" w:cs="Times New Roman"/>
          <w:b w:val="0"/>
          <w:bCs w:val="0"/>
          <w:sz w:val="28"/>
          <w:szCs w:val="28"/>
          <w:lang w:eastAsia="ru-RU"/>
        </w:rPr>
        <w:t xml:space="preserve">                             (полное наименование)</w:t>
      </w:r>
    </w:p>
    <w:p w:rsidR="009D6FFA" w:rsidRPr="00914316" w:rsidRDefault="0062211D" w:rsidP="009D6FFA">
      <w:pPr>
        <w:widowControl w:val="0"/>
        <w:autoSpaceDE w:val="0"/>
        <w:autoSpaceDN w:val="0"/>
        <w:adjustRightInd w:val="0"/>
        <w:rPr>
          <w:rFonts w:ascii="Times New Roman" w:hAnsi="Times New Roman" w:cs="Times New Roman"/>
          <w:b w:val="0"/>
          <w:bCs w:val="0"/>
          <w:sz w:val="28"/>
          <w:szCs w:val="28"/>
          <w:lang w:eastAsia="ru-RU"/>
        </w:rPr>
      </w:pPr>
      <w:r w:rsidRPr="00914316">
        <w:rPr>
          <w:rFonts w:ascii="Times New Roman" w:hAnsi="Times New Roman" w:cs="Times New Roman"/>
          <w:b w:val="0"/>
          <w:bCs w:val="0"/>
          <w:sz w:val="28"/>
          <w:szCs w:val="28"/>
          <w:lang w:eastAsia="ru-RU"/>
        </w:rPr>
        <w:t xml:space="preserve">В </w:t>
      </w:r>
      <w:r w:rsidR="009D6FFA" w:rsidRPr="00914316">
        <w:rPr>
          <w:rFonts w:ascii="Times New Roman" w:hAnsi="Times New Roman" w:cs="Times New Roman"/>
          <w:b w:val="0"/>
          <w:bCs w:val="0"/>
          <w:sz w:val="28"/>
          <w:szCs w:val="28"/>
          <w:lang w:eastAsia="ru-RU"/>
        </w:rPr>
        <w:t xml:space="preserve">   лице</w:t>
      </w:r>
      <w:r w:rsidRPr="00914316">
        <w:rPr>
          <w:rFonts w:ascii="Times New Roman" w:hAnsi="Times New Roman" w:cs="Times New Roman"/>
          <w:b w:val="0"/>
          <w:bCs w:val="0"/>
          <w:sz w:val="28"/>
          <w:szCs w:val="28"/>
          <w:lang w:eastAsia="ru-RU"/>
        </w:rPr>
        <w:t>_____________________________________________________</w:t>
      </w:r>
      <w:r w:rsidR="009D6FFA" w:rsidRPr="00914316">
        <w:rPr>
          <w:rFonts w:ascii="Times New Roman" w:hAnsi="Times New Roman" w:cs="Times New Roman"/>
          <w:b w:val="0"/>
          <w:bCs w:val="0"/>
          <w:sz w:val="28"/>
          <w:szCs w:val="28"/>
          <w:lang w:eastAsia="ru-RU"/>
        </w:rPr>
        <w:t>________</w:t>
      </w:r>
    </w:p>
    <w:p w:rsidR="0062211D" w:rsidRPr="00914316" w:rsidRDefault="0062211D" w:rsidP="009D6FFA">
      <w:pPr>
        <w:widowControl w:val="0"/>
        <w:autoSpaceDE w:val="0"/>
        <w:autoSpaceDN w:val="0"/>
        <w:adjustRightInd w:val="0"/>
        <w:jc w:val="center"/>
        <w:rPr>
          <w:rFonts w:ascii="Times New Roman" w:hAnsi="Times New Roman" w:cs="Times New Roman"/>
          <w:b w:val="0"/>
          <w:bCs w:val="0"/>
          <w:sz w:val="24"/>
          <w:szCs w:val="24"/>
          <w:lang w:eastAsia="ru-RU"/>
        </w:rPr>
      </w:pPr>
      <w:r w:rsidRPr="00914316">
        <w:rPr>
          <w:rFonts w:ascii="Times New Roman" w:hAnsi="Times New Roman" w:cs="Times New Roman"/>
          <w:b w:val="0"/>
          <w:bCs w:val="0"/>
          <w:sz w:val="28"/>
          <w:szCs w:val="28"/>
          <w:lang w:eastAsia="ru-RU"/>
        </w:rPr>
        <w:t>(фамилия, имя, отчество, должность руководителя или доверенного лица)</w:t>
      </w:r>
      <w:r w:rsidR="009D6FFA" w:rsidRPr="00914316">
        <w:rPr>
          <w:rFonts w:ascii="Times New Roman" w:hAnsi="Times New Roman" w:cs="Times New Roman"/>
          <w:b w:val="0"/>
          <w:bCs w:val="0"/>
          <w:sz w:val="28"/>
          <w:szCs w:val="28"/>
          <w:lang w:eastAsia="ru-RU"/>
        </w:rPr>
        <w:t xml:space="preserve">  </w:t>
      </w:r>
      <w:r w:rsidRPr="00914316">
        <w:rPr>
          <w:rFonts w:ascii="Times New Roman" w:hAnsi="Times New Roman" w:cs="Times New Roman"/>
          <w:b w:val="0"/>
          <w:bCs w:val="0"/>
          <w:sz w:val="28"/>
          <w:szCs w:val="28"/>
          <w:lang w:eastAsia="ru-RU"/>
        </w:rPr>
        <w:t xml:space="preserve">        </w:t>
      </w:r>
      <w:r w:rsidRPr="00914316">
        <w:rPr>
          <w:rFonts w:ascii="Times New Roman" w:hAnsi="Times New Roman" w:cs="Times New Roman"/>
          <w:b w:val="0"/>
          <w:bCs w:val="0"/>
          <w:sz w:val="24"/>
          <w:szCs w:val="24"/>
          <w:lang w:eastAsia="ru-RU"/>
        </w:rPr>
        <w:t>(№ доверенности, дата выдачи, срок действия)</w:t>
      </w:r>
    </w:p>
    <w:p w:rsidR="0062211D" w:rsidRPr="00914316" w:rsidRDefault="0062211D" w:rsidP="009D6FFA">
      <w:pPr>
        <w:widowControl w:val="0"/>
        <w:autoSpaceDE w:val="0"/>
        <w:autoSpaceDN w:val="0"/>
        <w:adjustRightInd w:val="0"/>
        <w:jc w:val="both"/>
        <w:rPr>
          <w:rFonts w:ascii="Times New Roman" w:hAnsi="Times New Roman" w:cs="Times New Roman"/>
          <w:b w:val="0"/>
          <w:bCs w:val="0"/>
          <w:sz w:val="28"/>
          <w:szCs w:val="28"/>
          <w:lang w:eastAsia="ru-RU"/>
        </w:rPr>
      </w:pPr>
    </w:p>
    <w:p w:rsidR="0062211D" w:rsidRPr="00914316" w:rsidRDefault="0062211D" w:rsidP="009D6FFA">
      <w:pPr>
        <w:widowControl w:val="0"/>
        <w:autoSpaceDE w:val="0"/>
        <w:autoSpaceDN w:val="0"/>
        <w:adjustRightInd w:val="0"/>
        <w:jc w:val="both"/>
        <w:rPr>
          <w:rFonts w:ascii="Times New Roman" w:hAnsi="Times New Roman" w:cs="Times New Roman"/>
          <w:b w:val="0"/>
          <w:bCs w:val="0"/>
          <w:sz w:val="28"/>
          <w:szCs w:val="28"/>
          <w:lang w:eastAsia="ru-RU"/>
        </w:rPr>
      </w:pPr>
      <w:r w:rsidRPr="00914316">
        <w:rPr>
          <w:rFonts w:ascii="Times New Roman" w:hAnsi="Times New Roman" w:cs="Times New Roman"/>
          <w:b w:val="0"/>
          <w:bCs w:val="0"/>
          <w:sz w:val="28"/>
          <w:szCs w:val="28"/>
          <w:lang w:eastAsia="ru-RU"/>
        </w:rPr>
        <w:t>просит   предоставить   финансовую поддержку (субсидию)</w:t>
      </w:r>
      <w:r w:rsidR="001F47F6" w:rsidRPr="001F47F6">
        <w:rPr>
          <w:rFonts w:ascii="Times New Roman" w:hAnsi="Times New Roman" w:cs="Times New Roman"/>
          <w:b w:val="0"/>
          <w:bCs w:val="0"/>
          <w:sz w:val="28"/>
          <w:szCs w:val="28"/>
        </w:rPr>
        <w:t xml:space="preserve"> </w:t>
      </w:r>
      <w:r w:rsidR="001F47F6">
        <w:rPr>
          <w:rFonts w:ascii="Times New Roman" w:hAnsi="Times New Roman" w:cs="Times New Roman"/>
          <w:b w:val="0"/>
          <w:bCs w:val="0"/>
          <w:sz w:val="28"/>
          <w:szCs w:val="28"/>
        </w:rPr>
        <w:t xml:space="preserve">в рамках </w:t>
      </w:r>
      <w:r w:rsidR="001F47F6" w:rsidRPr="004A1BA9">
        <w:rPr>
          <w:rFonts w:ascii="Times New Roman" w:hAnsi="Times New Roman" w:cs="Times New Roman"/>
          <w:b w:val="0"/>
          <w:bCs w:val="0"/>
          <w:sz w:val="28"/>
          <w:szCs w:val="22"/>
          <w:lang w:eastAsia="ru-RU"/>
        </w:rPr>
        <w:t>муниципальной программы города Нефтеюганска</w:t>
      </w:r>
      <w:r w:rsidR="001F47F6">
        <w:rPr>
          <w:rFonts w:ascii="Times New Roman" w:hAnsi="Times New Roman" w:cs="Times New Roman"/>
          <w:b w:val="0"/>
          <w:bCs w:val="0"/>
          <w:sz w:val="28"/>
          <w:szCs w:val="22"/>
          <w:lang w:eastAsia="ru-RU"/>
        </w:rPr>
        <w:t xml:space="preserve"> </w:t>
      </w:r>
      <w:r w:rsidR="001F47F6" w:rsidRPr="004A1BA9">
        <w:rPr>
          <w:rFonts w:ascii="Times New Roman" w:hAnsi="Times New Roman" w:cs="Times New Roman"/>
          <w:b w:val="0"/>
          <w:bCs w:val="0"/>
          <w:sz w:val="28"/>
          <w:szCs w:val="22"/>
          <w:lang w:eastAsia="ru-RU"/>
        </w:rPr>
        <w:t>«Социально-экономическое развитие города Нефтеюганска»</w:t>
      </w:r>
      <w:r w:rsidRPr="00914316">
        <w:rPr>
          <w:rFonts w:ascii="Times New Roman" w:hAnsi="Times New Roman" w:cs="Times New Roman"/>
          <w:b w:val="0"/>
          <w:bCs w:val="0"/>
          <w:sz w:val="28"/>
          <w:szCs w:val="28"/>
          <w:lang w:eastAsia="ru-RU"/>
        </w:rPr>
        <w:t xml:space="preserve"> в следующем направлении: __________________________________________________________________</w:t>
      </w:r>
      <w:r w:rsidR="00C047B5" w:rsidRPr="00914316">
        <w:rPr>
          <w:rFonts w:ascii="Times New Roman" w:hAnsi="Times New Roman" w:cs="Times New Roman"/>
          <w:b w:val="0"/>
          <w:bCs w:val="0"/>
          <w:sz w:val="28"/>
          <w:szCs w:val="28"/>
          <w:lang w:eastAsia="ru-RU"/>
        </w:rPr>
        <w:t>__</w:t>
      </w:r>
      <w:r w:rsidRPr="00914316">
        <w:rPr>
          <w:rFonts w:ascii="Times New Roman" w:hAnsi="Times New Roman" w:cs="Times New Roman"/>
          <w:b w:val="0"/>
          <w:bCs w:val="0"/>
          <w:sz w:val="28"/>
          <w:szCs w:val="28"/>
          <w:lang w:eastAsia="ru-RU"/>
        </w:rPr>
        <w:t xml:space="preserve"> </w:t>
      </w:r>
    </w:p>
    <w:p w:rsidR="009D6FFA" w:rsidRPr="00914316" w:rsidRDefault="009D6FFA" w:rsidP="009D6FFA">
      <w:pPr>
        <w:widowControl w:val="0"/>
        <w:autoSpaceDE w:val="0"/>
        <w:autoSpaceDN w:val="0"/>
        <w:adjustRightInd w:val="0"/>
        <w:rPr>
          <w:rFonts w:ascii="Times New Roman" w:hAnsi="Times New Roman" w:cs="Times New Roman"/>
          <w:b w:val="0"/>
          <w:bCs w:val="0"/>
          <w:sz w:val="28"/>
          <w:szCs w:val="28"/>
          <w:lang w:eastAsia="ru-RU"/>
        </w:rPr>
      </w:pPr>
    </w:p>
    <w:p w:rsidR="0062211D" w:rsidRPr="00914316" w:rsidRDefault="0062211D" w:rsidP="009D6FFA">
      <w:pPr>
        <w:widowControl w:val="0"/>
        <w:autoSpaceDE w:val="0"/>
        <w:autoSpaceDN w:val="0"/>
        <w:adjustRightInd w:val="0"/>
        <w:rPr>
          <w:rFonts w:ascii="Times New Roman" w:hAnsi="Times New Roman" w:cs="Times New Roman"/>
          <w:b w:val="0"/>
          <w:bCs w:val="0"/>
          <w:sz w:val="28"/>
          <w:szCs w:val="28"/>
          <w:lang w:eastAsia="ru-RU"/>
        </w:rPr>
      </w:pPr>
      <w:r w:rsidRPr="00914316">
        <w:rPr>
          <w:rFonts w:ascii="Times New Roman" w:hAnsi="Times New Roman" w:cs="Times New Roman"/>
          <w:b w:val="0"/>
          <w:bCs w:val="0"/>
          <w:sz w:val="28"/>
          <w:szCs w:val="28"/>
          <w:lang w:eastAsia="ru-RU"/>
        </w:rPr>
        <w:t>на основании предоставленных документов за ____________________</w:t>
      </w:r>
      <w:r w:rsidR="00C047B5" w:rsidRPr="00914316">
        <w:rPr>
          <w:rFonts w:ascii="Times New Roman" w:hAnsi="Times New Roman" w:cs="Times New Roman"/>
          <w:b w:val="0"/>
          <w:bCs w:val="0"/>
          <w:sz w:val="28"/>
          <w:szCs w:val="28"/>
          <w:lang w:eastAsia="ru-RU"/>
        </w:rPr>
        <w:t>____</w:t>
      </w:r>
      <w:r w:rsidRPr="00914316">
        <w:rPr>
          <w:rFonts w:ascii="Times New Roman" w:hAnsi="Times New Roman" w:cs="Times New Roman"/>
          <w:b w:val="0"/>
          <w:bCs w:val="0"/>
          <w:sz w:val="28"/>
          <w:szCs w:val="28"/>
          <w:lang w:eastAsia="ru-RU"/>
        </w:rPr>
        <w:t xml:space="preserve"> года</w:t>
      </w:r>
    </w:p>
    <w:p w:rsidR="0062211D" w:rsidRPr="00914316" w:rsidRDefault="0062211D" w:rsidP="009D6FFA">
      <w:pPr>
        <w:widowControl w:val="0"/>
        <w:autoSpaceDE w:val="0"/>
        <w:autoSpaceDN w:val="0"/>
        <w:adjustRightInd w:val="0"/>
        <w:rPr>
          <w:rFonts w:ascii="Times New Roman" w:hAnsi="Times New Roman" w:cs="Times New Roman"/>
          <w:b w:val="0"/>
          <w:bCs w:val="0"/>
          <w:sz w:val="24"/>
          <w:szCs w:val="24"/>
          <w:lang w:eastAsia="ru-RU"/>
        </w:rPr>
      </w:pPr>
      <w:r w:rsidRPr="00914316">
        <w:rPr>
          <w:rFonts w:ascii="Times New Roman" w:hAnsi="Times New Roman" w:cs="Times New Roman"/>
          <w:b w:val="0"/>
          <w:bCs w:val="0"/>
          <w:sz w:val="28"/>
          <w:szCs w:val="28"/>
          <w:lang w:eastAsia="ru-RU"/>
        </w:rPr>
        <w:tab/>
        <w:t xml:space="preserve"> </w:t>
      </w:r>
      <w:r w:rsidRPr="00914316">
        <w:rPr>
          <w:rFonts w:ascii="Times New Roman" w:hAnsi="Times New Roman" w:cs="Times New Roman"/>
          <w:b w:val="0"/>
          <w:bCs w:val="0"/>
          <w:sz w:val="28"/>
          <w:szCs w:val="28"/>
          <w:lang w:eastAsia="ru-RU"/>
        </w:rPr>
        <w:tab/>
      </w:r>
      <w:r w:rsidRPr="00914316">
        <w:rPr>
          <w:rFonts w:ascii="Times New Roman" w:hAnsi="Times New Roman" w:cs="Times New Roman"/>
          <w:b w:val="0"/>
          <w:bCs w:val="0"/>
          <w:sz w:val="28"/>
          <w:szCs w:val="28"/>
          <w:lang w:eastAsia="ru-RU"/>
        </w:rPr>
        <w:tab/>
      </w:r>
      <w:r w:rsidRPr="00914316">
        <w:rPr>
          <w:rFonts w:ascii="Times New Roman" w:hAnsi="Times New Roman" w:cs="Times New Roman"/>
          <w:b w:val="0"/>
          <w:bCs w:val="0"/>
          <w:sz w:val="28"/>
          <w:szCs w:val="28"/>
          <w:lang w:eastAsia="ru-RU"/>
        </w:rPr>
        <w:tab/>
      </w:r>
      <w:r w:rsidRPr="00914316">
        <w:rPr>
          <w:rFonts w:ascii="Times New Roman" w:hAnsi="Times New Roman" w:cs="Times New Roman"/>
          <w:b w:val="0"/>
          <w:bCs w:val="0"/>
          <w:sz w:val="28"/>
          <w:szCs w:val="28"/>
          <w:lang w:eastAsia="ru-RU"/>
        </w:rPr>
        <w:tab/>
      </w:r>
      <w:r w:rsidRPr="00914316">
        <w:rPr>
          <w:rFonts w:ascii="Times New Roman" w:hAnsi="Times New Roman" w:cs="Times New Roman"/>
          <w:b w:val="0"/>
          <w:bCs w:val="0"/>
          <w:sz w:val="28"/>
          <w:szCs w:val="28"/>
          <w:lang w:eastAsia="ru-RU"/>
        </w:rPr>
        <w:tab/>
      </w:r>
      <w:r w:rsidRPr="00914316">
        <w:rPr>
          <w:rFonts w:ascii="Times New Roman" w:hAnsi="Times New Roman" w:cs="Times New Roman"/>
          <w:b w:val="0"/>
          <w:bCs w:val="0"/>
          <w:sz w:val="28"/>
          <w:szCs w:val="28"/>
          <w:lang w:eastAsia="ru-RU"/>
        </w:rPr>
        <w:tab/>
      </w:r>
      <w:r w:rsidRPr="00914316">
        <w:rPr>
          <w:rFonts w:ascii="Times New Roman" w:hAnsi="Times New Roman" w:cs="Times New Roman"/>
          <w:b w:val="0"/>
          <w:bCs w:val="0"/>
          <w:sz w:val="28"/>
          <w:szCs w:val="28"/>
          <w:lang w:eastAsia="ru-RU"/>
        </w:rPr>
        <w:tab/>
      </w:r>
      <w:r w:rsidRPr="00914316">
        <w:rPr>
          <w:rFonts w:ascii="Times New Roman" w:hAnsi="Times New Roman" w:cs="Times New Roman"/>
          <w:b w:val="0"/>
          <w:bCs w:val="0"/>
          <w:sz w:val="28"/>
          <w:szCs w:val="28"/>
          <w:lang w:eastAsia="ru-RU"/>
        </w:rPr>
        <w:tab/>
      </w:r>
      <w:r w:rsidRPr="00914316">
        <w:rPr>
          <w:rFonts w:ascii="Times New Roman" w:hAnsi="Times New Roman" w:cs="Times New Roman"/>
          <w:b w:val="0"/>
          <w:bCs w:val="0"/>
          <w:sz w:val="24"/>
          <w:szCs w:val="24"/>
          <w:lang w:eastAsia="ru-RU"/>
        </w:rPr>
        <w:t>(период)</w:t>
      </w:r>
    </w:p>
    <w:p w:rsidR="0062211D" w:rsidRPr="00914316" w:rsidRDefault="0062211D" w:rsidP="009D6FFA">
      <w:pPr>
        <w:widowControl w:val="0"/>
        <w:autoSpaceDE w:val="0"/>
        <w:autoSpaceDN w:val="0"/>
        <w:adjustRightInd w:val="0"/>
        <w:ind w:firstLine="708"/>
        <w:rPr>
          <w:rFonts w:ascii="Times New Roman" w:hAnsi="Times New Roman" w:cs="Times New Roman"/>
          <w:b w:val="0"/>
          <w:bCs w:val="0"/>
          <w:sz w:val="28"/>
          <w:szCs w:val="28"/>
          <w:lang w:eastAsia="ru-RU"/>
        </w:rPr>
      </w:pPr>
      <w:r w:rsidRPr="00914316">
        <w:rPr>
          <w:rFonts w:ascii="Times New Roman" w:hAnsi="Times New Roman" w:cs="Times New Roman"/>
          <w:b w:val="0"/>
          <w:bCs w:val="0"/>
          <w:sz w:val="28"/>
          <w:szCs w:val="28"/>
          <w:lang w:eastAsia="ru-RU"/>
        </w:rPr>
        <w:t>1.Информация о заявителе:</w:t>
      </w:r>
    </w:p>
    <w:p w:rsidR="0062211D" w:rsidRPr="00914316" w:rsidRDefault="0062211D" w:rsidP="009D6FFA">
      <w:pPr>
        <w:widowControl w:val="0"/>
        <w:autoSpaceDE w:val="0"/>
        <w:autoSpaceDN w:val="0"/>
        <w:adjustRightInd w:val="0"/>
        <w:rPr>
          <w:rFonts w:ascii="Times New Roman" w:hAnsi="Times New Roman" w:cs="Times New Roman"/>
          <w:b w:val="0"/>
          <w:bCs w:val="0"/>
          <w:sz w:val="28"/>
          <w:szCs w:val="28"/>
          <w:lang w:eastAsia="ru-RU"/>
        </w:rPr>
      </w:pPr>
      <w:r w:rsidRPr="00914316">
        <w:rPr>
          <w:rFonts w:ascii="Times New Roman" w:hAnsi="Times New Roman" w:cs="Times New Roman"/>
          <w:b w:val="0"/>
          <w:bCs w:val="0"/>
          <w:sz w:val="28"/>
          <w:szCs w:val="28"/>
          <w:lang w:eastAsia="ru-RU"/>
        </w:rPr>
        <w:t>ОГРН (ОГРНИП) __________________________________________________</w:t>
      </w:r>
      <w:r w:rsidR="00C047B5" w:rsidRPr="00914316">
        <w:rPr>
          <w:rFonts w:ascii="Times New Roman" w:hAnsi="Times New Roman" w:cs="Times New Roman"/>
          <w:b w:val="0"/>
          <w:bCs w:val="0"/>
          <w:sz w:val="28"/>
          <w:szCs w:val="28"/>
          <w:lang w:eastAsia="ru-RU"/>
        </w:rPr>
        <w:t>__</w:t>
      </w:r>
    </w:p>
    <w:p w:rsidR="0062211D" w:rsidRPr="00914316" w:rsidRDefault="0062211D" w:rsidP="009D6FFA">
      <w:pPr>
        <w:widowControl w:val="0"/>
        <w:autoSpaceDE w:val="0"/>
        <w:autoSpaceDN w:val="0"/>
        <w:adjustRightInd w:val="0"/>
        <w:rPr>
          <w:rFonts w:ascii="Times New Roman" w:hAnsi="Times New Roman" w:cs="Times New Roman"/>
          <w:b w:val="0"/>
          <w:bCs w:val="0"/>
          <w:sz w:val="28"/>
          <w:szCs w:val="28"/>
          <w:lang w:eastAsia="ru-RU"/>
        </w:rPr>
      </w:pPr>
      <w:r w:rsidRPr="00914316">
        <w:rPr>
          <w:rFonts w:ascii="Times New Roman" w:hAnsi="Times New Roman" w:cs="Times New Roman"/>
          <w:b w:val="0"/>
          <w:bCs w:val="0"/>
          <w:sz w:val="28"/>
          <w:szCs w:val="28"/>
          <w:lang w:eastAsia="ru-RU"/>
        </w:rPr>
        <w:t>ИНН/КПП ___________________________________________________</w:t>
      </w:r>
      <w:r w:rsidR="00914316" w:rsidRPr="00914316">
        <w:rPr>
          <w:rFonts w:ascii="Times New Roman" w:hAnsi="Times New Roman" w:cs="Times New Roman"/>
          <w:b w:val="0"/>
          <w:bCs w:val="0"/>
          <w:sz w:val="28"/>
          <w:szCs w:val="28"/>
          <w:lang w:eastAsia="ru-RU"/>
        </w:rPr>
        <w:t>______</w:t>
      </w:r>
      <w:r w:rsidRPr="00914316">
        <w:rPr>
          <w:rFonts w:ascii="Times New Roman" w:hAnsi="Times New Roman" w:cs="Times New Roman"/>
          <w:b w:val="0"/>
          <w:bCs w:val="0"/>
          <w:sz w:val="28"/>
          <w:szCs w:val="28"/>
          <w:lang w:eastAsia="ru-RU"/>
        </w:rPr>
        <w:t>_</w:t>
      </w:r>
    </w:p>
    <w:p w:rsidR="00C047B5" w:rsidRPr="00914316" w:rsidRDefault="0062211D" w:rsidP="009D6FFA">
      <w:pPr>
        <w:widowControl w:val="0"/>
        <w:autoSpaceDE w:val="0"/>
        <w:autoSpaceDN w:val="0"/>
        <w:adjustRightInd w:val="0"/>
        <w:rPr>
          <w:rFonts w:ascii="Times New Roman" w:hAnsi="Times New Roman" w:cs="Times New Roman"/>
          <w:b w:val="0"/>
          <w:bCs w:val="0"/>
          <w:sz w:val="28"/>
          <w:szCs w:val="28"/>
          <w:lang w:eastAsia="ru-RU"/>
        </w:rPr>
      </w:pPr>
      <w:r w:rsidRPr="00914316">
        <w:rPr>
          <w:rFonts w:ascii="Times New Roman" w:hAnsi="Times New Roman" w:cs="Times New Roman"/>
          <w:b w:val="0"/>
          <w:bCs w:val="0"/>
          <w:sz w:val="28"/>
          <w:szCs w:val="28"/>
          <w:lang w:eastAsia="ru-RU"/>
        </w:rPr>
        <w:t>Основной вид деятельности (ОКВЭД)</w:t>
      </w:r>
      <w:r w:rsidR="00C047B5" w:rsidRPr="00914316">
        <w:rPr>
          <w:rFonts w:ascii="Times New Roman" w:hAnsi="Times New Roman" w:cs="Times New Roman"/>
          <w:b w:val="0"/>
          <w:bCs w:val="0"/>
          <w:sz w:val="28"/>
          <w:szCs w:val="28"/>
          <w:lang w:eastAsia="ru-RU"/>
        </w:rPr>
        <w:t>___________________________________</w:t>
      </w:r>
      <w:r w:rsidRPr="00914316">
        <w:rPr>
          <w:rFonts w:ascii="Times New Roman" w:hAnsi="Times New Roman" w:cs="Times New Roman"/>
          <w:b w:val="0"/>
          <w:bCs w:val="0"/>
          <w:sz w:val="28"/>
          <w:szCs w:val="28"/>
          <w:lang w:eastAsia="ru-RU"/>
        </w:rPr>
        <w:t xml:space="preserve"> </w:t>
      </w:r>
    </w:p>
    <w:p w:rsidR="00C047B5" w:rsidRPr="00914316" w:rsidRDefault="00C047B5" w:rsidP="009D6FFA">
      <w:pPr>
        <w:widowControl w:val="0"/>
        <w:autoSpaceDE w:val="0"/>
        <w:autoSpaceDN w:val="0"/>
        <w:adjustRightInd w:val="0"/>
        <w:rPr>
          <w:rFonts w:ascii="Times New Roman" w:hAnsi="Times New Roman" w:cs="Times New Roman"/>
          <w:b w:val="0"/>
          <w:bCs w:val="0"/>
          <w:sz w:val="28"/>
          <w:szCs w:val="28"/>
          <w:lang w:eastAsia="ru-RU"/>
        </w:rPr>
      </w:pPr>
    </w:p>
    <w:p w:rsidR="00C047B5" w:rsidRPr="00914316" w:rsidRDefault="0062211D" w:rsidP="009D6FFA">
      <w:pPr>
        <w:widowControl w:val="0"/>
        <w:autoSpaceDE w:val="0"/>
        <w:autoSpaceDN w:val="0"/>
        <w:adjustRightInd w:val="0"/>
        <w:rPr>
          <w:rFonts w:ascii="Times New Roman" w:hAnsi="Times New Roman" w:cs="Times New Roman"/>
          <w:b w:val="0"/>
          <w:bCs w:val="0"/>
          <w:sz w:val="28"/>
          <w:szCs w:val="28"/>
          <w:lang w:eastAsia="ru-RU"/>
        </w:rPr>
      </w:pPr>
      <w:r w:rsidRPr="00914316">
        <w:rPr>
          <w:rFonts w:ascii="Times New Roman" w:hAnsi="Times New Roman" w:cs="Times New Roman"/>
          <w:b w:val="0"/>
          <w:bCs w:val="0"/>
          <w:sz w:val="28"/>
          <w:szCs w:val="28"/>
          <w:lang w:eastAsia="ru-RU"/>
        </w:rPr>
        <w:t>Юридический адрес</w:t>
      </w:r>
      <w:r w:rsidR="00914316" w:rsidRPr="00914316">
        <w:rPr>
          <w:rFonts w:ascii="Times New Roman" w:hAnsi="Times New Roman" w:cs="Times New Roman"/>
          <w:b w:val="0"/>
          <w:bCs w:val="0"/>
          <w:sz w:val="28"/>
          <w:szCs w:val="28"/>
          <w:lang w:eastAsia="ru-RU"/>
        </w:rPr>
        <w:t>__________________________________________________</w:t>
      </w:r>
      <w:r w:rsidRPr="00914316">
        <w:rPr>
          <w:rFonts w:ascii="Times New Roman" w:hAnsi="Times New Roman" w:cs="Times New Roman"/>
          <w:b w:val="0"/>
          <w:bCs w:val="0"/>
          <w:sz w:val="28"/>
          <w:szCs w:val="28"/>
          <w:lang w:eastAsia="ru-RU"/>
        </w:rPr>
        <w:t xml:space="preserve"> </w:t>
      </w:r>
    </w:p>
    <w:p w:rsidR="00914316" w:rsidRPr="00914316" w:rsidRDefault="00914316" w:rsidP="009D6FFA">
      <w:pPr>
        <w:widowControl w:val="0"/>
        <w:autoSpaceDE w:val="0"/>
        <w:autoSpaceDN w:val="0"/>
        <w:adjustRightInd w:val="0"/>
        <w:rPr>
          <w:rFonts w:ascii="Times New Roman" w:hAnsi="Times New Roman" w:cs="Times New Roman"/>
          <w:b w:val="0"/>
          <w:bCs w:val="0"/>
          <w:sz w:val="28"/>
          <w:szCs w:val="28"/>
          <w:lang w:eastAsia="ru-RU"/>
        </w:rPr>
      </w:pPr>
    </w:p>
    <w:p w:rsidR="00914316" w:rsidRPr="00914316" w:rsidRDefault="0062211D" w:rsidP="009D6FFA">
      <w:pPr>
        <w:widowControl w:val="0"/>
        <w:autoSpaceDE w:val="0"/>
        <w:autoSpaceDN w:val="0"/>
        <w:adjustRightInd w:val="0"/>
        <w:rPr>
          <w:rFonts w:ascii="Times New Roman" w:hAnsi="Times New Roman" w:cs="Times New Roman"/>
          <w:b w:val="0"/>
          <w:bCs w:val="0"/>
          <w:sz w:val="28"/>
          <w:szCs w:val="28"/>
          <w:lang w:eastAsia="ru-RU"/>
        </w:rPr>
      </w:pPr>
      <w:r w:rsidRPr="00914316">
        <w:rPr>
          <w:rFonts w:ascii="Times New Roman" w:hAnsi="Times New Roman" w:cs="Times New Roman"/>
          <w:b w:val="0"/>
          <w:bCs w:val="0"/>
          <w:sz w:val="28"/>
          <w:szCs w:val="28"/>
          <w:lang w:eastAsia="ru-RU"/>
        </w:rPr>
        <w:t>Фактический адрес</w:t>
      </w:r>
      <w:r w:rsidR="00914316" w:rsidRPr="00914316">
        <w:rPr>
          <w:rFonts w:ascii="Times New Roman" w:hAnsi="Times New Roman" w:cs="Times New Roman"/>
          <w:b w:val="0"/>
          <w:bCs w:val="0"/>
          <w:sz w:val="28"/>
          <w:szCs w:val="28"/>
          <w:lang w:eastAsia="ru-RU"/>
        </w:rPr>
        <w:t>___________________________________________________</w:t>
      </w:r>
      <w:r w:rsidRPr="00914316">
        <w:rPr>
          <w:rFonts w:ascii="Times New Roman" w:hAnsi="Times New Roman" w:cs="Times New Roman"/>
          <w:b w:val="0"/>
          <w:bCs w:val="0"/>
          <w:sz w:val="28"/>
          <w:szCs w:val="28"/>
          <w:lang w:eastAsia="ru-RU"/>
        </w:rPr>
        <w:t xml:space="preserve"> </w:t>
      </w:r>
    </w:p>
    <w:p w:rsidR="00914316" w:rsidRPr="00914316" w:rsidRDefault="00914316" w:rsidP="009D6FFA">
      <w:pPr>
        <w:widowControl w:val="0"/>
        <w:autoSpaceDE w:val="0"/>
        <w:autoSpaceDN w:val="0"/>
        <w:adjustRightInd w:val="0"/>
        <w:rPr>
          <w:rFonts w:ascii="Times New Roman" w:hAnsi="Times New Roman" w:cs="Times New Roman"/>
          <w:b w:val="0"/>
          <w:bCs w:val="0"/>
          <w:sz w:val="28"/>
          <w:szCs w:val="28"/>
          <w:lang w:eastAsia="ru-RU"/>
        </w:rPr>
      </w:pPr>
    </w:p>
    <w:p w:rsidR="0062211D" w:rsidRPr="00914316" w:rsidRDefault="0062211D" w:rsidP="009D6FFA">
      <w:pPr>
        <w:widowControl w:val="0"/>
        <w:autoSpaceDE w:val="0"/>
        <w:autoSpaceDN w:val="0"/>
        <w:adjustRightInd w:val="0"/>
        <w:rPr>
          <w:rFonts w:ascii="Times New Roman" w:hAnsi="Times New Roman" w:cs="Times New Roman"/>
          <w:b w:val="0"/>
          <w:bCs w:val="0"/>
          <w:sz w:val="28"/>
          <w:szCs w:val="28"/>
          <w:lang w:eastAsia="ru-RU"/>
        </w:rPr>
      </w:pPr>
      <w:r w:rsidRPr="00914316">
        <w:rPr>
          <w:rFonts w:ascii="Times New Roman" w:hAnsi="Times New Roman" w:cs="Times New Roman"/>
          <w:b w:val="0"/>
          <w:bCs w:val="0"/>
          <w:sz w:val="28"/>
          <w:szCs w:val="28"/>
          <w:lang w:eastAsia="ru-RU"/>
        </w:rPr>
        <w:t>Наименование банка</w:t>
      </w:r>
      <w:r w:rsidR="00914316" w:rsidRPr="00914316">
        <w:rPr>
          <w:rFonts w:ascii="Times New Roman" w:hAnsi="Times New Roman" w:cs="Times New Roman"/>
          <w:b w:val="0"/>
          <w:bCs w:val="0"/>
          <w:sz w:val="28"/>
          <w:szCs w:val="28"/>
          <w:lang w:eastAsia="ru-RU"/>
        </w:rPr>
        <w:t>__________________________________________________</w:t>
      </w:r>
      <w:r w:rsidRPr="00914316">
        <w:rPr>
          <w:rFonts w:ascii="Times New Roman" w:hAnsi="Times New Roman" w:cs="Times New Roman"/>
          <w:b w:val="0"/>
          <w:bCs w:val="0"/>
          <w:sz w:val="28"/>
          <w:szCs w:val="28"/>
          <w:lang w:eastAsia="ru-RU"/>
        </w:rPr>
        <w:t xml:space="preserve"> ___________________________________________________</w:t>
      </w:r>
      <w:r w:rsidR="00914316" w:rsidRPr="00914316">
        <w:rPr>
          <w:rFonts w:ascii="Times New Roman" w:hAnsi="Times New Roman" w:cs="Times New Roman"/>
          <w:b w:val="0"/>
          <w:bCs w:val="0"/>
          <w:sz w:val="28"/>
          <w:szCs w:val="28"/>
          <w:lang w:eastAsia="ru-RU"/>
        </w:rPr>
        <w:t>_________________</w:t>
      </w:r>
    </w:p>
    <w:p w:rsidR="0062211D" w:rsidRPr="00914316" w:rsidRDefault="0062211D" w:rsidP="009D6FFA">
      <w:pPr>
        <w:widowControl w:val="0"/>
        <w:autoSpaceDE w:val="0"/>
        <w:autoSpaceDN w:val="0"/>
        <w:adjustRightInd w:val="0"/>
        <w:rPr>
          <w:rFonts w:ascii="Times New Roman" w:hAnsi="Times New Roman" w:cs="Times New Roman"/>
          <w:b w:val="0"/>
          <w:bCs w:val="0"/>
          <w:sz w:val="28"/>
          <w:szCs w:val="28"/>
          <w:lang w:eastAsia="ru-RU"/>
        </w:rPr>
      </w:pPr>
      <w:r w:rsidRPr="00914316">
        <w:rPr>
          <w:rFonts w:ascii="Times New Roman" w:hAnsi="Times New Roman" w:cs="Times New Roman"/>
          <w:b w:val="0"/>
          <w:bCs w:val="0"/>
          <w:sz w:val="28"/>
          <w:szCs w:val="28"/>
          <w:lang w:eastAsia="ru-RU"/>
        </w:rPr>
        <w:t>Р/сч. ____________________________________________________</w:t>
      </w:r>
      <w:r w:rsidR="00914316" w:rsidRPr="00914316">
        <w:rPr>
          <w:rFonts w:ascii="Times New Roman" w:hAnsi="Times New Roman" w:cs="Times New Roman"/>
          <w:b w:val="0"/>
          <w:bCs w:val="0"/>
          <w:sz w:val="28"/>
          <w:szCs w:val="28"/>
          <w:lang w:eastAsia="ru-RU"/>
        </w:rPr>
        <w:t>____________</w:t>
      </w:r>
    </w:p>
    <w:p w:rsidR="00914316" w:rsidRPr="00914316" w:rsidRDefault="0062211D" w:rsidP="009D6FFA">
      <w:pPr>
        <w:widowControl w:val="0"/>
        <w:autoSpaceDE w:val="0"/>
        <w:autoSpaceDN w:val="0"/>
        <w:adjustRightInd w:val="0"/>
        <w:rPr>
          <w:rFonts w:ascii="Times New Roman" w:hAnsi="Times New Roman" w:cs="Times New Roman"/>
          <w:b w:val="0"/>
          <w:bCs w:val="0"/>
          <w:sz w:val="28"/>
          <w:szCs w:val="28"/>
          <w:lang w:eastAsia="ru-RU"/>
        </w:rPr>
      </w:pPr>
      <w:r w:rsidRPr="00914316">
        <w:rPr>
          <w:rFonts w:ascii="Times New Roman" w:hAnsi="Times New Roman" w:cs="Times New Roman"/>
          <w:b w:val="0"/>
          <w:bCs w:val="0"/>
          <w:sz w:val="28"/>
          <w:szCs w:val="28"/>
          <w:lang w:eastAsia="ru-RU"/>
        </w:rPr>
        <w:t>К/сч._______________________________________________</w:t>
      </w:r>
      <w:r w:rsidR="00914316" w:rsidRPr="00914316">
        <w:rPr>
          <w:rFonts w:ascii="Times New Roman" w:hAnsi="Times New Roman" w:cs="Times New Roman"/>
          <w:b w:val="0"/>
          <w:bCs w:val="0"/>
          <w:sz w:val="28"/>
          <w:szCs w:val="28"/>
          <w:lang w:eastAsia="ru-RU"/>
        </w:rPr>
        <w:t>________________</w:t>
      </w:r>
      <w:r w:rsidRPr="00914316">
        <w:rPr>
          <w:rFonts w:ascii="Times New Roman" w:hAnsi="Times New Roman" w:cs="Times New Roman"/>
          <w:b w:val="0"/>
          <w:bCs w:val="0"/>
          <w:sz w:val="28"/>
          <w:szCs w:val="28"/>
          <w:lang w:eastAsia="ru-RU"/>
        </w:rPr>
        <w:t>_</w:t>
      </w:r>
    </w:p>
    <w:p w:rsidR="0062211D" w:rsidRPr="00914316" w:rsidRDefault="0062211D" w:rsidP="009D6FFA">
      <w:pPr>
        <w:widowControl w:val="0"/>
        <w:autoSpaceDE w:val="0"/>
        <w:autoSpaceDN w:val="0"/>
        <w:adjustRightInd w:val="0"/>
        <w:rPr>
          <w:rFonts w:ascii="Times New Roman" w:hAnsi="Times New Roman" w:cs="Times New Roman"/>
          <w:b w:val="0"/>
          <w:bCs w:val="0"/>
          <w:sz w:val="28"/>
          <w:szCs w:val="28"/>
          <w:lang w:eastAsia="ru-RU"/>
        </w:rPr>
      </w:pPr>
      <w:r w:rsidRPr="00914316">
        <w:rPr>
          <w:rFonts w:ascii="Times New Roman" w:hAnsi="Times New Roman" w:cs="Times New Roman"/>
          <w:b w:val="0"/>
          <w:bCs w:val="0"/>
          <w:sz w:val="28"/>
          <w:szCs w:val="28"/>
          <w:lang w:eastAsia="ru-RU"/>
        </w:rPr>
        <w:t>БИК_______________________________________________</w:t>
      </w:r>
      <w:r w:rsidR="00914316" w:rsidRPr="00914316">
        <w:rPr>
          <w:rFonts w:ascii="Times New Roman" w:hAnsi="Times New Roman" w:cs="Times New Roman"/>
          <w:b w:val="0"/>
          <w:bCs w:val="0"/>
          <w:sz w:val="28"/>
          <w:szCs w:val="28"/>
          <w:lang w:eastAsia="ru-RU"/>
        </w:rPr>
        <w:t>________________</w:t>
      </w:r>
      <w:r w:rsidRPr="00914316">
        <w:rPr>
          <w:rFonts w:ascii="Times New Roman" w:hAnsi="Times New Roman" w:cs="Times New Roman"/>
          <w:b w:val="0"/>
          <w:bCs w:val="0"/>
          <w:sz w:val="28"/>
          <w:szCs w:val="28"/>
          <w:lang w:eastAsia="ru-RU"/>
        </w:rPr>
        <w:t>_</w:t>
      </w:r>
    </w:p>
    <w:p w:rsidR="0062211D" w:rsidRPr="00914316" w:rsidRDefault="0062211D" w:rsidP="009D6FFA">
      <w:pPr>
        <w:widowControl w:val="0"/>
        <w:autoSpaceDE w:val="0"/>
        <w:autoSpaceDN w:val="0"/>
        <w:adjustRightInd w:val="0"/>
        <w:rPr>
          <w:rFonts w:ascii="Times New Roman" w:hAnsi="Times New Roman" w:cs="Times New Roman"/>
          <w:b w:val="0"/>
          <w:bCs w:val="0"/>
          <w:sz w:val="28"/>
          <w:szCs w:val="28"/>
          <w:lang w:eastAsia="ru-RU"/>
        </w:rPr>
      </w:pPr>
      <w:r w:rsidRPr="00914316">
        <w:rPr>
          <w:rFonts w:ascii="Times New Roman" w:hAnsi="Times New Roman" w:cs="Times New Roman"/>
          <w:b w:val="0"/>
          <w:bCs w:val="0"/>
          <w:sz w:val="28"/>
          <w:szCs w:val="28"/>
          <w:lang w:eastAsia="ru-RU"/>
        </w:rPr>
        <w:t xml:space="preserve">Форма налогообложения по основному заявленному виду деятельности </w:t>
      </w:r>
      <w:r w:rsidR="009D6FFA" w:rsidRPr="00914316">
        <w:rPr>
          <w:rFonts w:ascii="Times New Roman" w:hAnsi="Times New Roman" w:cs="Times New Roman"/>
          <w:b w:val="0"/>
          <w:bCs w:val="0"/>
          <w:sz w:val="28"/>
          <w:szCs w:val="28"/>
          <w:lang w:eastAsia="ru-RU"/>
        </w:rPr>
        <w:t>__________________________________________________</w:t>
      </w:r>
      <w:r w:rsidR="00C047B5" w:rsidRPr="00914316">
        <w:rPr>
          <w:rFonts w:ascii="Times New Roman" w:hAnsi="Times New Roman" w:cs="Times New Roman"/>
          <w:b w:val="0"/>
          <w:bCs w:val="0"/>
          <w:sz w:val="28"/>
          <w:szCs w:val="28"/>
          <w:lang w:eastAsia="ru-RU"/>
        </w:rPr>
        <w:t>_</w:t>
      </w:r>
      <w:r w:rsidR="009D6FFA" w:rsidRPr="00914316">
        <w:rPr>
          <w:rFonts w:ascii="Times New Roman" w:hAnsi="Times New Roman" w:cs="Times New Roman"/>
          <w:b w:val="0"/>
          <w:bCs w:val="0"/>
          <w:sz w:val="28"/>
          <w:szCs w:val="28"/>
          <w:lang w:eastAsia="ru-RU"/>
        </w:rPr>
        <w:t>_</w:t>
      </w:r>
      <w:r w:rsidR="00914316" w:rsidRPr="00914316">
        <w:rPr>
          <w:rFonts w:ascii="Times New Roman" w:hAnsi="Times New Roman" w:cs="Times New Roman"/>
          <w:b w:val="0"/>
          <w:bCs w:val="0"/>
          <w:sz w:val="28"/>
          <w:szCs w:val="28"/>
          <w:lang w:eastAsia="ru-RU"/>
        </w:rPr>
        <w:t>________________</w:t>
      </w:r>
    </w:p>
    <w:p w:rsidR="00914316" w:rsidRPr="00914316" w:rsidRDefault="00914316" w:rsidP="00CF3B9F">
      <w:pPr>
        <w:widowControl w:val="0"/>
        <w:autoSpaceDE w:val="0"/>
        <w:autoSpaceDN w:val="0"/>
        <w:adjustRightInd w:val="0"/>
        <w:jc w:val="center"/>
        <w:rPr>
          <w:rFonts w:ascii="Times New Roman" w:hAnsi="Times New Roman" w:cs="Times New Roman"/>
          <w:b w:val="0"/>
          <w:bCs w:val="0"/>
          <w:sz w:val="28"/>
          <w:szCs w:val="28"/>
          <w:lang w:eastAsia="ru-RU"/>
        </w:rPr>
      </w:pPr>
    </w:p>
    <w:p w:rsidR="00914316" w:rsidRPr="00914316" w:rsidRDefault="0062211D" w:rsidP="00914316">
      <w:pPr>
        <w:widowControl w:val="0"/>
        <w:autoSpaceDE w:val="0"/>
        <w:autoSpaceDN w:val="0"/>
        <w:adjustRightInd w:val="0"/>
        <w:rPr>
          <w:rFonts w:ascii="Times New Roman" w:hAnsi="Times New Roman" w:cs="Times New Roman"/>
          <w:b w:val="0"/>
          <w:bCs w:val="0"/>
          <w:sz w:val="28"/>
          <w:szCs w:val="28"/>
          <w:lang w:eastAsia="ru-RU"/>
        </w:rPr>
      </w:pPr>
      <w:r w:rsidRPr="00914316">
        <w:rPr>
          <w:rFonts w:ascii="Times New Roman" w:hAnsi="Times New Roman" w:cs="Times New Roman"/>
          <w:b w:val="0"/>
          <w:bCs w:val="0"/>
          <w:sz w:val="28"/>
          <w:szCs w:val="28"/>
          <w:lang w:eastAsia="ru-RU"/>
        </w:rPr>
        <w:lastRenderedPageBreak/>
        <w:t>Контакты: телефон</w:t>
      </w:r>
      <w:r w:rsidR="009D6FFA" w:rsidRPr="00914316">
        <w:rPr>
          <w:rFonts w:ascii="Times New Roman" w:hAnsi="Times New Roman" w:cs="Times New Roman"/>
          <w:b w:val="0"/>
          <w:bCs w:val="0"/>
          <w:sz w:val="28"/>
          <w:szCs w:val="28"/>
          <w:lang w:eastAsia="ru-RU"/>
        </w:rPr>
        <w:t>____________________________________________</w:t>
      </w:r>
      <w:r w:rsidR="00914316" w:rsidRPr="00914316">
        <w:rPr>
          <w:rFonts w:ascii="Times New Roman" w:hAnsi="Times New Roman" w:cs="Times New Roman"/>
          <w:b w:val="0"/>
          <w:bCs w:val="0"/>
          <w:sz w:val="28"/>
          <w:szCs w:val="28"/>
          <w:lang w:eastAsia="ru-RU"/>
        </w:rPr>
        <w:t>______</w:t>
      </w:r>
      <w:r w:rsidR="009D6FFA" w:rsidRPr="00914316">
        <w:rPr>
          <w:rFonts w:ascii="Times New Roman" w:hAnsi="Times New Roman" w:cs="Times New Roman"/>
          <w:b w:val="0"/>
          <w:bCs w:val="0"/>
          <w:sz w:val="28"/>
          <w:szCs w:val="28"/>
          <w:lang w:eastAsia="ru-RU"/>
        </w:rPr>
        <w:t>_</w:t>
      </w:r>
    </w:p>
    <w:p w:rsidR="0062211D" w:rsidRPr="00914316" w:rsidRDefault="0062211D" w:rsidP="00914316">
      <w:pPr>
        <w:widowControl w:val="0"/>
        <w:autoSpaceDE w:val="0"/>
        <w:autoSpaceDN w:val="0"/>
        <w:adjustRightInd w:val="0"/>
        <w:rPr>
          <w:rFonts w:ascii="Times New Roman" w:hAnsi="Times New Roman" w:cs="Times New Roman"/>
          <w:b w:val="0"/>
          <w:bCs w:val="0"/>
          <w:sz w:val="28"/>
          <w:szCs w:val="28"/>
          <w:lang w:eastAsia="ru-RU"/>
        </w:rPr>
      </w:pPr>
      <w:r w:rsidRPr="00914316">
        <w:rPr>
          <w:rFonts w:ascii="Times New Roman" w:hAnsi="Times New Roman" w:cs="Times New Roman"/>
          <w:b w:val="0"/>
          <w:bCs w:val="0"/>
          <w:sz w:val="28"/>
          <w:szCs w:val="28"/>
          <w:lang w:eastAsia="ru-RU"/>
        </w:rPr>
        <w:t>Электронный адрес (e-mail)</w:t>
      </w:r>
      <w:r w:rsidR="009D6FFA" w:rsidRPr="00914316">
        <w:rPr>
          <w:rFonts w:ascii="Times New Roman" w:hAnsi="Times New Roman" w:cs="Times New Roman"/>
          <w:b w:val="0"/>
          <w:bCs w:val="0"/>
          <w:sz w:val="28"/>
          <w:szCs w:val="28"/>
          <w:lang w:eastAsia="ru-RU"/>
        </w:rPr>
        <w:t>______________________</w:t>
      </w:r>
      <w:r w:rsidR="00C047B5" w:rsidRPr="00914316">
        <w:rPr>
          <w:rFonts w:ascii="Times New Roman" w:hAnsi="Times New Roman" w:cs="Times New Roman"/>
          <w:b w:val="0"/>
          <w:bCs w:val="0"/>
          <w:sz w:val="28"/>
          <w:szCs w:val="28"/>
          <w:lang w:eastAsia="ru-RU"/>
        </w:rPr>
        <w:t>_______</w:t>
      </w:r>
      <w:r w:rsidR="00914316" w:rsidRPr="00914316">
        <w:rPr>
          <w:rFonts w:ascii="Times New Roman" w:hAnsi="Times New Roman" w:cs="Times New Roman"/>
          <w:b w:val="0"/>
          <w:bCs w:val="0"/>
          <w:sz w:val="28"/>
          <w:szCs w:val="28"/>
          <w:lang w:eastAsia="ru-RU"/>
        </w:rPr>
        <w:t>_______________</w:t>
      </w:r>
    </w:p>
    <w:p w:rsidR="0062211D" w:rsidRPr="00914316" w:rsidRDefault="0062211D" w:rsidP="0062211D">
      <w:pPr>
        <w:widowControl w:val="0"/>
        <w:autoSpaceDE w:val="0"/>
        <w:autoSpaceDN w:val="0"/>
        <w:adjustRightInd w:val="0"/>
        <w:ind w:firstLine="708"/>
        <w:jc w:val="both"/>
        <w:rPr>
          <w:rFonts w:ascii="Times New Roman" w:hAnsi="Times New Roman" w:cs="Times New Roman"/>
          <w:b w:val="0"/>
          <w:bCs w:val="0"/>
          <w:sz w:val="28"/>
          <w:szCs w:val="28"/>
          <w:lang w:eastAsia="ru-RU"/>
        </w:rPr>
      </w:pPr>
      <w:r w:rsidRPr="00914316">
        <w:rPr>
          <w:rFonts w:ascii="Times New Roman" w:hAnsi="Times New Roman" w:cs="Times New Roman"/>
          <w:b w:val="0"/>
          <w:bCs w:val="0"/>
          <w:sz w:val="28"/>
          <w:szCs w:val="28"/>
          <w:lang w:eastAsia="ru-RU"/>
        </w:rPr>
        <w:t>2.Среднесписочная численность работников за предшествующий календарный год ___________________________________________________</w:t>
      </w:r>
      <w:r w:rsidR="00C047B5" w:rsidRPr="00914316">
        <w:rPr>
          <w:rFonts w:ascii="Times New Roman" w:hAnsi="Times New Roman" w:cs="Times New Roman"/>
          <w:b w:val="0"/>
          <w:bCs w:val="0"/>
          <w:sz w:val="28"/>
          <w:szCs w:val="28"/>
          <w:lang w:eastAsia="ru-RU"/>
        </w:rPr>
        <w:t>_</w:t>
      </w:r>
    </w:p>
    <w:p w:rsidR="00853898" w:rsidRDefault="00853898" w:rsidP="00853898">
      <w:pPr>
        <w:widowControl w:val="0"/>
        <w:autoSpaceDE w:val="0"/>
        <w:ind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lang w:eastAsia="ru-RU"/>
        </w:rPr>
        <w:t xml:space="preserve">   </w:t>
      </w:r>
      <w:r w:rsidR="0062211D" w:rsidRPr="00914316">
        <w:rPr>
          <w:rFonts w:ascii="Times New Roman" w:hAnsi="Times New Roman" w:cs="Times New Roman"/>
          <w:b w:val="0"/>
          <w:bCs w:val="0"/>
          <w:sz w:val="28"/>
          <w:szCs w:val="28"/>
          <w:lang w:eastAsia="ru-RU"/>
        </w:rPr>
        <w:t>3.Заявитель подтверждает, что</w:t>
      </w:r>
      <w:r w:rsidR="0062211D" w:rsidRPr="00914316">
        <w:rPr>
          <w:rFonts w:ascii="Times New Roman" w:eastAsia="Arial" w:hAnsi="Times New Roman" w:cs="Times New Roman"/>
          <w:b w:val="0"/>
          <w:bCs w:val="0"/>
          <w:sz w:val="28"/>
          <w:szCs w:val="28"/>
          <w:lang w:eastAsia="en-US"/>
        </w:rPr>
        <w:t xml:space="preserve"> на дату подачи заявления о предоставлении субсидии</w:t>
      </w:r>
      <w:r w:rsidR="0062211D" w:rsidRPr="00914316">
        <w:rPr>
          <w:rFonts w:ascii="Times New Roman" w:hAnsi="Times New Roman" w:cs="Times New Roman"/>
          <w:b w:val="0"/>
          <w:bCs w:val="0"/>
          <w:sz w:val="28"/>
          <w:szCs w:val="28"/>
          <w:lang w:eastAsia="ru-RU"/>
        </w:rPr>
        <w:t>:</w:t>
      </w:r>
      <w:r w:rsidRPr="00853898">
        <w:rPr>
          <w:rFonts w:ascii="Times New Roman" w:hAnsi="Times New Roman" w:cs="Times New Roman"/>
          <w:b w:val="0"/>
          <w:bCs w:val="0"/>
          <w:sz w:val="28"/>
          <w:szCs w:val="28"/>
        </w:rPr>
        <w:t xml:space="preserve"> </w:t>
      </w:r>
    </w:p>
    <w:p w:rsidR="00853898" w:rsidRPr="00223850" w:rsidRDefault="00853898" w:rsidP="00853898">
      <w:pPr>
        <w:widowControl w:val="0"/>
        <w:autoSpaceDE w:val="0"/>
        <w:ind w:firstLine="540"/>
        <w:jc w:val="both"/>
        <w:rPr>
          <w:rFonts w:ascii="Times New Roman" w:hAnsi="Times New Roman" w:cs="Times New Roman"/>
          <w:b w:val="0"/>
          <w:bCs w:val="0"/>
          <w:sz w:val="28"/>
          <w:szCs w:val="28"/>
        </w:rPr>
      </w:pPr>
      <w:r w:rsidRPr="00223850">
        <w:rPr>
          <w:rFonts w:ascii="Times New Roman" w:hAnsi="Times New Roman" w:cs="Times New Roman"/>
          <w:b w:val="0"/>
          <w:bCs w:val="0"/>
          <w:sz w:val="28"/>
          <w:szCs w:val="28"/>
        </w:rPr>
        <w:t xml:space="preserve">не имеет </w:t>
      </w:r>
      <w:r w:rsidR="00EF67BF" w:rsidRPr="00223850">
        <w:rPr>
          <w:rFonts w:ascii="Times New Roman" w:eastAsia="DejaVu Sans" w:hAnsi="Times New Roman" w:cs="Times New Roman"/>
          <w:b w:val="0"/>
          <w:bCs w:val="0"/>
          <w:sz w:val="28"/>
          <w:szCs w:val="28"/>
        </w:rPr>
        <w:t>задолженности по уплате налогов, сборов, пеней и штрафов за нарушение законодательства Российской Федерации о налогах и сборах</w:t>
      </w:r>
      <w:r w:rsidRPr="00223850">
        <w:rPr>
          <w:rFonts w:ascii="Times New Roman" w:hAnsi="Times New Roman" w:cs="Times New Roman"/>
          <w:b w:val="0"/>
          <w:bCs w:val="0"/>
          <w:sz w:val="28"/>
          <w:szCs w:val="28"/>
        </w:rPr>
        <w:t>;</w:t>
      </w:r>
    </w:p>
    <w:p w:rsidR="00853898" w:rsidRPr="0021214D" w:rsidRDefault="00853898" w:rsidP="00853898">
      <w:pPr>
        <w:widowControl w:val="0"/>
        <w:autoSpaceDE w:val="0"/>
        <w:ind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не имеет </w:t>
      </w:r>
      <w:r w:rsidRPr="0021214D">
        <w:rPr>
          <w:rFonts w:ascii="Times New Roman" w:hAnsi="Times New Roman" w:cs="Times New Roman"/>
          <w:b w:val="0"/>
          <w:bCs w:val="0"/>
          <w:sz w:val="28"/>
          <w:szCs w:val="28"/>
        </w:rPr>
        <w:t>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1F7054" w:rsidRDefault="00853898" w:rsidP="00853898">
      <w:pPr>
        <w:widowControl w:val="0"/>
        <w:autoSpaceDE w:val="0"/>
        <w:ind w:firstLine="540"/>
        <w:jc w:val="both"/>
        <w:rPr>
          <w:rFonts w:ascii="Times New Roman" w:hAnsi="Times New Roman" w:cs="Times New Roman"/>
          <w:b w:val="0"/>
          <w:bCs w:val="0"/>
          <w:sz w:val="28"/>
          <w:szCs w:val="28"/>
        </w:rPr>
      </w:pPr>
      <w:r w:rsidRPr="0021214D">
        <w:rPr>
          <w:rFonts w:ascii="Times New Roman" w:hAnsi="Times New Roman" w:cs="Times New Roman"/>
          <w:b w:val="0"/>
          <w:bCs w:val="0"/>
          <w:sz w:val="28"/>
          <w:szCs w:val="28"/>
        </w:rPr>
        <w:t>юридические лица не наход</w:t>
      </w:r>
      <w:r>
        <w:rPr>
          <w:rFonts w:ascii="Times New Roman" w:hAnsi="Times New Roman" w:cs="Times New Roman"/>
          <w:b w:val="0"/>
          <w:bCs w:val="0"/>
          <w:sz w:val="28"/>
          <w:szCs w:val="28"/>
        </w:rPr>
        <w:t>я</w:t>
      </w:r>
      <w:r w:rsidRPr="0021214D">
        <w:rPr>
          <w:rFonts w:ascii="Times New Roman" w:hAnsi="Times New Roman" w:cs="Times New Roman"/>
          <w:b w:val="0"/>
          <w:bCs w:val="0"/>
          <w:sz w:val="28"/>
          <w:szCs w:val="28"/>
        </w:rPr>
        <w:t>тся в процессе реорганизации  (за исключением реорганизации в форме присоединения к юридическому лицу</w:t>
      </w:r>
      <w:r>
        <w:rPr>
          <w:rFonts w:ascii="Times New Roman" w:hAnsi="Times New Roman" w:cs="Times New Roman"/>
          <w:b w:val="0"/>
          <w:bCs w:val="0"/>
          <w:sz w:val="28"/>
          <w:szCs w:val="28"/>
        </w:rPr>
        <w:t>-заявителю</w:t>
      </w:r>
      <w:r w:rsidRPr="0021214D">
        <w:rPr>
          <w:rFonts w:ascii="Times New Roman" w:hAnsi="Times New Roman" w:cs="Times New Roman"/>
          <w:b w:val="0"/>
          <w:bCs w:val="0"/>
          <w:sz w:val="28"/>
          <w:szCs w:val="28"/>
        </w:rPr>
        <w:t xml:space="preserve">, другого юридического лица), ликвидации, в отношении них не введена процедура банкротства, деятельность </w:t>
      </w:r>
      <w:r>
        <w:rPr>
          <w:rFonts w:ascii="Times New Roman" w:hAnsi="Times New Roman" w:cs="Times New Roman"/>
          <w:b w:val="0"/>
          <w:bCs w:val="0"/>
          <w:sz w:val="28"/>
          <w:szCs w:val="28"/>
        </w:rPr>
        <w:t xml:space="preserve">заявителя </w:t>
      </w:r>
      <w:r w:rsidRPr="0021214D">
        <w:rPr>
          <w:rFonts w:ascii="Times New Roman" w:hAnsi="Times New Roman" w:cs="Times New Roman"/>
          <w:b w:val="0"/>
          <w:bCs w:val="0"/>
          <w:sz w:val="28"/>
          <w:szCs w:val="28"/>
        </w:rPr>
        <w:t>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r w:rsidR="001F7054">
        <w:rPr>
          <w:rFonts w:ascii="Times New Roman" w:hAnsi="Times New Roman" w:cs="Times New Roman"/>
          <w:b w:val="0"/>
          <w:bCs w:val="0"/>
          <w:sz w:val="28"/>
          <w:szCs w:val="28"/>
        </w:rPr>
        <w:t xml:space="preserve"> </w:t>
      </w:r>
    </w:p>
    <w:p w:rsidR="00853898" w:rsidRPr="000C0139" w:rsidRDefault="00853898" w:rsidP="00853898">
      <w:pPr>
        <w:widowControl w:val="0"/>
        <w:autoSpaceDE w:val="0"/>
        <w:ind w:firstLine="540"/>
        <w:jc w:val="both"/>
        <w:rPr>
          <w:rFonts w:ascii="Times New Roman" w:hAnsi="Times New Roman" w:cs="Times New Roman"/>
          <w:b w:val="0"/>
          <w:bCs w:val="0"/>
          <w:color w:val="FF0000"/>
          <w:sz w:val="28"/>
          <w:szCs w:val="28"/>
        </w:rPr>
      </w:pPr>
      <w:r w:rsidRPr="0021214D">
        <w:rPr>
          <w:rFonts w:ascii="Times New Roman" w:hAnsi="Times New Roman" w:cs="Times New Roman"/>
          <w:b w:val="0"/>
          <w:bCs w:val="0"/>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w:t>
      </w:r>
      <w:r>
        <w:rPr>
          <w:rFonts w:ascii="Times New Roman" w:hAnsi="Times New Roman" w:cs="Times New Roman"/>
          <w:b w:val="0"/>
          <w:bCs w:val="0"/>
          <w:sz w:val="28"/>
          <w:szCs w:val="28"/>
        </w:rPr>
        <w:t xml:space="preserve"> заявителя</w:t>
      </w:r>
      <w:r w:rsidRPr="0021214D">
        <w:rPr>
          <w:rFonts w:ascii="Times New Roman" w:hAnsi="Times New Roman" w:cs="Times New Roman"/>
          <w:b w:val="0"/>
          <w:bCs w:val="0"/>
          <w:sz w:val="28"/>
          <w:szCs w:val="28"/>
        </w:rPr>
        <w:t>, являющегося юридическим лицом, об индивидуальном предпринимателе и  о физическом лице - производителе товаров, работ, услу</w:t>
      </w:r>
      <w:r w:rsidRPr="00A432F5">
        <w:rPr>
          <w:rFonts w:ascii="Times New Roman" w:hAnsi="Times New Roman" w:cs="Times New Roman"/>
          <w:b w:val="0"/>
          <w:bCs w:val="0"/>
          <w:sz w:val="28"/>
          <w:szCs w:val="28"/>
        </w:rPr>
        <w:t>г</w:t>
      </w:r>
      <w:r>
        <w:rPr>
          <w:rFonts w:ascii="Times New Roman" w:hAnsi="Times New Roman" w:cs="Times New Roman"/>
          <w:b w:val="0"/>
          <w:bCs w:val="0"/>
          <w:sz w:val="28"/>
          <w:szCs w:val="28"/>
        </w:rPr>
        <w:t>, являющегося заявителем</w:t>
      </w:r>
      <w:r w:rsidRPr="00A432F5">
        <w:rPr>
          <w:rFonts w:ascii="Times New Roman" w:hAnsi="Times New Roman" w:cs="Times New Roman"/>
          <w:b w:val="0"/>
          <w:bCs w:val="0"/>
          <w:sz w:val="28"/>
          <w:szCs w:val="28"/>
        </w:rPr>
        <w:t>;</w:t>
      </w:r>
    </w:p>
    <w:p w:rsidR="00853898" w:rsidRPr="0021214D" w:rsidRDefault="00853898" w:rsidP="00853898">
      <w:pPr>
        <w:widowControl w:val="0"/>
        <w:autoSpaceDE w:val="0"/>
        <w:ind w:firstLine="540"/>
        <w:jc w:val="both"/>
        <w:rPr>
          <w:rFonts w:ascii="Times New Roman" w:hAnsi="Times New Roman" w:cs="Times New Roman"/>
          <w:b w:val="0"/>
          <w:bCs w:val="0"/>
          <w:sz w:val="28"/>
          <w:szCs w:val="28"/>
        </w:rPr>
      </w:pPr>
      <w:r w:rsidRPr="0021214D">
        <w:rPr>
          <w:rFonts w:ascii="Times New Roman" w:hAnsi="Times New Roman" w:cs="Times New Roman"/>
          <w:b w:val="0"/>
          <w:bCs w:val="0"/>
          <w:sz w:val="28"/>
          <w:szCs w:val="28"/>
        </w:rPr>
        <w:t>не явля</w:t>
      </w:r>
      <w:r>
        <w:rPr>
          <w:rFonts w:ascii="Times New Roman" w:hAnsi="Times New Roman" w:cs="Times New Roman"/>
          <w:b w:val="0"/>
          <w:bCs w:val="0"/>
          <w:sz w:val="28"/>
          <w:szCs w:val="28"/>
        </w:rPr>
        <w:t xml:space="preserve">ются </w:t>
      </w:r>
      <w:r w:rsidRPr="0021214D">
        <w:rPr>
          <w:rFonts w:ascii="Times New Roman" w:hAnsi="Times New Roman" w:cs="Times New Roman"/>
          <w:b w:val="0"/>
          <w:bCs w:val="0"/>
          <w:sz w:val="28"/>
          <w:szCs w:val="28"/>
        </w:rPr>
        <w:t>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853898" w:rsidRPr="0021214D" w:rsidRDefault="001F7054" w:rsidP="00853898">
      <w:pPr>
        <w:widowControl w:val="0"/>
        <w:autoSpaceDE w:val="0"/>
        <w:ind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853898" w:rsidRPr="0021214D">
        <w:rPr>
          <w:rFonts w:ascii="Times New Roman" w:hAnsi="Times New Roman" w:cs="Times New Roman"/>
          <w:b w:val="0"/>
          <w:bCs w:val="0"/>
          <w:sz w:val="28"/>
          <w:szCs w:val="28"/>
        </w:rPr>
        <w:t>не получа</w:t>
      </w:r>
      <w:r w:rsidR="00853898">
        <w:rPr>
          <w:rFonts w:ascii="Times New Roman" w:hAnsi="Times New Roman" w:cs="Times New Roman"/>
          <w:b w:val="0"/>
          <w:bCs w:val="0"/>
          <w:sz w:val="28"/>
          <w:szCs w:val="28"/>
        </w:rPr>
        <w:t>ют</w:t>
      </w:r>
      <w:r w:rsidR="00853898" w:rsidRPr="0021214D">
        <w:rPr>
          <w:rFonts w:ascii="Times New Roman" w:hAnsi="Times New Roman" w:cs="Times New Roman"/>
          <w:b w:val="0"/>
          <w:bCs w:val="0"/>
          <w:sz w:val="28"/>
          <w:szCs w:val="28"/>
        </w:rPr>
        <w:t xml:space="preserve">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w:t>
      </w:r>
      <w:r w:rsidR="00853898" w:rsidRPr="0021214D">
        <w:rPr>
          <w:rFonts w:ascii="Times New Roman" w:hAnsi="Times New Roman" w:cs="Times New Roman"/>
          <w:b w:val="0"/>
          <w:bCs w:val="0"/>
          <w:sz w:val="28"/>
          <w:szCs w:val="28"/>
        </w:rPr>
        <w:lastRenderedPageBreak/>
        <w:t>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rsidR="0062211D" w:rsidRPr="00914316" w:rsidRDefault="0062211D" w:rsidP="0062211D">
      <w:pPr>
        <w:widowControl w:val="0"/>
        <w:autoSpaceDE w:val="0"/>
        <w:autoSpaceDN w:val="0"/>
        <w:adjustRightInd w:val="0"/>
        <w:ind w:firstLine="709"/>
        <w:jc w:val="both"/>
        <w:rPr>
          <w:rFonts w:ascii="Times New Roman" w:hAnsi="Times New Roman" w:cs="Times New Roman"/>
          <w:b w:val="0"/>
          <w:bCs w:val="0"/>
          <w:sz w:val="28"/>
          <w:szCs w:val="28"/>
          <w:lang w:eastAsia="ru-RU"/>
        </w:rPr>
      </w:pPr>
    </w:p>
    <w:p w:rsidR="0062211D" w:rsidRPr="0021214D" w:rsidRDefault="0062211D" w:rsidP="0062211D">
      <w:pPr>
        <w:autoSpaceDE w:val="0"/>
        <w:autoSpaceDN w:val="0"/>
        <w:adjustRightInd w:val="0"/>
        <w:ind w:firstLine="567"/>
        <w:jc w:val="right"/>
        <w:rPr>
          <w:rFonts w:ascii="Times New Roman" w:hAnsi="Times New Roman" w:cs="Times New Roman"/>
          <w:b w:val="0"/>
          <w:bCs w:val="0"/>
          <w:sz w:val="28"/>
          <w:szCs w:val="28"/>
          <w:lang w:eastAsia="ru-RU"/>
        </w:rPr>
      </w:pPr>
      <w:r w:rsidRPr="0021214D">
        <w:rPr>
          <w:rFonts w:ascii="Times New Roman" w:hAnsi="Times New Roman" w:cs="Times New Roman"/>
          <w:b w:val="0"/>
          <w:bCs w:val="0"/>
          <w:sz w:val="28"/>
          <w:szCs w:val="28"/>
          <w:lang w:eastAsia="ru-RU"/>
        </w:rPr>
        <w:t>Подтверждаю__________________</w:t>
      </w:r>
    </w:p>
    <w:p w:rsidR="0062211D" w:rsidRPr="0021214D" w:rsidRDefault="0062211D" w:rsidP="0062211D">
      <w:pPr>
        <w:widowControl w:val="0"/>
        <w:autoSpaceDE w:val="0"/>
        <w:autoSpaceDN w:val="0"/>
        <w:adjustRightInd w:val="0"/>
        <w:ind w:firstLine="709"/>
        <w:jc w:val="right"/>
        <w:rPr>
          <w:rFonts w:ascii="Times New Roman" w:hAnsi="Times New Roman" w:cs="Times New Roman"/>
          <w:b w:val="0"/>
          <w:bCs w:val="0"/>
          <w:sz w:val="22"/>
          <w:szCs w:val="22"/>
          <w:lang w:eastAsia="ru-RU"/>
        </w:rPr>
      </w:pPr>
      <w:r w:rsidRPr="0021214D">
        <w:rPr>
          <w:rFonts w:ascii="Times New Roman" w:hAnsi="Times New Roman" w:cs="Times New Roman"/>
          <w:b w:val="0"/>
          <w:bCs w:val="0"/>
          <w:sz w:val="22"/>
          <w:szCs w:val="22"/>
          <w:lang w:eastAsia="ru-RU"/>
        </w:rPr>
        <w:t>М.П. (при наличии)</w:t>
      </w:r>
    </w:p>
    <w:p w:rsidR="0062211D" w:rsidRPr="0021214D" w:rsidRDefault="0062211D" w:rsidP="0062211D">
      <w:pPr>
        <w:widowControl w:val="0"/>
        <w:autoSpaceDE w:val="0"/>
        <w:autoSpaceDN w:val="0"/>
        <w:adjustRightInd w:val="0"/>
        <w:spacing w:line="259" w:lineRule="auto"/>
        <w:ind w:firstLine="709"/>
        <w:jc w:val="both"/>
        <w:rPr>
          <w:rFonts w:ascii="Times New Roman" w:hAnsi="Times New Roman" w:cs="Times New Roman"/>
          <w:b w:val="0"/>
          <w:bCs w:val="0"/>
          <w:sz w:val="28"/>
          <w:szCs w:val="28"/>
          <w:lang w:eastAsia="en-US"/>
        </w:rPr>
      </w:pPr>
      <w:r w:rsidRPr="0021214D">
        <w:rPr>
          <w:rFonts w:ascii="Times New Roman" w:hAnsi="Times New Roman" w:cs="Times New Roman"/>
          <w:b w:val="0"/>
          <w:bCs w:val="0"/>
          <w:sz w:val="28"/>
          <w:szCs w:val="28"/>
          <w:lang w:eastAsia="ru-RU"/>
        </w:rPr>
        <w:t xml:space="preserve">4.Даю согласие на </w:t>
      </w:r>
      <w:r w:rsidRPr="0021214D">
        <w:rPr>
          <w:rFonts w:ascii="Times New Roman" w:hAnsi="Times New Roman" w:cs="Times New Roman"/>
          <w:b w:val="0"/>
          <w:bCs w:val="0"/>
          <w:sz w:val="28"/>
          <w:szCs w:val="28"/>
          <w:lang w:eastAsia="en-US"/>
        </w:rPr>
        <w:t>осуществление администрацией города Нефтеюганска и органами муниципального финансового контроля, проверок соблюдения условий, целей и порядка их предоставления.</w:t>
      </w:r>
    </w:p>
    <w:p w:rsidR="0062211D" w:rsidRPr="0021214D" w:rsidRDefault="0062211D" w:rsidP="0062211D">
      <w:pPr>
        <w:widowControl w:val="0"/>
        <w:autoSpaceDE w:val="0"/>
        <w:autoSpaceDN w:val="0"/>
        <w:adjustRightInd w:val="0"/>
        <w:spacing w:line="259" w:lineRule="auto"/>
        <w:ind w:firstLine="709"/>
        <w:jc w:val="both"/>
        <w:rPr>
          <w:rFonts w:ascii="Times New Roman" w:hAnsi="Times New Roman" w:cs="Times New Roman"/>
          <w:b w:val="0"/>
          <w:bCs w:val="0"/>
          <w:sz w:val="28"/>
          <w:szCs w:val="28"/>
          <w:lang w:eastAsia="ru-RU"/>
        </w:rPr>
      </w:pPr>
      <w:r w:rsidRPr="0021214D">
        <w:rPr>
          <w:rFonts w:ascii="Times New Roman" w:hAnsi="Times New Roman" w:cs="Times New Roman"/>
          <w:b w:val="0"/>
          <w:bCs w:val="0"/>
          <w:sz w:val="28"/>
          <w:szCs w:val="28"/>
          <w:lang w:eastAsia="ru-RU"/>
        </w:rPr>
        <w:t xml:space="preserve">5.Я уведомлен, что данная информация о предприятии будет занесена             в реестр субъектов малого и среднего предпринимательства – получателей поддержки в соответствии с Федеральным законом от 24.07.2007 № 209-ФЗ          </w:t>
      </w:r>
      <w:r w:rsidRPr="0021214D">
        <w:rPr>
          <w:rFonts w:ascii="Times New Roman" w:hAnsi="Times New Roman" w:cs="Times New Roman"/>
          <w:b w:val="0"/>
          <w:bCs w:val="0"/>
          <w:spacing w:val="-4"/>
          <w:sz w:val="28"/>
          <w:szCs w:val="28"/>
          <w:lang w:eastAsia="ru-RU"/>
        </w:rPr>
        <w:t>«О развитии малого и среднего предпринимательства в Российской Федерации».</w:t>
      </w:r>
      <w:r w:rsidRPr="0021214D">
        <w:rPr>
          <w:rFonts w:ascii="Times New Roman" w:hAnsi="Times New Roman" w:cs="Times New Roman"/>
          <w:b w:val="0"/>
          <w:bCs w:val="0"/>
          <w:sz w:val="28"/>
          <w:szCs w:val="28"/>
          <w:lang w:eastAsia="ru-RU"/>
        </w:rPr>
        <w:t xml:space="preserve"> </w:t>
      </w:r>
    </w:p>
    <w:p w:rsidR="0062211D" w:rsidRPr="0021214D" w:rsidRDefault="0062211D" w:rsidP="0062211D">
      <w:pPr>
        <w:widowControl w:val="0"/>
        <w:autoSpaceDE w:val="0"/>
        <w:autoSpaceDN w:val="0"/>
        <w:adjustRightInd w:val="0"/>
        <w:ind w:firstLine="709"/>
        <w:jc w:val="both"/>
        <w:rPr>
          <w:rFonts w:ascii="Times New Roman" w:hAnsi="Times New Roman" w:cs="Times New Roman"/>
          <w:b w:val="0"/>
          <w:bCs w:val="0"/>
          <w:sz w:val="28"/>
          <w:szCs w:val="28"/>
          <w:lang w:eastAsia="ru-RU"/>
        </w:rPr>
      </w:pPr>
      <w:r w:rsidRPr="0021214D">
        <w:rPr>
          <w:rFonts w:ascii="Times New Roman" w:hAnsi="Times New Roman" w:cs="Times New Roman"/>
          <w:b w:val="0"/>
          <w:bCs w:val="0"/>
          <w:sz w:val="28"/>
          <w:szCs w:val="28"/>
          <w:lang w:eastAsia="ru-RU"/>
        </w:rPr>
        <w:t>6.Я согласен на обработку персональных данных в соответствии                          с Федеральным законом от 27.07.2006 № 152-ФЗ «О персональных данных».</w:t>
      </w:r>
    </w:p>
    <w:p w:rsidR="0062211D" w:rsidRPr="0021214D" w:rsidRDefault="0062211D" w:rsidP="0062211D">
      <w:pPr>
        <w:widowControl w:val="0"/>
        <w:autoSpaceDE w:val="0"/>
        <w:autoSpaceDN w:val="0"/>
        <w:adjustRightInd w:val="0"/>
        <w:ind w:firstLine="709"/>
        <w:jc w:val="both"/>
        <w:rPr>
          <w:rFonts w:ascii="Times New Roman" w:hAnsi="Times New Roman" w:cs="Times New Roman"/>
          <w:b w:val="0"/>
          <w:bCs w:val="0"/>
          <w:sz w:val="28"/>
          <w:szCs w:val="28"/>
          <w:lang w:eastAsia="ru-RU"/>
        </w:rPr>
      </w:pPr>
      <w:r w:rsidRPr="0021214D">
        <w:rPr>
          <w:rFonts w:ascii="Times New Roman" w:hAnsi="Times New Roman" w:cs="Times New Roman"/>
          <w:b w:val="0"/>
          <w:bCs w:val="0"/>
          <w:sz w:val="28"/>
          <w:szCs w:val="28"/>
          <w:lang w:eastAsia="ru-RU"/>
        </w:rPr>
        <w:t xml:space="preserve">7.Я предупрежден об ответственности в соответствии с законодательством Российской Федерации за предоставление недостоверных сведений и документов. </w:t>
      </w:r>
    </w:p>
    <w:p w:rsidR="0062211D" w:rsidRPr="0021214D" w:rsidRDefault="0062211D" w:rsidP="0062211D">
      <w:pPr>
        <w:widowControl w:val="0"/>
        <w:autoSpaceDE w:val="0"/>
        <w:autoSpaceDN w:val="0"/>
        <w:adjustRightInd w:val="0"/>
        <w:ind w:firstLine="708"/>
        <w:jc w:val="both"/>
        <w:rPr>
          <w:rFonts w:ascii="Times New Roman" w:hAnsi="Times New Roman" w:cs="Times New Roman"/>
          <w:b w:val="0"/>
          <w:bCs w:val="0"/>
          <w:sz w:val="28"/>
          <w:szCs w:val="28"/>
          <w:lang w:eastAsia="ru-RU"/>
        </w:rPr>
      </w:pPr>
      <w:r w:rsidRPr="0021214D">
        <w:rPr>
          <w:rFonts w:ascii="Times New Roman" w:hAnsi="Times New Roman" w:cs="Times New Roman"/>
          <w:b w:val="0"/>
          <w:bCs w:val="0"/>
          <w:sz w:val="28"/>
          <w:szCs w:val="28"/>
          <w:lang w:eastAsia="ru-RU"/>
        </w:rPr>
        <w:t>Опись документов прилагается на отдельном листе в пакете документов для предоставления субсидии.</w:t>
      </w:r>
    </w:p>
    <w:p w:rsidR="0062211D" w:rsidRPr="0021214D" w:rsidRDefault="0062211D" w:rsidP="0062211D">
      <w:pPr>
        <w:widowControl w:val="0"/>
        <w:autoSpaceDE w:val="0"/>
        <w:autoSpaceDN w:val="0"/>
        <w:adjustRightInd w:val="0"/>
        <w:rPr>
          <w:rFonts w:ascii="Times New Roman" w:hAnsi="Times New Roman" w:cs="Times New Roman"/>
          <w:b w:val="0"/>
          <w:bCs w:val="0"/>
          <w:sz w:val="28"/>
          <w:szCs w:val="28"/>
          <w:lang w:eastAsia="ru-RU"/>
        </w:rPr>
      </w:pPr>
      <w:r w:rsidRPr="0021214D">
        <w:rPr>
          <w:rFonts w:ascii="Times New Roman" w:hAnsi="Times New Roman" w:cs="Times New Roman"/>
          <w:b w:val="0"/>
          <w:bCs w:val="0"/>
          <w:sz w:val="28"/>
          <w:szCs w:val="28"/>
          <w:lang w:eastAsia="ru-RU"/>
        </w:rPr>
        <w:t xml:space="preserve">______________                      _____________                    ____________________  </w:t>
      </w:r>
      <w:r w:rsidRPr="0021214D">
        <w:rPr>
          <w:rFonts w:ascii="Times New Roman" w:hAnsi="Times New Roman" w:cs="Times New Roman"/>
          <w:b w:val="0"/>
          <w:bCs w:val="0"/>
          <w:sz w:val="24"/>
          <w:szCs w:val="24"/>
          <w:lang w:eastAsia="ru-RU"/>
        </w:rPr>
        <w:t>(должность)                                         (подпись)                                                   (Ф.И.О.)</w:t>
      </w:r>
      <w:r w:rsidRPr="0021214D">
        <w:rPr>
          <w:rFonts w:ascii="Times New Roman" w:hAnsi="Times New Roman" w:cs="Times New Roman"/>
          <w:b w:val="0"/>
          <w:bCs w:val="0"/>
          <w:sz w:val="28"/>
          <w:szCs w:val="28"/>
          <w:lang w:eastAsia="ru-RU"/>
        </w:rPr>
        <w:t xml:space="preserve">                                              </w:t>
      </w:r>
    </w:p>
    <w:p w:rsidR="0062211D" w:rsidRPr="0021214D" w:rsidRDefault="0062211D" w:rsidP="0062211D">
      <w:pPr>
        <w:widowControl w:val="0"/>
        <w:autoSpaceDE w:val="0"/>
        <w:autoSpaceDN w:val="0"/>
        <w:adjustRightInd w:val="0"/>
        <w:spacing w:line="360" w:lineRule="auto"/>
        <w:rPr>
          <w:rFonts w:ascii="Times New Roman" w:hAnsi="Times New Roman" w:cs="Times New Roman"/>
          <w:b w:val="0"/>
          <w:bCs w:val="0"/>
          <w:sz w:val="24"/>
          <w:szCs w:val="24"/>
          <w:lang w:eastAsia="ru-RU"/>
        </w:rPr>
      </w:pPr>
      <w:r w:rsidRPr="0021214D">
        <w:rPr>
          <w:rFonts w:ascii="Times New Roman" w:hAnsi="Times New Roman" w:cs="Times New Roman"/>
          <w:b w:val="0"/>
          <w:bCs w:val="0"/>
          <w:sz w:val="22"/>
          <w:szCs w:val="22"/>
          <w:lang w:eastAsia="ru-RU"/>
        </w:rPr>
        <w:t xml:space="preserve">М.П. (при наличии)                                                                                    </w:t>
      </w:r>
      <w:r w:rsidRPr="0021214D">
        <w:rPr>
          <w:rFonts w:ascii="Times New Roman" w:hAnsi="Times New Roman" w:cs="Times New Roman"/>
          <w:b w:val="0"/>
          <w:bCs w:val="0"/>
          <w:sz w:val="28"/>
          <w:szCs w:val="28"/>
          <w:lang w:eastAsia="ru-RU"/>
        </w:rPr>
        <w:t xml:space="preserve">_______________     </w:t>
      </w:r>
      <w:r w:rsidRPr="0021214D">
        <w:rPr>
          <w:rFonts w:ascii="Times New Roman" w:hAnsi="Times New Roman" w:cs="Times New Roman"/>
          <w:b w:val="0"/>
          <w:bCs w:val="0"/>
          <w:sz w:val="24"/>
          <w:szCs w:val="24"/>
          <w:lang w:eastAsia="ru-RU"/>
        </w:rPr>
        <w:t>(дата)</w:t>
      </w:r>
    </w:p>
    <w:p w:rsidR="0062211D" w:rsidRPr="0021214D" w:rsidRDefault="0062211D" w:rsidP="0062211D">
      <w:pPr>
        <w:ind w:left="5388" w:firstLine="708"/>
        <w:jc w:val="both"/>
        <w:rPr>
          <w:rFonts w:ascii="Times New Roman" w:hAnsi="Times New Roman" w:cs="Times New Roman"/>
          <w:b w:val="0"/>
          <w:bCs w:val="0"/>
          <w:sz w:val="28"/>
          <w:szCs w:val="28"/>
          <w:lang w:eastAsia="ru-RU"/>
        </w:rPr>
      </w:pPr>
    </w:p>
    <w:p w:rsidR="0062211D" w:rsidRPr="0021214D" w:rsidRDefault="0062211D" w:rsidP="0062211D">
      <w:pPr>
        <w:ind w:left="5388" w:firstLine="708"/>
        <w:jc w:val="both"/>
        <w:rPr>
          <w:rFonts w:ascii="Times New Roman" w:hAnsi="Times New Roman" w:cs="Times New Roman"/>
          <w:b w:val="0"/>
          <w:bCs w:val="0"/>
          <w:sz w:val="28"/>
          <w:szCs w:val="28"/>
          <w:lang w:eastAsia="ru-RU"/>
        </w:rPr>
      </w:pPr>
    </w:p>
    <w:p w:rsidR="00BC4780" w:rsidRDefault="00BC4780" w:rsidP="00BC4780">
      <w:pPr>
        <w:ind w:left="5388" w:firstLine="708"/>
        <w:jc w:val="both"/>
        <w:rPr>
          <w:rFonts w:ascii="Times New Roman" w:hAnsi="Times New Roman" w:cs="Times New Roman"/>
          <w:b w:val="0"/>
          <w:bCs w:val="0"/>
          <w:sz w:val="28"/>
          <w:szCs w:val="28"/>
          <w:lang w:eastAsia="ru-RU"/>
        </w:rPr>
      </w:pPr>
    </w:p>
    <w:p w:rsidR="00BC4780" w:rsidRDefault="00BC4780" w:rsidP="00BC4780">
      <w:pPr>
        <w:ind w:left="5388" w:firstLine="708"/>
        <w:jc w:val="both"/>
        <w:rPr>
          <w:rFonts w:ascii="Times New Roman" w:hAnsi="Times New Roman" w:cs="Times New Roman"/>
          <w:b w:val="0"/>
          <w:bCs w:val="0"/>
          <w:sz w:val="28"/>
          <w:szCs w:val="28"/>
          <w:lang w:eastAsia="ru-RU"/>
        </w:rPr>
      </w:pPr>
    </w:p>
    <w:p w:rsidR="00BC4780" w:rsidRDefault="00BC4780" w:rsidP="00BC4780">
      <w:pPr>
        <w:ind w:left="5388" w:firstLine="708"/>
        <w:jc w:val="both"/>
        <w:rPr>
          <w:rFonts w:ascii="Times New Roman" w:hAnsi="Times New Roman" w:cs="Times New Roman"/>
          <w:b w:val="0"/>
          <w:bCs w:val="0"/>
          <w:sz w:val="28"/>
          <w:szCs w:val="28"/>
          <w:lang w:eastAsia="ru-RU"/>
        </w:rPr>
      </w:pPr>
    </w:p>
    <w:p w:rsidR="00BC4780" w:rsidRDefault="00BC4780" w:rsidP="00BC4780">
      <w:pPr>
        <w:ind w:left="5388" w:firstLine="708"/>
        <w:jc w:val="both"/>
        <w:rPr>
          <w:rFonts w:ascii="Times New Roman" w:hAnsi="Times New Roman" w:cs="Times New Roman"/>
          <w:b w:val="0"/>
          <w:bCs w:val="0"/>
          <w:sz w:val="28"/>
          <w:szCs w:val="28"/>
          <w:lang w:eastAsia="ru-RU"/>
        </w:rPr>
      </w:pPr>
    </w:p>
    <w:p w:rsidR="00BC4780" w:rsidRDefault="00BC4780" w:rsidP="00BC4780">
      <w:pPr>
        <w:ind w:left="5388" w:firstLine="708"/>
        <w:jc w:val="both"/>
        <w:rPr>
          <w:rFonts w:ascii="Times New Roman" w:hAnsi="Times New Roman" w:cs="Times New Roman"/>
          <w:b w:val="0"/>
          <w:bCs w:val="0"/>
          <w:sz w:val="28"/>
          <w:szCs w:val="28"/>
          <w:lang w:eastAsia="ru-RU"/>
        </w:rPr>
      </w:pPr>
    </w:p>
    <w:p w:rsidR="00BC4780" w:rsidRDefault="00BC4780" w:rsidP="00BC4780">
      <w:pPr>
        <w:ind w:left="5388" w:firstLine="708"/>
        <w:jc w:val="both"/>
        <w:rPr>
          <w:rFonts w:ascii="Times New Roman" w:hAnsi="Times New Roman" w:cs="Times New Roman"/>
          <w:b w:val="0"/>
          <w:bCs w:val="0"/>
          <w:sz w:val="28"/>
          <w:szCs w:val="28"/>
          <w:lang w:eastAsia="ru-RU"/>
        </w:rPr>
      </w:pPr>
    </w:p>
    <w:p w:rsidR="00BC4780" w:rsidRDefault="00BC4780" w:rsidP="00BC4780">
      <w:pPr>
        <w:ind w:left="5388" w:firstLine="708"/>
        <w:jc w:val="both"/>
        <w:rPr>
          <w:rFonts w:ascii="Times New Roman" w:hAnsi="Times New Roman" w:cs="Times New Roman"/>
          <w:b w:val="0"/>
          <w:bCs w:val="0"/>
          <w:sz w:val="28"/>
          <w:szCs w:val="28"/>
          <w:lang w:eastAsia="ru-RU"/>
        </w:rPr>
      </w:pPr>
    </w:p>
    <w:p w:rsidR="00BC4780" w:rsidRDefault="00BC4780" w:rsidP="00BC4780">
      <w:pPr>
        <w:ind w:left="5388" w:firstLine="708"/>
        <w:jc w:val="both"/>
        <w:rPr>
          <w:rFonts w:ascii="Times New Roman" w:hAnsi="Times New Roman" w:cs="Times New Roman"/>
          <w:b w:val="0"/>
          <w:bCs w:val="0"/>
          <w:sz w:val="28"/>
          <w:szCs w:val="28"/>
          <w:lang w:eastAsia="ru-RU"/>
        </w:rPr>
      </w:pPr>
    </w:p>
    <w:p w:rsidR="00BC4780" w:rsidRDefault="00BC4780" w:rsidP="00BC4780">
      <w:pPr>
        <w:ind w:left="5388" w:firstLine="708"/>
        <w:jc w:val="both"/>
        <w:rPr>
          <w:rFonts w:ascii="Times New Roman" w:hAnsi="Times New Roman" w:cs="Times New Roman"/>
          <w:b w:val="0"/>
          <w:bCs w:val="0"/>
          <w:sz w:val="28"/>
          <w:szCs w:val="28"/>
          <w:lang w:eastAsia="ru-RU"/>
        </w:rPr>
      </w:pPr>
    </w:p>
    <w:p w:rsidR="00BC4780" w:rsidRDefault="00BC4780" w:rsidP="00BC4780">
      <w:pPr>
        <w:ind w:left="5388" w:firstLine="708"/>
        <w:jc w:val="both"/>
        <w:rPr>
          <w:rFonts w:ascii="Times New Roman" w:hAnsi="Times New Roman" w:cs="Times New Roman"/>
          <w:b w:val="0"/>
          <w:bCs w:val="0"/>
          <w:sz w:val="28"/>
          <w:szCs w:val="28"/>
          <w:lang w:eastAsia="ru-RU"/>
        </w:rPr>
      </w:pPr>
    </w:p>
    <w:p w:rsidR="00BC4780" w:rsidRDefault="00BC4780" w:rsidP="00BC4780">
      <w:pPr>
        <w:ind w:left="5388" w:firstLine="708"/>
        <w:jc w:val="both"/>
        <w:rPr>
          <w:rFonts w:ascii="Times New Roman" w:hAnsi="Times New Roman" w:cs="Times New Roman"/>
          <w:b w:val="0"/>
          <w:bCs w:val="0"/>
          <w:sz w:val="28"/>
          <w:szCs w:val="28"/>
          <w:lang w:eastAsia="ru-RU"/>
        </w:rPr>
      </w:pPr>
    </w:p>
    <w:p w:rsidR="00BC4780" w:rsidRDefault="00BC4780" w:rsidP="00BC4780">
      <w:pPr>
        <w:ind w:left="5388" w:firstLine="708"/>
        <w:jc w:val="both"/>
        <w:rPr>
          <w:rFonts w:ascii="Times New Roman" w:hAnsi="Times New Roman" w:cs="Times New Roman"/>
          <w:b w:val="0"/>
          <w:bCs w:val="0"/>
          <w:sz w:val="28"/>
          <w:szCs w:val="28"/>
          <w:lang w:eastAsia="ru-RU"/>
        </w:rPr>
      </w:pPr>
    </w:p>
    <w:p w:rsidR="00BC4780" w:rsidRDefault="00BC4780" w:rsidP="00BC4780">
      <w:pPr>
        <w:ind w:left="5388" w:firstLine="708"/>
        <w:jc w:val="both"/>
        <w:rPr>
          <w:rFonts w:ascii="Times New Roman" w:hAnsi="Times New Roman" w:cs="Times New Roman"/>
          <w:b w:val="0"/>
          <w:bCs w:val="0"/>
          <w:sz w:val="28"/>
          <w:szCs w:val="28"/>
          <w:lang w:eastAsia="ru-RU"/>
        </w:rPr>
      </w:pPr>
    </w:p>
    <w:p w:rsidR="00BC4780" w:rsidRDefault="00BC4780" w:rsidP="00BC4780">
      <w:pPr>
        <w:ind w:left="5388" w:firstLine="708"/>
        <w:jc w:val="both"/>
        <w:rPr>
          <w:rFonts w:ascii="Times New Roman" w:hAnsi="Times New Roman" w:cs="Times New Roman"/>
          <w:b w:val="0"/>
          <w:bCs w:val="0"/>
          <w:sz w:val="28"/>
          <w:szCs w:val="28"/>
          <w:lang w:eastAsia="ru-RU"/>
        </w:rPr>
      </w:pPr>
    </w:p>
    <w:p w:rsidR="00BC4780" w:rsidRDefault="00BC4780" w:rsidP="00BC4780">
      <w:pPr>
        <w:ind w:left="5388" w:firstLine="708"/>
        <w:jc w:val="both"/>
        <w:rPr>
          <w:rFonts w:ascii="Times New Roman" w:hAnsi="Times New Roman" w:cs="Times New Roman"/>
          <w:b w:val="0"/>
          <w:bCs w:val="0"/>
          <w:sz w:val="28"/>
          <w:szCs w:val="28"/>
          <w:lang w:eastAsia="ru-RU"/>
        </w:rPr>
      </w:pPr>
    </w:p>
    <w:p w:rsidR="00BC4780" w:rsidRDefault="00BC4780" w:rsidP="00BC4780">
      <w:pPr>
        <w:ind w:left="5388" w:firstLine="708"/>
        <w:jc w:val="both"/>
        <w:rPr>
          <w:rFonts w:ascii="Times New Roman" w:hAnsi="Times New Roman" w:cs="Times New Roman"/>
          <w:b w:val="0"/>
          <w:bCs w:val="0"/>
          <w:sz w:val="28"/>
          <w:szCs w:val="28"/>
          <w:lang w:eastAsia="ru-RU"/>
        </w:rPr>
      </w:pPr>
    </w:p>
    <w:p w:rsidR="00BC4780" w:rsidRDefault="00BC4780" w:rsidP="00BC4780">
      <w:pPr>
        <w:ind w:left="5388" w:firstLine="708"/>
        <w:jc w:val="both"/>
        <w:rPr>
          <w:rFonts w:ascii="Times New Roman" w:hAnsi="Times New Roman" w:cs="Times New Roman"/>
          <w:b w:val="0"/>
          <w:bCs w:val="0"/>
          <w:sz w:val="28"/>
          <w:szCs w:val="28"/>
          <w:lang w:eastAsia="ru-RU"/>
        </w:rPr>
      </w:pPr>
    </w:p>
    <w:p w:rsidR="001F7054" w:rsidRDefault="001F7054" w:rsidP="00BC4780">
      <w:pPr>
        <w:tabs>
          <w:tab w:val="left" w:pos="5954"/>
          <w:tab w:val="left" w:pos="6096"/>
        </w:tabs>
        <w:suppressAutoHyphens/>
        <w:autoSpaceDE w:val="0"/>
        <w:autoSpaceDN w:val="0"/>
        <w:adjustRightInd w:val="0"/>
        <w:jc w:val="right"/>
        <w:outlineLvl w:val="1"/>
        <w:rPr>
          <w:rFonts w:ascii="PT Astra Serif" w:hAnsi="PT Astra Serif" w:cs="Times New Roman"/>
          <w:b w:val="0"/>
          <w:color w:val="FF0000"/>
          <w:sz w:val="24"/>
          <w:szCs w:val="24"/>
          <w:lang w:eastAsia="ar-SA"/>
        </w:rPr>
      </w:pPr>
    </w:p>
    <w:p w:rsidR="0072361E" w:rsidRDefault="0072361E" w:rsidP="00BC4780">
      <w:pPr>
        <w:tabs>
          <w:tab w:val="left" w:pos="5954"/>
          <w:tab w:val="left" w:pos="6096"/>
        </w:tabs>
        <w:suppressAutoHyphens/>
        <w:autoSpaceDE w:val="0"/>
        <w:autoSpaceDN w:val="0"/>
        <w:adjustRightInd w:val="0"/>
        <w:jc w:val="right"/>
        <w:outlineLvl w:val="1"/>
        <w:rPr>
          <w:rFonts w:ascii="PT Astra Serif" w:hAnsi="PT Astra Serif" w:cs="Times New Roman"/>
          <w:b w:val="0"/>
          <w:color w:val="FF0000"/>
          <w:sz w:val="24"/>
          <w:szCs w:val="24"/>
          <w:lang w:eastAsia="ar-SA"/>
        </w:rPr>
      </w:pPr>
    </w:p>
    <w:p w:rsidR="00BC4780" w:rsidRDefault="00BC4780" w:rsidP="00BC4780">
      <w:pPr>
        <w:tabs>
          <w:tab w:val="left" w:pos="5954"/>
          <w:tab w:val="left" w:pos="6096"/>
        </w:tabs>
        <w:suppressAutoHyphens/>
        <w:autoSpaceDE w:val="0"/>
        <w:autoSpaceDN w:val="0"/>
        <w:adjustRightInd w:val="0"/>
        <w:jc w:val="right"/>
        <w:outlineLvl w:val="1"/>
        <w:rPr>
          <w:rFonts w:ascii="PT Astra Serif" w:hAnsi="PT Astra Serif" w:cs="Times New Roman"/>
          <w:b w:val="0"/>
          <w:sz w:val="24"/>
          <w:szCs w:val="24"/>
          <w:lang w:eastAsia="ar-SA"/>
        </w:rPr>
      </w:pPr>
      <w:r w:rsidRPr="0088499A">
        <w:rPr>
          <w:rFonts w:ascii="PT Astra Serif" w:hAnsi="PT Astra Serif" w:cs="Times New Roman"/>
          <w:b w:val="0"/>
          <w:sz w:val="24"/>
          <w:szCs w:val="24"/>
          <w:lang w:eastAsia="ar-SA"/>
        </w:rPr>
        <w:lastRenderedPageBreak/>
        <w:t xml:space="preserve">Приложение </w:t>
      </w:r>
      <w:r w:rsidR="00DA7194">
        <w:rPr>
          <w:rFonts w:ascii="PT Astra Serif" w:hAnsi="PT Astra Serif" w:cs="Times New Roman"/>
          <w:b w:val="0"/>
          <w:sz w:val="24"/>
          <w:szCs w:val="24"/>
          <w:lang w:eastAsia="ar-SA"/>
        </w:rPr>
        <w:t>3</w:t>
      </w:r>
      <w:r w:rsidRPr="0088499A">
        <w:rPr>
          <w:rFonts w:ascii="PT Astra Serif" w:hAnsi="PT Astra Serif" w:cs="Times New Roman"/>
          <w:b w:val="0"/>
          <w:sz w:val="24"/>
          <w:szCs w:val="24"/>
          <w:lang w:eastAsia="ar-SA"/>
        </w:rPr>
        <w:t xml:space="preserve">                                        </w:t>
      </w:r>
    </w:p>
    <w:p w:rsidR="00BC4780" w:rsidRPr="0088499A" w:rsidRDefault="00BC4780" w:rsidP="00BC4780">
      <w:pPr>
        <w:tabs>
          <w:tab w:val="left" w:pos="6096"/>
        </w:tabs>
        <w:suppressAutoHyphens/>
        <w:autoSpaceDE w:val="0"/>
        <w:autoSpaceDN w:val="0"/>
        <w:adjustRightInd w:val="0"/>
        <w:jc w:val="right"/>
        <w:outlineLvl w:val="1"/>
        <w:rPr>
          <w:rFonts w:ascii="PT Astra Serif" w:hAnsi="PT Astra Serif" w:cs="Times New Roman"/>
          <w:b w:val="0"/>
          <w:sz w:val="24"/>
          <w:szCs w:val="24"/>
          <w:lang w:eastAsia="ar-SA"/>
        </w:rPr>
      </w:pPr>
      <w:r w:rsidRPr="0088499A">
        <w:rPr>
          <w:rFonts w:ascii="PT Astra Serif" w:hAnsi="PT Astra Serif" w:cs="Times New Roman"/>
          <w:b w:val="0"/>
          <w:sz w:val="24"/>
          <w:szCs w:val="24"/>
          <w:lang w:eastAsia="ar-SA"/>
        </w:rPr>
        <w:t>к Порядку предоставления субсидии</w:t>
      </w:r>
    </w:p>
    <w:p w:rsidR="00BC4780" w:rsidRPr="0088499A" w:rsidRDefault="00BC4780" w:rsidP="00BC4780">
      <w:pPr>
        <w:suppressAutoHyphens/>
        <w:autoSpaceDE w:val="0"/>
        <w:autoSpaceDN w:val="0"/>
        <w:adjustRightInd w:val="0"/>
        <w:jc w:val="right"/>
        <w:outlineLvl w:val="1"/>
        <w:rPr>
          <w:rFonts w:ascii="PT Astra Serif" w:hAnsi="PT Astra Serif" w:cs="Times New Roman"/>
          <w:b w:val="0"/>
          <w:sz w:val="24"/>
          <w:szCs w:val="24"/>
          <w:lang w:eastAsia="ar-SA"/>
        </w:rPr>
      </w:pPr>
      <w:r w:rsidRPr="0088499A">
        <w:rPr>
          <w:rFonts w:ascii="PT Astra Serif" w:hAnsi="PT Astra Serif" w:cs="Times New Roman"/>
          <w:b w:val="0"/>
          <w:sz w:val="24"/>
          <w:szCs w:val="24"/>
          <w:lang w:eastAsia="ar-SA"/>
        </w:rPr>
        <w:t xml:space="preserve"> на возмещение затрат сельскохозяйственным</w:t>
      </w:r>
    </w:p>
    <w:p w:rsidR="00BC4780" w:rsidRPr="0088499A" w:rsidRDefault="00BC4780" w:rsidP="00BC4780">
      <w:pPr>
        <w:suppressAutoHyphens/>
        <w:autoSpaceDE w:val="0"/>
        <w:autoSpaceDN w:val="0"/>
        <w:adjustRightInd w:val="0"/>
        <w:jc w:val="right"/>
        <w:outlineLvl w:val="1"/>
        <w:rPr>
          <w:rFonts w:ascii="PT Astra Serif" w:hAnsi="PT Astra Serif" w:cs="Times New Roman"/>
          <w:b w:val="0"/>
          <w:sz w:val="24"/>
          <w:szCs w:val="24"/>
          <w:lang w:eastAsia="ar-SA"/>
        </w:rPr>
      </w:pPr>
      <w:r w:rsidRPr="0088499A">
        <w:rPr>
          <w:rFonts w:ascii="PT Astra Serif" w:hAnsi="PT Astra Serif" w:cs="Times New Roman"/>
          <w:b w:val="0"/>
          <w:sz w:val="24"/>
          <w:szCs w:val="24"/>
          <w:lang w:eastAsia="ar-SA"/>
        </w:rPr>
        <w:t xml:space="preserve"> товаропроизводителям,  связанных с реализацией</w:t>
      </w:r>
    </w:p>
    <w:p w:rsidR="00BC4780" w:rsidRPr="0088499A" w:rsidRDefault="00BC4780" w:rsidP="00BC4780">
      <w:pPr>
        <w:suppressAutoHyphens/>
        <w:autoSpaceDE w:val="0"/>
        <w:autoSpaceDN w:val="0"/>
        <w:adjustRightInd w:val="0"/>
        <w:jc w:val="right"/>
        <w:outlineLvl w:val="1"/>
        <w:rPr>
          <w:rFonts w:ascii="PT Astra Serif" w:hAnsi="PT Astra Serif" w:cs="Times New Roman"/>
          <w:b w:val="0"/>
          <w:sz w:val="24"/>
          <w:szCs w:val="24"/>
          <w:lang w:eastAsia="ar-SA"/>
        </w:rPr>
      </w:pPr>
      <w:r w:rsidRPr="0088499A">
        <w:rPr>
          <w:rFonts w:ascii="PT Astra Serif" w:hAnsi="PT Astra Serif" w:cs="Times New Roman"/>
          <w:b w:val="0"/>
          <w:sz w:val="24"/>
          <w:szCs w:val="24"/>
          <w:lang w:eastAsia="ar-SA"/>
        </w:rPr>
        <w:t xml:space="preserve">  продукции растениеводства собственного  производства</w:t>
      </w:r>
    </w:p>
    <w:p w:rsidR="00BC4780" w:rsidRDefault="00BC4780" w:rsidP="00BC4780">
      <w:pPr>
        <w:ind w:left="6096"/>
        <w:rPr>
          <w:rFonts w:ascii="Times New Roman" w:hAnsi="Times New Roman" w:cs="Times New Roman"/>
          <w:b w:val="0"/>
          <w:bCs w:val="0"/>
          <w:sz w:val="24"/>
          <w:szCs w:val="24"/>
          <w:lang w:eastAsia="ru-RU"/>
        </w:rPr>
      </w:pPr>
    </w:p>
    <w:p w:rsidR="00BC4780" w:rsidRDefault="00BC4780" w:rsidP="00BC4780">
      <w:pPr>
        <w:ind w:left="6096"/>
        <w:rPr>
          <w:rFonts w:ascii="Times New Roman" w:hAnsi="Times New Roman" w:cs="Times New Roman"/>
          <w:b w:val="0"/>
          <w:bCs w:val="0"/>
          <w:sz w:val="24"/>
          <w:szCs w:val="24"/>
          <w:lang w:eastAsia="ru-RU"/>
        </w:rPr>
      </w:pPr>
    </w:p>
    <w:p w:rsidR="00BC4780" w:rsidRPr="0021214D" w:rsidRDefault="00BC4780" w:rsidP="00EC6BE6">
      <w:pPr>
        <w:ind w:left="6096" w:firstLine="708"/>
        <w:jc w:val="both"/>
        <w:rPr>
          <w:rFonts w:ascii="Times New Roman" w:hAnsi="Times New Roman" w:cs="Times New Roman"/>
          <w:b w:val="0"/>
          <w:bCs w:val="0"/>
          <w:sz w:val="24"/>
          <w:szCs w:val="24"/>
          <w:lang w:eastAsia="ru-RU"/>
        </w:rPr>
      </w:pPr>
      <w:r w:rsidRPr="0021214D">
        <w:rPr>
          <w:rFonts w:ascii="Times New Roman" w:hAnsi="Times New Roman" w:cs="Times New Roman"/>
          <w:b w:val="0"/>
          <w:bCs w:val="0"/>
          <w:sz w:val="24"/>
          <w:szCs w:val="24"/>
          <w:lang w:eastAsia="ru-RU"/>
        </w:rPr>
        <w:t xml:space="preserve">Срок предоставления: </w:t>
      </w:r>
    </w:p>
    <w:p w:rsidR="00BC4780" w:rsidRPr="0021214D" w:rsidRDefault="00BC4780" w:rsidP="00EC6BE6">
      <w:pPr>
        <w:ind w:left="6804"/>
        <w:jc w:val="both"/>
        <w:rPr>
          <w:rFonts w:ascii="Times New Roman" w:hAnsi="Times New Roman" w:cs="Times New Roman"/>
          <w:b w:val="0"/>
          <w:bCs w:val="0"/>
          <w:sz w:val="24"/>
          <w:szCs w:val="24"/>
        </w:rPr>
      </w:pPr>
      <w:r w:rsidRPr="0021214D">
        <w:rPr>
          <w:rFonts w:ascii="Times New Roman" w:hAnsi="Times New Roman" w:cs="Pragmatica"/>
          <w:b w:val="0"/>
          <w:sz w:val="24"/>
          <w:szCs w:val="24"/>
          <w:lang w:eastAsia="ru-RU"/>
        </w:rPr>
        <w:t xml:space="preserve">не позднее  20 января </w:t>
      </w:r>
      <w:r w:rsidR="00EC6BE6">
        <w:rPr>
          <w:rFonts w:ascii="Times New Roman" w:hAnsi="Times New Roman" w:cs="Pragmatica"/>
          <w:b w:val="0"/>
          <w:sz w:val="24"/>
          <w:szCs w:val="24"/>
          <w:lang w:eastAsia="ru-RU"/>
        </w:rPr>
        <w:t xml:space="preserve">  </w:t>
      </w:r>
      <w:r w:rsidRPr="0021214D">
        <w:rPr>
          <w:rFonts w:ascii="Times New Roman" w:hAnsi="Times New Roman" w:cs="Pragmatica"/>
          <w:b w:val="0"/>
          <w:sz w:val="24"/>
          <w:szCs w:val="24"/>
          <w:lang w:eastAsia="ru-RU"/>
        </w:rPr>
        <w:t>текущего финансового года</w:t>
      </w:r>
    </w:p>
    <w:p w:rsidR="00BC4780" w:rsidRPr="0021214D" w:rsidRDefault="00BC4780" w:rsidP="00BC4780">
      <w:pPr>
        <w:jc w:val="center"/>
        <w:rPr>
          <w:rFonts w:ascii="Times New Roman" w:hAnsi="Times New Roman" w:cs="Times New Roman"/>
          <w:b w:val="0"/>
          <w:bCs w:val="0"/>
          <w:sz w:val="28"/>
          <w:szCs w:val="28"/>
        </w:rPr>
      </w:pPr>
    </w:p>
    <w:p w:rsidR="00BC4780" w:rsidRPr="0021214D" w:rsidRDefault="00BC4780" w:rsidP="00BC4780">
      <w:pPr>
        <w:jc w:val="center"/>
        <w:rPr>
          <w:rFonts w:ascii="Times New Roman" w:hAnsi="Times New Roman" w:cs="Pragmatica"/>
          <w:b w:val="0"/>
          <w:sz w:val="28"/>
          <w:szCs w:val="28"/>
          <w:lang w:eastAsia="ru-RU"/>
        </w:rPr>
      </w:pPr>
      <w:r w:rsidRPr="0021214D">
        <w:rPr>
          <w:rFonts w:ascii="Times New Roman" w:hAnsi="Times New Roman" w:cs="Pragmatica"/>
          <w:b w:val="0"/>
          <w:sz w:val="28"/>
          <w:szCs w:val="28"/>
          <w:lang w:eastAsia="ru-RU"/>
        </w:rPr>
        <w:t>Отчет о достижении результатов и показателей предоставления субсидии</w:t>
      </w:r>
    </w:p>
    <w:p w:rsidR="00BC4780" w:rsidRPr="0021214D" w:rsidRDefault="00BC4780" w:rsidP="00BC4780">
      <w:pPr>
        <w:widowControl w:val="0"/>
        <w:autoSpaceDE w:val="0"/>
        <w:autoSpaceDN w:val="0"/>
        <w:adjustRightInd w:val="0"/>
        <w:jc w:val="center"/>
        <w:rPr>
          <w:rFonts w:ascii="Times New Roman" w:hAnsi="Times New Roman" w:cs="Times New Roman"/>
          <w:b w:val="0"/>
          <w:bCs w:val="0"/>
          <w:sz w:val="24"/>
          <w:szCs w:val="24"/>
          <w:lang w:eastAsia="ru-RU"/>
        </w:rPr>
      </w:pPr>
      <w:r w:rsidRPr="0021214D">
        <w:rPr>
          <w:rFonts w:ascii="Times New Roman" w:hAnsi="Times New Roman" w:cs="Times New Roman"/>
          <w:b w:val="0"/>
          <w:bCs w:val="0"/>
          <w:sz w:val="24"/>
          <w:szCs w:val="24"/>
          <w:lang w:eastAsia="ru-RU"/>
        </w:rPr>
        <w:t>___________________________________________</w:t>
      </w:r>
    </w:p>
    <w:p w:rsidR="00BC4780" w:rsidRPr="0021214D" w:rsidRDefault="00BC4780" w:rsidP="00BC4780">
      <w:pPr>
        <w:widowControl w:val="0"/>
        <w:autoSpaceDE w:val="0"/>
        <w:autoSpaceDN w:val="0"/>
        <w:adjustRightInd w:val="0"/>
        <w:jc w:val="center"/>
        <w:rPr>
          <w:rFonts w:ascii="Times New Roman" w:hAnsi="Times New Roman" w:cs="Times New Roman"/>
          <w:b w:val="0"/>
          <w:bCs w:val="0"/>
          <w:sz w:val="24"/>
          <w:szCs w:val="24"/>
          <w:lang w:eastAsia="ru-RU"/>
        </w:rPr>
      </w:pPr>
      <w:r w:rsidRPr="0021214D">
        <w:rPr>
          <w:rFonts w:ascii="Times New Roman" w:hAnsi="Times New Roman" w:cs="Times New Roman"/>
          <w:b w:val="0"/>
          <w:bCs w:val="0"/>
          <w:sz w:val="24"/>
          <w:szCs w:val="24"/>
          <w:lang w:eastAsia="ru-RU"/>
        </w:rPr>
        <w:t>(наименование сельскохозяйственного товаропроизводителя)</w:t>
      </w:r>
    </w:p>
    <w:p w:rsidR="00BC4780" w:rsidRPr="0021214D" w:rsidRDefault="00BC4780" w:rsidP="00BC4780">
      <w:pPr>
        <w:widowControl w:val="0"/>
        <w:autoSpaceDE w:val="0"/>
        <w:autoSpaceDN w:val="0"/>
        <w:jc w:val="center"/>
        <w:rPr>
          <w:rFonts w:ascii="Times New Roman" w:hAnsi="Times New Roman" w:cs="Times New Roman"/>
          <w:b w:val="0"/>
          <w:bCs w:val="0"/>
          <w:sz w:val="22"/>
          <w:lang w:eastAsia="ru-RU"/>
        </w:rPr>
      </w:pPr>
    </w:p>
    <w:tbl>
      <w:tblPr>
        <w:tblW w:w="964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
        <w:gridCol w:w="3738"/>
        <w:gridCol w:w="862"/>
        <w:gridCol w:w="1725"/>
        <w:gridCol w:w="1438"/>
        <w:gridCol w:w="1295"/>
      </w:tblGrid>
      <w:tr w:rsidR="00BC4780" w:rsidRPr="0021214D" w:rsidTr="003278CC">
        <w:trPr>
          <w:trHeight w:val="631"/>
        </w:trPr>
        <w:tc>
          <w:tcPr>
            <w:tcW w:w="583" w:type="dxa"/>
            <w:tcBorders>
              <w:top w:val="single" w:sz="4" w:space="0" w:color="auto"/>
              <w:left w:val="single" w:sz="4" w:space="0" w:color="auto"/>
              <w:bottom w:val="single" w:sz="4" w:space="0" w:color="auto"/>
              <w:right w:val="single" w:sz="4" w:space="0" w:color="auto"/>
            </w:tcBorders>
            <w:vAlign w:val="center"/>
            <w:hideMark/>
          </w:tcPr>
          <w:p w:rsidR="00BC4780" w:rsidRPr="0021214D" w:rsidRDefault="00BC4780" w:rsidP="00D12B1D">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N п/п</w:t>
            </w:r>
          </w:p>
        </w:tc>
        <w:tc>
          <w:tcPr>
            <w:tcW w:w="3738" w:type="dxa"/>
            <w:tcBorders>
              <w:top w:val="single" w:sz="4" w:space="0" w:color="auto"/>
              <w:left w:val="single" w:sz="4" w:space="0" w:color="auto"/>
              <w:bottom w:val="single" w:sz="4" w:space="0" w:color="auto"/>
              <w:right w:val="single" w:sz="4" w:space="0" w:color="auto"/>
            </w:tcBorders>
            <w:vAlign w:val="center"/>
            <w:hideMark/>
          </w:tcPr>
          <w:p w:rsidR="00BC4780" w:rsidRPr="0021214D" w:rsidRDefault="00BC4780" w:rsidP="00D12B1D">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Показатели результативности</w:t>
            </w:r>
          </w:p>
        </w:tc>
        <w:tc>
          <w:tcPr>
            <w:tcW w:w="862" w:type="dxa"/>
            <w:tcBorders>
              <w:top w:val="single" w:sz="4" w:space="0" w:color="auto"/>
              <w:left w:val="single" w:sz="4" w:space="0" w:color="auto"/>
              <w:bottom w:val="single" w:sz="4" w:space="0" w:color="auto"/>
              <w:right w:val="single" w:sz="4" w:space="0" w:color="auto"/>
            </w:tcBorders>
            <w:vAlign w:val="center"/>
            <w:hideMark/>
          </w:tcPr>
          <w:p w:rsidR="00BC4780" w:rsidRPr="0021214D" w:rsidRDefault="00BC4780" w:rsidP="00D12B1D">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Ед. изм.</w:t>
            </w:r>
          </w:p>
        </w:tc>
        <w:tc>
          <w:tcPr>
            <w:tcW w:w="1725" w:type="dxa"/>
            <w:tcBorders>
              <w:top w:val="single" w:sz="4" w:space="0" w:color="auto"/>
              <w:left w:val="single" w:sz="4" w:space="0" w:color="auto"/>
              <w:bottom w:val="single" w:sz="4" w:space="0" w:color="auto"/>
              <w:right w:val="single" w:sz="4" w:space="0" w:color="auto"/>
            </w:tcBorders>
            <w:vAlign w:val="center"/>
            <w:hideMark/>
          </w:tcPr>
          <w:p w:rsidR="00BC4780" w:rsidRPr="0021214D" w:rsidRDefault="00BC4780" w:rsidP="00D12B1D">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Плановое значение                   (в соответствии с Соглашением)</w:t>
            </w:r>
          </w:p>
        </w:tc>
        <w:tc>
          <w:tcPr>
            <w:tcW w:w="1438" w:type="dxa"/>
            <w:tcBorders>
              <w:top w:val="single" w:sz="4" w:space="0" w:color="auto"/>
              <w:left w:val="single" w:sz="4" w:space="0" w:color="auto"/>
              <w:bottom w:val="single" w:sz="4" w:space="0" w:color="auto"/>
              <w:right w:val="single" w:sz="4" w:space="0" w:color="auto"/>
            </w:tcBorders>
          </w:tcPr>
          <w:p w:rsidR="00BC4780" w:rsidRPr="0021214D" w:rsidRDefault="00BC4780" w:rsidP="00D12B1D">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Фактическое исполнение</w:t>
            </w:r>
          </w:p>
        </w:tc>
        <w:tc>
          <w:tcPr>
            <w:tcW w:w="1295" w:type="dxa"/>
            <w:tcBorders>
              <w:top w:val="single" w:sz="4" w:space="0" w:color="auto"/>
              <w:left w:val="single" w:sz="4" w:space="0" w:color="auto"/>
              <w:bottom w:val="single" w:sz="4" w:space="0" w:color="auto"/>
              <w:right w:val="single" w:sz="4" w:space="0" w:color="auto"/>
            </w:tcBorders>
          </w:tcPr>
          <w:p w:rsidR="00BC4780" w:rsidRPr="0021214D" w:rsidRDefault="00BC4780" w:rsidP="00D12B1D">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Отклонение (+/-)</w:t>
            </w:r>
          </w:p>
        </w:tc>
      </w:tr>
      <w:tr w:rsidR="00BC4780" w:rsidRPr="0021214D" w:rsidTr="003278CC">
        <w:trPr>
          <w:trHeight w:val="417"/>
        </w:trPr>
        <w:tc>
          <w:tcPr>
            <w:tcW w:w="583" w:type="dxa"/>
            <w:tcBorders>
              <w:top w:val="single" w:sz="4" w:space="0" w:color="auto"/>
              <w:left w:val="single" w:sz="4" w:space="0" w:color="auto"/>
              <w:bottom w:val="single" w:sz="4" w:space="0" w:color="auto"/>
              <w:right w:val="single" w:sz="4" w:space="0" w:color="auto"/>
            </w:tcBorders>
          </w:tcPr>
          <w:p w:rsidR="00BC4780" w:rsidRPr="0021214D" w:rsidRDefault="00380EFB" w:rsidP="00D12B1D">
            <w:pPr>
              <w:widowControl w:val="0"/>
              <w:autoSpaceDE w:val="0"/>
              <w:autoSpaceDN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1</w:t>
            </w:r>
            <w:r w:rsidR="003278CC">
              <w:rPr>
                <w:rFonts w:ascii="Times New Roman" w:hAnsi="Times New Roman" w:cs="Times New Roman"/>
                <w:b w:val="0"/>
                <w:bCs w:val="0"/>
                <w:sz w:val="22"/>
                <w:lang w:eastAsia="en-US"/>
              </w:rPr>
              <w:t>.</w:t>
            </w:r>
          </w:p>
        </w:tc>
        <w:tc>
          <w:tcPr>
            <w:tcW w:w="3738" w:type="dxa"/>
            <w:tcBorders>
              <w:top w:val="single" w:sz="4" w:space="0" w:color="auto"/>
              <w:left w:val="single" w:sz="4" w:space="0" w:color="auto"/>
              <w:bottom w:val="single" w:sz="4" w:space="0" w:color="auto"/>
              <w:right w:val="single" w:sz="4" w:space="0" w:color="auto"/>
            </w:tcBorders>
            <w:hideMark/>
          </w:tcPr>
          <w:p w:rsidR="00BC4780" w:rsidRPr="0021214D" w:rsidRDefault="00BC4780" w:rsidP="00D12B1D">
            <w:pPr>
              <w:widowControl w:val="0"/>
              <w:autoSpaceDE w:val="0"/>
              <w:autoSpaceDN w:val="0"/>
              <w:spacing w:line="256" w:lineRule="auto"/>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Посевная площадь открытого грунта</w:t>
            </w:r>
          </w:p>
        </w:tc>
        <w:tc>
          <w:tcPr>
            <w:tcW w:w="862" w:type="dxa"/>
            <w:tcBorders>
              <w:top w:val="single" w:sz="4" w:space="0" w:color="auto"/>
              <w:left w:val="single" w:sz="4" w:space="0" w:color="auto"/>
              <w:bottom w:val="single" w:sz="4" w:space="0" w:color="auto"/>
              <w:right w:val="single" w:sz="4" w:space="0" w:color="auto"/>
            </w:tcBorders>
            <w:hideMark/>
          </w:tcPr>
          <w:p w:rsidR="00BC4780" w:rsidRPr="0021214D" w:rsidRDefault="00BC4780" w:rsidP="00D12B1D">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га</w:t>
            </w:r>
          </w:p>
        </w:tc>
        <w:tc>
          <w:tcPr>
            <w:tcW w:w="1725" w:type="dxa"/>
            <w:tcBorders>
              <w:top w:val="single" w:sz="4" w:space="0" w:color="auto"/>
              <w:left w:val="single" w:sz="4" w:space="0" w:color="auto"/>
              <w:bottom w:val="single" w:sz="4" w:space="0" w:color="auto"/>
              <w:right w:val="single" w:sz="4" w:space="0" w:color="auto"/>
            </w:tcBorders>
          </w:tcPr>
          <w:p w:rsidR="00BC4780" w:rsidRPr="0021214D" w:rsidRDefault="00BC4780" w:rsidP="00D12B1D">
            <w:pPr>
              <w:spacing w:after="160" w:line="256" w:lineRule="auto"/>
              <w:jc w:val="center"/>
              <w:rPr>
                <w:rFonts w:asciiTheme="minorHAnsi" w:eastAsiaTheme="minorHAnsi" w:hAnsiTheme="minorHAnsi" w:cstheme="minorBidi"/>
                <w:b w:val="0"/>
                <w:bCs w:val="0"/>
                <w:sz w:val="22"/>
                <w:szCs w:val="22"/>
                <w:lang w:eastAsia="ru-RU"/>
              </w:rPr>
            </w:pPr>
          </w:p>
        </w:tc>
        <w:tc>
          <w:tcPr>
            <w:tcW w:w="1438" w:type="dxa"/>
            <w:tcBorders>
              <w:top w:val="single" w:sz="4" w:space="0" w:color="auto"/>
              <w:left w:val="single" w:sz="4" w:space="0" w:color="auto"/>
              <w:bottom w:val="single" w:sz="4" w:space="0" w:color="auto"/>
              <w:right w:val="single" w:sz="4" w:space="0" w:color="auto"/>
            </w:tcBorders>
          </w:tcPr>
          <w:p w:rsidR="00BC4780" w:rsidRPr="0021214D" w:rsidRDefault="00BC4780" w:rsidP="00D12B1D">
            <w:pPr>
              <w:spacing w:after="160" w:line="256" w:lineRule="auto"/>
              <w:jc w:val="center"/>
              <w:rPr>
                <w:rFonts w:asciiTheme="minorHAnsi" w:eastAsiaTheme="minorHAnsi" w:hAnsiTheme="minorHAnsi" w:cstheme="minorBidi"/>
                <w:b w:val="0"/>
                <w:bCs w:val="0"/>
                <w:sz w:val="22"/>
                <w:szCs w:val="22"/>
                <w:lang w:eastAsia="ru-RU"/>
              </w:rPr>
            </w:pPr>
          </w:p>
        </w:tc>
        <w:tc>
          <w:tcPr>
            <w:tcW w:w="1295" w:type="dxa"/>
            <w:tcBorders>
              <w:top w:val="single" w:sz="4" w:space="0" w:color="auto"/>
              <w:left w:val="single" w:sz="4" w:space="0" w:color="auto"/>
              <w:bottom w:val="single" w:sz="4" w:space="0" w:color="auto"/>
              <w:right w:val="single" w:sz="4" w:space="0" w:color="auto"/>
            </w:tcBorders>
          </w:tcPr>
          <w:p w:rsidR="00BC4780" w:rsidRPr="0021214D" w:rsidRDefault="00BC4780" w:rsidP="00D12B1D">
            <w:pPr>
              <w:spacing w:after="160" w:line="256" w:lineRule="auto"/>
              <w:jc w:val="center"/>
              <w:rPr>
                <w:rFonts w:asciiTheme="minorHAnsi" w:eastAsiaTheme="minorHAnsi" w:hAnsiTheme="minorHAnsi" w:cstheme="minorBidi"/>
                <w:b w:val="0"/>
                <w:bCs w:val="0"/>
                <w:sz w:val="22"/>
                <w:szCs w:val="22"/>
                <w:lang w:eastAsia="ru-RU"/>
              </w:rPr>
            </w:pPr>
          </w:p>
        </w:tc>
      </w:tr>
      <w:tr w:rsidR="00BC4780" w:rsidRPr="0021214D" w:rsidTr="003278CC">
        <w:trPr>
          <w:trHeight w:val="417"/>
        </w:trPr>
        <w:tc>
          <w:tcPr>
            <w:tcW w:w="583" w:type="dxa"/>
            <w:tcBorders>
              <w:top w:val="single" w:sz="4" w:space="0" w:color="auto"/>
              <w:left w:val="single" w:sz="4" w:space="0" w:color="auto"/>
              <w:bottom w:val="single" w:sz="4" w:space="0" w:color="auto"/>
              <w:right w:val="single" w:sz="4" w:space="0" w:color="auto"/>
            </w:tcBorders>
          </w:tcPr>
          <w:p w:rsidR="00BC4780" w:rsidRPr="0021214D" w:rsidRDefault="00380EFB" w:rsidP="00D12B1D">
            <w:pPr>
              <w:widowControl w:val="0"/>
              <w:autoSpaceDE w:val="0"/>
              <w:autoSpaceDN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2</w:t>
            </w:r>
            <w:r w:rsidR="003278CC">
              <w:rPr>
                <w:rFonts w:ascii="Times New Roman" w:hAnsi="Times New Roman" w:cs="Times New Roman"/>
                <w:b w:val="0"/>
                <w:bCs w:val="0"/>
                <w:sz w:val="22"/>
                <w:lang w:eastAsia="en-US"/>
              </w:rPr>
              <w:t>.</w:t>
            </w:r>
          </w:p>
        </w:tc>
        <w:tc>
          <w:tcPr>
            <w:tcW w:w="3738" w:type="dxa"/>
            <w:tcBorders>
              <w:top w:val="single" w:sz="4" w:space="0" w:color="auto"/>
              <w:left w:val="single" w:sz="4" w:space="0" w:color="auto"/>
              <w:bottom w:val="single" w:sz="4" w:space="0" w:color="auto"/>
              <w:right w:val="single" w:sz="4" w:space="0" w:color="auto"/>
            </w:tcBorders>
            <w:hideMark/>
          </w:tcPr>
          <w:p w:rsidR="00BC4780" w:rsidRPr="0021214D" w:rsidRDefault="00BC4780" w:rsidP="00D12B1D">
            <w:pPr>
              <w:widowControl w:val="0"/>
              <w:autoSpaceDE w:val="0"/>
              <w:autoSpaceDN w:val="0"/>
              <w:spacing w:line="256" w:lineRule="auto"/>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Валовой сбор овощей открытого грунта</w:t>
            </w:r>
          </w:p>
        </w:tc>
        <w:tc>
          <w:tcPr>
            <w:tcW w:w="862" w:type="dxa"/>
            <w:tcBorders>
              <w:top w:val="single" w:sz="4" w:space="0" w:color="auto"/>
              <w:left w:val="single" w:sz="4" w:space="0" w:color="auto"/>
              <w:bottom w:val="single" w:sz="4" w:space="0" w:color="auto"/>
              <w:right w:val="single" w:sz="4" w:space="0" w:color="auto"/>
            </w:tcBorders>
            <w:hideMark/>
          </w:tcPr>
          <w:p w:rsidR="00BC4780" w:rsidRPr="0021214D" w:rsidRDefault="00BC4780" w:rsidP="00D12B1D">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тонн</w:t>
            </w:r>
          </w:p>
        </w:tc>
        <w:tc>
          <w:tcPr>
            <w:tcW w:w="1725" w:type="dxa"/>
            <w:tcBorders>
              <w:top w:val="single" w:sz="4" w:space="0" w:color="auto"/>
              <w:left w:val="single" w:sz="4" w:space="0" w:color="auto"/>
              <w:bottom w:val="single" w:sz="4" w:space="0" w:color="auto"/>
              <w:right w:val="single" w:sz="4" w:space="0" w:color="auto"/>
            </w:tcBorders>
          </w:tcPr>
          <w:p w:rsidR="00BC4780" w:rsidRPr="0021214D" w:rsidRDefault="00BC4780" w:rsidP="00D12B1D">
            <w:pPr>
              <w:spacing w:after="160" w:line="256" w:lineRule="auto"/>
              <w:jc w:val="center"/>
              <w:rPr>
                <w:rFonts w:asciiTheme="minorHAnsi" w:eastAsiaTheme="minorHAnsi" w:hAnsiTheme="minorHAnsi" w:cstheme="minorBidi"/>
                <w:b w:val="0"/>
                <w:bCs w:val="0"/>
                <w:sz w:val="22"/>
                <w:szCs w:val="22"/>
                <w:lang w:eastAsia="ru-RU"/>
              </w:rPr>
            </w:pPr>
          </w:p>
        </w:tc>
        <w:tc>
          <w:tcPr>
            <w:tcW w:w="1438" w:type="dxa"/>
            <w:tcBorders>
              <w:top w:val="single" w:sz="4" w:space="0" w:color="auto"/>
              <w:left w:val="single" w:sz="4" w:space="0" w:color="auto"/>
              <w:bottom w:val="single" w:sz="4" w:space="0" w:color="auto"/>
              <w:right w:val="single" w:sz="4" w:space="0" w:color="auto"/>
            </w:tcBorders>
          </w:tcPr>
          <w:p w:rsidR="00BC4780" w:rsidRPr="0021214D" w:rsidRDefault="00BC4780" w:rsidP="00D12B1D">
            <w:pPr>
              <w:spacing w:after="160" w:line="256" w:lineRule="auto"/>
              <w:jc w:val="center"/>
              <w:rPr>
                <w:rFonts w:asciiTheme="minorHAnsi" w:eastAsiaTheme="minorHAnsi" w:hAnsiTheme="minorHAnsi" w:cstheme="minorBidi"/>
                <w:b w:val="0"/>
                <w:bCs w:val="0"/>
                <w:sz w:val="22"/>
                <w:szCs w:val="22"/>
                <w:lang w:eastAsia="ru-RU"/>
              </w:rPr>
            </w:pPr>
          </w:p>
        </w:tc>
        <w:tc>
          <w:tcPr>
            <w:tcW w:w="1295" w:type="dxa"/>
            <w:tcBorders>
              <w:top w:val="single" w:sz="4" w:space="0" w:color="auto"/>
              <w:left w:val="single" w:sz="4" w:space="0" w:color="auto"/>
              <w:bottom w:val="single" w:sz="4" w:space="0" w:color="auto"/>
              <w:right w:val="single" w:sz="4" w:space="0" w:color="auto"/>
            </w:tcBorders>
          </w:tcPr>
          <w:p w:rsidR="00BC4780" w:rsidRPr="0021214D" w:rsidRDefault="00BC4780" w:rsidP="00D12B1D">
            <w:pPr>
              <w:spacing w:after="160" w:line="256" w:lineRule="auto"/>
              <w:jc w:val="center"/>
              <w:rPr>
                <w:rFonts w:asciiTheme="minorHAnsi" w:eastAsiaTheme="minorHAnsi" w:hAnsiTheme="minorHAnsi" w:cstheme="minorBidi"/>
                <w:b w:val="0"/>
                <w:bCs w:val="0"/>
                <w:sz w:val="22"/>
                <w:szCs w:val="22"/>
                <w:lang w:eastAsia="ru-RU"/>
              </w:rPr>
            </w:pPr>
          </w:p>
        </w:tc>
      </w:tr>
    </w:tbl>
    <w:tbl>
      <w:tblPr>
        <w:tblpPr w:leftFromText="180" w:rightFromText="180" w:vertAnchor="text" w:horzAnchor="page" w:tblpX="2351" w:tblpY="39"/>
        <w:tblW w:w="8911" w:type="dxa"/>
        <w:tblLook w:val="04A0" w:firstRow="1" w:lastRow="0" w:firstColumn="1" w:lastColumn="0" w:noHBand="0" w:noVBand="1"/>
      </w:tblPr>
      <w:tblGrid>
        <w:gridCol w:w="8911"/>
      </w:tblGrid>
      <w:tr w:rsidR="00BC4780" w:rsidRPr="0021214D" w:rsidTr="00D12B1D">
        <w:trPr>
          <w:trHeight w:val="562"/>
        </w:trPr>
        <w:tc>
          <w:tcPr>
            <w:tcW w:w="8911" w:type="dxa"/>
            <w:hideMark/>
          </w:tcPr>
          <w:p w:rsidR="003278CC" w:rsidRDefault="00BC4780" w:rsidP="00D12B1D">
            <w:pPr>
              <w:spacing w:after="160" w:line="256" w:lineRule="auto"/>
              <w:jc w:val="center"/>
              <w:rPr>
                <w:rFonts w:ascii="Times New Roman" w:eastAsiaTheme="minorHAnsi" w:hAnsi="Times New Roman" w:cs="Times New Roman"/>
                <w:b w:val="0"/>
                <w:bCs w:val="0"/>
                <w:sz w:val="22"/>
                <w:szCs w:val="22"/>
                <w:lang w:eastAsia="ru-RU"/>
              </w:rPr>
            </w:pPr>
            <w:r w:rsidRPr="0021214D">
              <w:rPr>
                <w:rFonts w:ascii="Times New Roman" w:eastAsiaTheme="minorHAnsi" w:hAnsi="Times New Roman" w:cs="Times New Roman"/>
                <w:b w:val="0"/>
                <w:bCs w:val="0"/>
                <w:sz w:val="22"/>
                <w:szCs w:val="22"/>
                <w:lang w:eastAsia="ru-RU"/>
              </w:rPr>
              <w:t xml:space="preserve">                                                                       </w:t>
            </w:r>
          </w:p>
          <w:p w:rsidR="003278CC" w:rsidRDefault="003278CC" w:rsidP="00D12B1D">
            <w:pPr>
              <w:spacing w:after="160" w:line="256" w:lineRule="auto"/>
              <w:jc w:val="center"/>
              <w:rPr>
                <w:rFonts w:ascii="Times New Roman" w:eastAsiaTheme="minorHAnsi" w:hAnsi="Times New Roman" w:cs="Times New Roman"/>
                <w:b w:val="0"/>
                <w:bCs w:val="0"/>
                <w:sz w:val="22"/>
                <w:szCs w:val="22"/>
                <w:lang w:eastAsia="ru-RU"/>
              </w:rPr>
            </w:pPr>
          </w:p>
          <w:p w:rsidR="003278CC" w:rsidRDefault="003278CC" w:rsidP="00D12B1D">
            <w:pPr>
              <w:spacing w:after="160" w:line="256" w:lineRule="auto"/>
              <w:jc w:val="center"/>
              <w:rPr>
                <w:rFonts w:ascii="Times New Roman" w:eastAsiaTheme="minorHAnsi" w:hAnsi="Times New Roman" w:cs="Times New Roman"/>
                <w:b w:val="0"/>
                <w:bCs w:val="0"/>
                <w:sz w:val="22"/>
                <w:szCs w:val="22"/>
                <w:lang w:eastAsia="ru-RU"/>
              </w:rPr>
            </w:pPr>
          </w:p>
          <w:p w:rsidR="00BC4780" w:rsidRPr="0021214D" w:rsidRDefault="003278CC" w:rsidP="00D12B1D">
            <w:pPr>
              <w:spacing w:after="160" w:line="256" w:lineRule="auto"/>
              <w:jc w:val="center"/>
              <w:rPr>
                <w:rFonts w:ascii="Times New Roman" w:eastAsiaTheme="minorHAnsi" w:hAnsi="Times New Roman" w:cs="Times New Roman"/>
                <w:b w:val="0"/>
                <w:bCs w:val="0"/>
                <w:sz w:val="22"/>
                <w:szCs w:val="22"/>
                <w:lang w:eastAsia="ru-RU"/>
              </w:rPr>
            </w:pPr>
            <w:r>
              <w:rPr>
                <w:rFonts w:ascii="Times New Roman" w:eastAsiaTheme="minorHAnsi" w:hAnsi="Times New Roman" w:cs="Times New Roman"/>
                <w:b w:val="0"/>
                <w:bCs w:val="0"/>
                <w:sz w:val="22"/>
                <w:szCs w:val="22"/>
                <w:lang w:eastAsia="ru-RU"/>
              </w:rPr>
              <w:t xml:space="preserve">                                                                  </w:t>
            </w:r>
            <w:r w:rsidR="00BC4780" w:rsidRPr="0021214D">
              <w:rPr>
                <w:rFonts w:ascii="Times New Roman" w:eastAsiaTheme="minorHAnsi" w:hAnsi="Times New Roman" w:cs="Times New Roman"/>
                <w:b w:val="0"/>
                <w:bCs w:val="0"/>
                <w:sz w:val="22"/>
                <w:szCs w:val="22"/>
                <w:lang w:eastAsia="ru-RU"/>
              </w:rPr>
              <w:t xml:space="preserve"> Получатель субсидии</w:t>
            </w:r>
          </w:p>
        </w:tc>
      </w:tr>
      <w:tr w:rsidR="00BC4780" w:rsidRPr="0021214D" w:rsidTr="00D12B1D">
        <w:trPr>
          <w:trHeight w:val="1612"/>
        </w:trPr>
        <w:tc>
          <w:tcPr>
            <w:tcW w:w="8911" w:type="dxa"/>
          </w:tcPr>
          <w:p w:rsidR="00BC4780" w:rsidRPr="0021214D" w:rsidRDefault="00BC4780" w:rsidP="00D12B1D">
            <w:pPr>
              <w:spacing w:after="160" w:line="256" w:lineRule="auto"/>
              <w:rPr>
                <w:rFonts w:ascii="Times New Roman" w:eastAsiaTheme="minorHAnsi" w:hAnsi="Times New Roman" w:cs="Times New Roman"/>
                <w:b w:val="0"/>
                <w:bCs w:val="0"/>
                <w:sz w:val="22"/>
                <w:szCs w:val="22"/>
                <w:lang w:eastAsia="ru-RU"/>
              </w:rPr>
            </w:pPr>
            <w:r w:rsidRPr="0021214D">
              <w:rPr>
                <w:rFonts w:ascii="Times New Roman" w:eastAsiaTheme="minorHAnsi" w:hAnsi="Times New Roman" w:cs="Times New Roman"/>
                <w:b w:val="0"/>
                <w:bCs w:val="0"/>
                <w:sz w:val="22"/>
                <w:szCs w:val="22"/>
                <w:lang w:eastAsia="ru-RU"/>
              </w:rPr>
              <w:t xml:space="preserve">                                                                                                   _______________</w:t>
            </w:r>
          </w:p>
          <w:p w:rsidR="00BC4780" w:rsidRPr="0021214D" w:rsidRDefault="00BC4780" w:rsidP="00D12B1D">
            <w:pPr>
              <w:spacing w:after="160" w:line="256" w:lineRule="auto"/>
              <w:rPr>
                <w:rFonts w:ascii="Times New Roman" w:eastAsiaTheme="minorHAnsi" w:hAnsi="Times New Roman" w:cs="Times New Roman"/>
                <w:b w:val="0"/>
                <w:bCs w:val="0"/>
                <w:sz w:val="22"/>
                <w:szCs w:val="22"/>
                <w:lang w:eastAsia="ru-RU"/>
              </w:rPr>
            </w:pPr>
            <w:r w:rsidRPr="0021214D">
              <w:rPr>
                <w:rFonts w:ascii="Times New Roman" w:eastAsiaTheme="minorHAnsi" w:hAnsi="Times New Roman" w:cs="Times New Roman"/>
                <w:b w:val="0"/>
                <w:bCs w:val="0"/>
                <w:sz w:val="22"/>
                <w:szCs w:val="22"/>
                <w:lang w:eastAsia="ru-RU"/>
              </w:rPr>
              <w:t xml:space="preserve">                                                                                                   МП (при наличии)   </w:t>
            </w:r>
          </w:p>
          <w:p w:rsidR="00BC4780" w:rsidRPr="0021214D" w:rsidRDefault="00BC4780" w:rsidP="00D12B1D">
            <w:pPr>
              <w:spacing w:after="160" w:line="256" w:lineRule="auto"/>
              <w:rPr>
                <w:rFonts w:ascii="Times New Roman" w:eastAsiaTheme="minorHAnsi" w:hAnsi="Times New Roman" w:cs="Times New Roman"/>
                <w:b w:val="0"/>
                <w:bCs w:val="0"/>
                <w:sz w:val="24"/>
                <w:szCs w:val="24"/>
                <w:lang w:eastAsia="ru-RU"/>
              </w:rPr>
            </w:pPr>
          </w:p>
        </w:tc>
      </w:tr>
    </w:tbl>
    <w:p w:rsidR="003278CC" w:rsidRDefault="003278CC" w:rsidP="001E5454">
      <w:pPr>
        <w:ind w:left="6379"/>
        <w:rPr>
          <w:rFonts w:ascii="Times New Roman" w:hAnsi="Times New Roman" w:cs="Times New Roman"/>
          <w:b w:val="0"/>
          <w:sz w:val="28"/>
          <w:szCs w:val="28"/>
        </w:rPr>
      </w:pPr>
    </w:p>
    <w:p w:rsidR="003278CC" w:rsidRDefault="003278CC" w:rsidP="001E5454">
      <w:pPr>
        <w:ind w:left="6379"/>
        <w:rPr>
          <w:rFonts w:ascii="Times New Roman" w:hAnsi="Times New Roman" w:cs="Times New Roman"/>
          <w:b w:val="0"/>
          <w:sz w:val="28"/>
          <w:szCs w:val="28"/>
        </w:rPr>
      </w:pPr>
    </w:p>
    <w:p w:rsidR="003278CC" w:rsidRDefault="003278CC" w:rsidP="001E5454">
      <w:pPr>
        <w:ind w:left="6379"/>
        <w:rPr>
          <w:rFonts w:ascii="Times New Roman" w:hAnsi="Times New Roman" w:cs="Times New Roman"/>
          <w:b w:val="0"/>
          <w:sz w:val="28"/>
          <w:szCs w:val="28"/>
        </w:rPr>
      </w:pPr>
    </w:p>
    <w:p w:rsidR="003278CC" w:rsidRDefault="003278CC" w:rsidP="001E5454">
      <w:pPr>
        <w:ind w:left="6379"/>
        <w:rPr>
          <w:rFonts w:ascii="Times New Roman" w:hAnsi="Times New Roman" w:cs="Times New Roman"/>
          <w:b w:val="0"/>
          <w:sz w:val="28"/>
          <w:szCs w:val="28"/>
        </w:rPr>
      </w:pPr>
    </w:p>
    <w:p w:rsidR="003278CC" w:rsidRDefault="003278CC" w:rsidP="001E5454">
      <w:pPr>
        <w:ind w:left="6379"/>
        <w:rPr>
          <w:rFonts w:ascii="Times New Roman" w:hAnsi="Times New Roman" w:cs="Times New Roman"/>
          <w:b w:val="0"/>
          <w:sz w:val="28"/>
          <w:szCs w:val="28"/>
        </w:rPr>
      </w:pPr>
    </w:p>
    <w:p w:rsidR="003278CC" w:rsidRDefault="003278CC" w:rsidP="001E5454">
      <w:pPr>
        <w:ind w:left="6379"/>
        <w:rPr>
          <w:rFonts w:ascii="Times New Roman" w:hAnsi="Times New Roman" w:cs="Times New Roman"/>
          <w:b w:val="0"/>
          <w:sz w:val="28"/>
          <w:szCs w:val="28"/>
        </w:rPr>
      </w:pPr>
    </w:p>
    <w:p w:rsidR="003278CC" w:rsidRDefault="003278CC" w:rsidP="001E5454">
      <w:pPr>
        <w:ind w:left="6379"/>
        <w:rPr>
          <w:rFonts w:ascii="Times New Roman" w:hAnsi="Times New Roman" w:cs="Times New Roman"/>
          <w:b w:val="0"/>
          <w:sz w:val="28"/>
          <w:szCs w:val="28"/>
        </w:rPr>
      </w:pPr>
    </w:p>
    <w:p w:rsidR="003278CC" w:rsidRDefault="003278CC" w:rsidP="001E5454">
      <w:pPr>
        <w:ind w:left="6379"/>
        <w:rPr>
          <w:rFonts w:ascii="Times New Roman" w:hAnsi="Times New Roman" w:cs="Times New Roman"/>
          <w:b w:val="0"/>
          <w:sz w:val="28"/>
          <w:szCs w:val="28"/>
        </w:rPr>
      </w:pPr>
    </w:p>
    <w:p w:rsidR="00380EFB" w:rsidRDefault="00380EFB" w:rsidP="001E5454">
      <w:pPr>
        <w:ind w:left="6379"/>
        <w:rPr>
          <w:rFonts w:ascii="Times New Roman" w:hAnsi="Times New Roman" w:cs="Times New Roman"/>
          <w:b w:val="0"/>
          <w:sz w:val="28"/>
          <w:szCs w:val="28"/>
        </w:rPr>
      </w:pPr>
    </w:p>
    <w:p w:rsidR="00380EFB" w:rsidRDefault="00380EFB" w:rsidP="001E5454">
      <w:pPr>
        <w:ind w:left="6379"/>
        <w:rPr>
          <w:rFonts w:ascii="Times New Roman" w:hAnsi="Times New Roman" w:cs="Times New Roman"/>
          <w:b w:val="0"/>
          <w:sz w:val="28"/>
          <w:szCs w:val="28"/>
        </w:rPr>
      </w:pPr>
    </w:p>
    <w:p w:rsidR="00380EFB" w:rsidRDefault="00380EFB" w:rsidP="001E5454">
      <w:pPr>
        <w:ind w:left="6379"/>
        <w:rPr>
          <w:rFonts w:ascii="Times New Roman" w:hAnsi="Times New Roman" w:cs="Times New Roman"/>
          <w:b w:val="0"/>
          <w:sz w:val="28"/>
          <w:szCs w:val="28"/>
        </w:rPr>
      </w:pPr>
    </w:p>
    <w:p w:rsidR="007575D9" w:rsidRPr="0021214D" w:rsidRDefault="000A25D7" w:rsidP="001E5454">
      <w:pPr>
        <w:ind w:left="6379"/>
        <w:rPr>
          <w:rFonts w:ascii="Times New Roman" w:hAnsi="Times New Roman" w:cs="Times New Roman"/>
          <w:b w:val="0"/>
          <w:sz w:val="28"/>
          <w:szCs w:val="28"/>
        </w:rPr>
      </w:pPr>
      <w:r w:rsidRPr="0021214D">
        <w:rPr>
          <w:rFonts w:ascii="Times New Roman" w:hAnsi="Times New Roman" w:cs="Times New Roman"/>
          <w:b w:val="0"/>
          <w:sz w:val="28"/>
          <w:szCs w:val="28"/>
        </w:rPr>
        <w:lastRenderedPageBreak/>
        <w:t xml:space="preserve">Приложение  </w:t>
      </w:r>
      <w:r w:rsidR="00EA3FEE" w:rsidRPr="0021214D">
        <w:rPr>
          <w:rFonts w:ascii="Times New Roman" w:hAnsi="Times New Roman" w:cs="Times New Roman"/>
          <w:b w:val="0"/>
          <w:sz w:val="28"/>
          <w:szCs w:val="28"/>
        </w:rPr>
        <w:t>2</w:t>
      </w:r>
      <w:r w:rsidRPr="0021214D">
        <w:rPr>
          <w:rFonts w:ascii="Times New Roman" w:hAnsi="Times New Roman" w:cs="Times New Roman"/>
          <w:b w:val="0"/>
          <w:sz w:val="28"/>
          <w:szCs w:val="28"/>
        </w:rPr>
        <w:t xml:space="preserve">       </w:t>
      </w:r>
      <w:r w:rsidRPr="0021214D">
        <w:rPr>
          <w:rFonts w:ascii="Times New Roman" w:hAnsi="Times New Roman" w:cs="Times New Roman"/>
          <w:b w:val="0"/>
          <w:sz w:val="28"/>
          <w:szCs w:val="28"/>
        </w:rPr>
        <w:tab/>
        <w:t xml:space="preserve">             к постановлению                        ад</w:t>
      </w:r>
      <w:r w:rsidR="007575D9" w:rsidRPr="0021214D">
        <w:rPr>
          <w:rFonts w:ascii="Times New Roman" w:hAnsi="Times New Roman" w:cs="Times New Roman"/>
          <w:b w:val="0"/>
          <w:sz w:val="28"/>
          <w:szCs w:val="28"/>
        </w:rPr>
        <w:t>м</w:t>
      </w:r>
      <w:r w:rsidRPr="0021214D">
        <w:rPr>
          <w:rFonts w:ascii="Times New Roman" w:hAnsi="Times New Roman" w:cs="Times New Roman"/>
          <w:b w:val="0"/>
          <w:sz w:val="28"/>
          <w:szCs w:val="28"/>
        </w:rPr>
        <w:t>инистрации города</w:t>
      </w:r>
      <w:r w:rsidRPr="0021214D">
        <w:rPr>
          <w:rFonts w:ascii="Times New Roman" w:hAnsi="Times New Roman" w:cs="Times New Roman"/>
          <w:b w:val="0"/>
          <w:sz w:val="28"/>
          <w:szCs w:val="28"/>
        </w:rPr>
        <w:tab/>
        <w:t xml:space="preserve">                                        </w:t>
      </w:r>
    </w:p>
    <w:p w:rsidR="001E5454" w:rsidRPr="0021214D" w:rsidRDefault="00F54FE2" w:rsidP="00F54FE2">
      <w:pPr>
        <w:widowControl w:val="0"/>
        <w:autoSpaceDE w:val="0"/>
        <w:ind w:left="4956" w:firstLine="708"/>
        <w:jc w:val="center"/>
        <w:rPr>
          <w:rFonts w:ascii="Times New Roman" w:hAnsi="Times New Roman" w:cs="Times New Roman"/>
          <w:b w:val="0"/>
          <w:bCs w:val="0"/>
          <w:sz w:val="28"/>
          <w:szCs w:val="28"/>
        </w:rPr>
      </w:pPr>
      <w:r w:rsidRPr="0021214D">
        <w:rPr>
          <w:rFonts w:ascii="Times New Roman" w:hAnsi="Times New Roman" w:cs="Times New Roman"/>
          <w:b w:val="0"/>
          <w:sz w:val="28"/>
          <w:szCs w:val="28"/>
        </w:rPr>
        <w:t xml:space="preserve">от </w:t>
      </w:r>
      <w:r>
        <w:rPr>
          <w:rFonts w:ascii="Times New Roman" w:hAnsi="Times New Roman" w:cs="Times New Roman"/>
          <w:b w:val="0"/>
          <w:bCs w:val="0"/>
          <w:sz w:val="28"/>
          <w:szCs w:val="28"/>
        </w:rPr>
        <w:t>01.04.2021</w:t>
      </w:r>
      <w:r w:rsidRPr="0021214D">
        <w:rPr>
          <w:rFonts w:ascii="Times New Roman" w:hAnsi="Times New Roman" w:cs="Times New Roman"/>
          <w:b w:val="0"/>
          <w:sz w:val="28"/>
          <w:szCs w:val="28"/>
        </w:rPr>
        <w:t xml:space="preserve"> № </w:t>
      </w:r>
      <w:r>
        <w:rPr>
          <w:rFonts w:ascii="Times New Roman" w:hAnsi="Times New Roman" w:cs="Times New Roman"/>
          <w:b w:val="0"/>
          <w:sz w:val="28"/>
          <w:szCs w:val="28"/>
        </w:rPr>
        <w:t>36-нп</w:t>
      </w:r>
    </w:p>
    <w:p w:rsidR="00F54FE2" w:rsidRDefault="00F54FE2" w:rsidP="001E5454">
      <w:pPr>
        <w:widowControl w:val="0"/>
        <w:autoSpaceDE w:val="0"/>
        <w:jc w:val="center"/>
        <w:rPr>
          <w:rFonts w:ascii="Times New Roman" w:hAnsi="Times New Roman" w:cs="Times New Roman"/>
          <w:b w:val="0"/>
          <w:bCs w:val="0"/>
          <w:sz w:val="28"/>
          <w:szCs w:val="28"/>
        </w:rPr>
      </w:pPr>
    </w:p>
    <w:p w:rsidR="009E109C" w:rsidRPr="0021214D" w:rsidRDefault="009E109C" w:rsidP="001E5454">
      <w:pPr>
        <w:widowControl w:val="0"/>
        <w:autoSpaceDE w:val="0"/>
        <w:jc w:val="center"/>
        <w:rPr>
          <w:rFonts w:ascii="Times New Roman" w:hAnsi="Times New Roman" w:cs="Times New Roman"/>
          <w:b w:val="0"/>
          <w:bCs w:val="0"/>
          <w:sz w:val="28"/>
          <w:szCs w:val="28"/>
        </w:rPr>
      </w:pPr>
      <w:r w:rsidRPr="0021214D">
        <w:rPr>
          <w:rFonts w:ascii="Times New Roman" w:hAnsi="Times New Roman" w:cs="Times New Roman"/>
          <w:b w:val="0"/>
          <w:bCs w:val="0"/>
          <w:sz w:val="28"/>
          <w:szCs w:val="28"/>
        </w:rPr>
        <w:t>Порядок</w:t>
      </w:r>
    </w:p>
    <w:p w:rsidR="009E109C" w:rsidRPr="0021214D" w:rsidRDefault="00037082" w:rsidP="00037082">
      <w:pPr>
        <w:widowControl w:val="0"/>
        <w:autoSpaceDE w:val="0"/>
        <w:jc w:val="center"/>
        <w:rPr>
          <w:rFonts w:ascii="Times New Roman" w:hAnsi="Times New Roman" w:cs="Times New Roman"/>
          <w:b w:val="0"/>
          <w:bCs w:val="0"/>
          <w:sz w:val="28"/>
          <w:szCs w:val="28"/>
        </w:rPr>
      </w:pPr>
      <w:r w:rsidRPr="0021214D">
        <w:rPr>
          <w:rFonts w:ascii="Times New Roman" w:hAnsi="Times New Roman" w:cs="Times New Roman"/>
          <w:b w:val="0"/>
          <w:bCs w:val="0"/>
          <w:sz w:val="28"/>
          <w:szCs w:val="28"/>
        </w:rPr>
        <w:t>предоставления субсидии на возмещение затрат сельскохозяй</w:t>
      </w:r>
      <w:r w:rsidR="00CA4941" w:rsidRPr="0021214D">
        <w:rPr>
          <w:rFonts w:ascii="Times New Roman" w:hAnsi="Times New Roman" w:cs="Times New Roman"/>
          <w:b w:val="0"/>
          <w:bCs w:val="0"/>
          <w:sz w:val="28"/>
          <w:szCs w:val="28"/>
        </w:rPr>
        <w:t xml:space="preserve">ственным товаропроизводителям, </w:t>
      </w:r>
      <w:r w:rsidR="00D63FEC" w:rsidRPr="0021214D">
        <w:rPr>
          <w:rFonts w:ascii="Times New Roman" w:hAnsi="Times New Roman" w:cs="Times New Roman"/>
          <w:b w:val="0"/>
          <w:bCs w:val="0"/>
          <w:sz w:val="28"/>
          <w:szCs w:val="28"/>
        </w:rPr>
        <w:t xml:space="preserve">связанных с реализацией </w:t>
      </w:r>
      <w:r w:rsidRPr="0021214D">
        <w:rPr>
          <w:rFonts w:ascii="Times New Roman" w:hAnsi="Times New Roman" w:cs="Times New Roman"/>
          <w:b w:val="0"/>
          <w:bCs w:val="0"/>
          <w:sz w:val="28"/>
          <w:szCs w:val="28"/>
        </w:rPr>
        <w:t>продукции животноводства собственного  производства</w:t>
      </w:r>
      <w:r w:rsidR="00D63FEC" w:rsidRPr="0021214D">
        <w:rPr>
          <w:rFonts w:ascii="Times New Roman" w:hAnsi="Times New Roman" w:cs="Times New Roman"/>
          <w:b w:val="0"/>
          <w:bCs w:val="0"/>
          <w:sz w:val="28"/>
          <w:szCs w:val="28"/>
        </w:rPr>
        <w:t>, содержанием маточного поголовья сельскохозяйственных животных</w:t>
      </w:r>
    </w:p>
    <w:p w:rsidR="00037082" w:rsidRPr="0021214D" w:rsidRDefault="00037082" w:rsidP="00037082">
      <w:pPr>
        <w:widowControl w:val="0"/>
        <w:autoSpaceDE w:val="0"/>
        <w:jc w:val="center"/>
        <w:rPr>
          <w:rFonts w:ascii="Times New Roman" w:hAnsi="Times New Roman" w:cs="Times New Roman"/>
          <w:b w:val="0"/>
          <w:bCs w:val="0"/>
          <w:sz w:val="28"/>
          <w:szCs w:val="28"/>
        </w:rPr>
      </w:pPr>
    </w:p>
    <w:p w:rsidR="00037082" w:rsidRPr="0021214D" w:rsidRDefault="00037082" w:rsidP="00037082">
      <w:pPr>
        <w:spacing w:after="4" w:line="249" w:lineRule="auto"/>
        <w:ind w:left="708" w:right="78"/>
        <w:jc w:val="both"/>
        <w:rPr>
          <w:rFonts w:ascii="Times New Roman" w:hAnsi="Times New Roman" w:cs="Times New Roman"/>
          <w:b w:val="0"/>
          <w:bCs w:val="0"/>
          <w:sz w:val="28"/>
          <w:szCs w:val="22"/>
          <w:lang w:eastAsia="ru-RU"/>
        </w:rPr>
      </w:pPr>
      <w:r w:rsidRPr="0021214D">
        <w:rPr>
          <w:rFonts w:ascii="Times New Roman" w:hAnsi="Times New Roman" w:cs="Times New Roman"/>
          <w:b w:val="0"/>
          <w:bCs w:val="0"/>
          <w:sz w:val="28"/>
          <w:szCs w:val="22"/>
          <w:lang w:eastAsia="ru-RU"/>
        </w:rPr>
        <w:t xml:space="preserve">1.Общие положения </w:t>
      </w:r>
    </w:p>
    <w:p w:rsidR="00DA7194" w:rsidRDefault="00D63FEC" w:rsidP="00DA7194">
      <w:pPr>
        <w:autoSpaceDE w:val="0"/>
        <w:autoSpaceDN w:val="0"/>
        <w:adjustRightInd w:val="0"/>
        <w:ind w:firstLine="684"/>
        <w:jc w:val="both"/>
        <w:rPr>
          <w:rFonts w:ascii="Times New Roman" w:hAnsi="Times New Roman" w:cs="Times New Roman"/>
          <w:b w:val="0"/>
          <w:bCs w:val="0"/>
          <w:sz w:val="28"/>
          <w:szCs w:val="22"/>
          <w:lang w:eastAsia="ru-RU"/>
        </w:rPr>
      </w:pPr>
      <w:r w:rsidRPr="0021214D">
        <w:rPr>
          <w:rFonts w:ascii="Times New Roman" w:hAnsi="Times New Roman" w:cs="Times New Roman"/>
          <w:b w:val="0"/>
          <w:bCs w:val="0"/>
          <w:sz w:val="28"/>
          <w:szCs w:val="22"/>
          <w:lang w:eastAsia="ru-RU"/>
        </w:rPr>
        <w:t xml:space="preserve">1.1.Порядок предоставления </w:t>
      </w:r>
      <w:r w:rsidRPr="0021214D">
        <w:rPr>
          <w:rFonts w:ascii="Times New Roman" w:hAnsi="Times New Roman" w:cs="Times New Roman"/>
          <w:b w:val="0"/>
          <w:bCs w:val="0"/>
          <w:sz w:val="28"/>
          <w:szCs w:val="22"/>
          <w:lang w:eastAsia="ru-RU"/>
        </w:rPr>
        <w:tab/>
        <w:t xml:space="preserve">субсидии на </w:t>
      </w:r>
      <w:r w:rsidR="00037082" w:rsidRPr="0021214D">
        <w:rPr>
          <w:rFonts w:ascii="Times New Roman" w:hAnsi="Times New Roman" w:cs="Times New Roman"/>
          <w:b w:val="0"/>
          <w:bCs w:val="0"/>
          <w:sz w:val="28"/>
          <w:szCs w:val="22"/>
          <w:lang w:eastAsia="ru-RU"/>
        </w:rPr>
        <w:t xml:space="preserve">возмещение  затрат </w:t>
      </w:r>
      <w:r w:rsidR="00210F80" w:rsidRPr="0021214D">
        <w:rPr>
          <w:rFonts w:ascii="Times New Roman" w:hAnsi="Times New Roman" w:cs="Times New Roman"/>
          <w:b w:val="0"/>
          <w:bCs w:val="0"/>
          <w:sz w:val="28"/>
          <w:szCs w:val="22"/>
          <w:lang w:eastAsia="ru-RU"/>
        </w:rPr>
        <w:t>с</w:t>
      </w:r>
      <w:r w:rsidR="00210F80" w:rsidRPr="0021214D">
        <w:rPr>
          <w:rFonts w:ascii="Times New Roman" w:eastAsia="DejaVu Sans" w:hAnsi="Times New Roman" w:cs="Times New Roman"/>
          <w:b w:val="0"/>
          <w:bCs w:val="0"/>
          <w:sz w:val="28"/>
          <w:szCs w:val="28"/>
        </w:rPr>
        <w:t>ельскохозяйственным товаропроизводителям</w:t>
      </w:r>
      <w:r w:rsidR="00C34CE4" w:rsidRPr="0021214D">
        <w:rPr>
          <w:rFonts w:ascii="Times New Roman" w:eastAsia="DejaVu Sans" w:hAnsi="Times New Roman" w:cs="Times New Roman"/>
          <w:b w:val="0"/>
          <w:bCs w:val="0"/>
          <w:sz w:val="28"/>
          <w:szCs w:val="28"/>
        </w:rPr>
        <w:t>,</w:t>
      </w:r>
      <w:r w:rsidR="00C34CE4" w:rsidRPr="0021214D">
        <w:rPr>
          <w:b w:val="0"/>
        </w:rPr>
        <w:t xml:space="preserve"> </w:t>
      </w:r>
      <w:r w:rsidR="00C34CE4" w:rsidRPr="0021214D">
        <w:rPr>
          <w:rFonts w:ascii="Times New Roman" w:eastAsia="DejaVu Sans" w:hAnsi="Times New Roman" w:cs="Times New Roman"/>
          <w:b w:val="0"/>
          <w:bCs w:val="0"/>
          <w:sz w:val="28"/>
          <w:szCs w:val="28"/>
        </w:rPr>
        <w:t>связанных с реализацией  продук</w:t>
      </w:r>
      <w:r w:rsidRPr="0021214D">
        <w:rPr>
          <w:rFonts w:ascii="Times New Roman" w:eastAsia="DejaVu Sans" w:hAnsi="Times New Roman" w:cs="Times New Roman"/>
          <w:b w:val="0"/>
          <w:bCs w:val="0"/>
          <w:sz w:val="28"/>
          <w:szCs w:val="28"/>
        </w:rPr>
        <w:t>ции животноводства собственного</w:t>
      </w:r>
      <w:r w:rsidR="00C34CE4" w:rsidRPr="0021214D">
        <w:rPr>
          <w:rFonts w:ascii="Times New Roman" w:eastAsia="DejaVu Sans" w:hAnsi="Times New Roman" w:cs="Times New Roman"/>
          <w:b w:val="0"/>
          <w:bCs w:val="0"/>
          <w:sz w:val="28"/>
          <w:szCs w:val="28"/>
        </w:rPr>
        <w:t xml:space="preserve"> производства</w:t>
      </w:r>
      <w:r w:rsidRPr="0021214D">
        <w:rPr>
          <w:rFonts w:ascii="Times New Roman" w:eastAsia="DejaVu Sans" w:hAnsi="Times New Roman" w:cs="Times New Roman"/>
          <w:b w:val="0"/>
          <w:bCs w:val="0"/>
          <w:sz w:val="28"/>
          <w:szCs w:val="28"/>
        </w:rPr>
        <w:t>, содержанием маточного поголовья сельскохозяйственных животных</w:t>
      </w:r>
      <w:r w:rsidR="00C34CE4" w:rsidRPr="0021214D">
        <w:rPr>
          <w:rFonts w:ascii="Times New Roman" w:eastAsia="DejaVu Sans" w:hAnsi="Times New Roman" w:cs="Times New Roman"/>
          <w:b w:val="0"/>
          <w:bCs w:val="0"/>
          <w:sz w:val="28"/>
          <w:szCs w:val="28"/>
        </w:rPr>
        <w:t xml:space="preserve"> </w:t>
      </w:r>
      <w:r w:rsidR="00C34CE4" w:rsidRPr="0021214D">
        <w:rPr>
          <w:rFonts w:ascii="Times New Roman" w:hAnsi="Times New Roman" w:cs="Times New Roman"/>
          <w:b w:val="0"/>
          <w:bCs w:val="0"/>
          <w:sz w:val="28"/>
          <w:szCs w:val="22"/>
          <w:lang w:eastAsia="ru-RU"/>
        </w:rPr>
        <w:t>(далее - Порядок)</w:t>
      </w:r>
      <w:r w:rsidR="00D228CC" w:rsidRPr="0021214D">
        <w:rPr>
          <w:rFonts w:ascii="Times New Roman" w:hAnsi="Times New Roman" w:cs="Times New Roman"/>
          <w:b w:val="0"/>
          <w:bCs w:val="0"/>
          <w:sz w:val="28"/>
          <w:szCs w:val="22"/>
          <w:lang w:eastAsia="ru-RU"/>
        </w:rPr>
        <w:t>,</w:t>
      </w:r>
      <w:r w:rsidR="00C34CE4" w:rsidRPr="0021214D">
        <w:rPr>
          <w:rFonts w:ascii="Times New Roman" w:hAnsi="Times New Roman" w:cs="Times New Roman"/>
          <w:b w:val="0"/>
          <w:bCs w:val="0"/>
          <w:sz w:val="28"/>
          <w:szCs w:val="22"/>
          <w:lang w:eastAsia="ru-RU"/>
        </w:rPr>
        <w:t xml:space="preserve"> определяет цели, условия, правила расчета  и </w:t>
      </w:r>
      <w:r w:rsidR="00E339DF" w:rsidRPr="0021214D">
        <w:rPr>
          <w:rFonts w:ascii="Times New Roman" w:hAnsi="Times New Roman" w:cs="Times New Roman"/>
          <w:b w:val="0"/>
          <w:bCs w:val="0"/>
          <w:sz w:val="28"/>
          <w:szCs w:val="22"/>
          <w:lang w:eastAsia="ru-RU"/>
        </w:rPr>
        <w:t xml:space="preserve">порядок </w:t>
      </w:r>
      <w:r w:rsidR="00C34CE4" w:rsidRPr="0021214D">
        <w:rPr>
          <w:rFonts w:ascii="Times New Roman" w:hAnsi="Times New Roman" w:cs="Times New Roman"/>
          <w:b w:val="0"/>
          <w:bCs w:val="0"/>
          <w:sz w:val="28"/>
          <w:szCs w:val="22"/>
          <w:lang w:eastAsia="ru-RU"/>
        </w:rPr>
        <w:t xml:space="preserve">предоставления субсидии </w:t>
      </w:r>
      <w:r w:rsidR="00E339DF" w:rsidRPr="0021214D">
        <w:rPr>
          <w:rFonts w:ascii="Times New Roman" w:hAnsi="Times New Roman" w:cs="Times New Roman"/>
          <w:b w:val="0"/>
          <w:bCs w:val="0"/>
          <w:sz w:val="28"/>
          <w:szCs w:val="22"/>
          <w:lang w:eastAsia="ru-RU"/>
        </w:rPr>
        <w:t xml:space="preserve">на </w:t>
      </w:r>
      <w:r w:rsidR="00C34CE4" w:rsidRPr="0021214D">
        <w:rPr>
          <w:rFonts w:ascii="Times New Roman" w:hAnsi="Times New Roman" w:cs="Times New Roman"/>
          <w:b w:val="0"/>
          <w:bCs w:val="0"/>
          <w:sz w:val="28"/>
          <w:szCs w:val="22"/>
          <w:lang w:eastAsia="ru-RU"/>
        </w:rPr>
        <w:t>возмещение затрат сельскохозяй</w:t>
      </w:r>
      <w:r w:rsidRPr="0021214D">
        <w:rPr>
          <w:rFonts w:ascii="Times New Roman" w:hAnsi="Times New Roman" w:cs="Times New Roman"/>
          <w:b w:val="0"/>
          <w:bCs w:val="0"/>
          <w:sz w:val="28"/>
          <w:szCs w:val="22"/>
          <w:lang w:eastAsia="ru-RU"/>
        </w:rPr>
        <w:t xml:space="preserve">ственным товаропроизводителям, </w:t>
      </w:r>
      <w:r w:rsidR="00C34CE4" w:rsidRPr="0021214D">
        <w:rPr>
          <w:rFonts w:ascii="Times New Roman" w:eastAsia="DejaVu Sans" w:hAnsi="Times New Roman" w:cs="Times New Roman"/>
          <w:b w:val="0"/>
          <w:bCs w:val="0"/>
          <w:sz w:val="28"/>
          <w:szCs w:val="28"/>
        </w:rPr>
        <w:t>осуществляющим деятельность на территории Ханты-Мансийского автономного округа</w:t>
      </w:r>
      <w:r w:rsidR="00D228CC" w:rsidRPr="0021214D">
        <w:rPr>
          <w:rFonts w:ascii="Times New Roman" w:eastAsia="DejaVu Sans" w:hAnsi="Times New Roman" w:cs="Times New Roman"/>
          <w:b w:val="0"/>
          <w:bCs w:val="0"/>
          <w:sz w:val="28"/>
          <w:szCs w:val="28"/>
        </w:rPr>
        <w:t xml:space="preserve"> </w:t>
      </w:r>
      <w:r w:rsidR="00C34CE4" w:rsidRPr="0021214D">
        <w:rPr>
          <w:rFonts w:ascii="Times New Roman" w:eastAsia="DejaVu Sans" w:hAnsi="Times New Roman" w:cs="Times New Roman"/>
          <w:b w:val="0"/>
          <w:bCs w:val="0"/>
          <w:sz w:val="28"/>
          <w:szCs w:val="28"/>
        </w:rPr>
        <w:t>-</w:t>
      </w:r>
      <w:r w:rsidR="00D228CC" w:rsidRPr="0021214D">
        <w:rPr>
          <w:rFonts w:ascii="Times New Roman" w:eastAsia="DejaVu Sans" w:hAnsi="Times New Roman" w:cs="Times New Roman"/>
          <w:b w:val="0"/>
          <w:bCs w:val="0"/>
          <w:sz w:val="28"/>
          <w:szCs w:val="28"/>
        </w:rPr>
        <w:t xml:space="preserve"> </w:t>
      </w:r>
      <w:r w:rsidR="00C34CE4" w:rsidRPr="0021214D">
        <w:rPr>
          <w:rFonts w:ascii="Times New Roman" w:eastAsia="DejaVu Sans" w:hAnsi="Times New Roman" w:cs="Times New Roman"/>
          <w:b w:val="0"/>
          <w:bCs w:val="0"/>
          <w:sz w:val="28"/>
          <w:szCs w:val="28"/>
        </w:rPr>
        <w:t xml:space="preserve">Югры </w:t>
      </w:r>
      <w:r w:rsidR="00C34CE4" w:rsidRPr="0021214D">
        <w:rPr>
          <w:rFonts w:ascii="Times New Roman" w:eastAsiaTheme="minorEastAsia" w:hAnsi="Times New Roman" w:cs="Times New Roman"/>
          <w:b w:val="0"/>
          <w:bCs w:val="0"/>
          <w:sz w:val="28"/>
          <w:szCs w:val="28"/>
          <w:lang w:eastAsia="ru-RU"/>
        </w:rPr>
        <w:t xml:space="preserve"> (далее</w:t>
      </w:r>
      <w:r w:rsidR="00D228CC" w:rsidRPr="0021214D">
        <w:rPr>
          <w:rFonts w:ascii="Times New Roman" w:eastAsiaTheme="minorEastAsia" w:hAnsi="Times New Roman" w:cs="Times New Roman"/>
          <w:b w:val="0"/>
          <w:bCs w:val="0"/>
          <w:sz w:val="28"/>
          <w:szCs w:val="28"/>
          <w:lang w:eastAsia="ru-RU"/>
        </w:rPr>
        <w:t xml:space="preserve"> </w:t>
      </w:r>
      <w:r w:rsidR="00C34CE4" w:rsidRPr="0021214D">
        <w:rPr>
          <w:rFonts w:ascii="Times New Roman" w:eastAsiaTheme="minorEastAsia" w:hAnsi="Times New Roman" w:cs="Times New Roman"/>
          <w:b w:val="0"/>
          <w:bCs w:val="0"/>
          <w:sz w:val="28"/>
          <w:szCs w:val="28"/>
          <w:lang w:eastAsia="ru-RU"/>
        </w:rPr>
        <w:t>-</w:t>
      </w:r>
      <w:r w:rsidR="00D228CC" w:rsidRPr="0021214D">
        <w:rPr>
          <w:rFonts w:ascii="Times New Roman" w:eastAsiaTheme="minorEastAsia" w:hAnsi="Times New Roman" w:cs="Times New Roman"/>
          <w:b w:val="0"/>
          <w:bCs w:val="0"/>
          <w:sz w:val="28"/>
          <w:szCs w:val="28"/>
          <w:lang w:eastAsia="ru-RU"/>
        </w:rPr>
        <w:t xml:space="preserve"> </w:t>
      </w:r>
      <w:r w:rsidR="00C34CE4" w:rsidRPr="0021214D">
        <w:rPr>
          <w:rFonts w:ascii="Times New Roman" w:eastAsiaTheme="minorEastAsia" w:hAnsi="Times New Roman" w:cs="Times New Roman"/>
          <w:b w:val="0"/>
          <w:bCs w:val="0"/>
          <w:sz w:val="28"/>
          <w:szCs w:val="28"/>
          <w:lang w:eastAsia="ru-RU"/>
        </w:rPr>
        <w:t>автономный округ</w:t>
      </w:r>
      <w:r w:rsidR="00E339DF" w:rsidRPr="0021214D">
        <w:rPr>
          <w:rFonts w:ascii="Times New Roman" w:eastAsiaTheme="minorEastAsia" w:hAnsi="Times New Roman" w:cs="Times New Roman"/>
          <w:b w:val="0"/>
          <w:bCs w:val="0"/>
          <w:sz w:val="28"/>
          <w:szCs w:val="28"/>
          <w:lang w:eastAsia="ru-RU"/>
        </w:rPr>
        <w:t>,</w:t>
      </w:r>
      <w:r w:rsidR="00E339DF" w:rsidRPr="0021214D">
        <w:rPr>
          <w:b w:val="0"/>
        </w:rPr>
        <w:t xml:space="preserve"> </w:t>
      </w:r>
      <w:r w:rsidR="00E339DF" w:rsidRPr="0021214D">
        <w:rPr>
          <w:rFonts w:ascii="Times New Roman" w:eastAsiaTheme="minorEastAsia" w:hAnsi="Times New Roman" w:cs="Times New Roman"/>
          <w:b w:val="0"/>
          <w:bCs w:val="0"/>
          <w:sz w:val="28"/>
          <w:szCs w:val="28"/>
          <w:lang w:eastAsia="ru-RU"/>
        </w:rPr>
        <w:t>сельскохозяйственный товаропроизводитель</w:t>
      </w:r>
      <w:r w:rsidR="00C34CE4" w:rsidRPr="0021214D">
        <w:rPr>
          <w:rFonts w:ascii="Times New Roman" w:eastAsiaTheme="minorEastAsia" w:hAnsi="Times New Roman" w:cs="Times New Roman"/>
          <w:b w:val="0"/>
          <w:bCs w:val="0"/>
          <w:sz w:val="28"/>
          <w:szCs w:val="28"/>
          <w:lang w:eastAsia="ru-RU"/>
        </w:rPr>
        <w:t xml:space="preserve">), </w:t>
      </w:r>
      <w:r w:rsidR="00C34CE4" w:rsidRPr="0021214D">
        <w:rPr>
          <w:rFonts w:ascii="Times New Roman" w:hAnsi="Times New Roman" w:cs="Times New Roman"/>
          <w:b w:val="0"/>
          <w:bCs w:val="0"/>
          <w:sz w:val="28"/>
          <w:szCs w:val="22"/>
          <w:lang w:eastAsia="ru-RU"/>
        </w:rPr>
        <w:t xml:space="preserve">связанных с реализацией  продукции животноводства собственного  производства, </w:t>
      </w:r>
      <w:r w:rsidR="00C34CE4" w:rsidRPr="0021214D">
        <w:rPr>
          <w:rFonts w:ascii="Times New Roman" w:eastAsia="DejaVu Sans" w:hAnsi="Times New Roman" w:cs="Times New Roman"/>
          <w:b w:val="0"/>
          <w:bCs w:val="0"/>
          <w:sz w:val="28"/>
          <w:szCs w:val="28"/>
        </w:rPr>
        <w:t>содержанием маточного поголовья сельскохозяйственных животных (за исключением личных подсобных хозяйств), содержанием маточного поголовья животных в личных подсобных хозяйствах</w:t>
      </w:r>
      <w:r w:rsidR="00C34CE4" w:rsidRPr="0021214D">
        <w:rPr>
          <w:rFonts w:ascii="Times New Roman" w:hAnsi="Times New Roman" w:cs="Times New Roman"/>
          <w:b w:val="0"/>
          <w:bCs w:val="0"/>
          <w:sz w:val="28"/>
          <w:szCs w:val="22"/>
          <w:lang w:eastAsia="ru-RU"/>
        </w:rPr>
        <w:t xml:space="preserve"> (далее - субсидия)</w:t>
      </w:r>
      <w:r w:rsidR="00D228CC" w:rsidRPr="0021214D">
        <w:rPr>
          <w:rFonts w:ascii="Times New Roman" w:hAnsi="Times New Roman" w:cs="Times New Roman"/>
          <w:b w:val="0"/>
          <w:bCs w:val="0"/>
          <w:sz w:val="28"/>
          <w:szCs w:val="22"/>
          <w:lang w:eastAsia="ru-RU"/>
        </w:rPr>
        <w:t xml:space="preserve">, </w:t>
      </w:r>
      <w:r w:rsidR="00C34CE4" w:rsidRPr="0021214D">
        <w:rPr>
          <w:rFonts w:ascii="Times New Roman" w:hAnsi="Times New Roman" w:cs="Times New Roman"/>
          <w:b w:val="0"/>
          <w:bCs w:val="0"/>
          <w:sz w:val="28"/>
          <w:szCs w:val="22"/>
          <w:lang w:eastAsia="ru-RU"/>
        </w:rPr>
        <w:t xml:space="preserve"> из бюджета муниципального образования город Нефтеюганск за счет субвенций из бюджета автономного округа</w:t>
      </w:r>
      <w:r w:rsidR="00DA7194" w:rsidRPr="00DA7194">
        <w:rPr>
          <w:rFonts w:ascii="Times New Roman" w:hAnsi="Times New Roman" w:cs="Times New Roman"/>
          <w:b w:val="0"/>
          <w:bCs w:val="0"/>
          <w:sz w:val="28"/>
          <w:szCs w:val="28"/>
        </w:rPr>
        <w:t xml:space="preserve"> </w:t>
      </w:r>
      <w:r w:rsidR="00DA7194" w:rsidRPr="0021214D">
        <w:rPr>
          <w:rFonts w:ascii="Times New Roman" w:hAnsi="Times New Roman" w:cs="Times New Roman"/>
          <w:b w:val="0"/>
          <w:bCs w:val="0"/>
          <w:sz w:val="28"/>
          <w:szCs w:val="28"/>
        </w:rPr>
        <w:t xml:space="preserve">в рамках государственной программы Ханты-Мансийского автономного округа - Югры «Развитие агропромышленного комплекса», утвержденной постановлением Правительства автономного округа от 05.10.2018 № 344-п (далее – Постановление </w:t>
      </w:r>
      <w:r w:rsidR="00672C91">
        <w:rPr>
          <w:rFonts w:ascii="Times New Roman" w:hAnsi="Times New Roman" w:cs="Times New Roman"/>
          <w:b w:val="0"/>
          <w:bCs w:val="0"/>
          <w:sz w:val="28"/>
          <w:szCs w:val="28"/>
        </w:rPr>
        <w:t xml:space="preserve">№ </w:t>
      </w:r>
      <w:r w:rsidR="00DA7194" w:rsidRPr="0021214D">
        <w:rPr>
          <w:rFonts w:ascii="Times New Roman" w:hAnsi="Times New Roman" w:cs="Times New Roman"/>
          <w:b w:val="0"/>
          <w:bCs w:val="0"/>
          <w:sz w:val="28"/>
          <w:szCs w:val="28"/>
        </w:rPr>
        <w:t>344-п).</w:t>
      </w:r>
      <w:r w:rsidR="00DA7194" w:rsidRPr="0021214D">
        <w:rPr>
          <w:rFonts w:ascii="Times New Roman" w:hAnsi="Times New Roman" w:cs="Times New Roman"/>
          <w:b w:val="0"/>
          <w:bCs w:val="0"/>
          <w:sz w:val="28"/>
          <w:szCs w:val="22"/>
          <w:lang w:eastAsia="ru-RU"/>
        </w:rPr>
        <w:t xml:space="preserve"> </w:t>
      </w:r>
    </w:p>
    <w:p w:rsidR="00DA7194" w:rsidRPr="0021214D" w:rsidRDefault="00DA7194" w:rsidP="00DA7194">
      <w:pPr>
        <w:autoSpaceDE w:val="0"/>
        <w:autoSpaceDN w:val="0"/>
        <w:adjustRightInd w:val="0"/>
        <w:ind w:firstLine="684"/>
        <w:jc w:val="both"/>
        <w:rPr>
          <w:rFonts w:ascii="Times New Roman" w:hAnsi="Times New Roman" w:cs="Times New Roman"/>
          <w:b w:val="0"/>
          <w:bCs w:val="0"/>
          <w:sz w:val="28"/>
          <w:szCs w:val="28"/>
        </w:rPr>
      </w:pPr>
      <w:r>
        <w:rPr>
          <w:rFonts w:ascii="Times New Roman" w:hAnsi="Times New Roman" w:cs="Times New Roman"/>
          <w:b w:val="0"/>
          <w:bCs w:val="0"/>
          <w:sz w:val="28"/>
          <w:szCs w:val="22"/>
          <w:lang w:eastAsia="ru-RU"/>
        </w:rPr>
        <w:t xml:space="preserve">Сельскохозяйственный товаропроизводитель, подавший заявление </w:t>
      </w:r>
      <w:r w:rsidR="005764BA">
        <w:rPr>
          <w:rFonts w:ascii="Times New Roman" w:hAnsi="Times New Roman" w:cs="Times New Roman"/>
          <w:b w:val="0"/>
          <w:bCs w:val="0"/>
          <w:sz w:val="28"/>
          <w:szCs w:val="22"/>
          <w:lang w:eastAsia="ru-RU"/>
        </w:rPr>
        <w:t xml:space="preserve">              </w:t>
      </w:r>
      <w:r>
        <w:rPr>
          <w:rFonts w:ascii="Times New Roman" w:hAnsi="Times New Roman" w:cs="Times New Roman"/>
          <w:b w:val="0"/>
          <w:bCs w:val="0"/>
          <w:sz w:val="28"/>
          <w:szCs w:val="22"/>
          <w:lang w:eastAsia="ru-RU"/>
        </w:rPr>
        <w:t>на предоставление субсидии является заявителем.</w:t>
      </w:r>
    </w:p>
    <w:p w:rsidR="000A25D7" w:rsidRPr="0021214D" w:rsidRDefault="00DA7194" w:rsidP="00DA7194">
      <w:pPr>
        <w:widowControl w:val="0"/>
        <w:autoSpaceDE w:val="0"/>
        <w:ind w:firstLine="709"/>
        <w:jc w:val="both"/>
        <w:rPr>
          <w:rFonts w:ascii="Times New Roman" w:hAnsi="Times New Roman" w:cs="Times New Roman"/>
          <w:b w:val="0"/>
          <w:bCs w:val="0"/>
          <w:sz w:val="28"/>
          <w:szCs w:val="28"/>
        </w:rPr>
      </w:pPr>
      <w:r w:rsidRPr="0021214D">
        <w:rPr>
          <w:rFonts w:ascii="Times New Roman" w:hAnsi="Times New Roman" w:cs="Times New Roman"/>
          <w:b w:val="0"/>
          <w:bCs w:val="0"/>
          <w:sz w:val="28"/>
          <w:szCs w:val="28"/>
        </w:rPr>
        <w:t xml:space="preserve">1.2.Субсидия предоставляется </w:t>
      </w:r>
      <w:r>
        <w:rPr>
          <w:rFonts w:ascii="Times New Roman" w:hAnsi="Times New Roman" w:cs="Times New Roman"/>
          <w:b w:val="0"/>
          <w:bCs w:val="0"/>
          <w:sz w:val="28"/>
          <w:szCs w:val="28"/>
        </w:rPr>
        <w:t xml:space="preserve">в рамках </w:t>
      </w:r>
      <w:r w:rsidRPr="004A1BA9">
        <w:rPr>
          <w:rFonts w:ascii="Times New Roman" w:hAnsi="Times New Roman" w:cs="Times New Roman"/>
          <w:b w:val="0"/>
          <w:bCs w:val="0"/>
          <w:sz w:val="28"/>
          <w:szCs w:val="22"/>
          <w:lang w:eastAsia="ru-RU"/>
        </w:rPr>
        <w:t>муниципальной программы города Нефтеюганска</w:t>
      </w:r>
      <w:r>
        <w:rPr>
          <w:rFonts w:ascii="Times New Roman" w:hAnsi="Times New Roman" w:cs="Times New Roman"/>
          <w:b w:val="0"/>
          <w:bCs w:val="0"/>
          <w:sz w:val="28"/>
          <w:szCs w:val="22"/>
          <w:lang w:eastAsia="ru-RU"/>
        </w:rPr>
        <w:t xml:space="preserve"> </w:t>
      </w:r>
      <w:r w:rsidRPr="004A1BA9">
        <w:rPr>
          <w:rFonts w:ascii="Times New Roman" w:hAnsi="Times New Roman" w:cs="Times New Roman"/>
          <w:b w:val="0"/>
          <w:bCs w:val="0"/>
          <w:sz w:val="28"/>
          <w:szCs w:val="22"/>
          <w:lang w:eastAsia="ru-RU"/>
        </w:rPr>
        <w:t>«Социально-экономическое развитие города Нефтеюганска»</w:t>
      </w:r>
      <w:r>
        <w:rPr>
          <w:rFonts w:ascii="Times New Roman" w:hAnsi="Times New Roman" w:cs="Times New Roman"/>
          <w:b w:val="0"/>
          <w:bCs w:val="0"/>
          <w:sz w:val="28"/>
          <w:szCs w:val="22"/>
          <w:lang w:eastAsia="ru-RU"/>
        </w:rPr>
        <w:t xml:space="preserve">, утвержденной </w:t>
      </w:r>
      <w:r w:rsidRPr="004A1BA9">
        <w:rPr>
          <w:rFonts w:ascii="Times New Roman" w:hAnsi="Times New Roman" w:cs="Times New Roman"/>
          <w:b w:val="0"/>
          <w:bCs w:val="0"/>
          <w:sz w:val="28"/>
          <w:szCs w:val="22"/>
          <w:lang w:eastAsia="ru-RU"/>
        </w:rPr>
        <w:t>постановлением администрации города Нефтеюганска от 15.11.2018  № 603-п</w:t>
      </w:r>
      <w:r>
        <w:rPr>
          <w:rFonts w:ascii="Times New Roman" w:hAnsi="Times New Roman" w:cs="Times New Roman"/>
          <w:b w:val="0"/>
          <w:bCs w:val="0"/>
          <w:sz w:val="28"/>
          <w:szCs w:val="22"/>
          <w:lang w:eastAsia="ru-RU"/>
        </w:rPr>
        <w:t>.</w:t>
      </w:r>
      <w:r w:rsidRPr="004A1BA9">
        <w:rPr>
          <w:rFonts w:ascii="Times New Roman" w:hAnsi="Times New Roman" w:cs="Times New Roman"/>
          <w:b w:val="0"/>
          <w:bCs w:val="0"/>
          <w:sz w:val="28"/>
          <w:szCs w:val="22"/>
          <w:lang w:eastAsia="ru-RU"/>
        </w:rPr>
        <w:t xml:space="preserve"> </w:t>
      </w:r>
    </w:p>
    <w:p w:rsidR="000A25D7" w:rsidRPr="0021214D" w:rsidRDefault="000A25D7" w:rsidP="00FC658E">
      <w:pPr>
        <w:widowControl w:val="0"/>
        <w:autoSpaceDE w:val="0"/>
        <w:ind w:firstLine="709"/>
        <w:jc w:val="both"/>
        <w:rPr>
          <w:rFonts w:ascii="Times New Roman" w:hAnsi="Times New Roman" w:cs="Times New Roman"/>
          <w:b w:val="0"/>
          <w:bCs w:val="0"/>
          <w:sz w:val="28"/>
          <w:szCs w:val="28"/>
        </w:rPr>
      </w:pPr>
      <w:r w:rsidRPr="0021214D">
        <w:rPr>
          <w:rFonts w:ascii="Times New Roman" w:hAnsi="Times New Roman" w:cs="Times New Roman"/>
          <w:b w:val="0"/>
          <w:bCs w:val="0"/>
          <w:sz w:val="28"/>
          <w:szCs w:val="28"/>
        </w:rPr>
        <w:t xml:space="preserve">1.3.Целью предоставления субсидий является возмещение затрат сельскохозяйственным товаропроизводителям за объемы реализованной продукции </w:t>
      </w:r>
      <w:r w:rsidR="008A2B9F" w:rsidRPr="0021214D">
        <w:rPr>
          <w:rFonts w:ascii="Times New Roman" w:hAnsi="Times New Roman" w:cs="Times New Roman"/>
          <w:b w:val="0"/>
          <w:bCs w:val="0"/>
          <w:sz w:val="28"/>
          <w:szCs w:val="28"/>
        </w:rPr>
        <w:t xml:space="preserve">животноводства </w:t>
      </w:r>
      <w:r w:rsidRPr="0021214D">
        <w:rPr>
          <w:rFonts w:ascii="Times New Roman" w:hAnsi="Times New Roman" w:cs="Times New Roman"/>
          <w:b w:val="0"/>
          <w:bCs w:val="0"/>
          <w:sz w:val="28"/>
          <w:szCs w:val="28"/>
        </w:rPr>
        <w:t>собственного производства в текущем финансовом году и в декабре отчетного финансового года, на содержание маточного поголовья сельскохозяйственных животных в текущем финансовом году.</w:t>
      </w:r>
    </w:p>
    <w:p w:rsidR="000A25D7" w:rsidRPr="0021214D" w:rsidRDefault="000A25D7" w:rsidP="00FC658E">
      <w:pPr>
        <w:widowControl w:val="0"/>
        <w:autoSpaceDE w:val="0"/>
        <w:ind w:firstLine="709"/>
        <w:jc w:val="both"/>
        <w:rPr>
          <w:rFonts w:ascii="Times New Roman" w:hAnsi="Times New Roman" w:cs="Times New Roman"/>
          <w:b w:val="0"/>
          <w:bCs w:val="0"/>
          <w:sz w:val="28"/>
          <w:szCs w:val="28"/>
        </w:rPr>
      </w:pPr>
      <w:r w:rsidRPr="0021214D">
        <w:rPr>
          <w:rFonts w:ascii="Times New Roman" w:hAnsi="Times New Roman" w:cs="Times New Roman"/>
          <w:b w:val="0"/>
          <w:bCs w:val="0"/>
          <w:sz w:val="28"/>
          <w:szCs w:val="28"/>
        </w:rPr>
        <w:t>Расчет субсидии осуществляет департамент экономического развития администрации города Нефтеюганска (далее - Уполномоченный орган).</w:t>
      </w:r>
    </w:p>
    <w:p w:rsidR="00E30A9E" w:rsidRPr="0021214D" w:rsidRDefault="000A25D7" w:rsidP="00FC658E">
      <w:pPr>
        <w:widowControl w:val="0"/>
        <w:autoSpaceDE w:val="0"/>
        <w:ind w:firstLine="709"/>
        <w:jc w:val="both"/>
        <w:rPr>
          <w:rFonts w:ascii="Times New Roman" w:hAnsi="Times New Roman" w:cs="Times New Roman"/>
          <w:b w:val="0"/>
          <w:bCs w:val="0"/>
          <w:sz w:val="28"/>
          <w:szCs w:val="28"/>
        </w:rPr>
      </w:pPr>
      <w:r w:rsidRPr="0021214D">
        <w:rPr>
          <w:rFonts w:ascii="Times New Roman" w:hAnsi="Times New Roman" w:cs="Times New Roman"/>
          <w:b w:val="0"/>
          <w:bCs w:val="0"/>
          <w:sz w:val="28"/>
          <w:szCs w:val="28"/>
        </w:rPr>
        <w:t xml:space="preserve">Субсидия предоставляется администрацией города Нефтеюганска </w:t>
      </w:r>
      <w:r w:rsidR="00681256" w:rsidRPr="0021214D">
        <w:rPr>
          <w:rFonts w:ascii="Times New Roman" w:hAnsi="Times New Roman" w:cs="Times New Roman"/>
          <w:b w:val="0"/>
          <w:bCs w:val="0"/>
          <w:sz w:val="28"/>
          <w:szCs w:val="28"/>
        </w:rPr>
        <w:t xml:space="preserve">                </w:t>
      </w:r>
      <w:r w:rsidRPr="0021214D">
        <w:rPr>
          <w:rFonts w:ascii="Times New Roman" w:hAnsi="Times New Roman" w:cs="Times New Roman"/>
          <w:b w:val="0"/>
          <w:bCs w:val="0"/>
          <w:sz w:val="28"/>
          <w:szCs w:val="28"/>
        </w:rPr>
        <w:t xml:space="preserve">за объемы реализованной продукции собственного производства в отчетном </w:t>
      </w:r>
      <w:r w:rsidRPr="0021214D">
        <w:rPr>
          <w:rFonts w:ascii="Times New Roman" w:hAnsi="Times New Roman" w:cs="Times New Roman"/>
          <w:b w:val="0"/>
          <w:bCs w:val="0"/>
          <w:sz w:val="28"/>
          <w:szCs w:val="28"/>
        </w:rPr>
        <w:lastRenderedPageBreak/>
        <w:t>месяце и 2 месяцах текущего финансового года, предшествующих отчетному</w:t>
      </w:r>
      <w:r w:rsidR="00E30A9E" w:rsidRPr="0021214D">
        <w:rPr>
          <w:rFonts w:ascii="Times New Roman" w:hAnsi="Times New Roman" w:cs="Times New Roman"/>
          <w:b w:val="0"/>
          <w:bCs w:val="0"/>
          <w:sz w:val="28"/>
          <w:szCs w:val="28"/>
        </w:rPr>
        <w:t>.</w:t>
      </w:r>
    </w:p>
    <w:p w:rsidR="006D68DC" w:rsidRPr="0021214D" w:rsidRDefault="006D68DC" w:rsidP="006D68DC">
      <w:pPr>
        <w:widowControl w:val="0"/>
        <w:autoSpaceDE w:val="0"/>
        <w:ind w:firstLine="709"/>
        <w:jc w:val="both"/>
        <w:rPr>
          <w:rFonts w:ascii="Times New Roman" w:hAnsi="Times New Roman" w:cs="Times New Roman"/>
          <w:b w:val="0"/>
          <w:bCs w:val="0"/>
          <w:sz w:val="28"/>
          <w:szCs w:val="28"/>
        </w:rPr>
      </w:pPr>
      <w:r w:rsidRPr="0021214D">
        <w:rPr>
          <w:rFonts w:ascii="Times New Roman" w:hAnsi="Times New Roman" w:cs="Times New Roman"/>
          <w:b w:val="0"/>
          <w:bCs w:val="0"/>
          <w:sz w:val="28"/>
          <w:szCs w:val="28"/>
        </w:rPr>
        <w:t>Субсидия за объем реализованной продукции собственного производства в декабре отчетного финансового года выплачивается в период январь - февраль текущего финансового года.</w:t>
      </w:r>
    </w:p>
    <w:p w:rsidR="007575D9" w:rsidRPr="0021214D" w:rsidRDefault="007575D9" w:rsidP="006D68DC">
      <w:pPr>
        <w:widowControl w:val="0"/>
        <w:autoSpaceDE w:val="0"/>
        <w:ind w:firstLine="709"/>
        <w:jc w:val="both"/>
        <w:rPr>
          <w:rFonts w:ascii="Times New Roman" w:hAnsi="Times New Roman" w:cs="Times New Roman"/>
          <w:b w:val="0"/>
          <w:bCs w:val="0"/>
          <w:sz w:val="28"/>
          <w:szCs w:val="28"/>
        </w:rPr>
      </w:pPr>
      <w:r w:rsidRPr="0021214D">
        <w:rPr>
          <w:rFonts w:ascii="Times New Roman" w:hAnsi="Times New Roman" w:cs="Times New Roman"/>
          <w:b w:val="0"/>
          <w:bCs w:val="0"/>
          <w:sz w:val="28"/>
          <w:szCs w:val="28"/>
        </w:rPr>
        <w:t>Субсидия за объем реализованной продукции собственного производства в декабре 2020 года и 1 квартале 2021 года выплачивается в первом полугодии    2021 года.</w:t>
      </w:r>
    </w:p>
    <w:p w:rsidR="000A25D7" w:rsidRDefault="000A25D7" w:rsidP="00FC658E">
      <w:pPr>
        <w:widowControl w:val="0"/>
        <w:autoSpaceDE w:val="0"/>
        <w:ind w:firstLine="709"/>
        <w:jc w:val="both"/>
        <w:rPr>
          <w:rFonts w:ascii="Times New Roman" w:hAnsi="Times New Roman" w:cs="Times New Roman"/>
          <w:b w:val="0"/>
          <w:bCs w:val="0"/>
          <w:sz w:val="28"/>
          <w:szCs w:val="28"/>
        </w:rPr>
      </w:pPr>
      <w:r w:rsidRPr="0021214D">
        <w:rPr>
          <w:rFonts w:ascii="Times New Roman" w:hAnsi="Times New Roman" w:cs="Times New Roman"/>
          <w:b w:val="0"/>
          <w:bCs w:val="0"/>
          <w:sz w:val="28"/>
          <w:szCs w:val="28"/>
        </w:rPr>
        <w:t>Субсидия за объемы реализованной продукции собственного производства в иные периоды текущего финансового года выплачивается в случае ее невыплаты из-за недостаточности бюджетных средств.</w:t>
      </w:r>
    </w:p>
    <w:p w:rsidR="001F7054" w:rsidRPr="00223850" w:rsidRDefault="001F7054" w:rsidP="001F7054">
      <w:pPr>
        <w:widowControl w:val="0"/>
        <w:autoSpaceDE w:val="0"/>
        <w:ind w:firstLine="709"/>
        <w:jc w:val="both"/>
        <w:rPr>
          <w:rFonts w:ascii="Times New Roman" w:hAnsi="Times New Roman" w:cs="Times New Roman"/>
          <w:b w:val="0"/>
          <w:bCs w:val="0"/>
          <w:sz w:val="28"/>
          <w:szCs w:val="28"/>
        </w:rPr>
      </w:pPr>
      <w:r w:rsidRPr="00223850">
        <w:rPr>
          <w:rFonts w:ascii="Times New Roman" w:hAnsi="Times New Roman" w:cs="Times New Roman"/>
          <w:b w:val="0"/>
          <w:bCs w:val="0"/>
          <w:sz w:val="28"/>
          <w:szCs w:val="28"/>
        </w:rPr>
        <w:t>В случае невозможности предоставления субсидии в текущем финансовом году из-за недостаточности лимитов бюджетных обязательств - в очередном финансовом году не предоставляется.</w:t>
      </w:r>
    </w:p>
    <w:p w:rsidR="001F7054" w:rsidRPr="00223850" w:rsidRDefault="001F7054" w:rsidP="001F7054">
      <w:pPr>
        <w:widowControl w:val="0"/>
        <w:autoSpaceDE w:val="0"/>
        <w:ind w:firstLine="709"/>
        <w:jc w:val="both"/>
        <w:rPr>
          <w:rFonts w:ascii="Times New Roman" w:hAnsi="Times New Roman" w:cs="Times New Roman"/>
          <w:b w:val="0"/>
          <w:bCs w:val="0"/>
          <w:sz w:val="28"/>
          <w:szCs w:val="28"/>
        </w:rPr>
      </w:pPr>
      <w:r w:rsidRPr="00223850">
        <w:rPr>
          <w:rFonts w:ascii="Times New Roman" w:hAnsi="Times New Roman" w:cs="Times New Roman"/>
          <w:b w:val="0"/>
          <w:bCs w:val="0"/>
          <w:sz w:val="28"/>
          <w:szCs w:val="28"/>
        </w:rPr>
        <w:t xml:space="preserve">Субсидии предоставляются сельскохозяйственным товаропроизводителям без проведения отбора по результатам рассмотрения Уполномоченным органом представленных сельскохозяйственными товаропроизводителями документов,     в хронологической последовательности согласно дате регистрации заявлений       о предоставлении субсидий от сельскохозяйственных товаропроизводителей. </w:t>
      </w:r>
    </w:p>
    <w:p w:rsidR="001F7054" w:rsidRPr="00223850" w:rsidRDefault="001F7054" w:rsidP="001F7054">
      <w:pPr>
        <w:widowControl w:val="0"/>
        <w:autoSpaceDE w:val="0"/>
        <w:ind w:firstLine="709"/>
        <w:jc w:val="both"/>
        <w:rPr>
          <w:rFonts w:ascii="Times New Roman" w:hAnsi="Times New Roman" w:cs="Times New Roman"/>
          <w:b w:val="0"/>
          <w:bCs w:val="0"/>
          <w:sz w:val="28"/>
          <w:szCs w:val="28"/>
        </w:rPr>
      </w:pPr>
      <w:r w:rsidRPr="00223850">
        <w:rPr>
          <w:rFonts w:ascii="Times New Roman" w:hAnsi="Times New Roman" w:cs="Times New Roman"/>
          <w:b w:val="0"/>
          <w:bCs w:val="0"/>
          <w:sz w:val="28"/>
          <w:szCs w:val="28"/>
        </w:rPr>
        <w:t xml:space="preserve">1.4.Категория получателей субсидии - сельскохозяйственные товаропроизводители: юридические лица независимо от организационно-правовых форм (за исключением государственных (муниципальных) учреждений); крестьянские (фермерские) хозяйства; индивидуальные предприниматели; </w:t>
      </w:r>
      <w:r w:rsidRPr="00223850">
        <w:rPr>
          <w:rFonts w:ascii="Times New Roman" w:hAnsi="Times New Roman" w:cs="Times New Roman"/>
          <w:b w:val="0"/>
          <w:sz w:val="28"/>
          <w:szCs w:val="28"/>
        </w:rPr>
        <w:t>сельскохозяйственные потребительские кооперативы</w:t>
      </w:r>
      <w:r w:rsidR="00CA0A04" w:rsidRPr="00223850">
        <w:rPr>
          <w:rFonts w:ascii="Times New Roman" w:hAnsi="Times New Roman" w:cs="Times New Roman"/>
          <w:b w:val="0"/>
          <w:sz w:val="28"/>
          <w:szCs w:val="28"/>
        </w:rPr>
        <w:t>,</w:t>
      </w:r>
      <w:r w:rsidRPr="00223850">
        <w:rPr>
          <w:rFonts w:ascii="Times New Roman" w:hAnsi="Times New Roman" w:cs="Times New Roman"/>
          <w:b w:val="0"/>
          <w:bCs w:val="0"/>
          <w:sz w:val="28"/>
          <w:szCs w:val="28"/>
        </w:rPr>
        <w:t xml:space="preserve"> </w:t>
      </w:r>
      <w:r w:rsidR="00CA0A04" w:rsidRPr="00223850">
        <w:rPr>
          <w:rFonts w:ascii="Times New Roman" w:hAnsi="Times New Roman" w:cs="Times New Roman"/>
          <w:b w:val="0"/>
          <w:bCs w:val="0"/>
          <w:sz w:val="28"/>
          <w:szCs w:val="28"/>
        </w:rPr>
        <w:t xml:space="preserve">осуществляющие  реализацию продукции животноводства, содержание маточного поголовья сельскохозяйственных животных, а также  </w:t>
      </w:r>
      <w:r w:rsidRPr="00223850">
        <w:rPr>
          <w:rFonts w:ascii="Times New Roman" w:hAnsi="Times New Roman" w:cs="Times New Roman"/>
          <w:b w:val="0"/>
          <w:bCs w:val="0"/>
          <w:sz w:val="28"/>
          <w:szCs w:val="28"/>
        </w:rPr>
        <w:t xml:space="preserve">граждане, ведущие личное подсобное хозяйство (далее - Получатели). </w:t>
      </w:r>
    </w:p>
    <w:p w:rsidR="001F7054" w:rsidRPr="00223850" w:rsidRDefault="001F7054" w:rsidP="001F7054">
      <w:pPr>
        <w:widowControl w:val="0"/>
        <w:autoSpaceDE w:val="0"/>
        <w:ind w:firstLine="709"/>
        <w:jc w:val="both"/>
        <w:rPr>
          <w:rFonts w:ascii="Times New Roman" w:hAnsi="Times New Roman" w:cs="Times New Roman"/>
          <w:b w:val="0"/>
          <w:bCs w:val="0"/>
          <w:sz w:val="28"/>
          <w:szCs w:val="28"/>
        </w:rPr>
      </w:pPr>
      <w:r w:rsidRPr="00223850">
        <w:rPr>
          <w:rFonts w:ascii="Times New Roman" w:hAnsi="Times New Roman" w:cs="Times New Roman"/>
          <w:b w:val="0"/>
          <w:bCs w:val="0"/>
          <w:sz w:val="28"/>
          <w:szCs w:val="28"/>
        </w:rPr>
        <w:t>1.5.Критерии, которым должен соответствовать Получатель:</w:t>
      </w:r>
    </w:p>
    <w:p w:rsidR="000A25D7" w:rsidRPr="0021214D" w:rsidRDefault="000A25D7" w:rsidP="00FC658E">
      <w:pPr>
        <w:widowControl w:val="0"/>
        <w:autoSpaceDE w:val="0"/>
        <w:ind w:firstLine="709"/>
        <w:jc w:val="both"/>
        <w:rPr>
          <w:rFonts w:ascii="Times New Roman" w:hAnsi="Times New Roman" w:cs="Times New Roman"/>
          <w:b w:val="0"/>
          <w:bCs w:val="0"/>
          <w:sz w:val="28"/>
          <w:szCs w:val="28"/>
        </w:rPr>
      </w:pPr>
      <w:r w:rsidRPr="0021214D">
        <w:rPr>
          <w:rFonts w:ascii="Times New Roman" w:hAnsi="Times New Roman" w:cs="Times New Roman"/>
          <w:b w:val="0"/>
          <w:bCs w:val="0"/>
          <w:sz w:val="28"/>
          <w:szCs w:val="28"/>
        </w:rPr>
        <w:t xml:space="preserve">наличие поголовья сельскохозяйственных животных (птицы, клеточных пушных зверей) соответствующего вида на день подачи заявления </w:t>
      </w:r>
      <w:r w:rsidR="005764BA">
        <w:rPr>
          <w:rFonts w:ascii="Times New Roman" w:hAnsi="Times New Roman" w:cs="Times New Roman"/>
          <w:b w:val="0"/>
          <w:bCs w:val="0"/>
          <w:sz w:val="28"/>
          <w:szCs w:val="28"/>
        </w:rPr>
        <w:t xml:space="preserve">                                     </w:t>
      </w:r>
      <w:r w:rsidRPr="0021214D">
        <w:rPr>
          <w:rFonts w:ascii="Times New Roman" w:hAnsi="Times New Roman" w:cs="Times New Roman"/>
          <w:b w:val="0"/>
          <w:bCs w:val="0"/>
          <w:sz w:val="28"/>
          <w:szCs w:val="28"/>
        </w:rPr>
        <w:t>на предоставление субсидии;</w:t>
      </w:r>
    </w:p>
    <w:p w:rsidR="000A25D7" w:rsidRPr="0021214D" w:rsidRDefault="000A25D7" w:rsidP="00FC658E">
      <w:pPr>
        <w:widowControl w:val="0"/>
        <w:autoSpaceDE w:val="0"/>
        <w:ind w:firstLine="709"/>
        <w:jc w:val="both"/>
        <w:rPr>
          <w:b w:val="0"/>
        </w:rPr>
      </w:pPr>
      <w:r w:rsidRPr="0021214D">
        <w:rPr>
          <w:rFonts w:ascii="Times New Roman" w:hAnsi="Times New Roman" w:cs="Times New Roman"/>
          <w:b w:val="0"/>
          <w:bCs w:val="0"/>
          <w:sz w:val="28"/>
          <w:szCs w:val="28"/>
        </w:rPr>
        <w:t xml:space="preserve">проведение ежегодных обязательных ветеринарных профилактических обработок (мероприятий) поголовья сельскохозяйственных животных </w:t>
      </w:r>
      <w:r w:rsidR="00681256" w:rsidRPr="0021214D">
        <w:rPr>
          <w:rFonts w:ascii="Times New Roman" w:hAnsi="Times New Roman" w:cs="Times New Roman"/>
          <w:b w:val="0"/>
          <w:bCs w:val="0"/>
          <w:sz w:val="28"/>
          <w:szCs w:val="28"/>
        </w:rPr>
        <w:t xml:space="preserve">                    </w:t>
      </w:r>
      <w:r w:rsidRPr="0021214D">
        <w:rPr>
          <w:rFonts w:ascii="Times New Roman" w:hAnsi="Times New Roman" w:cs="Times New Roman"/>
          <w:b w:val="0"/>
          <w:bCs w:val="0"/>
          <w:sz w:val="28"/>
          <w:szCs w:val="28"/>
        </w:rPr>
        <w:t xml:space="preserve">по направлениям, установленным </w:t>
      </w:r>
      <w:hyperlink w:anchor="P85">
        <w:r w:rsidRPr="0021214D">
          <w:rPr>
            <w:rStyle w:val="InternetLink"/>
            <w:rFonts w:ascii="Times New Roman" w:hAnsi="Times New Roman"/>
            <w:b w:val="0"/>
            <w:bCs w:val="0"/>
            <w:color w:val="auto"/>
            <w:sz w:val="28"/>
            <w:szCs w:val="28"/>
            <w:u w:val="none"/>
          </w:rPr>
          <w:t>подпунктами 2.4.2</w:t>
        </w:r>
      </w:hyperlink>
      <w:r w:rsidRPr="0021214D">
        <w:rPr>
          <w:rFonts w:ascii="Times New Roman" w:hAnsi="Times New Roman" w:cs="Times New Roman"/>
          <w:b w:val="0"/>
          <w:bCs w:val="0"/>
          <w:sz w:val="28"/>
          <w:szCs w:val="28"/>
        </w:rPr>
        <w:t xml:space="preserve">, </w:t>
      </w:r>
      <w:hyperlink w:anchor="P95">
        <w:r w:rsidRPr="0021214D">
          <w:rPr>
            <w:rStyle w:val="InternetLink"/>
            <w:rFonts w:ascii="Times New Roman" w:hAnsi="Times New Roman"/>
            <w:b w:val="0"/>
            <w:bCs w:val="0"/>
            <w:color w:val="auto"/>
            <w:sz w:val="28"/>
            <w:szCs w:val="28"/>
            <w:u w:val="none"/>
          </w:rPr>
          <w:t>2.4.4 пункта 2.</w:t>
        </w:r>
      </w:hyperlink>
      <w:r w:rsidRPr="0021214D">
        <w:rPr>
          <w:rFonts w:ascii="Times New Roman" w:hAnsi="Times New Roman" w:cs="Times New Roman"/>
          <w:b w:val="0"/>
          <w:bCs w:val="0"/>
          <w:sz w:val="28"/>
          <w:szCs w:val="28"/>
        </w:rPr>
        <w:t xml:space="preserve">4 </w:t>
      </w:r>
      <w:r w:rsidR="00E339DF" w:rsidRPr="0021214D">
        <w:rPr>
          <w:rFonts w:ascii="Times New Roman" w:hAnsi="Times New Roman" w:cs="Times New Roman"/>
          <w:b w:val="0"/>
          <w:bCs w:val="0"/>
          <w:sz w:val="28"/>
          <w:szCs w:val="28"/>
        </w:rPr>
        <w:t xml:space="preserve">настоящего </w:t>
      </w:r>
      <w:r w:rsidRPr="0021214D">
        <w:rPr>
          <w:rFonts w:ascii="Times New Roman" w:hAnsi="Times New Roman" w:cs="Times New Roman"/>
          <w:b w:val="0"/>
          <w:bCs w:val="0"/>
          <w:sz w:val="28"/>
          <w:szCs w:val="28"/>
        </w:rPr>
        <w:t>Порядка</w:t>
      </w:r>
      <w:r w:rsidR="00E30A9E" w:rsidRPr="0021214D">
        <w:rPr>
          <w:rFonts w:ascii="Times New Roman" w:hAnsi="Times New Roman" w:cs="Times New Roman"/>
          <w:b w:val="0"/>
          <w:bCs w:val="0"/>
          <w:sz w:val="28"/>
          <w:szCs w:val="28"/>
        </w:rPr>
        <w:t>.</w:t>
      </w:r>
    </w:p>
    <w:p w:rsidR="008011B9" w:rsidRPr="0021214D" w:rsidRDefault="008011B9" w:rsidP="008011B9">
      <w:pPr>
        <w:autoSpaceDE w:val="0"/>
        <w:autoSpaceDN w:val="0"/>
        <w:adjustRightInd w:val="0"/>
        <w:ind w:firstLine="709"/>
        <w:jc w:val="both"/>
        <w:rPr>
          <w:rFonts w:ascii="Times New Roman" w:hAnsi="Times New Roman" w:cs="Times New Roman"/>
          <w:b w:val="0"/>
          <w:bCs w:val="0"/>
          <w:sz w:val="28"/>
          <w:szCs w:val="28"/>
        </w:rPr>
      </w:pPr>
      <w:r w:rsidRPr="0021214D">
        <w:rPr>
          <w:rFonts w:ascii="Times New Roman" w:hAnsi="Times New Roman" w:cs="Times New Roman"/>
          <w:b w:val="0"/>
          <w:bCs w:val="0"/>
          <w:sz w:val="28"/>
          <w:szCs w:val="28"/>
          <w:lang w:eastAsia="ru-RU"/>
        </w:rPr>
        <w:t>1.6</w:t>
      </w:r>
      <w:r w:rsidR="00C1323A">
        <w:rPr>
          <w:rFonts w:ascii="Times New Roman" w:hAnsi="Times New Roman" w:cs="Times New Roman"/>
          <w:b w:val="0"/>
          <w:bCs w:val="0"/>
          <w:sz w:val="28"/>
          <w:szCs w:val="28"/>
          <w:lang w:eastAsia="ru-RU"/>
        </w:rPr>
        <w:t>.</w:t>
      </w:r>
      <w:r w:rsidR="00C66A3F" w:rsidRPr="0021214D">
        <w:rPr>
          <w:rFonts w:ascii="Times New Roman" w:hAnsi="Times New Roman" w:cs="Times New Roman"/>
          <w:b w:val="0"/>
          <w:bCs w:val="0"/>
          <w:sz w:val="28"/>
          <w:szCs w:val="28"/>
          <w:lang w:eastAsia="ru-RU"/>
        </w:rPr>
        <w:t>Администрация города Нефтеюганска осуществляет функции главного распорядителя</w:t>
      </w:r>
      <w:r w:rsidR="00C66A3F">
        <w:rPr>
          <w:rFonts w:ascii="Times New Roman" w:hAnsi="Times New Roman" w:cs="Times New Roman"/>
          <w:b w:val="0"/>
          <w:bCs w:val="0"/>
          <w:sz w:val="28"/>
          <w:szCs w:val="28"/>
          <w:lang w:eastAsia="ru-RU"/>
        </w:rPr>
        <w:t xml:space="preserve"> как получателя </w:t>
      </w:r>
      <w:r w:rsidR="00C66A3F" w:rsidRPr="0021214D">
        <w:rPr>
          <w:rFonts w:ascii="Times New Roman" w:hAnsi="Times New Roman" w:cs="Times New Roman"/>
          <w:b w:val="0"/>
          <w:bCs w:val="0"/>
          <w:sz w:val="28"/>
          <w:szCs w:val="28"/>
          <w:lang w:eastAsia="ru-RU"/>
        </w:rPr>
        <w:t xml:space="preserve"> бюджетных средств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(далее – главн</w:t>
      </w:r>
      <w:r w:rsidR="00C66A3F">
        <w:rPr>
          <w:rFonts w:ascii="Times New Roman" w:hAnsi="Times New Roman" w:cs="Times New Roman"/>
          <w:b w:val="0"/>
          <w:bCs w:val="0"/>
          <w:sz w:val="28"/>
          <w:szCs w:val="28"/>
          <w:lang w:eastAsia="ru-RU"/>
        </w:rPr>
        <w:t>ый</w:t>
      </w:r>
      <w:r w:rsidR="00C66A3F" w:rsidRPr="0021214D">
        <w:rPr>
          <w:rFonts w:ascii="Times New Roman" w:hAnsi="Times New Roman" w:cs="Times New Roman"/>
          <w:b w:val="0"/>
          <w:bCs w:val="0"/>
          <w:sz w:val="28"/>
          <w:szCs w:val="28"/>
          <w:lang w:eastAsia="ru-RU"/>
        </w:rPr>
        <w:t xml:space="preserve"> распорядител</w:t>
      </w:r>
      <w:r w:rsidR="00C66A3F">
        <w:rPr>
          <w:rFonts w:ascii="Times New Roman" w:hAnsi="Times New Roman" w:cs="Times New Roman"/>
          <w:b w:val="0"/>
          <w:bCs w:val="0"/>
          <w:sz w:val="28"/>
          <w:szCs w:val="28"/>
          <w:lang w:eastAsia="ru-RU"/>
        </w:rPr>
        <w:t xml:space="preserve">ь как получатель </w:t>
      </w:r>
      <w:r w:rsidR="00C66A3F" w:rsidRPr="0021214D">
        <w:rPr>
          <w:rFonts w:ascii="Times New Roman" w:hAnsi="Times New Roman" w:cs="Times New Roman"/>
          <w:b w:val="0"/>
          <w:bCs w:val="0"/>
          <w:sz w:val="28"/>
          <w:szCs w:val="28"/>
          <w:lang w:eastAsia="ru-RU"/>
        </w:rPr>
        <w:t xml:space="preserve"> бюджетных средств</w:t>
      </w:r>
      <w:r w:rsidR="00C66A3F">
        <w:rPr>
          <w:rFonts w:ascii="Times New Roman" w:hAnsi="Times New Roman" w:cs="Times New Roman"/>
          <w:b w:val="0"/>
          <w:bCs w:val="0"/>
          <w:sz w:val="28"/>
          <w:szCs w:val="28"/>
          <w:lang w:eastAsia="ru-RU"/>
        </w:rPr>
        <w:t>).</w:t>
      </w:r>
    </w:p>
    <w:p w:rsidR="000A25D7" w:rsidRDefault="000A25D7" w:rsidP="00FC658E">
      <w:pPr>
        <w:widowControl w:val="0"/>
        <w:autoSpaceDE w:val="0"/>
        <w:ind w:firstLine="709"/>
        <w:jc w:val="both"/>
        <w:rPr>
          <w:rFonts w:ascii="Times New Roman" w:hAnsi="Times New Roman" w:cs="Times New Roman"/>
          <w:b w:val="0"/>
          <w:bCs w:val="0"/>
          <w:sz w:val="28"/>
          <w:szCs w:val="28"/>
        </w:rPr>
      </w:pPr>
      <w:r w:rsidRPr="0021214D">
        <w:rPr>
          <w:rFonts w:ascii="Times New Roman" w:hAnsi="Times New Roman" w:cs="Times New Roman"/>
          <w:b w:val="0"/>
          <w:bCs w:val="0"/>
          <w:sz w:val="28"/>
          <w:szCs w:val="28"/>
        </w:rPr>
        <w:t>1.</w:t>
      </w:r>
      <w:r w:rsidR="008011B9" w:rsidRPr="0021214D">
        <w:rPr>
          <w:rFonts w:ascii="Times New Roman" w:hAnsi="Times New Roman" w:cs="Times New Roman"/>
          <w:b w:val="0"/>
          <w:bCs w:val="0"/>
          <w:sz w:val="28"/>
          <w:szCs w:val="28"/>
        </w:rPr>
        <w:t>7</w:t>
      </w:r>
      <w:r w:rsidRPr="0021214D">
        <w:rPr>
          <w:rFonts w:ascii="Times New Roman" w:hAnsi="Times New Roman" w:cs="Times New Roman"/>
          <w:b w:val="0"/>
          <w:bCs w:val="0"/>
          <w:sz w:val="28"/>
          <w:szCs w:val="28"/>
        </w:rPr>
        <w:t>.</w:t>
      </w:r>
      <w:r w:rsidR="00883608">
        <w:rPr>
          <w:rFonts w:ascii="Times New Roman" w:hAnsi="Times New Roman" w:cs="Times New Roman"/>
          <w:b w:val="0"/>
          <w:bCs w:val="0"/>
          <w:sz w:val="28"/>
          <w:szCs w:val="28"/>
        </w:rPr>
        <w:t xml:space="preserve">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w:t>
      </w:r>
      <w:r w:rsidR="00883608">
        <w:rPr>
          <w:rFonts w:ascii="Times New Roman" w:hAnsi="Times New Roman" w:cs="Times New Roman"/>
          <w:b w:val="0"/>
          <w:bCs w:val="0"/>
          <w:sz w:val="28"/>
          <w:szCs w:val="28"/>
        </w:rPr>
        <w:lastRenderedPageBreak/>
        <w:t>формировании проекта закона (решения) о бюджете (проекта закона (решения) о внесении изменений в закон (решение) о бюджете).</w:t>
      </w:r>
    </w:p>
    <w:p w:rsidR="00883608" w:rsidRPr="0021214D" w:rsidRDefault="00883608" w:rsidP="00FC658E">
      <w:pPr>
        <w:widowControl w:val="0"/>
        <w:autoSpaceDE w:val="0"/>
        <w:ind w:firstLine="709"/>
        <w:jc w:val="both"/>
        <w:rPr>
          <w:rFonts w:ascii="Times New Roman" w:hAnsi="Times New Roman" w:cs="Times New Roman"/>
          <w:b w:val="0"/>
          <w:bCs w:val="0"/>
          <w:sz w:val="28"/>
          <w:szCs w:val="28"/>
        </w:rPr>
      </w:pPr>
    </w:p>
    <w:p w:rsidR="000A25D7" w:rsidRPr="0021214D" w:rsidRDefault="000A25D7" w:rsidP="00672C91">
      <w:pPr>
        <w:widowControl w:val="0"/>
        <w:autoSpaceDE w:val="0"/>
        <w:ind w:firstLine="709"/>
        <w:jc w:val="both"/>
        <w:rPr>
          <w:rFonts w:ascii="Times New Roman" w:hAnsi="Times New Roman" w:cs="Times New Roman"/>
          <w:b w:val="0"/>
          <w:bCs w:val="0"/>
          <w:sz w:val="28"/>
          <w:szCs w:val="28"/>
        </w:rPr>
      </w:pPr>
      <w:r w:rsidRPr="0021214D">
        <w:rPr>
          <w:rFonts w:ascii="Times New Roman" w:hAnsi="Times New Roman" w:cs="Times New Roman"/>
          <w:b w:val="0"/>
          <w:bCs w:val="0"/>
          <w:sz w:val="28"/>
          <w:szCs w:val="28"/>
        </w:rPr>
        <w:t>2.Условия и порядок предоставления субсидии</w:t>
      </w:r>
    </w:p>
    <w:p w:rsidR="000A25D7" w:rsidRPr="00223850" w:rsidRDefault="000A25D7" w:rsidP="00672C91">
      <w:pPr>
        <w:widowControl w:val="0"/>
        <w:autoSpaceDE w:val="0"/>
        <w:ind w:firstLine="709"/>
        <w:jc w:val="both"/>
        <w:rPr>
          <w:rFonts w:ascii="Times New Roman" w:hAnsi="Times New Roman" w:cs="Times New Roman"/>
          <w:b w:val="0"/>
          <w:bCs w:val="0"/>
          <w:sz w:val="28"/>
          <w:szCs w:val="28"/>
        </w:rPr>
      </w:pPr>
      <w:r w:rsidRPr="0021214D">
        <w:rPr>
          <w:rFonts w:ascii="Times New Roman" w:hAnsi="Times New Roman" w:cs="Times New Roman"/>
          <w:b w:val="0"/>
          <w:bCs w:val="0"/>
          <w:sz w:val="28"/>
          <w:szCs w:val="28"/>
        </w:rPr>
        <w:t xml:space="preserve">2.1.Требования, которым должны соответствовать Получатели на дату </w:t>
      </w:r>
      <w:r w:rsidRPr="00223850">
        <w:rPr>
          <w:rFonts w:ascii="Times New Roman" w:hAnsi="Times New Roman" w:cs="Times New Roman"/>
          <w:b w:val="0"/>
          <w:bCs w:val="0"/>
          <w:sz w:val="28"/>
          <w:szCs w:val="28"/>
        </w:rPr>
        <w:t>подачи заявления о предоставлении субсидии:</w:t>
      </w:r>
    </w:p>
    <w:p w:rsidR="00826AD4" w:rsidRPr="00223850" w:rsidRDefault="00826AD4" w:rsidP="00D91AB3">
      <w:pPr>
        <w:autoSpaceDE w:val="0"/>
        <w:autoSpaceDN w:val="0"/>
        <w:adjustRightInd w:val="0"/>
        <w:ind w:firstLine="708"/>
        <w:jc w:val="both"/>
        <w:rPr>
          <w:rFonts w:ascii="Times New Roman" w:hAnsi="Times New Roman" w:cs="Times New Roman"/>
          <w:b w:val="0"/>
          <w:bCs w:val="0"/>
          <w:sz w:val="28"/>
          <w:szCs w:val="28"/>
        </w:rPr>
      </w:pPr>
      <w:r w:rsidRPr="00223850">
        <w:rPr>
          <w:rFonts w:ascii="Times New Roman" w:hAnsi="Times New Roman" w:cs="Times New Roman"/>
          <w:b w:val="0"/>
          <w:bCs w:val="0"/>
          <w:sz w:val="28"/>
          <w:szCs w:val="28"/>
        </w:rPr>
        <w:t xml:space="preserve"> </w:t>
      </w:r>
      <w:r w:rsidR="00D91AB3" w:rsidRPr="00223850">
        <w:rPr>
          <w:rFonts w:ascii="Times New Roman" w:eastAsia="DejaVu Sans" w:hAnsi="Times New Roman" w:cs="Times New Roman"/>
          <w:b w:val="0"/>
          <w:bCs w:val="0"/>
          <w:sz w:val="28"/>
          <w:szCs w:val="28"/>
        </w:rPr>
        <w:t>отсутствие задолженности по уплате налогов, сборов, пеней и штрафов</w:t>
      </w:r>
      <w:r w:rsidR="005764BA">
        <w:rPr>
          <w:rFonts w:ascii="Times New Roman" w:eastAsia="DejaVu Sans" w:hAnsi="Times New Roman" w:cs="Times New Roman"/>
          <w:b w:val="0"/>
          <w:bCs w:val="0"/>
          <w:sz w:val="28"/>
          <w:szCs w:val="28"/>
        </w:rPr>
        <w:t xml:space="preserve">              </w:t>
      </w:r>
      <w:r w:rsidR="00D91AB3" w:rsidRPr="00223850">
        <w:rPr>
          <w:rFonts w:ascii="Times New Roman" w:eastAsia="DejaVu Sans" w:hAnsi="Times New Roman" w:cs="Times New Roman"/>
          <w:b w:val="0"/>
          <w:bCs w:val="0"/>
          <w:sz w:val="28"/>
          <w:szCs w:val="28"/>
        </w:rPr>
        <w:t xml:space="preserve"> за нарушение законодательства Российской Федерации о налогах и сборах </w:t>
      </w:r>
      <w:r w:rsidR="005764BA">
        <w:rPr>
          <w:rFonts w:ascii="Times New Roman" w:eastAsia="DejaVu Sans" w:hAnsi="Times New Roman" w:cs="Times New Roman"/>
          <w:b w:val="0"/>
          <w:bCs w:val="0"/>
          <w:sz w:val="28"/>
          <w:szCs w:val="28"/>
        </w:rPr>
        <w:t xml:space="preserve">                       </w:t>
      </w:r>
      <w:r w:rsidR="00D91AB3" w:rsidRPr="00223850">
        <w:rPr>
          <w:rFonts w:ascii="Times New Roman" w:hAnsi="Times New Roman" w:cs="Times New Roman"/>
          <w:b w:val="0"/>
          <w:bCs w:val="0"/>
          <w:sz w:val="28"/>
          <w:szCs w:val="28"/>
        </w:rPr>
        <w:t>(в Федеральной налоговой службе Российской Федерации);</w:t>
      </w:r>
    </w:p>
    <w:p w:rsidR="00826AD4" w:rsidRPr="0021214D" w:rsidRDefault="00826AD4" w:rsidP="00672C91">
      <w:pPr>
        <w:widowControl w:val="0"/>
        <w:autoSpaceDE w:val="0"/>
        <w:ind w:firstLine="709"/>
        <w:jc w:val="both"/>
        <w:rPr>
          <w:rFonts w:ascii="Times New Roman" w:hAnsi="Times New Roman" w:cs="Times New Roman"/>
          <w:b w:val="0"/>
          <w:bCs w:val="0"/>
          <w:sz w:val="28"/>
          <w:szCs w:val="28"/>
        </w:rPr>
      </w:pPr>
      <w:r w:rsidRPr="0021214D">
        <w:rPr>
          <w:rFonts w:ascii="Times New Roman" w:hAnsi="Times New Roman" w:cs="Times New Roman"/>
          <w:b w:val="0"/>
          <w:bCs w:val="0"/>
          <w:sz w:val="28"/>
          <w:szCs w:val="28"/>
        </w:rPr>
        <w:t>отсутствие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826AD4" w:rsidRPr="0021214D" w:rsidRDefault="00826AD4" w:rsidP="00672C91">
      <w:pPr>
        <w:widowControl w:val="0"/>
        <w:autoSpaceDE w:val="0"/>
        <w:ind w:firstLine="709"/>
        <w:jc w:val="both"/>
        <w:rPr>
          <w:rFonts w:ascii="Times New Roman" w:hAnsi="Times New Roman" w:cs="Times New Roman"/>
          <w:b w:val="0"/>
          <w:bCs w:val="0"/>
          <w:sz w:val="28"/>
          <w:szCs w:val="28"/>
        </w:rPr>
      </w:pPr>
      <w:r w:rsidRPr="0021214D">
        <w:rPr>
          <w:rFonts w:ascii="Times New Roman" w:hAnsi="Times New Roman" w:cs="Times New Roman"/>
          <w:b w:val="0"/>
          <w:bCs w:val="0"/>
          <w:sz w:val="28"/>
          <w:szCs w:val="28"/>
        </w:rPr>
        <w:t>юридические лица не должны находиться в процессе реорганизации               (за исключением реорганизации в форме присоединения к юридическому лицу</w:t>
      </w:r>
      <w:r>
        <w:rPr>
          <w:rFonts w:ascii="Times New Roman" w:hAnsi="Times New Roman" w:cs="Times New Roman"/>
          <w:b w:val="0"/>
          <w:bCs w:val="0"/>
          <w:sz w:val="28"/>
          <w:szCs w:val="28"/>
        </w:rPr>
        <w:t>-заявителю</w:t>
      </w:r>
      <w:r w:rsidRPr="0021214D">
        <w:rPr>
          <w:rFonts w:ascii="Times New Roman" w:hAnsi="Times New Roman" w:cs="Times New Roman"/>
          <w:b w:val="0"/>
          <w:bCs w:val="0"/>
          <w:sz w:val="28"/>
          <w:szCs w:val="28"/>
        </w:rPr>
        <w:t xml:space="preserve">, другого юридического лица), ликвидации, в отношении них не введена процедура банкротства, деятельность </w:t>
      </w:r>
      <w:r>
        <w:rPr>
          <w:rFonts w:ascii="Times New Roman" w:hAnsi="Times New Roman" w:cs="Times New Roman"/>
          <w:b w:val="0"/>
          <w:bCs w:val="0"/>
          <w:sz w:val="28"/>
          <w:szCs w:val="28"/>
        </w:rPr>
        <w:t xml:space="preserve">заявителя </w:t>
      </w:r>
      <w:r w:rsidRPr="0021214D">
        <w:rPr>
          <w:rFonts w:ascii="Times New Roman" w:hAnsi="Times New Roman" w:cs="Times New Roman"/>
          <w:b w:val="0"/>
          <w:bCs w:val="0"/>
          <w:sz w:val="28"/>
          <w:szCs w:val="28"/>
        </w:rPr>
        <w:t xml:space="preserve">не приостановлена </w:t>
      </w:r>
      <w:r w:rsidR="005764BA">
        <w:rPr>
          <w:rFonts w:ascii="Times New Roman" w:hAnsi="Times New Roman" w:cs="Times New Roman"/>
          <w:b w:val="0"/>
          <w:bCs w:val="0"/>
          <w:sz w:val="28"/>
          <w:szCs w:val="28"/>
        </w:rPr>
        <w:t xml:space="preserve">                       </w:t>
      </w:r>
      <w:r w:rsidRPr="0021214D">
        <w:rPr>
          <w:rFonts w:ascii="Times New Roman" w:hAnsi="Times New Roman" w:cs="Times New Roman"/>
          <w:b w:val="0"/>
          <w:bCs w:val="0"/>
          <w:sz w:val="28"/>
          <w:szCs w:val="28"/>
        </w:rPr>
        <w:t xml:space="preserve">в порядке, предусмотренном законодательством Российской Федерации, </w:t>
      </w:r>
      <w:r w:rsidR="005764BA">
        <w:rPr>
          <w:rFonts w:ascii="Times New Roman" w:hAnsi="Times New Roman" w:cs="Times New Roman"/>
          <w:b w:val="0"/>
          <w:bCs w:val="0"/>
          <w:sz w:val="28"/>
          <w:szCs w:val="28"/>
        </w:rPr>
        <w:t xml:space="preserve">                            </w:t>
      </w:r>
      <w:r w:rsidRPr="0021214D">
        <w:rPr>
          <w:rFonts w:ascii="Times New Roman" w:hAnsi="Times New Roman" w:cs="Times New Roman"/>
          <w:b w:val="0"/>
          <w:bCs w:val="0"/>
          <w:sz w:val="28"/>
          <w:szCs w:val="28"/>
        </w:rPr>
        <w:t xml:space="preserve">а индивидуальные предприниматели не должны прекратить деятельность </w:t>
      </w:r>
      <w:r w:rsidR="005764BA">
        <w:rPr>
          <w:rFonts w:ascii="Times New Roman" w:hAnsi="Times New Roman" w:cs="Times New Roman"/>
          <w:b w:val="0"/>
          <w:bCs w:val="0"/>
          <w:sz w:val="28"/>
          <w:szCs w:val="28"/>
        </w:rPr>
        <w:t xml:space="preserve">                         </w:t>
      </w:r>
      <w:r w:rsidRPr="0021214D">
        <w:rPr>
          <w:rFonts w:ascii="Times New Roman" w:hAnsi="Times New Roman" w:cs="Times New Roman"/>
          <w:b w:val="0"/>
          <w:bCs w:val="0"/>
          <w:sz w:val="28"/>
          <w:szCs w:val="28"/>
        </w:rPr>
        <w:t>в качестве индивидуального предпринимателя;</w:t>
      </w:r>
    </w:p>
    <w:p w:rsidR="00826AD4" w:rsidRPr="000C0139" w:rsidRDefault="00826AD4" w:rsidP="00672C91">
      <w:pPr>
        <w:widowControl w:val="0"/>
        <w:autoSpaceDE w:val="0"/>
        <w:ind w:firstLine="709"/>
        <w:jc w:val="both"/>
        <w:rPr>
          <w:rFonts w:ascii="Times New Roman" w:hAnsi="Times New Roman" w:cs="Times New Roman"/>
          <w:b w:val="0"/>
          <w:bCs w:val="0"/>
          <w:color w:val="FF0000"/>
          <w:sz w:val="28"/>
          <w:szCs w:val="28"/>
        </w:rPr>
      </w:pPr>
      <w:r w:rsidRPr="0021214D">
        <w:rPr>
          <w:rFonts w:ascii="Times New Roman" w:hAnsi="Times New Roman" w:cs="Times New Roman"/>
          <w:b w:val="0"/>
          <w:bCs w:val="0"/>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w:t>
      </w:r>
      <w:r>
        <w:rPr>
          <w:rFonts w:ascii="Times New Roman" w:hAnsi="Times New Roman" w:cs="Times New Roman"/>
          <w:b w:val="0"/>
          <w:bCs w:val="0"/>
          <w:sz w:val="28"/>
          <w:szCs w:val="28"/>
        </w:rPr>
        <w:t xml:space="preserve"> заявителя</w:t>
      </w:r>
      <w:r w:rsidRPr="0021214D">
        <w:rPr>
          <w:rFonts w:ascii="Times New Roman" w:hAnsi="Times New Roman" w:cs="Times New Roman"/>
          <w:b w:val="0"/>
          <w:bCs w:val="0"/>
          <w:sz w:val="28"/>
          <w:szCs w:val="28"/>
        </w:rPr>
        <w:t>, являющегося юридическим лицом, об индивидуальном предпринимателе и  о физическом лице - производителе товаров, работ, услу</w:t>
      </w:r>
      <w:r w:rsidRPr="00A432F5">
        <w:rPr>
          <w:rFonts w:ascii="Times New Roman" w:hAnsi="Times New Roman" w:cs="Times New Roman"/>
          <w:b w:val="0"/>
          <w:bCs w:val="0"/>
          <w:sz w:val="28"/>
          <w:szCs w:val="28"/>
        </w:rPr>
        <w:t>г</w:t>
      </w:r>
      <w:r>
        <w:rPr>
          <w:rFonts w:ascii="Times New Roman" w:hAnsi="Times New Roman" w:cs="Times New Roman"/>
          <w:b w:val="0"/>
          <w:bCs w:val="0"/>
          <w:sz w:val="28"/>
          <w:szCs w:val="28"/>
        </w:rPr>
        <w:t>, являющегося заявителем</w:t>
      </w:r>
      <w:r w:rsidRPr="00A432F5">
        <w:rPr>
          <w:rFonts w:ascii="Times New Roman" w:hAnsi="Times New Roman" w:cs="Times New Roman"/>
          <w:b w:val="0"/>
          <w:bCs w:val="0"/>
          <w:sz w:val="28"/>
          <w:szCs w:val="28"/>
        </w:rPr>
        <w:t>;</w:t>
      </w:r>
    </w:p>
    <w:p w:rsidR="00826AD4" w:rsidRPr="0021214D" w:rsidRDefault="00826AD4" w:rsidP="00672C91">
      <w:pPr>
        <w:widowControl w:val="0"/>
        <w:autoSpaceDE w:val="0"/>
        <w:ind w:firstLine="709"/>
        <w:jc w:val="both"/>
        <w:rPr>
          <w:rFonts w:ascii="Times New Roman" w:hAnsi="Times New Roman" w:cs="Times New Roman"/>
          <w:b w:val="0"/>
          <w:bCs w:val="0"/>
          <w:sz w:val="28"/>
          <w:szCs w:val="28"/>
        </w:rPr>
      </w:pPr>
      <w:r w:rsidRPr="0021214D">
        <w:rPr>
          <w:rFonts w:ascii="Times New Roman" w:hAnsi="Times New Roman" w:cs="Times New Roman"/>
          <w:b w:val="0"/>
          <w:bCs w:val="0"/>
          <w:sz w:val="28"/>
          <w:szCs w:val="28"/>
        </w:rPr>
        <w:t>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826AD4" w:rsidRPr="0021214D" w:rsidRDefault="00826AD4" w:rsidP="00672C91">
      <w:pPr>
        <w:widowControl w:val="0"/>
        <w:autoSpaceDE w:val="0"/>
        <w:ind w:firstLine="709"/>
        <w:jc w:val="both"/>
        <w:rPr>
          <w:rFonts w:ascii="Times New Roman" w:hAnsi="Times New Roman" w:cs="Times New Roman"/>
          <w:b w:val="0"/>
          <w:bCs w:val="0"/>
          <w:sz w:val="28"/>
          <w:szCs w:val="28"/>
        </w:rPr>
      </w:pPr>
      <w:r w:rsidRPr="0021214D">
        <w:rPr>
          <w:rFonts w:ascii="Times New Roman" w:hAnsi="Times New Roman" w:cs="Times New Roman"/>
          <w:b w:val="0"/>
          <w:bCs w:val="0"/>
          <w:sz w:val="28"/>
          <w:szCs w:val="28"/>
        </w:rPr>
        <w:t xml:space="preserve">не должны получать средства из федерального бюджета (бюджета </w:t>
      </w:r>
      <w:r w:rsidRPr="0021214D">
        <w:rPr>
          <w:rFonts w:ascii="Times New Roman" w:hAnsi="Times New Roman" w:cs="Times New Roman"/>
          <w:b w:val="0"/>
          <w:bCs w:val="0"/>
          <w:sz w:val="28"/>
          <w:szCs w:val="28"/>
        </w:rPr>
        <w:lastRenderedPageBreak/>
        <w:t>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rsidR="000A25D7" w:rsidRPr="0021214D" w:rsidRDefault="000A25D7" w:rsidP="00FC658E">
      <w:pPr>
        <w:widowControl w:val="0"/>
        <w:autoSpaceDE w:val="0"/>
        <w:ind w:firstLine="709"/>
        <w:jc w:val="both"/>
        <w:rPr>
          <w:rFonts w:ascii="Times New Roman" w:hAnsi="Times New Roman" w:cs="Times New Roman"/>
          <w:b w:val="0"/>
          <w:bCs w:val="0"/>
          <w:sz w:val="28"/>
          <w:szCs w:val="28"/>
        </w:rPr>
      </w:pPr>
      <w:r w:rsidRPr="0021214D">
        <w:rPr>
          <w:rFonts w:ascii="Times New Roman" w:hAnsi="Times New Roman" w:cs="Times New Roman"/>
          <w:b w:val="0"/>
          <w:bCs w:val="0"/>
          <w:sz w:val="28"/>
          <w:szCs w:val="28"/>
        </w:rPr>
        <w:t>2.2.</w:t>
      </w:r>
      <w:r w:rsidR="00164782" w:rsidRPr="0021214D">
        <w:rPr>
          <w:rFonts w:ascii="Times New Roman" w:hAnsi="Times New Roman" w:cs="Times New Roman"/>
          <w:b w:val="0"/>
          <w:sz w:val="28"/>
          <w:szCs w:val="28"/>
        </w:rPr>
        <w:t xml:space="preserve">Субсидия предоставляется в целях возмещения затрат сельскохозяйственным товаропроизводителям, осуществляющим реализацию сельскохозяйственной продукции </w:t>
      </w:r>
      <w:r w:rsidRPr="0021214D">
        <w:rPr>
          <w:rFonts w:ascii="Times New Roman" w:hAnsi="Times New Roman" w:cs="Times New Roman"/>
          <w:b w:val="0"/>
          <w:bCs w:val="0"/>
          <w:sz w:val="28"/>
          <w:szCs w:val="28"/>
        </w:rPr>
        <w:t>при осуществлении следующих видов деятельности:</w:t>
      </w:r>
    </w:p>
    <w:p w:rsidR="000A25D7" w:rsidRPr="0021214D" w:rsidRDefault="000A25D7" w:rsidP="00FC658E">
      <w:pPr>
        <w:widowControl w:val="0"/>
        <w:autoSpaceDE w:val="0"/>
        <w:ind w:firstLine="709"/>
        <w:jc w:val="both"/>
        <w:rPr>
          <w:rFonts w:ascii="Times New Roman" w:hAnsi="Times New Roman" w:cs="Times New Roman"/>
          <w:b w:val="0"/>
          <w:bCs w:val="0"/>
          <w:sz w:val="28"/>
          <w:szCs w:val="28"/>
        </w:rPr>
      </w:pPr>
      <w:r w:rsidRPr="0021214D">
        <w:rPr>
          <w:rFonts w:ascii="Times New Roman" w:hAnsi="Times New Roman" w:cs="Times New Roman"/>
          <w:b w:val="0"/>
          <w:bCs w:val="0"/>
          <w:sz w:val="28"/>
          <w:szCs w:val="28"/>
        </w:rPr>
        <w:t xml:space="preserve">реализация продукции птицеводства собственного производства    </w:t>
      </w:r>
      <w:r w:rsidR="00D25FD5" w:rsidRPr="0021214D">
        <w:rPr>
          <w:rFonts w:ascii="Times New Roman" w:hAnsi="Times New Roman" w:cs="Times New Roman"/>
          <w:b w:val="0"/>
          <w:bCs w:val="0"/>
          <w:sz w:val="28"/>
          <w:szCs w:val="28"/>
        </w:rPr>
        <w:t xml:space="preserve">      </w:t>
      </w:r>
      <w:r w:rsidRPr="0021214D">
        <w:rPr>
          <w:rFonts w:ascii="Times New Roman" w:hAnsi="Times New Roman" w:cs="Times New Roman"/>
          <w:b w:val="0"/>
          <w:bCs w:val="0"/>
          <w:sz w:val="28"/>
          <w:szCs w:val="28"/>
        </w:rPr>
        <w:t xml:space="preserve">          (за исключением личных подсобных хозяйств);</w:t>
      </w:r>
    </w:p>
    <w:p w:rsidR="000A25D7" w:rsidRPr="0021214D" w:rsidRDefault="000A25D7" w:rsidP="00FC658E">
      <w:pPr>
        <w:widowControl w:val="0"/>
        <w:autoSpaceDE w:val="0"/>
        <w:ind w:firstLine="709"/>
        <w:jc w:val="both"/>
        <w:rPr>
          <w:rFonts w:ascii="Times New Roman" w:hAnsi="Times New Roman" w:cs="Times New Roman"/>
          <w:b w:val="0"/>
          <w:bCs w:val="0"/>
          <w:sz w:val="28"/>
          <w:szCs w:val="28"/>
        </w:rPr>
      </w:pPr>
      <w:r w:rsidRPr="0021214D">
        <w:rPr>
          <w:rFonts w:ascii="Times New Roman" w:hAnsi="Times New Roman" w:cs="Times New Roman"/>
          <w:b w:val="0"/>
          <w:bCs w:val="0"/>
          <w:sz w:val="28"/>
          <w:szCs w:val="28"/>
        </w:rPr>
        <w:t xml:space="preserve">реализация молока и молокопродуктов собственного производства; реализация мяса крупного и мелкого рогатого скота, лошадей собственного производства; реализация мяса свиней собственного производства; реализация мяса кроликов собственного производства (за исключением личных подсобных хозяйств), при наличии маточного поголовья сельскохозяйственных животных всех видов, за исключением птицы, в количестве 100 и более условных голов,  </w:t>
      </w:r>
      <w:r w:rsidR="001E5454" w:rsidRPr="0021214D">
        <w:rPr>
          <w:rFonts w:ascii="Times New Roman" w:hAnsi="Times New Roman" w:cs="Times New Roman"/>
          <w:b w:val="0"/>
          <w:bCs w:val="0"/>
          <w:sz w:val="28"/>
          <w:szCs w:val="28"/>
        </w:rPr>
        <w:t xml:space="preserve">  </w:t>
      </w:r>
      <w:r w:rsidRPr="0021214D">
        <w:rPr>
          <w:rFonts w:ascii="Times New Roman" w:hAnsi="Times New Roman" w:cs="Times New Roman"/>
          <w:b w:val="0"/>
          <w:bCs w:val="0"/>
          <w:sz w:val="28"/>
          <w:szCs w:val="28"/>
        </w:rPr>
        <w:t xml:space="preserve">   в том числе в производственных сельскохозяйственных кооперативах. Количество маточного поголовья сельскохозяйственных животных рассчитывается в соответствии с </w:t>
      </w:r>
      <w:hyperlink r:id="rId116">
        <w:r w:rsidRPr="0021214D">
          <w:rPr>
            <w:rStyle w:val="InternetLink"/>
            <w:rFonts w:ascii="Times New Roman" w:hAnsi="Times New Roman"/>
            <w:b w:val="0"/>
            <w:bCs w:val="0"/>
            <w:color w:val="auto"/>
            <w:sz w:val="28"/>
            <w:szCs w:val="28"/>
            <w:u w:val="none"/>
          </w:rPr>
          <w:t>приказом</w:t>
        </w:r>
      </w:hyperlink>
      <w:r w:rsidRPr="0021214D">
        <w:rPr>
          <w:rFonts w:ascii="Times New Roman" w:hAnsi="Times New Roman" w:cs="Times New Roman"/>
          <w:b w:val="0"/>
          <w:bCs w:val="0"/>
          <w:sz w:val="28"/>
          <w:szCs w:val="28"/>
        </w:rPr>
        <w:t xml:space="preserve"> Министерства сельского хозяйства Рос</w:t>
      </w:r>
      <w:r w:rsidR="005936CD" w:rsidRPr="0021214D">
        <w:rPr>
          <w:rFonts w:ascii="Times New Roman" w:hAnsi="Times New Roman" w:cs="Times New Roman"/>
          <w:b w:val="0"/>
          <w:bCs w:val="0"/>
          <w:sz w:val="28"/>
          <w:szCs w:val="28"/>
        </w:rPr>
        <w:t xml:space="preserve">сийской Федерации от 19.02.2015 </w:t>
      </w:r>
      <w:r w:rsidRPr="0021214D">
        <w:rPr>
          <w:rFonts w:ascii="Times New Roman" w:hAnsi="Times New Roman" w:cs="Times New Roman"/>
          <w:b w:val="0"/>
          <w:bCs w:val="0"/>
          <w:sz w:val="28"/>
          <w:szCs w:val="28"/>
        </w:rPr>
        <w:t xml:space="preserve">№ 63 «Об утверждении документов, предусмотренных правилами предоставления и распределения субсидий </w:t>
      </w:r>
      <w:r w:rsidR="005764BA">
        <w:rPr>
          <w:rFonts w:ascii="Times New Roman" w:hAnsi="Times New Roman" w:cs="Times New Roman"/>
          <w:b w:val="0"/>
          <w:bCs w:val="0"/>
          <w:sz w:val="28"/>
          <w:szCs w:val="28"/>
        </w:rPr>
        <w:t xml:space="preserve">                           </w:t>
      </w:r>
      <w:r w:rsidRPr="0021214D">
        <w:rPr>
          <w:rFonts w:ascii="Times New Roman" w:hAnsi="Times New Roman" w:cs="Times New Roman"/>
          <w:b w:val="0"/>
          <w:bCs w:val="0"/>
          <w:sz w:val="28"/>
          <w:szCs w:val="28"/>
        </w:rPr>
        <w:t xml:space="preserve">из федерального бюджета бюджетам субъектов Российской Федерации </w:t>
      </w:r>
      <w:r w:rsidR="005764BA">
        <w:rPr>
          <w:rFonts w:ascii="Times New Roman" w:hAnsi="Times New Roman" w:cs="Times New Roman"/>
          <w:b w:val="0"/>
          <w:bCs w:val="0"/>
          <w:sz w:val="28"/>
          <w:szCs w:val="28"/>
        </w:rPr>
        <w:t xml:space="preserve">                            </w:t>
      </w:r>
      <w:r w:rsidRPr="0021214D">
        <w:rPr>
          <w:rFonts w:ascii="Times New Roman" w:hAnsi="Times New Roman" w:cs="Times New Roman"/>
          <w:b w:val="0"/>
          <w:bCs w:val="0"/>
          <w:sz w:val="28"/>
          <w:szCs w:val="28"/>
        </w:rPr>
        <w:t xml:space="preserve">на поддержку племенного животноводства, утвержденными постановлением Правительства Российской Федерации от </w:t>
      </w:r>
      <w:r w:rsidR="005936CD" w:rsidRPr="0021214D">
        <w:rPr>
          <w:rFonts w:ascii="Times New Roman" w:hAnsi="Times New Roman" w:cs="Times New Roman"/>
          <w:b w:val="0"/>
          <w:bCs w:val="0"/>
          <w:sz w:val="28"/>
          <w:szCs w:val="28"/>
        </w:rPr>
        <w:t xml:space="preserve">04.12.2012 </w:t>
      </w:r>
      <w:r w:rsidRPr="0021214D">
        <w:rPr>
          <w:rFonts w:ascii="Times New Roman" w:hAnsi="Times New Roman" w:cs="Times New Roman"/>
          <w:b w:val="0"/>
          <w:bCs w:val="0"/>
          <w:sz w:val="28"/>
          <w:szCs w:val="28"/>
        </w:rPr>
        <w:t>№ 1257» (далее - Приказ);</w:t>
      </w:r>
    </w:p>
    <w:p w:rsidR="000A25D7" w:rsidRPr="0021214D" w:rsidRDefault="000A25D7" w:rsidP="00FC658E">
      <w:pPr>
        <w:widowControl w:val="0"/>
        <w:autoSpaceDE w:val="0"/>
        <w:ind w:firstLine="709"/>
        <w:jc w:val="both"/>
        <w:rPr>
          <w:rFonts w:ascii="Times New Roman" w:hAnsi="Times New Roman" w:cs="Times New Roman"/>
          <w:b w:val="0"/>
          <w:bCs w:val="0"/>
          <w:sz w:val="28"/>
          <w:szCs w:val="28"/>
        </w:rPr>
      </w:pPr>
      <w:r w:rsidRPr="0021214D">
        <w:rPr>
          <w:rFonts w:ascii="Times New Roman" w:hAnsi="Times New Roman" w:cs="Times New Roman"/>
          <w:b w:val="0"/>
          <w:bCs w:val="0"/>
          <w:sz w:val="28"/>
          <w:szCs w:val="28"/>
        </w:rPr>
        <w:t xml:space="preserve">содержание    маточного    поголовья   сельскохозяйственных   животных: </w:t>
      </w:r>
    </w:p>
    <w:p w:rsidR="000A25D7" w:rsidRPr="0021214D" w:rsidRDefault="000A25D7" w:rsidP="00F55AFF">
      <w:pPr>
        <w:widowControl w:val="0"/>
        <w:autoSpaceDE w:val="0"/>
        <w:jc w:val="both"/>
        <w:rPr>
          <w:rFonts w:ascii="Times New Roman" w:hAnsi="Times New Roman" w:cs="Times New Roman"/>
          <w:b w:val="0"/>
          <w:bCs w:val="0"/>
          <w:sz w:val="28"/>
          <w:szCs w:val="28"/>
        </w:rPr>
      </w:pPr>
      <w:r w:rsidRPr="0021214D">
        <w:rPr>
          <w:rFonts w:ascii="Times New Roman" w:hAnsi="Times New Roman" w:cs="Times New Roman"/>
          <w:b w:val="0"/>
          <w:bCs w:val="0"/>
          <w:sz w:val="28"/>
          <w:szCs w:val="28"/>
        </w:rPr>
        <w:t>(за исключением личных подсобных хозяйств) - при наличии маточного поголовья сельскохозяйственных животных всех видов, за исключением птицы и пушных зверей, в количестве менее 100 условных голов.</w:t>
      </w:r>
      <w:r w:rsidR="00F55AFF">
        <w:rPr>
          <w:rFonts w:ascii="Times New Roman" w:hAnsi="Times New Roman" w:cs="Times New Roman"/>
          <w:b w:val="0"/>
          <w:bCs w:val="0"/>
          <w:sz w:val="28"/>
          <w:szCs w:val="28"/>
        </w:rPr>
        <w:t xml:space="preserve"> </w:t>
      </w:r>
      <w:r w:rsidRPr="0021214D">
        <w:rPr>
          <w:rFonts w:ascii="Times New Roman" w:hAnsi="Times New Roman" w:cs="Times New Roman"/>
          <w:b w:val="0"/>
          <w:bCs w:val="0"/>
          <w:sz w:val="28"/>
          <w:szCs w:val="28"/>
        </w:rPr>
        <w:t xml:space="preserve">Количество маточного поголовья сельскохозяйственных животных рассчитывается  в соответствии с </w:t>
      </w:r>
      <w:hyperlink r:id="rId117">
        <w:r w:rsidRPr="0021214D">
          <w:rPr>
            <w:rStyle w:val="InternetLink"/>
            <w:rFonts w:ascii="Times New Roman" w:hAnsi="Times New Roman"/>
            <w:b w:val="0"/>
            <w:bCs w:val="0"/>
            <w:color w:val="auto"/>
            <w:sz w:val="28"/>
            <w:szCs w:val="28"/>
            <w:u w:val="none"/>
          </w:rPr>
          <w:t>Приказом</w:t>
        </w:r>
      </w:hyperlink>
      <w:r w:rsidRPr="0021214D">
        <w:rPr>
          <w:rFonts w:ascii="Times New Roman" w:hAnsi="Times New Roman" w:cs="Times New Roman"/>
          <w:b w:val="0"/>
          <w:bCs w:val="0"/>
          <w:sz w:val="28"/>
          <w:szCs w:val="28"/>
        </w:rPr>
        <w:t>. Субсидия предоставляется за количество условных голов маточного поголовья сельскохозяйственных животных по  состоянию   на 1 января текущего финансового года;</w:t>
      </w:r>
    </w:p>
    <w:p w:rsidR="000A25D7" w:rsidRPr="0021214D" w:rsidRDefault="000A25D7" w:rsidP="00681256">
      <w:pPr>
        <w:widowControl w:val="0"/>
        <w:autoSpaceDE w:val="0"/>
        <w:ind w:firstLine="709"/>
        <w:jc w:val="both"/>
        <w:rPr>
          <w:rFonts w:ascii="Times New Roman" w:hAnsi="Times New Roman" w:cs="Times New Roman"/>
          <w:b w:val="0"/>
          <w:bCs w:val="0"/>
          <w:sz w:val="28"/>
          <w:szCs w:val="28"/>
        </w:rPr>
      </w:pPr>
      <w:r w:rsidRPr="0021214D">
        <w:rPr>
          <w:rFonts w:ascii="Times New Roman" w:hAnsi="Times New Roman" w:cs="Times New Roman"/>
          <w:b w:val="0"/>
          <w:bCs w:val="0"/>
          <w:sz w:val="28"/>
          <w:szCs w:val="28"/>
        </w:rPr>
        <w:t xml:space="preserve">содержание маточного поголовья животных (личные подсобные хозяйства)  -  за  количество  маточного  поголовья  животных </w:t>
      </w:r>
      <w:r w:rsidR="00D228CC" w:rsidRPr="0021214D">
        <w:rPr>
          <w:rFonts w:ascii="Times New Roman" w:hAnsi="Times New Roman" w:cs="Times New Roman"/>
          <w:b w:val="0"/>
          <w:bCs w:val="0"/>
          <w:sz w:val="28"/>
          <w:szCs w:val="28"/>
        </w:rPr>
        <w:t xml:space="preserve"> </w:t>
      </w:r>
      <w:r w:rsidRPr="0021214D">
        <w:rPr>
          <w:rFonts w:ascii="Times New Roman" w:hAnsi="Times New Roman" w:cs="Times New Roman"/>
          <w:b w:val="0"/>
          <w:bCs w:val="0"/>
          <w:sz w:val="28"/>
          <w:szCs w:val="28"/>
        </w:rPr>
        <w:t>по состоянию</w:t>
      </w:r>
      <w:r w:rsidR="00D228CC" w:rsidRPr="0021214D">
        <w:rPr>
          <w:rFonts w:ascii="Times New Roman" w:hAnsi="Times New Roman" w:cs="Times New Roman"/>
          <w:b w:val="0"/>
          <w:bCs w:val="0"/>
          <w:sz w:val="28"/>
          <w:szCs w:val="28"/>
        </w:rPr>
        <w:t xml:space="preserve">      </w:t>
      </w:r>
      <w:r w:rsidR="00681256" w:rsidRPr="0021214D">
        <w:rPr>
          <w:rFonts w:ascii="Times New Roman" w:hAnsi="Times New Roman" w:cs="Times New Roman"/>
          <w:b w:val="0"/>
          <w:bCs w:val="0"/>
          <w:sz w:val="28"/>
          <w:szCs w:val="28"/>
        </w:rPr>
        <w:t xml:space="preserve"> </w:t>
      </w:r>
      <w:r w:rsidRPr="0021214D">
        <w:rPr>
          <w:rFonts w:ascii="Times New Roman" w:hAnsi="Times New Roman" w:cs="Times New Roman"/>
          <w:b w:val="0"/>
          <w:bCs w:val="0"/>
          <w:sz w:val="28"/>
          <w:szCs w:val="28"/>
        </w:rPr>
        <w:t>на 1 января текущего финансового года.</w:t>
      </w:r>
    </w:p>
    <w:p w:rsidR="000A25D7" w:rsidRPr="0021214D" w:rsidRDefault="000A25D7" w:rsidP="00FC658E">
      <w:pPr>
        <w:widowControl w:val="0"/>
        <w:autoSpaceDE w:val="0"/>
        <w:ind w:firstLine="709"/>
        <w:jc w:val="both"/>
        <w:rPr>
          <w:b w:val="0"/>
        </w:rPr>
      </w:pPr>
      <w:r w:rsidRPr="0021214D">
        <w:rPr>
          <w:rFonts w:ascii="Times New Roman" w:hAnsi="Times New Roman" w:cs="Times New Roman"/>
          <w:b w:val="0"/>
          <w:bCs w:val="0"/>
          <w:sz w:val="28"/>
          <w:szCs w:val="28"/>
        </w:rPr>
        <w:t xml:space="preserve">2.3.Расчет и предоставление субсидии осуществляется по </w:t>
      </w:r>
      <w:hyperlink r:id="rId118">
        <w:r w:rsidRPr="0021214D">
          <w:rPr>
            <w:rStyle w:val="InternetLink"/>
            <w:rFonts w:ascii="Times New Roman" w:hAnsi="Times New Roman"/>
            <w:b w:val="0"/>
            <w:bCs w:val="0"/>
            <w:color w:val="auto"/>
            <w:sz w:val="28"/>
            <w:szCs w:val="28"/>
            <w:u w:val="none"/>
          </w:rPr>
          <w:t>ставкам</w:t>
        </w:r>
      </w:hyperlink>
      <w:r w:rsidRPr="0021214D">
        <w:rPr>
          <w:rFonts w:ascii="Times New Roman" w:hAnsi="Times New Roman" w:cs="Times New Roman"/>
          <w:b w:val="0"/>
          <w:bCs w:val="0"/>
          <w:sz w:val="28"/>
          <w:szCs w:val="28"/>
        </w:rPr>
        <w:t xml:space="preserve"> согласно приложению 3 к Постановлению</w:t>
      </w:r>
      <w:r w:rsidR="00E67626" w:rsidRPr="0021214D">
        <w:rPr>
          <w:rFonts w:ascii="Times New Roman" w:hAnsi="Times New Roman" w:cs="Times New Roman"/>
          <w:b w:val="0"/>
          <w:bCs w:val="0"/>
          <w:sz w:val="28"/>
          <w:szCs w:val="28"/>
        </w:rPr>
        <w:t xml:space="preserve"> </w:t>
      </w:r>
      <w:r w:rsidR="00672C91">
        <w:rPr>
          <w:rFonts w:ascii="Times New Roman" w:hAnsi="Times New Roman" w:cs="Times New Roman"/>
          <w:b w:val="0"/>
          <w:bCs w:val="0"/>
          <w:sz w:val="28"/>
          <w:szCs w:val="28"/>
        </w:rPr>
        <w:t xml:space="preserve">№ </w:t>
      </w:r>
      <w:r w:rsidR="00E67626" w:rsidRPr="0021214D">
        <w:rPr>
          <w:rFonts w:ascii="Times New Roman" w:hAnsi="Times New Roman" w:cs="Times New Roman"/>
          <w:b w:val="0"/>
          <w:bCs w:val="0"/>
          <w:sz w:val="28"/>
          <w:szCs w:val="28"/>
        </w:rPr>
        <w:t>344-п</w:t>
      </w:r>
      <w:r w:rsidRPr="0021214D">
        <w:rPr>
          <w:rFonts w:ascii="Times New Roman" w:hAnsi="Times New Roman" w:cs="Times New Roman"/>
          <w:b w:val="0"/>
          <w:bCs w:val="0"/>
          <w:sz w:val="28"/>
          <w:szCs w:val="28"/>
        </w:rPr>
        <w:t xml:space="preserve">. </w:t>
      </w:r>
    </w:p>
    <w:p w:rsidR="00BE70BC" w:rsidRPr="0021214D" w:rsidRDefault="000A25D7" w:rsidP="00672C91">
      <w:pPr>
        <w:widowControl w:val="0"/>
        <w:autoSpaceDE w:val="0"/>
        <w:ind w:firstLine="709"/>
        <w:jc w:val="both"/>
        <w:rPr>
          <w:rFonts w:ascii="Times New Roman" w:hAnsi="Times New Roman" w:cs="Times New Roman"/>
          <w:b w:val="0"/>
          <w:bCs w:val="0"/>
          <w:sz w:val="28"/>
          <w:szCs w:val="28"/>
        </w:rPr>
      </w:pPr>
      <w:r w:rsidRPr="0021214D">
        <w:rPr>
          <w:rFonts w:ascii="Times New Roman" w:hAnsi="Times New Roman" w:cs="Times New Roman"/>
          <w:b w:val="0"/>
          <w:bCs w:val="0"/>
          <w:sz w:val="28"/>
          <w:szCs w:val="28"/>
        </w:rPr>
        <w:t>Для сельскохозяйственных товаропроизводителей, реализующих произведенную продукцию в переработанном виде, обязательно наличие статуса сельскохозяйственного товаропроизводителя, занимающегося производством</w:t>
      </w:r>
      <w:r w:rsidR="00681256" w:rsidRPr="0021214D">
        <w:rPr>
          <w:rFonts w:ascii="Times New Roman" w:hAnsi="Times New Roman" w:cs="Times New Roman"/>
          <w:b w:val="0"/>
          <w:bCs w:val="0"/>
          <w:sz w:val="28"/>
          <w:szCs w:val="28"/>
        </w:rPr>
        <w:t xml:space="preserve">       </w:t>
      </w:r>
      <w:r w:rsidRPr="0021214D">
        <w:rPr>
          <w:rFonts w:ascii="Times New Roman" w:hAnsi="Times New Roman" w:cs="Times New Roman"/>
          <w:b w:val="0"/>
          <w:bCs w:val="0"/>
          <w:sz w:val="28"/>
          <w:szCs w:val="28"/>
        </w:rPr>
        <w:t xml:space="preserve"> и переработкой сельскохозяйственной продукции (далее - статус), или контрактов, договоров поставки мол</w:t>
      </w:r>
      <w:r w:rsidR="005936CD" w:rsidRPr="0021214D">
        <w:rPr>
          <w:rFonts w:ascii="Times New Roman" w:hAnsi="Times New Roman" w:cs="Times New Roman"/>
          <w:b w:val="0"/>
          <w:bCs w:val="0"/>
          <w:sz w:val="28"/>
          <w:szCs w:val="28"/>
        </w:rPr>
        <w:t>ока с государственными</w:t>
      </w:r>
      <w:r w:rsidRPr="0021214D">
        <w:rPr>
          <w:rFonts w:ascii="Times New Roman" w:hAnsi="Times New Roman" w:cs="Times New Roman"/>
          <w:b w:val="0"/>
          <w:bCs w:val="0"/>
          <w:sz w:val="28"/>
          <w:szCs w:val="28"/>
        </w:rPr>
        <w:t xml:space="preserve"> и (или) муниципальными учреждениями социальной сферы автономного округа. </w:t>
      </w:r>
      <w:r w:rsidR="004A615A">
        <w:rPr>
          <w:rFonts w:ascii="Times New Roman" w:hAnsi="Times New Roman" w:cs="Times New Roman"/>
          <w:b w:val="0"/>
          <w:bCs w:val="0"/>
          <w:sz w:val="28"/>
          <w:szCs w:val="28"/>
        </w:rPr>
        <w:t xml:space="preserve">               </w:t>
      </w:r>
      <w:r w:rsidR="004A615A" w:rsidRPr="004A615A">
        <w:rPr>
          <w:rFonts w:ascii="Times New Roman" w:hAnsi="Times New Roman" w:cs="Times New Roman"/>
          <w:b w:val="0"/>
          <w:bCs w:val="0"/>
          <w:sz w:val="28"/>
          <w:szCs w:val="28"/>
        </w:rPr>
        <w:t xml:space="preserve">К получателям субсидии, занимающимся реализацией произведенной молочной </w:t>
      </w:r>
      <w:r w:rsidR="004A615A" w:rsidRPr="004A615A">
        <w:rPr>
          <w:rFonts w:ascii="Times New Roman" w:hAnsi="Times New Roman" w:cs="Times New Roman"/>
          <w:b w:val="0"/>
          <w:bCs w:val="0"/>
          <w:sz w:val="28"/>
          <w:szCs w:val="28"/>
        </w:rPr>
        <w:lastRenderedPageBreak/>
        <w:t xml:space="preserve">продукции в переработанном виде, предъявляются требования о наличии </w:t>
      </w:r>
      <w:r w:rsidR="005764BA">
        <w:rPr>
          <w:rFonts w:ascii="Times New Roman" w:hAnsi="Times New Roman" w:cs="Times New Roman"/>
          <w:b w:val="0"/>
          <w:bCs w:val="0"/>
          <w:sz w:val="28"/>
          <w:szCs w:val="28"/>
        </w:rPr>
        <w:t xml:space="preserve">                          </w:t>
      </w:r>
      <w:r w:rsidR="004A615A" w:rsidRPr="004A615A">
        <w:rPr>
          <w:rFonts w:ascii="Times New Roman" w:hAnsi="Times New Roman" w:cs="Times New Roman"/>
          <w:b w:val="0"/>
          <w:bCs w:val="0"/>
          <w:sz w:val="28"/>
          <w:szCs w:val="28"/>
        </w:rPr>
        <w:t>на праве собственности или аренды объектов (объекта) для производства определенных видов молочной продукции, соответствующих санитарно-эпидемиологическим нормам, и наличии сертификатов или деклараций соответствия на производимую продукцию таких видов.</w:t>
      </w:r>
    </w:p>
    <w:p w:rsidR="000A25D7" w:rsidRPr="0021214D" w:rsidRDefault="00BE70BC" w:rsidP="00FC658E">
      <w:pPr>
        <w:widowControl w:val="0"/>
        <w:autoSpaceDE w:val="0"/>
        <w:ind w:firstLine="540"/>
        <w:jc w:val="both"/>
        <w:rPr>
          <w:rFonts w:ascii="Times New Roman" w:hAnsi="Times New Roman" w:cs="Times New Roman"/>
          <w:b w:val="0"/>
          <w:bCs w:val="0"/>
          <w:sz w:val="28"/>
          <w:szCs w:val="28"/>
        </w:rPr>
      </w:pPr>
      <w:r w:rsidRPr="0021214D">
        <w:rPr>
          <w:rFonts w:ascii="Times New Roman" w:hAnsi="Times New Roman" w:cs="Times New Roman"/>
          <w:b w:val="0"/>
          <w:bCs w:val="0"/>
          <w:sz w:val="28"/>
          <w:szCs w:val="28"/>
        </w:rPr>
        <w:t xml:space="preserve">  </w:t>
      </w:r>
      <w:r w:rsidR="000A25D7" w:rsidRPr="0021214D">
        <w:rPr>
          <w:rFonts w:ascii="Times New Roman" w:hAnsi="Times New Roman" w:cs="Times New Roman"/>
          <w:b w:val="0"/>
          <w:bCs w:val="0"/>
          <w:sz w:val="28"/>
          <w:szCs w:val="28"/>
        </w:rPr>
        <w:t xml:space="preserve">Для сельскохозяйственных товаропроизводителей, реализующих произведенную продукцию в не переработанном виде, наличие статуса </w:t>
      </w:r>
      <w:r w:rsidR="00681256" w:rsidRPr="0021214D">
        <w:rPr>
          <w:rFonts w:ascii="Times New Roman" w:hAnsi="Times New Roman" w:cs="Times New Roman"/>
          <w:b w:val="0"/>
          <w:bCs w:val="0"/>
          <w:sz w:val="28"/>
          <w:szCs w:val="28"/>
        </w:rPr>
        <w:t xml:space="preserve">                  </w:t>
      </w:r>
      <w:r w:rsidR="000A25D7" w:rsidRPr="0021214D">
        <w:rPr>
          <w:rFonts w:ascii="Times New Roman" w:hAnsi="Times New Roman" w:cs="Times New Roman"/>
          <w:b w:val="0"/>
          <w:bCs w:val="0"/>
          <w:sz w:val="28"/>
          <w:szCs w:val="28"/>
        </w:rPr>
        <w:t>не требуется.</w:t>
      </w:r>
    </w:p>
    <w:p w:rsidR="000A25D7" w:rsidRPr="0021214D" w:rsidRDefault="000A25D7" w:rsidP="00FC658E">
      <w:pPr>
        <w:widowControl w:val="0"/>
        <w:autoSpaceDE w:val="0"/>
        <w:ind w:firstLine="709"/>
        <w:jc w:val="both"/>
        <w:rPr>
          <w:rFonts w:ascii="Times New Roman" w:hAnsi="Times New Roman" w:cs="Times New Roman"/>
          <w:b w:val="0"/>
          <w:bCs w:val="0"/>
          <w:sz w:val="28"/>
          <w:szCs w:val="28"/>
        </w:rPr>
      </w:pPr>
      <w:r w:rsidRPr="0021214D">
        <w:rPr>
          <w:rFonts w:ascii="Times New Roman" w:hAnsi="Times New Roman" w:cs="Times New Roman"/>
          <w:b w:val="0"/>
          <w:bCs w:val="0"/>
          <w:sz w:val="28"/>
          <w:szCs w:val="28"/>
        </w:rPr>
        <w:t>Правила присвоения статуса и перечень сельскохозяйственных товаропроизводителей, занимающихся производством и переработкой продукции животноводства, мясного скотоводства, утверждает Департамент промышленности автономного округа (далее - Департамент).</w:t>
      </w:r>
    </w:p>
    <w:p w:rsidR="000A25D7" w:rsidRPr="00920802" w:rsidRDefault="000A25D7" w:rsidP="00FC658E">
      <w:pPr>
        <w:widowControl w:val="0"/>
        <w:autoSpaceDE w:val="0"/>
        <w:ind w:firstLine="709"/>
        <w:jc w:val="both"/>
        <w:rPr>
          <w:rFonts w:ascii="Times New Roman" w:hAnsi="Times New Roman" w:cs="Times New Roman"/>
          <w:b w:val="0"/>
          <w:bCs w:val="0"/>
          <w:sz w:val="28"/>
          <w:szCs w:val="28"/>
        </w:rPr>
      </w:pPr>
      <w:r w:rsidRPr="00920802">
        <w:rPr>
          <w:rFonts w:ascii="Times New Roman" w:hAnsi="Times New Roman" w:cs="Times New Roman"/>
          <w:b w:val="0"/>
          <w:bCs w:val="0"/>
          <w:sz w:val="28"/>
          <w:szCs w:val="28"/>
        </w:rPr>
        <w:t xml:space="preserve">Получатели, которым в текущем финансовом году выплачена субсидия </w:t>
      </w:r>
      <w:r w:rsidR="00FF4E8F" w:rsidRPr="00920802">
        <w:rPr>
          <w:rFonts w:ascii="Times New Roman" w:hAnsi="Times New Roman" w:cs="Times New Roman"/>
          <w:b w:val="0"/>
          <w:bCs w:val="0"/>
          <w:sz w:val="28"/>
          <w:szCs w:val="28"/>
        </w:rPr>
        <w:t xml:space="preserve">     </w:t>
      </w:r>
      <w:r w:rsidRPr="00920802">
        <w:rPr>
          <w:rFonts w:ascii="Times New Roman" w:hAnsi="Times New Roman" w:cs="Times New Roman"/>
          <w:b w:val="0"/>
          <w:bCs w:val="0"/>
          <w:sz w:val="28"/>
          <w:szCs w:val="28"/>
        </w:rPr>
        <w:t xml:space="preserve">по направлению, установленному абзацем </w:t>
      </w:r>
      <w:hyperlink w:anchor="P30">
        <w:r w:rsidR="00CF7009" w:rsidRPr="00920802">
          <w:rPr>
            <w:rFonts w:ascii="Times New Roman" w:hAnsi="Times New Roman" w:cs="Times New Roman"/>
            <w:b w:val="0"/>
            <w:sz w:val="28"/>
            <w:szCs w:val="28"/>
          </w:rPr>
          <w:t>четвертым</w:t>
        </w:r>
        <w:r w:rsidRPr="00920802">
          <w:rPr>
            <w:rStyle w:val="InternetLink"/>
            <w:rFonts w:ascii="Times New Roman" w:hAnsi="Times New Roman"/>
            <w:b w:val="0"/>
            <w:bCs w:val="0"/>
            <w:color w:val="auto"/>
            <w:sz w:val="28"/>
            <w:szCs w:val="28"/>
            <w:u w:val="none"/>
          </w:rPr>
          <w:t xml:space="preserve"> пункта 2.2</w:t>
        </w:r>
      </w:hyperlink>
      <w:r w:rsidRPr="00920802">
        <w:rPr>
          <w:rFonts w:ascii="Times New Roman" w:hAnsi="Times New Roman" w:cs="Times New Roman"/>
          <w:b w:val="0"/>
          <w:bCs w:val="0"/>
          <w:sz w:val="28"/>
          <w:szCs w:val="28"/>
        </w:rPr>
        <w:t xml:space="preserve"> Порядка</w:t>
      </w:r>
      <w:r w:rsidR="00D228CC" w:rsidRPr="00920802">
        <w:rPr>
          <w:rFonts w:ascii="Times New Roman" w:hAnsi="Times New Roman" w:cs="Times New Roman"/>
          <w:b w:val="0"/>
          <w:bCs w:val="0"/>
          <w:sz w:val="28"/>
          <w:szCs w:val="28"/>
        </w:rPr>
        <w:t>,</w:t>
      </w:r>
      <w:r w:rsidRPr="00920802">
        <w:rPr>
          <w:rFonts w:ascii="Times New Roman" w:hAnsi="Times New Roman" w:cs="Times New Roman"/>
          <w:b w:val="0"/>
          <w:bCs w:val="0"/>
          <w:sz w:val="28"/>
          <w:szCs w:val="28"/>
        </w:rPr>
        <w:t xml:space="preserve"> вправе обратиться в Уполномоченный орган за предоставлением субсидии </w:t>
      </w:r>
      <w:r w:rsidR="00FF4E8F" w:rsidRPr="00920802">
        <w:rPr>
          <w:rFonts w:ascii="Times New Roman" w:hAnsi="Times New Roman" w:cs="Times New Roman"/>
          <w:b w:val="0"/>
          <w:bCs w:val="0"/>
          <w:sz w:val="28"/>
          <w:szCs w:val="28"/>
        </w:rPr>
        <w:t xml:space="preserve">                          </w:t>
      </w:r>
      <w:r w:rsidRPr="00920802">
        <w:rPr>
          <w:rFonts w:ascii="Times New Roman" w:hAnsi="Times New Roman" w:cs="Times New Roman"/>
          <w:b w:val="0"/>
          <w:bCs w:val="0"/>
          <w:sz w:val="28"/>
          <w:szCs w:val="28"/>
        </w:rPr>
        <w:t>по направлени</w:t>
      </w:r>
      <w:r w:rsidR="00CF7009" w:rsidRPr="00920802">
        <w:rPr>
          <w:rFonts w:ascii="Times New Roman" w:hAnsi="Times New Roman" w:cs="Times New Roman"/>
          <w:b w:val="0"/>
          <w:bCs w:val="0"/>
          <w:sz w:val="28"/>
          <w:szCs w:val="28"/>
        </w:rPr>
        <w:t>ю</w:t>
      </w:r>
      <w:r w:rsidRPr="00920802">
        <w:rPr>
          <w:rFonts w:ascii="Times New Roman" w:hAnsi="Times New Roman" w:cs="Times New Roman"/>
          <w:b w:val="0"/>
          <w:bCs w:val="0"/>
          <w:sz w:val="28"/>
          <w:szCs w:val="28"/>
        </w:rPr>
        <w:t>, установленн</w:t>
      </w:r>
      <w:r w:rsidR="00CF7009" w:rsidRPr="00920802">
        <w:rPr>
          <w:rFonts w:ascii="Times New Roman" w:hAnsi="Times New Roman" w:cs="Times New Roman"/>
          <w:b w:val="0"/>
          <w:bCs w:val="0"/>
          <w:sz w:val="28"/>
          <w:szCs w:val="28"/>
        </w:rPr>
        <w:t>ому</w:t>
      </w:r>
      <w:r w:rsidRPr="00920802">
        <w:rPr>
          <w:rFonts w:ascii="Times New Roman" w:hAnsi="Times New Roman" w:cs="Times New Roman"/>
          <w:b w:val="0"/>
          <w:bCs w:val="0"/>
          <w:sz w:val="28"/>
          <w:szCs w:val="28"/>
        </w:rPr>
        <w:t xml:space="preserve"> </w:t>
      </w:r>
      <w:hyperlink w:anchor="P24">
        <w:r w:rsidRPr="00920802">
          <w:rPr>
            <w:rStyle w:val="InternetLink"/>
            <w:rFonts w:ascii="Times New Roman" w:hAnsi="Times New Roman"/>
            <w:b w:val="0"/>
            <w:bCs w:val="0"/>
            <w:color w:val="auto"/>
            <w:sz w:val="28"/>
            <w:szCs w:val="28"/>
            <w:u w:val="none"/>
          </w:rPr>
          <w:t>абзац</w:t>
        </w:r>
        <w:r w:rsidR="00CF7009" w:rsidRPr="00920802">
          <w:rPr>
            <w:rStyle w:val="InternetLink"/>
            <w:rFonts w:ascii="Times New Roman" w:hAnsi="Times New Roman"/>
            <w:b w:val="0"/>
            <w:bCs w:val="0"/>
            <w:color w:val="auto"/>
            <w:sz w:val="28"/>
            <w:szCs w:val="28"/>
            <w:u w:val="none"/>
          </w:rPr>
          <w:t>ем</w:t>
        </w:r>
        <w:r w:rsidRPr="00920802">
          <w:rPr>
            <w:rStyle w:val="InternetLink"/>
            <w:rFonts w:ascii="Times New Roman" w:hAnsi="Times New Roman"/>
            <w:b w:val="0"/>
            <w:bCs w:val="0"/>
            <w:color w:val="auto"/>
            <w:sz w:val="28"/>
            <w:szCs w:val="28"/>
            <w:u w:val="none"/>
          </w:rPr>
          <w:t xml:space="preserve"> </w:t>
        </w:r>
      </w:hyperlink>
      <w:r w:rsidRPr="00920802">
        <w:rPr>
          <w:rFonts w:ascii="Times New Roman" w:hAnsi="Times New Roman" w:cs="Times New Roman"/>
          <w:b w:val="0"/>
          <w:bCs w:val="0"/>
          <w:sz w:val="28"/>
          <w:szCs w:val="28"/>
        </w:rPr>
        <w:t>вторым</w:t>
      </w:r>
      <w:hyperlink w:anchor="P27">
        <w:r w:rsidRPr="00920802">
          <w:rPr>
            <w:rStyle w:val="InternetLink"/>
            <w:rFonts w:ascii="Times New Roman" w:hAnsi="Times New Roman"/>
            <w:b w:val="0"/>
            <w:bCs w:val="0"/>
            <w:color w:val="auto"/>
            <w:sz w:val="28"/>
            <w:szCs w:val="28"/>
            <w:u w:val="none"/>
          </w:rPr>
          <w:t xml:space="preserve"> пункта 2.2</w:t>
        </w:r>
      </w:hyperlink>
      <w:r w:rsidRPr="00920802">
        <w:rPr>
          <w:rFonts w:ascii="Times New Roman" w:hAnsi="Times New Roman" w:cs="Times New Roman"/>
          <w:b w:val="0"/>
          <w:bCs w:val="0"/>
          <w:sz w:val="28"/>
          <w:szCs w:val="28"/>
        </w:rPr>
        <w:t xml:space="preserve"> Порядка</w:t>
      </w:r>
      <w:r w:rsidR="00FE246C" w:rsidRPr="00920802">
        <w:rPr>
          <w:rFonts w:ascii="Times New Roman" w:hAnsi="Times New Roman" w:cs="Times New Roman"/>
          <w:b w:val="0"/>
          <w:bCs w:val="0"/>
          <w:sz w:val="28"/>
          <w:szCs w:val="28"/>
        </w:rPr>
        <w:t>, а также за предоставлением субсидии на возмещение затрат связанных с реализацией  продукции растениеводства собственного  производства</w:t>
      </w:r>
      <w:r w:rsidRPr="00920802">
        <w:rPr>
          <w:rFonts w:ascii="Times New Roman" w:hAnsi="Times New Roman" w:cs="Times New Roman"/>
          <w:b w:val="0"/>
          <w:bCs w:val="0"/>
          <w:sz w:val="28"/>
          <w:szCs w:val="28"/>
        </w:rPr>
        <w:t>.</w:t>
      </w:r>
    </w:p>
    <w:p w:rsidR="000A25D7" w:rsidRPr="0021214D" w:rsidRDefault="000A25D7" w:rsidP="00FC658E">
      <w:pPr>
        <w:widowControl w:val="0"/>
        <w:autoSpaceDE w:val="0"/>
        <w:ind w:firstLine="709"/>
        <w:jc w:val="both"/>
        <w:rPr>
          <w:b w:val="0"/>
        </w:rPr>
      </w:pPr>
      <w:r w:rsidRPr="0021214D">
        <w:rPr>
          <w:rFonts w:ascii="Times New Roman" w:hAnsi="Times New Roman" w:cs="Times New Roman"/>
          <w:b w:val="0"/>
          <w:bCs w:val="0"/>
          <w:sz w:val="28"/>
          <w:szCs w:val="28"/>
        </w:rPr>
        <w:t>2.4.Получатели представляют в Уполномоченный орган</w:t>
      </w:r>
      <w:r w:rsidR="003E4566" w:rsidRPr="0021214D">
        <w:rPr>
          <w:rFonts w:ascii="Times New Roman" w:hAnsi="Times New Roman" w:cs="Times New Roman"/>
          <w:b w:val="0"/>
          <w:bCs w:val="0"/>
          <w:sz w:val="28"/>
          <w:szCs w:val="28"/>
        </w:rPr>
        <w:t xml:space="preserve"> следующие документы</w:t>
      </w:r>
      <w:r w:rsidRPr="0021214D">
        <w:rPr>
          <w:rFonts w:ascii="Times New Roman" w:hAnsi="Times New Roman" w:cs="Times New Roman"/>
          <w:b w:val="0"/>
          <w:bCs w:val="0"/>
          <w:sz w:val="28"/>
          <w:szCs w:val="28"/>
        </w:rPr>
        <w:t>:</w:t>
      </w:r>
    </w:p>
    <w:p w:rsidR="000A25D7" w:rsidRPr="0021214D" w:rsidRDefault="000A25D7" w:rsidP="00FC658E">
      <w:pPr>
        <w:widowControl w:val="0"/>
        <w:autoSpaceDE w:val="0"/>
        <w:ind w:firstLine="709"/>
        <w:jc w:val="both"/>
        <w:rPr>
          <w:b w:val="0"/>
        </w:rPr>
      </w:pPr>
      <w:r w:rsidRPr="0021214D">
        <w:rPr>
          <w:rFonts w:ascii="Times New Roman" w:hAnsi="Times New Roman" w:cs="Times New Roman"/>
          <w:b w:val="0"/>
          <w:bCs w:val="0"/>
          <w:sz w:val="28"/>
          <w:szCs w:val="28"/>
        </w:rPr>
        <w:t>2.4.1.На реализацию молока и молокопродуктов собственного производства; на реализацию мяса крупного и мелкого рогатого скота, лошадей собственного производства; на реализацию мяса тяжеловесного (не менее 450 кг) молодняка (в возрасте не старше 18 месяцев) крупного рогатого скота собственного производства; на реализацию мяса тяжеловесного (не менее 450 кг) молодняка (в возрасте не старше 18 месяцев) крупного рогатого скота специализированных мясных пород собственного производства; на реализацию мяса свиней собственного производства; на реализацию мяса кроликов собственного производства; на реализацию продукции птицеводства собственного производства; на реализацию продукции звероводства собственного производства - до пятого рабочего дня соответствующего месяца:</w:t>
      </w:r>
    </w:p>
    <w:p w:rsidR="00BF0B1E" w:rsidRPr="0021214D" w:rsidRDefault="000A25D7" w:rsidP="00FC658E">
      <w:pPr>
        <w:widowControl w:val="0"/>
        <w:autoSpaceDE w:val="0"/>
        <w:ind w:firstLine="709"/>
        <w:jc w:val="both"/>
        <w:rPr>
          <w:rFonts w:ascii="Times New Roman" w:hAnsi="Times New Roman" w:cs="Times New Roman"/>
          <w:b w:val="0"/>
          <w:bCs w:val="0"/>
          <w:sz w:val="28"/>
          <w:szCs w:val="28"/>
        </w:rPr>
      </w:pPr>
      <w:r w:rsidRPr="0021214D">
        <w:rPr>
          <w:rFonts w:ascii="Times New Roman" w:hAnsi="Times New Roman" w:cs="Times New Roman"/>
          <w:b w:val="0"/>
          <w:bCs w:val="0"/>
          <w:sz w:val="28"/>
          <w:szCs w:val="28"/>
        </w:rPr>
        <w:t xml:space="preserve">заявление о предоставлении субсидии по форме </w:t>
      </w:r>
      <w:r w:rsidR="00BF0B1E" w:rsidRPr="0021214D">
        <w:rPr>
          <w:rFonts w:ascii="Times New Roman" w:hAnsi="Times New Roman" w:cs="Times New Roman"/>
          <w:b w:val="0"/>
          <w:bCs w:val="0"/>
          <w:sz w:val="28"/>
          <w:szCs w:val="28"/>
        </w:rPr>
        <w:t xml:space="preserve">согласно приложению </w:t>
      </w:r>
      <w:r w:rsidR="00352BB6">
        <w:rPr>
          <w:rFonts w:ascii="Times New Roman" w:hAnsi="Times New Roman" w:cs="Times New Roman"/>
          <w:b w:val="0"/>
          <w:bCs w:val="0"/>
          <w:sz w:val="28"/>
          <w:szCs w:val="28"/>
        </w:rPr>
        <w:t>2</w:t>
      </w:r>
      <w:r w:rsidR="00BF0B1E" w:rsidRPr="0021214D">
        <w:rPr>
          <w:rFonts w:ascii="Times New Roman" w:hAnsi="Times New Roman" w:cs="Times New Roman"/>
          <w:b w:val="0"/>
          <w:bCs w:val="0"/>
          <w:sz w:val="28"/>
          <w:szCs w:val="28"/>
        </w:rPr>
        <w:t xml:space="preserve">     к</w:t>
      </w:r>
      <w:r w:rsidR="00352BB6">
        <w:rPr>
          <w:rFonts w:ascii="Times New Roman" w:hAnsi="Times New Roman" w:cs="Times New Roman"/>
          <w:b w:val="0"/>
          <w:bCs w:val="0"/>
          <w:sz w:val="28"/>
          <w:szCs w:val="28"/>
        </w:rPr>
        <w:t xml:space="preserve"> Порядку</w:t>
      </w:r>
      <w:r w:rsidR="00BF0B1E" w:rsidRPr="0021214D">
        <w:rPr>
          <w:rFonts w:ascii="Times New Roman" w:hAnsi="Times New Roman" w:cs="Times New Roman"/>
          <w:b w:val="0"/>
          <w:bCs w:val="0"/>
          <w:sz w:val="28"/>
          <w:szCs w:val="28"/>
        </w:rPr>
        <w:t>;</w:t>
      </w:r>
    </w:p>
    <w:p w:rsidR="000A25D7" w:rsidRPr="0021214D" w:rsidRDefault="000A25D7" w:rsidP="00FC658E">
      <w:pPr>
        <w:widowControl w:val="0"/>
        <w:autoSpaceDE w:val="0"/>
        <w:ind w:firstLine="709"/>
        <w:jc w:val="both"/>
        <w:rPr>
          <w:rFonts w:ascii="Times New Roman" w:hAnsi="Times New Roman" w:cs="Times New Roman"/>
          <w:b w:val="0"/>
          <w:bCs w:val="0"/>
          <w:sz w:val="28"/>
          <w:szCs w:val="28"/>
        </w:rPr>
      </w:pPr>
      <w:r w:rsidRPr="0021214D">
        <w:rPr>
          <w:rFonts w:ascii="Times New Roman" w:hAnsi="Times New Roman" w:cs="Times New Roman"/>
          <w:b w:val="0"/>
          <w:bCs w:val="0"/>
          <w:sz w:val="28"/>
          <w:szCs w:val="28"/>
        </w:rPr>
        <w:t>копии декларации о соответствии (сертификата соответствия) представляются при наличии обязательных требований, установленных действующим законодательством, об обязательном проведении процедуры сертификации (декларирования) соответствующих видов продукции;</w:t>
      </w:r>
    </w:p>
    <w:p w:rsidR="000A25D7" w:rsidRPr="0021214D" w:rsidRDefault="000A25D7" w:rsidP="00FC658E">
      <w:pPr>
        <w:widowControl w:val="0"/>
        <w:autoSpaceDE w:val="0"/>
        <w:ind w:firstLine="709"/>
        <w:jc w:val="both"/>
        <w:rPr>
          <w:rFonts w:ascii="Times New Roman" w:hAnsi="Times New Roman" w:cs="Times New Roman"/>
          <w:b w:val="0"/>
          <w:bCs w:val="0"/>
          <w:sz w:val="28"/>
          <w:szCs w:val="28"/>
        </w:rPr>
      </w:pPr>
      <w:r w:rsidRPr="0021214D">
        <w:rPr>
          <w:rFonts w:ascii="Times New Roman" w:hAnsi="Times New Roman" w:cs="Times New Roman"/>
          <w:b w:val="0"/>
          <w:bCs w:val="0"/>
          <w:sz w:val="28"/>
          <w:szCs w:val="28"/>
        </w:rPr>
        <w:t>копии ветеринарных сопроводительных документов представляются при наличии обязательных требований, установленных ветеринарным законодательством, об обязательном сопровождении ветеринарными документами соответствующих видов продукции;</w:t>
      </w:r>
    </w:p>
    <w:p w:rsidR="000A25D7" w:rsidRPr="0021214D" w:rsidRDefault="000A25D7" w:rsidP="00FC658E">
      <w:pPr>
        <w:widowControl w:val="0"/>
        <w:autoSpaceDE w:val="0"/>
        <w:ind w:firstLine="709"/>
        <w:jc w:val="both"/>
        <w:rPr>
          <w:rFonts w:ascii="Times New Roman" w:hAnsi="Times New Roman" w:cs="Times New Roman"/>
          <w:b w:val="0"/>
          <w:bCs w:val="0"/>
          <w:sz w:val="28"/>
          <w:szCs w:val="28"/>
        </w:rPr>
      </w:pPr>
      <w:r w:rsidRPr="00340799">
        <w:rPr>
          <w:rFonts w:ascii="Times New Roman" w:hAnsi="Times New Roman" w:cs="Times New Roman"/>
          <w:b w:val="0"/>
          <w:bCs w:val="0"/>
          <w:sz w:val="28"/>
          <w:szCs w:val="28"/>
        </w:rPr>
        <w:t xml:space="preserve">справку-расчет субсидии на </w:t>
      </w:r>
      <w:r w:rsidR="00352BB6" w:rsidRPr="00340799">
        <w:rPr>
          <w:rFonts w:ascii="Times New Roman" w:hAnsi="Times New Roman" w:cs="Times New Roman"/>
          <w:b w:val="0"/>
          <w:bCs w:val="0"/>
          <w:sz w:val="28"/>
          <w:szCs w:val="28"/>
        </w:rPr>
        <w:t xml:space="preserve">реализацию </w:t>
      </w:r>
      <w:r w:rsidRPr="00340799">
        <w:rPr>
          <w:rFonts w:ascii="Times New Roman" w:hAnsi="Times New Roman" w:cs="Times New Roman"/>
          <w:b w:val="0"/>
          <w:bCs w:val="0"/>
          <w:sz w:val="28"/>
          <w:szCs w:val="28"/>
        </w:rPr>
        <w:t>соответствующего вида сельскохозяйственной продукции</w:t>
      </w:r>
      <w:r w:rsidR="00352BB6" w:rsidRPr="00340799">
        <w:rPr>
          <w:rFonts w:ascii="Times New Roman" w:hAnsi="Times New Roman" w:cs="Times New Roman"/>
          <w:b w:val="0"/>
          <w:bCs w:val="0"/>
          <w:sz w:val="28"/>
          <w:szCs w:val="28"/>
        </w:rPr>
        <w:t xml:space="preserve"> по формам 1-3</w:t>
      </w:r>
      <w:r w:rsidR="004E55D6" w:rsidRPr="00340799">
        <w:rPr>
          <w:rFonts w:ascii="Times New Roman" w:hAnsi="Times New Roman" w:cs="Times New Roman"/>
          <w:b w:val="0"/>
          <w:bCs w:val="0"/>
          <w:sz w:val="28"/>
          <w:szCs w:val="28"/>
        </w:rPr>
        <w:t xml:space="preserve"> согласно приложению 1                 к Порядку</w:t>
      </w:r>
      <w:r w:rsidR="00352BB6" w:rsidRPr="00340799">
        <w:rPr>
          <w:rFonts w:ascii="Times New Roman" w:hAnsi="Times New Roman" w:cs="Times New Roman"/>
          <w:b w:val="0"/>
          <w:bCs w:val="0"/>
          <w:sz w:val="28"/>
          <w:szCs w:val="28"/>
        </w:rPr>
        <w:t>;</w:t>
      </w:r>
      <w:r w:rsidR="00F854A2" w:rsidRPr="00340799">
        <w:rPr>
          <w:rFonts w:ascii="PT Astra Serif" w:hAnsi="PT Astra Serif" w:cs="Times New Roman"/>
          <w:b w:val="0"/>
          <w:bCs w:val="0"/>
          <w:sz w:val="28"/>
          <w:szCs w:val="28"/>
          <w:lang w:eastAsia="ru-RU" w:bidi="ru-RU"/>
        </w:rPr>
        <w:t xml:space="preserve"> </w:t>
      </w:r>
      <w:r w:rsidRPr="00340799">
        <w:rPr>
          <w:rFonts w:ascii="Times New Roman" w:hAnsi="Times New Roman" w:cs="Times New Roman"/>
          <w:b w:val="0"/>
          <w:bCs w:val="0"/>
          <w:sz w:val="28"/>
          <w:szCs w:val="28"/>
        </w:rPr>
        <w:t>справку-расчет о движении поголовья соответствующих сельскохозяйственных животных (при необходимости)</w:t>
      </w:r>
      <w:r w:rsidR="004E55D6" w:rsidRPr="00340799">
        <w:rPr>
          <w:rFonts w:ascii="Times New Roman" w:hAnsi="Times New Roman" w:cs="Times New Roman"/>
          <w:b w:val="0"/>
          <w:bCs w:val="0"/>
          <w:sz w:val="28"/>
          <w:szCs w:val="28"/>
        </w:rPr>
        <w:t xml:space="preserve"> по формам 4-8 согласно </w:t>
      </w:r>
      <w:r w:rsidR="004E55D6" w:rsidRPr="00340799">
        <w:rPr>
          <w:rFonts w:ascii="Times New Roman" w:hAnsi="Times New Roman" w:cs="Times New Roman"/>
          <w:b w:val="0"/>
          <w:bCs w:val="0"/>
          <w:sz w:val="28"/>
          <w:szCs w:val="28"/>
        </w:rPr>
        <w:lastRenderedPageBreak/>
        <w:t>приложению 1 к Порядку</w:t>
      </w:r>
      <w:r w:rsidR="008E6FEF" w:rsidRPr="00340799">
        <w:rPr>
          <w:rFonts w:ascii="PT Astra Serif" w:hAnsi="PT Astra Serif" w:cs="Times New Roman"/>
          <w:b w:val="0"/>
          <w:bCs w:val="0"/>
          <w:sz w:val="28"/>
          <w:szCs w:val="28"/>
          <w:lang w:eastAsia="ru-RU" w:bidi="ru-RU"/>
        </w:rPr>
        <w:t>;</w:t>
      </w:r>
      <w:r w:rsidRPr="00340799">
        <w:rPr>
          <w:rFonts w:ascii="Times New Roman" w:hAnsi="Times New Roman" w:cs="Times New Roman"/>
          <w:b w:val="0"/>
          <w:bCs w:val="0"/>
          <w:sz w:val="28"/>
          <w:szCs w:val="28"/>
        </w:rPr>
        <w:t xml:space="preserve"> копии </w:t>
      </w:r>
      <w:r w:rsidRPr="0021214D">
        <w:rPr>
          <w:rFonts w:ascii="Times New Roman" w:hAnsi="Times New Roman" w:cs="Times New Roman"/>
          <w:b w:val="0"/>
          <w:bCs w:val="0"/>
          <w:sz w:val="28"/>
          <w:szCs w:val="28"/>
        </w:rPr>
        <w:t>документов, подтверждающих реализацию продукции (копии договоров купли-продажи, договоров комиссии, договоров оказания услуг (при оптовой и мелкооптовой торговле)</w:t>
      </w:r>
      <w:r w:rsidR="008E6FEF">
        <w:rPr>
          <w:rFonts w:ascii="Times New Roman" w:hAnsi="Times New Roman" w:cs="Times New Roman"/>
          <w:b w:val="0"/>
          <w:bCs w:val="0"/>
          <w:sz w:val="28"/>
          <w:szCs w:val="28"/>
        </w:rPr>
        <w:t>;</w:t>
      </w:r>
      <w:r w:rsidRPr="0021214D">
        <w:rPr>
          <w:rFonts w:ascii="Times New Roman" w:hAnsi="Times New Roman" w:cs="Times New Roman"/>
          <w:b w:val="0"/>
          <w:bCs w:val="0"/>
          <w:sz w:val="28"/>
          <w:szCs w:val="28"/>
        </w:rPr>
        <w:t xml:space="preserve"> копии платежных документов, предусмотренных действующим законодательством</w:t>
      </w:r>
      <w:r w:rsidR="008E6FEF">
        <w:rPr>
          <w:rFonts w:ascii="Times New Roman" w:hAnsi="Times New Roman" w:cs="Times New Roman"/>
          <w:b w:val="0"/>
          <w:bCs w:val="0"/>
          <w:sz w:val="28"/>
          <w:szCs w:val="28"/>
        </w:rPr>
        <w:t>;</w:t>
      </w:r>
      <w:r w:rsidRPr="0021214D">
        <w:rPr>
          <w:rFonts w:ascii="Times New Roman" w:hAnsi="Times New Roman" w:cs="Times New Roman"/>
          <w:b w:val="0"/>
          <w:bCs w:val="0"/>
          <w:sz w:val="28"/>
          <w:szCs w:val="28"/>
        </w:rPr>
        <w:t xml:space="preserve"> копии товарных накладных соответствующих унифицированных форм и (или) иные документы, предусмотренные законодательством Российской Федерации </w:t>
      </w:r>
      <w:r w:rsidR="006B6A2C">
        <w:rPr>
          <w:rFonts w:ascii="Times New Roman" w:hAnsi="Times New Roman" w:cs="Times New Roman"/>
          <w:b w:val="0"/>
          <w:bCs w:val="0"/>
          <w:sz w:val="28"/>
          <w:szCs w:val="28"/>
        </w:rPr>
        <w:t xml:space="preserve">               </w:t>
      </w:r>
      <w:r w:rsidRPr="0021214D">
        <w:rPr>
          <w:rFonts w:ascii="Times New Roman" w:hAnsi="Times New Roman" w:cs="Times New Roman"/>
          <w:b w:val="0"/>
          <w:bCs w:val="0"/>
          <w:sz w:val="28"/>
          <w:szCs w:val="28"/>
        </w:rPr>
        <w:t>о бухгалтерском учете, федеральными и (или) отраслевыми стандартами</w:t>
      </w:r>
      <w:r w:rsidR="00413C93" w:rsidRPr="0021214D">
        <w:rPr>
          <w:rFonts w:ascii="Times New Roman" w:hAnsi="Times New Roman" w:cs="Times New Roman"/>
          <w:b w:val="0"/>
          <w:bCs w:val="0"/>
          <w:sz w:val="28"/>
          <w:szCs w:val="28"/>
        </w:rPr>
        <w:t>.</w:t>
      </w:r>
    </w:p>
    <w:p w:rsidR="000A25D7" w:rsidRPr="0021214D" w:rsidRDefault="000A25D7" w:rsidP="00FC658E">
      <w:pPr>
        <w:widowControl w:val="0"/>
        <w:autoSpaceDE w:val="0"/>
        <w:ind w:firstLine="709"/>
        <w:jc w:val="both"/>
        <w:rPr>
          <w:rFonts w:ascii="Times New Roman" w:hAnsi="Times New Roman" w:cs="Times New Roman"/>
          <w:b w:val="0"/>
          <w:bCs w:val="0"/>
          <w:sz w:val="28"/>
          <w:szCs w:val="28"/>
        </w:rPr>
      </w:pPr>
      <w:r w:rsidRPr="0021214D">
        <w:rPr>
          <w:rFonts w:ascii="Times New Roman" w:hAnsi="Times New Roman" w:cs="Times New Roman"/>
          <w:b w:val="0"/>
          <w:bCs w:val="0"/>
          <w:sz w:val="28"/>
          <w:szCs w:val="28"/>
        </w:rPr>
        <w:t>Копии документов заверяет руководитель (уполномоченное должностное лицо) юридического лица, глава крестьянского (фермерского) хозяйства, индивидуальный предприниматель (далее - организация) с указанием должности, фамилии и инициалов,  оттиском печати организации (при наличии) на каждом листе документа (документов).</w:t>
      </w:r>
    </w:p>
    <w:p w:rsidR="000A25D7" w:rsidRPr="0021214D" w:rsidRDefault="000A25D7" w:rsidP="00FC658E">
      <w:pPr>
        <w:widowControl w:val="0"/>
        <w:autoSpaceDE w:val="0"/>
        <w:ind w:firstLine="709"/>
        <w:jc w:val="both"/>
        <w:rPr>
          <w:b w:val="0"/>
        </w:rPr>
      </w:pPr>
      <w:r w:rsidRPr="0021214D">
        <w:rPr>
          <w:rFonts w:ascii="Times New Roman" w:hAnsi="Times New Roman" w:cs="Times New Roman"/>
          <w:b w:val="0"/>
          <w:bCs w:val="0"/>
          <w:sz w:val="28"/>
          <w:szCs w:val="28"/>
        </w:rPr>
        <w:t>2.4.2.На содержание маточного поголовья крупного рогатого скота специализированных мясных пород - до 5 рабочего дня соответствующего месяца:</w:t>
      </w:r>
    </w:p>
    <w:p w:rsidR="009D318E" w:rsidRPr="0021214D" w:rsidRDefault="009D318E" w:rsidP="009D318E">
      <w:pPr>
        <w:widowControl w:val="0"/>
        <w:autoSpaceDE w:val="0"/>
        <w:ind w:firstLine="709"/>
        <w:jc w:val="both"/>
        <w:rPr>
          <w:rFonts w:ascii="Times New Roman" w:hAnsi="Times New Roman" w:cs="Times New Roman"/>
          <w:b w:val="0"/>
          <w:bCs w:val="0"/>
          <w:sz w:val="28"/>
          <w:szCs w:val="28"/>
        </w:rPr>
      </w:pPr>
      <w:r w:rsidRPr="0021214D">
        <w:rPr>
          <w:rFonts w:ascii="Times New Roman" w:hAnsi="Times New Roman" w:cs="Times New Roman"/>
          <w:b w:val="0"/>
          <w:bCs w:val="0"/>
          <w:sz w:val="28"/>
          <w:szCs w:val="28"/>
        </w:rPr>
        <w:t xml:space="preserve">заявление о предоставлении субсидии по форме согласно приложению </w:t>
      </w:r>
      <w:r>
        <w:rPr>
          <w:rFonts w:ascii="Times New Roman" w:hAnsi="Times New Roman" w:cs="Times New Roman"/>
          <w:b w:val="0"/>
          <w:bCs w:val="0"/>
          <w:sz w:val="28"/>
          <w:szCs w:val="28"/>
        </w:rPr>
        <w:t>2</w:t>
      </w:r>
      <w:r w:rsidRPr="0021214D">
        <w:rPr>
          <w:rFonts w:ascii="Times New Roman" w:hAnsi="Times New Roman" w:cs="Times New Roman"/>
          <w:b w:val="0"/>
          <w:bCs w:val="0"/>
          <w:sz w:val="28"/>
          <w:szCs w:val="28"/>
        </w:rPr>
        <w:t xml:space="preserve">     к</w:t>
      </w:r>
      <w:r>
        <w:rPr>
          <w:rFonts w:ascii="Times New Roman" w:hAnsi="Times New Roman" w:cs="Times New Roman"/>
          <w:b w:val="0"/>
          <w:bCs w:val="0"/>
          <w:sz w:val="28"/>
          <w:szCs w:val="28"/>
        </w:rPr>
        <w:t xml:space="preserve"> Порядку</w:t>
      </w:r>
      <w:r w:rsidRPr="0021214D">
        <w:rPr>
          <w:rFonts w:ascii="Times New Roman" w:hAnsi="Times New Roman" w:cs="Times New Roman"/>
          <w:b w:val="0"/>
          <w:bCs w:val="0"/>
          <w:sz w:val="28"/>
          <w:szCs w:val="28"/>
        </w:rPr>
        <w:t>;</w:t>
      </w:r>
    </w:p>
    <w:p w:rsidR="00295DED" w:rsidRPr="00295DED" w:rsidRDefault="000A25D7" w:rsidP="00295DED">
      <w:pPr>
        <w:widowControl w:val="0"/>
        <w:autoSpaceDE w:val="0"/>
        <w:ind w:firstLine="709"/>
        <w:jc w:val="both"/>
        <w:rPr>
          <w:rFonts w:ascii="Times New Roman" w:hAnsi="Times New Roman" w:cs="Times New Roman"/>
          <w:b w:val="0"/>
          <w:bCs w:val="0"/>
          <w:sz w:val="28"/>
          <w:szCs w:val="28"/>
        </w:rPr>
      </w:pPr>
      <w:r w:rsidRPr="00295DED">
        <w:rPr>
          <w:rFonts w:ascii="Times New Roman" w:hAnsi="Times New Roman" w:cs="Times New Roman"/>
          <w:b w:val="0"/>
          <w:bCs w:val="0"/>
          <w:sz w:val="28"/>
          <w:szCs w:val="28"/>
        </w:rPr>
        <w:t>справку-расчет субсидии на содержание маточного поголовья крупного рогатого скота специализированных мясных пород</w:t>
      </w:r>
      <w:r w:rsidR="00295DED" w:rsidRPr="00295DED">
        <w:rPr>
          <w:rFonts w:ascii="Times New Roman" w:hAnsi="Times New Roman" w:cs="Times New Roman"/>
          <w:b w:val="0"/>
          <w:bCs w:val="0"/>
          <w:sz w:val="28"/>
          <w:szCs w:val="28"/>
        </w:rPr>
        <w:t xml:space="preserve"> по форме 9 согласно приложению 1  к Порядку;</w:t>
      </w:r>
    </w:p>
    <w:p w:rsidR="000A25D7" w:rsidRPr="00295DED" w:rsidRDefault="000A25D7" w:rsidP="00FC658E">
      <w:pPr>
        <w:widowControl w:val="0"/>
        <w:autoSpaceDE w:val="0"/>
        <w:ind w:firstLine="709"/>
        <w:jc w:val="both"/>
        <w:rPr>
          <w:rFonts w:ascii="Times New Roman" w:hAnsi="Times New Roman" w:cs="Times New Roman"/>
          <w:b w:val="0"/>
          <w:bCs w:val="0"/>
          <w:sz w:val="28"/>
          <w:szCs w:val="28"/>
        </w:rPr>
      </w:pPr>
      <w:r w:rsidRPr="00295DED">
        <w:rPr>
          <w:rFonts w:ascii="Times New Roman" w:hAnsi="Times New Roman" w:cs="Times New Roman"/>
          <w:b w:val="0"/>
          <w:bCs w:val="0"/>
          <w:sz w:val="28"/>
          <w:szCs w:val="28"/>
        </w:rPr>
        <w:t>справку-расчет о движении поголовья крупного рогатого скота мясных пород</w:t>
      </w:r>
      <w:r w:rsidR="00295DED" w:rsidRPr="00295DED">
        <w:rPr>
          <w:rFonts w:ascii="Times New Roman" w:hAnsi="Times New Roman" w:cs="Times New Roman"/>
          <w:b w:val="0"/>
          <w:bCs w:val="0"/>
          <w:sz w:val="28"/>
          <w:szCs w:val="28"/>
        </w:rPr>
        <w:t xml:space="preserve"> по форме 6 согласно приложению 1  к Порядку.</w:t>
      </w:r>
    </w:p>
    <w:p w:rsidR="000A25D7" w:rsidRPr="0021214D" w:rsidRDefault="000A25D7" w:rsidP="00FC658E">
      <w:pPr>
        <w:widowControl w:val="0"/>
        <w:autoSpaceDE w:val="0"/>
        <w:ind w:firstLine="709"/>
        <w:jc w:val="both"/>
        <w:rPr>
          <w:rFonts w:ascii="Times New Roman" w:hAnsi="Times New Roman" w:cs="Times New Roman"/>
          <w:b w:val="0"/>
          <w:bCs w:val="0"/>
          <w:sz w:val="28"/>
          <w:szCs w:val="28"/>
        </w:rPr>
      </w:pPr>
      <w:r w:rsidRPr="0021214D">
        <w:rPr>
          <w:rFonts w:ascii="Times New Roman" w:hAnsi="Times New Roman" w:cs="Times New Roman"/>
          <w:b w:val="0"/>
          <w:bCs w:val="0"/>
          <w:sz w:val="28"/>
          <w:szCs w:val="28"/>
        </w:rPr>
        <w:t>Копии документов заверяет руководитель (уполномоченное должностное лицо) юридического лица, глава крестьянского (фермерского) хозяйства, индивидуальный предприниматель (далее - организация) с указанием должности, фамилии и инициалов, оттиском печати организации (при наличии) на каждом листе документа (документов).</w:t>
      </w:r>
    </w:p>
    <w:p w:rsidR="000A25D7" w:rsidRPr="0021214D" w:rsidRDefault="000A25D7" w:rsidP="00FC658E">
      <w:pPr>
        <w:widowControl w:val="0"/>
        <w:autoSpaceDE w:val="0"/>
        <w:ind w:firstLine="709"/>
        <w:jc w:val="both"/>
        <w:rPr>
          <w:b w:val="0"/>
        </w:rPr>
      </w:pPr>
      <w:r w:rsidRPr="0021214D">
        <w:rPr>
          <w:rFonts w:ascii="Times New Roman" w:hAnsi="Times New Roman" w:cs="Times New Roman"/>
          <w:b w:val="0"/>
          <w:bCs w:val="0"/>
          <w:sz w:val="28"/>
          <w:szCs w:val="28"/>
        </w:rPr>
        <w:t xml:space="preserve">2.4.3.На содержание маточного поголовья животных (личные подсобные хозяйства) - до 1 </w:t>
      </w:r>
      <w:r w:rsidR="00D12B1D">
        <w:rPr>
          <w:rFonts w:ascii="Times New Roman" w:hAnsi="Times New Roman" w:cs="Times New Roman"/>
          <w:b w:val="0"/>
          <w:bCs w:val="0"/>
          <w:sz w:val="28"/>
          <w:szCs w:val="28"/>
        </w:rPr>
        <w:t>сентября текущего финансового года</w:t>
      </w:r>
      <w:r w:rsidRPr="0021214D">
        <w:rPr>
          <w:rFonts w:ascii="Times New Roman" w:hAnsi="Times New Roman" w:cs="Times New Roman"/>
          <w:b w:val="0"/>
          <w:bCs w:val="0"/>
          <w:sz w:val="28"/>
          <w:szCs w:val="28"/>
        </w:rPr>
        <w:t xml:space="preserve">: </w:t>
      </w:r>
    </w:p>
    <w:p w:rsidR="00066F75" w:rsidRPr="0021214D" w:rsidRDefault="000A25D7" w:rsidP="00066F75">
      <w:pPr>
        <w:widowControl w:val="0"/>
        <w:autoSpaceDE w:val="0"/>
        <w:ind w:firstLine="709"/>
        <w:jc w:val="both"/>
        <w:rPr>
          <w:rFonts w:ascii="Times New Roman" w:hAnsi="Times New Roman" w:cs="Times New Roman"/>
          <w:b w:val="0"/>
          <w:bCs w:val="0"/>
          <w:sz w:val="28"/>
          <w:szCs w:val="28"/>
        </w:rPr>
      </w:pPr>
      <w:r w:rsidRPr="0021214D">
        <w:rPr>
          <w:rFonts w:ascii="Times New Roman" w:hAnsi="Times New Roman" w:cs="Times New Roman"/>
          <w:b w:val="0"/>
          <w:bCs w:val="0"/>
          <w:sz w:val="28"/>
          <w:szCs w:val="28"/>
        </w:rPr>
        <w:t xml:space="preserve">заявление о предоставлении субсидии </w:t>
      </w:r>
      <w:r w:rsidR="00066F75" w:rsidRPr="0021214D">
        <w:rPr>
          <w:rFonts w:ascii="Times New Roman" w:hAnsi="Times New Roman" w:cs="Times New Roman"/>
          <w:b w:val="0"/>
          <w:bCs w:val="0"/>
          <w:sz w:val="28"/>
          <w:szCs w:val="28"/>
        </w:rPr>
        <w:t xml:space="preserve">по форме согласно приложению </w:t>
      </w:r>
      <w:r w:rsidR="00066F75">
        <w:rPr>
          <w:rFonts w:ascii="Times New Roman" w:hAnsi="Times New Roman" w:cs="Times New Roman"/>
          <w:b w:val="0"/>
          <w:bCs w:val="0"/>
          <w:sz w:val="28"/>
          <w:szCs w:val="28"/>
        </w:rPr>
        <w:t>3</w:t>
      </w:r>
      <w:r w:rsidR="00066F75" w:rsidRPr="0021214D">
        <w:rPr>
          <w:rFonts w:ascii="Times New Roman" w:hAnsi="Times New Roman" w:cs="Times New Roman"/>
          <w:b w:val="0"/>
          <w:bCs w:val="0"/>
          <w:sz w:val="28"/>
          <w:szCs w:val="28"/>
        </w:rPr>
        <w:t xml:space="preserve">     к</w:t>
      </w:r>
      <w:r w:rsidR="00066F75">
        <w:rPr>
          <w:rFonts w:ascii="Times New Roman" w:hAnsi="Times New Roman" w:cs="Times New Roman"/>
          <w:b w:val="0"/>
          <w:bCs w:val="0"/>
          <w:sz w:val="28"/>
          <w:szCs w:val="28"/>
        </w:rPr>
        <w:t xml:space="preserve"> Порядку</w:t>
      </w:r>
      <w:r w:rsidR="00066F75" w:rsidRPr="0021214D">
        <w:rPr>
          <w:rFonts w:ascii="Times New Roman" w:hAnsi="Times New Roman" w:cs="Times New Roman"/>
          <w:b w:val="0"/>
          <w:bCs w:val="0"/>
          <w:sz w:val="28"/>
          <w:szCs w:val="28"/>
        </w:rPr>
        <w:t>;</w:t>
      </w:r>
    </w:p>
    <w:p w:rsidR="000A25D7" w:rsidRPr="0021214D" w:rsidRDefault="000A25D7" w:rsidP="00FC658E">
      <w:pPr>
        <w:widowControl w:val="0"/>
        <w:autoSpaceDE w:val="0"/>
        <w:ind w:firstLine="709"/>
        <w:jc w:val="both"/>
        <w:rPr>
          <w:rFonts w:ascii="Times New Roman" w:hAnsi="Times New Roman" w:cs="Times New Roman"/>
          <w:b w:val="0"/>
          <w:bCs w:val="0"/>
          <w:sz w:val="28"/>
          <w:szCs w:val="28"/>
        </w:rPr>
      </w:pPr>
      <w:r w:rsidRPr="0021214D">
        <w:rPr>
          <w:rFonts w:ascii="Times New Roman" w:hAnsi="Times New Roman" w:cs="Times New Roman"/>
          <w:b w:val="0"/>
          <w:bCs w:val="0"/>
          <w:sz w:val="28"/>
          <w:szCs w:val="28"/>
        </w:rPr>
        <w:t>копию документа, удостоверяющего личность гражданина;</w:t>
      </w:r>
    </w:p>
    <w:p w:rsidR="000A25D7" w:rsidRDefault="000A25D7" w:rsidP="00FC658E">
      <w:pPr>
        <w:widowControl w:val="0"/>
        <w:autoSpaceDE w:val="0"/>
        <w:ind w:firstLine="709"/>
        <w:jc w:val="both"/>
        <w:rPr>
          <w:rFonts w:ascii="Times New Roman" w:hAnsi="Times New Roman" w:cs="Times New Roman"/>
          <w:b w:val="0"/>
          <w:bCs w:val="0"/>
          <w:sz w:val="28"/>
          <w:szCs w:val="28"/>
        </w:rPr>
      </w:pPr>
      <w:r w:rsidRPr="0021214D">
        <w:rPr>
          <w:rFonts w:ascii="Times New Roman" w:hAnsi="Times New Roman" w:cs="Times New Roman"/>
          <w:b w:val="0"/>
          <w:bCs w:val="0"/>
          <w:sz w:val="28"/>
          <w:szCs w:val="28"/>
        </w:rPr>
        <w:t>копию ветеринарно-санитарного паспорта подворья</w:t>
      </w:r>
      <w:r w:rsidR="00530205">
        <w:rPr>
          <w:rFonts w:ascii="Times New Roman" w:hAnsi="Times New Roman" w:cs="Times New Roman"/>
          <w:b w:val="0"/>
          <w:bCs w:val="0"/>
          <w:sz w:val="28"/>
          <w:szCs w:val="28"/>
        </w:rPr>
        <w:t>.</w:t>
      </w:r>
    </w:p>
    <w:p w:rsidR="000A25D7" w:rsidRPr="0021214D" w:rsidRDefault="000A25D7" w:rsidP="00FC658E">
      <w:pPr>
        <w:widowControl w:val="0"/>
        <w:autoSpaceDE w:val="0"/>
        <w:ind w:firstLine="709"/>
        <w:jc w:val="both"/>
        <w:rPr>
          <w:b w:val="0"/>
        </w:rPr>
      </w:pPr>
      <w:r w:rsidRPr="0021214D">
        <w:rPr>
          <w:rFonts w:ascii="Times New Roman" w:hAnsi="Times New Roman" w:cs="Times New Roman"/>
          <w:b w:val="0"/>
          <w:bCs w:val="0"/>
          <w:sz w:val="28"/>
          <w:szCs w:val="28"/>
        </w:rPr>
        <w:t>2.4.4.На содержание маточного поголовья сельскохозяйственных животных - до 1</w:t>
      </w:r>
      <w:r w:rsidR="00D12B1D">
        <w:rPr>
          <w:rFonts w:ascii="Times New Roman" w:hAnsi="Times New Roman" w:cs="Times New Roman"/>
          <w:b w:val="0"/>
          <w:bCs w:val="0"/>
          <w:sz w:val="28"/>
          <w:szCs w:val="28"/>
        </w:rPr>
        <w:t xml:space="preserve"> </w:t>
      </w:r>
      <w:r w:rsidR="00F341BF">
        <w:rPr>
          <w:rFonts w:ascii="Times New Roman" w:hAnsi="Times New Roman" w:cs="Times New Roman"/>
          <w:b w:val="0"/>
          <w:bCs w:val="0"/>
          <w:sz w:val="28"/>
          <w:szCs w:val="28"/>
        </w:rPr>
        <w:t>сентября</w:t>
      </w:r>
      <w:r w:rsidR="00D12B1D" w:rsidRPr="00D12B1D">
        <w:rPr>
          <w:rFonts w:ascii="Times New Roman" w:hAnsi="Times New Roman" w:cs="Times New Roman"/>
          <w:b w:val="0"/>
          <w:bCs w:val="0"/>
          <w:sz w:val="28"/>
          <w:szCs w:val="28"/>
        </w:rPr>
        <w:t xml:space="preserve"> </w:t>
      </w:r>
      <w:r w:rsidR="00D12B1D">
        <w:rPr>
          <w:rFonts w:ascii="Times New Roman" w:hAnsi="Times New Roman" w:cs="Times New Roman"/>
          <w:b w:val="0"/>
          <w:bCs w:val="0"/>
          <w:sz w:val="28"/>
          <w:szCs w:val="28"/>
        </w:rPr>
        <w:t>текущего финансового года</w:t>
      </w:r>
      <w:r w:rsidRPr="0021214D">
        <w:rPr>
          <w:rFonts w:ascii="Times New Roman" w:hAnsi="Times New Roman" w:cs="Times New Roman"/>
          <w:b w:val="0"/>
          <w:bCs w:val="0"/>
          <w:sz w:val="28"/>
          <w:szCs w:val="28"/>
        </w:rPr>
        <w:t xml:space="preserve">: </w:t>
      </w:r>
    </w:p>
    <w:p w:rsidR="00174A07" w:rsidRPr="0021214D" w:rsidRDefault="000A25D7" w:rsidP="00174A07">
      <w:pPr>
        <w:widowControl w:val="0"/>
        <w:autoSpaceDE w:val="0"/>
        <w:ind w:firstLine="709"/>
        <w:jc w:val="both"/>
        <w:rPr>
          <w:rFonts w:ascii="Times New Roman" w:hAnsi="Times New Roman" w:cs="Times New Roman"/>
          <w:b w:val="0"/>
          <w:bCs w:val="0"/>
          <w:sz w:val="28"/>
          <w:szCs w:val="28"/>
        </w:rPr>
      </w:pPr>
      <w:r w:rsidRPr="0021214D">
        <w:rPr>
          <w:rFonts w:ascii="Times New Roman" w:hAnsi="Times New Roman" w:cs="Times New Roman"/>
          <w:b w:val="0"/>
          <w:bCs w:val="0"/>
          <w:sz w:val="28"/>
          <w:szCs w:val="28"/>
        </w:rPr>
        <w:t xml:space="preserve">заявление о предоставлении субсидии </w:t>
      </w:r>
      <w:r w:rsidR="00174A07" w:rsidRPr="0021214D">
        <w:rPr>
          <w:rFonts w:ascii="Times New Roman" w:hAnsi="Times New Roman" w:cs="Times New Roman"/>
          <w:b w:val="0"/>
          <w:bCs w:val="0"/>
          <w:sz w:val="28"/>
          <w:szCs w:val="28"/>
        </w:rPr>
        <w:t xml:space="preserve">по форме согласно приложению </w:t>
      </w:r>
      <w:r w:rsidR="00174A07">
        <w:rPr>
          <w:rFonts w:ascii="Times New Roman" w:hAnsi="Times New Roman" w:cs="Times New Roman"/>
          <w:b w:val="0"/>
          <w:bCs w:val="0"/>
          <w:sz w:val="28"/>
          <w:szCs w:val="28"/>
        </w:rPr>
        <w:t>2</w:t>
      </w:r>
      <w:r w:rsidR="00174A07" w:rsidRPr="0021214D">
        <w:rPr>
          <w:rFonts w:ascii="Times New Roman" w:hAnsi="Times New Roman" w:cs="Times New Roman"/>
          <w:b w:val="0"/>
          <w:bCs w:val="0"/>
          <w:sz w:val="28"/>
          <w:szCs w:val="28"/>
        </w:rPr>
        <w:t xml:space="preserve">     к</w:t>
      </w:r>
      <w:r w:rsidR="00174A07">
        <w:rPr>
          <w:rFonts w:ascii="Times New Roman" w:hAnsi="Times New Roman" w:cs="Times New Roman"/>
          <w:b w:val="0"/>
          <w:bCs w:val="0"/>
          <w:sz w:val="28"/>
          <w:szCs w:val="28"/>
        </w:rPr>
        <w:t xml:space="preserve"> Порядку</w:t>
      </w:r>
      <w:r w:rsidR="00174A07" w:rsidRPr="0021214D">
        <w:rPr>
          <w:rFonts w:ascii="Times New Roman" w:hAnsi="Times New Roman" w:cs="Times New Roman"/>
          <w:b w:val="0"/>
          <w:bCs w:val="0"/>
          <w:sz w:val="28"/>
          <w:szCs w:val="28"/>
        </w:rPr>
        <w:t>;</w:t>
      </w:r>
    </w:p>
    <w:p w:rsidR="00D12B1D" w:rsidRPr="004F1C82" w:rsidRDefault="000A25D7" w:rsidP="00D12B1D">
      <w:pPr>
        <w:widowControl w:val="0"/>
        <w:autoSpaceDE w:val="0"/>
        <w:ind w:firstLine="709"/>
        <w:jc w:val="both"/>
        <w:rPr>
          <w:rFonts w:ascii="Times New Roman" w:hAnsi="Times New Roman" w:cs="Times New Roman"/>
          <w:b w:val="0"/>
          <w:bCs w:val="0"/>
          <w:sz w:val="28"/>
          <w:szCs w:val="28"/>
        </w:rPr>
      </w:pPr>
      <w:r w:rsidRPr="004F1C82">
        <w:rPr>
          <w:rFonts w:ascii="Times New Roman" w:hAnsi="Times New Roman" w:cs="Times New Roman"/>
          <w:b w:val="0"/>
          <w:bCs w:val="0"/>
          <w:sz w:val="28"/>
          <w:szCs w:val="28"/>
        </w:rPr>
        <w:t xml:space="preserve">справку-расчет субсидии на содержание маточного поголовья сельскохозяйственных животных </w:t>
      </w:r>
      <w:r w:rsidR="00174A07" w:rsidRPr="004F1C82">
        <w:rPr>
          <w:rFonts w:ascii="Times New Roman" w:hAnsi="Times New Roman" w:cs="Times New Roman"/>
          <w:b w:val="0"/>
          <w:bCs w:val="0"/>
          <w:sz w:val="28"/>
          <w:szCs w:val="28"/>
        </w:rPr>
        <w:t>по форме согласно приложению 9 к Порядку</w:t>
      </w:r>
      <w:r w:rsidR="00D12B1D" w:rsidRPr="004F1C82">
        <w:rPr>
          <w:rFonts w:ascii="Times New Roman" w:hAnsi="Times New Roman" w:cs="Times New Roman"/>
          <w:b w:val="0"/>
          <w:bCs w:val="0"/>
          <w:sz w:val="28"/>
          <w:szCs w:val="28"/>
        </w:rPr>
        <w:t>;</w:t>
      </w:r>
      <w:r w:rsidR="00174A07" w:rsidRPr="004F1C82">
        <w:rPr>
          <w:rFonts w:ascii="Times New Roman" w:hAnsi="Times New Roman" w:cs="Times New Roman"/>
          <w:b w:val="0"/>
          <w:bCs w:val="0"/>
          <w:sz w:val="28"/>
          <w:szCs w:val="28"/>
        </w:rPr>
        <w:t xml:space="preserve"> </w:t>
      </w:r>
      <w:r w:rsidRPr="004F1C82">
        <w:rPr>
          <w:rFonts w:ascii="Times New Roman" w:hAnsi="Times New Roman" w:cs="Times New Roman"/>
          <w:b w:val="0"/>
          <w:bCs w:val="0"/>
          <w:sz w:val="28"/>
          <w:szCs w:val="28"/>
        </w:rPr>
        <w:t>справку-расчет</w:t>
      </w:r>
      <w:r w:rsidR="00D12B1D" w:rsidRPr="004F1C82">
        <w:rPr>
          <w:rFonts w:ascii="Times New Roman" w:hAnsi="Times New Roman" w:cs="Times New Roman"/>
          <w:b w:val="0"/>
          <w:bCs w:val="0"/>
          <w:sz w:val="28"/>
          <w:szCs w:val="28"/>
        </w:rPr>
        <w:t xml:space="preserve"> </w:t>
      </w:r>
      <w:r w:rsidRPr="004F1C82">
        <w:rPr>
          <w:rFonts w:ascii="Times New Roman" w:hAnsi="Times New Roman" w:cs="Times New Roman"/>
          <w:b w:val="0"/>
          <w:bCs w:val="0"/>
          <w:sz w:val="28"/>
          <w:szCs w:val="28"/>
        </w:rPr>
        <w:t xml:space="preserve">о движении поголовья сельскохозяйственных животных (предоставляется за </w:t>
      </w:r>
      <w:r w:rsidR="004F1C82" w:rsidRPr="004F1C82">
        <w:rPr>
          <w:rFonts w:ascii="Times New Roman" w:hAnsi="Times New Roman" w:cs="Times New Roman"/>
          <w:b w:val="0"/>
          <w:bCs w:val="0"/>
          <w:sz w:val="28"/>
          <w:szCs w:val="28"/>
        </w:rPr>
        <w:t xml:space="preserve">период с </w:t>
      </w:r>
      <w:r w:rsidRPr="004F1C82">
        <w:rPr>
          <w:rFonts w:ascii="Times New Roman" w:hAnsi="Times New Roman" w:cs="Times New Roman"/>
          <w:b w:val="0"/>
          <w:bCs w:val="0"/>
          <w:sz w:val="28"/>
          <w:szCs w:val="28"/>
        </w:rPr>
        <w:t>январ</w:t>
      </w:r>
      <w:r w:rsidR="004F1C82" w:rsidRPr="004F1C82">
        <w:rPr>
          <w:rFonts w:ascii="Times New Roman" w:hAnsi="Times New Roman" w:cs="Times New Roman"/>
          <w:b w:val="0"/>
          <w:bCs w:val="0"/>
          <w:sz w:val="28"/>
          <w:szCs w:val="28"/>
        </w:rPr>
        <w:t>я</w:t>
      </w:r>
      <w:r w:rsidRPr="004F1C82">
        <w:rPr>
          <w:rFonts w:ascii="Times New Roman" w:hAnsi="Times New Roman" w:cs="Times New Roman"/>
          <w:b w:val="0"/>
          <w:bCs w:val="0"/>
          <w:sz w:val="28"/>
          <w:szCs w:val="28"/>
        </w:rPr>
        <w:t xml:space="preserve"> текущего финансового года</w:t>
      </w:r>
      <w:r w:rsidR="004F1C82" w:rsidRPr="004F1C82">
        <w:rPr>
          <w:rFonts w:ascii="Times New Roman" w:hAnsi="Times New Roman" w:cs="Times New Roman"/>
          <w:b w:val="0"/>
          <w:bCs w:val="0"/>
          <w:sz w:val="28"/>
          <w:szCs w:val="28"/>
        </w:rPr>
        <w:t xml:space="preserve"> до даты подачи заявления</w:t>
      </w:r>
      <w:r w:rsidRPr="004F1C82">
        <w:rPr>
          <w:rFonts w:ascii="Times New Roman" w:hAnsi="Times New Roman" w:cs="Times New Roman"/>
          <w:b w:val="0"/>
          <w:bCs w:val="0"/>
          <w:sz w:val="28"/>
          <w:szCs w:val="28"/>
        </w:rPr>
        <w:t xml:space="preserve">) </w:t>
      </w:r>
      <w:r w:rsidR="00D12B1D" w:rsidRPr="004F1C82">
        <w:rPr>
          <w:rFonts w:ascii="Times New Roman" w:hAnsi="Times New Roman" w:cs="Times New Roman"/>
          <w:b w:val="0"/>
          <w:bCs w:val="0"/>
          <w:sz w:val="28"/>
          <w:szCs w:val="28"/>
        </w:rPr>
        <w:t>по формам 4-6, 8 согласно приложению 1 к Порядку</w:t>
      </w:r>
      <w:r w:rsidR="004F1C82" w:rsidRPr="004F1C82">
        <w:rPr>
          <w:rFonts w:ascii="Times New Roman" w:hAnsi="Times New Roman" w:cs="Times New Roman"/>
          <w:b w:val="0"/>
          <w:bCs w:val="0"/>
          <w:sz w:val="28"/>
          <w:szCs w:val="28"/>
        </w:rPr>
        <w:t>.</w:t>
      </w:r>
    </w:p>
    <w:p w:rsidR="000A25D7" w:rsidRPr="0021214D" w:rsidRDefault="000A25D7" w:rsidP="00FC658E">
      <w:pPr>
        <w:widowControl w:val="0"/>
        <w:autoSpaceDE w:val="0"/>
        <w:ind w:firstLine="709"/>
        <w:jc w:val="both"/>
        <w:rPr>
          <w:rFonts w:ascii="Times New Roman" w:hAnsi="Times New Roman" w:cs="Times New Roman"/>
          <w:b w:val="0"/>
          <w:bCs w:val="0"/>
          <w:sz w:val="28"/>
          <w:szCs w:val="28"/>
        </w:rPr>
      </w:pPr>
      <w:r w:rsidRPr="0021214D">
        <w:rPr>
          <w:rFonts w:ascii="Times New Roman" w:hAnsi="Times New Roman" w:cs="Times New Roman"/>
          <w:b w:val="0"/>
          <w:bCs w:val="0"/>
          <w:sz w:val="28"/>
          <w:szCs w:val="28"/>
        </w:rPr>
        <w:t xml:space="preserve">2.4.5.Требовать от Получателя представления документов,                 </w:t>
      </w:r>
      <w:r w:rsidR="00DB120B" w:rsidRPr="0021214D">
        <w:rPr>
          <w:rFonts w:ascii="Times New Roman" w:hAnsi="Times New Roman" w:cs="Times New Roman"/>
          <w:b w:val="0"/>
          <w:bCs w:val="0"/>
          <w:sz w:val="28"/>
          <w:szCs w:val="28"/>
        </w:rPr>
        <w:t xml:space="preserve">          </w:t>
      </w:r>
      <w:r w:rsidRPr="0021214D">
        <w:rPr>
          <w:rFonts w:ascii="Times New Roman" w:hAnsi="Times New Roman" w:cs="Times New Roman"/>
          <w:b w:val="0"/>
          <w:bCs w:val="0"/>
          <w:sz w:val="28"/>
          <w:szCs w:val="28"/>
        </w:rPr>
        <w:t xml:space="preserve">        не предусмотренных пунктом 2.4  Порядка, не допускается. </w:t>
      </w:r>
    </w:p>
    <w:p w:rsidR="000A25D7" w:rsidRPr="0021214D" w:rsidRDefault="000A25D7" w:rsidP="00FC658E">
      <w:pPr>
        <w:widowControl w:val="0"/>
        <w:autoSpaceDE w:val="0"/>
        <w:ind w:firstLine="709"/>
        <w:jc w:val="both"/>
        <w:rPr>
          <w:b w:val="0"/>
        </w:rPr>
      </w:pPr>
      <w:r w:rsidRPr="0021214D">
        <w:rPr>
          <w:rFonts w:ascii="Times New Roman" w:hAnsi="Times New Roman" w:cs="Times New Roman"/>
          <w:b w:val="0"/>
          <w:bCs w:val="0"/>
          <w:sz w:val="28"/>
          <w:szCs w:val="28"/>
        </w:rPr>
        <w:t xml:space="preserve">2.5.Уполномоченный орган формирует единый список Получателей </w:t>
      </w:r>
      <w:r w:rsidR="00FF4E8F" w:rsidRPr="0021214D">
        <w:rPr>
          <w:rFonts w:ascii="Times New Roman" w:hAnsi="Times New Roman" w:cs="Times New Roman"/>
          <w:b w:val="0"/>
          <w:bCs w:val="0"/>
          <w:sz w:val="28"/>
          <w:szCs w:val="28"/>
        </w:rPr>
        <w:t xml:space="preserve">           </w:t>
      </w:r>
      <w:r w:rsidRPr="0021214D">
        <w:rPr>
          <w:rFonts w:ascii="Times New Roman" w:hAnsi="Times New Roman" w:cs="Times New Roman"/>
          <w:b w:val="0"/>
          <w:bCs w:val="0"/>
          <w:sz w:val="28"/>
          <w:szCs w:val="28"/>
        </w:rPr>
        <w:lastRenderedPageBreak/>
        <w:t>на текущий финансовый год в хронологической последовательности согласно дате и времени регистрации заявления о предостав</w:t>
      </w:r>
      <w:r w:rsidR="005936CD" w:rsidRPr="0021214D">
        <w:rPr>
          <w:rFonts w:ascii="Times New Roman" w:hAnsi="Times New Roman" w:cs="Times New Roman"/>
          <w:b w:val="0"/>
          <w:bCs w:val="0"/>
          <w:sz w:val="28"/>
          <w:szCs w:val="28"/>
        </w:rPr>
        <w:t>лении субсидии и прилагаемых</w:t>
      </w:r>
      <w:r w:rsidRPr="0021214D">
        <w:rPr>
          <w:rFonts w:ascii="Times New Roman" w:hAnsi="Times New Roman" w:cs="Times New Roman"/>
          <w:b w:val="0"/>
          <w:bCs w:val="0"/>
          <w:sz w:val="28"/>
          <w:szCs w:val="28"/>
        </w:rPr>
        <w:t xml:space="preserve"> к нему документов, указанных в </w:t>
      </w:r>
      <w:hyperlink w:anchor="P74">
        <w:r w:rsidRPr="0021214D">
          <w:rPr>
            <w:rStyle w:val="InternetLink"/>
            <w:rFonts w:ascii="Times New Roman" w:hAnsi="Times New Roman"/>
            <w:b w:val="0"/>
            <w:bCs w:val="0"/>
            <w:color w:val="auto"/>
            <w:sz w:val="28"/>
            <w:szCs w:val="28"/>
            <w:u w:val="none"/>
          </w:rPr>
          <w:t>пункте 2.</w:t>
        </w:r>
      </w:hyperlink>
      <w:r w:rsidRPr="0021214D">
        <w:rPr>
          <w:rFonts w:ascii="Times New Roman" w:hAnsi="Times New Roman" w:cs="Times New Roman"/>
          <w:b w:val="0"/>
          <w:bCs w:val="0"/>
          <w:sz w:val="28"/>
          <w:szCs w:val="28"/>
        </w:rPr>
        <w:t>4 Порядка (далее - документы).</w:t>
      </w:r>
    </w:p>
    <w:p w:rsidR="000A25D7" w:rsidRPr="0021214D" w:rsidRDefault="000A25D7" w:rsidP="00FC658E">
      <w:pPr>
        <w:widowControl w:val="0"/>
        <w:autoSpaceDE w:val="0"/>
        <w:ind w:firstLine="709"/>
        <w:jc w:val="both"/>
        <w:rPr>
          <w:rFonts w:ascii="Times New Roman" w:hAnsi="Times New Roman" w:cs="Times New Roman"/>
          <w:b w:val="0"/>
          <w:bCs w:val="0"/>
          <w:sz w:val="28"/>
          <w:szCs w:val="28"/>
        </w:rPr>
      </w:pPr>
      <w:r w:rsidRPr="0021214D">
        <w:rPr>
          <w:rFonts w:ascii="Times New Roman" w:hAnsi="Times New Roman" w:cs="Times New Roman"/>
          <w:b w:val="0"/>
          <w:bCs w:val="0"/>
          <w:sz w:val="28"/>
          <w:szCs w:val="28"/>
        </w:rPr>
        <w:t xml:space="preserve">2.6.Документы представляются в Уполномоченный орган одним </w:t>
      </w:r>
      <w:r w:rsidR="00FF4E8F" w:rsidRPr="0021214D">
        <w:rPr>
          <w:rFonts w:ascii="Times New Roman" w:hAnsi="Times New Roman" w:cs="Times New Roman"/>
          <w:b w:val="0"/>
          <w:bCs w:val="0"/>
          <w:sz w:val="28"/>
          <w:szCs w:val="28"/>
        </w:rPr>
        <w:t xml:space="preserve">                    </w:t>
      </w:r>
      <w:r w:rsidRPr="0021214D">
        <w:rPr>
          <w:rFonts w:ascii="Times New Roman" w:hAnsi="Times New Roman" w:cs="Times New Roman"/>
          <w:b w:val="0"/>
          <w:bCs w:val="0"/>
          <w:sz w:val="28"/>
          <w:szCs w:val="28"/>
        </w:rPr>
        <w:t>из следующих способов:</w:t>
      </w:r>
    </w:p>
    <w:p w:rsidR="00A9280C" w:rsidRPr="0021214D" w:rsidRDefault="000A25D7" w:rsidP="00A9280C">
      <w:pPr>
        <w:widowControl w:val="0"/>
        <w:autoSpaceDE w:val="0"/>
        <w:ind w:firstLine="709"/>
        <w:jc w:val="both"/>
        <w:rPr>
          <w:rFonts w:ascii="Times New Roman" w:hAnsi="Times New Roman" w:cs="Times New Roman"/>
          <w:b w:val="0"/>
          <w:bCs w:val="0"/>
          <w:sz w:val="28"/>
          <w:szCs w:val="28"/>
        </w:rPr>
      </w:pPr>
      <w:r w:rsidRPr="0021214D">
        <w:rPr>
          <w:rFonts w:ascii="Times New Roman" w:hAnsi="Times New Roman" w:cs="Times New Roman"/>
          <w:b w:val="0"/>
          <w:bCs w:val="0"/>
          <w:sz w:val="28"/>
          <w:szCs w:val="28"/>
        </w:rPr>
        <w:t xml:space="preserve"> </w:t>
      </w:r>
      <w:r w:rsidR="00A9280C" w:rsidRPr="0021214D">
        <w:rPr>
          <w:rFonts w:ascii="Times New Roman" w:hAnsi="Times New Roman" w:cs="Times New Roman"/>
          <w:b w:val="0"/>
          <w:bCs w:val="0"/>
          <w:sz w:val="28"/>
          <w:szCs w:val="28"/>
        </w:rPr>
        <w:t>следующих способов:</w:t>
      </w:r>
    </w:p>
    <w:p w:rsidR="00A9280C" w:rsidRPr="00223850" w:rsidRDefault="00A9280C" w:rsidP="00A9280C">
      <w:pPr>
        <w:autoSpaceDE w:val="0"/>
        <w:ind w:firstLine="709"/>
        <w:jc w:val="both"/>
        <w:rPr>
          <w:b w:val="0"/>
        </w:rPr>
      </w:pPr>
      <w:r w:rsidRPr="00223850">
        <w:rPr>
          <w:rFonts w:ascii="Times New Roman" w:hAnsi="Times New Roman" w:cs="Times New Roman"/>
          <w:b w:val="0"/>
          <w:bCs w:val="0"/>
          <w:sz w:val="28"/>
          <w:szCs w:val="28"/>
        </w:rPr>
        <w:t>1)</w:t>
      </w:r>
      <w:r w:rsidRPr="00223850">
        <w:rPr>
          <w:rFonts w:ascii="Times New Roman" w:eastAsia="Calibri" w:hAnsi="Times New Roman" w:cs="Times New Roman"/>
          <w:b w:val="0"/>
          <w:bCs w:val="0"/>
          <w:sz w:val="28"/>
          <w:szCs w:val="28"/>
          <w:lang w:eastAsia="en-US"/>
        </w:rPr>
        <w:t xml:space="preserve">в электронной форме на Сайте через сервис «Он-лайн прием заявлений на предоставление субсидии»; </w:t>
      </w:r>
    </w:p>
    <w:p w:rsidR="000A25D7" w:rsidRPr="00223850" w:rsidRDefault="000A25D7" w:rsidP="00FC658E">
      <w:pPr>
        <w:widowControl w:val="0"/>
        <w:autoSpaceDE w:val="0"/>
        <w:ind w:firstLine="540"/>
        <w:jc w:val="both"/>
        <w:rPr>
          <w:rFonts w:ascii="Times New Roman" w:hAnsi="Times New Roman" w:cs="Times New Roman"/>
          <w:b w:val="0"/>
          <w:bCs w:val="0"/>
          <w:sz w:val="28"/>
          <w:szCs w:val="28"/>
        </w:rPr>
      </w:pPr>
      <w:r w:rsidRPr="00223850">
        <w:rPr>
          <w:rFonts w:ascii="Times New Roman" w:hAnsi="Times New Roman" w:cs="Times New Roman"/>
          <w:b w:val="0"/>
          <w:bCs w:val="0"/>
          <w:sz w:val="28"/>
          <w:szCs w:val="28"/>
        </w:rPr>
        <w:t xml:space="preserve"> 2)непосредственно сформированными в 1 прошнурованный                  </w:t>
      </w:r>
      <w:r w:rsidR="00DB120B" w:rsidRPr="00223850">
        <w:rPr>
          <w:rFonts w:ascii="Times New Roman" w:hAnsi="Times New Roman" w:cs="Times New Roman"/>
          <w:b w:val="0"/>
          <w:bCs w:val="0"/>
          <w:sz w:val="28"/>
          <w:szCs w:val="28"/>
        </w:rPr>
        <w:t xml:space="preserve">         </w:t>
      </w:r>
      <w:r w:rsidRPr="00223850">
        <w:rPr>
          <w:rFonts w:ascii="Times New Roman" w:hAnsi="Times New Roman" w:cs="Times New Roman"/>
          <w:b w:val="0"/>
          <w:bCs w:val="0"/>
          <w:sz w:val="28"/>
          <w:szCs w:val="28"/>
        </w:rPr>
        <w:t xml:space="preserve">       и пронумерованный комплект. Наименования, номера и даты представленных документов, количество листов в них вносятся в опись, составляемую              </w:t>
      </w:r>
      <w:r w:rsidR="00DB120B" w:rsidRPr="00223850">
        <w:rPr>
          <w:rFonts w:ascii="Times New Roman" w:hAnsi="Times New Roman" w:cs="Times New Roman"/>
          <w:b w:val="0"/>
          <w:bCs w:val="0"/>
          <w:sz w:val="28"/>
          <w:szCs w:val="28"/>
        </w:rPr>
        <w:t xml:space="preserve">       </w:t>
      </w:r>
      <w:r w:rsidRPr="00223850">
        <w:rPr>
          <w:rFonts w:ascii="Times New Roman" w:hAnsi="Times New Roman" w:cs="Times New Roman"/>
          <w:b w:val="0"/>
          <w:bCs w:val="0"/>
          <w:sz w:val="28"/>
          <w:szCs w:val="28"/>
        </w:rPr>
        <w:t xml:space="preserve">   в двух экземплярах (первый экземпляр описи с отметкой о дате, времени </w:t>
      </w:r>
      <w:r w:rsidR="00FF4E8F" w:rsidRPr="00223850">
        <w:rPr>
          <w:rFonts w:ascii="Times New Roman" w:hAnsi="Times New Roman" w:cs="Times New Roman"/>
          <w:b w:val="0"/>
          <w:bCs w:val="0"/>
          <w:sz w:val="28"/>
          <w:szCs w:val="28"/>
        </w:rPr>
        <w:t xml:space="preserve">                  </w:t>
      </w:r>
      <w:r w:rsidRPr="00223850">
        <w:rPr>
          <w:rFonts w:ascii="Times New Roman" w:hAnsi="Times New Roman" w:cs="Times New Roman"/>
          <w:b w:val="0"/>
          <w:bCs w:val="0"/>
          <w:sz w:val="28"/>
          <w:szCs w:val="28"/>
        </w:rPr>
        <w:t xml:space="preserve">и должностном лице, принявшем их, остается у Получателя, второй (копия) прилагается к представленным документам). </w:t>
      </w:r>
    </w:p>
    <w:p w:rsidR="000A25D7" w:rsidRPr="00223850" w:rsidRDefault="000A25D7" w:rsidP="00FC658E">
      <w:pPr>
        <w:widowControl w:val="0"/>
        <w:autoSpaceDE w:val="0"/>
        <w:ind w:firstLine="709"/>
        <w:jc w:val="both"/>
        <w:rPr>
          <w:rFonts w:ascii="Times New Roman" w:hAnsi="Times New Roman" w:cs="Times New Roman"/>
          <w:b w:val="0"/>
          <w:bCs w:val="0"/>
          <w:sz w:val="28"/>
          <w:szCs w:val="28"/>
        </w:rPr>
      </w:pPr>
      <w:r w:rsidRPr="00223850">
        <w:rPr>
          <w:rFonts w:ascii="Times New Roman" w:hAnsi="Times New Roman" w:cs="Times New Roman"/>
          <w:b w:val="0"/>
          <w:bCs w:val="0"/>
          <w:sz w:val="28"/>
          <w:szCs w:val="28"/>
        </w:rPr>
        <w:t xml:space="preserve">Должностное лицо Уполномоченного органа, ответственное за прием </w:t>
      </w:r>
      <w:r w:rsidR="00FF4E8F" w:rsidRPr="00223850">
        <w:rPr>
          <w:rFonts w:ascii="Times New Roman" w:hAnsi="Times New Roman" w:cs="Times New Roman"/>
          <w:b w:val="0"/>
          <w:bCs w:val="0"/>
          <w:sz w:val="28"/>
          <w:szCs w:val="28"/>
        </w:rPr>
        <w:t xml:space="preserve"> </w:t>
      </w:r>
      <w:r w:rsidR="006B6A2C" w:rsidRPr="00223850">
        <w:rPr>
          <w:rFonts w:ascii="Times New Roman" w:hAnsi="Times New Roman" w:cs="Times New Roman"/>
          <w:b w:val="0"/>
          <w:bCs w:val="0"/>
          <w:sz w:val="28"/>
          <w:szCs w:val="28"/>
        </w:rPr>
        <w:t xml:space="preserve"> </w:t>
      </w:r>
      <w:r w:rsidR="00FF4E8F" w:rsidRPr="00223850">
        <w:rPr>
          <w:rFonts w:ascii="Times New Roman" w:hAnsi="Times New Roman" w:cs="Times New Roman"/>
          <w:b w:val="0"/>
          <w:bCs w:val="0"/>
          <w:sz w:val="28"/>
          <w:szCs w:val="28"/>
        </w:rPr>
        <w:t xml:space="preserve">          </w:t>
      </w:r>
      <w:r w:rsidRPr="00223850">
        <w:rPr>
          <w:rFonts w:ascii="Times New Roman" w:hAnsi="Times New Roman" w:cs="Times New Roman"/>
          <w:b w:val="0"/>
          <w:bCs w:val="0"/>
          <w:sz w:val="28"/>
          <w:szCs w:val="28"/>
        </w:rPr>
        <w:t>и рассмотрение документов, в течение 1 рабочего дня</w:t>
      </w:r>
      <w:r w:rsidR="005936CD" w:rsidRPr="00223850">
        <w:rPr>
          <w:rFonts w:ascii="Times New Roman" w:hAnsi="Times New Roman" w:cs="Times New Roman"/>
          <w:b w:val="0"/>
          <w:bCs w:val="0"/>
          <w:sz w:val="28"/>
          <w:szCs w:val="28"/>
        </w:rPr>
        <w:t xml:space="preserve"> с даты поступления документов </w:t>
      </w:r>
      <w:r w:rsidRPr="00223850">
        <w:rPr>
          <w:rFonts w:ascii="Times New Roman" w:hAnsi="Times New Roman" w:cs="Times New Roman"/>
          <w:b w:val="0"/>
          <w:bCs w:val="0"/>
          <w:sz w:val="28"/>
          <w:szCs w:val="28"/>
        </w:rPr>
        <w:t>регистрирует их и принимает на  рассмотрение.</w:t>
      </w:r>
    </w:p>
    <w:p w:rsidR="000A25D7" w:rsidRPr="00223850" w:rsidRDefault="000A25D7" w:rsidP="00FC658E">
      <w:pPr>
        <w:widowControl w:val="0"/>
        <w:autoSpaceDE w:val="0"/>
        <w:ind w:firstLine="709"/>
        <w:jc w:val="both"/>
        <w:rPr>
          <w:rFonts w:ascii="Times New Roman" w:hAnsi="Times New Roman" w:cs="Times New Roman"/>
          <w:b w:val="0"/>
          <w:bCs w:val="0"/>
          <w:sz w:val="28"/>
          <w:szCs w:val="28"/>
        </w:rPr>
      </w:pPr>
      <w:r w:rsidRPr="00223850">
        <w:rPr>
          <w:rFonts w:ascii="Times New Roman" w:hAnsi="Times New Roman" w:cs="Times New Roman"/>
          <w:b w:val="0"/>
          <w:bCs w:val="0"/>
          <w:sz w:val="28"/>
          <w:szCs w:val="28"/>
        </w:rPr>
        <w:t xml:space="preserve">Способом фиксации результата регистрации документов ответственным должностным лицом Уполномоченного органа является направление Получателю </w:t>
      </w:r>
      <w:r w:rsidR="00C17A9C" w:rsidRPr="00223850">
        <w:rPr>
          <w:rFonts w:ascii="Times New Roman" w:hAnsi="Times New Roman" w:cs="Times New Roman"/>
          <w:b w:val="0"/>
          <w:bCs w:val="0"/>
          <w:sz w:val="28"/>
          <w:szCs w:val="28"/>
        </w:rPr>
        <w:t xml:space="preserve">письменного </w:t>
      </w:r>
      <w:r w:rsidRPr="00223850">
        <w:rPr>
          <w:rFonts w:ascii="Times New Roman" w:hAnsi="Times New Roman" w:cs="Times New Roman"/>
          <w:b w:val="0"/>
          <w:bCs w:val="0"/>
          <w:sz w:val="28"/>
          <w:szCs w:val="28"/>
        </w:rPr>
        <w:t>уведомления о регистрации документов (далее - уведомление).</w:t>
      </w:r>
    </w:p>
    <w:p w:rsidR="000A25D7" w:rsidRPr="00223850" w:rsidRDefault="000A25D7" w:rsidP="00FC658E">
      <w:pPr>
        <w:widowControl w:val="0"/>
        <w:autoSpaceDE w:val="0"/>
        <w:ind w:firstLine="709"/>
        <w:jc w:val="both"/>
        <w:rPr>
          <w:rFonts w:ascii="Times New Roman" w:hAnsi="Times New Roman" w:cs="Times New Roman"/>
          <w:b w:val="0"/>
          <w:bCs w:val="0"/>
          <w:sz w:val="28"/>
          <w:szCs w:val="28"/>
        </w:rPr>
      </w:pPr>
      <w:r w:rsidRPr="00223850">
        <w:rPr>
          <w:rFonts w:ascii="Times New Roman" w:hAnsi="Times New Roman" w:cs="Times New Roman"/>
          <w:b w:val="0"/>
          <w:bCs w:val="0"/>
          <w:sz w:val="28"/>
          <w:szCs w:val="28"/>
        </w:rPr>
        <w:t>Уведомление вручает Получателю лично или направляет посредством электронной почты, подписанное руководителем Уполномоченного органа или лицом, его замещающим, в течение 2 рабочих дней с даты регистрации документов.</w:t>
      </w:r>
    </w:p>
    <w:p w:rsidR="000A25D7" w:rsidRPr="00223850" w:rsidRDefault="000A25D7" w:rsidP="00FC658E">
      <w:pPr>
        <w:widowControl w:val="0"/>
        <w:autoSpaceDE w:val="0"/>
        <w:ind w:firstLine="709"/>
        <w:jc w:val="both"/>
        <w:rPr>
          <w:rFonts w:ascii="Times New Roman" w:hAnsi="Times New Roman" w:cs="Times New Roman"/>
          <w:b w:val="0"/>
          <w:bCs w:val="0"/>
          <w:sz w:val="28"/>
          <w:szCs w:val="28"/>
        </w:rPr>
      </w:pPr>
      <w:r w:rsidRPr="00223850">
        <w:rPr>
          <w:rFonts w:ascii="Times New Roman" w:hAnsi="Times New Roman" w:cs="Times New Roman"/>
          <w:b w:val="0"/>
          <w:bCs w:val="0"/>
          <w:sz w:val="28"/>
          <w:szCs w:val="28"/>
        </w:rPr>
        <w:t xml:space="preserve">2.7.Должностное лицо Уполномоченного органа, ответственное за прием </w:t>
      </w:r>
      <w:r w:rsidR="00FF4E8F" w:rsidRPr="00223850">
        <w:rPr>
          <w:rFonts w:ascii="Times New Roman" w:hAnsi="Times New Roman" w:cs="Times New Roman"/>
          <w:b w:val="0"/>
          <w:bCs w:val="0"/>
          <w:sz w:val="28"/>
          <w:szCs w:val="28"/>
        </w:rPr>
        <w:t xml:space="preserve">    </w:t>
      </w:r>
      <w:r w:rsidRPr="00223850">
        <w:rPr>
          <w:rFonts w:ascii="Times New Roman" w:hAnsi="Times New Roman" w:cs="Times New Roman"/>
          <w:b w:val="0"/>
          <w:bCs w:val="0"/>
          <w:sz w:val="28"/>
          <w:szCs w:val="28"/>
        </w:rPr>
        <w:t>и рассмотрение документов в течение 3 рабочих дней с момента регистрации заявления о предоставлении субсидии</w:t>
      </w:r>
      <w:r w:rsidR="0092335A" w:rsidRPr="00223850">
        <w:rPr>
          <w:rFonts w:ascii="Times New Roman" w:hAnsi="Times New Roman" w:cs="Times New Roman"/>
          <w:b w:val="0"/>
          <w:bCs w:val="0"/>
          <w:sz w:val="28"/>
          <w:szCs w:val="28"/>
        </w:rPr>
        <w:t>,</w:t>
      </w:r>
      <w:r w:rsidRPr="00223850">
        <w:rPr>
          <w:rFonts w:ascii="Times New Roman" w:hAnsi="Times New Roman" w:cs="Times New Roman"/>
          <w:b w:val="0"/>
          <w:bCs w:val="0"/>
          <w:sz w:val="28"/>
          <w:szCs w:val="28"/>
        </w:rPr>
        <w:t xml:space="preserve"> запрашивает в порядке межведомственного информационного взаимодействия, установленного Федеральным </w:t>
      </w:r>
      <w:hyperlink r:id="rId119">
        <w:r w:rsidRPr="00223850">
          <w:rPr>
            <w:rStyle w:val="InternetLink"/>
            <w:rFonts w:ascii="Times New Roman" w:hAnsi="Times New Roman"/>
            <w:b w:val="0"/>
            <w:bCs w:val="0"/>
            <w:color w:val="auto"/>
            <w:sz w:val="28"/>
            <w:szCs w:val="28"/>
            <w:u w:val="none"/>
          </w:rPr>
          <w:t>законом</w:t>
        </w:r>
      </w:hyperlink>
      <w:r w:rsidR="005936CD" w:rsidRPr="00223850">
        <w:rPr>
          <w:rFonts w:ascii="Times New Roman" w:hAnsi="Times New Roman" w:cs="Times New Roman"/>
          <w:b w:val="0"/>
          <w:bCs w:val="0"/>
          <w:sz w:val="28"/>
          <w:szCs w:val="28"/>
        </w:rPr>
        <w:t xml:space="preserve"> от 27.07.2010 </w:t>
      </w:r>
      <w:r w:rsidRPr="00223850">
        <w:rPr>
          <w:rFonts w:ascii="Times New Roman" w:hAnsi="Times New Roman" w:cs="Times New Roman"/>
          <w:b w:val="0"/>
          <w:bCs w:val="0"/>
          <w:sz w:val="28"/>
          <w:szCs w:val="28"/>
        </w:rPr>
        <w:t xml:space="preserve">№ 210-ФЗ «Об организации предоставления государственных и муниципальных услуг», следующие документы (сведения): </w:t>
      </w:r>
    </w:p>
    <w:p w:rsidR="0036281E" w:rsidRPr="00223850" w:rsidRDefault="0036281E" w:rsidP="0036281E">
      <w:pPr>
        <w:autoSpaceDE w:val="0"/>
        <w:autoSpaceDN w:val="0"/>
        <w:adjustRightInd w:val="0"/>
        <w:ind w:firstLine="708"/>
        <w:jc w:val="both"/>
        <w:rPr>
          <w:rFonts w:ascii="Times New Roman" w:hAnsi="Times New Roman" w:cs="Times New Roman"/>
          <w:b w:val="0"/>
          <w:bCs w:val="0"/>
          <w:sz w:val="28"/>
          <w:szCs w:val="28"/>
        </w:rPr>
      </w:pPr>
      <w:r w:rsidRPr="00223850">
        <w:rPr>
          <w:rFonts w:ascii="Times New Roman" w:eastAsia="DejaVu Sans" w:hAnsi="Times New Roman" w:cs="Times New Roman"/>
          <w:b w:val="0"/>
          <w:bCs w:val="0"/>
          <w:sz w:val="28"/>
          <w:szCs w:val="28"/>
        </w:rPr>
        <w:t xml:space="preserve">сведения о наличии (отсутствии) задолженности по уплате налогов, сборов, пеней и штрафов за нарушение законодательства Российской Федерации о налогах и сборах </w:t>
      </w:r>
      <w:r w:rsidRPr="00223850">
        <w:rPr>
          <w:rFonts w:ascii="Times New Roman" w:hAnsi="Times New Roman" w:cs="Times New Roman"/>
          <w:b w:val="0"/>
          <w:bCs w:val="0"/>
          <w:sz w:val="28"/>
          <w:szCs w:val="28"/>
        </w:rPr>
        <w:t>(в Федеральной налоговой службе Российской Федерации);</w:t>
      </w:r>
    </w:p>
    <w:p w:rsidR="002D3E09" w:rsidRPr="000B345C" w:rsidRDefault="0036281E" w:rsidP="002D3E09">
      <w:pPr>
        <w:widowControl w:val="0"/>
        <w:autoSpaceDE w:val="0"/>
        <w:ind w:firstLine="709"/>
        <w:jc w:val="both"/>
        <w:rPr>
          <w:b w:val="0"/>
        </w:rPr>
      </w:pPr>
      <w:r w:rsidRPr="00223850">
        <w:rPr>
          <w:rFonts w:ascii="Times New Roman" w:hAnsi="Times New Roman" w:cs="Times New Roman"/>
          <w:b w:val="0"/>
          <w:bCs w:val="0"/>
          <w:sz w:val="28"/>
          <w:szCs w:val="28"/>
        </w:rPr>
        <w:t xml:space="preserve">сведения об отсутствии просроченной задолженности по возврату                    в бюджет муниципального образования субсидий, бюджетных инвестиций, предоставленных в том числе в соответствии с иными правовыми актами и иной просроченной задолженности перед бюджетом муниципального </w:t>
      </w:r>
      <w:r w:rsidR="002D3E09" w:rsidRPr="000B345C">
        <w:rPr>
          <w:rFonts w:ascii="Times New Roman" w:hAnsi="Times New Roman" w:cs="Times New Roman"/>
          <w:b w:val="0"/>
          <w:bCs w:val="0"/>
          <w:sz w:val="28"/>
          <w:szCs w:val="28"/>
        </w:rPr>
        <w:t>образования  (в департаменте финансов администрации города Нефтеюганска);</w:t>
      </w:r>
    </w:p>
    <w:p w:rsidR="004E7A71" w:rsidRPr="000B345C" w:rsidRDefault="0036281E" w:rsidP="004E7A71">
      <w:pPr>
        <w:ind w:firstLine="709"/>
        <w:jc w:val="both"/>
        <w:rPr>
          <w:rFonts w:ascii="Times New Roman" w:hAnsi="Times New Roman" w:cs="Times New Roman"/>
          <w:b w:val="0"/>
          <w:bCs w:val="0"/>
          <w:sz w:val="28"/>
          <w:szCs w:val="28"/>
        </w:rPr>
      </w:pPr>
      <w:r w:rsidRPr="000B345C">
        <w:rPr>
          <w:rFonts w:ascii="Times New Roman" w:eastAsia="Calibri" w:hAnsi="Times New Roman" w:cs="Times New Roman"/>
          <w:b w:val="0"/>
          <w:bCs w:val="0"/>
          <w:sz w:val="28"/>
          <w:szCs w:val="22"/>
          <w:lang w:eastAsia="en-US"/>
        </w:rPr>
        <w:t xml:space="preserve">документы, подтверждающие отсутствие выплат средств бюджета </w:t>
      </w:r>
      <w:r w:rsidRPr="00223850">
        <w:rPr>
          <w:rFonts w:ascii="Times New Roman" w:eastAsia="Calibri" w:hAnsi="Times New Roman" w:cs="Times New Roman"/>
          <w:b w:val="0"/>
          <w:bCs w:val="0"/>
          <w:sz w:val="28"/>
          <w:szCs w:val="22"/>
          <w:lang w:eastAsia="en-US"/>
        </w:rPr>
        <w:t xml:space="preserve">муниципального образования на основании иных нормативных правовых актов или муниципальных правовых актов на цели, указанные в </w:t>
      </w:r>
      <w:hyperlink w:anchor="P12">
        <w:r w:rsidRPr="00223850">
          <w:rPr>
            <w:rStyle w:val="InternetLink"/>
            <w:rFonts w:ascii="Times New Roman" w:eastAsia="Calibri" w:hAnsi="Times New Roman"/>
            <w:b w:val="0"/>
            <w:bCs w:val="0"/>
            <w:color w:val="auto"/>
            <w:sz w:val="28"/>
            <w:szCs w:val="22"/>
            <w:u w:val="none"/>
            <w:lang w:eastAsia="en-US"/>
          </w:rPr>
          <w:t xml:space="preserve">пункте </w:t>
        </w:r>
      </w:hyperlink>
      <w:r w:rsidRPr="00223850">
        <w:rPr>
          <w:rFonts w:ascii="Times New Roman" w:eastAsia="Calibri" w:hAnsi="Times New Roman" w:cs="Times New Roman"/>
          <w:b w:val="0"/>
          <w:bCs w:val="0"/>
          <w:sz w:val="28"/>
          <w:szCs w:val="22"/>
          <w:lang w:eastAsia="en-US"/>
        </w:rPr>
        <w:t xml:space="preserve">2.2 Порядка     </w:t>
      </w:r>
      <w:r w:rsidR="004E7A71" w:rsidRPr="000B345C">
        <w:rPr>
          <w:rFonts w:ascii="Times New Roman" w:eastAsia="Calibri" w:hAnsi="Times New Roman" w:cs="Times New Roman"/>
          <w:b w:val="0"/>
          <w:bCs w:val="0"/>
          <w:sz w:val="28"/>
          <w:szCs w:val="22"/>
          <w:lang w:eastAsia="en-US"/>
        </w:rPr>
        <w:lastRenderedPageBreak/>
        <w:t xml:space="preserve">(в </w:t>
      </w:r>
      <w:r w:rsidR="004E7A71" w:rsidRPr="000B345C">
        <w:rPr>
          <w:rFonts w:ascii="Times New Roman" w:hAnsi="Times New Roman" w:cs="Times New Roman"/>
          <w:b w:val="0"/>
          <w:bCs w:val="0"/>
          <w:sz w:val="28"/>
          <w:szCs w:val="28"/>
        </w:rPr>
        <w:t xml:space="preserve">исполнительно-распорядительных </w:t>
      </w:r>
      <w:r w:rsidR="004E7A71" w:rsidRPr="000B345C">
        <w:rPr>
          <w:rFonts w:ascii="Times New Roman" w:eastAsia="Calibri" w:hAnsi="Times New Roman" w:cs="Times New Roman"/>
          <w:b w:val="0"/>
          <w:bCs w:val="0"/>
          <w:sz w:val="28"/>
          <w:szCs w:val="22"/>
          <w:lang w:eastAsia="en-US"/>
        </w:rPr>
        <w:t>органах муниципальных образований автономного округа);</w:t>
      </w:r>
    </w:p>
    <w:p w:rsidR="0036281E" w:rsidRPr="0021214D" w:rsidRDefault="0036281E" w:rsidP="0036281E">
      <w:pPr>
        <w:widowControl w:val="0"/>
        <w:autoSpaceDE w:val="0"/>
        <w:ind w:firstLine="709"/>
        <w:jc w:val="both"/>
        <w:rPr>
          <w:b w:val="0"/>
        </w:rPr>
      </w:pPr>
      <w:r w:rsidRPr="00223850">
        <w:rPr>
          <w:rFonts w:ascii="Times New Roman" w:hAnsi="Times New Roman" w:cs="Times New Roman"/>
          <w:b w:val="0"/>
          <w:bCs w:val="0"/>
          <w:sz w:val="28"/>
          <w:szCs w:val="28"/>
        </w:rPr>
        <w:t>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 Российской Федерации</w:t>
      </w:r>
      <w:r w:rsidRPr="0021214D">
        <w:rPr>
          <w:rFonts w:ascii="Times New Roman" w:hAnsi="Times New Roman" w:cs="Times New Roman"/>
          <w:b w:val="0"/>
          <w:bCs w:val="0"/>
          <w:sz w:val="28"/>
          <w:szCs w:val="28"/>
        </w:rPr>
        <w:t>), за исключением Получателей, ведущих личное подсобное хозяйство;</w:t>
      </w:r>
    </w:p>
    <w:p w:rsidR="0036281E" w:rsidRPr="0021214D" w:rsidRDefault="0036281E" w:rsidP="0036281E">
      <w:pPr>
        <w:widowControl w:val="0"/>
        <w:autoSpaceDE w:val="0"/>
        <w:ind w:firstLine="709"/>
        <w:jc w:val="both"/>
        <w:rPr>
          <w:b w:val="0"/>
        </w:rPr>
      </w:pPr>
      <w:r w:rsidRPr="0021214D">
        <w:rPr>
          <w:rFonts w:ascii="Times New Roman" w:hAnsi="Times New Roman" w:cs="Times New Roman"/>
          <w:b w:val="0"/>
          <w:bCs w:val="0"/>
          <w:sz w:val="28"/>
          <w:szCs w:val="28"/>
        </w:rPr>
        <w:t xml:space="preserve">сведения, подтверждающие включение Получателей в Единый государственный реестр производителей органической продукции, с учетом требований Федерального </w:t>
      </w:r>
      <w:hyperlink r:id="rId120">
        <w:r w:rsidRPr="0021214D">
          <w:rPr>
            <w:rStyle w:val="InternetLink"/>
            <w:rFonts w:ascii="Times New Roman" w:hAnsi="Times New Roman"/>
            <w:b w:val="0"/>
            <w:bCs w:val="0"/>
            <w:color w:val="auto"/>
            <w:sz w:val="28"/>
            <w:szCs w:val="28"/>
            <w:u w:val="none"/>
          </w:rPr>
          <w:t>закона</w:t>
        </w:r>
      </w:hyperlink>
      <w:r w:rsidRPr="0021214D">
        <w:rPr>
          <w:rFonts w:ascii="Times New Roman" w:hAnsi="Times New Roman" w:cs="Times New Roman"/>
          <w:b w:val="0"/>
          <w:bCs w:val="0"/>
          <w:sz w:val="28"/>
          <w:szCs w:val="28"/>
        </w:rPr>
        <w:t xml:space="preserve"> от 03.08.2018 № 280-ФЗ «Об органической продукции и о внесении изменений в отдельные законодательные акты Российской Федерации» </w:t>
      </w:r>
      <w:r w:rsidR="00223850">
        <w:rPr>
          <w:rFonts w:ascii="Times New Roman" w:hAnsi="Times New Roman" w:cs="Times New Roman"/>
          <w:b w:val="0"/>
          <w:bCs w:val="0"/>
          <w:sz w:val="28"/>
          <w:szCs w:val="28"/>
        </w:rPr>
        <w:t xml:space="preserve">(для производителей органической продукции)                 </w:t>
      </w:r>
      <w:r w:rsidRPr="0021214D">
        <w:rPr>
          <w:rFonts w:ascii="Times New Roman" w:hAnsi="Times New Roman" w:cs="Times New Roman"/>
          <w:b w:val="0"/>
          <w:bCs w:val="0"/>
          <w:sz w:val="28"/>
          <w:szCs w:val="28"/>
        </w:rPr>
        <w:t xml:space="preserve"> (в Министерстве сельского хозяйства Российской Федерации).</w:t>
      </w:r>
    </w:p>
    <w:p w:rsidR="000A25D7" w:rsidRPr="0021214D" w:rsidRDefault="000A25D7" w:rsidP="00FC658E">
      <w:pPr>
        <w:widowControl w:val="0"/>
        <w:autoSpaceDE w:val="0"/>
        <w:ind w:firstLine="709"/>
        <w:jc w:val="both"/>
        <w:rPr>
          <w:b w:val="0"/>
        </w:rPr>
      </w:pPr>
      <w:r w:rsidRPr="0021214D">
        <w:rPr>
          <w:rFonts w:ascii="Times New Roman" w:hAnsi="Times New Roman" w:cs="Times New Roman"/>
          <w:b w:val="0"/>
          <w:bCs w:val="0"/>
          <w:sz w:val="28"/>
          <w:szCs w:val="28"/>
        </w:rPr>
        <w:t xml:space="preserve">по направлениям, установленным </w:t>
      </w:r>
      <w:hyperlink w:anchor="P85">
        <w:r w:rsidRPr="0021214D">
          <w:rPr>
            <w:rStyle w:val="InternetLink"/>
            <w:rFonts w:ascii="Times New Roman" w:hAnsi="Times New Roman"/>
            <w:b w:val="0"/>
            <w:bCs w:val="0"/>
            <w:color w:val="auto"/>
            <w:sz w:val="28"/>
            <w:szCs w:val="28"/>
            <w:u w:val="none"/>
          </w:rPr>
          <w:t>подпунктами 2.4.2</w:t>
        </w:r>
      </w:hyperlink>
      <w:r w:rsidRPr="0021214D">
        <w:rPr>
          <w:rFonts w:ascii="Times New Roman" w:hAnsi="Times New Roman" w:cs="Times New Roman"/>
          <w:b w:val="0"/>
          <w:bCs w:val="0"/>
          <w:sz w:val="28"/>
          <w:szCs w:val="28"/>
        </w:rPr>
        <w:t xml:space="preserve">, </w:t>
      </w:r>
      <w:hyperlink w:anchor="P95">
        <w:r w:rsidRPr="0021214D">
          <w:rPr>
            <w:rStyle w:val="InternetLink"/>
            <w:rFonts w:ascii="Times New Roman" w:hAnsi="Times New Roman"/>
            <w:b w:val="0"/>
            <w:bCs w:val="0"/>
            <w:color w:val="auto"/>
            <w:sz w:val="28"/>
            <w:szCs w:val="28"/>
            <w:u w:val="none"/>
          </w:rPr>
          <w:t>2.4.4 пункта 2.</w:t>
        </w:r>
      </w:hyperlink>
      <w:r w:rsidRPr="0021214D">
        <w:rPr>
          <w:rFonts w:ascii="Times New Roman" w:hAnsi="Times New Roman" w:cs="Times New Roman"/>
          <w:b w:val="0"/>
          <w:bCs w:val="0"/>
          <w:sz w:val="28"/>
          <w:szCs w:val="28"/>
        </w:rPr>
        <w:t>4 Порядка,  сведения, подтверждающие проведение ежегодных обязательных ветеринарных профилактических обработок (мероприятий) имеющегося поголовья сельскохозяйственных животных (в Ветеринарной службе автономного округа);</w:t>
      </w:r>
    </w:p>
    <w:p w:rsidR="000A25D7" w:rsidRPr="0021214D" w:rsidRDefault="000A25D7" w:rsidP="00FC658E">
      <w:pPr>
        <w:widowControl w:val="0"/>
        <w:autoSpaceDE w:val="0"/>
        <w:ind w:firstLine="709"/>
        <w:jc w:val="both"/>
        <w:rPr>
          <w:b w:val="0"/>
        </w:rPr>
      </w:pPr>
      <w:r w:rsidRPr="0021214D">
        <w:rPr>
          <w:rFonts w:ascii="Times New Roman" w:hAnsi="Times New Roman" w:cs="Times New Roman"/>
          <w:b w:val="0"/>
          <w:bCs w:val="0"/>
          <w:sz w:val="28"/>
          <w:szCs w:val="28"/>
        </w:rPr>
        <w:t xml:space="preserve">сведения, подтверждающие наличие у свиноводческих хозяйств (организаций) присвоенного зоосанитарного статуса (компартмента),            </w:t>
      </w:r>
      <w:r w:rsidR="002578E0" w:rsidRPr="0021214D">
        <w:rPr>
          <w:rFonts w:ascii="Times New Roman" w:hAnsi="Times New Roman" w:cs="Times New Roman"/>
          <w:b w:val="0"/>
          <w:bCs w:val="0"/>
          <w:sz w:val="28"/>
          <w:szCs w:val="28"/>
        </w:rPr>
        <w:t xml:space="preserve">        </w:t>
      </w:r>
      <w:r w:rsidRPr="0021214D">
        <w:rPr>
          <w:rFonts w:ascii="Times New Roman" w:hAnsi="Times New Roman" w:cs="Times New Roman"/>
          <w:b w:val="0"/>
          <w:bCs w:val="0"/>
          <w:sz w:val="28"/>
          <w:szCs w:val="28"/>
        </w:rPr>
        <w:t xml:space="preserve">     в отношении свиноводческих организаций по направлениям, предусмотренным </w:t>
      </w:r>
      <w:hyperlink w:anchor="P77">
        <w:r w:rsidRPr="0021214D">
          <w:rPr>
            <w:rStyle w:val="InternetLink"/>
            <w:rFonts w:ascii="Times New Roman" w:hAnsi="Times New Roman"/>
            <w:b w:val="0"/>
            <w:bCs w:val="0"/>
            <w:color w:val="auto"/>
            <w:sz w:val="28"/>
            <w:szCs w:val="28"/>
            <w:u w:val="none"/>
          </w:rPr>
          <w:t>подпунктом 2.4.1</w:t>
        </w:r>
        <w:r w:rsidR="00F264A3">
          <w:rPr>
            <w:rStyle w:val="InternetLink"/>
            <w:rFonts w:ascii="Times New Roman" w:hAnsi="Times New Roman"/>
            <w:b w:val="0"/>
            <w:bCs w:val="0"/>
            <w:color w:val="auto"/>
            <w:sz w:val="28"/>
            <w:szCs w:val="28"/>
            <w:u w:val="none"/>
          </w:rPr>
          <w:t xml:space="preserve"> (абзац 1) </w:t>
        </w:r>
        <w:r w:rsidRPr="0021214D">
          <w:rPr>
            <w:rStyle w:val="InternetLink"/>
            <w:rFonts w:ascii="Times New Roman" w:hAnsi="Times New Roman"/>
            <w:b w:val="0"/>
            <w:bCs w:val="0"/>
            <w:color w:val="auto"/>
            <w:sz w:val="28"/>
            <w:szCs w:val="28"/>
            <w:u w:val="none"/>
          </w:rPr>
          <w:t>пункта 2.</w:t>
        </w:r>
      </w:hyperlink>
      <w:r w:rsidRPr="0021214D">
        <w:rPr>
          <w:rFonts w:ascii="Times New Roman" w:hAnsi="Times New Roman" w:cs="Times New Roman"/>
          <w:b w:val="0"/>
          <w:bCs w:val="0"/>
          <w:sz w:val="28"/>
          <w:szCs w:val="28"/>
        </w:rPr>
        <w:t xml:space="preserve">4 Порядка </w:t>
      </w:r>
      <w:r w:rsidR="00AC74B0">
        <w:rPr>
          <w:rFonts w:ascii="Times New Roman" w:hAnsi="Times New Roman" w:cs="Times New Roman"/>
          <w:b w:val="0"/>
          <w:bCs w:val="0"/>
          <w:sz w:val="28"/>
          <w:szCs w:val="28"/>
        </w:rPr>
        <w:t xml:space="preserve">(при реализации мяса свиней)         </w:t>
      </w:r>
      <w:r w:rsidRPr="0021214D">
        <w:rPr>
          <w:rFonts w:ascii="Times New Roman" w:hAnsi="Times New Roman" w:cs="Times New Roman"/>
          <w:b w:val="0"/>
          <w:bCs w:val="0"/>
          <w:sz w:val="28"/>
          <w:szCs w:val="28"/>
        </w:rPr>
        <w:t xml:space="preserve">(в Ветеринарной службе автономного округа); </w:t>
      </w:r>
    </w:p>
    <w:p w:rsidR="000A25D7" w:rsidRPr="0021214D" w:rsidRDefault="000A25D7" w:rsidP="00FC658E">
      <w:pPr>
        <w:widowControl w:val="0"/>
        <w:autoSpaceDE w:val="0"/>
        <w:ind w:firstLine="709"/>
        <w:jc w:val="both"/>
        <w:rPr>
          <w:rFonts w:ascii="Times New Roman" w:hAnsi="Times New Roman" w:cs="Times New Roman"/>
          <w:b w:val="0"/>
          <w:bCs w:val="0"/>
          <w:sz w:val="28"/>
          <w:szCs w:val="28"/>
        </w:rPr>
      </w:pPr>
      <w:r w:rsidRPr="0021214D">
        <w:rPr>
          <w:rFonts w:ascii="Times New Roman" w:hAnsi="Times New Roman" w:cs="Times New Roman"/>
          <w:b w:val="0"/>
          <w:bCs w:val="0"/>
          <w:sz w:val="28"/>
          <w:szCs w:val="28"/>
        </w:rPr>
        <w:t xml:space="preserve">в отношении личных подсобных хозяйств - </w:t>
      </w:r>
      <w:r w:rsidR="00530205" w:rsidRPr="00B972DA">
        <w:rPr>
          <w:rFonts w:ascii="PT Astra Serif" w:hAnsi="PT Astra Serif" w:cs="Times New Roman"/>
          <w:b w:val="0"/>
          <w:bCs w:val="0"/>
          <w:sz w:val="28"/>
          <w:szCs w:val="28"/>
          <w:lang w:eastAsia="ru-RU" w:bidi="ru-RU"/>
        </w:rPr>
        <w:t>справк</w:t>
      </w:r>
      <w:r w:rsidR="00530205">
        <w:rPr>
          <w:rFonts w:ascii="PT Astra Serif" w:hAnsi="PT Astra Serif" w:cs="Times New Roman"/>
          <w:b w:val="0"/>
          <w:bCs w:val="0"/>
          <w:sz w:val="28"/>
          <w:szCs w:val="28"/>
          <w:lang w:eastAsia="ru-RU" w:bidi="ru-RU"/>
        </w:rPr>
        <w:t>и</w:t>
      </w:r>
      <w:r w:rsidR="00530205" w:rsidRPr="00B972DA">
        <w:rPr>
          <w:rFonts w:ascii="PT Astra Serif" w:hAnsi="PT Astra Serif" w:cs="Times New Roman"/>
          <w:b w:val="0"/>
          <w:bCs w:val="0"/>
          <w:sz w:val="28"/>
          <w:szCs w:val="28"/>
          <w:lang w:eastAsia="ru-RU" w:bidi="ru-RU"/>
        </w:rPr>
        <w:t xml:space="preserve"> о наличии численности </w:t>
      </w:r>
      <w:r w:rsidR="00530205" w:rsidRPr="00B972DA">
        <w:rPr>
          <w:rFonts w:ascii="PT Astra Serif" w:hAnsi="PT Astra Serif" w:cs="Times New Roman"/>
          <w:b w:val="0"/>
          <w:bCs w:val="0"/>
          <w:sz w:val="28"/>
          <w:szCs w:val="28"/>
          <w:lang w:eastAsia="ar-SA"/>
        </w:rPr>
        <w:t>маточного поголовья животных в личном подсобном хозяйстве</w:t>
      </w:r>
      <w:r w:rsidR="00530205" w:rsidRPr="00B972DA">
        <w:rPr>
          <w:rFonts w:ascii="PT Astra Serif" w:hAnsi="PT Astra Serif" w:cs="Times New Roman"/>
          <w:b w:val="0"/>
          <w:bCs w:val="0"/>
          <w:sz w:val="28"/>
          <w:szCs w:val="28"/>
          <w:lang w:eastAsia="ru-RU" w:bidi="ru-RU"/>
        </w:rPr>
        <w:t xml:space="preserve"> по состоянию</w:t>
      </w:r>
      <w:r w:rsidR="00530205">
        <w:rPr>
          <w:rFonts w:ascii="PT Astra Serif" w:hAnsi="PT Astra Serif" w:cs="Times New Roman"/>
          <w:b w:val="0"/>
          <w:bCs w:val="0"/>
          <w:sz w:val="28"/>
          <w:szCs w:val="28"/>
          <w:lang w:eastAsia="ru-RU" w:bidi="ru-RU"/>
        </w:rPr>
        <w:t>:</w:t>
      </w:r>
      <w:r w:rsidR="005764BA">
        <w:rPr>
          <w:rFonts w:ascii="PT Astra Serif" w:hAnsi="PT Astra Serif" w:cs="Times New Roman"/>
          <w:b w:val="0"/>
          <w:bCs w:val="0"/>
          <w:sz w:val="28"/>
          <w:szCs w:val="28"/>
          <w:lang w:eastAsia="ru-RU" w:bidi="ru-RU"/>
        </w:rPr>
        <w:t xml:space="preserve"> </w:t>
      </w:r>
      <w:r w:rsidR="00530205">
        <w:rPr>
          <w:rFonts w:ascii="PT Astra Serif" w:hAnsi="PT Astra Serif" w:cs="Times New Roman"/>
          <w:b w:val="0"/>
          <w:bCs w:val="0"/>
          <w:sz w:val="28"/>
          <w:szCs w:val="28"/>
          <w:lang w:eastAsia="ru-RU" w:bidi="ru-RU"/>
        </w:rPr>
        <w:t xml:space="preserve">на 01 января текущего финансового года и </w:t>
      </w:r>
      <w:r w:rsidR="00530205" w:rsidRPr="00B972DA">
        <w:rPr>
          <w:rFonts w:ascii="PT Astra Serif" w:hAnsi="PT Astra Serif" w:cs="Times New Roman"/>
          <w:b w:val="0"/>
          <w:bCs w:val="0"/>
          <w:sz w:val="28"/>
          <w:szCs w:val="28"/>
          <w:lang w:eastAsia="ru-RU" w:bidi="ru-RU"/>
        </w:rPr>
        <w:t>на дату подачи заявления</w:t>
      </w:r>
      <w:r w:rsidR="002366D5">
        <w:rPr>
          <w:rFonts w:ascii="PT Astra Serif" w:hAnsi="PT Astra Serif" w:cs="Times New Roman"/>
          <w:b w:val="0"/>
          <w:bCs w:val="0"/>
          <w:sz w:val="28"/>
          <w:szCs w:val="28"/>
          <w:lang w:eastAsia="ru-RU" w:bidi="ru-RU"/>
        </w:rPr>
        <w:t xml:space="preserve"> </w:t>
      </w:r>
      <w:r w:rsidRPr="0021214D">
        <w:rPr>
          <w:rFonts w:ascii="Times New Roman" w:hAnsi="Times New Roman" w:cs="Times New Roman"/>
          <w:b w:val="0"/>
          <w:bCs w:val="0"/>
          <w:sz w:val="28"/>
          <w:szCs w:val="28"/>
        </w:rPr>
        <w:t xml:space="preserve">(в Ветеринарной службе автономного округа). </w:t>
      </w:r>
    </w:p>
    <w:p w:rsidR="00EB43E0" w:rsidRPr="00FC21C7" w:rsidRDefault="000A25D7" w:rsidP="00E036C7">
      <w:pPr>
        <w:widowControl w:val="0"/>
        <w:autoSpaceDE w:val="0"/>
        <w:ind w:firstLine="709"/>
        <w:jc w:val="both"/>
        <w:rPr>
          <w:rFonts w:ascii="Times New Roman" w:hAnsi="Times New Roman" w:cs="Times New Roman"/>
          <w:b w:val="0"/>
          <w:bCs w:val="0"/>
          <w:sz w:val="28"/>
          <w:szCs w:val="28"/>
        </w:rPr>
      </w:pPr>
      <w:r w:rsidRPr="00FC21C7">
        <w:rPr>
          <w:rFonts w:ascii="Times New Roman" w:hAnsi="Times New Roman" w:cs="Times New Roman"/>
          <w:b w:val="0"/>
          <w:bCs w:val="0"/>
          <w:sz w:val="28"/>
          <w:szCs w:val="28"/>
        </w:rPr>
        <w:t>2.8.</w:t>
      </w:r>
      <w:r w:rsidR="00EB43E0" w:rsidRPr="00FC21C7">
        <w:rPr>
          <w:rFonts w:ascii="Times New Roman" w:hAnsi="Times New Roman" w:cs="Times New Roman"/>
          <w:b w:val="0"/>
          <w:bCs w:val="0"/>
          <w:sz w:val="28"/>
          <w:szCs w:val="28"/>
        </w:rPr>
        <w:t xml:space="preserve">Должностное лицо Уполномоченного органа, ответственное за прием            и рассмотрение документов в течение 10 рабочих дней с даты регистрации документов осуществляет их проверку на предмет достоверности, а также проверку Получателя на соответствие категориям, критериям, требованиям и видам деятельности, установленным </w:t>
      </w:r>
      <w:hyperlink w:anchor="P32">
        <w:r w:rsidR="00EB43E0" w:rsidRPr="00FC21C7">
          <w:rPr>
            <w:rStyle w:val="InternetLink"/>
            <w:rFonts w:ascii="Times New Roman" w:hAnsi="Times New Roman"/>
            <w:b w:val="0"/>
            <w:bCs w:val="0"/>
            <w:color w:val="auto"/>
            <w:sz w:val="28"/>
            <w:szCs w:val="28"/>
            <w:u w:val="none"/>
          </w:rPr>
          <w:t>пунктами 1.</w:t>
        </w:r>
      </w:hyperlink>
      <w:r w:rsidR="00EB43E0" w:rsidRPr="00FC21C7">
        <w:rPr>
          <w:rFonts w:ascii="Times New Roman" w:hAnsi="Times New Roman" w:cs="Times New Roman"/>
          <w:b w:val="0"/>
          <w:bCs w:val="0"/>
          <w:sz w:val="28"/>
          <w:szCs w:val="28"/>
        </w:rPr>
        <w:t xml:space="preserve">4, 1.5, 2.1, 2.2 Порядка и готовит   заключение о предоставлении (отказе в предоставлении) субсидии                     (далее - Заключение). Форма заключения утверждена распоряжением администрации города Нефтеюганска от 03.07.2020 № 164-р «Об утверждении формы заключения о предоставлении (отказе в предоставлении) субсидии». </w:t>
      </w:r>
    </w:p>
    <w:p w:rsidR="000A25D7" w:rsidRPr="0021214D" w:rsidRDefault="000A25D7" w:rsidP="00FC658E">
      <w:pPr>
        <w:widowControl w:val="0"/>
        <w:autoSpaceDE w:val="0"/>
        <w:ind w:firstLine="709"/>
        <w:jc w:val="both"/>
        <w:rPr>
          <w:b w:val="0"/>
        </w:rPr>
      </w:pPr>
      <w:r w:rsidRPr="0021214D">
        <w:rPr>
          <w:rFonts w:ascii="Times New Roman" w:hAnsi="Times New Roman" w:cs="Times New Roman"/>
          <w:b w:val="0"/>
          <w:bCs w:val="0"/>
          <w:sz w:val="28"/>
          <w:szCs w:val="28"/>
        </w:rPr>
        <w:t>По результатам проверки, на основании Заключения Уполномоченный орган в течение 3 рабочих дней с момента ее завершения разрабатывает проект постановления администрации города Нефтеюганска о предоставлении субсидии или об отказе в ее предоставлении.</w:t>
      </w:r>
    </w:p>
    <w:p w:rsidR="000A25D7" w:rsidRPr="0021214D" w:rsidRDefault="00AF382B" w:rsidP="00FC658E">
      <w:pPr>
        <w:widowControl w:val="0"/>
        <w:autoSpaceDE w:val="0"/>
        <w:ind w:firstLine="709"/>
        <w:jc w:val="both"/>
        <w:rPr>
          <w:rFonts w:ascii="Times New Roman" w:hAnsi="Times New Roman" w:cs="Times New Roman"/>
          <w:b w:val="0"/>
          <w:bCs w:val="0"/>
          <w:sz w:val="28"/>
          <w:szCs w:val="28"/>
        </w:rPr>
      </w:pPr>
      <w:r w:rsidRPr="0021214D">
        <w:rPr>
          <w:rFonts w:ascii="Times New Roman" w:hAnsi="Times New Roman" w:cs="Times New Roman"/>
          <w:b w:val="0"/>
          <w:bCs w:val="0"/>
          <w:sz w:val="28"/>
          <w:szCs w:val="28"/>
        </w:rPr>
        <w:t xml:space="preserve">2.9.На основании постановления </w:t>
      </w:r>
      <w:r w:rsidR="000A25D7" w:rsidRPr="0021214D">
        <w:rPr>
          <w:rFonts w:ascii="Times New Roman" w:hAnsi="Times New Roman" w:cs="Times New Roman"/>
          <w:b w:val="0"/>
          <w:bCs w:val="0"/>
          <w:sz w:val="28"/>
          <w:szCs w:val="28"/>
        </w:rPr>
        <w:t xml:space="preserve">администрации города                           </w:t>
      </w:r>
      <w:r w:rsidR="00C1686F" w:rsidRPr="0021214D">
        <w:rPr>
          <w:rFonts w:ascii="Times New Roman" w:hAnsi="Times New Roman" w:cs="Times New Roman"/>
          <w:b w:val="0"/>
          <w:bCs w:val="0"/>
          <w:sz w:val="28"/>
          <w:szCs w:val="28"/>
        </w:rPr>
        <w:t xml:space="preserve">            </w:t>
      </w:r>
      <w:r w:rsidR="000A25D7" w:rsidRPr="0021214D">
        <w:rPr>
          <w:rFonts w:ascii="Times New Roman" w:hAnsi="Times New Roman" w:cs="Times New Roman"/>
          <w:b w:val="0"/>
          <w:bCs w:val="0"/>
          <w:sz w:val="28"/>
          <w:szCs w:val="28"/>
        </w:rPr>
        <w:t xml:space="preserve">  </w:t>
      </w:r>
      <w:r w:rsidR="00D91AB3">
        <w:rPr>
          <w:rFonts w:ascii="Times New Roman" w:hAnsi="Times New Roman" w:cs="Times New Roman"/>
          <w:b w:val="0"/>
          <w:bCs w:val="0"/>
          <w:sz w:val="28"/>
          <w:szCs w:val="28"/>
        </w:rPr>
        <w:t xml:space="preserve">Нефтеюганска </w:t>
      </w:r>
      <w:r w:rsidR="000A25D7" w:rsidRPr="0021214D">
        <w:rPr>
          <w:rFonts w:ascii="Times New Roman" w:hAnsi="Times New Roman" w:cs="Times New Roman"/>
          <w:b w:val="0"/>
          <w:bCs w:val="0"/>
          <w:sz w:val="28"/>
          <w:szCs w:val="28"/>
        </w:rPr>
        <w:t xml:space="preserve">о предоставлении субсидии юридическо-правовое управление администрации города </w:t>
      </w:r>
      <w:r w:rsidR="00D91AB3">
        <w:rPr>
          <w:rFonts w:ascii="Times New Roman" w:hAnsi="Times New Roman" w:cs="Times New Roman"/>
          <w:b w:val="0"/>
          <w:bCs w:val="0"/>
          <w:sz w:val="28"/>
          <w:szCs w:val="28"/>
        </w:rPr>
        <w:t xml:space="preserve">Нефтеюганска </w:t>
      </w:r>
      <w:r w:rsidR="000A25D7" w:rsidRPr="0021214D">
        <w:rPr>
          <w:rFonts w:ascii="Times New Roman" w:hAnsi="Times New Roman" w:cs="Times New Roman"/>
          <w:b w:val="0"/>
          <w:bCs w:val="0"/>
          <w:sz w:val="28"/>
          <w:szCs w:val="28"/>
        </w:rPr>
        <w:t xml:space="preserve">в течение 3 рабочих дней формирует проект соглашения  о предоставлении субсидии (далее - Соглашение). </w:t>
      </w:r>
    </w:p>
    <w:p w:rsidR="000A25D7" w:rsidRPr="0021214D" w:rsidRDefault="000A25D7" w:rsidP="00FC658E">
      <w:pPr>
        <w:widowControl w:val="0"/>
        <w:autoSpaceDE w:val="0"/>
        <w:ind w:firstLine="709"/>
        <w:jc w:val="both"/>
        <w:rPr>
          <w:b w:val="0"/>
        </w:rPr>
      </w:pPr>
      <w:r w:rsidRPr="0021214D">
        <w:rPr>
          <w:rFonts w:ascii="Times New Roman" w:hAnsi="Times New Roman" w:cs="Times New Roman"/>
          <w:b w:val="0"/>
          <w:bCs w:val="0"/>
          <w:sz w:val="28"/>
          <w:szCs w:val="28"/>
        </w:rPr>
        <w:t xml:space="preserve">Основанием для перечисления субсидии является Соглашение, заключенное между должностным лицом Уполномоченного органа, имеющим </w:t>
      </w:r>
      <w:r w:rsidRPr="0021214D">
        <w:rPr>
          <w:rFonts w:ascii="Times New Roman" w:hAnsi="Times New Roman" w:cs="Times New Roman"/>
          <w:b w:val="0"/>
          <w:bCs w:val="0"/>
          <w:sz w:val="28"/>
          <w:szCs w:val="28"/>
        </w:rPr>
        <w:lastRenderedPageBreak/>
        <w:t xml:space="preserve">право подписи от имени </w:t>
      </w:r>
      <w:r w:rsidR="00C66A3F">
        <w:rPr>
          <w:rFonts w:ascii="Times New Roman" w:hAnsi="Times New Roman" w:cs="Times New Roman"/>
          <w:b w:val="0"/>
          <w:bCs w:val="0"/>
          <w:sz w:val="28"/>
          <w:szCs w:val="28"/>
        </w:rPr>
        <w:t xml:space="preserve">главного распорядителя как получателя бюджетных средств </w:t>
      </w:r>
      <w:r w:rsidRPr="0021214D">
        <w:rPr>
          <w:rFonts w:ascii="Times New Roman" w:hAnsi="Times New Roman" w:cs="Times New Roman"/>
          <w:b w:val="0"/>
          <w:bCs w:val="0"/>
          <w:sz w:val="28"/>
          <w:szCs w:val="28"/>
        </w:rPr>
        <w:t>на заключение Соглашения</w:t>
      </w:r>
      <w:r w:rsidR="0092335A" w:rsidRPr="0021214D">
        <w:rPr>
          <w:rFonts w:ascii="Times New Roman" w:hAnsi="Times New Roman" w:cs="Times New Roman"/>
          <w:b w:val="0"/>
          <w:bCs w:val="0"/>
          <w:sz w:val="28"/>
          <w:szCs w:val="28"/>
        </w:rPr>
        <w:t>,</w:t>
      </w:r>
      <w:r w:rsidRPr="0021214D">
        <w:rPr>
          <w:rFonts w:ascii="Times New Roman" w:hAnsi="Times New Roman" w:cs="Times New Roman"/>
          <w:b w:val="0"/>
          <w:bCs w:val="0"/>
          <w:sz w:val="28"/>
          <w:szCs w:val="28"/>
        </w:rPr>
        <w:t xml:space="preserve"> и Получателем.</w:t>
      </w:r>
    </w:p>
    <w:p w:rsidR="000A25D7" w:rsidRDefault="000A25D7" w:rsidP="00FC658E">
      <w:pPr>
        <w:widowControl w:val="0"/>
        <w:autoSpaceDE w:val="0"/>
        <w:ind w:firstLine="709"/>
        <w:jc w:val="both"/>
        <w:rPr>
          <w:rFonts w:ascii="Times New Roman" w:hAnsi="Times New Roman" w:cs="Times New Roman"/>
          <w:b w:val="0"/>
          <w:bCs w:val="0"/>
          <w:sz w:val="28"/>
          <w:szCs w:val="28"/>
        </w:rPr>
      </w:pPr>
      <w:r w:rsidRPr="0021214D">
        <w:rPr>
          <w:rFonts w:ascii="Times New Roman" w:hAnsi="Times New Roman" w:cs="Times New Roman"/>
          <w:b w:val="0"/>
          <w:bCs w:val="0"/>
          <w:sz w:val="28"/>
          <w:szCs w:val="28"/>
        </w:rPr>
        <w:t xml:space="preserve">2.10.В течение 3 рабочих дней со дня принятия решения                        </w:t>
      </w:r>
      <w:r w:rsidR="006435C9" w:rsidRPr="0021214D">
        <w:rPr>
          <w:rFonts w:ascii="Times New Roman" w:hAnsi="Times New Roman" w:cs="Times New Roman"/>
          <w:b w:val="0"/>
          <w:bCs w:val="0"/>
          <w:sz w:val="28"/>
          <w:szCs w:val="28"/>
        </w:rPr>
        <w:t xml:space="preserve">             </w:t>
      </w:r>
      <w:r w:rsidRPr="0021214D">
        <w:rPr>
          <w:rFonts w:ascii="Times New Roman" w:hAnsi="Times New Roman" w:cs="Times New Roman"/>
          <w:b w:val="0"/>
          <w:bCs w:val="0"/>
          <w:sz w:val="28"/>
          <w:szCs w:val="28"/>
        </w:rPr>
        <w:t xml:space="preserve">      о предоставлении субсидии Уполномоченный орган вручает Получателю подписанное Соглашение (дополнительное соглашение к Соглашению, </w:t>
      </w:r>
      <w:r w:rsidR="005764BA">
        <w:rPr>
          <w:rFonts w:ascii="Times New Roman" w:hAnsi="Times New Roman" w:cs="Times New Roman"/>
          <w:b w:val="0"/>
          <w:bCs w:val="0"/>
          <w:sz w:val="28"/>
          <w:szCs w:val="28"/>
        </w:rPr>
        <w:t xml:space="preserve">                      </w:t>
      </w:r>
      <w:r w:rsidRPr="0021214D">
        <w:rPr>
          <w:rFonts w:ascii="Times New Roman" w:hAnsi="Times New Roman" w:cs="Times New Roman"/>
          <w:b w:val="0"/>
          <w:bCs w:val="0"/>
          <w:sz w:val="28"/>
          <w:szCs w:val="28"/>
        </w:rPr>
        <w:t>при наличии действующего Соглашения) для подписания с его стороны.</w:t>
      </w:r>
    </w:p>
    <w:p w:rsidR="00D25DDF" w:rsidRPr="00C76D2A" w:rsidRDefault="00D25DDF" w:rsidP="00D25DDF">
      <w:pPr>
        <w:widowControl w:val="0"/>
        <w:autoSpaceDE w:val="0"/>
        <w:ind w:firstLine="709"/>
        <w:jc w:val="both"/>
        <w:rPr>
          <w:rFonts w:ascii="Times New Roman" w:hAnsi="Times New Roman" w:cs="Times New Roman"/>
          <w:b w:val="0"/>
          <w:bCs w:val="0"/>
          <w:sz w:val="28"/>
          <w:szCs w:val="28"/>
        </w:rPr>
      </w:pPr>
      <w:r w:rsidRPr="00C76D2A">
        <w:rPr>
          <w:rFonts w:ascii="Times New Roman" w:hAnsi="Times New Roman" w:cs="Times New Roman"/>
          <w:b w:val="0"/>
          <w:bCs w:val="0"/>
          <w:sz w:val="28"/>
          <w:szCs w:val="28"/>
        </w:rPr>
        <w:t>Получатель</w:t>
      </w:r>
      <w:r>
        <w:rPr>
          <w:rFonts w:ascii="Times New Roman" w:hAnsi="Times New Roman" w:cs="Times New Roman"/>
          <w:b w:val="0"/>
          <w:bCs w:val="0"/>
          <w:sz w:val="28"/>
          <w:szCs w:val="28"/>
        </w:rPr>
        <w:t xml:space="preserve">   </w:t>
      </w:r>
      <w:r w:rsidRPr="00C76D2A">
        <w:rPr>
          <w:rFonts w:ascii="Times New Roman" w:hAnsi="Times New Roman" w:cs="Times New Roman"/>
          <w:b w:val="0"/>
          <w:bCs w:val="0"/>
          <w:sz w:val="28"/>
          <w:szCs w:val="28"/>
        </w:rPr>
        <w:t xml:space="preserve"> в</w:t>
      </w:r>
      <w:r>
        <w:rPr>
          <w:rFonts w:ascii="Times New Roman" w:hAnsi="Times New Roman" w:cs="Times New Roman"/>
          <w:b w:val="0"/>
          <w:bCs w:val="0"/>
          <w:sz w:val="28"/>
          <w:szCs w:val="28"/>
        </w:rPr>
        <w:t xml:space="preserve">   </w:t>
      </w:r>
      <w:r w:rsidRPr="00C76D2A">
        <w:rPr>
          <w:rFonts w:ascii="Times New Roman" w:hAnsi="Times New Roman" w:cs="Times New Roman"/>
          <w:b w:val="0"/>
          <w:bCs w:val="0"/>
          <w:sz w:val="28"/>
          <w:szCs w:val="28"/>
        </w:rPr>
        <w:t xml:space="preserve"> течение </w:t>
      </w:r>
      <w:r>
        <w:rPr>
          <w:rFonts w:ascii="Times New Roman" w:hAnsi="Times New Roman" w:cs="Times New Roman"/>
          <w:b w:val="0"/>
          <w:bCs w:val="0"/>
          <w:sz w:val="28"/>
          <w:szCs w:val="28"/>
        </w:rPr>
        <w:t>3</w:t>
      </w:r>
      <w:r w:rsidRPr="00C76D2A">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w:t>
      </w:r>
      <w:r w:rsidRPr="00C76D2A">
        <w:rPr>
          <w:rFonts w:ascii="Times New Roman" w:hAnsi="Times New Roman" w:cs="Times New Roman"/>
          <w:b w:val="0"/>
          <w:bCs w:val="0"/>
          <w:sz w:val="28"/>
          <w:szCs w:val="28"/>
        </w:rPr>
        <w:t>рабочих дней</w:t>
      </w:r>
      <w:r>
        <w:rPr>
          <w:rFonts w:ascii="Times New Roman" w:hAnsi="Times New Roman" w:cs="Times New Roman"/>
          <w:b w:val="0"/>
          <w:bCs w:val="0"/>
          <w:sz w:val="28"/>
          <w:szCs w:val="28"/>
        </w:rPr>
        <w:t xml:space="preserve"> </w:t>
      </w:r>
      <w:r w:rsidRPr="00C76D2A">
        <w:rPr>
          <w:rFonts w:ascii="Times New Roman" w:hAnsi="Times New Roman" w:cs="Times New Roman"/>
          <w:b w:val="0"/>
          <w:bCs w:val="0"/>
          <w:sz w:val="28"/>
          <w:szCs w:val="28"/>
        </w:rPr>
        <w:t xml:space="preserve"> с даты получения Соглашения</w:t>
      </w:r>
    </w:p>
    <w:p w:rsidR="00D25DDF" w:rsidRDefault="00D25DDF" w:rsidP="00D25DDF">
      <w:pPr>
        <w:widowControl w:val="0"/>
        <w:autoSpaceDE w:val="0"/>
        <w:jc w:val="both"/>
        <w:rPr>
          <w:rFonts w:ascii="Times New Roman" w:hAnsi="Times New Roman" w:cs="Times New Roman"/>
          <w:b w:val="0"/>
          <w:bCs w:val="0"/>
          <w:sz w:val="28"/>
          <w:szCs w:val="28"/>
        </w:rPr>
      </w:pPr>
      <w:r w:rsidRPr="00C76D2A">
        <w:rPr>
          <w:rFonts w:ascii="Times New Roman" w:hAnsi="Times New Roman" w:cs="Times New Roman"/>
          <w:b w:val="0"/>
          <w:bCs w:val="0"/>
          <w:sz w:val="28"/>
          <w:szCs w:val="28"/>
        </w:rPr>
        <w:t>подписывает и представляет его в Уполномоченный орган</w:t>
      </w:r>
      <w:r>
        <w:rPr>
          <w:rFonts w:ascii="Times New Roman" w:hAnsi="Times New Roman" w:cs="Times New Roman"/>
          <w:b w:val="0"/>
          <w:bCs w:val="0"/>
          <w:sz w:val="28"/>
          <w:szCs w:val="28"/>
        </w:rPr>
        <w:t>.</w:t>
      </w:r>
      <w:r w:rsidRPr="00C76D2A">
        <w:rPr>
          <w:rFonts w:ascii="Times New Roman" w:hAnsi="Times New Roman" w:cs="Times New Roman"/>
          <w:b w:val="0"/>
          <w:bCs w:val="0"/>
          <w:sz w:val="28"/>
          <w:szCs w:val="28"/>
        </w:rPr>
        <w:t xml:space="preserve"> </w:t>
      </w:r>
    </w:p>
    <w:p w:rsidR="00D25DDF" w:rsidRPr="0021214D" w:rsidRDefault="00D25DDF" w:rsidP="00D25DDF">
      <w:pPr>
        <w:widowControl w:val="0"/>
        <w:autoSpaceDE w:val="0"/>
        <w:ind w:firstLine="708"/>
        <w:jc w:val="both"/>
        <w:rPr>
          <w:b w:val="0"/>
        </w:rPr>
      </w:pPr>
      <w:r w:rsidRPr="00C76D2A">
        <w:rPr>
          <w:rFonts w:ascii="Times New Roman" w:hAnsi="Times New Roman" w:cs="Times New Roman"/>
          <w:b w:val="0"/>
          <w:bCs w:val="0"/>
          <w:sz w:val="28"/>
          <w:szCs w:val="28"/>
        </w:rPr>
        <w:t>Получатель субсидии, не представивший в Уполномоченный</w:t>
      </w:r>
      <w:r>
        <w:rPr>
          <w:rFonts w:ascii="Times New Roman" w:hAnsi="Times New Roman" w:cs="Times New Roman"/>
          <w:b w:val="0"/>
          <w:bCs w:val="0"/>
          <w:sz w:val="28"/>
          <w:szCs w:val="28"/>
        </w:rPr>
        <w:t xml:space="preserve"> </w:t>
      </w:r>
      <w:r w:rsidRPr="00C76D2A">
        <w:rPr>
          <w:rFonts w:ascii="Times New Roman" w:hAnsi="Times New Roman" w:cs="Times New Roman"/>
          <w:b w:val="0"/>
          <w:bCs w:val="0"/>
          <w:sz w:val="28"/>
          <w:szCs w:val="28"/>
        </w:rPr>
        <w:t>орган подписанное Соглашение в указанный срок считается отказавшимся</w:t>
      </w:r>
      <w:r w:rsidR="005764BA">
        <w:rPr>
          <w:rFonts w:ascii="Times New Roman" w:hAnsi="Times New Roman" w:cs="Times New Roman"/>
          <w:b w:val="0"/>
          <w:bCs w:val="0"/>
          <w:sz w:val="28"/>
          <w:szCs w:val="28"/>
        </w:rPr>
        <w:t xml:space="preserve">                                 </w:t>
      </w:r>
      <w:r w:rsidRPr="00C76D2A">
        <w:rPr>
          <w:rFonts w:ascii="Times New Roman" w:hAnsi="Times New Roman" w:cs="Times New Roman"/>
          <w:b w:val="0"/>
          <w:bCs w:val="0"/>
          <w:sz w:val="28"/>
          <w:szCs w:val="28"/>
        </w:rPr>
        <w:t xml:space="preserve"> от</w:t>
      </w:r>
      <w:r>
        <w:rPr>
          <w:rFonts w:ascii="Times New Roman" w:hAnsi="Times New Roman" w:cs="Times New Roman"/>
          <w:b w:val="0"/>
          <w:bCs w:val="0"/>
          <w:sz w:val="28"/>
          <w:szCs w:val="28"/>
        </w:rPr>
        <w:t xml:space="preserve"> </w:t>
      </w:r>
      <w:r w:rsidRPr="00C76D2A">
        <w:rPr>
          <w:rFonts w:ascii="Times New Roman" w:hAnsi="Times New Roman" w:cs="Times New Roman"/>
          <w:b w:val="0"/>
          <w:bCs w:val="0"/>
          <w:sz w:val="28"/>
          <w:szCs w:val="28"/>
        </w:rPr>
        <w:t>получения Субсидии.</w:t>
      </w:r>
    </w:p>
    <w:p w:rsidR="000A25D7" w:rsidRPr="000B345C" w:rsidRDefault="000A25D7" w:rsidP="00FC658E">
      <w:pPr>
        <w:widowControl w:val="0"/>
        <w:autoSpaceDE w:val="0"/>
        <w:ind w:firstLine="709"/>
        <w:jc w:val="both"/>
        <w:rPr>
          <w:b w:val="0"/>
        </w:rPr>
      </w:pPr>
      <w:r w:rsidRPr="000B345C">
        <w:rPr>
          <w:rFonts w:ascii="Times New Roman" w:hAnsi="Times New Roman" w:cs="Times New Roman"/>
          <w:b w:val="0"/>
          <w:bCs w:val="0"/>
          <w:sz w:val="28"/>
          <w:szCs w:val="28"/>
        </w:rPr>
        <w:t>2.11.</w:t>
      </w:r>
      <w:r w:rsidR="00BE384A" w:rsidRPr="000B345C">
        <w:rPr>
          <w:rFonts w:ascii="Times New Roman" w:eastAsia="Calibri" w:hAnsi="Times New Roman" w:cs="Times New Roman"/>
          <w:b w:val="0"/>
          <w:bCs w:val="0"/>
          <w:sz w:val="28"/>
          <w:szCs w:val="22"/>
          <w:lang w:eastAsia="en-US"/>
        </w:rPr>
        <w:t xml:space="preserve">Соглашение заключается по форме, </w:t>
      </w:r>
      <w:r w:rsidR="0092463A" w:rsidRPr="000B345C">
        <w:rPr>
          <w:rFonts w:ascii="Times New Roman" w:eastAsia="Calibri" w:hAnsi="Times New Roman" w:cs="Times New Roman"/>
          <w:b w:val="0"/>
          <w:bCs w:val="0"/>
          <w:sz w:val="28"/>
          <w:szCs w:val="22"/>
          <w:lang w:eastAsia="en-US"/>
        </w:rPr>
        <w:t xml:space="preserve">утвержденной </w:t>
      </w:r>
      <w:r w:rsidR="005936CD" w:rsidRPr="000B345C">
        <w:rPr>
          <w:rFonts w:ascii="Times New Roman" w:eastAsia="Calibri" w:hAnsi="Times New Roman" w:cs="Times New Roman"/>
          <w:b w:val="0"/>
          <w:bCs w:val="0"/>
          <w:sz w:val="28"/>
          <w:szCs w:val="22"/>
          <w:lang w:eastAsia="en-US"/>
        </w:rPr>
        <w:t xml:space="preserve">приказом </w:t>
      </w:r>
      <w:r w:rsidR="00BE384A" w:rsidRPr="000B345C">
        <w:rPr>
          <w:rFonts w:ascii="Times New Roman" w:eastAsia="Calibri" w:hAnsi="Times New Roman" w:cs="Times New Roman"/>
          <w:b w:val="0"/>
          <w:bCs w:val="0"/>
          <w:sz w:val="28"/>
          <w:szCs w:val="22"/>
          <w:lang w:eastAsia="en-US"/>
        </w:rPr>
        <w:t xml:space="preserve">департаментом финансов </w:t>
      </w:r>
      <w:r w:rsidR="005936CD" w:rsidRPr="000B345C">
        <w:rPr>
          <w:rFonts w:ascii="Times New Roman" w:eastAsia="Calibri" w:hAnsi="Times New Roman" w:cs="Times New Roman"/>
          <w:b w:val="0"/>
          <w:bCs w:val="0"/>
          <w:sz w:val="28"/>
          <w:szCs w:val="22"/>
          <w:lang w:eastAsia="en-US"/>
        </w:rPr>
        <w:t xml:space="preserve">  </w:t>
      </w:r>
      <w:r w:rsidR="00BE384A" w:rsidRPr="000B345C">
        <w:rPr>
          <w:rFonts w:ascii="Times New Roman" w:eastAsia="Calibri" w:hAnsi="Times New Roman" w:cs="Times New Roman"/>
          <w:b w:val="0"/>
          <w:bCs w:val="0"/>
          <w:sz w:val="28"/>
          <w:szCs w:val="22"/>
          <w:lang w:eastAsia="en-US"/>
        </w:rPr>
        <w:t>администрации</w:t>
      </w:r>
      <w:r w:rsidR="005936CD" w:rsidRPr="000B345C">
        <w:rPr>
          <w:rFonts w:ascii="Times New Roman" w:eastAsia="Calibri" w:hAnsi="Times New Roman" w:cs="Times New Roman"/>
          <w:b w:val="0"/>
          <w:bCs w:val="0"/>
          <w:sz w:val="28"/>
          <w:szCs w:val="22"/>
          <w:lang w:eastAsia="en-US"/>
        </w:rPr>
        <w:t xml:space="preserve">  </w:t>
      </w:r>
      <w:r w:rsidR="00BE384A" w:rsidRPr="000B345C">
        <w:rPr>
          <w:rFonts w:ascii="Times New Roman" w:eastAsia="Calibri" w:hAnsi="Times New Roman" w:cs="Times New Roman"/>
          <w:b w:val="0"/>
          <w:bCs w:val="0"/>
          <w:sz w:val="28"/>
          <w:szCs w:val="22"/>
          <w:lang w:eastAsia="en-US"/>
        </w:rPr>
        <w:t xml:space="preserve"> города</w:t>
      </w:r>
      <w:r w:rsidR="005936CD" w:rsidRPr="000B345C">
        <w:rPr>
          <w:rFonts w:ascii="Times New Roman" w:eastAsia="Calibri" w:hAnsi="Times New Roman" w:cs="Times New Roman"/>
          <w:b w:val="0"/>
          <w:bCs w:val="0"/>
          <w:sz w:val="28"/>
          <w:szCs w:val="22"/>
          <w:lang w:eastAsia="en-US"/>
        </w:rPr>
        <w:t xml:space="preserve">   </w:t>
      </w:r>
      <w:r w:rsidR="00BE384A" w:rsidRPr="000B345C">
        <w:rPr>
          <w:rFonts w:ascii="Times New Roman" w:eastAsia="Calibri" w:hAnsi="Times New Roman" w:cs="Times New Roman"/>
          <w:b w:val="0"/>
          <w:bCs w:val="0"/>
          <w:sz w:val="28"/>
          <w:szCs w:val="22"/>
          <w:lang w:eastAsia="en-US"/>
        </w:rPr>
        <w:t>Нефтеюганска</w:t>
      </w:r>
      <w:r w:rsidR="004E7A71" w:rsidRPr="000B345C">
        <w:rPr>
          <w:rFonts w:ascii="Times New Roman" w:eastAsia="Calibri" w:hAnsi="Times New Roman" w:cs="Times New Roman"/>
          <w:b w:val="0"/>
          <w:bCs w:val="0"/>
          <w:sz w:val="28"/>
          <w:szCs w:val="22"/>
          <w:lang w:eastAsia="en-US"/>
        </w:rPr>
        <w:t>.</w:t>
      </w:r>
      <w:r w:rsidR="00BE384A" w:rsidRPr="000B345C">
        <w:rPr>
          <w:rFonts w:ascii="Times New Roman" w:hAnsi="Times New Roman" w:cs="Times New Roman"/>
          <w:b w:val="0"/>
          <w:bCs w:val="0"/>
          <w:spacing w:val="-4"/>
          <w:sz w:val="28"/>
          <w:szCs w:val="28"/>
          <w:lang w:eastAsia="ru-RU"/>
        </w:rPr>
        <w:t xml:space="preserve"> </w:t>
      </w:r>
      <w:r w:rsidR="005936CD" w:rsidRPr="000B345C">
        <w:rPr>
          <w:rFonts w:ascii="Times New Roman" w:hAnsi="Times New Roman" w:cs="Times New Roman"/>
          <w:b w:val="0"/>
          <w:bCs w:val="0"/>
          <w:spacing w:val="-4"/>
          <w:sz w:val="28"/>
          <w:szCs w:val="28"/>
          <w:lang w:eastAsia="ru-RU"/>
        </w:rPr>
        <w:t xml:space="preserve">  </w:t>
      </w:r>
      <w:r w:rsidR="00AB618A" w:rsidRPr="000B345C">
        <w:rPr>
          <w:rFonts w:ascii="Times New Roman" w:hAnsi="Times New Roman" w:cs="Times New Roman"/>
          <w:b w:val="0"/>
          <w:bCs w:val="0"/>
          <w:spacing w:val="-4"/>
          <w:sz w:val="28"/>
          <w:szCs w:val="28"/>
          <w:lang w:eastAsia="ru-RU"/>
        </w:rPr>
        <w:t xml:space="preserve">                            </w:t>
      </w:r>
      <w:r w:rsidR="005936CD" w:rsidRPr="000B345C">
        <w:rPr>
          <w:rFonts w:ascii="Times New Roman" w:hAnsi="Times New Roman" w:cs="Times New Roman"/>
          <w:b w:val="0"/>
          <w:bCs w:val="0"/>
          <w:spacing w:val="-4"/>
          <w:sz w:val="28"/>
          <w:szCs w:val="28"/>
          <w:lang w:eastAsia="ru-RU"/>
        </w:rPr>
        <w:t xml:space="preserve"> </w:t>
      </w:r>
    </w:p>
    <w:p w:rsidR="000A25D7" w:rsidRPr="000B345C" w:rsidRDefault="000A25D7" w:rsidP="00FC658E">
      <w:pPr>
        <w:widowControl w:val="0"/>
        <w:autoSpaceDE w:val="0"/>
        <w:ind w:firstLine="709"/>
        <w:jc w:val="both"/>
        <w:rPr>
          <w:b w:val="0"/>
        </w:rPr>
      </w:pPr>
      <w:r w:rsidRPr="000B345C">
        <w:rPr>
          <w:rFonts w:ascii="Times New Roman" w:hAnsi="Times New Roman" w:cs="Times New Roman"/>
          <w:b w:val="0"/>
          <w:bCs w:val="0"/>
          <w:sz w:val="28"/>
          <w:szCs w:val="28"/>
        </w:rPr>
        <w:t>2.12.Соглашение должно содержать следующие положения:</w:t>
      </w:r>
    </w:p>
    <w:p w:rsidR="000A25D7" w:rsidRPr="000B345C" w:rsidRDefault="000A25D7" w:rsidP="00FC658E">
      <w:pPr>
        <w:widowControl w:val="0"/>
        <w:autoSpaceDE w:val="0"/>
        <w:ind w:firstLine="709"/>
        <w:jc w:val="both"/>
        <w:rPr>
          <w:rFonts w:ascii="Times New Roman" w:hAnsi="Times New Roman" w:cs="Times New Roman"/>
          <w:b w:val="0"/>
          <w:bCs w:val="0"/>
          <w:sz w:val="28"/>
          <w:szCs w:val="28"/>
        </w:rPr>
      </w:pPr>
      <w:r w:rsidRPr="000B345C">
        <w:rPr>
          <w:rFonts w:ascii="Times New Roman" w:hAnsi="Times New Roman" w:cs="Times New Roman"/>
          <w:b w:val="0"/>
          <w:bCs w:val="0"/>
          <w:sz w:val="28"/>
          <w:szCs w:val="28"/>
        </w:rPr>
        <w:t>значения показателей результативности;</w:t>
      </w:r>
    </w:p>
    <w:p w:rsidR="000A25D7" w:rsidRPr="0021214D" w:rsidRDefault="000A25D7" w:rsidP="00FC658E">
      <w:pPr>
        <w:widowControl w:val="0"/>
        <w:autoSpaceDE w:val="0"/>
        <w:ind w:firstLine="709"/>
        <w:jc w:val="both"/>
        <w:rPr>
          <w:rFonts w:ascii="Times New Roman" w:hAnsi="Times New Roman" w:cs="Times New Roman"/>
          <w:b w:val="0"/>
          <w:bCs w:val="0"/>
          <w:sz w:val="28"/>
          <w:szCs w:val="28"/>
        </w:rPr>
      </w:pPr>
      <w:r w:rsidRPr="0021214D">
        <w:rPr>
          <w:rFonts w:ascii="Times New Roman" w:hAnsi="Times New Roman" w:cs="Times New Roman"/>
          <w:b w:val="0"/>
          <w:bCs w:val="0"/>
          <w:sz w:val="28"/>
          <w:szCs w:val="28"/>
        </w:rPr>
        <w:t xml:space="preserve">направления затрат, на возмещение которых предоставляется </w:t>
      </w:r>
      <w:r w:rsidR="00FF4E8F" w:rsidRPr="0021214D">
        <w:rPr>
          <w:rFonts w:ascii="Times New Roman" w:hAnsi="Times New Roman" w:cs="Times New Roman"/>
          <w:b w:val="0"/>
          <w:bCs w:val="0"/>
          <w:sz w:val="28"/>
          <w:szCs w:val="28"/>
        </w:rPr>
        <w:t xml:space="preserve"> </w:t>
      </w:r>
      <w:r w:rsidRPr="0021214D">
        <w:rPr>
          <w:rFonts w:ascii="Times New Roman" w:hAnsi="Times New Roman" w:cs="Times New Roman"/>
          <w:b w:val="0"/>
          <w:bCs w:val="0"/>
          <w:sz w:val="28"/>
          <w:szCs w:val="28"/>
        </w:rPr>
        <w:t>субсидия;</w:t>
      </w:r>
    </w:p>
    <w:p w:rsidR="000A25D7" w:rsidRPr="0021214D" w:rsidRDefault="000A25D7" w:rsidP="00FC658E">
      <w:pPr>
        <w:widowControl w:val="0"/>
        <w:autoSpaceDE w:val="0"/>
        <w:ind w:firstLine="709"/>
        <w:jc w:val="both"/>
        <w:rPr>
          <w:rFonts w:ascii="Times New Roman" w:hAnsi="Times New Roman" w:cs="Times New Roman"/>
          <w:b w:val="0"/>
          <w:bCs w:val="0"/>
          <w:sz w:val="28"/>
          <w:szCs w:val="28"/>
        </w:rPr>
      </w:pPr>
      <w:r w:rsidRPr="0021214D">
        <w:rPr>
          <w:rFonts w:ascii="Times New Roman" w:hAnsi="Times New Roman" w:cs="Times New Roman"/>
          <w:b w:val="0"/>
          <w:bCs w:val="0"/>
          <w:sz w:val="28"/>
          <w:szCs w:val="28"/>
        </w:rPr>
        <w:t>согласие Получателя на осуществление Уполномоченным органом</w:t>
      </w:r>
      <w:r w:rsidR="005936CD" w:rsidRPr="0021214D">
        <w:rPr>
          <w:rFonts w:ascii="Times New Roman" w:hAnsi="Times New Roman" w:cs="Times New Roman"/>
          <w:b w:val="0"/>
          <w:bCs w:val="0"/>
          <w:sz w:val="28"/>
          <w:szCs w:val="28"/>
        </w:rPr>
        <w:t xml:space="preserve">, </w:t>
      </w:r>
      <w:r w:rsidR="00C17A9C">
        <w:rPr>
          <w:rFonts w:ascii="Times New Roman" w:hAnsi="Times New Roman" w:cs="Times New Roman"/>
          <w:b w:val="0"/>
          <w:bCs w:val="0"/>
          <w:sz w:val="28"/>
          <w:szCs w:val="28"/>
        </w:rPr>
        <w:t xml:space="preserve">главным распорядителем как получателем бюджетных средств </w:t>
      </w:r>
      <w:r w:rsidRPr="0021214D">
        <w:rPr>
          <w:rFonts w:ascii="Times New Roman" w:hAnsi="Times New Roman" w:cs="Times New Roman"/>
          <w:b w:val="0"/>
          <w:bCs w:val="0"/>
          <w:sz w:val="28"/>
          <w:szCs w:val="28"/>
        </w:rPr>
        <w:t>и (или) органами государственного (муниципального) финансового контроля проверок соблюдения Получателем целей, условий и порядка предоставления субсидии;</w:t>
      </w:r>
    </w:p>
    <w:p w:rsidR="000A25D7" w:rsidRPr="0021214D" w:rsidRDefault="000A25D7" w:rsidP="00FC658E">
      <w:pPr>
        <w:widowControl w:val="0"/>
        <w:autoSpaceDE w:val="0"/>
        <w:ind w:firstLine="709"/>
        <w:jc w:val="both"/>
        <w:rPr>
          <w:rFonts w:ascii="Times New Roman" w:hAnsi="Times New Roman" w:cs="Times New Roman"/>
          <w:b w:val="0"/>
          <w:bCs w:val="0"/>
          <w:sz w:val="28"/>
          <w:szCs w:val="28"/>
        </w:rPr>
      </w:pPr>
      <w:r w:rsidRPr="0021214D">
        <w:rPr>
          <w:rFonts w:ascii="Times New Roman" w:hAnsi="Times New Roman" w:cs="Times New Roman"/>
          <w:b w:val="0"/>
          <w:bCs w:val="0"/>
          <w:sz w:val="28"/>
          <w:szCs w:val="28"/>
        </w:rPr>
        <w:t>порядок контроля соблюдения Получателем условий Соглашения;</w:t>
      </w:r>
    </w:p>
    <w:p w:rsidR="000A25D7" w:rsidRPr="0021214D" w:rsidRDefault="000A25D7" w:rsidP="00FC658E">
      <w:pPr>
        <w:widowControl w:val="0"/>
        <w:autoSpaceDE w:val="0"/>
        <w:ind w:firstLine="709"/>
        <w:jc w:val="both"/>
        <w:rPr>
          <w:rFonts w:ascii="Times New Roman" w:hAnsi="Times New Roman" w:cs="Times New Roman"/>
          <w:b w:val="0"/>
          <w:bCs w:val="0"/>
          <w:sz w:val="28"/>
          <w:szCs w:val="28"/>
        </w:rPr>
      </w:pPr>
      <w:r w:rsidRPr="0021214D">
        <w:rPr>
          <w:rFonts w:ascii="Times New Roman" w:hAnsi="Times New Roman" w:cs="Times New Roman"/>
          <w:b w:val="0"/>
          <w:bCs w:val="0"/>
          <w:sz w:val="28"/>
          <w:szCs w:val="28"/>
        </w:rPr>
        <w:t>порядок, сроки и состав отчетности Получателя об использовании субсидии;</w:t>
      </w:r>
    </w:p>
    <w:p w:rsidR="000A25D7" w:rsidRPr="0021214D" w:rsidRDefault="000A25D7" w:rsidP="00FC658E">
      <w:pPr>
        <w:widowControl w:val="0"/>
        <w:autoSpaceDE w:val="0"/>
        <w:ind w:firstLine="709"/>
        <w:jc w:val="both"/>
        <w:rPr>
          <w:rFonts w:ascii="Times New Roman" w:hAnsi="Times New Roman" w:cs="Times New Roman"/>
          <w:b w:val="0"/>
          <w:bCs w:val="0"/>
          <w:sz w:val="28"/>
          <w:szCs w:val="28"/>
        </w:rPr>
      </w:pPr>
      <w:r w:rsidRPr="0021214D">
        <w:rPr>
          <w:rFonts w:ascii="Times New Roman" w:hAnsi="Times New Roman" w:cs="Times New Roman"/>
          <w:b w:val="0"/>
          <w:bCs w:val="0"/>
          <w:sz w:val="28"/>
          <w:szCs w:val="28"/>
        </w:rPr>
        <w:t>план контрольных мероприятий;</w:t>
      </w:r>
    </w:p>
    <w:p w:rsidR="000A25D7" w:rsidRPr="0021214D" w:rsidRDefault="000A25D7" w:rsidP="00FC658E">
      <w:pPr>
        <w:widowControl w:val="0"/>
        <w:autoSpaceDE w:val="0"/>
        <w:ind w:firstLine="709"/>
        <w:jc w:val="both"/>
        <w:rPr>
          <w:rFonts w:ascii="Times New Roman" w:hAnsi="Times New Roman" w:cs="Times New Roman"/>
          <w:b w:val="0"/>
          <w:bCs w:val="0"/>
          <w:sz w:val="28"/>
          <w:szCs w:val="28"/>
        </w:rPr>
      </w:pPr>
      <w:r w:rsidRPr="0021214D">
        <w:rPr>
          <w:rFonts w:ascii="Times New Roman" w:hAnsi="Times New Roman" w:cs="Times New Roman"/>
          <w:b w:val="0"/>
          <w:bCs w:val="0"/>
          <w:sz w:val="28"/>
          <w:szCs w:val="28"/>
        </w:rPr>
        <w:t>порядок возврата средств субсидии в случае выявления ее нецелевого использования, представления недостоверных сведений, ненадлежащего исполнения Соглашения;</w:t>
      </w:r>
    </w:p>
    <w:p w:rsidR="000A25D7" w:rsidRPr="0021214D" w:rsidRDefault="000A25D7" w:rsidP="00FC658E">
      <w:pPr>
        <w:widowControl w:val="0"/>
        <w:autoSpaceDE w:val="0"/>
        <w:ind w:firstLine="709"/>
        <w:jc w:val="both"/>
        <w:rPr>
          <w:rFonts w:ascii="Times New Roman" w:hAnsi="Times New Roman" w:cs="Times New Roman"/>
          <w:b w:val="0"/>
          <w:bCs w:val="0"/>
          <w:sz w:val="28"/>
          <w:szCs w:val="28"/>
        </w:rPr>
      </w:pPr>
      <w:r w:rsidRPr="0021214D">
        <w:rPr>
          <w:rFonts w:ascii="Times New Roman" w:hAnsi="Times New Roman" w:cs="Times New Roman"/>
          <w:b w:val="0"/>
          <w:bCs w:val="0"/>
          <w:sz w:val="28"/>
          <w:szCs w:val="28"/>
        </w:rPr>
        <w:t>расчет размера штрафных санкций;</w:t>
      </w:r>
    </w:p>
    <w:p w:rsidR="00447184" w:rsidRPr="00FC21C7" w:rsidRDefault="00447184" w:rsidP="00447184">
      <w:pPr>
        <w:widowControl w:val="0"/>
        <w:autoSpaceDE w:val="0"/>
        <w:ind w:firstLine="709"/>
        <w:jc w:val="both"/>
        <w:rPr>
          <w:rFonts w:ascii="Times New Roman" w:hAnsi="Times New Roman" w:cs="Times New Roman"/>
          <w:b w:val="0"/>
          <w:bCs w:val="0"/>
          <w:sz w:val="28"/>
          <w:szCs w:val="28"/>
        </w:rPr>
      </w:pPr>
      <w:r w:rsidRPr="00FC21C7">
        <w:rPr>
          <w:rFonts w:ascii="Times New Roman" w:hAnsi="Times New Roman" w:cs="Times New Roman"/>
          <w:b w:val="0"/>
          <w:sz w:val="28"/>
          <w:szCs w:val="28"/>
        </w:rPr>
        <w:t>условия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w:t>
      </w:r>
      <w:r w:rsidR="0002183C">
        <w:rPr>
          <w:rFonts w:ascii="Times New Roman" w:hAnsi="Times New Roman" w:cs="Times New Roman"/>
          <w:b w:val="0"/>
          <w:bCs w:val="0"/>
          <w:sz w:val="28"/>
          <w:szCs w:val="28"/>
        </w:rPr>
        <w:t xml:space="preserve"> на предоставление субсидий </w:t>
      </w:r>
      <w:r w:rsidRPr="00FC21C7">
        <w:rPr>
          <w:rFonts w:ascii="Times New Roman" w:hAnsi="Times New Roman" w:cs="Times New Roman"/>
          <w:b w:val="0"/>
          <w:bCs w:val="0"/>
          <w:sz w:val="28"/>
          <w:szCs w:val="28"/>
        </w:rPr>
        <w:t>на соответствующий финансовый год.</w:t>
      </w:r>
      <w:r w:rsidRPr="00FC21C7">
        <w:rPr>
          <w:rFonts w:ascii="Times New Roman" w:hAnsi="Times New Roman" w:cs="Times New Roman"/>
          <w:b w:val="0"/>
          <w:sz w:val="28"/>
          <w:szCs w:val="28"/>
        </w:rPr>
        <w:t xml:space="preserve"> </w:t>
      </w:r>
    </w:p>
    <w:p w:rsidR="000A25D7" w:rsidRPr="00FC21C7" w:rsidRDefault="000A25D7" w:rsidP="00FC658E">
      <w:pPr>
        <w:widowControl w:val="0"/>
        <w:autoSpaceDE w:val="0"/>
        <w:ind w:firstLine="709"/>
        <w:jc w:val="both"/>
        <w:rPr>
          <w:b w:val="0"/>
        </w:rPr>
      </w:pPr>
      <w:r w:rsidRPr="00FC21C7">
        <w:rPr>
          <w:rFonts w:ascii="Times New Roman" w:hAnsi="Times New Roman" w:cs="Times New Roman"/>
          <w:b w:val="0"/>
          <w:bCs w:val="0"/>
          <w:sz w:val="28"/>
          <w:szCs w:val="28"/>
        </w:rPr>
        <w:t xml:space="preserve">2.13.В течение 3 рабочих дней со дня принятия решения об отказе          </w:t>
      </w:r>
      <w:r w:rsidR="00C1686F" w:rsidRPr="00FC21C7">
        <w:rPr>
          <w:rFonts w:ascii="Times New Roman" w:hAnsi="Times New Roman" w:cs="Times New Roman"/>
          <w:b w:val="0"/>
          <w:bCs w:val="0"/>
          <w:sz w:val="28"/>
          <w:szCs w:val="28"/>
        </w:rPr>
        <w:t xml:space="preserve">       </w:t>
      </w:r>
      <w:r w:rsidRPr="00FC21C7">
        <w:rPr>
          <w:rFonts w:ascii="Times New Roman" w:hAnsi="Times New Roman" w:cs="Times New Roman"/>
          <w:b w:val="0"/>
          <w:bCs w:val="0"/>
          <w:sz w:val="28"/>
          <w:szCs w:val="28"/>
        </w:rPr>
        <w:t xml:space="preserve">    в предоставлении субсидии должностное лицо Уполномоченного органа, ответственное за прием и рассмотрение документов, формирует уведомление Получателю и направляет соответствующее уведомление, подписанное руководителем Уполномоченного органа или лицом, его замещающим,           </w:t>
      </w:r>
      <w:r w:rsidR="00C1686F" w:rsidRPr="00FC21C7">
        <w:rPr>
          <w:rFonts w:ascii="Times New Roman" w:hAnsi="Times New Roman" w:cs="Times New Roman"/>
          <w:b w:val="0"/>
          <w:bCs w:val="0"/>
          <w:sz w:val="28"/>
          <w:szCs w:val="28"/>
        </w:rPr>
        <w:t xml:space="preserve">       </w:t>
      </w:r>
      <w:r w:rsidRPr="00FC21C7">
        <w:rPr>
          <w:rFonts w:ascii="Times New Roman" w:hAnsi="Times New Roman" w:cs="Times New Roman"/>
          <w:b w:val="0"/>
          <w:bCs w:val="0"/>
          <w:sz w:val="28"/>
          <w:szCs w:val="28"/>
        </w:rPr>
        <w:t xml:space="preserve">    с указанием причин отказа электронным  отправлением или вручает лично.</w:t>
      </w:r>
    </w:p>
    <w:p w:rsidR="000A25D7" w:rsidRPr="00FC21C7" w:rsidRDefault="000A25D7" w:rsidP="00FC658E">
      <w:pPr>
        <w:widowControl w:val="0"/>
        <w:autoSpaceDE w:val="0"/>
        <w:ind w:firstLine="709"/>
        <w:jc w:val="both"/>
        <w:rPr>
          <w:b w:val="0"/>
        </w:rPr>
      </w:pPr>
      <w:r w:rsidRPr="00FC21C7">
        <w:rPr>
          <w:rFonts w:ascii="Times New Roman" w:hAnsi="Times New Roman" w:cs="Times New Roman"/>
          <w:b w:val="0"/>
          <w:bCs w:val="0"/>
          <w:sz w:val="28"/>
          <w:szCs w:val="28"/>
        </w:rPr>
        <w:t>2.14.Основаниями для отказа в предоставлении субсидии являются:</w:t>
      </w:r>
    </w:p>
    <w:p w:rsidR="000A25D7" w:rsidRPr="00FC21C7" w:rsidRDefault="000A25D7" w:rsidP="00FC658E">
      <w:pPr>
        <w:widowControl w:val="0"/>
        <w:autoSpaceDE w:val="0"/>
        <w:ind w:firstLine="709"/>
        <w:jc w:val="both"/>
        <w:rPr>
          <w:rFonts w:ascii="Times New Roman" w:hAnsi="Times New Roman" w:cs="Times New Roman"/>
          <w:b w:val="0"/>
          <w:bCs w:val="0"/>
          <w:sz w:val="28"/>
          <w:szCs w:val="28"/>
        </w:rPr>
      </w:pPr>
      <w:r w:rsidRPr="00FC21C7">
        <w:rPr>
          <w:rFonts w:ascii="Times New Roman" w:hAnsi="Times New Roman" w:cs="Times New Roman"/>
          <w:b w:val="0"/>
          <w:bCs w:val="0"/>
          <w:sz w:val="28"/>
          <w:szCs w:val="28"/>
        </w:rPr>
        <w:t>добровольный письменный отказ Получателя от субсидии;</w:t>
      </w:r>
    </w:p>
    <w:p w:rsidR="000A25D7" w:rsidRPr="00FC21C7" w:rsidRDefault="000A25D7" w:rsidP="00FC658E">
      <w:pPr>
        <w:widowControl w:val="0"/>
        <w:autoSpaceDE w:val="0"/>
        <w:ind w:firstLine="709"/>
        <w:jc w:val="both"/>
        <w:rPr>
          <w:b w:val="0"/>
        </w:rPr>
      </w:pPr>
      <w:r w:rsidRPr="00FC21C7">
        <w:rPr>
          <w:rFonts w:ascii="Times New Roman" w:hAnsi="Times New Roman" w:cs="Times New Roman"/>
          <w:b w:val="0"/>
          <w:bCs w:val="0"/>
          <w:sz w:val="28"/>
          <w:szCs w:val="28"/>
        </w:rPr>
        <w:t>отсутствие лимитов</w:t>
      </w:r>
      <w:r w:rsidR="00447184" w:rsidRPr="00FC21C7">
        <w:rPr>
          <w:rFonts w:ascii="Times New Roman" w:hAnsi="Times New Roman" w:cs="Times New Roman"/>
          <w:b w:val="0"/>
          <w:bCs w:val="0"/>
          <w:sz w:val="28"/>
          <w:szCs w:val="28"/>
        </w:rPr>
        <w:t xml:space="preserve"> в текущем финансовом году</w:t>
      </w:r>
      <w:r w:rsidRPr="00FC21C7">
        <w:rPr>
          <w:rFonts w:ascii="Times New Roman" w:hAnsi="Times New Roman" w:cs="Times New Roman"/>
          <w:b w:val="0"/>
          <w:bCs w:val="0"/>
          <w:sz w:val="28"/>
          <w:szCs w:val="28"/>
        </w:rPr>
        <w:t>, предусмотренных для предоставления субсидии в бюджете муниципального образования;</w:t>
      </w:r>
    </w:p>
    <w:p w:rsidR="000A25D7" w:rsidRPr="0021214D" w:rsidRDefault="000A25D7" w:rsidP="00FC658E">
      <w:pPr>
        <w:widowControl w:val="0"/>
        <w:autoSpaceDE w:val="0"/>
        <w:ind w:firstLine="709"/>
        <w:jc w:val="both"/>
        <w:rPr>
          <w:b w:val="0"/>
        </w:rPr>
      </w:pPr>
      <w:r w:rsidRPr="0021214D">
        <w:rPr>
          <w:rFonts w:ascii="Times New Roman" w:hAnsi="Times New Roman" w:cs="Times New Roman"/>
          <w:b w:val="0"/>
          <w:bCs w:val="0"/>
          <w:sz w:val="28"/>
          <w:szCs w:val="28"/>
        </w:rPr>
        <w:t xml:space="preserve">нарушение срока представления документов, установленного </w:t>
      </w:r>
      <w:hyperlink w:anchor="P74">
        <w:r w:rsidRPr="0021214D">
          <w:rPr>
            <w:rStyle w:val="InternetLink"/>
            <w:rFonts w:ascii="Times New Roman" w:hAnsi="Times New Roman"/>
            <w:b w:val="0"/>
            <w:bCs w:val="0"/>
            <w:color w:val="auto"/>
            <w:sz w:val="28"/>
            <w:szCs w:val="28"/>
            <w:u w:val="none"/>
          </w:rPr>
          <w:t>пунктом 2.</w:t>
        </w:r>
      </w:hyperlink>
      <w:r w:rsidRPr="0021214D">
        <w:rPr>
          <w:rFonts w:ascii="Times New Roman" w:hAnsi="Times New Roman" w:cs="Times New Roman"/>
          <w:b w:val="0"/>
          <w:bCs w:val="0"/>
          <w:sz w:val="28"/>
          <w:szCs w:val="28"/>
        </w:rPr>
        <w:t>4 Порядка;</w:t>
      </w:r>
    </w:p>
    <w:p w:rsidR="000A25D7" w:rsidRPr="0021214D" w:rsidRDefault="000A25D7" w:rsidP="00FC658E">
      <w:pPr>
        <w:widowControl w:val="0"/>
        <w:autoSpaceDE w:val="0"/>
        <w:ind w:firstLine="709"/>
        <w:jc w:val="both"/>
        <w:rPr>
          <w:b w:val="0"/>
        </w:rPr>
      </w:pPr>
      <w:r w:rsidRPr="0021214D">
        <w:rPr>
          <w:rFonts w:ascii="Times New Roman" w:hAnsi="Times New Roman" w:cs="Times New Roman"/>
          <w:b w:val="0"/>
          <w:bCs w:val="0"/>
          <w:sz w:val="28"/>
          <w:szCs w:val="28"/>
        </w:rPr>
        <w:lastRenderedPageBreak/>
        <w:t xml:space="preserve">непредставление Получателем документов (предоставление не в полном объеме), указанных в </w:t>
      </w:r>
      <w:hyperlink w:anchor="P74">
        <w:r w:rsidRPr="0021214D">
          <w:rPr>
            <w:rStyle w:val="InternetLink"/>
            <w:rFonts w:ascii="Times New Roman" w:hAnsi="Times New Roman"/>
            <w:b w:val="0"/>
            <w:bCs w:val="0"/>
            <w:color w:val="auto"/>
            <w:sz w:val="28"/>
            <w:szCs w:val="28"/>
            <w:u w:val="none"/>
          </w:rPr>
          <w:t>пункте 2.</w:t>
        </w:r>
      </w:hyperlink>
      <w:r w:rsidRPr="0021214D">
        <w:rPr>
          <w:rFonts w:ascii="Times New Roman" w:hAnsi="Times New Roman" w:cs="Times New Roman"/>
          <w:b w:val="0"/>
          <w:bCs w:val="0"/>
          <w:sz w:val="28"/>
          <w:szCs w:val="28"/>
        </w:rPr>
        <w:t>4 Порядка;</w:t>
      </w:r>
    </w:p>
    <w:p w:rsidR="000A25D7" w:rsidRPr="00FC21C7" w:rsidRDefault="000A25D7" w:rsidP="00FC658E">
      <w:pPr>
        <w:widowControl w:val="0"/>
        <w:autoSpaceDE w:val="0"/>
        <w:ind w:firstLine="709"/>
        <w:jc w:val="both"/>
        <w:rPr>
          <w:rFonts w:ascii="Times New Roman" w:hAnsi="Times New Roman" w:cs="Times New Roman"/>
          <w:b w:val="0"/>
          <w:bCs w:val="0"/>
          <w:sz w:val="28"/>
          <w:szCs w:val="28"/>
        </w:rPr>
      </w:pPr>
      <w:r w:rsidRPr="0021214D">
        <w:rPr>
          <w:rFonts w:ascii="Times New Roman" w:hAnsi="Times New Roman" w:cs="Times New Roman"/>
          <w:b w:val="0"/>
          <w:bCs w:val="0"/>
          <w:sz w:val="28"/>
          <w:szCs w:val="28"/>
        </w:rPr>
        <w:t xml:space="preserve">представление документов, установленных </w:t>
      </w:r>
      <w:hyperlink w:anchor="P74">
        <w:r w:rsidRPr="0021214D">
          <w:rPr>
            <w:rStyle w:val="InternetLink"/>
            <w:rFonts w:ascii="Times New Roman" w:hAnsi="Times New Roman"/>
            <w:b w:val="0"/>
            <w:bCs w:val="0"/>
            <w:color w:val="auto"/>
            <w:sz w:val="28"/>
            <w:szCs w:val="28"/>
            <w:u w:val="none"/>
          </w:rPr>
          <w:t>пунктом 2</w:t>
        </w:r>
      </w:hyperlink>
      <w:r w:rsidRPr="0021214D">
        <w:rPr>
          <w:rFonts w:ascii="Times New Roman" w:hAnsi="Times New Roman" w:cs="Times New Roman"/>
          <w:b w:val="0"/>
          <w:bCs w:val="0"/>
          <w:sz w:val="28"/>
          <w:szCs w:val="28"/>
        </w:rPr>
        <w:t xml:space="preserve">.4 Порядка,    </w:t>
      </w:r>
      <w:r w:rsidR="00163BB4" w:rsidRPr="0021214D">
        <w:rPr>
          <w:rFonts w:ascii="Times New Roman" w:hAnsi="Times New Roman" w:cs="Times New Roman"/>
          <w:b w:val="0"/>
          <w:bCs w:val="0"/>
          <w:sz w:val="28"/>
          <w:szCs w:val="28"/>
        </w:rPr>
        <w:t xml:space="preserve">       </w:t>
      </w:r>
      <w:r w:rsidRPr="0021214D">
        <w:rPr>
          <w:rFonts w:ascii="Times New Roman" w:hAnsi="Times New Roman" w:cs="Times New Roman"/>
          <w:b w:val="0"/>
          <w:bCs w:val="0"/>
          <w:sz w:val="28"/>
          <w:szCs w:val="28"/>
        </w:rPr>
        <w:t xml:space="preserve">           с нарушением требований к их оформлению, указанных </w:t>
      </w:r>
      <w:hyperlink w:anchor="P78">
        <w:r w:rsidRPr="0021214D">
          <w:rPr>
            <w:rStyle w:val="InternetLink"/>
            <w:rFonts w:ascii="Times New Roman" w:hAnsi="Times New Roman"/>
            <w:b w:val="0"/>
            <w:bCs w:val="0"/>
            <w:color w:val="auto"/>
            <w:sz w:val="28"/>
            <w:szCs w:val="28"/>
            <w:u w:val="none"/>
          </w:rPr>
          <w:t>абзацами вторым</w:t>
        </w:r>
      </w:hyperlink>
      <w:r w:rsidRPr="0021214D">
        <w:rPr>
          <w:rFonts w:ascii="Times New Roman" w:hAnsi="Times New Roman" w:cs="Times New Roman"/>
          <w:b w:val="0"/>
          <w:bCs w:val="0"/>
          <w:sz w:val="28"/>
          <w:szCs w:val="28"/>
        </w:rPr>
        <w:t xml:space="preserve">, </w:t>
      </w:r>
      <w:hyperlink w:anchor="P81">
        <w:r w:rsidRPr="0021214D">
          <w:rPr>
            <w:rStyle w:val="InternetLink"/>
            <w:rFonts w:ascii="Times New Roman" w:hAnsi="Times New Roman"/>
            <w:b w:val="0"/>
            <w:bCs w:val="0"/>
            <w:color w:val="auto"/>
            <w:sz w:val="28"/>
            <w:szCs w:val="28"/>
            <w:u w:val="none"/>
          </w:rPr>
          <w:t>пятым</w:t>
        </w:r>
      </w:hyperlink>
      <w:r w:rsidRPr="0021214D">
        <w:rPr>
          <w:rFonts w:ascii="Times New Roman" w:hAnsi="Times New Roman" w:cs="Times New Roman"/>
          <w:b w:val="0"/>
          <w:bCs w:val="0"/>
          <w:sz w:val="28"/>
          <w:szCs w:val="28"/>
        </w:rPr>
        <w:t xml:space="preserve">, </w:t>
      </w:r>
      <w:r w:rsidR="00AC74B0">
        <w:rPr>
          <w:rFonts w:ascii="Times New Roman" w:hAnsi="Times New Roman" w:cs="Times New Roman"/>
          <w:b w:val="0"/>
          <w:bCs w:val="0"/>
          <w:sz w:val="28"/>
          <w:szCs w:val="28"/>
        </w:rPr>
        <w:t>шестым</w:t>
      </w:r>
      <w:hyperlink w:anchor="P84">
        <w:r w:rsidRPr="0021214D">
          <w:rPr>
            <w:rStyle w:val="InternetLink"/>
            <w:rFonts w:ascii="Times New Roman" w:hAnsi="Times New Roman"/>
            <w:b w:val="0"/>
            <w:bCs w:val="0"/>
            <w:color w:val="auto"/>
            <w:sz w:val="28"/>
            <w:szCs w:val="28"/>
            <w:u w:val="none"/>
          </w:rPr>
          <w:t xml:space="preserve"> подпункта 2.4.1 пункта 2.</w:t>
        </w:r>
      </w:hyperlink>
      <w:r w:rsidRPr="0021214D">
        <w:rPr>
          <w:rFonts w:ascii="Times New Roman" w:hAnsi="Times New Roman" w:cs="Times New Roman"/>
          <w:b w:val="0"/>
          <w:bCs w:val="0"/>
          <w:sz w:val="28"/>
          <w:szCs w:val="28"/>
        </w:rPr>
        <w:t xml:space="preserve">4 Порядка, </w:t>
      </w:r>
      <w:hyperlink w:anchor="P86">
        <w:r w:rsidRPr="0021214D">
          <w:rPr>
            <w:rStyle w:val="InternetLink"/>
            <w:rFonts w:ascii="Times New Roman" w:hAnsi="Times New Roman"/>
            <w:b w:val="0"/>
            <w:bCs w:val="0"/>
            <w:color w:val="auto"/>
            <w:sz w:val="28"/>
            <w:szCs w:val="28"/>
            <w:u w:val="none"/>
          </w:rPr>
          <w:t>абзацами вторым</w:t>
        </w:r>
      </w:hyperlink>
      <w:r w:rsidRPr="0021214D">
        <w:rPr>
          <w:rFonts w:ascii="Times New Roman" w:hAnsi="Times New Roman" w:cs="Times New Roman"/>
          <w:b w:val="0"/>
          <w:bCs w:val="0"/>
          <w:sz w:val="28"/>
          <w:szCs w:val="28"/>
        </w:rPr>
        <w:t xml:space="preserve"> - </w:t>
      </w:r>
      <w:r w:rsidR="00AC74B0">
        <w:rPr>
          <w:rFonts w:ascii="Times New Roman" w:hAnsi="Times New Roman" w:cs="Times New Roman"/>
          <w:b w:val="0"/>
          <w:bCs w:val="0"/>
          <w:sz w:val="28"/>
          <w:szCs w:val="28"/>
        </w:rPr>
        <w:t>пятым</w:t>
      </w:r>
      <w:hyperlink w:anchor="P89">
        <w:r w:rsidRPr="0021214D">
          <w:rPr>
            <w:rStyle w:val="InternetLink"/>
            <w:rFonts w:ascii="Times New Roman" w:hAnsi="Times New Roman"/>
            <w:b w:val="0"/>
            <w:bCs w:val="0"/>
            <w:color w:val="auto"/>
            <w:sz w:val="28"/>
            <w:szCs w:val="28"/>
            <w:u w:val="none"/>
          </w:rPr>
          <w:t xml:space="preserve"> подпункта</w:t>
        </w:r>
        <w:r w:rsidR="0092335A" w:rsidRPr="0021214D">
          <w:rPr>
            <w:rStyle w:val="InternetLink"/>
            <w:rFonts w:ascii="Times New Roman" w:hAnsi="Times New Roman"/>
            <w:b w:val="0"/>
            <w:bCs w:val="0"/>
            <w:color w:val="auto"/>
            <w:sz w:val="28"/>
            <w:szCs w:val="28"/>
            <w:u w:val="none"/>
          </w:rPr>
          <w:t xml:space="preserve"> </w:t>
        </w:r>
        <w:r w:rsidRPr="0021214D">
          <w:rPr>
            <w:rStyle w:val="InternetLink"/>
            <w:rFonts w:ascii="Times New Roman" w:hAnsi="Times New Roman"/>
            <w:b w:val="0"/>
            <w:bCs w:val="0"/>
            <w:color w:val="auto"/>
            <w:sz w:val="28"/>
            <w:szCs w:val="28"/>
            <w:u w:val="none"/>
          </w:rPr>
          <w:t>2.4.2 пункта 2.</w:t>
        </w:r>
      </w:hyperlink>
      <w:r w:rsidRPr="0021214D">
        <w:rPr>
          <w:rFonts w:ascii="Times New Roman" w:hAnsi="Times New Roman" w:cs="Times New Roman"/>
          <w:b w:val="0"/>
          <w:bCs w:val="0"/>
          <w:sz w:val="28"/>
          <w:szCs w:val="28"/>
        </w:rPr>
        <w:t xml:space="preserve">4 Порядка, </w:t>
      </w:r>
      <w:hyperlink w:anchor="P92">
        <w:r w:rsidRPr="0021214D">
          <w:rPr>
            <w:rStyle w:val="InternetLink"/>
            <w:rFonts w:ascii="Times New Roman" w:hAnsi="Times New Roman"/>
            <w:b w:val="0"/>
            <w:bCs w:val="0"/>
            <w:color w:val="auto"/>
            <w:sz w:val="28"/>
            <w:szCs w:val="28"/>
            <w:u w:val="none"/>
          </w:rPr>
          <w:t>абзац</w:t>
        </w:r>
        <w:r w:rsidR="0013774B" w:rsidRPr="0021214D">
          <w:rPr>
            <w:rStyle w:val="InternetLink"/>
            <w:rFonts w:ascii="Times New Roman" w:hAnsi="Times New Roman"/>
            <w:b w:val="0"/>
            <w:bCs w:val="0"/>
            <w:color w:val="auto"/>
            <w:sz w:val="28"/>
            <w:szCs w:val="28"/>
            <w:u w:val="none"/>
          </w:rPr>
          <w:t>ем</w:t>
        </w:r>
        <w:r w:rsidRPr="0021214D">
          <w:rPr>
            <w:rStyle w:val="InternetLink"/>
            <w:rFonts w:ascii="Times New Roman" w:hAnsi="Times New Roman"/>
            <w:b w:val="0"/>
            <w:bCs w:val="0"/>
            <w:color w:val="auto"/>
            <w:sz w:val="28"/>
            <w:szCs w:val="28"/>
            <w:u w:val="none"/>
          </w:rPr>
          <w:t xml:space="preserve"> вторым</w:t>
        </w:r>
      </w:hyperlink>
      <w:r w:rsidRPr="0021214D">
        <w:rPr>
          <w:rFonts w:ascii="Times New Roman" w:hAnsi="Times New Roman" w:cs="Times New Roman"/>
          <w:b w:val="0"/>
          <w:bCs w:val="0"/>
          <w:sz w:val="28"/>
          <w:szCs w:val="28"/>
        </w:rPr>
        <w:t xml:space="preserve"> </w:t>
      </w:r>
      <w:hyperlink w:anchor="P94">
        <w:r w:rsidRPr="0021214D">
          <w:rPr>
            <w:rStyle w:val="InternetLink"/>
            <w:rFonts w:ascii="Times New Roman" w:hAnsi="Times New Roman"/>
            <w:b w:val="0"/>
            <w:bCs w:val="0"/>
            <w:color w:val="auto"/>
            <w:sz w:val="28"/>
            <w:szCs w:val="28"/>
            <w:u w:val="none"/>
          </w:rPr>
          <w:t xml:space="preserve"> </w:t>
        </w:r>
        <w:r w:rsidR="00F53841" w:rsidRPr="0021214D">
          <w:rPr>
            <w:rStyle w:val="InternetLink"/>
            <w:rFonts w:ascii="Times New Roman" w:hAnsi="Times New Roman"/>
            <w:b w:val="0"/>
            <w:bCs w:val="0"/>
            <w:color w:val="auto"/>
            <w:sz w:val="28"/>
            <w:szCs w:val="28"/>
            <w:u w:val="none"/>
          </w:rPr>
          <w:t xml:space="preserve"> </w:t>
        </w:r>
        <w:r w:rsidRPr="0021214D">
          <w:rPr>
            <w:rStyle w:val="InternetLink"/>
            <w:rFonts w:ascii="Times New Roman" w:hAnsi="Times New Roman"/>
            <w:b w:val="0"/>
            <w:bCs w:val="0"/>
            <w:color w:val="auto"/>
            <w:sz w:val="28"/>
            <w:szCs w:val="28"/>
            <w:u w:val="none"/>
          </w:rPr>
          <w:t>подпункта</w:t>
        </w:r>
        <w:r w:rsidR="00F53841" w:rsidRPr="0021214D">
          <w:rPr>
            <w:rStyle w:val="InternetLink"/>
            <w:rFonts w:ascii="Times New Roman" w:hAnsi="Times New Roman"/>
            <w:b w:val="0"/>
            <w:bCs w:val="0"/>
            <w:color w:val="auto"/>
            <w:sz w:val="28"/>
            <w:szCs w:val="28"/>
            <w:u w:val="none"/>
          </w:rPr>
          <w:t xml:space="preserve"> </w:t>
        </w:r>
        <w:r w:rsidRPr="0021214D">
          <w:rPr>
            <w:rStyle w:val="InternetLink"/>
            <w:rFonts w:ascii="Times New Roman" w:hAnsi="Times New Roman"/>
            <w:b w:val="0"/>
            <w:bCs w:val="0"/>
            <w:color w:val="auto"/>
            <w:sz w:val="28"/>
            <w:szCs w:val="28"/>
            <w:u w:val="none"/>
          </w:rPr>
          <w:t>2.4.3 пункта 2.</w:t>
        </w:r>
      </w:hyperlink>
      <w:r w:rsidRPr="0021214D">
        <w:rPr>
          <w:rFonts w:ascii="Times New Roman" w:hAnsi="Times New Roman" w:cs="Times New Roman"/>
          <w:b w:val="0"/>
          <w:bCs w:val="0"/>
          <w:sz w:val="28"/>
          <w:szCs w:val="28"/>
        </w:rPr>
        <w:t>4 Порядка;</w:t>
      </w:r>
      <w:r w:rsidR="0013774B" w:rsidRPr="0021214D">
        <w:rPr>
          <w:rFonts w:ascii="Times New Roman" w:hAnsi="Times New Roman" w:cs="Times New Roman"/>
          <w:b w:val="0"/>
          <w:bCs w:val="0"/>
          <w:sz w:val="28"/>
          <w:szCs w:val="28"/>
        </w:rPr>
        <w:t xml:space="preserve"> абзацами вторым, третьим подпункта 2.4.4 </w:t>
      </w:r>
      <w:r w:rsidR="0013774B" w:rsidRPr="00FC21C7">
        <w:rPr>
          <w:rFonts w:ascii="Times New Roman" w:hAnsi="Times New Roman" w:cs="Times New Roman"/>
          <w:b w:val="0"/>
          <w:bCs w:val="0"/>
          <w:sz w:val="28"/>
          <w:szCs w:val="28"/>
        </w:rPr>
        <w:t>пункта 2.4 Порядка;</w:t>
      </w:r>
    </w:p>
    <w:p w:rsidR="00F54488" w:rsidRPr="00FC21C7" w:rsidRDefault="00F54488" w:rsidP="00FC658E">
      <w:pPr>
        <w:widowControl w:val="0"/>
        <w:autoSpaceDE w:val="0"/>
        <w:ind w:firstLine="709"/>
        <w:jc w:val="both"/>
        <w:rPr>
          <w:b w:val="0"/>
        </w:rPr>
      </w:pPr>
      <w:r w:rsidRPr="00FC21C7">
        <w:rPr>
          <w:rFonts w:ascii="Times New Roman" w:hAnsi="Times New Roman" w:cs="Times New Roman"/>
          <w:b w:val="0"/>
          <w:bCs w:val="0"/>
          <w:sz w:val="28"/>
          <w:szCs w:val="28"/>
        </w:rPr>
        <w:t xml:space="preserve">несоответствие Получателя категориям, критериям, требованиям, установленным </w:t>
      </w:r>
      <w:hyperlink w:anchor="P32">
        <w:r w:rsidRPr="00FC21C7">
          <w:rPr>
            <w:rStyle w:val="InternetLink"/>
            <w:rFonts w:ascii="Times New Roman" w:hAnsi="Times New Roman"/>
            <w:b w:val="0"/>
            <w:bCs w:val="0"/>
            <w:color w:val="auto"/>
            <w:sz w:val="28"/>
            <w:szCs w:val="28"/>
            <w:u w:val="none"/>
          </w:rPr>
          <w:t>пунктами 1.</w:t>
        </w:r>
      </w:hyperlink>
      <w:r w:rsidRPr="00FC21C7">
        <w:rPr>
          <w:rFonts w:ascii="Times New Roman" w:hAnsi="Times New Roman" w:cs="Times New Roman"/>
          <w:b w:val="0"/>
          <w:bCs w:val="0"/>
          <w:sz w:val="28"/>
          <w:szCs w:val="28"/>
        </w:rPr>
        <w:t xml:space="preserve">4, </w:t>
      </w:r>
      <w:hyperlink w:anchor="P67">
        <w:r w:rsidRPr="00FC21C7">
          <w:rPr>
            <w:rStyle w:val="InternetLink"/>
            <w:rFonts w:ascii="Times New Roman" w:hAnsi="Times New Roman"/>
            <w:b w:val="0"/>
            <w:bCs w:val="0"/>
            <w:color w:val="auto"/>
            <w:sz w:val="28"/>
            <w:szCs w:val="28"/>
            <w:u w:val="none"/>
          </w:rPr>
          <w:t>1.5</w:t>
        </w:r>
      </w:hyperlink>
      <w:r w:rsidRPr="00FC21C7">
        <w:rPr>
          <w:rFonts w:ascii="Times New Roman" w:hAnsi="Times New Roman" w:cs="Times New Roman"/>
          <w:b w:val="0"/>
          <w:bCs w:val="0"/>
          <w:sz w:val="28"/>
          <w:szCs w:val="28"/>
        </w:rPr>
        <w:t xml:space="preserve">, 2.1 Порядка, и целей предоставления субсидии направлениям, установленным </w:t>
      </w:r>
      <w:hyperlink w:anchor="P20">
        <w:r w:rsidRPr="00FC21C7">
          <w:rPr>
            <w:rStyle w:val="InternetLink"/>
            <w:rFonts w:ascii="Times New Roman" w:hAnsi="Times New Roman"/>
            <w:b w:val="0"/>
            <w:bCs w:val="0"/>
            <w:color w:val="auto"/>
            <w:sz w:val="28"/>
            <w:szCs w:val="28"/>
            <w:u w:val="none"/>
          </w:rPr>
          <w:t xml:space="preserve">пунктом </w:t>
        </w:r>
      </w:hyperlink>
      <w:r w:rsidRPr="00FC21C7">
        <w:rPr>
          <w:rFonts w:ascii="Times New Roman" w:hAnsi="Times New Roman" w:cs="Times New Roman"/>
          <w:b w:val="0"/>
          <w:bCs w:val="0"/>
          <w:sz w:val="28"/>
          <w:szCs w:val="28"/>
        </w:rPr>
        <w:t>2.2 Порядка;</w:t>
      </w:r>
    </w:p>
    <w:p w:rsidR="000A25D7" w:rsidRPr="0021214D" w:rsidRDefault="000A25D7" w:rsidP="00FC658E">
      <w:pPr>
        <w:widowControl w:val="0"/>
        <w:autoSpaceDE w:val="0"/>
        <w:ind w:firstLine="709"/>
        <w:jc w:val="both"/>
        <w:rPr>
          <w:rFonts w:ascii="Times New Roman" w:hAnsi="Times New Roman" w:cs="Times New Roman"/>
          <w:b w:val="0"/>
          <w:bCs w:val="0"/>
          <w:sz w:val="28"/>
          <w:szCs w:val="28"/>
        </w:rPr>
      </w:pPr>
      <w:r w:rsidRPr="0021214D">
        <w:rPr>
          <w:rFonts w:ascii="Times New Roman" w:hAnsi="Times New Roman" w:cs="Times New Roman"/>
          <w:b w:val="0"/>
          <w:bCs w:val="0"/>
          <w:sz w:val="28"/>
          <w:szCs w:val="28"/>
        </w:rPr>
        <w:t>предъявление объемов реализованной сельскохозяйственной продукции, произведенной и (или) переработанной за пределами автономного округа</w:t>
      </w:r>
      <w:r w:rsidR="00B352B5" w:rsidRPr="0021214D">
        <w:rPr>
          <w:rFonts w:ascii="Times New Roman" w:hAnsi="Times New Roman" w:cs="Times New Roman"/>
          <w:b w:val="0"/>
          <w:bCs w:val="0"/>
          <w:sz w:val="28"/>
          <w:szCs w:val="28"/>
        </w:rPr>
        <w:t xml:space="preserve"> (определяется п</w:t>
      </w:r>
      <w:r w:rsidR="0064513D" w:rsidRPr="0021214D">
        <w:rPr>
          <w:rFonts w:ascii="Times New Roman" w:hAnsi="Times New Roman" w:cs="Times New Roman"/>
          <w:b w:val="0"/>
          <w:bCs w:val="0"/>
          <w:sz w:val="28"/>
          <w:szCs w:val="28"/>
        </w:rPr>
        <w:t>утем</w:t>
      </w:r>
      <w:r w:rsidR="00B352B5" w:rsidRPr="0021214D">
        <w:rPr>
          <w:rFonts w:ascii="Times New Roman" w:hAnsi="Times New Roman" w:cs="Times New Roman"/>
          <w:b w:val="0"/>
          <w:bCs w:val="0"/>
          <w:sz w:val="28"/>
          <w:szCs w:val="28"/>
        </w:rPr>
        <w:t xml:space="preserve"> проведении контрольных мероприятий)</w:t>
      </w:r>
      <w:r w:rsidRPr="0021214D">
        <w:rPr>
          <w:rFonts w:ascii="Times New Roman" w:hAnsi="Times New Roman" w:cs="Times New Roman"/>
          <w:b w:val="0"/>
          <w:bCs w:val="0"/>
          <w:sz w:val="28"/>
          <w:szCs w:val="28"/>
        </w:rPr>
        <w:t>;</w:t>
      </w:r>
    </w:p>
    <w:p w:rsidR="000A25D7" w:rsidRPr="0021214D" w:rsidRDefault="000A25D7" w:rsidP="00FC658E">
      <w:pPr>
        <w:widowControl w:val="0"/>
        <w:autoSpaceDE w:val="0"/>
        <w:ind w:firstLine="709"/>
        <w:jc w:val="both"/>
        <w:rPr>
          <w:rFonts w:ascii="Times New Roman" w:hAnsi="Times New Roman" w:cs="Times New Roman"/>
          <w:b w:val="0"/>
          <w:bCs w:val="0"/>
          <w:sz w:val="28"/>
          <w:szCs w:val="28"/>
        </w:rPr>
      </w:pPr>
      <w:r w:rsidRPr="0021214D">
        <w:rPr>
          <w:rFonts w:ascii="Times New Roman" w:hAnsi="Times New Roman" w:cs="Times New Roman"/>
          <w:b w:val="0"/>
          <w:bCs w:val="0"/>
          <w:sz w:val="28"/>
          <w:szCs w:val="28"/>
        </w:rPr>
        <w:t>предъявление объемов произведенной и (или) переработанной продукции животноводства, использованной на внутрихозяйственные нужды;</w:t>
      </w:r>
    </w:p>
    <w:p w:rsidR="000A25D7" w:rsidRPr="0021214D" w:rsidRDefault="000A25D7" w:rsidP="00FC658E">
      <w:pPr>
        <w:widowControl w:val="0"/>
        <w:autoSpaceDE w:val="0"/>
        <w:ind w:firstLine="709"/>
        <w:jc w:val="both"/>
        <w:rPr>
          <w:b w:val="0"/>
        </w:rPr>
      </w:pPr>
      <w:r w:rsidRPr="0021214D">
        <w:rPr>
          <w:rFonts w:ascii="Times New Roman" w:hAnsi="Times New Roman" w:cs="Times New Roman"/>
          <w:b w:val="0"/>
          <w:bCs w:val="0"/>
          <w:sz w:val="28"/>
          <w:szCs w:val="28"/>
        </w:rPr>
        <w:t>предъявление объемов реализованной молочной продукции  (в пересчете на молоко), превышающих валовое производство молока за отчетный   период;</w:t>
      </w:r>
    </w:p>
    <w:p w:rsidR="000A25D7" w:rsidRPr="0021214D" w:rsidRDefault="000A25D7" w:rsidP="00FC658E">
      <w:pPr>
        <w:widowControl w:val="0"/>
        <w:autoSpaceDE w:val="0"/>
        <w:ind w:firstLine="709"/>
        <w:jc w:val="both"/>
        <w:rPr>
          <w:b w:val="0"/>
        </w:rPr>
      </w:pPr>
      <w:r w:rsidRPr="0021214D">
        <w:rPr>
          <w:rFonts w:ascii="Times New Roman" w:hAnsi="Times New Roman" w:cs="Times New Roman"/>
          <w:b w:val="0"/>
          <w:bCs w:val="0"/>
          <w:sz w:val="28"/>
          <w:szCs w:val="28"/>
        </w:rPr>
        <w:t xml:space="preserve">предъявление объемов реализованного мяса при снижении маточного поголовья соответствующего вида сельскохозяйственных животных в текущем году на 5 и более процентов от уровня поголовья на 1 января текущего года     </w:t>
      </w:r>
      <w:r w:rsidR="00732FF2" w:rsidRPr="0021214D">
        <w:rPr>
          <w:rFonts w:ascii="Times New Roman" w:hAnsi="Times New Roman" w:cs="Times New Roman"/>
          <w:b w:val="0"/>
          <w:bCs w:val="0"/>
          <w:sz w:val="28"/>
          <w:szCs w:val="28"/>
        </w:rPr>
        <w:t xml:space="preserve">    </w:t>
      </w:r>
      <w:r w:rsidRPr="0021214D">
        <w:rPr>
          <w:rFonts w:ascii="Times New Roman" w:hAnsi="Times New Roman" w:cs="Times New Roman"/>
          <w:b w:val="0"/>
          <w:bCs w:val="0"/>
          <w:sz w:val="28"/>
          <w:szCs w:val="28"/>
        </w:rPr>
        <w:t xml:space="preserve"> (за исключением маточного поголовья свиней в хозяйствах, осуществляющих поэтапный переход на альтернативные свиноводству виды животноводства, посредством приобретения партий альтернативного поголовья сельскохозяйственных животных и последующей ликвидации партий поголовья свиней). Сроки, этапность, виды сельскохозяйственных животных, целевые показатели при переходе на альтернативные свиноводству виды животноводства устанавливаются Соглашением;</w:t>
      </w:r>
    </w:p>
    <w:p w:rsidR="000A25D7" w:rsidRPr="0021214D" w:rsidRDefault="000A25D7" w:rsidP="00FC658E">
      <w:pPr>
        <w:widowControl w:val="0"/>
        <w:autoSpaceDE w:val="0"/>
        <w:ind w:firstLine="709"/>
        <w:jc w:val="both"/>
        <w:rPr>
          <w:b w:val="0"/>
        </w:rPr>
      </w:pPr>
      <w:r w:rsidRPr="0021214D">
        <w:rPr>
          <w:rFonts w:ascii="Times New Roman" w:hAnsi="Times New Roman" w:cs="Times New Roman"/>
          <w:b w:val="0"/>
          <w:bCs w:val="0"/>
          <w:sz w:val="28"/>
          <w:szCs w:val="28"/>
        </w:rPr>
        <w:t xml:space="preserve">предъявление объемов реализованного мяса (кроме мяса птицы и при условии ввоза птицы на территорию автономного округа в возрасте не более     </w:t>
      </w:r>
      <w:r w:rsidR="00732FF2" w:rsidRPr="0021214D">
        <w:rPr>
          <w:rFonts w:ascii="Times New Roman" w:hAnsi="Times New Roman" w:cs="Times New Roman"/>
          <w:b w:val="0"/>
          <w:bCs w:val="0"/>
          <w:sz w:val="28"/>
          <w:szCs w:val="28"/>
        </w:rPr>
        <w:t xml:space="preserve">   </w:t>
      </w:r>
      <w:r w:rsidRPr="0021214D">
        <w:rPr>
          <w:rFonts w:ascii="Times New Roman" w:hAnsi="Times New Roman" w:cs="Times New Roman"/>
          <w:b w:val="0"/>
          <w:bCs w:val="0"/>
          <w:sz w:val="28"/>
          <w:szCs w:val="28"/>
        </w:rPr>
        <w:t>10 суток), произведенного методом доращивания и (или) откорма, приобретенного молодняка и (или) взрослого поголовья сельскохозяйственных животных;</w:t>
      </w:r>
    </w:p>
    <w:p w:rsidR="000A25D7" w:rsidRPr="0021214D" w:rsidRDefault="000A25D7" w:rsidP="00FC658E">
      <w:pPr>
        <w:widowControl w:val="0"/>
        <w:autoSpaceDE w:val="0"/>
        <w:ind w:firstLine="709"/>
        <w:jc w:val="both"/>
        <w:rPr>
          <w:b w:val="0"/>
        </w:rPr>
      </w:pPr>
      <w:r w:rsidRPr="0021214D">
        <w:rPr>
          <w:rFonts w:ascii="Times New Roman" w:hAnsi="Times New Roman" w:cs="Times New Roman"/>
          <w:b w:val="0"/>
          <w:bCs w:val="0"/>
          <w:sz w:val="28"/>
          <w:szCs w:val="28"/>
        </w:rPr>
        <w:t xml:space="preserve">предъявление объемов реализованной продукции животноводства (птицеводства), не оформленной в соответствии с </w:t>
      </w:r>
      <w:hyperlink r:id="rId121">
        <w:r w:rsidRPr="0021214D">
          <w:rPr>
            <w:rStyle w:val="InternetLink"/>
            <w:rFonts w:ascii="Times New Roman" w:hAnsi="Times New Roman"/>
            <w:b w:val="0"/>
            <w:bCs w:val="0"/>
            <w:color w:val="auto"/>
            <w:sz w:val="28"/>
            <w:szCs w:val="28"/>
            <w:u w:val="none"/>
          </w:rPr>
          <w:t>приказом</w:t>
        </w:r>
      </w:hyperlink>
      <w:r w:rsidRPr="0021214D">
        <w:rPr>
          <w:rFonts w:ascii="Times New Roman" w:hAnsi="Times New Roman" w:cs="Times New Roman"/>
          <w:b w:val="0"/>
          <w:bCs w:val="0"/>
          <w:sz w:val="28"/>
          <w:szCs w:val="28"/>
        </w:rPr>
        <w:t xml:space="preserve"> Министерства сельского хозяйства Российской Федерации от 27 декабря 2016 года № 589    </w:t>
      </w:r>
      <w:r w:rsidR="00732FF2" w:rsidRPr="0021214D">
        <w:rPr>
          <w:rFonts w:ascii="Times New Roman" w:hAnsi="Times New Roman" w:cs="Times New Roman"/>
          <w:b w:val="0"/>
          <w:bCs w:val="0"/>
          <w:sz w:val="28"/>
          <w:szCs w:val="28"/>
        </w:rPr>
        <w:t xml:space="preserve">   </w:t>
      </w:r>
      <w:r w:rsidRPr="0021214D">
        <w:rPr>
          <w:rFonts w:ascii="Times New Roman" w:hAnsi="Times New Roman" w:cs="Times New Roman"/>
          <w:b w:val="0"/>
          <w:bCs w:val="0"/>
          <w:sz w:val="28"/>
          <w:szCs w:val="28"/>
        </w:rPr>
        <w:t xml:space="preserve">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p>
    <w:p w:rsidR="0092335A" w:rsidRPr="0021214D" w:rsidRDefault="000A25D7" w:rsidP="00FC658E">
      <w:pPr>
        <w:widowControl w:val="0"/>
        <w:autoSpaceDE w:val="0"/>
        <w:ind w:firstLine="709"/>
        <w:jc w:val="both"/>
        <w:rPr>
          <w:rFonts w:ascii="Times New Roman" w:hAnsi="Times New Roman" w:cs="Times New Roman"/>
          <w:b w:val="0"/>
          <w:bCs w:val="0"/>
          <w:sz w:val="28"/>
          <w:szCs w:val="28"/>
        </w:rPr>
      </w:pPr>
      <w:r w:rsidRPr="0021214D">
        <w:rPr>
          <w:rFonts w:ascii="Times New Roman" w:hAnsi="Times New Roman" w:cs="Times New Roman"/>
          <w:b w:val="0"/>
          <w:bCs w:val="0"/>
          <w:sz w:val="28"/>
          <w:szCs w:val="28"/>
        </w:rPr>
        <w:t>предъявление объемов реализованного мяса при реализации животных (птицы) в живом виде (за исключением реализации племенного молодняка сельскохозяйственных животных племенными предприятиями)</w:t>
      </w:r>
      <w:r w:rsidR="0092335A" w:rsidRPr="0021214D">
        <w:rPr>
          <w:rFonts w:ascii="Times New Roman" w:hAnsi="Times New Roman" w:cs="Times New Roman"/>
          <w:b w:val="0"/>
          <w:bCs w:val="0"/>
          <w:sz w:val="28"/>
          <w:szCs w:val="28"/>
        </w:rPr>
        <w:t>;</w:t>
      </w:r>
    </w:p>
    <w:p w:rsidR="0013774B" w:rsidRPr="0021214D" w:rsidRDefault="0013774B" w:rsidP="00FC658E">
      <w:pPr>
        <w:pStyle w:val="ConsPlusNormal"/>
        <w:ind w:firstLine="709"/>
        <w:jc w:val="both"/>
        <w:rPr>
          <w:rFonts w:ascii="Times New Roman" w:hAnsi="Times New Roman" w:cs="Times New Roman"/>
          <w:bCs/>
          <w:sz w:val="28"/>
          <w:szCs w:val="28"/>
        </w:rPr>
      </w:pPr>
      <w:r w:rsidRPr="0021214D">
        <w:rPr>
          <w:rFonts w:ascii="Times New Roman" w:hAnsi="Times New Roman" w:cs="Times New Roman"/>
          <w:sz w:val="28"/>
          <w:szCs w:val="28"/>
        </w:rPr>
        <w:t>недостоверность представленной Получателем информации, определяемой исходя из полученных документов и информации, запрошенной</w:t>
      </w:r>
      <w:r w:rsidR="00732FF2" w:rsidRPr="0021214D">
        <w:rPr>
          <w:rFonts w:ascii="Times New Roman" w:hAnsi="Times New Roman" w:cs="Times New Roman"/>
          <w:sz w:val="28"/>
          <w:szCs w:val="28"/>
        </w:rPr>
        <w:t xml:space="preserve">   </w:t>
      </w:r>
      <w:r w:rsidRPr="0021214D">
        <w:rPr>
          <w:rFonts w:ascii="Times New Roman" w:hAnsi="Times New Roman" w:cs="Times New Roman"/>
          <w:sz w:val="28"/>
          <w:szCs w:val="28"/>
        </w:rPr>
        <w:t xml:space="preserve"> </w:t>
      </w:r>
      <w:r w:rsidRPr="0021214D">
        <w:rPr>
          <w:rFonts w:ascii="Times New Roman" w:hAnsi="Times New Roman" w:cs="Times New Roman"/>
          <w:sz w:val="28"/>
          <w:szCs w:val="28"/>
        </w:rPr>
        <w:lastRenderedPageBreak/>
        <w:t xml:space="preserve">и (или) полученной должностным лицом Уполномоченного органа, ответственного за прием и рассмотрение документов, а также при поступлении соответствующей информации от контролирующих и прочих органов и граждан. </w:t>
      </w:r>
    </w:p>
    <w:p w:rsidR="00A27696" w:rsidRPr="00FC21C7" w:rsidRDefault="00973DB7" w:rsidP="00A27696">
      <w:pPr>
        <w:autoSpaceDE w:val="0"/>
        <w:autoSpaceDN w:val="0"/>
        <w:adjustRightInd w:val="0"/>
        <w:ind w:firstLine="708"/>
        <w:jc w:val="both"/>
        <w:rPr>
          <w:rFonts w:ascii="Times New Roman" w:eastAsia="Calibri" w:hAnsi="Times New Roman" w:cs="Times New Roman"/>
          <w:b w:val="0"/>
          <w:bCs w:val="0"/>
          <w:sz w:val="28"/>
          <w:szCs w:val="22"/>
          <w:lang w:eastAsia="en-US"/>
        </w:rPr>
      </w:pPr>
      <w:r w:rsidRPr="00973DB7">
        <w:rPr>
          <w:rFonts w:ascii="Times New Roman" w:hAnsi="Times New Roman" w:cs="Times New Roman"/>
          <w:b w:val="0"/>
          <w:bCs w:val="0"/>
          <w:sz w:val="28"/>
          <w:szCs w:val="28"/>
        </w:rPr>
        <w:t>2.15.</w:t>
      </w:r>
      <w:r w:rsidR="00C17A9C">
        <w:rPr>
          <w:rFonts w:ascii="Times New Roman" w:hAnsi="Times New Roman" w:cs="Times New Roman"/>
          <w:b w:val="0"/>
          <w:bCs w:val="0"/>
          <w:sz w:val="28"/>
          <w:szCs w:val="28"/>
        </w:rPr>
        <w:t xml:space="preserve">Главный распорядитель как </w:t>
      </w:r>
      <w:r w:rsidR="00C17A9C" w:rsidRPr="00FC21C7">
        <w:rPr>
          <w:rFonts w:ascii="Times New Roman" w:hAnsi="Times New Roman" w:cs="Times New Roman"/>
          <w:b w:val="0"/>
          <w:bCs w:val="0"/>
          <w:sz w:val="28"/>
          <w:szCs w:val="28"/>
        </w:rPr>
        <w:t xml:space="preserve">получатель бюджетных средств </w:t>
      </w:r>
      <w:r w:rsidRPr="00FC21C7">
        <w:rPr>
          <w:rFonts w:ascii="Times New Roman" w:eastAsia="Calibri" w:hAnsi="Times New Roman" w:cs="Times New Roman"/>
          <w:b w:val="0"/>
          <w:bCs w:val="0"/>
          <w:sz w:val="28"/>
          <w:szCs w:val="22"/>
          <w:lang w:eastAsia="en-US"/>
        </w:rPr>
        <w:t xml:space="preserve"> перечисляет субсидию Получателю в пределах утвержденных бюджетных ассигнований</w:t>
      </w:r>
      <w:r w:rsidR="00C17A9C" w:rsidRPr="00FC21C7">
        <w:rPr>
          <w:rFonts w:ascii="Times New Roman" w:eastAsia="Calibri" w:hAnsi="Times New Roman" w:cs="Times New Roman"/>
          <w:b w:val="0"/>
          <w:bCs w:val="0"/>
          <w:sz w:val="28"/>
          <w:szCs w:val="22"/>
          <w:lang w:eastAsia="en-US"/>
        </w:rPr>
        <w:t>.</w:t>
      </w:r>
      <w:r w:rsidRPr="00FC21C7">
        <w:rPr>
          <w:rFonts w:ascii="Times New Roman" w:eastAsia="Calibri" w:hAnsi="Times New Roman" w:cs="Times New Roman"/>
          <w:b w:val="0"/>
          <w:bCs w:val="0"/>
          <w:sz w:val="28"/>
          <w:szCs w:val="22"/>
          <w:lang w:eastAsia="en-US"/>
        </w:rPr>
        <w:t xml:space="preserve"> Перечисление субсидии осуществляется </w:t>
      </w:r>
      <w:r w:rsidR="00D320F2" w:rsidRPr="00FC21C7">
        <w:rPr>
          <w:rFonts w:ascii="Times New Roman" w:eastAsia="Calibri" w:hAnsi="Times New Roman" w:cs="Times New Roman"/>
          <w:b w:val="0"/>
          <w:bCs w:val="0"/>
          <w:sz w:val="28"/>
          <w:szCs w:val="22"/>
          <w:lang w:eastAsia="en-US"/>
        </w:rPr>
        <w:t xml:space="preserve">по результатам рассмотрения  документов, </w:t>
      </w:r>
      <w:r w:rsidRPr="00FC21C7">
        <w:rPr>
          <w:rFonts w:ascii="Times New Roman" w:eastAsia="Calibri" w:hAnsi="Times New Roman" w:cs="Times New Roman"/>
          <w:b w:val="0"/>
          <w:bCs w:val="0"/>
          <w:sz w:val="28"/>
          <w:szCs w:val="22"/>
          <w:lang w:eastAsia="en-US"/>
        </w:rPr>
        <w:t xml:space="preserve">не позднее </w:t>
      </w:r>
      <w:r w:rsidR="00A27696" w:rsidRPr="00FC21C7">
        <w:rPr>
          <w:rFonts w:ascii="Times New Roman" w:eastAsia="Calibri" w:hAnsi="Times New Roman" w:cs="Times New Roman"/>
          <w:b w:val="0"/>
          <w:bCs w:val="0"/>
          <w:sz w:val="28"/>
          <w:szCs w:val="22"/>
          <w:lang w:eastAsia="en-US"/>
        </w:rPr>
        <w:t>10-го рабочего дня, следующего за днем принятия главным распорядителем как получателем бюджетных средств решения о предоставлении субсидии:</w:t>
      </w:r>
    </w:p>
    <w:p w:rsidR="00973DB7" w:rsidRPr="00973DB7" w:rsidRDefault="00973DB7" w:rsidP="00973DB7">
      <w:pPr>
        <w:autoSpaceDE w:val="0"/>
        <w:autoSpaceDN w:val="0"/>
        <w:adjustRightInd w:val="0"/>
        <w:ind w:firstLine="708"/>
        <w:jc w:val="both"/>
        <w:rPr>
          <w:rFonts w:ascii="Times New Roman" w:hAnsi="Times New Roman" w:cs="Times New Roman"/>
          <w:b w:val="0"/>
          <w:bCs w:val="0"/>
          <w:sz w:val="28"/>
          <w:szCs w:val="28"/>
        </w:rPr>
      </w:pPr>
      <w:r w:rsidRPr="00FC21C7">
        <w:rPr>
          <w:rFonts w:ascii="Times New Roman" w:hAnsi="Times New Roman" w:cs="Times New Roman"/>
          <w:b w:val="0"/>
          <w:bCs w:val="0"/>
          <w:sz w:val="28"/>
          <w:szCs w:val="28"/>
        </w:rPr>
        <w:t>юридическим лицам независимо от организационно-</w:t>
      </w:r>
      <w:r w:rsidRPr="00973DB7">
        <w:rPr>
          <w:rFonts w:ascii="Times New Roman" w:hAnsi="Times New Roman" w:cs="Times New Roman"/>
          <w:b w:val="0"/>
          <w:bCs w:val="0"/>
          <w:sz w:val="28"/>
          <w:szCs w:val="28"/>
        </w:rPr>
        <w:t>правовых форм</w:t>
      </w:r>
      <w:r w:rsidR="005764BA">
        <w:rPr>
          <w:rFonts w:ascii="Times New Roman" w:hAnsi="Times New Roman" w:cs="Times New Roman"/>
          <w:b w:val="0"/>
          <w:bCs w:val="0"/>
          <w:sz w:val="28"/>
          <w:szCs w:val="28"/>
        </w:rPr>
        <w:t xml:space="preserve">                 </w:t>
      </w:r>
      <w:r w:rsidRPr="00973DB7">
        <w:rPr>
          <w:rFonts w:ascii="Times New Roman" w:hAnsi="Times New Roman" w:cs="Times New Roman"/>
          <w:b w:val="0"/>
          <w:bCs w:val="0"/>
          <w:sz w:val="28"/>
          <w:szCs w:val="28"/>
        </w:rPr>
        <w:t xml:space="preserve"> (за исключением государственных (муниципальных) учреждений) - </w:t>
      </w:r>
      <w:r w:rsidRPr="00973DB7">
        <w:rPr>
          <w:rFonts w:ascii="Times New Roman" w:eastAsiaTheme="minorHAnsi" w:hAnsi="Times New Roman" w:cs="Times New Roman"/>
          <w:b w:val="0"/>
          <w:bCs w:val="0"/>
          <w:sz w:val="28"/>
          <w:szCs w:val="28"/>
          <w:lang w:eastAsia="en-US"/>
        </w:rPr>
        <w:t>на лицевые счета, открытые получателям субсидий в Федеральном казначействе, финансовом органе  субъекта Российской Федерации (муниципального образования);</w:t>
      </w:r>
    </w:p>
    <w:p w:rsidR="00973DB7" w:rsidRPr="00973DB7" w:rsidRDefault="00973DB7" w:rsidP="00973DB7">
      <w:pPr>
        <w:autoSpaceDE w:val="0"/>
        <w:autoSpaceDN w:val="0"/>
        <w:adjustRightInd w:val="0"/>
        <w:ind w:firstLine="708"/>
        <w:jc w:val="both"/>
      </w:pPr>
      <w:r w:rsidRPr="00973DB7">
        <w:rPr>
          <w:rFonts w:ascii="Times New Roman" w:hAnsi="Times New Roman" w:cs="Times New Roman"/>
          <w:b w:val="0"/>
          <w:bCs w:val="0"/>
          <w:sz w:val="28"/>
          <w:szCs w:val="28"/>
        </w:rPr>
        <w:t xml:space="preserve">крестьянским (фермерским) хозяйствам; </w:t>
      </w:r>
      <w:r w:rsidRPr="00973DB7">
        <w:rPr>
          <w:rFonts w:ascii="Times New Roman" w:hAnsi="Times New Roman" w:cs="Times New Roman"/>
          <w:b w:val="0"/>
          <w:sz w:val="28"/>
          <w:szCs w:val="28"/>
        </w:rPr>
        <w:t xml:space="preserve">сельскохозяйственным потребительским кооперативам; </w:t>
      </w:r>
      <w:r w:rsidRPr="00973DB7">
        <w:rPr>
          <w:rFonts w:ascii="Times New Roman" w:hAnsi="Times New Roman" w:cs="Times New Roman"/>
          <w:b w:val="0"/>
          <w:bCs w:val="0"/>
          <w:sz w:val="28"/>
          <w:szCs w:val="28"/>
        </w:rPr>
        <w:t xml:space="preserve">индивидуальным предпринимателям; физическим лицам - </w:t>
      </w:r>
      <w:r w:rsidRPr="00973DB7">
        <w:rPr>
          <w:rFonts w:ascii="Times New Roman" w:eastAsia="Calibri" w:hAnsi="Times New Roman" w:cs="Times New Roman"/>
          <w:b w:val="0"/>
          <w:bCs w:val="0"/>
          <w:sz w:val="28"/>
          <w:szCs w:val="22"/>
          <w:lang w:eastAsia="en-US"/>
        </w:rPr>
        <w:t>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(за исключением субсидий, подлежащих в соответствии с бюджетным законодательством Российской Федерации казначейскому сопровождению).</w:t>
      </w:r>
    </w:p>
    <w:p w:rsidR="000A25D7" w:rsidRPr="0021214D" w:rsidRDefault="000A25D7" w:rsidP="00FC658E">
      <w:pPr>
        <w:widowControl w:val="0"/>
        <w:shd w:val="clear" w:color="auto" w:fill="FFFFFF"/>
        <w:autoSpaceDE w:val="0"/>
        <w:ind w:firstLine="709"/>
        <w:jc w:val="both"/>
        <w:rPr>
          <w:b w:val="0"/>
        </w:rPr>
      </w:pPr>
      <w:r w:rsidRPr="0021214D">
        <w:rPr>
          <w:rFonts w:ascii="Times New Roman" w:hAnsi="Times New Roman" w:cs="Times New Roman"/>
          <w:b w:val="0"/>
          <w:bCs w:val="0"/>
          <w:sz w:val="28"/>
          <w:szCs w:val="28"/>
        </w:rPr>
        <w:t xml:space="preserve">2.16.Уполномоченный орган доводит Получателю значения показателей результативности использования субсидии, установленные соглашением             </w:t>
      </w:r>
      <w:r w:rsidR="00732FF2" w:rsidRPr="0021214D">
        <w:rPr>
          <w:rFonts w:ascii="Times New Roman" w:hAnsi="Times New Roman" w:cs="Times New Roman"/>
          <w:b w:val="0"/>
          <w:bCs w:val="0"/>
          <w:sz w:val="28"/>
          <w:szCs w:val="28"/>
        </w:rPr>
        <w:t xml:space="preserve">    </w:t>
      </w:r>
      <w:r w:rsidRPr="0021214D">
        <w:rPr>
          <w:rFonts w:ascii="Times New Roman" w:hAnsi="Times New Roman" w:cs="Times New Roman"/>
          <w:b w:val="0"/>
          <w:bCs w:val="0"/>
          <w:sz w:val="28"/>
          <w:szCs w:val="28"/>
        </w:rPr>
        <w:t xml:space="preserve">о предоставлении субсидии, предусматривающие увеличение не менее чем </w:t>
      </w:r>
      <w:r w:rsidR="00732FF2" w:rsidRPr="0021214D">
        <w:rPr>
          <w:rFonts w:ascii="Times New Roman" w:hAnsi="Times New Roman" w:cs="Times New Roman"/>
          <w:b w:val="0"/>
          <w:bCs w:val="0"/>
          <w:sz w:val="28"/>
          <w:szCs w:val="28"/>
        </w:rPr>
        <w:t xml:space="preserve">          </w:t>
      </w:r>
      <w:r w:rsidRPr="0021214D">
        <w:rPr>
          <w:rFonts w:ascii="Times New Roman" w:hAnsi="Times New Roman" w:cs="Times New Roman"/>
          <w:b w:val="0"/>
          <w:bCs w:val="0"/>
          <w:sz w:val="28"/>
          <w:szCs w:val="28"/>
        </w:rPr>
        <w:t xml:space="preserve">на 0,1 процентов по отношению к отчетному финансовому году объемов собственного производства сельскохозяйственной продукции, поголовья сельскохозяйственных животных (птицы) по направлениям производственной деятельности, осуществляемым Получателем. </w:t>
      </w:r>
    </w:p>
    <w:p w:rsidR="000A25D7" w:rsidRPr="0021214D" w:rsidRDefault="000A25D7" w:rsidP="00FC658E">
      <w:pPr>
        <w:pStyle w:val="ConsPlusNormal"/>
        <w:ind w:firstLine="709"/>
        <w:jc w:val="both"/>
        <w:rPr>
          <w:rFonts w:ascii="Times New Roman" w:hAnsi="Times New Roman" w:cs="Times New Roman"/>
          <w:sz w:val="28"/>
          <w:szCs w:val="28"/>
        </w:rPr>
      </w:pPr>
      <w:r w:rsidRPr="0021214D">
        <w:rPr>
          <w:rFonts w:ascii="Times New Roman" w:hAnsi="Times New Roman" w:cs="Times New Roman"/>
          <w:sz w:val="28"/>
          <w:szCs w:val="28"/>
        </w:rPr>
        <w:t>2.17.Результатом предоставления субсидии является 100</w:t>
      </w:r>
      <w:r w:rsidR="0092335A" w:rsidRPr="0021214D">
        <w:rPr>
          <w:rFonts w:ascii="Times New Roman" w:hAnsi="Times New Roman" w:cs="Times New Roman"/>
          <w:sz w:val="28"/>
          <w:szCs w:val="28"/>
        </w:rPr>
        <w:t>-</w:t>
      </w:r>
      <w:r w:rsidR="00FA0C10" w:rsidRPr="0021214D">
        <w:rPr>
          <w:rFonts w:ascii="Times New Roman" w:hAnsi="Times New Roman" w:cs="Times New Roman"/>
          <w:sz w:val="28"/>
          <w:szCs w:val="28"/>
        </w:rPr>
        <w:t xml:space="preserve">процентная </w:t>
      </w:r>
      <w:r w:rsidRPr="0021214D">
        <w:rPr>
          <w:rFonts w:ascii="Times New Roman" w:hAnsi="Times New Roman" w:cs="Times New Roman"/>
          <w:sz w:val="28"/>
          <w:szCs w:val="28"/>
        </w:rPr>
        <w:t xml:space="preserve"> сохранность</w:t>
      </w:r>
      <w:r w:rsidR="00FA0C10" w:rsidRPr="0021214D">
        <w:rPr>
          <w:rFonts w:ascii="Times New Roman" w:hAnsi="Times New Roman" w:cs="Times New Roman"/>
          <w:sz w:val="28"/>
          <w:szCs w:val="28"/>
        </w:rPr>
        <w:t xml:space="preserve"> </w:t>
      </w:r>
      <w:r w:rsidRPr="0021214D">
        <w:rPr>
          <w:rFonts w:ascii="Times New Roman" w:hAnsi="Times New Roman" w:cs="Times New Roman"/>
          <w:sz w:val="28"/>
          <w:szCs w:val="28"/>
        </w:rPr>
        <w:t xml:space="preserve">и ежегодное увеличение Получателем поголовья сельскохозяйственных животных  не менее чем на  0,1 </w:t>
      </w:r>
      <w:r w:rsidR="00674074" w:rsidRPr="0021214D">
        <w:rPr>
          <w:rFonts w:ascii="Times New Roman" w:hAnsi="Times New Roman" w:cs="Times New Roman"/>
          <w:sz w:val="28"/>
          <w:szCs w:val="28"/>
        </w:rPr>
        <w:t>процентов</w:t>
      </w:r>
      <w:r w:rsidRPr="0021214D">
        <w:rPr>
          <w:rFonts w:ascii="Times New Roman" w:hAnsi="Times New Roman" w:cs="Times New Roman"/>
          <w:sz w:val="28"/>
          <w:szCs w:val="28"/>
        </w:rPr>
        <w:t xml:space="preserve">, а также увеличение  не менее чем на 0,1 </w:t>
      </w:r>
      <w:r w:rsidR="00674074" w:rsidRPr="0021214D">
        <w:rPr>
          <w:rFonts w:ascii="Times New Roman" w:hAnsi="Times New Roman" w:cs="Times New Roman"/>
          <w:sz w:val="28"/>
          <w:szCs w:val="28"/>
        </w:rPr>
        <w:t>процентов</w:t>
      </w:r>
      <w:r w:rsidRPr="0021214D">
        <w:rPr>
          <w:rFonts w:ascii="Times New Roman" w:hAnsi="Times New Roman" w:cs="Times New Roman"/>
          <w:sz w:val="28"/>
          <w:szCs w:val="28"/>
        </w:rPr>
        <w:t xml:space="preserve"> производства и реализации сельскохозяйственной продукции в текущем финансовом году по отношению </w:t>
      </w:r>
      <w:r w:rsidR="00FF4E8F" w:rsidRPr="0021214D">
        <w:rPr>
          <w:rFonts w:ascii="Times New Roman" w:hAnsi="Times New Roman" w:cs="Times New Roman"/>
          <w:sz w:val="28"/>
          <w:szCs w:val="28"/>
        </w:rPr>
        <w:t xml:space="preserve">       </w:t>
      </w:r>
      <w:r w:rsidRPr="0021214D">
        <w:rPr>
          <w:rFonts w:ascii="Times New Roman" w:hAnsi="Times New Roman" w:cs="Times New Roman"/>
          <w:sz w:val="28"/>
          <w:szCs w:val="28"/>
        </w:rPr>
        <w:t>к отчетному финансовому году.</w:t>
      </w:r>
    </w:p>
    <w:p w:rsidR="000A25D7" w:rsidRPr="0021214D" w:rsidRDefault="000A25D7" w:rsidP="00FC658E">
      <w:pPr>
        <w:pStyle w:val="ConsPlusNormal"/>
        <w:ind w:firstLine="709"/>
        <w:jc w:val="both"/>
        <w:rPr>
          <w:rFonts w:ascii="Times New Roman" w:hAnsi="Times New Roman" w:cs="Times New Roman"/>
          <w:sz w:val="28"/>
          <w:szCs w:val="28"/>
        </w:rPr>
      </w:pPr>
      <w:r w:rsidRPr="0021214D">
        <w:rPr>
          <w:rFonts w:ascii="Times New Roman" w:hAnsi="Times New Roman" w:cs="Times New Roman"/>
          <w:sz w:val="28"/>
          <w:szCs w:val="28"/>
        </w:rPr>
        <w:t>2.18.Общий размер субсидии рассчитывается по формуле:</w:t>
      </w:r>
    </w:p>
    <w:p w:rsidR="000A25D7" w:rsidRPr="0021214D" w:rsidRDefault="000A25D7" w:rsidP="00FC658E">
      <w:pPr>
        <w:pStyle w:val="ConsPlusNormal"/>
        <w:ind w:firstLine="709"/>
        <w:jc w:val="both"/>
      </w:pPr>
      <w:r w:rsidRPr="0021214D">
        <w:rPr>
          <w:rFonts w:ascii="Times New Roman" w:hAnsi="Times New Roman" w:cs="Times New Roman"/>
          <w:sz w:val="28"/>
          <w:szCs w:val="28"/>
        </w:rPr>
        <w:t>2.18.1.Для видов деятельности согласно абзацам второму</w:t>
      </w:r>
      <w:r w:rsidR="00527B03" w:rsidRPr="0021214D">
        <w:rPr>
          <w:rFonts w:ascii="Times New Roman" w:hAnsi="Times New Roman" w:cs="Times New Roman"/>
          <w:sz w:val="28"/>
          <w:szCs w:val="28"/>
        </w:rPr>
        <w:t>, третьему</w:t>
      </w:r>
      <w:r w:rsidRPr="0021214D">
        <w:rPr>
          <w:rFonts w:ascii="Times New Roman" w:hAnsi="Times New Roman" w:cs="Times New Roman"/>
          <w:sz w:val="28"/>
          <w:szCs w:val="28"/>
        </w:rPr>
        <w:t xml:space="preserve">  пункта 2.2 Раздела 2 Порядка:</w:t>
      </w:r>
    </w:p>
    <w:p w:rsidR="000A25D7" w:rsidRPr="0021214D" w:rsidRDefault="000A25D7" w:rsidP="00FC658E">
      <w:pPr>
        <w:pStyle w:val="ConsPlusNormal"/>
        <w:ind w:firstLine="709"/>
        <w:jc w:val="both"/>
        <w:rPr>
          <w:rFonts w:ascii="Times New Roman" w:hAnsi="Times New Roman" w:cs="Times New Roman"/>
          <w:sz w:val="28"/>
          <w:szCs w:val="28"/>
        </w:rPr>
      </w:pPr>
      <w:r w:rsidRPr="0021214D">
        <w:rPr>
          <w:rFonts w:ascii="Times New Roman" w:hAnsi="Times New Roman" w:cs="Times New Roman"/>
          <w:sz w:val="28"/>
          <w:szCs w:val="28"/>
        </w:rPr>
        <w:t>ОРС = А x В,</w:t>
      </w:r>
    </w:p>
    <w:p w:rsidR="000A25D7" w:rsidRPr="0021214D" w:rsidRDefault="000A25D7" w:rsidP="00FC658E">
      <w:pPr>
        <w:pStyle w:val="ConsPlusNormal"/>
        <w:ind w:firstLine="709"/>
        <w:jc w:val="both"/>
        <w:rPr>
          <w:rFonts w:ascii="Times New Roman" w:hAnsi="Times New Roman" w:cs="Times New Roman"/>
          <w:sz w:val="28"/>
          <w:szCs w:val="28"/>
        </w:rPr>
      </w:pPr>
      <w:r w:rsidRPr="0021214D">
        <w:rPr>
          <w:rFonts w:ascii="Times New Roman" w:hAnsi="Times New Roman" w:cs="Times New Roman"/>
          <w:sz w:val="28"/>
          <w:szCs w:val="28"/>
        </w:rPr>
        <w:t>где:</w:t>
      </w:r>
    </w:p>
    <w:p w:rsidR="000A25D7" w:rsidRPr="0021214D" w:rsidRDefault="000A25D7" w:rsidP="00FC658E">
      <w:pPr>
        <w:pStyle w:val="ConsPlusNormal"/>
        <w:ind w:firstLine="709"/>
        <w:jc w:val="both"/>
        <w:rPr>
          <w:rFonts w:ascii="Times New Roman" w:hAnsi="Times New Roman" w:cs="Times New Roman"/>
          <w:sz w:val="28"/>
          <w:szCs w:val="28"/>
        </w:rPr>
      </w:pPr>
      <w:r w:rsidRPr="0021214D">
        <w:rPr>
          <w:rFonts w:ascii="Times New Roman" w:hAnsi="Times New Roman" w:cs="Times New Roman"/>
          <w:sz w:val="28"/>
          <w:szCs w:val="28"/>
        </w:rPr>
        <w:t>ОРС - общий размер субсидии, рублей;</w:t>
      </w:r>
    </w:p>
    <w:p w:rsidR="000A25D7" w:rsidRPr="0021214D" w:rsidRDefault="000A25D7" w:rsidP="00FC658E">
      <w:pPr>
        <w:pStyle w:val="ConsPlusNormal"/>
        <w:ind w:firstLine="709"/>
        <w:jc w:val="both"/>
      </w:pPr>
      <w:r w:rsidRPr="0021214D">
        <w:rPr>
          <w:rFonts w:ascii="Times New Roman" w:hAnsi="Times New Roman" w:cs="Times New Roman"/>
          <w:sz w:val="28"/>
          <w:szCs w:val="28"/>
        </w:rPr>
        <w:t>А - объем  реализованной продукции;</w:t>
      </w:r>
    </w:p>
    <w:p w:rsidR="000A25D7" w:rsidRPr="0021214D" w:rsidRDefault="000A25D7" w:rsidP="00FC658E">
      <w:pPr>
        <w:pStyle w:val="ConsPlusNormal"/>
        <w:ind w:firstLine="709"/>
        <w:jc w:val="both"/>
      </w:pPr>
      <w:r w:rsidRPr="0021214D">
        <w:rPr>
          <w:rFonts w:ascii="Times New Roman" w:hAnsi="Times New Roman" w:cs="Times New Roman"/>
          <w:sz w:val="28"/>
          <w:szCs w:val="28"/>
        </w:rPr>
        <w:t>В - соответствующие      ставки    субсидии,    установленные   раздел</w:t>
      </w:r>
      <w:r w:rsidR="00527B03" w:rsidRPr="0021214D">
        <w:rPr>
          <w:rFonts w:ascii="Times New Roman" w:hAnsi="Times New Roman" w:cs="Times New Roman"/>
          <w:sz w:val="28"/>
          <w:szCs w:val="28"/>
        </w:rPr>
        <w:t>ом</w:t>
      </w:r>
      <w:r w:rsidRPr="0021214D">
        <w:rPr>
          <w:rFonts w:ascii="Times New Roman" w:hAnsi="Times New Roman" w:cs="Times New Roman"/>
          <w:sz w:val="28"/>
          <w:szCs w:val="28"/>
        </w:rPr>
        <w:t xml:space="preserve"> «Животноводство»  приложения 3 к Постановлению  №  344-п.</w:t>
      </w:r>
    </w:p>
    <w:p w:rsidR="000A25D7" w:rsidRPr="0021214D" w:rsidRDefault="000A25D7" w:rsidP="00FC658E">
      <w:pPr>
        <w:pStyle w:val="ConsPlusNormal"/>
        <w:ind w:firstLine="709"/>
        <w:jc w:val="both"/>
      </w:pPr>
      <w:r w:rsidRPr="0021214D">
        <w:rPr>
          <w:rFonts w:ascii="Times New Roman" w:hAnsi="Times New Roman" w:cs="Times New Roman"/>
          <w:sz w:val="28"/>
          <w:szCs w:val="28"/>
        </w:rPr>
        <w:t xml:space="preserve">2.18.2.Для видов деятельности согласно абзацу </w:t>
      </w:r>
      <w:r w:rsidR="00527B03" w:rsidRPr="0021214D">
        <w:rPr>
          <w:rFonts w:ascii="Times New Roman" w:hAnsi="Times New Roman" w:cs="Times New Roman"/>
          <w:sz w:val="28"/>
          <w:szCs w:val="28"/>
        </w:rPr>
        <w:t>четвертому</w:t>
      </w:r>
      <w:r w:rsidRPr="0021214D">
        <w:rPr>
          <w:rFonts w:ascii="Times New Roman" w:hAnsi="Times New Roman" w:cs="Times New Roman"/>
          <w:sz w:val="28"/>
          <w:szCs w:val="28"/>
        </w:rPr>
        <w:t xml:space="preserve">  пункта 2.2 </w:t>
      </w:r>
      <w:r w:rsidRPr="0021214D">
        <w:rPr>
          <w:rFonts w:ascii="Times New Roman" w:hAnsi="Times New Roman" w:cs="Times New Roman"/>
          <w:sz w:val="28"/>
          <w:szCs w:val="28"/>
        </w:rPr>
        <w:lastRenderedPageBreak/>
        <w:t>Раздела 2 Порядка:</w:t>
      </w:r>
    </w:p>
    <w:p w:rsidR="000A25D7" w:rsidRPr="0021214D" w:rsidRDefault="000A25D7" w:rsidP="00FC658E">
      <w:pPr>
        <w:pStyle w:val="ConsPlusNormal"/>
        <w:ind w:firstLine="709"/>
        <w:jc w:val="both"/>
        <w:rPr>
          <w:rFonts w:ascii="Times New Roman" w:hAnsi="Times New Roman" w:cs="Times New Roman"/>
          <w:sz w:val="28"/>
          <w:szCs w:val="28"/>
        </w:rPr>
      </w:pPr>
      <w:r w:rsidRPr="0021214D">
        <w:rPr>
          <w:rFonts w:ascii="Times New Roman" w:hAnsi="Times New Roman" w:cs="Times New Roman"/>
          <w:sz w:val="28"/>
          <w:szCs w:val="28"/>
        </w:rPr>
        <w:t>ОРС = А x В,</w:t>
      </w:r>
    </w:p>
    <w:p w:rsidR="000A25D7" w:rsidRPr="0021214D" w:rsidRDefault="000A25D7" w:rsidP="00FC658E">
      <w:pPr>
        <w:pStyle w:val="ConsPlusNormal"/>
        <w:ind w:firstLine="709"/>
        <w:jc w:val="both"/>
        <w:rPr>
          <w:rFonts w:ascii="Times New Roman" w:hAnsi="Times New Roman" w:cs="Times New Roman"/>
          <w:sz w:val="28"/>
          <w:szCs w:val="28"/>
        </w:rPr>
      </w:pPr>
      <w:r w:rsidRPr="0021214D">
        <w:rPr>
          <w:rFonts w:ascii="Times New Roman" w:hAnsi="Times New Roman" w:cs="Times New Roman"/>
          <w:sz w:val="28"/>
          <w:szCs w:val="28"/>
        </w:rPr>
        <w:t>где:</w:t>
      </w:r>
    </w:p>
    <w:p w:rsidR="000A25D7" w:rsidRPr="0021214D" w:rsidRDefault="000A25D7" w:rsidP="00FC658E">
      <w:pPr>
        <w:pStyle w:val="ConsPlusNormal"/>
        <w:ind w:firstLine="709"/>
        <w:jc w:val="both"/>
        <w:rPr>
          <w:rFonts w:ascii="Times New Roman" w:hAnsi="Times New Roman" w:cs="Times New Roman"/>
          <w:sz w:val="28"/>
          <w:szCs w:val="28"/>
        </w:rPr>
      </w:pPr>
      <w:r w:rsidRPr="0021214D">
        <w:rPr>
          <w:rFonts w:ascii="Times New Roman" w:hAnsi="Times New Roman" w:cs="Times New Roman"/>
          <w:sz w:val="28"/>
          <w:szCs w:val="28"/>
        </w:rPr>
        <w:t>ОРС - общий размер субсидии, рублей;</w:t>
      </w:r>
    </w:p>
    <w:p w:rsidR="000A25D7" w:rsidRPr="0021214D" w:rsidRDefault="000A25D7" w:rsidP="00FC658E">
      <w:pPr>
        <w:pStyle w:val="ConsPlusNormal"/>
        <w:ind w:firstLine="709"/>
        <w:jc w:val="both"/>
        <w:rPr>
          <w:rFonts w:ascii="Times New Roman" w:hAnsi="Times New Roman" w:cs="Times New Roman"/>
          <w:sz w:val="28"/>
          <w:szCs w:val="28"/>
        </w:rPr>
      </w:pPr>
      <w:r w:rsidRPr="0021214D">
        <w:rPr>
          <w:rFonts w:ascii="Times New Roman" w:hAnsi="Times New Roman" w:cs="Times New Roman"/>
          <w:sz w:val="28"/>
          <w:szCs w:val="28"/>
        </w:rPr>
        <w:t>А- количество  условных  голов  маточного  поголовья сельскохозяйственных животных по состоянию на 01 января текущего финансового года;</w:t>
      </w:r>
    </w:p>
    <w:p w:rsidR="000A25D7" w:rsidRPr="0021214D" w:rsidRDefault="000A25D7" w:rsidP="00FC658E">
      <w:pPr>
        <w:pStyle w:val="ConsPlusNormal"/>
        <w:ind w:firstLine="709"/>
        <w:jc w:val="both"/>
      </w:pPr>
      <w:r w:rsidRPr="0021214D">
        <w:rPr>
          <w:rFonts w:ascii="Times New Roman" w:hAnsi="Times New Roman" w:cs="Times New Roman"/>
          <w:sz w:val="28"/>
          <w:szCs w:val="28"/>
        </w:rPr>
        <w:t>В - ставка субсидии, установленная строкой 9 раздела «Животноводство» приложения 3 к Постановлению №  344-п.</w:t>
      </w:r>
    </w:p>
    <w:p w:rsidR="000A25D7" w:rsidRPr="0021214D" w:rsidRDefault="000A25D7" w:rsidP="00FC658E">
      <w:pPr>
        <w:pStyle w:val="ConsPlusNormal"/>
        <w:ind w:firstLine="709"/>
        <w:jc w:val="both"/>
      </w:pPr>
      <w:r w:rsidRPr="0021214D">
        <w:rPr>
          <w:rFonts w:ascii="Times New Roman" w:hAnsi="Times New Roman" w:cs="Times New Roman"/>
          <w:sz w:val="28"/>
          <w:szCs w:val="28"/>
        </w:rPr>
        <w:t xml:space="preserve">2.18.3.Для видов деятельности согласно абзацу </w:t>
      </w:r>
      <w:r w:rsidR="00527B03" w:rsidRPr="0021214D">
        <w:rPr>
          <w:rFonts w:ascii="Times New Roman" w:hAnsi="Times New Roman" w:cs="Times New Roman"/>
          <w:sz w:val="28"/>
          <w:szCs w:val="28"/>
        </w:rPr>
        <w:t>пятому</w:t>
      </w:r>
      <w:r w:rsidRPr="0021214D">
        <w:rPr>
          <w:rFonts w:ascii="Times New Roman" w:hAnsi="Times New Roman" w:cs="Times New Roman"/>
          <w:sz w:val="28"/>
          <w:szCs w:val="28"/>
        </w:rPr>
        <w:t xml:space="preserve">  пункта 2.2 </w:t>
      </w:r>
      <w:r w:rsidR="00F53841" w:rsidRPr="0021214D">
        <w:rPr>
          <w:rFonts w:ascii="Times New Roman" w:hAnsi="Times New Roman" w:cs="Times New Roman"/>
          <w:sz w:val="28"/>
          <w:szCs w:val="28"/>
        </w:rPr>
        <w:t xml:space="preserve">     </w:t>
      </w:r>
      <w:r w:rsidRPr="0021214D">
        <w:rPr>
          <w:rFonts w:ascii="Times New Roman" w:hAnsi="Times New Roman" w:cs="Times New Roman"/>
          <w:sz w:val="28"/>
          <w:szCs w:val="28"/>
        </w:rPr>
        <w:t>Раздела 2 Порядка:</w:t>
      </w:r>
    </w:p>
    <w:p w:rsidR="000A25D7" w:rsidRPr="0021214D" w:rsidRDefault="000A25D7" w:rsidP="00FC658E">
      <w:pPr>
        <w:pStyle w:val="ConsPlusNormal"/>
        <w:ind w:firstLine="709"/>
        <w:jc w:val="both"/>
        <w:rPr>
          <w:rFonts w:ascii="Times New Roman" w:hAnsi="Times New Roman" w:cs="Times New Roman"/>
          <w:sz w:val="28"/>
          <w:szCs w:val="28"/>
        </w:rPr>
      </w:pPr>
      <w:r w:rsidRPr="0021214D">
        <w:rPr>
          <w:rFonts w:ascii="Times New Roman" w:hAnsi="Times New Roman" w:cs="Times New Roman"/>
          <w:sz w:val="28"/>
          <w:szCs w:val="28"/>
        </w:rPr>
        <w:t>ОРС = А x В,</w:t>
      </w:r>
    </w:p>
    <w:p w:rsidR="000A25D7" w:rsidRPr="0021214D" w:rsidRDefault="000A25D7" w:rsidP="00FC658E">
      <w:pPr>
        <w:pStyle w:val="ConsPlusNormal"/>
        <w:ind w:firstLine="709"/>
        <w:jc w:val="both"/>
        <w:rPr>
          <w:rFonts w:ascii="Times New Roman" w:hAnsi="Times New Roman" w:cs="Times New Roman"/>
          <w:sz w:val="28"/>
          <w:szCs w:val="28"/>
        </w:rPr>
      </w:pPr>
      <w:r w:rsidRPr="0021214D">
        <w:rPr>
          <w:rFonts w:ascii="Times New Roman" w:hAnsi="Times New Roman" w:cs="Times New Roman"/>
          <w:sz w:val="28"/>
          <w:szCs w:val="28"/>
        </w:rPr>
        <w:t>где:</w:t>
      </w:r>
    </w:p>
    <w:p w:rsidR="000A25D7" w:rsidRPr="0021214D" w:rsidRDefault="000A25D7" w:rsidP="00FC658E">
      <w:pPr>
        <w:pStyle w:val="ConsPlusNormal"/>
        <w:ind w:firstLine="709"/>
        <w:jc w:val="both"/>
        <w:rPr>
          <w:rFonts w:ascii="Times New Roman" w:hAnsi="Times New Roman" w:cs="Times New Roman"/>
          <w:sz w:val="28"/>
          <w:szCs w:val="28"/>
        </w:rPr>
      </w:pPr>
      <w:r w:rsidRPr="0021214D">
        <w:rPr>
          <w:rFonts w:ascii="Times New Roman" w:hAnsi="Times New Roman" w:cs="Times New Roman"/>
          <w:sz w:val="28"/>
          <w:szCs w:val="28"/>
        </w:rPr>
        <w:t>ОРС - общий размер субсидии, рублей;</w:t>
      </w:r>
    </w:p>
    <w:p w:rsidR="000A25D7" w:rsidRPr="0021214D" w:rsidRDefault="000A25D7" w:rsidP="00FC658E">
      <w:pPr>
        <w:pStyle w:val="ConsPlusNormal"/>
        <w:ind w:firstLine="709"/>
        <w:jc w:val="both"/>
      </w:pPr>
      <w:r w:rsidRPr="0021214D">
        <w:rPr>
          <w:rFonts w:ascii="Times New Roman" w:hAnsi="Times New Roman" w:cs="Times New Roman"/>
          <w:sz w:val="28"/>
          <w:szCs w:val="28"/>
        </w:rPr>
        <w:t>А - количество маточного поголовья животных по состоянию на 1 января текущего финансового года;</w:t>
      </w:r>
    </w:p>
    <w:p w:rsidR="000A25D7" w:rsidRPr="0021214D" w:rsidRDefault="000A25D7" w:rsidP="00FC658E">
      <w:pPr>
        <w:pStyle w:val="ConsPlusNormal"/>
        <w:ind w:firstLine="709"/>
        <w:jc w:val="both"/>
      </w:pPr>
      <w:r w:rsidRPr="0021214D">
        <w:rPr>
          <w:rFonts w:ascii="Times New Roman" w:hAnsi="Times New Roman" w:cs="Times New Roman"/>
          <w:sz w:val="28"/>
          <w:szCs w:val="28"/>
        </w:rPr>
        <w:t>В - ставка субсидии, установленная строкой 14 раздела «Животноводство» приложения 3 к Постановлению №  344-п.</w:t>
      </w:r>
    </w:p>
    <w:p w:rsidR="000A25D7" w:rsidRPr="0021214D" w:rsidRDefault="000A25D7" w:rsidP="00FC658E">
      <w:pPr>
        <w:pStyle w:val="ConsPlusNormal"/>
        <w:ind w:firstLine="709"/>
        <w:jc w:val="both"/>
        <w:rPr>
          <w:rFonts w:ascii="Times New Roman" w:hAnsi="Times New Roman" w:cs="Times New Roman"/>
          <w:sz w:val="28"/>
          <w:szCs w:val="28"/>
        </w:rPr>
      </w:pPr>
      <w:r w:rsidRPr="0021214D">
        <w:rPr>
          <w:rFonts w:ascii="Times New Roman" w:hAnsi="Times New Roman" w:cs="Times New Roman"/>
          <w:sz w:val="28"/>
          <w:szCs w:val="28"/>
        </w:rPr>
        <w:t xml:space="preserve">Субсидия предоставляется при наличии лимитов, предусмотренных          </w:t>
      </w:r>
      <w:r w:rsidR="00732FF2" w:rsidRPr="0021214D">
        <w:rPr>
          <w:rFonts w:ascii="Times New Roman" w:hAnsi="Times New Roman" w:cs="Times New Roman"/>
          <w:sz w:val="28"/>
          <w:szCs w:val="28"/>
        </w:rPr>
        <w:t xml:space="preserve">     </w:t>
      </w:r>
      <w:r w:rsidRPr="0021214D">
        <w:rPr>
          <w:rFonts w:ascii="Times New Roman" w:hAnsi="Times New Roman" w:cs="Times New Roman"/>
          <w:sz w:val="28"/>
          <w:szCs w:val="28"/>
        </w:rPr>
        <w:t xml:space="preserve"> в бюджете муниципального образования на ее выплату.</w:t>
      </w:r>
    </w:p>
    <w:p w:rsidR="006A46A3" w:rsidRPr="0021214D" w:rsidRDefault="006A46A3" w:rsidP="006A46A3">
      <w:pPr>
        <w:ind w:firstLine="709"/>
        <w:jc w:val="both"/>
        <w:rPr>
          <w:rFonts w:ascii="Times New Roman" w:hAnsi="Times New Roman" w:cs="Times New Roman"/>
          <w:b w:val="0"/>
          <w:sz w:val="28"/>
          <w:szCs w:val="28"/>
        </w:rPr>
      </w:pPr>
      <w:r w:rsidRPr="0021214D">
        <w:rPr>
          <w:rFonts w:ascii="Times New Roman" w:hAnsi="Times New Roman" w:cs="Times New Roman"/>
          <w:b w:val="0"/>
          <w:sz w:val="28"/>
          <w:szCs w:val="28"/>
        </w:rPr>
        <w:t>2.19.Порядок и сроки возврата субсидий в случае нарушения условий                их предоставления</w:t>
      </w:r>
    </w:p>
    <w:p w:rsidR="00110E41" w:rsidRPr="00110E41" w:rsidRDefault="00110E41" w:rsidP="00110E41">
      <w:pPr>
        <w:widowControl w:val="0"/>
        <w:autoSpaceDE w:val="0"/>
        <w:ind w:firstLine="709"/>
        <w:jc w:val="both"/>
        <w:rPr>
          <w:rFonts w:ascii="Times New Roman" w:hAnsi="Times New Roman" w:cs="Times New Roman"/>
          <w:b w:val="0"/>
          <w:bCs w:val="0"/>
          <w:sz w:val="28"/>
          <w:szCs w:val="28"/>
        </w:rPr>
      </w:pPr>
      <w:r w:rsidRPr="00110E41">
        <w:rPr>
          <w:rFonts w:ascii="Times New Roman" w:hAnsi="Times New Roman" w:cs="Times New Roman"/>
          <w:b w:val="0"/>
          <w:bCs w:val="0"/>
          <w:sz w:val="28"/>
          <w:szCs w:val="28"/>
        </w:rPr>
        <w:t>2.19.1.Субсидия подлежит возврату в следующих случаях:</w:t>
      </w:r>
    </w:p>
    <w:p w:rsidR="00110E41" w:rsidRPr="00110E41" w:rsidRDefault="00110E41" w:rsidP="00110E41">
      <w:pPr>
        <w:widowControl w:val="0"/>
        <w:autoSpaceDE w:val="0"/>
        <w:ind w:firstLine="709"/>
        <w:jc w:val="both"/>
        <w:rPr>
          <w:b w:val="0"/>
        </w:rPr>
      </w:pPr>
      <w:r w:rsidRPr="00110E41">
        <w:rPr>
          <w:rFonts w:ascii="Times New Roman" w:hAnsi="Times New Roman" w:cs="Times New Roman"/>
          <w:b w:val="0"/>
          <w:bCs w:val="0"/>
          <w:sz w:val="28"/>
          <w:szCs w:val="28"/>
        </w:rPr>
        <w:t>неисполнения или ненадлежащего исполнения обязательств, определенных Соглашением;</w:t>
      </w:r>
    </w:p>
    <w:p w:rsidR="00110E41" w:rsidRPr="00110E41" w:rsidRDefault="00110E41" w:rsidP="00110E41">
      <w:pPr>
        <w:widowControl w:val="0"/>
        <w:autoSpaceDE w:val="0"/>
        <w:ind w:firstLine="709"/>
        <w:jc w:val="both"/>
        <w:rPr>
          <w:rFonts w:ascii="Times New Roman" w:hAnsi="Times New Roman" w:cs="Times New Roman"/>
          <w:b w:val="0"/>
          <w:bCs w:val="0"/>
          <w:sz w:val="28"/>
          <w:szCs w:val="28"/>
        </w:rPr>
      </w:pPr>
      <w:r w:rsidRPr="00110E41">
        <w:rPr>
          <w:rFonts w:ascii="Times New Roman" w:hAnsi="Times New Roman" w:cs="Times New Roman"/>
          <w:b w:val="0"/>
          <w:bCs w:val="0"/>
          <w:sz w:val="28"/>
          <w:szCs w:val="28"/>
        </w:rPr>
        <w:t>нарушения Получателем условий, установленных при их предоставлении;</w:t>
      </w:r>
    </w:p>
    <w:p w:rsidR="00110E41" w:rsidRPr="00110E41" w:rsidRDefault="00110E41" w:rsidP="00110E41">
      <w:pPr>
        <w:widowControl w:val="0"/>
        <w:autoSpaceDE w:val="0"/>
        <w:ind w:firstLine="709"/>
        <w:jc w:val="both"/>
        <w:rPr>
          <w:b w:val="0"/>
        </w:rPr>
      </w:pPr>
      <w:r w:rsidRPr="00110E41">
        <w:rPr>
          <w:rFonts w:ascii="Times New Roman" w:hAnsi="Times New Roman" w:cs="Times New Roman"/>
          <w:b w:val="0"/>
          <w:bCs w:val="0"/>
          <w:sz w:val="28"/>
          <w:szCs w:val="28"/>
        </w:rPr>
        <w:t>досрочного расторжения Соглашения;</w:t>
      </w:r>
    </w:p>
    <w:p w:rsidR="00110E41" w:rsidRPr="00110E41" w:rsidRDefault="00110E41" w:rsidP="00110E41">
      <w:pPr>
        <w:widowControl w:val="0"/>
        <w:autoSpaceDE w:val="0"/>
        <w:ind w:firstLine="709"/>
        <w:jc w:val="both"/>
        <w:rPr>
          <w:rFonts w:ascii="Times New Roman" w:hAnsi="Times New Roman" w:cs="Times New Roman"/>
          <w:b w:val="0"/>
          <w:bCs w:val="0"/>
          <w:sz w:val="28"/>
          <w:szCs w:val="28"/>
        </w:rPr>
      </w:pPr>
      <w:r w:rsidRPr="00110E41">
        <w:rPr>
          <w:rFonts w:ascii="Times New Roman" w:hAnsi="Times New Roman" w:cs="Times New Roman"/>
          <w:b w:val="0"/>
          <w:bCs w:val="0"/>
          <w:sz w:val="28"/>
          <w:szCs w:val="28"/>
        </w:rPr>
        <w:t>выявления в результате контроля, излишне выплаченной суммы субсидии;</w:t>
      </w:r>
    </w:p>
    <w:p w:rsidR="00110E41" w:rsidRPr="00110E41" w:rsidRDefault="00110E41" w:rsidP="00110E41">
      <w:pPr>
        <w:widowControl w:val="0"/>
        <w:autoSpaceDE w:val="0"/>
        <w:ind w:firstLine="709"/>
        <w:jc w:val="both"/>
        <w:rPr>
          <w:rFonts w:ascii="Times New Roman" w:hAnsi="Times New Roman" w:cs="Times New Roman"/>
          <w:b w:val="0"/>
          <w:bCs w:val="0"/>
          <w:sz w:val="28"/>
          <w:szCs w:val="28"/>
        </w:rPr>
      </w:pPr>
      <w:r w:rsidRPr="00110E41">
        <w:rPr>
          <w:rFonts w:ascii="Times New Roman" w:hAnsi="Times New Roman" w:cs="Times New Roman"/>
          <w:b w:val="0"/>
          <w:bCs w:val="0"/>
          <w:sz w:val="28"/>
          <w:szCs w:val="28"/>
        </w:rPr>
        <w:t>выявления фактов предоставления Получателем недостоверных сведений о заявителе, о размере затрат, произведенных расходах и иных сведений, содержащихся в составе документов.</w:t>
      </w:r>
    </w:p>
    <w:p w:rsidR="00110E41" w:rsidRPr="00110E41" w:rsidRDefault="00110E41" w:rsidP="00110E41">
      <w:pPr>
        <w:widowControl w:val="0"/>
        <w:autoSpaceDE w:val="0"/>
        <w:ind w:firstLine="709"/>
        <w:jc w:val="both"/>
        <w:rPr>
          <w:b w:val="0"/>
        </w:rPr>
      </w:pPr>
      <w:r w:rsidRPr="00110E41">
        <w:rPr>
          <w:rFonts w:ascii="Times New Roman" w:hAnsi="Times New Roman" w:cs="Times New Roman"/>
          <w:b w:val="0"/>
          <w:bCs w:val="0"/>
          <w:sz w:val="28"/>
          <w:szCs w:val="28"/>
        </w:rPr>
        <w:t xml:space="preserve">2.19.2.В случае установления фактов, указанных в пункте 2.19.1 Порядка, Уполномоченный орган в течение 5 рабочих дней с момента возникновения оснований, предусмотренных пунктом 2.19.1 Порядка, направляет Получателю субсидии письменное уведомление о необходимости возврата субсидии (далее – уведомление). </w:t>
      </w:r>
    </w:p>
    <w:p w:rsidR="00110E41" w:rsidRPr="00110E41" w:rsidRDefault="00110E41" w:rsidP="00110E41">
      <w:pPr>
        <w:widowControl w:val="0"/>
        <w:autoSpaceDE w:val="0"/>
        <w:ind w:firstLine="709"/>
        <w:jc w:val="both"/>
        <w:rPr>
          <w:b w:val="0"/>
        </w:rPr>
      </w:pPr>
      <w:r w:rsidRPr="00110E41">
        <w:rPr>
          <w:rFonts w:ascii="Times New Roman" w:hAnsi="Times New Roman" w:cs="Times New Roman"/>
          <w:b w:val="0"/>
          <w:bCs w:val="0"/>
          <w:sz w:val="28"/>
          <w:szCs w:val="28"/>
        </w:rPr>
        <w:t>2.19.3.Получатель субсидии в течение 30 рабочих дней со дня получения уведомления обязан выполнить требования, указанные в нем.</w:t>
      </w:r>
    </w:p>
    <w:p w:rsidR="00110E41" w:rsidRPr="00110E41" w:rsidRDefault="00110E41" w:rsidP="00110E41">
      <w:pPr>
        <w:widowControl w:val="0"/>
        <w:autoSpaceDE w:val="0"/>
        <w:ind w:firstLine="709"/>
        <w:jc w:val="both"/>
        <w:rPr>
          <w:rFonts w:ascii="Times New Roman" w:hAnsi="Times New Roman" w:cs="Times New Roman"/>
          <w:b w:val="0"/>
          <w:bCs w:val="0"/>
          <w:sz w:val="28"/>
          <w:szCs w:val="28"/>
        </w:rPr>
      </w:pPr>
      <w:r w:rsidRPr="00110E41">
        <w:rPr>
          <w:rFonts w:ascii="Times New Roman" w:hAnsi="Times New Roman" w:cs="Times New Roman"/>
          <w:b w:val="0"/>
          <w:bCs w:val="0"/>
          <w:sz w:val="28"/>
          <w:szCs w:val="28"/>
        </w:rPr>
        <w:t xml:space="preserve">2.19.4.В случае выявления факта недостижения показателей результативности использования Субсидии, установленных Соглашением, Уполномоченный орган в </w:t>
      </w:r>
      <w:r w:rsidRPr="00334372">
        <w:rPr>
          <w:rFonts w:ascii="Times New Roman" w:hAnsi="Times New Roman" w:cs="Times New Roman"/>
          <w:b w:val="0"/>
          <w:bCs w:val="0"/>
          <w:sz w:val="28"/>
          <w:szCs w:val="28"/>
        </w:rPr>
        <w:t xml:space="preserve">течение 5 рабочих дней направляет Получателю письменное требование о необходимости возврата субсидии (далее - требование) с указанием объема </w:t>
      </w:r>
      <w:r w:rsidR="00397A2D" w:rsidRPr="00334372">
        <w:rPr>
          <w:rFonts w:ascii="Times New Roman" w:hAnsi="Times New Roman" w:cs="Times New Roman"/>
          <w:b w:val="0"/>
          <w:bCs w:val="0"/>
          <w:sz w:val="28"/>
          <w:szCs w:val="28"/>
        </w:rPr>
        <w:t>субсидии</w:t>
      </w:r>
      <w:r w:rsidRPr="00334372">
        <w:rPr>
          <w:rFonts w:ascii="Times New Roman" w:hAnsi="Times New Roman" w:cs="Times New Roman"/>
          <w:b w:val="0"/>
          <w:bCs w:val="0"/>
          <w:sz w:val="28"/>
          <w:szCs w:val="28"/>
        </w:rPr>
        <w:t>, подлежащ</w:t>
      </w:r>
      <w:r w:rsidR="005C55EE" w:rsidRPr="00334372">
        <w:rPr>
          <w:rFonts w:ascii="Times New Roman" w:hAnsi="Times New Roman" w:cs="Times New Roman"/>
          <w:b w:val="0"/>
          <w:bCs w:val="0"/>
          <w:sz w:val="28"/>
          <w:szCs w:val="28"/>
        </w:rPr>
        <w:t>ей</w:t>
      </w:r>
      <w:r w:rsidRPr="00334372">
        <w:rPr>
          <w:rFonts w:ascii="Times New Roman" w:hAnsi="Times New Roman" w:cs="Times New Roman"/>
          <w:b w:val="0"/>
          <w:bCs w:val="0"/>
          <w:sz w:val="28"/>
          <w:szCs w:val="28"/>
        </w:rPr>
        <w:t xml:space="preserve"> возврату </w:t>
      </w:r>
      <w:r w:rsidR="00397A2D" w:rsidRPr="00334372">
        <w:rPr>
          <w:rFonts w:ascii="Times New Roman" w:hAnsi="Times New Roman" w:cs="Times New Roman"/>
          <w:b w:val="0"/>
          <w:bCs w:val="0"/>
          <w:sz w:val="28"/>
          <w:szCs w:val="28"/>
        </w:rPr>
        <w:t>в бюджет города Нефтеюганска</w:t>
      </w:r>
      <w:r w:rsidR="005C55EE" w:rsidRPr="00334372">
        <w:rPr>
          <w:rFonts w:ascii="Times New Roman" w:hAnsi="Times New Roman" w:cs="Times New Roman"/>
          <w:b w:val="0"/>
          <w:bCs w:val="0"/>
          <w:sz w:val="28"/>
          <w:szCs w:val="28"/>
        </w:rPr>
        <w:t xml:space="preserve"> </w:t>
      </w:r>
      <w:r w:rsidRPr="00334372">
        <w:rPr>
          <w:rFonts w:ascii="Times New Roman" w:hAnsi="Times New Roman" w:cs="Times New Roman"/>
          <w:b w:val="0"/>
          <w:bCs w:val="0"/>
          <w:sz w:val="28"/>
          <w:szCs w:val="28"/>
        </w:rPr>
        <w:t>и срока возврата.</w:t>
      </w:r>
    </w:p>
    <w:p w:rsidR="002706E0" w:rsidRPr="00334372" w:rsidRDefault="00110E41" w:rsidP="00110E41">
      <w:pPr>
        <w:autoSpaceDE w:val="0"/>
        <w:autoSpaceDN w:val="0"/>
        <w:adjustRightInd w:val="0"/>
        <w:ind w:firstLine="708"/>
        <w:jc w:val="both"/>
        <w:rPr>
          <w:rFonts w:ascii="Times New Roman" w:eastAsia="DejaVu Sans" w:hAnsi="Times New Roman" w:cs="Times New Roman"/>
          <w:b w:val="0"/>
          <w:bCs w:val="0"/>
          <w:sz w:val="28"/>
          <w:szCs w:val="28"/>
        </w:rPr>
      </w:pPr>
      <w:r w:rsidRPr="00334372">
        <w:rPr>
          <w:rFonts w:ascii="Times New Roman" w:eastAsia="DejaVu Sans" w:hAnsi="Times New Roman" w:cs="Times New Roman"/>
          <w:b w:val="0"/>
          <w:bCs w:val="0"/>
          <w:sz w:val="28"/>
          <w:szCs w:val="28"/>
        </w:rPr>
        <w:lastRenderedPageBreak/>
        <w:t xml:space="preserve">Объем </w:t>
      </w:r>
      <w:r w:rsidR="00397A2D" w:rsidRPr="00334372">
        <w:rPr>
          <w:rFonts w:ascii="Times New Roman" w:eastAsia="DejaVu Sans" w:hAnsi="Times New Roman" w:cs="Times New Roman"/>
          <w:b w:val="0"/>
          <w:bCs w:val="0"/>
          <w:sz w:val="28"/>
          <w:szCs w:val="28"/>
        </w:rPr>
        <w:t>субсидии</w:t>
      </w:r>
      <w:r w:rsidR="005C55EE" w:rsidRPr="00334372">
        <w:rPr>
          <w:rFonts w:ascii="Times New Roman" w:eastAsia="DejaVu Sans" w:hAnsi="Times New Roman" w:cs="Times New Roman"/>
          <w:b w:val="0"/>
          <w:bCs w:val="0"/>
          <w:sz w:val="28"/>
          <w:szCs w:val="28"/>
        </w:rPr>
        <w:t xml:space="preserve"> (V</w:t>
      </w:r>
      <w:r w:rsidR="005C55EE" w:rsidRPr="00334372">
        <w:rPr>
          <w:rFonts w:ascii="Times New Roman" w:eastAsia="DejaVu Sans" w:hAnsi="Times New Roman" w:cs="Times New Roman"/>
          <w:b w:val="0"/>
          <w:bCs w:val="0"/>
          <w:sz w:val="28"/>
          <w:szCs w:val="28"/>
          <w:vertAlign w:val="subscript"/>
        </w:rPr>
        <w:t>возврата</w:t>
      </w:r>
      <w:r w:rsidR="005C55EE" w:rsidRPr="00334372">
        <w:rPr>
          <w:rFonts w:ascii="Times New Roman" w:eastAsia="DejaVu Sans" w:hAnsi="Times New Roman" w:cs="Times New Roman"/>
          <w:b w:val="0"/>
          <w:bCs w:val="0"/>
          <w:sz w:val="28"/>
          <w:szCs w:val="28"/>
        </w:rPr>
        <w:t>), подлежаще</w:t>
      </w:r>
      <w:r w:rsidRPr="00334372">
        <w:rPr>
          <w:rFonts w:ascii="Times New Roman" w:eastAsia="DejaVu Sans" w:hAnsi="Times New Roman" w:cs="Times New Roman"/>
          <w:b w:val="0"/>
          <w:bCs w:val="0"/>
          <w:sz w:val="28"/>
          <w:szCs w:val="28"/>
        </w:rPr>
        <w:t>й возврату в бюджет</w:t>
      </w:r>
      <w:r w:rsidR="00397A2D" w:rsidRPr="00334372">
        <w:rPr>
          <w:rFonts w:ascii="Times New Roman" w:eastAsia="DejaVu Sans" w:hAnsi="Times New Roman" w:cs="Times New Roman"/>
          <w:b w:val="0"/>
          <w:bCs w:val="0"/>
          <w:sz w:val="28"/>
          <w:szCs w:val="28"/>
        </w:rPr>
        <w:t xml:space="preserve"> города Нефтеюганска</w:t>
      </w:r>
      <w:r w:rsidRPr="00334372">
        <w:rPr>
          <w:rFonts w:ascii="Times New Roman" w:eastAsia="DejaVu Sans" w:hAnsi="Times New Roman" w:cs="Times New Roman"/>
          <w:b w:val="0"/>
          <w:bCs w:val="0"/>
          <w:sz w:val="28"/>
          <w:szCs w:val="28"/>
        </w:rPr>
        <w:t xml:space="preserve">, рассчитывается по формуле </w:t>
      </w:r>
      <w:r w:rsidR="002706E0" w:rsidRPr="00334372">
        <w:rPr>
          <w:rFonts w:ascii="Times New Roman" w:eastAsia="DejaVu Sans" w:hAnsi="Times New Roman" w:cs="Times New Roman"/>
          <w:b w:val="0"/>
          <w:bCs w:val="0"/>
          <w:sz w:val="28"/>
          <w:szCs w:val="28"/>
        </w:rPr>
        <w:t>согласно приложению 4 к настоящему постановлению.</w:t>
      </w:r>
    </w:p>
    <w:p w:rsidR="00110E41" w:rsidRPr="00110E41" w:rsidRDefault="00110E41" w:rsidP="00110E41">
      <w:pPr>
        <w:autoSpaceDE w:val="0"/>
        <w:autoSpaceDN w:val="0"/>
        <w:adjustRightInd w:val="0"/>
        <w:ind w:firstLine="708"/>
        <w:jc w:val="both"/>
        <w:rPr>
          <w:rFonts w:ascii="Times New Roman" w:hAnsi="Times New Roman" w:cs="Times New Roman"/>
          <w:b w:val="0"/>
          <w:sz w:val="28"/>
          <w:szCs w:val="28"/>
        </w:rPr>
      </w:pPr>
      <w:r w:rsidRPr="00110E41">
        <w:rPr>
          <w:rFonts w:ascii="Times New Roman" w:hAnsi="Times New Roman" w:cs="Times New Roman"/>
          <w:b w:val="0"/>
          <w:sz w:val="28"/>
          <w:szCs w:val="28"/>
        </w:rPr>
        <w:t xml:space="preserve">2.19.5.В случае если Получатель субсидии не выполнил требование Уполномоченного органа о возврате субсидии в сроки и объеме, указанные </w:t>
      </w:r>
      <w:r>
        <w:rPr>
          <w:rFonts w:ascii="Times New Roman" w:hAnsi="Times New Roman" w:cs="Times New Roman"/>
          <w:b w:val="0"/>
          <w:sz w:val="28"/>
          <w:szCs w:val="28"/>
        </w:rPr>
        <w:t xml:space="preserve">           </w:t>
      </w:r>
      <w:r w:rsidRPr="00110E41">
        <w:rPr>
          <w:rFonts w:ascii="Times New Roman" w:hAnsi="Times New Roman" w:cs="Times New Roman"/>
          <w:b w:val="0"/>
          <w:sz w:val="28"/>
          <w:szCs w:val="28"/>
        </w:rPr>
        <w:t xml:space="preserve">в письменном уведомлении, Уполномоченный орган обязан применить </w:t>
      </w:r>
      <w:r>
        <w:rPr>
          <w:rFonts w:ascii="Times New Roman" w:hAnsi="Times New Roman" w:cs="Times New Roman"/>
          <w:b w:val="0"/>
          <w:sz w:val="28"/>
          <w:szCs w:val="28"/>
        </w:rPr>
        <w:t xml:space="preserve">                    </w:t>
      </w:r>
      <w:r w:rsidRPr="00110E41">
        <w:rPr>
          <w:rFonts w:ascii="Times New Roman" w:hAnsi="Times New Roman" w:cs="Times New Roman"/>
          <w:b w:val="0"/>
          <w:sz w:val="28"/>
          <w:szCs w:val="28"/>
        </w:rPr>
        <w:t>к Получателю штрафные санкции.</w:t>
      </w:r>
    </w:p>
    <w:p w:rsidR="00315BCE" w:rsidRPr="000B345C" w:rsidRDefault="00110E41" w:rsidP="00315BCE">
      <w:pPr>
        <w:autoSpaceDE w:val="0"/>
        <w:autoSpaceDN w:val="0"/>
        <w:adjustRightInd w:val="0"/>
        <w:ind w:firstLine="708"/>
        <w:jc w:val="both"/>
        <w:rPr>
          <w:rFonts w:ascii="Times New Roman" w:hAnsi="Times New Roman" w:cs="Times New Roman"/>
          <w:b w:val="0"/>
          <w:sz w:val="28"/>
          <w:szCs w:val="28"/>
        </w:rPr>
      </w:pPr>
      <w:r w:rsidRPr="000B345C">
        <w:rPr>
          <w:rFonts w:ascii="Times New Roman" w:hAnsi="Times New Roman" w:cs="Times New Roman"/>
          <w:b w:val="0"/>
          <w:sz w:val="28"/>
          <w:szCs w:val="28"/>
        </w:rPr>
        <w:t xml:space="preserve">2.19.5.1.Штрафные санкции устанавливаются в размере 0,1% за каждый день просрочки </w:t>
      </w:r>
      <w:r w:rsidR="00315BCE" w:rsidRPr="000B345C">
        <w:rPr>
          <w:rFonts w:ascii="Times New Roman" w:hAnsi="Times New Roman" w:cs="Times New Roman"/>
          <w:b w:val="0"/>
          <w:sz w:val="28"/>
          <w:szCs w:val="28"/>
        </w:rPr>
        <w:t>со дня истечения срока возврата субсидии в бюджет города Нефтеюганска.</w:t>
      </w:r>
    </w:p>
    <w:p w:rsidR="000A25D7" w:rsidRDefault="00110E41" w:rsidP="00315BCE">
      <w:pPr>
        <w:autoSpaceDE w:val="0"/>
        <w:autoSpaceDN w:val="0"/>
        <w:adjustRightInd w:val="0"/>
        <w:ind w:firstLine="708"/>
        <w:jc w:val="both"/>
        <w:rPr>
          <w:rFonts w:ascii="Times New Roman" w:hAnsi="Times New Roman" w:cs="Times New Roman"/>
          <w:b w:val="0"/>
          <w:bCs w:val="0"/>
          <w:sz w:val="28"/>
          <w:szCs w:val="28"/>
        </w:rPr>
      </w:pPr>
      <w:r w:rsidRPr="00110E41">
        <w:rPr>
          <w:rFonts w:ascii="Times New Roman" w:hAnsi="Times New Roman" w:cs="Times New Roman"/>
          <w:b w:val="0"/>
          <w:bCs w:val="0"/>
          <w:sz w:val="28"/>
          <w:szCs w:val="28"/>
        </w:rPr>
        <w:t>2.19.6.В случае невыполнения требования о возврате субсидии в бюджет города Нефтеюганска взыскание субсидии, штрафных санкций осуществляется в судебном порядке в соответствии с законодательством Российской Федерации.</w:t>
      </w:r>
    </w:p>
    <w:p w:rsidR="00110E41" w:rsidRPr="0021214D" w:rsidRDefault="00110E41" w:rsidP="00110E41">
      <w:pPr>
        <w:widowControl w:val="0"/>
        <w:autoSpaceDE w:val="0"/>
        <w:ind w:firstLine="709"/>
        <w:jc w:val="both"/>
        <w:rPr>
          <w:rFonts w:ascii="Times New Roman" w:hAnsi="Times New Roman" w:cs="Times New Roman"/>
          <w:sz w:val="28"/>
          <w:szCs w:val="28"/>
        </w:rPr>
      </w:pPr>
    </w:p>
    <w:p w:rsidR="006F771A" w:rsidRPr="0021214D" w:rsidRDefault="006F771A" w:rsidP="006F771A">
      <w:pPr>
        <w:pStyle w:val="ConsPlusNormal"/>
        <w:ind w:firstLine="709"/>
        <w:jc w:val="both"/>
        <w:rPr>
          <w:rFonts w:ascii="Times New Roman" w:hAnsi="Times New Roman" w:cs="Times New Roman"/>
          <w:sz w:val="28"/>
          <w:szCs w:val="28"/>
        </w:rPr>
      </w:pPr>
      <w:r w:rsidRPr="0021214D">
        <w:rPr>
          <w:rFonts w:ascii="Times New Roman" w:hAnsi="Times New Roman" w:cs="Times New Roman"/>
          <w:sz w:val="28"/>
          <w:szCs w:val="28"/>
        </w:rPr>
        <w:t>3.Требования к отчетности</w:t>
      </w:r>
    </w:p>
    <w:p w:rsidR="006F771A" w:rsidRPr="0021214D" w:rsidRDefault="006F771A" w:rsidP="006F771A">
      <w:pPr>
        <w:pStyle w:val="ConsPlusNormal"/>
        <w:ind w:firstLine="709"/>
        <w:jc w:val="both"/>
        <w:rPr>
          <w:rFonts w:ascii="Times New Roman" w:hAnsi="Times New Roman" w:cs="Times New Roman"/>
          <w:sz w:val="28"/>
          <w:szCs w:val="28"/>
        </w:rPr>
      </w:pPr>
      <w:r w:rsidRPr="0021214D">
        <w:rPr>
          <w:rFonts w:ascii="Times New Roman" w:hAnsi="Times New Roman" w:cs="Times New Roman"/>
          <w:sz w:val="28"/>
          <w:szCs w:val="28"/>
        </w:rPr>
        <w:t>Получатель (за исключением личных подсобных хозяйств) представляет</w:t>
      </w:r>
      <w:r w:rsidR="005764BA">
        <w:rPr>
          <w:rFonts w:ascii="Times New Roman" w:hAnsi="Times New Roman" w:cs="Times New Roman"/>
          <w:sz w:val="28"/>
          <w:szCs w:val="28"/>
        </w:rPr>
        <w:t xml:space="preserve">              </w:t>
      </w:r>
      <w:r w:rsidRPr="0021214D">
        <w:rPr>
          <w:rFonts w:ascii="Times New Roman" w:hAnsi="Times New Roman" w:cs="Times New Roman"/>
          <w:sz w:val="28"/>
          <w:szCs w:val="28"/>
        </w:rPr>
        <w:t xml:space="preserve"> в Уполномоченный орган:</w:t>
      </w:r>
    </w:p>
    <w:p w:rsidR="000A25D7" w:rsidRPr="0021214D" w:rsidRDefault="006F771A" w:rsidP="00F1219D">
      <w:pPr>
        <w:autoSpaceDE w:val="0"/>
        <w:autoSpaceDN w:val="0"/>
        <w:adjustRightInd w:val="0"/>
        <w:ind w:firstLine="708"/>
        <w:jc w:val="both"/>
        <w:rPr>
          <w:rFonts w:ascii="Times New Roman" w:hAnsi="Times New Roman" w:cs="Times New Roman"/>
          <w:bCs w:val="0"/>
          <w:sz w:val="28"/>
          <w:szCs w:val="28"/>
        </w:rPr>
      </w:pPr>
      <w:r w:rsidRPr="0021214D">
        <w:rPr>
          <w:rFonts w:ascii="Times New Roman" w:hAnsi="Times New Roman" w:cs="Pragmatica"/>
          <w:b w:val="0"/>
          <w:sz w:val="28"/>
          <w:szCs w:val="28"/>
          <w:lang w:eastAsia="ru-RU"/>
        </w:rPr>
        <w:t>отчет о достижении результатов и показателей предоставления субсидии не позднее  20 января текущего финансового года</w:t>
      </w:r>
      <w:r w:rsidR="009604FA">
        <w:rPr>
          <w:rFonts w:ascii="Times New Roman" w:hAnsi="Times New Roman" w:cs="Pragmatica"/>
          <w:b w:val="0"/>
          <w:sz w:val="28"/>
          <w:szCs w:val="28"/>
          <w:lang w:eastAsia="ru-RU"/>
        </w:rPr>
        <w:t xml:space="preserve">  </w:t>
      </w:r>
      <w:r w:rsidR="009604FA" w:rsidRPr="009604FA">
        <w:rPr>
          <w:rFonts w:ascii="Times New Roman" w:hAnsi="Times New Roman" w:cs="Pragmatica"/>
          <w:b w:val="0"/>
          <w:sz w:val="28"/>
          <w:szCs w:val="28"/>
          <w:lang w:eastAsia="ru-RU"/>
        </w:rPr>
        <w:t>(</w:t>
      </w:r>
      <w:r w:rsidR="009604FA">
        <w:rPr>
          <w:rFonts w:ascii="Times New Roman" w:hAnsi="Times New Roman" w:cs="Pragmatica"/>
          <w:b w:val="0"/>
          <w:sz w:val="28"/>
          <w:szCs w:val="28"/>
          <w:lang w:eastAsia="ru-RU"/>
        </w:rPr>
        <w:t>с отражением показателей за отчетный финансовый год)</w:t>
      </w:r>
      <w:r w:rsidRPr="0021214D">
        <w:rPr>
          <w:rFonts w:ascii="Times New Roman" w:hAnsi="Times New Roman" w:cs="Pragmatica"/>
          <w:b w:val="0"/>
          <w:sz w:val="28"/>
          <w:szCs w:val="28"/>
          <w:lang w:eastAsia="ru-RU"/>
        </w:rPr>
        <w:t xml:space="preserve"> согласно приложению </w:t>
      </w:r>
      <w:r w:rsidR="002C3323">
        <w:rPr>
          <w:rFonts w:ascii="Times New Roman" w:hAnsi="Times New Roman" w:cs="Pragmatica"/>
          <w:b w:val="0"/>
          <w:sz w:val="28"/>
          <w:szCs w:val="28"/>
          <w:lang w:eastAsia="ru-RU"/>
        </w:rPr>
        <w:t>4</w:t>
      </w:r>
      <w:r w:rsidRPr="0021214D">
        <w:rPr>
          <w:rFonts w:ascii="Times New Roman" w:hAnsi="Times New Roman" w:cs="Pragmatica"/>
          <w:b w:val="0"/>
          <w:sz w:val="28"/>
          <w:szCs w:val="28"/>
          <w:lang w:eastAsia="ru-RU"/>
        </w:rPr>
        <w:t xml:space="preserve"> к настоящему </w:t>
      </w:r>
      <w:r w:rsidR="00413916">
        <w:rPr>
          <w:rFonts w:ascii="Times New Roman" w:hAnsi="Times New Roman" w:cs="Pragmatica"/>
          <w:b w:val="0"/>
          <w:sz w:val="28"/>
          <w:szCs w:val="28"/>
          <w:lang w:eastAsia="ru-RU"/>
        </w:rPr>
        <w:t>П</w:t>
      </w:r>
      <w:r w:rsidR="002706E0">
        <w:rPr>
          <w:rFonts w:ascii="Times New Roman" w:hAnsi="Times New Roman" w:cs="Pragmatica"/>
          <w:b w:val="0"/>
          <w:sz w:val="28"/>
          <w:szCs w:val="28"/>
          <w:lang w:eastAsia="ru-RU"/>
        </w:rPr>
        <w:t>орядку</w:t>
      </w:r>
      <w:r w:rsidRPr="0021214D">
        <w:rPr>
          <w:rFonts w:ascii="Times New Roman" w:hAnsi="Times New Roman" w:cs="Pragmatica"/>
          <w:b w:val="0"/>
          <w:sz w:val="28"/>
          <w:szCs w:val="28"/>
          <w:lang w:eastAsia="ru-RU"/>
        </w:rPr>
        <w:t>.</w:t>
      </w:r>
    </w:p>
    <w:p w:rsidR="00E822D5" w:rsidRPr="0021214D" w:rsidRDefault="00E822D5" w:rsidP="00FC658E">
      <w:pPr>
        <w:ind w:left="6379"/>
        <w:jc w:val="both"/>
        <w:rPr>
          <w:rFonts w:ascii="Times New Roman" w:hAnsi="Times New Roman" w:cs="Times New Roman"/>
          <w:b w:val="0"/>
          <w:sz w:val="28"/>
          <w:szCs w:val="28"/>
        </w:rPr>
      </w:pPr>
    </w:p>
    <w:p w:rsidR="00F1219D" w:rsidRPr="0021214D" w:rsidRDefault="00F1219D" w:rsidP="00F1219D">
      <w:pPr>
        <w:pStyle w:val="ConsPlusTitle"/>
        <w:ind w:firstLine="709"/>
        <w:jc w:val="both"/>
        <w:rPr>
          <w:rFonts w:ascii="Times New Roman" w:hAnsi="Times New Roman" w:cs="Times New Roman"/>
          <w:b w:val="0"/>
          <w:sz w:val="28"/>
          <w:szCs w:val="28"/>
        </w:rPr>
      </w:pPr>
      <w:r w:rsidRPr="0021214D">
        <w:rPr>
          <w:rFonts w:ascii="Times New Roman" w:hAnsi="Times New Roman" w:cs="Times New Roman"/>
          <w:b w:val="0"/>
          <w:sz w:val="28"/>
          <w:szCs w:val="28"/>
        </w:rPr>
        <w:t>4.Требования к осуществлению контроля</w:t>
      </w:r>
    </w:p>
    <w:p w:rsidR="00F1219D" w:rsidRPr="0021214D" w:rsidRDefault="00F1219D" w:rsidP="00F1219D">
      <w:pPr>
        <w:ind w:firstLine="709"/>
        <w:jc w:val="both"/>
        <w:rPr>
          <w:b w:val="0"/>
        </w:rPr>
      </w:pPr>
      <w:r w:rsidRPr="00FC21C7">
        <w:rPr>
          <w:b w:val="0"/>
          <w:sz w:val="28"/>
          <w:szCs w:val="28"/>
        </w:rPr>
        <w:t xml:space="preserve">4.1.Главный распорядитель как получатель бюджетных средств и орган </w:t>
      </w:r>
      <w:r w:rsidRPr="0021214D">
        <w:rPr>
          <w:b w:val="0"/>
          <w:sz w:val="28"/>
          <w:szCs w:val="28"/>
        </w:rPr>
        <w:t>муниципального финансового контроля осуществляет:</w:t>
      </w:r>
    </w:p>
    <w:p w:rsidR="00F1219D" w:rsidRPr="0021214D" w:rsidRDefault="00F1219D" w:rsidP="00F1219D">
      <w:pPr>
        <w:ind w:firstLine="709"/>
        <w:jc w:val="both"/>
        <w:rPr>
          <w:b w:val="0"/>
        </w:rPr>
      </w:pPr>
      <w:r w:rsidRPr="0021214D">
        <w:rPr>
          <w:b w:val="0"/>
          <w:sz w:val="28"/>
          <w:szCs w:val="28"/>
        </w:rPr>
        <w:t xml:space="preserve">обязательную проверку соблюдения условий, целей и порядка предоставления субсидий получателями субсидии, а также проверку </w:t>
      </w:r>
      <w:r w:rsidRPr="0021214D">
        <w:rPr>
          <w:rFonts w:ascii="Calibri" w:hAnsi="Calibri" w:cs="Calibri"/>
          <w:b w:val="0"/>
          <w:sz w:val="28"/>
          <w:szCs w:val="28"/>
        </w:rPr>
        <w:t xml:space="preserve">                               </w:t>
      </w:r>
      <w:r w:rsidRPr="0021214D">
        <w:rPr>
          <w:b w:val="0"/>
          <w:sz w:val="28"/>
          <w:szCs w:val="28"/>
        </w:rPr>
        <w:t>в соответствии с ежегодным планом контрольных мероприятий, закрепленным    в Соглашении;</w:t>
      </w:r>
    </w:p>
    <w:p w:rsidR="00F1219D" w:rsidRPr="0021214D" w:rsidRDefault="00F1219D" w:rsidP="00F1219D">
      <w:pPr>
        <w:ind w:firstLine="709"/>
        <w:jc w:val="both"/>
        <w:rPr>
          <w:rFonts w:ascii="Times New Roman" w:hAnsi="Times New Roman" w:cs="Times New Roman"/>
          <w:b w:val="0"/>
          <w:bCs w:val="0"/>
          <w:sz w:val="28"/>
          <w:szCs w:val="28"/>
        </w:rPr>
      </w:pPr>
      <w:r w:rsidRPr="0021214D">
        <w:rPr>
          <w:b w:val="0"/>
          <w:sz w:val="28"/>
          <w:szCs w:val="28"/>
        </w:rPr>
        <w:t xml:space="preserve">внеплановые выездные проверки, в случае выявления противоречий </w:t>
      </w:r>
      <w:r w:rsidR="005764BA">
        <w:rPr>
          <w:b w:val="0"/>
          <w:sz w:val="28"/>
          <w:szCs w:val="28"/>
        </w:rPr>
        <w:t xml:space="preserve">                 </w:t>
      </w:r>
      <w:r w:rsidRPr="0021214D">
        <w:rPr>
          <w:b w:val="0"/>
          <w:sz w:val="28"/>
          <w:szCs w:val="28"/>
        </w:rPr>
        <w:t xml:space="preserve">по содержанию между документами, предоставленными Получателем субсидии, </w:t>
      </w:r>
      <w:r w:rsidRPr="0021214D">
        <w:rPr>
          <w:rFonts w:ascii="Calibri" w:hAnsi="Calibri" w:cs="Calibri"/>
          <w:b w:val="0"/>
          <w:sz w:val="28"/>
          <w:szCs w:val="28"/>
        </w:rPr>
        <w:t xml:space="preserve">     </w:t>
      </w:r>
      <w:r w:rsidRPr="0021214D">
        <w:rPr>
          <w:b w:val="0"/>
          <w:sz w:val="28"/>
          <w:szCs w:val="28"/>
        </w:rPr>
        <w:t xml:space="preserve">в том числе по обстоятельствам и фактам, указанным в них, в соответствии </w:t>
      </w:r>
      <w:r w:rsidRPr="0021214D">
        <w:rPr>
          <w:rFonts w:ascii="Calibri" w:hAnsi="Calibri" w:cs="Calibri"/>
          <w:b w:val="0"/>
          <w:sz w:val="28"/>
          <w:szCs w:val="28"/>
        </w:rPr>
        <w:t xml:space="preserve">              </w:t>
      </w:r>
      <w:r w:rsidRPr="0021214D">
        <w:rPr>
          <w:b w:val="0"/>
          <w:sz w:val="28"/>
          <w:szCs w:val="28"/>
        </w:rPr>
        <w:t xml:space="preserve">с </w:t>
      </w:r>
      <w:r w:rsidRPr="0021214D">
        <w:rPr>
          <w:rFonts w:ascii="Times New Roman" w:hAnsi="Times New Roman" w:cs="Times New Roman"/>
          <w:b w:val="0"/>
          <w:sz w:val="28"/>
          <w:szCs w:val="28"/>
        </w:rPr>
        <w:t>законодательством Российской Федерации</w:t>
      </w:r>
      <w:r w:rsidRPr="0021214D">
        <w:rPr>
          <w:b w:val="0"/>
          <w:sz w:val="28"/>
          <w:szCs w:val="28"/>
        </w:rPr>
        <w:t>.</w:t>
      </w:r>
    </w:p>
    <w:p w:rsidR="00F1219D" w:rsidRPr="0021214D" w:rsidRDefault="00F1219D" w:rsidP="00F1219D">
      <w:pPr>
        <w:shd w:val="clear" w:color="auto" w:fill="FFFFFF"/>
        <w:autoSpaceDE w:val="0"/>
        <w:ind w:firstLine="708"/>
        <w:jc w:val="both"/>
        <w:rPr>
          <w:rFonts w:ascii="Times New Roman" w:hAnsi="Times New Roman" w:cs="Times New Roman"/>
          <w:b w:val="0"/>
          <w:bCs w:val="0"/>
          <w:sz w:val="28"/>
          <w:szCs w:val="28"/>
        </w:rPr>
      </w:pPr>
      <w:r w:rsidRPr="0021214D">
        <w:rPr>
          <w:rFonts w:ascii="Times New Roman" w:hAnsi="Times New Roman" w:cs="Times New Roman"/>
          <w:b w:val="0"/>
          <w:bCs w:val="0"/>
          <w:sz w:val="28"/>
          <w:szCs w:val="28"/>
        </w:rPr>
        <w:t>4.2.Ответственность за недостоверность фактических показателей, сведений в представленных документах несет Получатель.</w:t>
      </w:r>
    </w:p>
    <w:p w:rsidR="00F1219D" w:rsidRPr="0021214D" w:rsidRDefault="00F1219D" w:rsidP="00F1219D">
      <w:pPr>
        <w:ind w:left="6379"/>
        <w:jc w:val="both"/>
        <w:rPr>
          <w:rFonts w:ascii="Times New Roman" w:hAnsi="Times New Roman" w:cs="Times New Roman"/>
          <w:b w:val="0"/>
          <w:bCs w:val="0"/>
          <w:sz w:val="28"/>
          <w:szCs w:val="28"/>
        </w:rPr>
      </w:pPr>
    </w:p>
    <w:p w:rsidR="00F1219D" w:rsidRPr="0021214D" w:rsidRDefault="00F1219D" w:rsidP="00F1219D">
      <w:pPr>
        <w:ind w:firstLine="709"/>
        <w:jc w:val="both"/>
        <w:rPr>
          <w:rFonts w:ascii="Times New Roman" w:hAnsi="Times New Roman" w:cs="Times New Roman"/>
          <w:b w:val="0"/>
          <w:sz w:val="28"/>
          <w:szCs w:val="28"/>
        </w:rPr>
      </w:pPr>
      <w:r w:rsidRPr="0021214D">
        <w:rPr>
          <w:rFonts w:ascii="Times New Roman" w:hAnsi="Times New Roman" w:cs="Times New Roman"/>
          <w:b w:val="0"/>
          <w:sz w:val="28"/>
          <w:szCs w:val="28"/>
        </w:rPr>
        <w:t>5.Ответственность за реализацию переданного государственного полномочия по поддержке сельскохозяйственного производства</w:t>
      </w:r>
    </w:p>
    <w:p w:rsidR="00F1219D" w:rsidRPr="007D143E" w:rsidRDefault="00F1219D" w:rsidP="00F1219D">
      <w:pPr>
        <w:ind w:firstLine="709"/>
        <w:jc w:val="both"/>
        <w:rPr>
          <w:b w:val="0"/>
        </w:rPr>
      </w:pPr>
      <w:r w:rsidRPr="0021214D">
        <w:rPr>
          <w:rFonts w:ascii="Times New Roman" w:hAnsi="Times New Roman" w:cs="Times New Roman"/>
          <w:b w:val="0"/>
          <w:sz w:val="28"/>
          <w:szCs w:val="28"/>
        </w:rPr>
        <w:t>5.</w:t>
      </w:r>
      <w:r w:rsidRPr="007D143E">
        <w:rPr>
          <w:rFonts w:ascii="Times New Roman" w:hAnsi="Times New Roman" w:cs="Times New Roman"/>
          <w:b w:val="0"/>
          <w:sz w:val="28"/>
          <w:szCs w:val="28"/>
        </w:rPr>
        <w:t>1.</w:t>
      </w:r>
      <w:r w:rsidRPr="00FC21C7">
        <w:rPr>
          <w:rFonts w:ascii="Times New Roman" w:hAnsi="Times New Roman" w:cs="Times New Roman"/>
          <w:b w:val="0"/>
          <w:sz w:val="28"/>
          <w:szCs w:val="28"/>
        </w:rPr>
        <w:t xml:space="preserve">Главный распорядитель как получатель бюджетных средств </w:t>
      </w:r>
      <w:r w:rsidRPr="007D143E">
        <w:rPr>
          <w:rFonts w:ascii="Times New Roman" w:hAnsi="Times New Roman" w:cs="Times New Roman"/>
          <w:b w:val="0"/>
          <w:sz w:val="28"/>
          <w:szCs w:val="28"/>
        </w:rPr>
        <w:t xml:space="preserve">несет ответственность за нецелевое использование субвенций в соответствии </w:t>
      </w:r>
      <w:r w:rsidR="005764BA">
        <w:rPr>
          <w:rFonts w:ascii="Times New Roman" w:hAnsi="Times New Roman" w:cs="Times New Roman"/>
          <w:b w:val="0"/>
          <w:sz w:val="28"/>
          <w:szCs w:val="28"/>
        </w:rPr>
        <w:t xml:space="preserve">                              </w:t>
      </w:r>
      <w:r w:rsidRPr="007D143E">
        <w:rPr>
          <w:rFonts w:ascii="Times New Roman" w:hAnsi="Times New Roman" w:cs="Times New Roman"/>
          <w:b w:val="0"/>
          <w:sz w:val="28"/>
          <w:szCs w:val="28"/>
        </w:rPr>
        <w:t>с законодательством Российской Федерации.</w:t>
      </w:r>
    </w:p>
    <w:p w:rsidR="00F1219D" w:rsidRPr="0021214D" w:rsidRDefault="00F1219D" w:rsidP="00F1219D">
      <w:pPr>
        <w:ind w:firstLine="709"/>
        <w:jc w:val="both"/>
        <w:rPr>
          <w:b w:val="0"/>
        </w:rPr>
      </w:pPr>
      <w:r w:rsidRPr="0021214D">
        <w:rPr>
          <w:rFonts w:ascii="Times New Roman" w:hAnsi="Times New Roman" w:cs="Times New Roman"/>
          <w:b w:val="0"/>
          <w:sz w:val="28"/>
          <w:szCs w:val="28"/>
        </w:rPr>
        <w:t>5.2.Должностное лицо Уполномоченного органа, ответственное за прием   и рассмотрение документов, несет ответственность за осуществление расчетов субсидии и подготовку заключений о ее предоставлении.</w:t>
      </w:r>
    </w:p>
    <w:p w:rsidR="00E822D5" w:rsidRPr="0021214D" w:rsidRDefault="00F1219D" w:rsidP="002475D8">
      <w:pPr>
        <w:ind w:firstLine="709"/>
        <w:jc w:val="both"/>
        <w:rPr>
          <w:rFonts w:ascii="Times New Roman" w:hAnsi="Times New Roman" w:cs="Times New Roman"/>
          <w:b w:val="0"/>
          <w:sz w:val="28"/>
          <w:szCs w:val="28"/>
        </w:rPr>
      </w:pPr>
      <w:r w:rsidRPr="0021214D">
        <w:rPr>
          <w:rFonts w:ascii="Times New Roman" w:hAnsi="Times New Roman" w:cs="Times New Roman"/>
          <w:b w:val="0"/>
          <w:sz w:val="28"/>
          <w:szCs w:val="28"/>
        </w:rPr>
        <w:lastRenderedPageBreak/>
        <w:t xml:space="preserve">5.3.Руководитель Уполномоченного органа и заместитель руководителя Уполномоченного органа несут ответственность за утверждение Заключения         о предоставлении или отказе в предоставлении субсидии. </w:t>
      </w:r>
    </w:p>
    <w:p w:rsidR="00FF4E8F" w:rsidRPr="0021214D" w:rsidRDefault="00FF4E8F" w:rsidP="00732FF2">
      <w:pPr>
        <w:ind w:left="6379"/>
        <w:rPr>
          <w:rFonts w:ascii="Times New Roman" w:hAnsi="Times New Roman" w:cs="Times New Roman"/>
          <w:b w:val="0"/>
          <w:sz w:val="28"/>
          <w:szCs w:val="28"/>
        </w:rPr>
      </w:pPr>
    </w:p>
    <w:p w:rsidR="00FF4E8F" w:rsidRPr="0021214D" w:rsidRDefault="00FF4E8F" w:rsidP="00732FF2">
      <w:pPr>
        <w:ind w:left="6379"/>
        <w:rPr>
          <w:rFonts w:ascii="Times New Roman" w:hAnsi="Times New Roman" w:cs="Times New Roman"/>
          <w:b w:val="0"/>
          <w:sz w:val="28"/>
          <w:szCs w:val="28"/>
        </w:rPr>
      </w:pPr>
    </w:p>
    <w:p w:rsidR="00FF4E8F" w:rsidRPr="0021214D" w:rsidRDefault="00FF4E8F" w:rsidP="00732FF2">
      <w:pPr>
        <w:ind w:left="6379"/>
        <w:rPr>
          <w:rFonts w:ascii="Times New Roman" w:hAnsi="Times New Roman" w:cs="Times New Roman"/>
          <w:b w:val="0"/>
          <w:sz w:val="28"/>
          <w:szCs w:val="28"/>
        </w:rPr>
      </w:pPr>
    </w:p>
    <w:p w:rsidR="00AB618A" w:rsidRPr="0021214D" w:rsidRDefault="00AB618A" w:rsidP="00732FF2">
      <w:pPr>
        <w:ind w:left="6379"/>
        <w:rPr>
          <w:rFonts w:ascii="Times New Roman" w:hAnsi="Times New Roman" w:cs="Times New Roman"/>
          <w:b w:val="0"/>
          <w:sz w:val="28"/>
          <w:szCs w:val="28"/>
        </w:rPr>
      </w:pPr>
    </w:p>
    <w:p w:rsidR="00BF0B1E" w:rsidRDefault="00BF0B1E" w:rsidP="00732FF2">
      <w:pPr>
        <w:ind w:left="6379"/>
        <w:rPr>
          <w:rFonts w:ascii="Times New Roman" w:hAnsi="Times New Roman" w:cs="Times New Roman"/>
          <w:b w:val="0"/>
          <w:sz w:val="28"/>
          <w:szCs w:val="28"/>
        </w:rPr>
      </w:pPr>
    </w:p>
    <w:p w:rsidR="00CB242D" w:rsidRDefault="00CB242D" w:rsidP="00732FF2">
      <w:pPr>
        <w:ind w:left="6379"/>
        <w:rPr>
          <w:rFonts w:ascii="Times New Roman" w:hAnsi="Times New Roman" w:cs="Times New Roman"/>
          <w:b w:val="0"/>
          <w:sz w:val="28"/>
          <w:szCs w:val="28"/>
        </w:rPr>
      </w:pPr>
    </w:p>
    <w:p w:rsidR="00CB242D" w:rsidRDefault="00CB242D" w:rsidP="00732FF2">
      <w:pPr>
        <w:ind w:left="6379"/>
        <w:rPr>
          <w:rFonts w:ascii="Times New Roman" w:hAnsi="Times New Roman" w:cs="Times New Roman"/>
          <w:b w:val="0"/>
          <w:sz w:val="28"/>
          <w:szCs w:val="28"/>
        </w:rPr>
      </w:pPr>
    </w:p>
    <w:p w:rsidR="00CB242D" w:rsidRDefault="00CB242D" w:rsidP="00732FF2">
      <w:pPr>
        <w:ind w:left="6379"/>
        <w:rPr>
          <w:rFonts w:ascii="Times New Roman" w:hAnsi="Times New Roman" w:cs="Times New Roman"/>
          <w:b w:val="0"/>
          <w:sz w:val="28"/>
          <w:szCs w:val="28"/>
        </w:rPr>
      </w:pPr>
    </w:p>
    <w:p w:rsidR="00CB242D" w:rsidRDefault="00CB242D" w:rsidP="00732FF2">
      <w:pPr>
        <w:ind w:left="6379"/>
        <w:rPr>
          <w:rFonts w:ascii="Times New Roman" w:hAnsi="Times New Roman" w:cs="Times New Roman"/>
          <w:b w:val="0"/>
          <w:sz w:val="28"/>
          <w:szCs w:val="28"/>
        </w:rPr>
      </w:pPr>
    </w:p>
    <w:p w:rsidR="00CB242D" w:rsidRDefault="00CB242D" w:rsidP="00732FF2">
      <w:pPr>
        <w:ind w:left="6379"/>
        <w:rPr>
          <w:rFonts w:ascii="Times New Roman" w:hAnsi="Times New Roman" w:cs="Times New Roman"/>
          <w:b w:val="0"/>
          <w:sz w:val="28"/>
          <w:szCs w:val="28"/>
        </w:rPr>
      </w:pPr>
    </w:p>
    <w:p w:rsidR="00CB242D" w:rsidRDefault="00CB242D" w:rsidP="00732FF2">
      <w:pPr>
        <w:ind w:left="6379"/>
        <w:rPr>
          <w:rFonts w:ascii="Times New Roman" w:hAnsi="Times New Roman" w:cs="Times New Roman"/>
          <w:b w:val="0"/>
          <w:sz w:val="28"/>
          <w:szCs w:val="28"/>
        </w:rPr>
      </w:pPr>
    </w:p>
    <w:p w:rsidR="00CB242D" w:rsidRDefault="00CB242D" w:rsidP="00732FF2">
      <w:pPr>
        <w:ind w:left="6379"/>
        <w:rPr>
          <w:rFonts w:ascii="Times New Roman" w:hAnsi="Times New Roman" w:cs="Times New Roman"/>
          <w:b w:val="0"/>
          <w:sz w:val="28"/>
          <w:szCs w:val="28"/>
        </w:rPr>
      </w:pPr>
    </w:p>
    <w:p w:rsidR="00CB242D" w:rsidRDefault="00CB242D" w:rsidP="00732FF2">
      <w:pPr>
        <w:ind w:left="6379"/>
        <w:rPr>
          <w:rFonts w:ascii="Times New Roman" w:hAnsi="Times New Roman" w:cs="Times New Roman"/>
          <w:b w:val="0"/>
          <w:sz w:val="28"/>
          <w:szCs w:val="28"/>
        </w:rPr>
      </w:pPr>
    </w:p>
    <w:p w:rsidR="00CB242D" w:rsidRDefault="00CB242D" w:rsidP="00732FF2">
      <w:pPr>
        <w:ind w:left="6379"/>
        <w:rPr>
          <w:rFonts w:ascii="Times New Roman" w:hAnsi="Times New Roman" w:cs="Times New Roman"/>
          <w:b w:val="0"/>
          <w:sz w:val="28"/>
          <w:szCs w:val="28"/>
        </w:rPr>
      </w:pPr>
    </w:p>
    <w:p w:rsidR="00CB242D" w:rsidRDefault="00CB242D" w:rsidP="00732FF2">
      <w:pPr>
        <w:ind w:left="6379"/>
        <w:rPr>
          <w:rFonts w:ascii="Times New Roman" w:hAnsi="Times New Roman" w:cs="Times New Roman"/>
          <w:b w:val="0"/>
          <w:sz w:val="28"/>
          <w:szCs w:val="28"/>
        </w:rPr>
      </w:pPr>
    </w:p>
    <w:p w:rsidR="00CB242D" w:rsidRDefault="00CB242D" w:rsidP="00732FF2">
      <w:pPr>
        <w:ind w:left="6379"/>
        <w:rPr>
          <w:rFonts w:ascii="Times New Roman" w:hAnsi="Times New Roman" w:cs="Times New Roman"/>
          <w:b w:val="0"/>
          <w:sz w:val="28"/>
          <w:szCs w:val="28"/>
        </w:rPr>
      </w:pPr>
    </w:p>
    <w:p w:rsidR="00CB242D" w:rsidRDefault="00CB242D" w:rsidP="00732FF2">
      <w:pPr>
        <w:ind w:left="6379"/>
        <w:rPr>
          <w:rFonts w:ascii="Times New Roman" w:hAnsi="Times New Roman" w:cs="Times New Roman"/>
          <w:b w:val="0"/>
          <w:sz w:val="28"/>
          <w:szCs w:val="28"/>
        </w:rPr>
      </w:pPr>
    </w:p>
    <w:p w:rsidR="00CB242D" w:rsidRDefault="00CB242D" w:rsidP="00732FF2">
      <w:pPr>
        <w:ind w:left="6379"/>
        <w:rPr>
          <w:rFonts w:ascii="Times New Roman" w:hAnsi="Times New Roman" w:cs="Times New Roman"/>
          <w:b w:val="0"/>
          <w:sz w:val="28"/>
          <w:szCs w:val="28"/>
        </w:rPr>
      </w:pPr>
    </w:p>
    <w:p w:rsidR="00CB242D" w:rsidRDefault="00CB242D" w:rsidP="00732FF2">
      <w:pPr>
        <w:ind w:left="6379"/>
        <w:rPr>
          <w:rFonts w:ascii="Times New Roman" w:hAnsi="Times New Roman" w:cs="Times New Roman"/>
          <w:b w:val="0"/>
          <w:sz w:val="28"/>
          <w:szCs w:val="28"/>
        </w:rPr>
      </w:pPr>
    </w:p>
    <w:p w:rsidR="00CB242D" w:rsidRDefault="00CB242D" w:rsidP="00732FF2">
      <w:pPr>
        <w:ind w:left="6379"/>
        <w:rPr>
          <w:rFonts w:ascii="Times New Roman" w:hAnsi="Times New Roman" w:cs="Times New Roman"/>
          <w:b w:val="0"/>
          <w:sz w:val="28"/>
          <w:szCs w:val="28"/>
        </w:rPr>
      </w:pPr>
    </w:p>
    <w:p w:rsidR="00CB242D" w:rsidRDefault="00CB242D" w:rsidP="00732FF2">
      <w:pPr>
        <w:ind w:left="6379"/>
        <w:rPr>
          <w:rFonts w:ascii="Times New Roman" w:hAnsi="Times New Roman" w:cs="Times New Roman"/>
          <w:b w:val="0"/>
          <w:sz w:val="28"/>
          <w:szCs w:val="28"/>
        </w:rPr>
      </w:pPr>
    </w:p>
    <w:p w:rsidR="00CB242D" w:rsidRDefault="00CB242D" w:rsidP="00732FF2">
      <w:pPr>
        <w:ind w:left="6379"/>
        <w:rPr>
          <w:rFonts w:ascii="Times New Roman" w:hAnsi="Times New Roman" w:cs="Times New Roman"/>
          <w:b w:val="0"/>
          <w:sz w:val="28"/>
          <w:szCs w:val="28"/>
        </w:rPr>
      </w:pPr>
    </w:p>
    <w:p w:rsidR="00CB242D" w:rsidRDefault="00CB242D" w:rsidP="00732FF2">
      <w:pPr>
        <w:ind w:left="6379"/>
        <w:rPr>
          <w:rFonts w:ascii="Times New Roman" w:hAnsi="Times New Roman" w:cs="Times New Roman"/>
          <w:b w:val="0"/>
          <w:sz w:val="28"/>
          <w:szCs w:val="28"/>
        </w:rPr>
      </w:pPr>
    </w:p>
    <w:p w:rsidR="00CB242D" w:rsidRDefault="00CB242D" w:rsidP="00732FF2">
      <w:pPr>
        <w:ind w:left="6379"/>
        <w:rPr>
          <w:rFonts w:ascii="Times New Roman" w:hAnsi="Times New Roman" w:cs="Times New Roman"/>
          <w:b w:val="0"/>
          <w:sz w:val="28"/>
          <w:szCs w:val="28"/>
        </w:rPr>
      </w:pPr>
    </w:p>
    <w:p w:rsidR="00CB242D" w:rsidRDefault="00CB242D" w:rsidP="00732FF2">
      <w:pPr>
        <w:ind w:left="6379"/>
        <w:rPr>
          <w:rFonts w:ascii="Times New Roman" w:hAnsi="Times New Roman" w:cs="Times New Roman"/>
          <w:b w:val="0"/>
          <w:sz w:val="28"/>
          <w:szCs w:val="28"/>
        </w:rPr>
      </w:pPr>
    </w:p>
    <w:p w:rsidR="00CB242D" w:rsidRDefault="00CB242D" w:rsidP="00732FF2">
      <w:pPr>
        <w:ind w:left="6379"/>
        <w:rPr>
          <w:rFonts w:ascii="Times New Roman" w:hAnsi="Times New Roman" w:cs="Times New Roman"/>
          <w:b w:val="0"/>
          <w:sz w:val="28"/>
          <w:szCs w:val="28"/>
        </w:rPr>
      </w:pPr>
    </w:p>
    <w:p w:rsidR="00CB242D" w:rsidRDefault="00CB242D" w:rsidP="00732FF2">
      <w:pPr>
        <w:ind w:left="6379"/>
        <w:rPr>
          <w:rFonts w:ascii="Times New Roman" w:hAnsi="Times New Roman" w:cs="Times New Roman"/>
          <w:b w:val="0"/>
          <w:sz w:val="28"/>
          <w:szCs w:val="28"/>
        </w:rPr>
      </w:pPr>
    </w:p>
    <w:p w:rsidR="00CB242D" w:rsidRDefault="00CB242D" w:rsidP="00732FF2">
      <w:pPr>
        <w:ind w:left="6379"/>
        <w:rPr>
          <w:rFonts w:ascii="Times New Roman" w:hAnsi="Times New Roman" w:cs="Times New Roman"/>
          <w:b w:val="0"/>
          <w:sz w:val="28"/>
          <w:szCs w:val="28"/>
        </w:rPr>
      </w:pPr>
    </w:p>
    <w:p w:rsidR="00CB242D" w:rsidRDefault="00CB242D" w:rsidP="00732FF2">
      <w:pPr>
        <w:ind w:left="6379"/>
        <w:rPr>
          <w:rFonts w:ascii="Times New Roman" w:hAnsi="Times New Roman" w:cs="Times New Roman"/>
          <w:b w:val="0"/>
          <w:sz w:val="28"/>
          <w:szCs w:val="28"/>
        </w:rPr>
      </w:pPr>
    </w:p>
    <w:p w:rsidR="00CB242D" w:rsidRDefault="00CB242D" w:rsidP="00732FF2">
      <w:pPr>
        <w:ind w:left="6379"/>
        <w:rPr>
          <w:rFonts w:ascii="Times New Roman" w:hAnsi="Times New Roman" w:cs="Times New Roman"/>
          <w:b w:val="0"/>
          <w:sz w:val="28"/>
          <w:szCs w:val="28"/>
        </w:rPr>
      </w:pPr>
    </w:p>
    <w:p w:rsidR="00CB242D" w:rsidRDefault="00CB242D" w:rsidP="00732FF2">
      <w:pPr>
        <w:ind w:left="6379"/>
        <w:rPr>
          <w:rFonts w:ascii="Times New Roman" w:hAnsi="Times New Roman" w:cs="Times New Roman"/>
          <w:b w:val="0"/>
          <w:sz w:val="28"/>
          <w:szCs w:val="28"/>
        </w:rPr>
      </w:pPr>
    </w:p>
    <w:p w:rsidR="00CB242D" w:rsidRDefault="00CB242D" w:rsidP="00732FF2">
      <w:pPr>
        <w:ind w:left="6379"/>
        <w:rPr>
          <w:rFonts w:ascii="Times New Roman" w:hAnsi="Times New Roman" w:cs="Times New Roman"/>
          <w:b w:val="0"/>
          <w:sz w:val="28"/>
          <w:szCs w:val="28"/>
        </w:rPr>
      </w:pPr>
    </w:p>
    <w:p w:rsidR="00CB242D" w:rsidRDefault="00CB242D" w:rsidP="00732FF2">
      <w:pPr>
        <w:ind w:left="6379"/>
        <w:rPr>
          <w:rFonts w:ascii="Times New Roman" w:hAnsi="Times New Roman" w:cs="Times New Roman"/>
          <w:b w:val="0"/>
          <w:sz w:val="28"/>
          <w:szCs w:val="28"/>
        </w:rPr>
      </w:pPr>
    </w:p>
    <w:p w:rsidR="00CB242D" w:rsidRDefault="00CB242D" w:rsidP="00732FF2">
      <w:pPr>
        <w:ind w:left="6379"/>
        <w:rPr>
          <w:rFonts w:ascii="Times New Roman" w:hAnsi="Times New Roman" w:cs="Times New Roman"/>
          <w:b w:val="0"/>
          <w:sz w:val="28"/>
          <w:szCs w:val="28"/>
        </w:rPr>
      </w:pPr>
    </w:p>
    <w:p w:rsidR="00CB242D" w:rsidRDefault="00CB242D" w:rsidP="00732FF2">
      <w:pPr>
        <w:ind w:left="6379"/>
        <w:rPr>
          <w:rFonts w:ascii="Times New Roman" w:hAnsi="Times New Roman" w:cs="Times New Roman"/>
          <w:b w:val="0"/>
          <w:sz w:val="28"/>
          <w:szCs w:val="28"/>
        </w:rPr>
      </w:pPr>
    </w:p>
    <w:p w:rsidR="00CB242D" w:rsidRDefault="00CB242D" w:rsidP="00732FF2">
      <w:pPr>
        <w:ind w:left="6379"/>
        <w:rPr>
          <w:rFonts w:ascii="Times New Roman" w:hAnsi="Times New Roman" w:cs="Times New Roman"/>
          <w:b w:val="0"/>
          <w:sz w:val="28"/>
          <w:szCs w:val="28"/>
        </w:rPr>
      </w:pPr>
    </w:p>
    <w:p w:rsidR="00CB242D" w:rsidRDefault="00CB242D" w:rsidP="00732FF2">
      <w:pPr>
        <w:ind w:left="6379"/>
        <w:rPr>
          <w:rFonts w:ascii="Times New Roman" w:hAnsi="Times New Roman" w:cs="Times New Roman"/>
          <w:b w:val="0"/>
          <w:sz w:val="28"/>
          <w:szCs w:val="28"/>
        </w:rPr>
      </w:pPr>
    </w:p>
    <w:p w:rsidR="00CB242D" w:rsidRDefault="00CB242D" w:rsidP="00732FF2">
      <w:pPr>
        <w:ind w:left="6379"/>
        <w:rPr>
          <w:rFonts w:ascii="Times New Roman" w:hAnsi="Times New Roman" w:cs="Times New Roman"/>
          <w:b w:val="0"/>
          <w:sz w:val="28"/>
          <w:szCs w:val="28"/>
        </w:rPr>
      </w:pPr>
    </w:p>
    <w:p w:rsidR="00CB242D" w:rsidRDefault="00CB242D" w:rsidP="00732FF2">
      <w:pPr>
        <w:ind w:left="6379"/>
        <w:rPr>
          <w:rFonts w:ascii="Times New Roman" w:hAnsi="Times New Roman" w:cs="Times New Roman"/>
          <w:b w:val="0"/>
          <w:sz w:val="28"/>
          <w:szCs w:val="28"/>
        </w:rPr>
      </w:pPr>
    </w:p>
    <w:p w:rsidR="00F66149" w:rsidRDefault="00F66149" w:rsidP="00732FF2">
      <w:pPr>
        <w:ind w:left="6379"/>
        <w:rPr>
          <w:rFonts w:ascii="Times New Roman" w:hAnsi="Times New Roman" w:cs="Times New Roman"/>
          <w:b w:val="0"/>
          <w:sz w:val="28"/>
          <w:szCs w:val="28"/>
        </w:rPr>
        <w:sectPr w:rsidR="00F66149" w:rsidSect="001A724F">
          <w:pgSz w:w="11906" w:h="16838"/>
          <w:pgMar w:top="1134" w:right="567" w:bottom="1134" w:left="1701" w:header="709" w:footer="0" w:gutter="0"/>
          <w:cols w:space="720"/>
          <w:formProt w:val="0"/>
          <w:titlePg/>
          <w:docGrid w:linePitch="360"/>
        </w:sectPr>
      </w:pPr>
    </w:p>
    <w:p w:rsidR="008A2230" w:rsidRDefault="008A2230" w:rsidP="008A2230">
      <w:pPr>
        <w:tabs>
          <w:tab w:val="left" w:pos="5954"/>
          <w:tab w:val="left" w:pos="6096"/>
        </w:tabs>
        <w:suppressAutoHyphens/>
        <w:autoSpaceDE w:val="0"/>
        <w:autoSpaceDN w:val="0"/>
        <w:adjustRightInd w:val="0"/>
        <w:jc w:val="right"/>
        <w:outlineLvl w:val="1"/>
        <w:rPr>
          <w:rFonts w:ascii="PT Astra Serif" w:hAnsi="PT Astra Serif" w:cs="Times New Roman"/>
          <w:b w:val="0"/>
          <w:sz w:val="24"/>
          <w:szCs w:val="24"/>
          <w:lang w:eastAsia="ar-SA"/>
        </w:rPr>
      </w:pPr>
      <w:r w:rsidRPr="0088499A">
        <w:rPr>
          <w:rFonts w:ascii="PT Astra Serif" w:hAnsi="PT Astra Serif" w:cs="Times New Roman"/>
          <w:b w:val="0"/>
          <w:sz w:val="24"/>
          <w:szCs w:val="24"/>
          <w:lang w:eastAsia="ar-SA"/>
        </w:rPr>
        <w:lastRenderedPageBreak/>
        <w:t xml:space="preserve">Приложение  </w:t>
      </w:r>
      <w:r w:rsidR="00624DA1">
        <w:rPr>
          <w:rFonts w:ascii="PT Astra Serif" w:hAnsi="PT Astra Serif" w:cs="Times New Roman"/>
          <w:b w:val="0"/>
          <w:sz w:val="24"/>
          <w:szCs w:val="24"/>
          <w:lang w:eastAsia="ar-SA"/>
        </w:rPr>
        <w:t>1</w:t>
      </w:r>
      <w:r w:rsidRPr="0088499A">
        <w:rPr>
          <w:rFonts w:ascii="PT Astra Serif" w:hAnsi="PT Astra Serif" w:cs="Times New Roman"/>
          <w:b w:val="0"/>
          <w:sz w:val="24"/>
          <w:szCs w:val="24"/>
          <w:lang w:eastAsia="ar-SA"/>
        </w:rPr>
        <w:t xml:space="preserve">                                         </w:t>
      </w:r>
    </w:p>
    <w:p w:rsidR="008A2230" w:rsidRDefault="008A2230" w:rsidP="008A2230">
      <w:pPr>
        <w:tabs>
          <w:tab w:val="left" w:pos="6096"/>
        </w:tabs>
        <w:suppressAutoHyphens/>
        <w:autoSpaceDE w:val="0"/>
        <w:autoSpaceDN w:val="0"/>
        <w:adjustRightInd w:val="0"/>
        <w:jc w:val="right"/>
        <w:outlineLvl w:val="1"/>
        <w:rPr>
          <w:rFonts w:ascii="PT Astra Serif" w:hAnsi="PT Astra Serif" w:cs="Times New Roman"/>
          <w:b w:val="0"/>
          <w:sz w:val="24"/>
          <w:szCs w:val="24"/>
          <w:lang w:eastAsia="ar-SA"/>
        </w:rPr>
      </w:pPr>
      <w:r w:rsidRPr="0088499A">
        <w:rPr>
          <w:rFonts w:ascii="PT Astra Serif" w:hAnsi="PT Astra Serif" w:cs="Times New Roman"/>
          <w:b w:val="0"/>
          <w:sz w:val="24"/>
          <w:szCs w:val="24"/>
          <w:lang w:eastAsia="ar-SA"/>
        </w:rPr>
        <w:t xml:space="preserve"> к Порядку </w:t>
      </w:r>
      <w:r w:rsidRPr="008A2230">
        <w:rPr>
          <w:rFonts w:ascii="PT Astra Serif" w:hAnsi="PT Astra Serif" w:cs="Times New Roman"/>
          <w:b w:val="0"/>
          <w:sz w:val="24"/>
          <w:szCs w:val="24"/>
          <w:lang w:eastAsia="ar-SA"/>
        </w:rPr>
        <w:t>предоставления субсидии</w:t>
      </w:r>
    </w:p>
    <w:p w:rsidR="008A2230" w:rsidRDefault="008A2230" w:rsidP="008A2230">
      <w:pPr>
        <w:tabs>
          <w:tab w:val="left" w:pos="6096"/>
        </w:tabs>
        <w:suppressAutoHyphens/>
        <w:autoSpaceDE w:val="0"/>
        <w:autoSpaceDN w:val="0"/>
        <w:adjustRightInd w:val="0"/>
        <w:jc w:val="right"/>
        <w:outlineLvl w:val="1"/>
        <w:rPr>
          <w:rFonts w:ascii="PT Astra Serif" w:hAnsi="PT Astra Serif" w:cs="Times New Roman"/>
          <w:b w:val="0"/>
          <w:sz w:val="24"/>
          <w:szCs w:val="24"/>
          <w:lang w:eastAsia="ar-SA"/>
        </w:rPr>
      </w:pPr>
      <w:r w:rsidRPr="008A2230">
        <w:rPr>
          <w:rFonts w:ascii="PT Astra Serif" w:hAnsi="PT Astra Serif" w:cs="Times New Roman"/>
          <w:b w:val="0"/>
          <w:sz w:val="24"/>
          <w:szCs w:val="24"/>
          <w:lang w:eastAsia="ar-SA"/>
        </w:rPr>
        <w:t xml:space="preserve"> на возмещение затрат сельскохозяйственным</w:t>
      </w:r>
    </w:p>
    <w:p w:rsidR="008A2230" w:rsidRDefault="008A2230" w:rsidP="008A2230">
      <w:pPr>
        <w:tabs>
          <w:tab w:val="left" w:pos="6096"/>
        </w:tabs>
        <w:suppressAutoHyphens/>
        <w:autoSpaceDE w:val="0"/>
        <w:autoSpaceDN w:val="0"/>
        <w:adjustRightInd w:val="0"/>
        <w:jc w:val="right"/>
        <w:outlineLvl w:val="1"/>
        <w:rPr>
          <w:rFonts w:ascii="PT Astra Serif" w:hAnsi="PT Astra Serif" w:cs="Times New Roman"/>
          <w:b w:val="0"/>
          <w:sz w:val="24"/>
          <w:szCs w:val="24"/>
          <w:lang w:eastAsia="ar-SA"/>
        </w:rPr>
      </w:pPr>
      <w:r w:rsidRPr="008A2230">
        <w:rPr>
          <w:rFonts w:ascii="PT Astra Serif" w:hAnsi="PT Astra Serif" w:cs="Times New Roman"/>
          <w:b w:val="0"/>
          <w:sz w:val="24"/>
          <w:szCs w:val="24"/>
          <w:lang w:eastAsia="ar-SA"/>
        </w:rPr>
        <w:t xml:space="preserve"> товаропроизводителям, связанных с реализацией</w:t>
      </w:r>
    </w:p>
    <w:p w:rsidR="008A2230" w:rsidRDefault="008A2230" w:rsidP="008A2230">
      <w:pPr>
        <w:tabs>
          <w:tab w:val="left" w:pos="6096"/>
        </w:tabs>
        <w:suppressAutoHyphens/>
        <w:autoSpaceDE w:val="0"/>
        <w:autoSpaceDN w:val="0"/>
        <w:adjustRightInd w:val="0"/>
        <w:jc w:val="right"/>
        <w:outlineLvl w:val="1"/>
        <w:rPr>
          <w:rFonts w:ascii="PT Astra Serif" w:hAnsi="PT Astra Serif" w:cs="Times New Roman"/>
          <w:b w:val="0"/>
          <w:sz w:val="24"/>
          <w:szCs w:val="24"/>
          <w:lang w:eastAsia="ar-SA"/>
        </w:rPr>
      </w:pPr>
      <w:r w:rsidRPr="008A2230">
        <w:rPr>
          <w:rFonts w:ascii="PT Astra Serif" w:hAnsi="PT Astra Serif" w:cs="Times New Roman"/>
          <w:b w:val="0"/>
          <w:sz w:val="24"/>
          <w:szCs w:val="24"/>
          <w:lang w:eastAsia="ar-SA"/>
        </w:rPr>
        <w:t xml:space="preserve"> продукции животноводства собственного</w:t>
      </w:r>
    </w:p>
    <w:p w:rsidR="008A2230" w:rsidRDefault="008A2230" w:rsidP="008A2230">
      <w:pPr>
        <w:tabs>
          <w:tab w:val="left" w:pos="6096"/>
        </w:tabs>
        <w:suppressAutoHyphens/>
        <w:autoSpaceDE w:val="0"/>
        <w:autoSpaceDN w:val="0"/>
        <w:adjustRightInd w:val="0"/>
        <w:jc w:val="right"/>
        <w:outlineLvl w:val="1"/>
        <w:rPr>
          <w:rFonts w:ascii="PT Astra Serif" w:hAnsi="PT Astra Serif" w:cs="Times New Roman"/>
          <w:b w:val="0"/>
          <w:sz w:val="24"/>
          <w:szCs w:val="24"/>
          <w:lang w:eastAsia="ar-SA"/>
        </w:rPr>
      </w:pPr>
      <w:r w:rsidRPr="008A2230">
        <w:rPr>
          <w:rFonts w:ascii="PT Astra Serif" w:hAnsi="PT Astra Serif" w:cs="Times New Roman"/>
          <w:b w:val="0"/>
          <w:sz w:val="24"/>
          <w:szCs w:val="24"/>
          <w:lang w:eastAsia="ar-SA"/>
        </w:rPr>
        <w:t xml:space="preserve">  производства, содержанием маточного поголовья</w:t>
      </w:r>
    </w:p>
    <w:p w:rsidR="008A2230" w:rsidRPr="008A2230" w:rsidRDefault="008A2230" w:rsidP="008A2230">
      <w:pPr>
        <w:tabs>
          <w:tab w:val="left" w:pos="6096"/>
        </w:tabs>
        <w:suppressAutoHyphens/>
        <w:autoSpaceDE w:val="0"/>
        <w:autoSpaceDN w:val="0"/>
        <w:adjustRightInd w:val="0"/>
        <w:jc w:val="right"/>
        <w:outlineLvl w:val="1"/>
        <w:rPr>
          <w:rFonts w:ascii="PT Astra Serif" w:hAnsi="PT Astra Serif" w:cs="Times New Roman"/>
          <w:b w:val="0"/>
          <w:sz w:val="24"/>
          <w:szCs w:val="24"/>
          <w:lang w:eastAsia="ar-SA"/>
        </w:rPr>
      </w:pPr>
      <w:r w:rsidRPr="008A2230">
        <w:rPr>
          <w:rFonts w:ascii="PT Astra Serif" w:hAnsi="PT Astra Serif" w:cs="Times New Roman"/>
          <w:b w:val="0"/>
          <w:sz w:val="24"/>
          <w:szCs w:val="24"/>
          <w:lang w:eastAsia="ar-SA"/>
        </w:rPr>
        <w:t xml:space="preserve"> сельскохозяйственных животных</w:t>
      </w:r>
    </w:p>
    <w:p w:rsidR="00722B0B" w:rsidRDefault="00722B0B" w:rsidP="00722B0B">
      <w:pPr>
        <w:suppressAutoHyphens/>
        <w:autoSpaceDE w:val="0"/>
        <w:autoSpaceDN w:val="0"/>
        <w:adjustRightInd w:val="0"/>
        <w:jc w:val="right"/>
        <w:outlineLvl w:val="1"/>
        <w:rPr>
          <w:rFonts w:ascii="PT Astra Serif" w:hAnsi="PT Astra Serif" w:cs="Times New Roman"/>
          <w:b w:val="0"/>
          <w:sz w:val="28"/>
          <w:szCs w:val="28"/>
          <w:lang w:eastAsia="ar-SA"/>
        </w:rPr>
      </w:pPr>
    </w:p>
    <w:p w:rsidR="00920802" w:rsidRPr="00722B0B" w:rsidRDefault="00920802" w:rsidP="00722B0B">
      <w:pPr>
        <w:suppressAutoHyphens/>
        <w:autoSpaceDE w:val="0"/>
        <w:autoSpaceDN w:val="0"/>
        <w:adjustRightInd w:val="0"/>
        <w:jc w:val="right"/>
        <w:outlineLvl w:val="1"/>
        <w:rPr>
          <w:rFonts w:ascii="PT Astra Serif" w:hAnsi="PT Astra Serif" w:cs="Times New Roman"/>
          <w:b w:val="0"/>
          <w:sz w:val="28"/>
          <w:szCs w:val="28"/>
          <w:lang w:eastAsia="ar-SA"/>
        </w:rPr>
      </w:pPr>
      <w:r>
        <w:rPr>
          <w:rFonts w:ascii="PT Astra Serif" w:hAnsi="PT Astra Serif" w:cs="Times New Roman"/>
          <w:b w:val="0"/>
          <w:sz w:val="28"/>
          <w:szCs w:val="28"/>
          <w:lang w:eastAsia="ar-SA"/>
        </w:rPr>
        <w:t>Форма 1</w:t>
      </w:r>
    </w:p>
    <w:p w:rsidR="00722B0B" w:rsidRPr="00722B0B" w:rsidRDefault="00722B0B" w:rsidP="00722B0B">
      <w:pPr>
        <w:suppressAutoHyphens/>
        <w:jc w:val="center"/>
        <w:rPr>
          <w:rFonts w:ascii="PT Astra Serif" w:hAnsi="PT Astra Serif" w:cs="Times New Roman"/>
          <w:b w:val="0"/>
          <w:sz w:val="25"/>
          <w:szCs w:val="25"/>
          <w:lang w:eastAsia="ar-SA"/>
        </w:rPr>
      </w:pPr>
      <w:r w:rsidRPr="00722B0B">
        <w:rPr>
          <w:rFonts w:ascii="PT Astra Serif" w:hAnsi="PT Astra Serif" w:cs="Times New Roman"/>
          <w:b w:val="0"/>
          <w:sz w:val="25"/>
          <w:szCs w:val="25"/>
          <w:lang w:eastAsia="ar-SA"/>
        </w:rPr>
        <w:t xml:space="preserve">Справка-расчет субсидии </w:t>
      </w:r>
    </w:p>
    <w:p w:rsidR="00722B0B" w:rsidRPr="00722B0B" w:rsidRDefault="00722B0B" w:rsidP="00722B0B">
      <w:pPr>
        <w:suppressAutoHyphens/>
        <w:jc w:val="center"/>
        <w:rPr>
          <w:rFonts w:ascii="PT Astra Serif" w:hAnsi="PT Astra Serif" w:cs="Times New Roman"/>
          <w:b w:val="0"/>
          <w:sz w:val="25"/>
          <w:szCs w:val="25"/>
          <w:lang w:eastAsia="ar-SA"/>
        </w:rPr>
      </w:pPr>
      <w:r w:rsidRPr="00722B0B">
        <w:rPr>
          <w:rFonts w:ascii="PT Astra Serif" w:hAnsi="PT Astra Serif" w:cs="Times New Roman"/>
          <w:b w:val="0"/>
          <w:sz w:val="25"/>
          <w:szCs w:val="25"/>
          <w:lang w:eastAsia="ar-SA"/>
        </w:rPr>
        <w:t>на реализацию молока и молокопродуктов собственного производства</w:t>
      </w:r>
    </w:p>
    <w:p w:rsidR="00722B0B" w:rsidRPr="00722B0B" w:rsidRDefault="00722B0B" w:rsidP="00722B0B">
      <w:pPr>
        <w:suppressAutoHyphens/>
        <w:jc w:val="center"/>
        <w:rPr>
          <w:rFonts w:ascii="PT Astra Serif" w:hAnsi="PT Astra Serif" w:cs="Times New Roman"/>
          <w:b w:val="0"/>
          <w:bCs w:val="0"/>
          <w:sz w:val="24"/>
          <w:szCs w:val="24"/>
          <w:lang w:eastAsia="ar-SA"/>
        </w:rPr>
      </w:pPr>
      <w:r w:rsidRPr="00722B0B">
        <w:rPr>
          <w:rFonts w:ascii="PT Astra Serif" w:hAnsi="PT Astra Serif" w:cs="Times New Roman"/>
          <w:b w:val="0"/>
          <w:bCs w:val="0"/>
          <w:sz w:val="24"/>
          <w:szCs w:val="24"/>
          <w:lang w:eastAsia="ar-SA"/>
        </w:rPr>
        <w:t>за_____________________________ 20____ года</w:t>
      </w:r>
    </w:p>
    <w:p w:rsidR="00722B0B" w:rsidRPr="00722B0B" w:rsidRDefault="00722B0B" w:rsidP="00722B0B">
      <w:pPr>
        <w:suppressAutoHyphens/>
        <w:jc w:val="center"/>
        <w:rPr>
          <w:rFonts w:ascii="PT Astra Serif" w:hAnsi="PT Astra Serif" w:cs="Times New Roman"/>
          <w:b w:val="0"/>
          <w:bCs w:val="0"/>
          <w:sz w:val="18"/>
          <w:szCs w:val="18"/>
          <w:lang w:eastAsia="ar-SA"/>
        </w:rPr>
      </w:pPr>
      <w:r w:rsidRPr="00722B0B">
        <w:rPr>
          <w:rFonts w:ascii="PT Astra Serif" w:hAnsi="PT Astra Serif" w:cs="Times New Roman"/>
          <w:b w:val="0"/>
          <w:bCs w:val="0"/>
          <w:sz w:val="18"/>
          <w:szCs w:val="18"/>
          <w:lang w:eastAsia="ar-SA"/>
        </w:rPr>
        <w:t>________________________________________________________________________</w:t>
      </w:r>
    </w:p>
    <w:p w:rsidR="00722B0B" w:rsidRPr="00722B0B" w:rsidRDefault="00722B0B" w:rsidP="00722B0B">
      <w:pPr>
        <w:suppressAutoHyphens/>
        <w:jc w:val="center"/>
        <w:rPr>
          <w:rFonts w:ascii="PT Astra Serif" w:hAnsi="PT Astra Serif" w:cs="Times New Roman"/>
          <w:b w:val="0"/>
          <w:bCs w:val="0"/>
          <w:sz w:val="18"/>
          <w:szCs w:val="18"/>
          <w:lang w:eastAsia="ar-SA"/>
        </w:rPr>
      </w:pPr>
      <w:r w:rsidRPr="00722B0B">
        <w:rPr>
          <w:rFonts w:ascii="PT Astra Serif" w:hAnsi="PT Astra Serif" w:cs="Times New Roman"/>
          <w:b w:val="0"/>
          <w:bCs w:val="0"/>
          <w:sz w:val="18"/>
          <w:szCs w:val="18"/>
          <w:lang w:eastAsia="ar-SA"/>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tbl>
      <w:tblPr>
        <w:tblStyle w:val="24"/>
        <w:tblpPr w:leftFromText="180" w:rightFromText="180" w:vertAnchor="text" w:horzAnchor="page" w:tblpX="2435" w:tblpY="9"/>
        <w:tblW w:w="13462" w:type="dxa"/>
        <w:tblLook w:val="04A0" w:firstRow="1" w:lastRow="0" w:firstColumn="1" w:lastColumn="0" w:noHBand="0" w:noVBand="1"/>
      </w:tblPr>
      <w:tblGrid>
        <w:gridCol w:w="2122"/>
        <w:gridCol w:w="1697"/>
        <w:gridCol w:w="1051"/>
        <w:gridCol w:w="968"/>
        <w:gridCol w:w="1117"/>
        <w:gridCol w:w="1281"/>
        <w:gridCol w:w="1115"/>
        <w:gridCol w:w="1984"/>
        <w:gridCol w:w="2127"/>
      </w:tblGrid>
      <w:tr w:rsidR="00F66149" w:rsidRPr="00722B0B" w:rsidTr="00F66149">
        <w:tc>
          <w:tcPr>
            <w:tcW w:w="2122" w:type="dxa"/>
            <w:tcBorders>
              <w:top w:val="single" w:sz="4" w:space="0" w:color="auto"/>
              <w:left w:val="single" w:sz="4" w:space="0" w:color="auto"/>
              <w:bottom w:val="single" w:sz="4" w:space="0" w:color="auto"/>
              <w:right w:val="single" w:sz="4" w:space="0" w:color="auto"/>
            </w:tcBorders>
            <w:hideMark/>
          </w:tcPr>
          <w:p w:rsidR="00F66149" w:rsidRPr="00722B0B" w:rsidRDefault="00F66149" w:rsidP="00F66149">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Наименование покупателя</w:t>
            </w:r>
          </w:p>
        </w:tc>
        <w:tc>
          <w:tcPr>
            <w:tcW w:w="1697" w:type="dxa"/>
            <w:tcBorders>
              <w:top w:val="single" w:sz="4" w:space="0" w:color="auto"/>
              <w:left w:val="single" w:sz="4" w:space="0" w:color="auto"/>
              <w:bottom w:val="single" w:sz="4" w:space="0" w:color="auto"/>
              <w:right w:val="single" w:sz="4" w:space="0" w:color="auto"/>
            </w:tcBorders>
            <w:hideMark/>
          </w:tcPr>
          <w:p w:rsidR="00F66149" w:rsidRPr="00722B0B" w:rsidRDefault="00F66149" w:rsidP="00F66149">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Наименование и номер документа</w:t>
            </w:r>
          </w:p>
        </w:tc>
        <w:tc>
          <w:tcPr>
            <w:tcW w:w="1051" w:type="dxa"/>
            <w:tcBorders>
              <w:top w:val="single" w:sz="4" w:space="0" w:color="auto"/>
              <w:left w:val="single" w:sz="4" w:space="0" w:color="auto"/>
              <w:bottom w:val="single" w:sz="4" w:space="0" w:color="auto"/>
              <w:right w:val="single" w:sz="4" w:space="0" w:color="auto"/>
            </w:tcBorders>
            <w:hideMark/>
          </w:tcPr>
          <w:p w:rsidR="00F66149" w:rsidRPr="00722B0B" w:rsidRDefault="00F66149" w:rsidP="00F66149">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Вид продукции</w:t>
            </w:r>
          </w:p>
        </w:tc>
        <w:tc>
          <w:tcPr>
            <w:tcW w:w="968" w:type="dxa"/>
            <w:tcBorders>
              <w:top w:val="single" w:sz="4" w:space="0" w:color="auto"/>
              <w:left w:val="single" w:sz="4" w:space="0" w:color="auto"/>
              <w:bottom w:val="single" w:sz="4" w:space="0" w:color="auto"/>
              <w:right w:val="single" w:sz="4" w:space="0" w:color="auto"/>
            </w:tcBorders>
            <w:hideMark/>
          </w:tcPr>
          <w:p w:rsidR="00F66149" w:rsidRPr="00722B0B" w:rsidRDefault="00F66149" w:rsidP="00F66149">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Процент жирности</w:t>
            </w:r>
          </w:p>
        </w:tc>
        <w:tc>
          <w:tcPr>
            <w:tcW w:w="1117" w:type="dxa"/>
            <w:tcBorders>
              <w:top w:val="single" w:sz="4" w:space="0" w:color="auto"/>
              <w:left w:val="single" w:sz="4" w:space="0" w:color="auto"/>
              <w:bottom w:val="single" w:sz="4" w:space="0" w:color="auto"/>
              <w:right w:val="single" w:sz="4" w:space="0" w:color="auto"/>
            </w:tcBorders>
            <w:hideMark/>
          </w:tcPr>
          <w:p w:rsidR="00F66149" w:rsidRPr="00722B0B" w:rsidRDefault="00F66149" w:rsidP="00F66149">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Количество молочной продукции, тонн</w:t>
            </w:r>
          </w:p>
        </w:tc>
        <w:tc>
          <w:tcPr>
            <w:tcW w:w="1281" w:type="dxa"/>
            <w:tcBorders>
              <w:top w:val="single" w:sz="4" w:space="0" w:color="auto"/>
              <w:left w:val="single" w:sz="4" w:space="0" w:color="auto"/>
              <w:bottom w:val="single" w:sz="4" w:space="0" w:color="auto"/>
              <w:right w:val="single" w:sz="4" w:space="0" w:color="auto"/>
            </w:tcBorders>
            <w:hideMark/>
          </w:tcPr>
          <w:p w:rsidR="00F66149" w:rsidRPr="00722B0B" w:rsidRDefault="00F66149" w:rsidP="00F66149">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Коэффициент зачета молочных продуктов в молоко*</w:t>
            </w:r>
          </w:p>
        </w:tc>
        <w:tc>
          <w:tcPr>
            <w:tcW w:w="1115" w:type="dxa"/>
            <w:tcBorders>
              <w:top w:val="single" w:sz="4" w:space="0" w:color="auto"/>
              <w:left w:val="single" w:sz="4" w:space="0" w:color="auto"/>
              <w:bottom w:val="single" w:sz="4" w:space="0" w:color="auto"/>
              <w:right w:val="single" w:sz="4" w:space="0" w:color="auto"/>
            </w:tcBorders>
            <w:hideMark/>
          </w:tcPr>
          <w:p w:rsidR="00F66149" w:rsidRPr="00722B0B" w:rsidRDefault="00F66149" w:rsidP="00F66149">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В пересчете на молоко, тонн</w:t>
            </w:r>
          </w:p>
        </w:tc>
        <w:tc>
          <w:tcPr>
            <w:tcW w:w="1984" w:type="dxa"/>
            <w:tcBorders>
              <w:top w:val="single" w:sz="4" w:space="0" w:color="auto"/>
              <w:left w:val="single" w:sz="4" w:space="0" w:color="auto"/>
              <w:bottom w:val="single" w:sz="4" w:space="0" w:color="auto"/>
              <w:right w:val="single" w:sz="4" w:space="0" w:color="auto"/>
            </w:tcBorders>
            <w:hideMark/>
          </w:tcPr>
          <w:p w:rsidR="00F66149" w:rsidRPr="00722B0B" w:rsidRDefault="00F66149" w:rsidP="00F66149">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Сумма субсидии к выплате, рублей (заполняется уполномоченным органом)</w:t>
            </w:r>
          </w:p>
        </w:tc>
        <w:tc>
          <w:tcPr>
            <w:tcW w:w="2127" w:type="dxa"/>
            <w:tcBorders>
              <w:top w:val="single" w:sz="4" w:space="0" w:color="auto"/>
              <w:left w:val="single" w:sz="4" w:space="0" w:color="auto"/>
              <w:bottom w:val="single" w:sz="4" w:space="0" w:color="auto"/>
              <w:right w:val="single" w:sz="4" w:space="0" w:color="auto"/>
            </w:tcBorders>
            <w:hideMark/>
          </w:tcPr>
          <w:p w:rsidR="00F66149" w:rsidRPr="00722B0B" w:rsidRDefault="00F66149" w:rsidP="00F66149">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Сумма реализации, рублей</w:t>
            </w:r>
          </w:p>
        </w:tc>
      </w:tr>
      <w:tr w:rsidR="00F66149" w:rsidRPr="00722B0B" w:rsidTr="00F66149">
        <w:tc>
          <w:tcPr>
            <w:tcW w:w="2122" w:type="dxa"/>
            <w:tcBorders>
              <w:top w:val="single" w:sz="4" w:space="0" w:color="auto"/>
              <w:left w:val="single" w:sz="4" w:space="0" w:color="auto"/>
              <w:bottom w:val="single" w:sz="4" w:space="0" w:color="auto"/>
              <w:right w:val="single" w:sz="4" w:space="0" w:color="auto"/>
            </w:tcBorders>
            <w:hideMark/>
          </w:tcPr>
          <w:p w:rsidR="00F66149" w:rsidRPr="00722B0B" w:rsidRDefault="00F66149" w:rsidP="00F66149">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w:t>
            </w:r>
          </w:p>
        </w:tc>
        <w:tc>
          <w:tcPr>
            <w:tcW w:w="1697" w:type="dxa"/>
            <w:tcBorders>
              <w:top w:val="single" w:sz="4" w:space="0" w:color="auto"/>
              <w:left w:val="single" w:sz="4" w:space="0" w:color="auto"/>
              <w:bottom w:val="single" w:sz="4" w:space="0" w:color="auto"/>
              <w:right w:val="single" w:sz="4" w:space="0" w:color="auto"/>
            </w:tcBorders>
            <w:hideMark/>
          </w:tcPr>
          <w:p w:rsidR="00F66149" w:rsidRPr="00722B0B" w:rsidRDefault="00F66149" w:rsidP="00F66149">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w:t>
            </w:r>
          </w:p>
        </w:tc>
        <w:tc>
          <w:tcPr>
            <w:tcW w:w="1051" w:type="dxa"/>
            <w:tcBorders>
              <w:top w:val="single" w:sz="4" w:space="0" w:color="auto"/>
              <w:left w:val="single" w:sz="4" w:space="0" w:color="auto"/>
              <w:bottom w:val="single" w:sz="4" w:space="0" w:color="auto"/>
              <w:right w:val="single" w:sz="4" w:space="0" w:color="auto"/>
            </w:tcBorders>
            <w:hideMark/>
          </w:tcPr>
          <w:p w:rsidR="00F66149" w:rsidRPr="00722B0B" w:rsidRDefault="00F66149" w:rsidP="00F66149">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3</w:t>
            </w:r>
          </w:p>
        </w:tc>
        <w:tc>
          <w:tcPr>
            <w:tcW w:w="968" w:type="dxa"/>
            <w:tcBorders>
              <w:top w:val="single" w:sz="4" w:space="0" w:color="auto"/>
              <w:left w:val="single" w:sz="4" w:space="0" w:color="auto"/>
              <w:bottom w:val="single" w:sz="4" w:space="0" w:color="auto"/>
              <w:right w:val="single" w:sz="4" w:space="0" w:color="auto"/>
            </w:tcBorders>
            <w:hideMark/>
          </w:tcPr>
          <w:p w:rsidR="00F66149" w:rsidRPr="00722B0B" w:rsidRDefault="00F66149" w:rsidP="00F66149">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4</w:t>
            </w:r>
          </w:p>
        </w:tc>
        <w:tc>
          <w:tcPr>
            <w:tcW w:w="1117" w:type="dxa"/>
            <w:tcBorders>
              <w:top w:val="single" w:sz="4" w:space="0" w:color="auto"/>
              <w:left w:val="single" w:sz="4" w:space="0" w:color="auto"/>
              <w:bottom w:val="single" w:sz="4" w:space="0" w:color="auto"/>
              <w:right w:val="single" w:sz="4" w:space="0" w:color="auto"/>
            </w:tcBorders>
            <w:hideMark/>
          </w:tcPr>
          <w:p w:rsidR="00F66149" w:rsidRPr="00722B0B" w:rsidRDefault="00F66149" w:rsidP="00F66149">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5</w:t>
            </w:r>
          </w:p>
        </w:tc>
        <w:tc>
          <w:tcPr>
            <w:tcW w:w="1281" w:type="dxa"/>
            <w:tcBorders>
              <w:top w:val="single" w:sz="4" w:space="0" w:color="auto"/>
              <w:left w:val="single" w:sz="4" w:space="0" w:color="auto"/>
              <w:bottom w:val="single" w:sz="4" w:space="0" w:color="auto"/>
              <w:right w:val="single" w:sz="4" w:space="0" w:color="auto"/>
            </w:tcBorders>
            <w:hideMark/>
          </w:tcPr>
          <w:p w:rsidR="00F66149" w:rsidRPr="00722B0B" w:rsidRDefault="00F66149" w:rsidP="00F66149">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6</w:t>
            </w:r>
          </w:p>
        </w:tc>
        <w:tc>
          <w:tcPr>
            <w:tcW w:w="1115" w:type="dxa"/>
            <w:tcBorders>
              <w:top w:val="single" w:sz="4" w:space="0" w:color="auto"/>
              <w:left w:val="single" w:sz="4" w:space="0" w:color="auto"/>
              <w:bottom w:val="single" w:sz="4" w:space="0" w:color="auto"/>
              <w:right w:val="single" w:sz="4" w:space="0" w:color="auto"/>
            </w:tcBorders>
            <w:hideMark/>
          </w:tcPr>
          <w:p w:rsidR="00F66149" w:rsidRPr="00722B0B" w:rsidRDefault="00F66149" w:rsidP="00F66149">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7</w:t>
            </w:r>
          </w:p>
        </w:tc>
        <w:tc>
          <w:tcPr>
            <w:tcW w:w="1984" w:type="dxa"/>
            <w:tcBorders>
              <w:top w:val="single" w:sz="4" w:space="0" w:color="auto"/>
              <w:left w:val="single" w:sz="4" w:space="0" w:color="auto"/>
              <w:bottom w:val="single" w:sz="4" w:space="0" w:color="auto"/>
              <w:right w:val="single" w:sz="4" w:space="0" w:color="auto"/>
            </w:tcBorders>
            <w:hideMark/>
          </w:tcPr>
          <w:p w:rsidR="00F66149" w:rsidRPr="00722B0B" w:rsidRDefault="00F66149" w:rsidP="00F66149">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8</w:t>
            </w:r>
          </w:p>
        </w:tc>
        <w:tc>
          <w:tcPr>
            <w:tcW w:w="2127" w:type="dxa"/>
            <w:tcBorders>
              <w:top w:val="single" w:sz="4" w:space="0" w:color="auto"/>
              <w:left w:val="single" w:sz="4" w:space="0" w:color="auto"/>
              <w:bottom w:val="single" w:sz="4" w:space="0" w:color="auto"/>
              <w:right w:val="single" w:sz="4" w:space="0" w:color="auto"/>
            </w:tcBorders>
            <w:hideMark/>
          </w:tcPr>
          <w:p w:rsidR="00F66149" w:rsidRPr="00722B0B" w:rsidRDefault="00F66149" w:rsidP="00F66149">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9</w:t>
            </w:r>
          </w:p>
        </w:tc>
      </w:tr>
      <w:tr w:rsidR="00F66149" w:rsidRPr="00722B0B" w:rsidTr="00F66149">
        <w:tc>
          <w:tcPr>
            <w:tcW w:w="2122" w:type="dxa"/>
            <w:tcBorders>
              <w:top w:val="single" w:sz="4" w:space="0" w:color="auto"/>
              <w:left w:val="single" w:sz="4" w:space="0" w:color="auto"/>
              <w:bottom w:val="single" w:sz="4" w:space="0" w:color="auto"/>
              <w:right w:val="single" w:sz="4" w:space="0" w:color="auto"/>
            </w:tcBorders>
          </w:tcPr>
          <w:p w:rsidR="00F66149" w:rsidRPr="00722B0B" w:rsidRDefault="00F66149" w:rsidP="00F66149">
            <w:pPr>
              <w:suppressAutoHyphens/>
              <w:jc w:val="center"/>
              <w:rPr>
                <w:rFonts w:ascii="PT Astra Serif" w:hAnsi="PT Astra Serif" w:cs="Times New Roman"/>
                <w:b w:val="0"/>
                <w:bCs w:val="0"/>
                <w:sz w:val="18"/>
                <w:szCs w:val="18"/>
                <w:lang w:eastAsia="en-US"/>
              </w:rPr>
            </w:pPr>
          </w:p>
        </w:tc>
        <w:tc>
          <w:tcPr>
            <w:tcW w:w="1697" w:type="dxa"/>
            <w:tcBorders>
              <w:top w:val="single" w:sz="4" w:space="0" w:color="auto"/>
              <w:left w:val="single" w:sz="4" w:space="0" w:color="auto"/>
              <w:bottom w:val="single" w:sz="4" w:space="0" w:color="auto"/>
              <w:right w:val="single" w:sz="4" w:space="0" w:color="auto"/>
            </w:tcBorders>
          </w:tcPr>
          <w:p w:rsidR="00F66149" w:rsidRPr="00722B0B" w:rsidRDefault="00F66149" w:rsidP="00F66149">
            <w:pPr>
              <w:suppressAutoHyphens/>
              <w:jc w:val="center"/>
              <w:rPr>
                <w:rFonts w:ascii="PT Astra Serif" w:hAnsi="PT Astra Serif" w:cs="Times New Roman"/>
                <w:b w:val="0"/>
                <w:bCs w:val="0"/>
                <w:sz w:val="18"/>
                <w:szCs w:val="18"/>
                <w:lang w:eastAsia="en-US"/>
              </w:rPr>
            </w:pPr>
          </w:p>
        </w:tc>
        <w:tc>
          <w:tcPr>
            <w:tcW w:w="1051" w:type="dxa"/>
            <w:tcBorders>
              <w:top w:val="single" w:sz="4" w:space="0" w:color="auto"/>
              <w:left w:val="single" w:sz="4" w:space="0" w:color="auto"/>
              <w:bottom w:val="single" w:sz="4" w:space="0" w:color="auto"/>
              <w:right w:val="single" w:sz="4" w:space="0" w:color="auto"/>
            </w:tcBorders>
          </w:tcPr>
          <w:p w:rsidR="00F66149" w:rsidRPr="00722B0B" w:rsidRDefault="00F66149" w:rsidP="00F66149">
            <w:pPr>
              <w:suppressAutoHyphens/>
              <w:jc w:val="center"/>
              <w:rPr>
                <w:rFonts w:ascii="PT Astra Serif" w:hAnsi="PT Astra Serif"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F66149" w:rsidRPr="00722B0B" w:rsidRDefault="00F66149" w:rsidP="00F66149">
            <w:pPr>
              <w:suppressAutoHyphens/>
              <w:jc w:val="center"/>
              <w:rPr>
                <w:rFonts w:ascii="PT Astra Serif" w:hAnsi="PT Astra Serif"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F66149" w:rsidRPr="00722B0B" w:rsidRDefault="00F66149" w:rsidP="00F66149">
            <w:pPr>
              <w:suppressAutoHyphens/>
              <w:jc w:val="center"/>
              <w:rPr>
                <w:rFonts w:ascii="PT Astra Serif" w:hAnsi="PT Astra Serif" w:cs="Times New Roman"/>
                <w:b w:val="0"/>
                <w:bCs w:val="0"/>
                <w:sz w:val="18"/>
                <w:szCs w:val="18"/>
                <w:lang w:eastAsia="en-US"/>
              </w:rPr>
            </w:pPr>
          </w:p>
        </w:tc>
        <w:tc>
          <w:tcPr>
            <w:tcW w:w="1281" w:type="dxa"/>
            <w:tcBorders>
              <w:top w:val="single" w:sz="4" w:space="0" w:color="auto"/>
              <w:left w:val="single" w:sz="4" w:space="0" w:color="auto"/>
              <w:bottom w:val="single" w:sz="4" w:space="0" w:color="auto"/>
              <w:right w:val="single" w:sz="4" w:space="0" w:color="auto"/>
            </w:tcBorders>
          </w:tcPr>
          <w:p w:rsidR="00F66149" w:rsidRPr="00722B0B" w:rsidRDefault="00F66149" w:rsidP="00F66149">
            <w:pPr>
              <w:suppressAutoHyphens/>
              <w:jc w:val="center"/>
              <w:rPr>
                <w:rFonts w:ascii="PT Astra Serif" w:hAnsi="PT Astra Serif" w:cs="Times New Roman"/>
                <w:b w:val="0"/>
                <w:bCs w:val="0"/>
                <w:sz w:val="18"/>
                <w:szCs w:val="18"/>
                <w:lang w:eastAsia="en-US"/>
              </w:rPr>
            </w:pPr>
          </w:p>
        </w:tc>
        <w:tc>
          <w:tcPr>
            <w:tcW w:w="1115" w:type="dxa"/>
            <w:tcBorders>
              <w:top w:val="single" w:sz="4" w:space="0" w:color="auto"/>
              <w:left w:val="single" w:sz="4" w:space="0" w:color="auto"/>
              <w:bottom w:val="single" w:sz="4" w:space="0" w:color="auto"/>
              <w:right w:val="single" w:sz="4" w:space="0" w:color="auto"/>
            </w:tcBorders>
          </w:tcPr>
          <w:p w:rsidR="00F66149" w:rsidRPr="00722B0B" w:rsidRDefault="00F66149" w:rsidP="00F66149">
            <w:pPr>
              <w:suppressAutoHyphens/>
              <w:jc w:val="center"/>
              <w:rPr>
                <w:rFonts w:ascii="PT Astra Serif" w:hAnsi="PT Astra Serif" w:cs="Times New Roman"/>
                <w:b w:val="0"/>
                <w:bCs w:val="0"/>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rsidR="00F66149" w:rsidRPr="00722B0B" w:rsidRDefault="00F66149" w:rsidP="00F66149">
            <w:pPr>
              <w:suppressAutoHyphens/>
              <w:jc w:val="center"/>
              <w:rPr>
                <w:rFonts w:ascii="PT Astra Serif" w:hAnsi="PT Astra Serif" w:cs="Times New Roman"/>
                <w:b w:val="0"/>
                <w:bCs w:val="0"/>
                <w:sz w:val="18"/>
                <w:szCs w:val="18"/>
                <w:lang w:eastAsia="en-US"/>
              </w:rPr>
            </w:pPr>
          </w:p>
        </w:tc>
        <w:tc>
          <w:tcPr>
            <w:tcW w:w="2127" w:type="dxa"/>
            <w:tcBorders>
              <w:top w:val="single" w:sz="4" w:space="0" w:color="auto"/>
              <w:left w:val="single" w:sz="4" w:space="0" w:color="auto"/>
              <w:bottom w:val="single" w:sz="4" w:space="0" w:color="auto"/>
              <w:right w:val="single" w:sz="4" w:space="0" w:color="auto"/>
            </w:tcBorders>
          </w:tcPr>
          <w:p w:rsidR="00F66149" w:rsidRPr="00722B0B" w:rsidRDefault="00F66149" w:rsidP="00F66149">
            <w:pPr>
              <w:suppressAutoHyphens/>
              <w:jc w:val="center"/>
              <w:rPr>
                <w:rFonts w:ascii="PT Astra Serif" w:hAnsi="PT Astra Serif" w:cs="Times New Roman"/>
                <w:b w:val="0"/>
                <w:bCs w:val="0"/>
                <w:sz w:val="18"/>
                <w:szCs w:val="18"/>
                <w:lang w:eastAsia="en-US"/>
              </w:rPr>
            </w:pPr>
          </w:p>
        </w:tc>
      </w:tr>
      <w:tr w:rsidR="00F66149" w:rsidRPr="00722B0B" w:rsidTr="00F66149">
        <w:tc>
          <w:tcPr>
            <w:tcW w:w="2122" w:type="dxa"/>
            <w:tcBorders>
              <w:top w:val="single" w:sz="4" w:space="0" w:color="auto"/>
              <w:left w:val="single" w:sz="4" w:space="0" w:color="auto"/>
              <w:bottom w:val="single" w:sz="4" w:space="0" w:color="auto"/>
              <w:right w:val="single" w:sz="4" w:space="0" w:color="auto"/>
            </w:tcBorders>
          </w:tcPr>
          <w:p w:rsidR="00F66149" w:rsidRPr="00722B0B" w:rsidRDefault="00F66149" w:rsidP="00F66149">
            <w:pPr>
              <w:suppressAutoHyphens/>
              <w:jc w:val="center"/>
              <w:rPr>
                <w:rFonts w:ascii="PT Astra Serif" w:hAnsi="PT Astra Serif" w:cs="Times New Roman"/>
                <w:b w:val="0"/>
                <w:bCs w:val="0"/>
                <w:sz w:val="18"/>
                <w:szCs w:val="18"/>
                <w:lang w:eastAsia="en-US"/>
              </w:rPr>
            </w:pPr>
          </w:p>
        </w:tc>
        <w:tc>
          <w:tcPr>
            <w:tcW w:w="1697" w:type="dxa"/>
            <w:tcBorders>
              <w:top w:val="single" w:sz="4" w:space="0" w:color="auto"/>
              <w:left w:val="single" w:sz="4" w:space="0" w:color="auto"/>
              <w:bottom w:val="single" w:sz="4" w:space="0" w:color="auto"/>
              <w:right w:val="single" w:sz="4" w:space="0" w:color="auto"/>
            </w:tcBorders>
          </w:tcPr>
          <w:p w:rsidR="00F66149" w:rsidRPr="00722B0B" w:rsidRDefault="00F66149" w:rsidP="00F66149">
            <w:pPr>
              <w:suppressAutoHyphens/>
              <w:jc w:val="center"/>
              <w:rPr>
                <w:rFonts w:ascii="PT Astra Serif" w:hAnsi="PT Astra Serif" w:cs="Times New Roman"/>
                <w:b w:val="0"/>
                <w:bCs w:val="0"/>
                <w:sz w:val="18"/>
                <w:szCs w:val="18"/>
                <w:lang w:eastAsia="en-US"/>
              </w:rPr>
            </w:pPr>
          </w:p>
        </w:tc>
        <w:tc>
          <w:tcPr>
            <w:tcW w:w="1051" w:type="dxa"/>
            <w:tcBorders>
              <w:top w:val="single" w:sz="4" w:space="0" w:color="auto"/>
              <w:left w:val="single" w:sz="4" w:space="0" w:color="auto"/>
              <w:bottom w:val="single" w:sz="4" w:space="0" w:color="auto"/>
              <w:right w:val="single" w:sz="4" w:space="0" w:color="auto"/>
            </w:tcBorders>
          </w:tcPr>
          <w:p w:rsidR="00F66149" w:rsidRPr="00722B0B" w:rsidRDefault="00F66149" w:rsidP="00F66149">
            <w:pPr>
              <w:suppressAutoHyphens/>
              <w:jc w:val="center"/>
              <w:rPr>
                <w:rFonts w:ascii="PT Astra Serif" w:hAnsi="PT Astra Serif"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F66149" w:rsidRPr="00722B0B" w:rsidRDefault="00F66149" w:rsidP="00F66149">
            <w:pPr>
              <w:suppressAutoHyphens/>
              <w:jc w:val="center"/>
              <w:rPr>
                <w:rFonts w:ascii="PT Astra Serif" w:hAnsi="PT Astra Serif"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F66149" w:rsidRPr="00722B0B" w:rsidRDefault="00F66149" w:rsidP="00F66149">
            <w:pPr>
              <w:suppressAutoHyphens/>
              <w:jc w:val="center"/>
              <w:rPr>
                <w:rFonts w:ascii="PT Astra Serif" w:hAnsi="PT Astra Serif" w:cs="Times New Roman"/>
                <w:b w:val="0"/>
                <w:bCs w:val="0"/>
                <w:sz w:val="18"/>
                <w:szCs w:val="18"/>
                <w:lang w:eastAsia="en-US"/>
              </w:rPr>
            </w:pPr>
          </w:p>
        </w:tc>
        <w:tc>
          <w:tcPr>
            <w:tcW w:w="1281" w:type="dxa"/>
            <w:tcBorders>
              <w:top w:val="single" w:sz="4" w:space="0" w:color="auto"/>
              <w:left w:val="single" w:sz="4" w:space="0" w:color="auto"/>
              <w:bottom w:val="single" w:sz="4" w:space="0" w:color="auto"/>
              <w:right w:val="single" w:sz="4" w:space="0" w:color="auto"/>
            </w:tcBorders>
          </w:tcPr>
          <w:p w:rsidR="00F66149" w:rsidRPr="00722B0B" w:rsidRDefault="00F66149" w:rsidP="00F66149">
            <w:pPr>
              <w:suppressAutoHyphens/>
              <w:jc w:val="center"/>
              <w:rPr>
                <w:rFonts w:ascii="PT Astra Serif" w:hAnsi="PT Astra Serif" w:cs="Times New Roman"/>
                <w:b w:val="0"/>
                <w:bCs w:val="0"/>
                <w:sz w:val="18"/>
                <w:szCs w:val="18"/>
                <w:lang w:eastAsia="en-US"/>
              </w:rPr>
            </w:pPr>
          </w:p>
        </w:tc>
        <w:tc>
          <w:tcPr>
            <w:tcW w:w="1115" w:type="dxa"/>
            <w:tcBorders>
              <w:top w:val="single" w:sz="4" w:space="0" w:color="auto"/>
              <w:left w:val="single" w:sz="4" w:space="0" w:color="auto"/>
              <w:bottom w:val="single" w:sz="4" w:space="0" w:color="auto"/>
              <w:right w:val="single" w:sz="4" w:space="0" w:color="auto"/>
            </w:tcBorders>
          </w:tcPr>
          <w:p w:rsidR="00F66149" w:rsidRPr="00722B0B" w:rsidRDefault="00F66149" w:rsidP="00F66149">
            <w:pPr>
              <w:suppressAutoHyphens/>
              <w:jc w:val="center"/>
              <w:rPr>
                <w:rFonts w:ascii="PT Astra Serif" w:hAnsi="PT Astra Serif" w:cs="Times New Roman"/>
                <w:b w:val="0"/>
                <w:bCs w:val="0"/>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rsidR="00F66149" w:rsidRPr="00722B0B" w:rsidRDefault="00F66149" w:rsidP="00F66149">
            <w:pPr>
              <w:suppressAutoHyphens/>
              <w:jc w:val="center"/>
              <w:rPr>
                <w:rFonts w:ascii="PT Astra Serif" w:hAnsi="PT Astra Serif" w:cs="Times New Roman"/>
                <w:b w:val="0"/>
                <w:bCs w:val="0"/>
                <w:sz w:val="18"/>
                <w:szCs w:val="18"/>
                <w:lang w:eastAsia="en-US"/>
              </w:rPr>
            </w:pPr>
          </w:p>
        </w:tc>
        <w:tc>
          <w:tcPr>
            <w:tcW w:w="2127" w:type="dxa"/>
            <w:tcBorders>
              <w:top w:val="single" w:sz="4" w:space="0" w:color="auto"/>
              <w:left w:val="single" w:sz="4" w:space="0" w:color="auto"/>
              <w:bottom w:val="single" w:sz="4" w:space="0" w:color="auto"/>
              <w:right w:val="single" w:sz="4" w:space="0" w:color="auto"/>
            </w:tcBorders>
          </w:tcPr>
          <w:p w:rsidR="00F66149" w:rsidRPr="00722B0B" w:rsidRDefault="00F66149" w:rsidP="00F66149">
            <w:pPr>
              <w:suppressAutoHyphens/>
              <w:jc w:val="center"/>
              <w:rPr>
                <w:rFonts w:ascii="PT Astra Serif" w:hAnsi="PT Astra Serif" w:cs="Times New Roman"/>
                <w:b w:val="0"/>
                <w:bCs w:val="0"/>
                <w:sz w:val="18"/>
                <w:szCs w:val="18"/>
                <w:lang w:eastAsia="en-US"/>
              </w:rPr>
            </w:pPr>
          </w:p>
        </w:tc>
      </w:tr>
    </w:tbl>
    <w:p w:rsidR="00722B0B" w:rsidRPr="00722B0B" w:rsidRDefault="00722B0B" w:rsidP="00722B0B">
      <w:pPr>
        <w:suppressAutoHyphens/>
        <w:jc w:val="center"/>
        <w:rPr>
          <w:rFonts w:ascii="PT Astra Serif" w:hAnsi="PT Astra Serif" w:cs="Times New Roman"/>
          <w:b w:val="0"/>
          <w:bCs w:val="0"/>
          <w:sz w:val="18"/>
          <w:szCs w:val="18"/>
          <w:lang w:eastAsia="ar-SA"/>
        </w:rPr>
      </w:pPr>
    </w:p>
    <w:p w:rsidR="00722B0B" w:rsidRPr="00722B0B" w:rsidRDefault="00722B0B" w:rsidP="00722B0B">
      <w:pPr>
        <w:suppressAutoHyphens/>
        <w:rPr>
          <w:rFonts w:ascii="PT Astra Serif" w:hAnsi="PT Astra Serif" w:cs="Times New Roman"/>
          <w:b w:val="0"/>
          <w:bCs w:val="0"/>
          <w:sz w:val="18"/>
          <w:szCs w:val="18"/>
          <w:lang w:eastAsia="en-US"/>
        </w:rPr>
      </w:pPr>
    </w:p>
    <w:p w:rsidR="00F66149" w:rsidRDefault="00F66149" w:rsidP="00722B0B">
      <w:pPr>
        <w:widowControl w:val="0"/>
        <w:tabs>
          <w:tab w:val="left" w:pos="5357"/>
          <w:tab w:val="left" w:pos="7760"/>
        </w:tabs>
        <w:autoSpaceDE w:val="0"/>
        <w:autoSpaceDN w:val="0"/>
        <w:spacing w:before="91" w:line="480" w:lineRule="auto"/>
        <w:ind w:right="2700"/>
        <w:rPr>
          <w:rFonts w:ascii="PT Astra Serif" w:hAnsi="PT Astra Serif" w:cs="Times New Roman"/>
          <w:b w:val="0"/>
          <w:bCs w:val="0"/>
          <w:lang w:eastAsia="ru-RU" w:bidi="ru-RU"/>
        </w:rPr>
      </w:pPr>
    </w:p>
    <w:p w:rsidR="00F66149" w:rsidRDefault="00F66149" w:rsidP="00722B0B">
      <w:pPr>
        <w:widowControl w:val="0"/>
        <w:tabs>
          <w:tab w:val="left" w:pos="5357"/>
          <w:tab w:val="left" w:pos="7760"/>
        </w:tabs>
        <w:autoSpaceDE w:val="0"/>
        <w:autoSpaceDN w:val="0"/>
        <w:spacing w:before="91" w:line="480" w:lineRule="auto"/>
        <w:ind w:right="2700"/>
        <w:rPr>
          <w:rFonts w:ascii="PT Astra Serif" w:hAnsi="PT Astra Serif" w:cs="Times New Roman"/>
          <w:b w:val="0"/>
          <w:bCs w:val="0"/>
          <w:lang w:eastAsia="ru-RU" w:bidi="ru-RU"/>
        </w:rPr>
      </w:pPr>
    </w:p>
    <w:p w:rsidR="00F66149" w:rsidRDefault="00F66149" w:rsidP="00722B0B">
      <w:pPr>
        <w:widowControl w:val="0"/>
        <w:tabs>
          <w:tab w:val="left" w:pos="5357"/>
          <w:tab w:val="left" w:pos="7760"/>
        </w:tabs>
        <w:autoSpaceDE w:val="0"/>
        <w:autoSpaceDN w:val="0"/>
        <w:spacing w:before="91" w:line="480" w:lineRule="auto"/>
        <w:ind w:right="2700"/>
        <w:rPr>
          <w:rFonts w:ascii="PT Astra Serif" w:hAnsi="PT Astra Serif" w:cs="Times New Roman"/>
          <w:b w:val="0"/>
          <w:bCs w:val="0"/>
          <w:lang w:eastAsia="ru-RU" w:bidi="ru-RU"/>
        </w:rPr>
      </w:pPr>
    </w:p>
    <w:p w:rsidR="00722B0B" w:rsidRPr="00722B0B" w:rsidRDefault="00722B0B" w:rsidP="00EC1F5D">
      <w:pPr>
        <w:widowControl w:val="0"/>
        <w:tabs>
          <w:tab w:val="left" w:pos="5357"/>
          <w:tab w:val="left" w:pos="7760"/>
        </w:tabs>
        <w:autoSpaceDE w:val="0"/>
        <w:autoSpaceDN w:val="0"/>
        <w:spacing w:before="91" w:line="480" w:lineRule="auto"/>
        <w:ind w:left="2127" w:right="2700" w:hanging="851"/>
        <w:rPr>
          <w:rFonts w:ascii="PT Astra Serif" w:hAnsi="PT Astra Serif" w:cs="Times New Roman"/>
          <w:b w:val="0"/>
          <w:bCs w:val="0"/>
          <w:lang w:eastAsia="ru-RU" w:bidi="ru-RU"/>
        </w:rPr>
      </w:pPr>
      <w:r w:rsidRPr="00722B0B">
        <w:rPr>
          <w:rFonts w:ascii="PT Astra Serif" w:hAnsi="PT Astra Serif" w:cs="Times New Roman"/>
          <w:b w:val="0"/>
          <w:bCs w:val="0"/>
          <w:lang w:eastAsia="ru-RU" w:bidi="ru-RU"/>
        </w:rPr>
        <w:t>Произведено молока с</w:t>
      </w:r>
      <w:r w:rsidRPr="00722B0B">
        <w:rPr>
          <w:rFonts w:ascii="PT Astra Serif" w:hAnsi="PT Astra Serif" w:cs="Times New Roman"/>
          <w:b w:val="0"/>
          <w:bCs w:val="0"/>
          <w:spacing w:val="-11"/>
          <w:lang w:eastAsia="ru-RU" w:bidi="ru-RU"/>
        </w:rPr>
        <w:t xml:space="preserve"> </w:t>
      </w:r>
      <w:r w:rsidRPr="00722B0B">
        <w:rPr>
          <w:rFonts w:ascii="PT Astra Serif" w:hAnsi="PT Astra Serif" w:cs="Times New Roman"/>
          <w:b w:val="0"/>
          <w:bCs w:val="0"/>
          <w:lang w:eastAsia="ru-RU" w:bidi="ru-RU"/>
        </w:rPr>
        <w:t>начала</w:t>
      </w:r>
      <w:r w:rsidRPr="00722B0B">
        <w:rPr>
          <w:rFonts w:ascii="PT Astra Serif" w:hAnsi="PT Astra Serif" w:cs="Times New Roman"/>
          <w:b w:val="0"/>
          <w:bCs w:val="0"/>
          <w:spacing w:val="-3"/>
          <w:lang w:eastAsia="ru-RU" w:bidi="ru-RU"/>
        </w:rPr>
        <w:t xml:space="preserve"> </w:t>
      </w:r>
      <w:r w:rsidRPr="00722B0B">
        <w:rPr>
          <w:rFonts w:ascii="PT Astra Serif" w:hAnsi="PT Astra Serif" w:cs="Times New Roman"/>
          <w:b w:val="0"/>
          <w:bCs w:val="0"/>
          <w:lang w:eastAsia="ru-RU" w:bidi="ru-RU"/>
        </w:rPr>
        <w:t>года</w:t>
      </w:r>
      <w:r w:rsidRPr="00722B0B">
        <w:rPr>
          <w:rFonts w:ascii="PT Astra Serif" w:hAnsi="PT Astra Serif" w:cs="Times New Roman"/>
          <w:b w:val="0"/>
          <w:bCs w:val="0"/>
          <w:u w:val="single"/>
          <w:lang w:eastAsia="ru-RU" w:bidi="ru-RU"/>
        </w:rPr>
        <w:t xml:space="preserve"> __</w:t>
      </w:r>
      <w:r w:rsidRPr="00722B0B">
        <w:rPr>
          <w:rFonts w:ascii="PT Astra Serif" w:hAnsi="PT Astra Serif" w:cs="Times New Roman"/>
          <w:b w:val="0"/>
          <w:bCs w:val="0"/>
          <w:lang w:eastAsia="ru-RU" w:bidi="ru-RU"/>
        </w:rPr>
        <w:t>тонн, в т.ч.</w:t>
      </w:r>
      <w:r w:rsidRPr="00722B0B">
        <w:rPr>
          <w:rFonts w:ascii="PT Astra Serif" w:hAnsi="PT Astra Serif" w:cs="Times New Roman"/>
          <w:b w:val="0"/>
          <w:bCs w:val="0"/>
          <w:spacing w:val="-6"/>
          <w:lang w:eastAsia="ru-RU" w:bidi="ru-RU"/>
        </w:rPr>
        <w:t xml:space="preserve"> </w:t>
      </w:r>
      <w:r w:rsidRPr="00722B0B">
        <w:rPr>
          <w:rFonts w:ascii="PT Astra Serif" w:hAnsi="PT Astra Serif" w:cs="Times New Roman"/>
          <w:b w:val="0"/>
          <w:bCs w:val="0"/>
          <w:lang w:eastAsia="ru-RU" w:bidi="ru-RU"/>
        </w:rPr>
        <w:t>за</w:t>
      </w:r>
      <w:r w:rsidRPr="00722B0B">
        <w:rPr>
          <w:rFonts w:ascii="PT Astra Serif" w:hAnsi="PT Astra Serif" w:cs="Times New Roman"/>
          <w:b w:val="0"/>
          <w:bCs w:val="0"/>
          <w:spacing w:val="-1"/>
          <w:lang w:eastAsia="ru-RU" w:bidi="ru-RU"/>
        </w:rPr>
        <w:t xml:space="preserve"> </w:t>
      </w:r>
      <w:r w:rsidRPr="00722B0B">
        <w:rPr>
          <w:rFonts w:ascii="PT Astra Serif" w:hAnsi="PT Astra Serif" w:cs="Times New Roman"/>
          <w:b w:val="0"/>
          <w:bCs w:val="0"/>
          <w:lang w:eastAsia="ru-RU" w:bidi="ru-RU"/>
        </w:rPr>
        <w:t>месяц</w:t>
      </w:r>
      <w:r w:rsidRPr="00722B0B">
        <w:rPr>
          <w:rFonts w:ascii="PT Astra Serif" w:hAnsi="PT Astra Serif" w:cs="Times New Roman"/>
          <w:b w:val="0"/>
          <w:bCs w:val="0"/>
          <w:u w:val="single"/>
          <w:lang w:eastAsia="ru-RU" w:bidi="ru-RU"/>
        </w:rPr>
        <w:t xml:space="preserve"> </w:t>
      </w:r>
      <w:r w:rsidRPr="00722B0B">
        <w:rPr>
          <w:rFonts w:ascii="PT Astra Serif" w:hAnsi="PT Astra Serif" w:cs="Times New Roman"/>
          <w:b w:val="0"/>
          <w:bCs w:val="0"/>
          <w:u w:val="single"/>
          <w:lang w:eastAsia="ru-RU" w:bidi="ru-RU"/>
        </w:rPr>
        <w:tab/>
      </w:r>
      <w:r w:rsidRPr="00722B0B">
        <w:rPr>
          <w:rFonts w:ascii="PT Astra Serif" w:hAnsi="PT Astra Serif" w:cs="Times New Roman"/>
          <w:b w:val="0"/>
          <w:bCs w:val="0"/>
          <w:lang w:eastAsia="ru-RU" w:bidi="ru-RU"/>
        </w:rPr>
        <w:t xml:space="preserve">тонн </w:t>
      </w:r>
    </w:p>
    <w:p w:rsidR="00722B0B" w:rsidRPr="00C05826" w:rsidRDefault="00722B0B" w:rsidP="00EC1F5D">
      <w:pPr>
        <w:suppressAutoHyphens/>
        <w:ind w:left="2127" w:hanging="851"/>
        <w:rPr>
          <w:rFonts w:ascii="Times New Roman" w:hAnsi="Times New Roman" w:cs="Times New Roman"/>
          <w:b w:val="0"/>
          <w:bCs w:val="0"/>
          <w:sz w:val="18"/>
          <w:szCs w:val="18"/>
          <w:lang w:eastAsia="en-US"/>
        </w:rPr>
      </w:pPr>
    </w:p>
    <w:p w:rsidR="00722B0B" w:rsidRPr="00C05826" w:rsidRDefault="00722B0B" w:rsidP="00EC1F5D">
      <w:pPr>
        <w:suppressAutoHyphens/>
        <w:ind w:left="2127" w:hanging="851"/>
        <w:rPr>
          <w:rFonts w:ascii="Times New Roman" w:hAnsi="Times New Roman" w:cs="Times New Roman"/>
          <w:b w:val="0"/>
          <w:bCs w:val="0"/>
          <w:sz w:val="24"/>
          <w:szCs w:val="24"/>
          <w:lang w:eastAsia="ar-SA"/>
        </w:rPr>
      </w:pPr>
      <w:r w:rsidRPr="00C05826">
        <w:rPr>
          <w:rFonts w:ascii="Times New Roman" w:hAnsi="Times New Roman" w:cs="Times New Roman"/>
          <w:b w:val="0"/>
          <w:bCs w:val="0"/>
          <w:sz w:val="24"/>
          <w:szCs w:val="24"/>
          <w:lang w:eastAsia="ar-SA"/>
        </w:rPr>
        <w:t>Руководитель организации (глава К(Ф)Х, ИП)- получателя субсидии</w:t>
      </w:r>
    </w:p>
    <w:p w:rsidR="00722B0B" w:rsidRPr="00C05826" w:rsidRDefault="00722B0B" w:rsidP="00EC1F5D">
      <w:pPr>
        <w:suppressAutoHyphens/>
        <w:ind w:left="2127" w:hanging="851"/>
        <w:rPr>
          <w:rFonts w:ascii="Times New Roman" w:hAnsi="Times New Roman" w:cs="Times New Roman"/>
          <w:b w:val="0"/>
          <w:bCs w:val="0"/>
          <w:sz w:val="24"/>
          <w:szCs w:val="24"/>
          <w:lang w:eastAsia="ar-SA"/>
        </w:rPr>
      </w:pPr>
      <w:r w:rsidRPr="00C05826">
        <w:rPr>
          <w:rFonts w:ascii="Times New Roman" w:hAnsi="Times New Roman" w:cs="Times New Roman"/>
          <w:b w:val="0"/>
          <w:bCs w:val="0"/>
          <w:sz w:val="24"/>
          <w:szCs w:val="24"/>
          <w:lang w:eastAsia="ar-SA"/>
        </w:rPr>
        <w:t>__________________ _____________________________________</w:t>
      </w:r>
    </w:p>
    <w:p w:rsidR="00722B0B" w:rsidRPr="00C05826" w:rsidRDefault="00722B0B" w:rsidP="00EC1F5D">
      <w:pPr>
        <w:suppressAutoHyphens/>
        <w:ind w:left="2127" w:hanging="851"/>
        <w:rPr>
          <w:rFonts w:ascii="Times New Roman" w:hAnsi="Times New Roman" w:cs="Times New Roman"/>
          <w:b w:val="0"/>
          <w:bCs w:val="0"/>
          <w:sz w:val="24"/>
          <w:szCs w:val="24"/>
          <w:vertAlign w:val="superscript"/>
          <w:lang w:eastAsia="ar-SA"/>
        </w:rPr>
      </w:pPr>
      <w:r w:rsidRPr="00C05826">
        <w:rPr>
          <w:rFonts w:ascii="Times New Roman" w:hAnsi="Times New Roman" w:cs="Times New Roman"/>
          <w:b w:val="0"/>
          <w:bCs w:val="0"/>
          <w:sz w:val="24"/>
          <w:szCs w:val="24"/>
          <w:vertAlign w:val="superscript"/>
          <w:lang w:eastAsia="ar-SA"/>
        </w:rPr>
        <w:t xml:space="preserve">   (подпись)         Ф.И.О.</w:t>
      </w:r>
    </w:p>
    <w:p w:rsidR="00722B0B" w:rsidRPr="00C05826" w:rsidRDefault="00722B0B" w:rsidP="00EC1F5D">
      <w:pPr>
        <w:suppressAutoHyphens/>
        <w:ind w:left="2127" w:hanging="851"/>
        <w:rPr>
          <w:rFonts w:ascii="Times New Roman" w:hAnsi="Times New Roman" w:cs="Times New Roman"/>
          <w:b w:val="0"/>
          <w:bCs w:val="0"/>
          <w:sz w:val="24"/>
          <w:szCs w:val="24"/>
          <w:lang w:eastAsia="ar-SA"/>
        </w:rPr>
      </w:pPr>
      <w:r w:rsidRPr="00C05826">
        <w:rPr>
          <w:rFonts w:ascii="Times New Roman" w:hAnsi="Times New Roman" w:cs="Times New Roman"/>
          <w:b w:val="0"/>
          <w:bCs w:val="0"/>
          <w:sz w:val="24"/>
          <w:szCs w:val="24"/>
          <w:lang w:eastAsia="ar-SA"/>
        </w:rPr>
        <w:t>Главный бухгалтер- получателя субсидии (при наличии)</w:t>
      </w:r>
    </w:p>
    <w:p w:rsidR="00722B0B" w:rsidRPr="00C05826" w:rsidRDefault="00722B0B" w:rsidP="00EC1F5D">
      <w:pPr>
        <w:suppressAutoHyphens/>
        <w:ind w:left="2127" w:hanging="851"/>
        <w:rPr>
          <w:rFonts w:ascii="Times New Roman" w:hAnsi="Times New Roman" w:cs="Times New Roman"/>
          <w:b w:val="0"/>
          <w:bCs w:val="0"/>
          <w:sz w:val="24"/>
          <w:szCs w:val="24"/>
          <w:lang w:eastAsia="ar-SA"/>
        </w:rPr>
      </w:pPr>
      <w:r w:rsidRPr="00C05826">
        <w:rPr>
          <w:rFonts w:ascii="Times New Roman" w:hAnsi="Times New Roman" w:cs="Times New Roman"/>
          <w:b w:val="0"/>
          <w:bCs w:val="0"/>
          <w:sz w:val="24"/>
          <w:szCs w:val="24"/>
          <w:lang w:eastAsia="ar-SA"/>
        </w:rPr>
        <w:t>__________________ _____________________________________</w:t>
      </w:r>
    </w:p>
    <w:p w:rsidR="00722B0B" w:rsidRPr="00C05826" w:rsidRDefault="00722B0B" w:rsidP="00EC1F5D">
      <w:pPr>
        <w:suppressAutoHyphens/>
        <w:ind w:left="2127" w:hanging="851"/>
        <w:rPr>
          <w:rFonts w:ascii="Times New Roman" w:hAnsi="Times New Roman" w:cs="Times New Roman"/>
          <w:b w:val="0"/>
          <w:bCs w:val="0"/>
          <w:sz w:val="24"/>
          <w:szCs w:val="24"/>
          <w:vertAlign w:val="superscript"/>
          <w:lang w:eastAsia="ar-SA"/>
        </w:rPr>
      </w:pPr>
      <w:r w:rsidRPr="00C05826">
        <w:rPr>
          <w:rFonts w:ascii="Times New Roman" w:hAnsi="Times New Roman" w:cs="Times New Roman"/>
          <w:b w:val="0"/>
          <w:bCs w:val="0"/>
          <w:sz w:val="24"/>
          <w:szCs w:val="24"/>
          <w:vertAlign w:val="superscript"/>
          <w:lang w:eastAsia="ar-SA"/>
        </w:rPr>
        <w:t xml:space="preserve">   (подпись)         Ф.И.О.</w:t>
      </w:r>
    </w:p>
    <w:p w:rsidR="00722B0B" w:rsidRPr="00C05826" w:rsidRDefault="00722B0B" w:rsidP="00EC1F5D">
      <w:pPr>
        <w:suppressAutoHyphens/>
        <w:ind w:left="2127" w:hanging="851"/>
        <w:rPr>
          <w:rFonts w:ascii="Times New Roman" w:hAnsi="Times New Roman" w:cs="Times New Roman"/>
          <w:b w:val="0"/>
          <w:bCs w:val="0"/>
          <w:sz w:val="24"/>
          <w:szCs w:val="24"/>
          <w:lang w:eastAsia="ar-SA"/>
        </w:rPr>
      </w:pPr>
      <w:r w:rsidRPr="00C05826">
        <w:rPr>
          <w:rFonts w:ascii="Times New Roman" w:hAnsi="Times New Roman" w:cs="Times New Roman"/>
          <w:b w:val="0"/>
          <w:bCs w:val="0"/>
          <w:sz w:val="24"/>
          <w:szCs w:val="24"/>
          <w:lang w:eastAsia="ar-SA"/>
        </w:rPr>
        <w:t>«______»___________________20___г.</w:t>
      </w:r>
    </w:p>
    <w:p w:rsidR="00722B0B" w:rsidRPr="00C05826" w:rsidRDefault="00722B0B" w:rsidP="00EC1F5D">
      <w:pPr>
        <w:suppressAutoHyphens/>
        <w:ind w:left="2127" w:hanging="851"/>
        <w:rPr>
          <w:rFonts w:ascii="Times New Roman" w:hAnsi="Times New Roman" w:cs="Times New Roman"/>
          <w:b w:val="0"/>
          <w:bCs w:val="0"/>
          <w:sz w:val="24"/>
          <w:szCs w:val="24"/>
          <w:lang w:eastAsia="ar-SA"/>
        </w:rPr>
      </w:pPr>
    </w:p>
    <w:p w:rsidR="00722B0B" w:rsidRPr="00C05826" w:rsidRDefault="00722B0B" w:rsidP="00EC1F5D">
      <w:pPr>
        <w:suppressAutoHyphens/>
        <w:ind w:left="2127" w:hanging="851"/>
        <w:rPr>
          <w:rFonts w:ascii="Times New Roman" w:hAnsi="Times New Roman" w:cs="Times New Roman"/>
          <w:b w:val="0"/>
          <w:bCs w:val="0"/>
          <w:sz w:val="24"/>
          <w:szCs w:val="24"/>
          <w:lang w:eastAsia="ar-SA"/>
        </w:rPr>
      </w:pPr>
      <w:r w:rsidRPr="00C05826">
        <w:rPr>
          <w:rFonts w:ascii="Times New Roman" w:hAnsi="Times New Roman" w:cs="Times New Roman"/>
          <w:b w:val="0"/>
          <w:bCs w:val="0"/>
          <w:sz w:val="24"/>
          <w:szCs w:val="24"/>
          <w:lang w:eastAsia="ar-SA"/>
        </w:rPr>
        <w:t>М.П (при наличии)</w:t>
      </w:r>
    </w:p>
    <w:p w:rsidR="00722B0B" w:rsidRPr="00722B0B" w:rsidRDefault="00722B0B" w:rsidP="00722B0B">
      <w:pPr>
        <w:suppressAutoHyphens/>
        <w:rPr>
          <w:rFonts w:ascii="PT Astra Serif" w:hAnsi="PT Astra Serif" w:cs="Times New Roman"/>
          <w:b w:val="0"/>
          <w:bCs w:val="0"/>
          <w:sz w:val="18"/>
          <w:szCs w:val="18"/>
          <w:lang w:eastAsia="ar-SA"/>
        </w:rPr>
      </w:pPr>
    </w:p>
    <w:p w:rsidR="00F66149" w:rsidRDefault="00F66149" w:rsidP="00722B0B">
      <w:pPr>
        <w:suppressAutoHyphens/>
        <w:rPr>
          <w:rFonts w:ascii="PT Astra Serif" w:hAnsi="PT Astra Serif" w:cs="Times New Roman"/>
          <w:b w:val="0"/>
          <w:bCs w:val="0"/>
          <w:sz w:val="18"/>
          <w:szCs w:val="18"/>
          <w:lang w:eastAsia="ar-SA"/>
        </w:rPr>
        <w:sectPr w:rsidR="00F66149" w:rsidSect="00EC1F5D">
          <w:pgSz w:w="16838" w:h="11906" w:orient="landscape"/>
          <w:pgMar w:top="1701" w:right="1134" w:bottom="567" w:left="1134" w:header="709" w:footer="0" w:gutter="0"/>
          <w:cols w:space="720"/>
          <w:formProt w:val="0"/>
          <w:titlePg/>
          <w:docGrid w:linePitch="360"/>
        </w:sectPr>
      </w:pPr>
    </w:p>
    <w:p w:rsidR="00722B0B" w:rsidRPr="00722B0B" w:rsidRDefault="00722B0B" w:rsidP="00722B0B">
      <w:pPr>
        <w:suppressAutoHyphens/>
        <w:rPr>
          <w:rFonts w:ascii="PT Astra Serif" w:hAnsi="PT Astra Serif" w:cs="Times New Roman"/>
          <w:b w:val="0"/>
          <w:bCs w:val="0"/>
          <w:sz w:val="18"/>
          <w:szCs w:val="18"/>
          <w:lang w:eastAsia="ar-SA"/>
        </w:rPr>
      </w:pPr>
      <w:r w:rsidRPr="00722B0B">
        <w:rPr>
          <w:rFonts w:ascii="PT Astra Serif" w:hAnsi="PT Astra Serif" w:cs="Times New Roman"/>
          <w:b w:val="0"/>
          <w:bCs w:val="0"/>
          <w:sz w:val="18"/>
          <w:szCs w:val="18"/>
          <w:lang w:eastAsia="ar-SA"/>
        </w:rPr>
        <w:lastRenderedPageBreak/>
        <w:t xml:space="preserve">Примечание. </w:t>
      </w:r>
    </w:p>
    <w:p w:rsidR="00722B0B" w:rsidRPr="00722B0B" w:rsidRDefault="00722B0B" w:rsidP="00722B0B">
      <w:pPr>
        <w:suppressAutoHyphens/>
        <w:jc w:val="both"/>
        <w:rPr>
          <w:rFonts w:ascii="PT Astra Serif" w:hAnsi="PT Astra Serif" w:cs="Times New Roman"/>
          <w:b w:val="0"/>
          <w:bCs w:val="0"/>
          <w:sz w:val="18"/>
          <w:szCs w:val="18"/>
          <w:lang w:eastAsia="ar-SA"/>
        </w:rPr>
      </w:pPr>
      <w:r w:rsidRPr="00722B0B">
        <w:rPr>
          <w:rFonts w:ascii="PT Astra Serif" w:hAnsi="PT Astra Serif" w:cs="Times New Roman"/>
          <w:b w:val="0"/>
          <w:bCs w:val="0"/>
          <w:sz w:val="18"/>
          <w:szCs w:val="18"/>
          <w:lang w:eastAsia="ar-SA"/>
        </w:rPr>
        <w:t>1.При пересчете молочной продукции в молоко используются следующие коэффициенты зачета молочных продуктов в молоко (Постановление Федеральной службы государственной статистики от 25.12.2006 № 82 «Об утверждении методических указаний по составлению годовых балансов продовольственных ресурсов»)</w:t>
      </w:r>
    </w:p>
    <w:tbl>
      <w:tblPr>
        <w:tblStyle w:val="24"/>
        <w:tblW w:w="0" w:type="auto"/>
        <w:tblLook w:val="04A0" w:firstRow="1" w:lastRow="0" w:firstColumn="1" w:lastColumn="0" w:noHBand="0" w:noVBand="1"/>
      </w:tblPr>
      <w:tblGrid>
        <w:gridCol w:w="1591"/>
        <w:gridCol w:w="1136"/>
        <w:gridCol w:w="821"/>
        <w:gridCol w:w="820"/>
        <w:gridCol w:w="820"/>
        <w:gridCol w:w="820"/>
        <w:gridCol w:w="820"/>
        <w:gridCol w:w="820"/>
        <w:gridCol w:w="820"/>
        <w:gridCol w:w="820"/>
      </w:tblGrid>
      <w:tr w:rsidR="00722B0B" w:rsidRPr="00722B0B" w:rsidTr="00722B0B">
        <w:tc>
          <w:tcPr>
            <w:tcW w:w="1591" w:type="dxa"/>
            <w:vMerge w:val="restart"/>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Наименование продукта</w:t>
            </w:r>
          </w:p>
        </w:tc>
        <w:tc>
          <w:tcPr>
            <w:tcW w:w="1136" w:type="dxa"/>
            <w:vMerge w:val="restart"/>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 жирности</w:t>
            </w:r>
          </w:p>
        </w:tc>
        <w:tc>
          <w:tcPr>
            <w:tcW w:w="6561" w:type="dxa"/>
            <w:gridSpan w:val="8"/>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Жирность продукта</w:t>
            </w:r>
          </w:p>
        </w:tc>
      </w:tr>
      <w:tr w:rsidR="00722B0B" w:rsidRPr="00722B0B" w:rsidTr="00722B0B">
        <w:tc>
          <w:tcPr>
            <w:tcW w:w="0" w:type="auto"/>
            <w:vMerge/>
            <w:tcBorders>
              <w:top w:val="single" w:sz="4" w:space="0" w:color="auto"/>
              <w:left w:val="single" w:sz="4" w:space="0" w:color="auto"/>
              <w:bottom w:val="single" w:sz="4" w:space="0" w:color="auto"/>
              <w:right w:val="single" w:sz="4" w:space="0" w:color="auto"/>
            </w:tcBorders>
            <w:vAlign w:val="center"/>
            <w:hideMark/>
          </w:tcPr>
          <w:p w:rsidR="00722B0B" w:rsidRPr="00722B0B" w:rsidRDefault="00722B0B" w:rsidP="00722B0B">
            <w:pPr>
              <w:suppressAutoHyphens/>
              <w:rPr>
                <w:rFonts w:ascii="PT Astra Serif" w:hAnsi="PT Astra Serif" w:cs="Times New Roman"/>
                <w:b w:val="0"/>
                <w:bCs w:val="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2B0B" w:rsidRPr="00722B0B" w:rsidRDefault="00722B0B" w:rsidP="00722B0B">
            <w:pPr>
              <w:suppressAutoHyphens/>
              <w:rPr>
                <w:rFonts w:ascii="PT Astra Serif" w:hAnsi="PT Astra Serif" w:cs="Times New Roman"/>
                <w:b w:val="0"/>
                <w:bCs w:val="0"/>
                <w:sz w:val="18"/>
                <w:szCs w:val="18"/>
                <w:lang w:eastAsia="en-US"/>
              </w:rPr>
            </w:pPr>
          </w:p>
        </w:tc>
        <w:tc>
          <w:tcPr>
            <w:tcW w:w="82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3,3</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3,4</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3,5</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3,6</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3,7</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3,8</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3,9</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4,0</w:t>
            </w:r>
          </w:p>
        </w:tc>
      </w:tr>
      <w:tr w:rsidR="00722B0B" w:rsidRPr="00722B0B" w:rsidTr="00722B0B">
        <w:tc>
          <w:tcPr>
            <w:tcW w:w="159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Молоко во флягах</w:t>
            </w:r>
          </w:p>
        </w:tc>
        <w:tc>
          <w:tcPr>
            <w:tcW w:w="1136"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3,2</w:t>
            </w:r>
          </w:p>
        </w:tc>
        <w:tc>
          <w:tcPr>
            <w:tcW w:w="82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0,991</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0,961</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0,934</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0,908</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0,884</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0,860</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0,838</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0,817</w:t>
            </w:r>
          </w:p>
        </w:tc>
      </w:tr>
      <w:tr w:rsidR="00722B0B" w:rsidRPr="00722B0B" w:rsidTr="00722B0B">
        <w:tc>
          <w:tcPr>
            <w:tcW w:w="159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В пакетах</w:t>
            </w:r>
          </w:p>
        </w:tc>
        <w:tc>
          <w:tcPr>
            <w:tcW w:w="1136"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3,2</w:t>
            </w:r>
          </w:p>
        </w:tc>
        <w:tc>
          <w:tcPr>
            <w:tcW w:w="82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0,996</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0,966</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0,939</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0,913</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0,888</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0,865</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0,842</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0,821</w:t>
            </w:r>
          </w:p>
        </w:tc>
      </w:tr>
      <w:tr w:rsidR="00722B0B" w:rsidRPr="00722B0B" w:rsidTr="00722B0B">
        <w:tc>
          <w:tcPr>
            <w:tcW w:w="159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Молоко в пакетах</w:t>
            </w:r>
          </w:p>
        </w:tc>
        <w:tc>
          <w:tcPr>
            <w:tcW w:w="1136"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2,5</w:t>
            </w:r>
          </w:p>
        </w:tc>
        <w:tc>
          <w:tcPr>
            <w:tcW w:w="82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0,776</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0,776</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0,753</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0,732</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0,711</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0,692</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0,674</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0,657</w:t>
            </w:r>
          </w:p>
        </w:tc>
      </w:tr>
      <w:tr w:rsidR="00722B0B" w:rsidRPr="00722B0B" w:rsidTr="00722B0B">
        <w:tc>
          <w:tcPr>
            <w:tcW w:w="159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0,640Молоко топленое в пакетах</w:t>
            </w:r>
          </w:p>
        </w:tc>
        <w:tc>
          <w:tcPr>
            <w:tcW w:w="1136"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4,0</w:t>
            </w:r>
          </w:p>
        </w:tc>
        <w:tc>
          <w:tcPr>
            <w:tcW w:w="82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1,247</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1,210</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0,176</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1,143</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1,112</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1,083</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1,055</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1,029</w:t>
            </w:r>
          </w:p>
        </w:tc>
      </w:tr>
      <w:tr w:rsidR="00722B0B" w:rsidRPr="00722B0B" w:rsidTr="00722B0B">
        <w:tc>
          <w:tcPr>
            <w:tcW w:w="159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Молоко топленое в пакетах</w:t>
            </w:r>
          </w:p>
        </w:tc>
        <w:tc>
          <w:tcPr>
            <w:tcW w:w="1136"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6,0</w:t>
            </w:r>
          </w:p>
        </w:tc>
        <w:tc>
          <w:tcPr>
            <w:tcW w:w="82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1,866</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1,866</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1,836</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1,808</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1,781</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1,756</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1,732</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1,710</w:t>
            </w:r>
          </w:p>
        </w:tc>
      </w:tr>
      <w:tr w:rsidR="00722B0B" w:rsidRPr="00722B0B" w:rsidTr="00722B0B">
        <w:tc>
          <w:tcPr>
            <w:tcW w:w="159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1,688Ряженка в пакетах</w:t>
            </w:r>
          </w:p>
        </w:tc>
        <w:tc>
          <w:tcPr>
            <w:tcW w:w="1136"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4,0</w:t>
            </w:r>
          </w:p>
        </w:tc>
        <w:tc>
          <w:tcPr>
            <w:tcW w:w="82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1,259</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1,222</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1,187</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1,154</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1,123</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1,093</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1,065</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1,039</w:t>
            </w:r>
          </w:p>
        </w:tc>
      </w:tr>
      <w:tr w:rsidR="00722B0B" w:rsidRPr="00722B0B" w:rsidTr="00722B0B">
        <w:tc>
          <w:tcPr>
            <w:tcW w:w="159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Ряженка в пакетах</w:t>
            </w:r>
          </w:p>
        </w:tc>
        <w:tc>
          <w:tcPr>
            <w:tcW w:w="1136"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3,5</w:t>
            </w:r>
          </w:p>
        </w:tc>
        <w:tc>
          <w:tcPr>
            <w:tcW w:w="82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1,102</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1,069</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1,039</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0,010</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0,983</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0,957</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0,932</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0,909</w:t>
            </w:r>
          </w:p>
        </w:tc>
      </w:tr>
      <w:tr w:rsidR="00722B0B" w:rsidRPr="00722B0B" w:rsidTr="00722B0B">
        <w:tc>
          <w:tcPr>
            <w:tcW w:w="159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Бифидок в пакетах</w:t>
            </w:r>
          </w:p>
        </w:tc>
        <w:tc>
          <w:tcPr>
            <w:tcW w:w="1136"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2,5</w:t>
            </w:r>
          </w:p>
        </w:tc>
        <w:tc>
          <w:tcPr>
            <w:tcW w:w="82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0,771</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0,749</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1,727</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0,707</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0,688</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0,670</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0,653</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0,636</w:t>
            </w:r>
          </w:p>
        </w:tc>
      </w:tr>
      <w:tr w:rsidR="00722B0B" w:rsidRPr="00722B0B" w:rsidTr="00722B0B">
        <w:tc>
          <w:tcPr>
            <w:tcW w:w="159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Бифидок в пакетах</w:t>
            </w:r>
          </w:p>
        </w:tc>
        <w:tc>
          <w:tcPr>
            <w:tcW w:w="1136"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1,0</w:t>
            </w:r>
          </w:p>
        </w:tc>
        <w:tc>
          <w:tcPr>
            <w:tcW w:w="82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0,308</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0,299</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0,290</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0,282</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0,274</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0,266</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0,260</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0,254</w:t>
            </w:r>
          </w:p>
        </w:tc>
      </w:tr>
      <w:tr w:rsidR="00722B0B" w:rsidRPr="00722B0B" w:rsidTr="00722B0B">
        <w:tc>
          <w:tcPr>
            <w:tcW w:w="159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Бифифрут в пакетах</w:t>
            </w:r>
          </w:p>
        </w:tc>
        <w:tc>
          <w:tcPr>
            <w:tcW w:w="1136"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3,2</w:t>
            </w:r>
          </w:p>
        </w:tc>
        <w:tc>
          <w:tcPr>
            <w:tcW w:w="82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0,984</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0,960</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0,927</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0,901</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0,877</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0,854</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0,832</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0,811</w:t>
            </w:r>
          </w:p>
        </w:tc>
      </w:tr>
      <w:tr w:rsidR="00722B0B" w:rsidRPr="00722B0B" w:rsidTr="00722B0B">
        <w:tc>
          <w:tcPr>
            <w:tcW w:w="159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Йогурт в пакетах</w:t>
            </w:r>
          </w:p>
        </w:tc>
        <w:tc>
          <w:tcPr>
            <w:tcW w:w="1136"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3,5</w:t>
            </w:r>
          </w:p>
        </w:tc>
        <w:tc>
          <w:tcPr>
            <w:tcW w:w="82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1,076</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1050</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1,014</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0,986</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0,959</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0,934</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0,910</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0,887</w:t>
            </w:r>
          </w:p>
        </w:tc>
      </w:tr>
      <w:tr w:rsidR="00722B0B" w:rsidRPr="00722B0B" w:rsidTr="00722B0B">
        <w:tc>
          <w:tcPr>
            <w:tcW w:w="159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Кефир, снежок в пакетах</w:t>
            </w:r>
          </w:p>
        </w:tc>
        <w:tc>
          <w:tcPr>
            <w:tcW w:w="1136"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2,5</w:t>
            </w:r>
          </w:p>
        </w:tc>
        <w:tc>
          <w:tcPr>
            <w:tcW w:w="82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0,779</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0,756</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0,735</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0,714</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0,695</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0,677</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0,659</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0,643</w:t>
            </w:r>
          </w:p>
        </w:tc>
      </w:tr>
    </w:tbl>
    <w:p w:rsidR="00722B0B" w:rsidRPr="00722B0B" w:rsidRDefault="00722B0B" w:rsidP="00722B0B">
      <w:pPr>
        <w:suppressAutoHyphens/>
        <w:rPr>
          <w:rFonts w:ascii="PT Astra Serif" w:hAnsi="PT Astra Serif" w:cs="Times New Roman"/>
          <w:b w:val="0"/>
          <w:bCs w:val="0"/>
          <w:sz w:val="18"/>
          <w:szCs w:val="18"/>
          <w:lang w:eastAsia="en-US"/>
        </w:rPr>
      </w:pPr>
    </w:p>
    <w:p w:rsidR="00722B0B" w:rsidRPr="00722B0B" w:rsidRDefault="00722B0B" w:rsidP="00722B0B">
      <w:pPr>
        <w:ind w:left="360"/>
        <w:contextualSpacing/>
        <w:jc w:val="both"/>
        <w:rPr>
          <w:rFonts w:ascii="PT Astra Serif" w:hAnsi="PT Astra Serif" w:cs="Times New Roman"/>
          <w:b w:val="0"/>
          <w:bCs w:val="0"/>
          <w:sz w:val="18"/>
          <w:szCs w:val="18"/>
          <w:lang w:eastAsia="ar-SA"/>
        </w:rPr>
      </w:pPr>
      <w:r w:rsidRPr="00722B0B">
        <w:rPr>
          <w:rFonts w:ascii="PT Astra Serif" w:hAnsi="PT Astra Serif" w:cs="Times New Roman"/>
          <w:b w:val="0"/>
          <w:bCs w:val="0"/>
          <w:sz w:val="18"/>
          <w:szCs w:val="18"/>
          <w:lang w:eastAsia="ar-SA"/>
        </w:rPr>
        <w:t>2. Творог и сырково-творожные изделия</w:t>
      </w:r>
    </w:p>
    <w:tbl>
      <w:tblPr>
        <w:tblStyle w:val="24"/>
        <w:tblW w:w="0" w:type="auto"/>
        <w:tblLook w:val="04A0" w:firstRow="1" w:lastRow="0" w:firstColumn="1" w:lastColumn="0" w:noHBand="0" w:noVBand="1"/>
      </w:tblPr>
      <w:tblGrid>
        <w:gridCol w:w="1591"/>
        <w:gridCol w:w="1136"/>
        <w:gridCol w:w="821"/>
        <w:gridCol w:w="820"/>
        <w:gridCol w:w="820"/>
        <w:gridCol w:w="820"/>
        <w:gridCol w:w="820"/>
        <w:gridCol w:w="820"/>
        <w:gridCol w:w="820"/>
        <w:gridCol w:w="820"/>
      </w:tblGrid>
      <w:tr w:rsidR="00722B0B" w:rsidRPr="00722B0B" w:rsidTr="00722B0B">
        <w:tc>
          <w:tcPr>
            <w:tcW w:w="1591" w:type="dxa"/>
            <w:vMerge w:val="restart"/>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Наименование продукта</w:t>
            </w:r>
          </w:p>
        </w:tc>
        <w:tc>
          <w:tcPr>
            <w:tcW w:w="1136" w:type="dxa"/>
            <w:vMerge w:val="restart"/>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 жирности</w:t>
            </w:r>
          </w:p>
        </w:tc>
        <w:tc>
          <w:tcPr>
            <w:tcW w:w="6561" w:type="dxa"/>
            <w:gridSpan w:val="8"/>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Жирность продукта</w:t>
            </w:r>
          </w:p>
        </w:tc>
      </w:tr>
      <w:tr w:rsidR="00722B0B" w:rsidRPr="00722B0B" w:rsidTr="00722B0B">
        <w:tc>
          <w:tcPr>
            <w:tcW w:w="0" w:type="auto"/>
            <w:vMerge/>
            <w:tcBorders>
              <w:top w:val="single" w:sz="4" w:space="0" w:color="auto"/>
              <w:left w:val="single" w:sz="4" w:space="0" w:color="auto"/>
              <w:bottom w:val="single" w:sz="4" w:space="0" w:color="auto"/>
              <w:right w:val="single" w:sz="4" w:space="0" w:color="auto"/>
            </w:tcBorders>
            <w:vAlign w:val="center"/>
            <w:hideMark/>
          </w:tcPr>
          <w:p w:rsidR="00722B0B" w:rsidRPr="00722B0B" w:rsidRDefault="00722B0B" w:rsidP="00722B0B">
            <w:pPr>
              <w:suppressAutoHyphens/>
              <w:rPr>
                <w:rFonts w:ascii="PT Astra Serif" w:hAnsi="PT Astra Serif" w:cs="Times New Roman"/>
                <w:b w:val="0"/>
                <w:bCs w:val="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2B0B" w:rsidRPr="00722B0B" w:rsidRDefault="00722B0B" w:rsidP="00722B0B">
            <w:pPr>
              <w:suppressAutoHyphens/>
              <w:rPr>
                <w:rFonts w:ascii="PT Astra Serif" w:hAnsi="PT Astra Serif" w:cs="Times New Roman"/>
                <w:b w:val="0"/>
                <w:bCs w:val="0"/>
                <w:sz w:val="18"/>
                <w:szCs w:val="18"/>
                <w:lang w:eastAsia="en-US"/>
              </w:rPr>
            </w:pPr>
          </w:p>
        </w:tc>
        <w:tc>
          <w:tcPr>
            <w:tcW w:w="82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3,3</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3,4</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3,5</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3,6</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3,7</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3,8</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3,9</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4,0</w:t>
            </w:r>
          </w:p>
        </w:tc>
      </w:tr>
      <w:tr w:rsidR="00722B0B" w:rsidRPr="00722B0B" w:rsidTr="00722B0B">
        <w:tc>
          <w:tcPr>
            <w:tcW w:w="159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Творог жирный во флягах</w:t>
            </w:r>
          </w:p>
        </w:tc>
        <w:tc>
          <w:tcPr>
            <w:tcW w:w="1136"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18,0</w:t>
            </w:r>
          </w:p>
        </w:tc>
        <w:tc>
          <w:tcPr>
            <w:tcW w:w="82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6,342</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6,155</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5,979</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5,813</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5,656</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5,507</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5,366</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5,232</w:t>
            </w:r>
          </w:p>
        </w:tc>
      </w:tr>
      <w:tr w:rsidR="00722B0B" w:rsidRPr="00722B0B" w:rsidTr="00722B0B">
        <w:tc>
          <w:tcPr>
            <w:tcW w:w="159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в мелкой фасовке</w:t>
            </w:r>
          </w:p>
        </w:tc>
        <w:tc>
          <w:tcPr>
            <w:tcW w:w="1136"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18,0</w:t>
            </w:r>
          </w:p>
        </w:tc>
        <w:tc>
          <w:tcPr>
            <w:tcW w:w="82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6,356</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6,169</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5,993</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5,826</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5,669</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5,520</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5,378</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5,244</w:t>
            </w:r>
          </w:p>
        </w:tc>
      </w:tr>
      <w:tr w:rsidR="00722B0B" w:rsidRPr="00722B0B" w:rsidTr="00722B0B">
        <w:tc>
          <w:tcPr>
            <w:tcW w:w="159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Творог жирный во флягах</w:t>
            </w:r>
          </w:p>
        </w:tc>
        <w:tc>
          <w:tcPr>
            <w:tcW w:w="1136"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9,0</w:t>
            </w:r>
          </w:p>
        </w:tc>
        <w:tc>
          <w:tcPr>
            <w:tcW w:w="82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3,247</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3,155</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3,062</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2,977</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2,896</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2,820</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2,748</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2,679</w:t>
            </w:r>
          </w:p>
        </w:tc>
      </w:tr>
      <w:tr w:rsidR="00722B0B" w:rsidRPr="00722B0B" w:rsidTr="00722B0B">
        <w:tc>
          <w:tcPr>
            <w:tcW w:w="159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в мелкой фасовке</w:t>
            </w:r>
          </w:p>
        </w:tc>
        <w:tc>
          <w:tcPr>
            <w:tcW w:w="1136"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9,0</w:t>
            </w:r>
          </w:p>
        </w:tc>
        <w:tc>
          <w:tcPr>
            <w:tcW w:w="82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3,255</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3,159</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3,069</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2,983</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2,903</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2,826</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2,754</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2,685</w:t>
            </w:r>
          </w:p>
        </w:tc>
      </w:tr>
      <w:tr w:rsidR="00722B0B" w:rsidRPr="00722B0B" w:rsidTr="00722B0B">
        <w:tc>
          <w:tcPr>
            <w:tcW w:w="159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Творог жирный во флягах</w:t>
            </w:r>
          </w:p>
        </w:tc>
        <w:tc>
          <w:tcPr>
            <w:tcW w:w="1136"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7,0</w:t>
            </w:r>
          </w:p>
        </w:tc>
        <w:tc>
          <w:tcPr>
            <w:tcW w:w="82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2,526</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2,531</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2,381</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2,316</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2,252</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2,193</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2,137</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2,084</w:t>
            </w:r>
          </w:p>
        </w:tc>
      </w:tr>
      <w:tr w:rsidR="00722B0B" w:rsidRPr="00722B0B" w:rsidTr="00722B0B">
        <w:tc>
          <w:tcPr>
            <w:tcW w:w="159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в мелкой фасовке</w:t>
            </w:r>
          </w:p>
        </w:tc>
        <w:tc>
          <w:tcPr>
            <w:tcW w:w="1136"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7,0</w:t>
            </w:r>
          </w:p>
        </w:tc>
        <w:tc>
          <w:tcPr>
            <w:tcW w:w="82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2,532</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2,457</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2,387</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2,320</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2,259</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2,198</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2,142</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2,088</w:t>
            </w:r>
          </w:p>
        </w:tc>
      </w:tr>
      <w:tr w:rsidR="00722B0B" w:rsidRPr="00722B0B" w:rsidTr="00722B0B">
        <w:tc>
          <w:tcPr>
            <w:tcW w:w="159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Творог жирный во флягах</w:t>
            </w:r>
          </w:p>
        </w:tc>
        <w:tc>
          <w:tcPr>
            <w:tcW w:w="1136"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5,0</w:t>
            </w:r>
          </w:p>
        </w:tc>
        <w:tc>
          <w:tcPr>
            <w:tcW w:w="82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1,661</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1,612</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1,556</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1,566</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1,481</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1,442</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1,405</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1,370</w:t>
            </w:r>
          </w:p>
        </w:tc>
      </w:tr>
      <w:tr w:rsidR="00722B0B" w:rsidRPr="00722B0B" w:rsidTr="00722B0B">
        <w:tc>
          <w:tcPr>
            <w:tcW w:w="159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в мелкой фасовке</w:t>
            </w:r>
          </w:p>
        </w:tc>
        <w:tc>
          <w:tcPr>
            <w:tcW w:w="1136"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5,0</w:t>
            </w:r>
          </w:p>
        </w:tc>
        <w:tc>
          <w:tcPr>
            <w:tcW w:w="82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1,668</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1,619</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1,573</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1,529</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1,488</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1,449</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1,412</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1,376</w:t>
            </w:r>
          </w:p>
        </w:tc>
      </w:tr>
      <w:tr w:rsidR="00722B0B" w:rsidRPr="00722B0B" w:rsidTr="00722B0B">
        <w:trPr>
          <w:trHeight w:val="1124"/>
        </w:trPr>
        <w:tc>
          <w:tcPr>
            <w:tcW w:w="159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Творог обезжиренный (в пересчете на обезжиренное молоко) во флягах</w:t>
            </w:r>
          </w:p>
        </w:tc>
        <w:tc>
          <w:tcPr>
            <w:tcW w:w="1136"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0,2</w:t>
            </w:r>
          </w:p>
        </w:tc>
        <w:tc>
          <w:tcPr>
            <w:tcW w:w="82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8,0</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7,86</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7,72</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7,55</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7,43</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7,28</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7,28</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7,02</w:t>
            </w:r>
          </w:p>
        </w:tc>
      </w:tr>
      <w:tr w:rsidR="00722B0B" w:rsidRPr="00722B0B" w:rsidTr="00722B0B">
        <w:trPr>
          <w:trHeight w:val="431"/>
        </w:trPr>
        <w:tc>
          <w:tcPr>
            <w:tcW w:w="159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в мелкой фасовке</w:t>
            </w:r>
          </w:p>
        </w:tc>
        <w:tc>
          <w:tcPr>
            <w:tcW w:w="1136"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0,2</w:t>
            </w:r>
          </w:p>
        </w:tc>
        <w:tc>
          <w:tcPr>
            <w:tcW w:w="82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8,06</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7,92</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7,78</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7,61</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7,49</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7,34</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7,18</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7,08</w:t>
            </w:r>
          </w:p>
        </w:tc>
      </w:tr>
      <w:tr w:rsidR="00722B0B" w:rsidRPr="00722B0B" w:rsidTr="00722B0B">
        <w:trPr>
          <w:trHeight w:val="395"/>
        </w:trPr>
        <w:tc>
          <w:tcPr>
            <w:tcW w:w="159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Сырки творожные</w:t>
            </w:r>
          </w:p>
        </w:tc>
        <w:tc>
          <w:tcPr>
            <w:tcW w:w="1136"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21,0</w:t>
            </w:r>
          </w:p>
        </w:tc>
        <w:tc>
          <w:tcPr>
            <w:tcW w:w="82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6,232</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6,135</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6,045</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5,959</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5,578</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5,801</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5,728</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5,659</w:t>
            </w:r>
          </w:p>
        </w:tc>
      </w:tr>
      <w:tr w:rsidR="00722B0B" w:rsidRPr="00722B0B" w:rsidTr="00722B0B">
        <w:trPr>
          <w:trHeight w:val="428"/>
        </w:trPr>
        <w:tc>
          <w:tcPr>
            <w:tcW w:w="159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Сырки творожные</w:t>
            </w:r>
          </w:p>
        </w:tc>
        <w:tc>
          <w:tcPr>
            <w:tcW w:w="1136"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23,0</w:t>
            </w:r>
          </w:p>
        </w:tc>
        <w:tc>
          <w:tcPr>
            <w:tcW w:w="82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6,826</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6,720</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6,621</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6,527</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6,438</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6,353</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6,274</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6,168</w:t>
            </w:r>
          </w:p>
        </w:tc>
      </w:tr>
    </w:tbl>
    <w:p w:rsidR="00722B0B" w:rsidRPr="00722B0B" w:rsidRDefault="00722B0B" w:rsidP="00722B0B">
      <w:pPr>
        <w:suppressAutoHyphens/>
        <w:jc w:val="center"/>
        <w:rPr>
          <w:rFonts w:ascii="PT Astra Serif" w:hAnsi="PT Astra Serif" w:cs="Times New Roman"/>
          <w:b w:val="0"/>
          <w:bCs w:val="0"/>
          <w:sz w:val="18"/>
          <w:szCs w:val="18"/>
          <w:lang w:eastAsia="en-US"/>
        </w:rPr>
      </w:pPr>
    </w:p>
    <w:p w:rsidR="00722B0B" w:rsidRPr="00722B0B" w:rsidRDefault="00722B0B" w:rsidP="00722B0B">
      <w:pPr>
        <w:ind w:left="360"/>
        <w:contextualSpacing/>
        <w:jc w:val="both"/>
        <w:rPr>
          <w:rFonts w:ascii="PT Astra Serif" w:hAnsi="PT Astra Serif" w:cs="Times New Roman"/>
          <w:b w:val="0"/>
          <w:bCs w:val="0"/>
          <w:sz w:val="18"/>
          <w:szCs w:val="18"/>
          <w:lang w:eastAsia="ar-SA"/>
        </w:rPr>
      </w:pPr>
      <w:r w:rsidRPr="00722B0B">
        <w:rPr>
          <w:rFonts w:ascii="PT Astra Serif" w:hAnsi="PT Astra Serif" w:cs="Times New Roman"/>
          <w:b w:val="0"/>
          <w:bCs w:val="0"/>
          <w:sz w:val="18"/>
          <w:szCs w:val="18"/>
          <w:lang w:eastAsia="ar-SA"/>
        </w:rPr>
        <w:t>3. Сливки и сметана</w:t>
      </w:r>
    </w:p>
    <w:tbl>
      <w:tblPr>
        <w:tblStyle w:val="24"/>
        <w:tblW w:w="0" w:type="auto"/>
        <w:tblLook w:val="04A0" w:firstRow="1" w:lastRow="0" w:firstColumn="1" w:lastColumn="0" w:noHBand="0" w:noVBand="1"/>
      </w:tblPr>
      <w:tblGrid>
        <w:gridCol w:w="1591"/>
        <w:gridCol w:w="1136"/>
        <w:gridCol w:w="821"/>
        <w:gridCol w:w="820"/>
        <w:gridCol w:w="820"/>
        <w:gridCol w:w="820"/>
        <w:gridCol w:w="820"/>
        <w:gridCol w:w="820"/>
        <w:gridCol w:w="820"/>
        <w:gridCol w:w="820"/>
      </w:tblGrid>
      <w:tr w:rsidR="00722B0B" w:rsidRPr="00722B0B" w:rsidTr="00722B0B">
        <w:tc>
          <w:tcPr>
            <w:tcW w:w="1591" w:type="dxa"/>
            <w:vMerge w:val="restart"/>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Наименование продукта</w:t>
            </w:r>
          </w:p>
        </w:tc>
        <w:tc>
          <w:tcPr>
            <w:tcW w:w="1136" w:type="dxa"/>
            <w:vMerge w:val="restart"/>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 жирности</w:t>
            </w:r>
          </w:p>
        </w:tc>
        <w:tc>
          <w:tcPr>
            <w:tcW w:w="6561" w:type="dxa"/>
            <w:gridSpan w:val="8"/>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Жирность продукта</w:t>
            </w:r>
          </w:p>
        </w:tc>
      </w:tr>
      <w:tr w:rsidR="00722B0B" w:rsidRPr="00722B0B" w:rsidTr="00722B0B">
        <w:tc>
          <w:tcPr>
            <w:tcW w:w="0" w:type="auto"/>
            <w:vMerge/>
            <w:tcBorders>
              <w:top w:val="single" w:sz="4" w:space="0" w:color="auto"/>
              <w:left w:val="single" w:sz="4" w:space="0" w:color="auto"/>
              <w:bottom w:val="single" w:sz="4" w:space="0" w:color="auto"/>
              <w:right w:val="single" w:sz="4" w:space="0" w:color="auto"/>
            </w:tcBorders>
            <w:vAlign w:val="center"/>
            <w:hideMark/>
          </w:tcPr>
          <w:p w:rsidR="00722B0B" w:rsidRPr="00722B0B" w:rsidRDefault="00722B0B" w:rsidP="00722B0B">
            <w:pPr>
              <w:suppressAutoHyphens/>
              <w:rPr>
                <w:rFonts w:ascii="PT Astra Serif" w:hAnsi="PT Astra Serif" w:cs="Times New Roman"/>
                <w:b w:val="0"/>
                <w:bCs w:val="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2B0B" w:rsidRPr="00722B0B" w:rsidRDefault="00722B0B" w:rsidP="00722B0B">
            <w:pPr>
              <w:suppressAutoHyphens/>
              <w:rPr>
                <w:rFonts w:ascii="PT Astra Serif" w:hAnsi="PT Astra Serif" w:cs="Times New Roman"/>
                <w:b w:val="0"/>
                <w:bCs w:val="0"/>
                <w:sz w:val="18"/>
                <w:szCs w:val="18"/>
                <w:lang w:eastAsia="en-US"/>
              </w:rPr>
            </w:pPr>
          </w:p>
        </w:tc>
        <w:tc>
          <w:tcPr>
            <w:tcW w:w="82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3,3</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3,4</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3,5</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3,6</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3,7</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3,8</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3,9</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4,0</w:t>
            </w:r>
          </w:p>
        </w:tc>
      </w:tr>
      <w:tr w:rsidR="00722B0B" w:rsidRPr="00722B0B" w:rsidTr="00722B0B">
        <w:tc>
          <w:tcPr>
            <w:tcW w:w="159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Сливки фасованные</w:t>
            </w:r>
          </w:p>
        </w:tc>
        <w:tc>
          <w:tcPr>
            <w:tcW w:w="1136"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70,0</w:t>
            </w:r>
          </w:p>
        </w:tc>
        <w:tc>
          <w:tcPr>
            <w:tcW w:w="82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21,708</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21,057</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20,452</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19,873</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19,329</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18,814</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18,327</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17,865</w:t>
            </w:r>
          </w:p>
        </w:tc>
      </w:tr>
      <w:tr w:rsidR="00722B0B" w:rsidRPr="00722B0B" w:rsidTr="00722B0B">
        <w:tc>
          <w:tcPr>
            <w:tcW w:w="159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Сливки фасованные</w:t>
            </w:r>
          </w:p>
        </w:tc>
        <w:tc>
          <w:tcPr>
            <w:tcW w:w="1136"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60,0</w:t>
            </w:r>
          </w:p>
        </w:tc>
        <w:tc>
          <w:tcPr>
            <w:tcW w:w="82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18,617</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18,060</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17,541</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17,046</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16,578</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16,137</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15,719</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15,321</w:t>
            </w:r>
          </w:p>
        </w:tc>
      </w:tr>
      <w:tr w:rsidR="00722B0B" w:rsidRPr="00722B0B" w:rsidTr="00722B0B">
        <w:tc>
          <w:tcPr>
            <w:tcW w:w="159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Сливки фасованные</w:t>
            </w:r>
          </w:p>
        </w:tc>
        <w:tc>
          <w:tcPr>
            <w:tcW w:w="1136"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50,0</w:t>
            </w:r>
          </w:p>
        </w:tc>
        <w:tc>
          <w:tcPr>
            <w:tcW w:w="82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15,530</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15,063</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14,629</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14,218</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13,826</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13</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459</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13,111</w:t>
            </w:r>
          </w:p>
        </w:tc>
      </w:tr>
      <w:tr w:rsidR="00722B0B" w:rsidRPr="00722B0B" w:rsidTr="00722B0B">
        <w:tc>
          <w:tcPr>
            <w:tcW w:w="159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Сливки фасованные</w:t>
            </w:r>
          </w:p>
        </w:tc>
        <w:tc>
          <w:tcPr>
            <w:tcW w:w="1136"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40,0</w:t>
            </w:r>
          </w:p>
        </w:tc>
        <w:tc>
          <w:tcPr>
            <w:tcW w:w="82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12,611</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12,231</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11,873</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11,537</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11,212</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10,911</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10,626</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10,350</w:t>
            </w:r>
          </w:p>
        </w:tc>
      </w:tr>
      <w:tr w:rsidR="00722B0B" w:rsidRPr="00722B0B" w:rsidTr="00722B0B">
        <w:tc>
          <w:tcPr>
            <w:tcW w:w="159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lastRenderedPageBreak/>
              <w:t>Сливки фасованные</w:t>
            </w:r>
          </w:p>
        </w:tc>
        <w:tc>
          <w:tcPr>
            <w:tcW w:w="1136"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35,0</w:t>
            </w:r>
          </w:p>
        </w:tc>
        <w:tc>
          <w:tcPr>
            <w:tcW w:w="82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10,854</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10,528</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10,226</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9,936</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9,664</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9,407</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9,163</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8,932</w:t>
            </w:r>
          </w:p>
        </w:tc>
      </w:tr>
      <w:tr w:rsidR="00722B0B" w:rsidRPr="00722B0B" w:rsidTr="00722B0B">
        <w:tc>
          <w:tcPr>
            <w:tcW w:w="159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Сливки фасованные</w:t>
            </w:r>
          </w:p>
        </w:tc>
        <w:tc>
          <w:tcPr>
            <w:tcW w:w="1136"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30,0</w:t>
            </w:r>
          </w:p>
        </w:tc>
        <w:tc>
          <w:tcPr>
            <w:tcW w:w="82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9,306</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9,029</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8,770</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8,524</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8,288</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8,068</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7,860</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7,660</w:t>
            </w:r>
          </w:p>
        </w:tc>
      </w:tr>
      <w:tr w:rsidR="00722B0B" w:rsidRPr="00722B0B" w:rsidTr="00722B0B">
        <w:tc>
          <w:tcPr>
            <w:tcW w:w="159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Сливки фасованные</w:t>
            </w:r>
          </w:p>
        </w:tc>
        <w:tc>
          <w:tcPr>
            <w:tcW w:w="1136"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20,0</w:t>
            </w:r>
          </w:p>
        </w:tc>
        <w:tc>
          <w:tcPr>
            <w:tcW w:w="82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6,202</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6,018</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5,845</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5,682</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5,524</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5,377</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5,239</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5,107</w:t>
            </w:r>
          </w:p>
        </w:tc>
      </w:tr>
      <w:tr w:rsidR="00722B0B" w:rsidRPr="00722B0B" w:rsidTr="00722B0B">
        <w:tc>
          <w:tcPr>
            <w:tcW w:w="159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Сливки фасованные</w:t>
            </w:r>
          </w:p>
        </w:tc>
        <w:tc>
          <w:tcPr>
            <w:tcW w:w="1136"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10,0</w:t>
            </w:r>
          </w:p>
        </w:tc>
        <w:tc>
          <w:tcPr>
            <w:tcW w:w="82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3,101</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3,008</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2,992</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2,840</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2,761</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2,668</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2,619</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2,553</w:t>
            </w:r>
          </w:p>
        </w:tc>
      </w:tr>
      <w:tr w:rsidR="00722B0B" w:rsidRPr="00722B0B" w:rsidTr="00722B0B">
        <w:tc>
          <w:tcPr>
            <w:tcW w:w="159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Сметана фасованная</w:t>
            </w:r>
          </w:p>
        </w:tc>
        <w:tc>
          <w:tcPr>
            <w:tcW w:w="1136"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40,0</w:t>
            </w:r>
          </w:p>
        </w:tc>
        <w:tc>
          <w:tcPr>
            <w:tcW w:w="82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12,620</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12,240</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11,887</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11,550</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11,235</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10,933</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10,651</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10,371</w:t>
            </w:r>
          </w:p>
        </w:tc>
      </w:tr>
      <w:tr w:rsidR="00722B0B" w:rsidRPr="00722B0B" w:rsidTr="00722B0B">
        <w:trPr>
          <w:trHeight w:val="1124"/>
        </w:trPr>
        <w:tc>
          <w:tcPr>
            <w:tcW w:w="159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Сметана фасованная</w:t>
            </w:r>
          </w:p>
        </w:tc>
        <w:tc>
          <w:tcPr>
            <w:tcW w:w="1136"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40,030,0</w:t>
            </w:r>
          </w:p>
        </w:tc>
        <w:tc>
          <w:tcPr>
            <w:tcW w:w="82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9,351</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9,073</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8,813</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8,566</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8,330</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8,109</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7,900</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7,699</w:t>
            </w:r>
          </w:p>
        </w:tc>
      </w:tr>
      <w:tr w:rsidR="00722B0B" w:rsidRPr="00722B0B" w:rsidTr="00722B0B">
        <w:trPr>
          <w:trHeight w:val="431"/>
        </w:trPr>
        <w:tc>
          <w:tcPr>
            <w:tcW w:w="159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Сметана фасованная</w:t>
            </w:r>
          </w:p>
        </w:tc>
        <w:tc>
          <w:tcPr>
            <w:tcW w:w="1136"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25,0</w:t>
            </w:r>
          </w:p>
        </w:tc>
        <w:tc>
          <w:tcPr>
            <w:tcW w:w="82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7,791</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7,561</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7,344</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7,140</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6,947</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6,674</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6,590</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6,425</w:t>
            </w:r>
          </w:p>
        </w:tc>
      </w:tr>
      <w:tr w:rsidR="00722B0B" w:rsidRPr="00722B0B" w:rsidTr="00722B0B">
        <w:trPr>
          <w:trHeight w:val="395"/>
        </w:trPr>
        <w:tc>
          <w:tcPr>
            <w:tcW w:w="159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Сметана фасованная</w:t>
            </w:r>
          </w:p>
        </w:tc>
        <w:tc>
          <w:tcPr>
            <w:tcW w:w="1136"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15,0</w:t>
            </w:r>
          </w:p>
        </w:tc>
        <w:tc>
          <w:tcPr>
            <w:tcW w:w="82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4,675</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4,536</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4,406</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4,283</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4,165</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4,054</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3,950</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3,848</w:t>
            </w:r>
          </w:p>
        </w:tc>
      </w:tr>
    </w:tbl>
    <w:p w:rsidR="00722B0B" w:rsidRPr="00722B0B" w:rsidRDefault="00722B0B" w:rsidP="00722B0B">
      <w:pPr>
        <w:suppressAutoHyphens/>
        <w:jc w:val="center"/>
        <w:rPr>
          <w:rFonts w:ascii="PT Astra Serif" w:hAnsi="PT Astra Serif" w:cs="Times New Roman"/>
          <w:b w:val="0"/>
          <w:bCs w:val="0"/>
          <w:sz w:val="18"/>
          <w:szCs w:val="18"/>
          <w:lang w:eastAsia="en-US"/>
        </w:rPr>
      </w:pPr>
    </w:p>
    <w:p w:rsidR="00722B0B" w:rsidRPr="00722B0B" w:rsidRDefault="00722B0B" w:rsidP="00722B0B">
      <w:pPr>
        <w:ind w:left="360"/>
        <w:contextualSpacing/>
        <w:jc w:val="both"/>
        <w:rPr>
          <w:rFonts w:ascii="PT Astra Serif" w:hAnsi="PT Astra Serif" w:cs="Times New Roman"/>
          <w:b w:val="0"/>
          <w:bCs w:val="0"/>
          <w:sz w:val="18"/>
          <w:szCs w:val="18"/>
          <w:lang w:eastAsia="ar-SA"/>
        </w:rPr>
      </w:pPr>
      <w:r w:rsidRPr="00722B0B">
        <w:rPr>
          <w:rFonts w:ascii="PT Astra Serif" w:hAnsi="PT Astra Serif" w:cs="Times New Roman"/>
          <w:b w:val="0"/>
          <w:bCs w:val="0"/>
          <w:sz w:val="18"/>
          <w:szCs w:val="18"/>
          <w:lang w:eastAsia="ar-SA"/>
        </w:rPr>
        <w:t>4. Масло животное</w:t>
      </w:r>
    </w:p>
    <w:tbl>
      <w:tblPr>
        <w:tblStyle w:val="24"/>
        <w:tblW w:w="0" w:type="auto"/>
        <w:tblLook w:val="04A0" w:firstRow="1" w:lastRow="0" w:firstColumn="1" w:lastColumn="0" w:noHBand="0" w:noVBand="1"/>
      </w:tblPr>
      <w:tblGrid>
        <w:gridCol w:w="1591"/>
        <w:gridCol w:w="1136"/>
        <w:gridCol w:w="821"/>
        <w:gridCol w:w="820"/>
        <w:gridCol w:w="820"/>
        <w:gridCol w:w="820"/>
        <w:gridCol w:w="820"/>
        <w:gridCol w:w="820"/>
        <w:gridCol w:w="820"/>
        <w:gridCol w:w="820"/>
      </w:tblGrid>
      <w:tr w:rsidR="00722B0B" w:rsidRPr="00722B0B" w:rsidTr="00722B0B">
        <w:tc>
          <w:tcPr>
            <w:tcW w:w="1591" w:type="dxa"/>
            <w:vMerge w:val="restart"/>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Наименование продукта</w:t>
            </w:r>
          </w:p>
        </w:tc>
        <w:tc>
          <w:tcPr>
            <w:tcW w:w="1136" w:type="dxa"/>
            <w:vMerge w:val="restart"/>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 жирности</w:t>
            </w:r>
          </w:p>
        </w:tc>
        <w:tc>
          <w:tcPr>
            <w:tcW w:w="6561" w:type="dxa"/>
            <w:gridSpan w:val="8"/>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Жирность продукта</w:t>
            </w:r>
          </w:p>
        </w:tc>
      </w:tr>
      <w:tr w:rsidR="00722B0B" w:rsidRPr="00722B0B" w:rsidTr="00722B0B">
        <w:tc>
          <w:tcPr>
            <w:tcW w:w="0" w:type="auto"/>
            <w:vMerge/>
            <w:tcBorders>
              <w:top w:val="single" w:sz="4" w:space="0" w:color="auto"/>
              <w:left w:val="single" w:sz="4" w:space="0" w:color="auto"/>
              <w:bottom w:val="single" w:sz="4" w:space="0" w:color="auto"/>
              <w:right w:val="single" w:sz="4" w:space="0" w:color="auto"/>
            </w:tcBorders>
            <w:vAlign w:val="center"/>
            <w:hideMark/>
          </w:tcPr>
          <w:p w:rsidR="00722B0B" w:rsidRPr="00722B0B" w:rsidRDefault="00722B0B" w:rsidP="00722B0B">
            <w:pPr>
              <w:suppressAutoHyphens/>
              <w:rPr>
                <w:rFonts w:ascii="PT Astra Serif" w:hAnsi="PT Astra Serif" w:cs="Times New Roman"/>
                <w:b w:val="0"/>
                <w:bCs w:val="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2B0B" w:rsidRPr="00722B0B" w:rsidRDefault="00722B0B" w:rsidP="00722B0B">
            <w:pPr>
              <w:suppressAutoHyphens/>
              <w:rPr>
                <w:rFonts w:ascii="PT Astra Serif" w:hAnsi="PT Astra Serif" w:cs="Times New Roman"/>
                <w:b w:val="0"/>
                <w:bCs w:val="0"/>
                <w:sz w:val="18"/>
                <w:szCs w:val="18"/>
                <w:lang w:eastAsia="en-US"/>
              </w:rPr>
            </w:pPr>
          </w:p>
        </w:tc>
        <w:tc>
          <w:tcPr>
            <w:tcW w:w="82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3,3</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3,4</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3,5</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3,6</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3,7</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3,8</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3,9</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4,0</w:t>
            </w:r>
          </w:p>
        </w:tc>
      </w:tr>
      <w:tr w:rsidR="00722B0B" w:rsidRPr="00722B0B" w:rsidTr="00722B0B">
        <w:tc>
          <w:tcPr>
            <w:tcW w:w="159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Масло животное</w:t>
            </w:r>
          </w:p>
        </w:tc>
        <w:tc>
          <w:tcPr>
            <w:tcW w:w="1136"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21"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r>
      <w:tr w:rsidR="00722B0B" w:rsidRPr="00722B0B" w:rsidTr="00722B0B">
        <w:tc>
          <w:tcPr>
            <w:tcW w:w="159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монолитом</w:t>
            </w:r>
          </w:p>
        </w:tc>
        <w:tc>
          <w:tcPr>
            <w:tcW w:w="1136"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82,5</w:t>
            </w:r>
          </w:p>
        </w:tc>
        <w:tc>
          <w:tcPr>
            <w:tcW w:w="82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26,800</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26,012</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25,268</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24,567</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23,903</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23,274</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22,677</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22,110</w:t>
            </w:r>
          </w:p>
        </w:tc>
      </w:tr>
      <w:tr w:rsidR="00722B0B" w:rsidRPr="00722B0B" w:rsidTr="00722B0B">
        <w:tc>
          <w:tcPr>
            <w:tcW w:w="159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мелкая фасовка</w:t>
            </w:r>
          </w:p>
        </w:tc>
        <w:tc>
          <w:tcPr>
            <w:tcW w:w="1136"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82,5</w:t>
            </w:r>
          </w:p>
        </w:tc>
        <w:tc>
          <w:tcPr>
            <w:tcW w:w="82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26,814</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26,025</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25,281</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24,579</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23,915</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23,285</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22,688</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22,121</w:t>
            </w:r>
          </w:p>
        </w:tc>
      </w:tr>
      <w:tr w:rsidR="00722B0B" w:rsidRPr="00722B0B" w:rsidTr="00722B0B">
        <w:tc>
          <w:tcPr>
            <w:tcW w:w="159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Масло крестьянское</w:t>
            </w:r>
          </w:p>
        </w:tc>
        <w:tc>
          <w:tcPr>
            <w:tcW w:w="1136"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21"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r>
      <w:tr w:rsidR="00722B0B" w:rsidRPr="00722B0B" w:rsidTr="00722B0B">
        <w:tc>
          <w:tcPr>
            <w:tcW w:w="159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монолитом</w:t>
            </w:r>
          </w:p>
        </w:tc>
        <w:tc>
          <w:tcPr>
            <w:tcW w:w="1136"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72,5</w:t>
            </w:r>
          </w:p>
        </w:tc>
        <w:tc>
          <w:tcPr>
            <w:tcW w:w="82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23,532</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22,840</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22,187</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21,571</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20,988</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20,435</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19,911</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19,414</w:t>
            </w:r>
          </w:p>
        </w:tc>
      </w:tr>
      <w:tr w:rsidR="00722B0B" w:rsidRPr="00722B0B" w:rsidTr="00722B0B">
        <w:tc>
          <w:tcPr>
            <w:tcW w:w="159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мелкая фасовка</w:t>
            </w:r>
          </w:p>
        </w:tc>
        <w:tc>
          <w:tcPr>
            <w:tcW w:w="1136"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72,5</w:t>
            </w:r>
          </w:p>
        </w:tc>
        <w:tc>
          <w:tcPr>
            <w:tcW w:w="82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23,544</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22,851</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22,198</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21,582</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20,998</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20,446</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19,922</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19,423</w:t>
            </w:r>
          </w:p>
        </w:tc>
      </w:tr>
      <w:tr w:rsidR="00722B0B" w:rsidRPr="00722B0B" w:rsidTr="00722B0B">
        <w:tc>
          <w:tcPr>
            <w:tcW w:w="159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 xml:space="preserve">Масло топленое </w:t>
            </w:r>
          </w:p>
        </w:tc>
        <w:tc>
          <w:tcPr>
            <w:tcW w:w="1136"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21"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r>
      <w:tr w:rsidR="00722B0B" w:rsidRPr="00722B0B" w:rsidTr="00722B0B">
        <w:tc>
          <w:tcPr>
            <w:tcW w:w="159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в крупной таре</w:t>
            </w:r>
          </w:p>
        </w:tc>
        <w:tc>
          <w:tcPr>
            <w:tcW w:w="1136"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95,0</w:t>
            </w:r>
          </w:p>
        </w:tc>
        <w:tc>
          <w:tcPr>
            <w:tcW w:w="82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31,067</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30,153</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29,291</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28,478</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27,708</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26,979</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26,287</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25,630</w:t>
            </w:r>
          </w:p>
        </w:tc>
      </w:tr>
      <w:tr w:rsidR="00722B0B" w:rsidRPr="00722B0B" w:rsidTr="00722B0B">
        <w:tc>
          <w:tcPr>
            <w:tcW w:w="159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мелкая фасовка</w:t>
            </w:r>
          </w:p>
        </w:tc>
        <w:tc>
          <w:tcPr>
            <w:tcW w:w="1136"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95,0</w:t>
            </w:r>
          </w:p>
        </w:tc>
        <w:tc>
          <w:tcPr>
            <w:tcW w:w="82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31,083</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30,169</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29,307</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28,492</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27,722</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26,993</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26,301</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25,643</w:t>
            </w:r>
          </w:p>
        </w:tc>
      </w:tr>
      <w:tr w:rsidR="00722B0B" w:rsidRPr="00722B0B" w:rsidTr="00722B0B">
        <w:trPr>
          <w:trHeight w:val="289"/>
        </w:trPr>
        <w:tc>
          <w:tcPr>
            <w:tcW w:w="159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 xml:space="preserve">Масло топленое </w:t>
            </w:r>
          </w:p>
        </w:tc>
        <w:tc>
          <w:tcPr>
            <w:tcW w:w="1136"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21"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r>
      <w:tr w:rsidR="00722B0B" w:rsidRPr="00722B0B" w:rsidTr="00722B0B">
        <w:trPr>
          <w:trHeight w:val="431"/>
        </w:trPr>
        <w:tc>
          <w:tcPr>
            <w:tcW w:w="159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в крупной таре</w:t>
            </w:r>
          </w:p>
        </w:tc>
        <w:tc>
          <w:tcPr>
            <w:tcW w:w="1136"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98,0</w:t>
            </w:r>
          </w:p>
        </w:tc>
        <w:tc>
          <w:tcPr>
            <w:tcW w:w="82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32,047</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31,105</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30,216</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29,377</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28,583</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27,831</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27,117</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26,439</w:t>
            </w:r>
          </w:p>
        </w:tc>
      </w:tr>
      <w:tr w:rsidR="00722B0B" w:rsidRPr="00722B0B" w:rsidTr="00722B0B">
        <w:trPr>
          <w:trHeight w:val="395"/>
        </w:trPr>
        <w:tc>
          <w:tcPr>
            <w:tcW w:w="159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мелкая фасовка</w:t>
            </w:r>
          </w:p>
        </w:tc>
        <w:tc>
          <w:tcPr>
            <w:tcW w:w="1136"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98,0</w:t>
            </w:r>
          </w:p>
        </w:tc>
        <w:tc>
          <w:tcPr>
            <w:tcW w:w="82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32,064</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31,120</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30,232</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29,932</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28,598</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27,845</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27,131</w:t>
            </w:r>
          </w:p>
        </w:tc>
        <w:tc>
          <w:tcPr>
            <w:tcW w:w="82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26,453</w:t>
            </w:r>
          </w:p>
        </w:tc>
      </w:tr>
    </w:tbl>
    <w:p w:rsidR="00722B0B" w:rsidRPr="00722B0B" w:rsidRDefault="00722B0B" w:rsidP="00722B0B">
      <w:pPr>
        <w:suppressAutoHyphens/>
        <w:jc w:val="center"/>
        <w:rPr>
          <w:rFonts w:ascii="PT Astra Serif" w:hAnsi="PT Astra Serif" w:cs="Times New Roman"/>
          <w:b w:val="0"/>
          <w:bCs w:val="0"/>
          <w:sz w:val="28"/>
          <w:szCs w:val="28"/>
          <w:lang w:eastAsia="en-US"/>
        </w:rPr>
      </w:pPr>
    </w:p>
    <w:p w:rsidR="00722B0B" w:rsidRDefault="00722B0B" w:rsidP="00722B0B">
      <w:pPr>
        <w:suppressAutoHyphens/>
        <w:rPr>
          <w:rFonts w:ascii="PT Astra Serif" w:hAnsi="PT Astra Serif" w:cs="Times New Roman"/>
          <w:b w:val="0"/>
          <w:bCs w:val="0"/>
          <w:sz w:val="18"/>
          <w:szCs w:val="18"/>
          <w:lang w:eastAsia="ar-SA"/>
        </w:rPr>
      </w:pPr>
    </w:p>
    <w:p w:rsidR="003B66E6" w:rsidRDefault="003B66E6" w:rsidP="00722B0B">
      <w:pPr>
        <w:suppressAutoHyphens/>
        <w:rPr>
          <w:rFonts w:ascii="PT Astra Serif" w:hAnsi="PT Astra Serif" w:cs="Times New Roman"/>
          <w:b w:val="0"/>
          <w:bCs w:val="0"/>
          <w:sz w:val="18"/>
          <w:szCs w:val="18"/>
          <w:lang w:eastAsia="ar-SA"/>
        </w:rPr>
      </w:pPr>
    </w:p>
    <w:p w:rsidR="003B66E6" w:rsidRDefault="003B66E6" w:rsidP="00722B0B">
      <w:pPr>
        <w:suppressAutoHyphens/>
        <w:rPr>
          <w:rFonts w:ascii="PT Astra Serif" w:hAnsi="PT Astra Serif" w:cs="Times New Roman"/>
          <w:b w:val="0"/>
          <w:bCs w:val="0"/>
          <w:sz w:val="18"/>
          <w:szCs w:val="18"/>
          <w:lang w:eastAsia="ar-SA"/>
        </w:rPr>
      </w:pPr>
    </w:p>
    <w:p w:rsidR="003B66E6" w:rsidRDefault="003B66E6" w:rsidP="00722B0B">
      <w:pPr>
        <w:suppressAutoHyphens/>
        <w:rPr>
          <w:rFonts w:ascii="PT Astra Serif" w:hAnsi="PT Astra Serif" w:cs="Times New Roman"/>
          <w:b w:val="0"/>
          <w:bCs w:val="0"/>
          <w:sz w:val="18"/>
          <w:szCs w:val="18"/>
          <w:lang w:eastAsia="ar-SA"/>
        </w:rPr>
      </w:pPr>
    </w:p>
    <w:p w:rsidR="003B66E6" w:rsidRDefault="003B66E6" w:rsidP="00722B0B">
      <w:pPr>
        <w:suppressAutoHyphens/>
        <w:rPr>
          <w:rFonts w:ascii="PT Astra Serif" w:hAnsi="PT Astra Serif" w:cs="Times New Roman"/>
          <w:b w:val="0"/>
          <w:bCs w:val="0"/>
          <w:sz w:val="18"/>
          <w:szCs w:val="18"/>
          <w:lang w:eastAsia="ar-SA"/>
        </w:rPr>
      </w:pPr>
    </w:p>
    <w:p w:rsidR="003B66E6" w:rsidRDefault="003B66E6" w:rsidP="00722B0B">
      <w:pPr>
        <w:suppressAutoHyphens/>
        <w:rPr>
          <w:rFonts w:ascii="PT Astra Serif" w:hAnsi="PT Astra Serif" w:cs="Times New Roman"/>
          <w:b w:val="0"/>
          <w:bCs w:val="0"/>
          <w:sz w:val="18"/>
          <w:szCs w:val="18"/>
          <w:lang w:eastAsia="ar-SA"/>
        </w:rPr>
      </w:pPr>
    </w:p>
    <w:p w:rsidR="003B66E6" w:rsidRDefault="003B66E6" w:rsidP="00722B0B">
      <w:pPr>
        <w:suppressAutoHyphens/>
        <w:rPr>
          <w:rFonts w:ascii="PT Astra Serif" w:hAnsi="PT Astra Serif" w:cs="Times New Roman"/>
          <w:b w:val="0"/>
          <w:bCs w:val="0"/>
          <w:sz w:val="18"/>
          <w:szCs w:val="18"/>
          <w:lang w:eastAsia="ar-SA"/>
        </w:rPr>
      </w:pPr>
    </w:p>
    <w:p w:rsidR="003B66E6" w:rsidRDefault="003B66E6" w:rsidP="00722B0B">
      <w:pPr>
        <w:suppressAutoHyphens/>
        <w:rPr>
          <w:rFonts w:ascii="PT Astra Serif" w:hAnsi="PT Astra Serif" w:cs="Times New Roman"/>
          <w:b w:val="0"/>
          <w:bCs w:val="0"/>
          <w:sz w:val="18"/>
          <w:szCs w:val="18"/>
          <w:lang w:eastAsia="ar-SA"/>
        </w:rPr>
      </w:pPr>
    </w:p>
    <w:p w:rsidR="003B66E6" w:rsidRDefault="003B66E6" w:rsidP="00722B0B">
      <w:pPr>
        <w:suppressAutoHyphens/>
        <w:rPr>
          <w:rFonts w:ascii="PT Astra Serif" w:hAnsi="PT Astra Serif" w:cs="Times New Roman"/>
          <w:b w:val="0"/>
          <w:bCs w:val="0"/>
          <w:sz w:val="18"/>
          <w:szCs w:val="18"/>
          <w:lang w:eastAsia="ar-SA"/>
        </w:rPr>
      </w:pPr>
    </w:p>
    <w:p w:rsidR="003B66E6" w:rsidRDefault="003B66E6" w:rsidP="00722B0B">
      <w:pPr>
        <w:suppressAutoHyphens/>
        <w:rPr>
          <w:rFonts w:ascii="PT Astra Serif" w:hAnsi="PT Astra Serif" w:cs="Times New Roman"/>
          <w:b w:val="0"/>
          <w:bCs w:val="0"/>
          <w:sz w:val="18"/>
          <w:szCs w:val="18"/>
          <w:lang w:eastAsia="ar-SA"/>
        </w:rPr>
      </w:pPr>
    </w:p>
    <w:p w:rsidR="003B66E6" w:rsidRDefault="003B66E6" w:rsidP="00722B0B">
      <w:pPr>
        <w:suppressAutoHyphens/>
        <w:rPr>
          <w:rFonts w:ascii="PT Astra Serif" w:hAnsi="PT Astra Serif" w:cs="Times New Roman"/>
          <w:b w:val="0"/>
          <w:bCs w:val="0"/>
          <w:sz w:val="18"/>
          <w:szCs w:val="18"/>
          <w:lang w:eastAsia="ar-SA"/>
        </w:rPr>
      </w:pPr>
    </w:p>
    <w:p w:rsidR="003B66E6" w:rsidRDefault="003B66E6" w:rsidP="00722B0B">
      <w:pPr>
        <w:suppressAutoHyphens/>
        <w:rPr>
          <w:rFonts w:ascii="PT Astra Serif" w:hAnsi="PT Astra Serif" w:cs="Times New Roman"/>
          <w:b w:val="0"/>
          <w:bCs w:val="0"/>
          <w:sz w:val="18"/>
          <w:szCs w:val="18"/>
          <w:lang w:eastAsia="ar-SA"/>
        </w:rPr>
      </w:pPr>
    </w:p>
    <w:p w:rsidR="003B66E6" w:rsidRDefault="003B66E6" w:rsidP="00722B0B">
      <w:pPr>
        <w:suppressAutoHyphens/>
        <w:rPr>
          <w:rFonts w:ascii="PT Astra Serif" w:hAnsi="PT Astra Serif" w:cs="Times New Roman"/>
          <w:b w:val="0"/>
          <w:bCs w:val="0"/>
          <w:sz w:val="18"/>
          <w:szCs w:val="18"/>
          <w:lang w:eastAsia="ar-SA"/>
        </w:rPr>
      </w:pPr>
    </w:p>
    <w:p w:rsidR="003B66E6" w:rsidRDefault="003B66E6" w:rsidP="00722B0B">
      <w:pPr>
        <w:suppressAutoHyphens/>
        <w:rPr>
          <w:rFonts w:ascii="PT Astra Serif" w:hAnsi="PT Astra Serif" w:cs="Times New Roman"/>
          <w:b w:val="0"/>
          <w:bCs w:val="0"/>
          <w:sz w:val="18"/>
          <w:szCs w:val="18"/>
          <w:lang w:eastAsia="ar-SA"/>
        </w:rPr>
      </w:pPr>
    </w:p>
    <w:p w:rsidR="003B66E6" w:rsidRDefault="003B66E6" w:rsidP="00722B0B">
      <w:pPr>
        <w:suppressAutoHyphens/>
        <w:rPr>
          <w:rFonts w:ascii="PT Astra Serif" w:hAnsi="PT Astra Serif" w:cs="Times New Roman"/>
          <w:b w:val="0"/>
          <w:bCs w:val="0"/>
          <w:sz w:val="18"/>
          <w:szCs w:val="18"/>
          <w:lang w:eastAsia="ar-SA"/>
        </w:rPr>
      </w:pPr>
    </w:p>
    <w:p w:rsidR="003B66E6" w:rsidRDefault="003B66E6" w:rsidP="00722B0B">
      <w:pPr>
        <w:suppressAutoHyphens/>
        <w:rPr>
          <w:rFonts w:ascii="PT Astra Serif" w:hAnsi="PT Astra Serif" w:cs="Times New Roman"/>
          <w:b w:val="0"/>
          <w:bCs w:val="0"/>
          <w:sz w:val="18"/>
          <w:szCs w:val="18"/>
          <w:lang w:eastAsia="ar-SA"/>
        </w:rPr>
      </w:pPr>
    </w:p>
    <w:p w:rsidR="003B66E6" w:rsidRDefault="003B66E6" w:rsidP="00722B0B">
      <w:pPr>
        <w:suppressAutoHyphens/>
        <w:rPr>
          <w:rFonts w:ascii="PT Astra Serif" w:hAnsi="PT Astra Serif" w:cs="Times New Roman"/>
          <w:b w:val="0"/>
          <w:bCs w:val="0"/>
          <w:sz w:val="18"/>
          <w:szCs w:val="18"/>
          <w:lang w:eastAsia="ar-SA"/>
        </w:rPr>
      </w:pPr>
    </w:p>
    <w:p w:rsidR="003B66E6" w:rsidRDefault="003B66E6" w:rsidP="00722B0B">
      <w:pPr>
        <w:suppressAutoHyphens/>
        <w:rPr>
          <w:rFonts w:ascii="PT Astra Serif" w:hAnsi="PT Astra Serif" w:cs="Times New Roman"/>
          <w:b w:val="0"/>
          <w:bCs w:val="0"/>
          <w:sz w:val="18"/>
          <w:szCs w:val="18"/>
          <w:lang w:eastAsia="ar-SA"/>
        </w:rPr>
      </w:pPr>
    </w:p>
    <w:p w:rsidR="003B66E6" w:rsidRDefault="003B66E6" w:rsidP="00722B0B">
      <w:pPr>
        <w:suppressAutoHyphens/>
        <w:rPr>
          <w:rFonts w:ascii="PT Astra Serif" w:hAnsi="PT Astra Serif" w:cs="Times New Roman"/>
          <w:b w:val="0"/>
          <w:bCs w:val="0"/>
          <w:sz w:val="18"/>
          <w:szCs w:val="18"/>
          <w:lang w:eastAsia="ar-SA"/>
        </w:rPr>
      </w:pPr>
    </w:p>
    <w:p w:rsidR="003B66E6" w:rsidRDefault="003B66E6" w:rsidP="00722B0B">
      <w:pPr>
        <w:suppressAutoHyphens/>
        <w:rPr>
          <w:rFonts w:ascii="PT Astra Serif" w:hAnsi="PT Astra Serif" w:cs="Times New Roman"/>
          <w:b w:val="0"/>
          <w:bCs w:val="0"/>
          <w:sz w:val="18"/>
          <w:szCs w:val="18"/>
          <w:lang w:eastAsia="ar-SA"/>
        </w:rPr>
      </w:pPr>
    </w:p>
    <w:p w:rsidR="003B66E6" w:rsidRDefault="003B66E6" w:rsidP="00722B0B">
      <w:pPr>
        <w:suppressAutoHyphens/>
        <w:rPr>
          <w:rFonts w:ascii="PT Astra Serif" w:hAnsi="PT Astra Serif" w:cs="Times New Roman"/>
          <w:b w:val="0"/>
          <w:bCs w:val="0"/>
          <w:sz w:val="18"/>
          <w:szCs w:val="18"/>
          <w:lang w:eastAsia="ar-SA"/>
        </w:rPr>
      </w:pPr>
    </w:p>
    <w:p w:rsidR="003B66E6" w:rsidRDefault="003B66E6" w:rsidP="00722B0B">
      <w:pPr>
        <w:suppressAutoHyphens/>
        <w:rPr>
          <w:rFonts w:ascii="PT Astra Serif" w:hAnsi="PT Astra Serif" w:cs="Times New Roman"/>
          <w:b w:val="0"/>
          <w:bCs w:val="0"/>
          <w:sz w:val="18"/>
          <w:szCs w:val="18"/>
          <w:lang w:eastAsia="ar-SA"/>
        </w:rPr>
      </w:pPr>
    </w:p>
    <w:p w:rsidR="00F66149" w:rsidRDefault="00F66149" w:rsidP="00722B0B">
      <w:pPr>
        <w:suppressAutoHyphens/>
        <w:rPr>
          <w:rFonts w:ascii="PT Astra Serif" w:hAnsi="PT Astra Serif" w:cs="Times New Roman"/>
          <w:b w:val="0"/>
          <w:bCs w:val="0"/>
          <w:sz w:val="18"/>
          <w:szCs w:val="18"/>
          <w:lang w:eastAsia="ar-SA"/>
        </w:rPr>
        <w:sectPr w:rsidR="00F66149" w:rsidSect="00F66149">
          <w:pgSz w:w="11906" w:h="16838"/>
          <w:pgMar w:top="1134" w:right="567" w:bottom="1134" w:left="1701" w:header="709" w:footer="0" w:gutter="0"/>
          <w:cols w:space="720"/>
          <w:formProt w:val="0"/>
          <w:titlePg/>
          <w:docGrid w:linePitch="360"/>
        </w:sectPr>
      </w:pPr>
    </w:p>
    <w:p w:rsidR="00920802" w:rsidRPr="00722B0B" w:rsidRDefault="00920802" w:rsidP="00920802">
      <w:pPr>
        <w:suppressAutoHyphens/>
        <w:autoSpaceDE w:val="0"/>
        <w:autoSpaceDN w:val="0"/>
        <w:adjustRightInd w:val="0"/>
        <w:jc w:val="right"/>
        <w:outlineLvl w:val="1"/>
        <w:rPr>
          <w:rFonts w:ascii="PT Astra Serif" w:hAnsi="PT Astra Serif" w:cs="Times New Roman"/>
          <w:b w:val="0"/>
          <w:sz w:val="28"/>
          <w:szCs w:val="28"/>
          <w:lang w:eastAsia="ar-SA"/>
        </w:rPr>
      </w:pPr>
      <w:r>
        <w:rPr>
          <w:rFonts w:ascii="PT Astra Serif" w:hAnsi="PT Astra Serif" w:cs="Times New Roman"/>
          <w:b w:val="0"/>
          <w:sz w:val="28"/>
          <w:szCs w:val="28"/>
          <w:lang w:eastAsia="ar-SA"/>
        </w:rPr>
        <w:lastRenderedPageBreak/>
        <w:t>Форма 2</w:t>
      </w:r>
    </w:p>
    <w:p w:rsidR="00920802" w:rsidRDefault="00920802" w:rsidP="00920802">
      <w:pPr>
        <w:suppressAutoHyphens/>
        <w:jc w:val="right"/>
        <w:rPr>
          <w:rFonts w:ascii="Times New Roman" w:hAnsi="Times New Roman" w:cs="Times New Roman"/>
          <w:b w:val="0"/>
          <w:sz w:val="24"/>
          <w:szCs w:val="24"/>
          <w:lang w:eastAsia="ar-SA"/>
        </w:rPr>
      </w:pPr>
    </w:p>
    <w:p w:rsidR="00722B0B" w:rsidRPr="00C05826" w:rsidRDefault="00722B0B" w:rsidP="00722B0B">
      <w:pPr>
        <w:suppressAutoHyphens/>
        <w:jc w:val="center"/>
        <w:rPr>
          <w:rFonts w:ascii="Times New Roman" w:hAnsi="Times New Roman" w:cs="Times New Roman"/>
          <w:b w:val="0"/>
          <w:sz w:val="24"/>
          <w:szCs w:val="24"/>
          <w:lang w:eastAsia="ar-SA"/>
        </w:rPr>
      </w:pPr>
      <w:r w:rsidRPr="00C05826">
        <w:rPr>
          <w:rFonts w:ascii="Times New Roman" w:hAnsi="Times New Roman" w:cs="Times New Roman"/>
          <w:b w:val="0"/>
          <w:sz w:val="24"/>
          <w:szCs w:val="24"/>
          <w:lang w:eastAsia="ar-SA"/>
        </w:rPr>
        <w:t xml:space="preserve">Справка-расчет субсидии </w:t>
      </w:r>
    </w:p>
    <w:p w:rsidR="00722B0B" w:rsidRPr="00C05826" w:rsidRDefault="00722B0B" w:rsidP="00722B0B">
      <w:pPr>
        <w:suppressAutoHyphens/>
        <w:jc w:val="center"/>
        <w:rPr>
          <w:rFonts w:ascii="Times New Roman" w:hAnsi="Times New Roman" w:cs="Times New Roman"/>
          <w:b w:val="0"/>
          <w:sz w:val="24"/>
          <w:szCs w:val="24"/>
          <w:lang w:eastAsia="ar-SA"/>
        </w:rPr>
      </w:pPr>
      <w:r w:rsidRPr="00C05826">
        <w:rPr>
          <w:rFonts w:ascii="Times New Roman" w:hAnsi="Times New Roman" w:cs="Times New Roman"/>
          <w:b w:val="0"/>
          <w:sz w:val="24"/>
          <w:szCs w:val="24"/>
          <w:lang w:eastAsia="ar-SA"/>
        </w:rPr>
        <w:t>на реализацию мяса крупного и мелкого рогатого скота, лошадей, мяса тяжеловесного (не менее 450 кг) молодняка (в возрасте не старше 18 месяцев) крупного рогатого скота, мяса тяжеловесного (не менее 450 кг) молодняка (в возрасте не старше 18 месяцев) крупного рогатого скота специализированных мясных пород, мяса свиней, мяса кроликов (собственного производства)</w:t>
      </w:r>
    </w:p>
    <w:p w:rsidR="00722B0B" w:rsidRPr="003B66E6" w:rsidRDefault="00722B0B" w:rsidP="00722B0B">
      <w:pPr>
        <w:suppressAutoHyphens/>
        <w:jc w:val="center"/>
        <w:rPr>
          <w:rFonts w:ascii="PT Astra Serif" w:hAnsi="PT Astra Serif" w:cs="Times New Roman"/>
          <w:b w:val="0"/>
          <w:bCs w:val="0"/>
          <w:sz w:val="24"/>
          <w:szCs w:val="24"/>
          <w:lang w:eastAsia="ar-SA"/>
        </w:rPr>
      </w:pPr>
      <w:r w:rsidRPr="003B66E6">
        <w:rPr>
          <w:rFonts w:ascii="PT Astra Serif" w:hAnsi="PT Astra Serif" w:cs="Times New Roman"/>
          <w:b w:val="0"/>
          <w:bCs w:val="0"/>
          <w:sz w:val="24"/>
          <w:szCs w:val="24"/>
          <w:lang w:eastAsia="ar-SA"/>
        </w:rPr>
        <w:t>за_____________________________ 20____ года</w:t>
      </w:r>
    </w:p>
    <w:p w:rsidR="00722B0B" w:rsidRPr="00722B0B" w:rsidRDefault="00722B0B" w:rsidP="00722B0B">
      <w:pPr>
        <w:suppressAutoHyphens/>
        <w:jc w:val="center"/>
        <w:rPr>
          <w:rFonts w:ascii="PT Astra Serif" w:hAnsi="PT Astra Serif" w:cs="Times New Roman"/>
          <w:b w:val="0"/>
          <w:bCs w:val="0"/>
          <w:sz w:val="18"/>
          <w:szCs w:val="18"/>
          <w:lang w:eastAsia="ar-SA"/>
        </w:rPr>
      </w:pPr>
      <w:r w:rsidRPr="00722B0B">
        <w:rPr>
          <w:rFonts w:ascii="PT Astra Serif" w:hAnsi="PT Astra Serif" w:cs="Times New Roman"/>
          <w:b w:val="0"/>
          <w:bCs w:val="0"/>
          <w:sz w:val="18"/>
          <w:szCs w:val="18"/>
          <w:lang w:eastAsia="ar-SA"/>
        </w:rPr>
        <w:t>_______________________________________________________________________</w:t>
      </w:r>
    </w:p>
    <w:p w:rsidR="00722B0B" w:rsidRPr="00722B0B" w:rsidRDefault="00722B0B" w:rsidP="00722B0B">
      <w:pPr>
        <w:suppressAutoHyphens/>
        <w:jc w:val="center"/>
        <w:rPr>
          <w:rFonts w:ascii="PT Astra Serif" w:hAnsi="PT Astra Serif" w:cs="Times New Roman"/>
          <w:b w:val="0"/>
          <w:bCs w:val="0"/>
          <w:sz w:val="18"/>
          <w:szCs w:val="18"/>
          <w:lang w:eastAsia="ar-SA"/>
        </w:rPr>
      </w:pPr>
      <w:r w:rsidRPr="00722B0B">
        <w:rPr>
          <w:rFonts w:ascii="PT Astra Serif" w:hAnsi="PT Astra Serif" w:cs="Times New Roman"/>
          <w:b w:val="0"/>
          <w:bCs w:val="0"/>
          <w:sz w:val="18"/>
          <w:szCs w:val="18"/>
          <w:lang w:eastAsia="ar-SA"/>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p w:rsidR="00722B0B" w:rsidRPr="00722B0B" w:rsidRDefault="00722B0B" w:rsidP="00722B0B">
      <w:pPr>
        <w:suppressAutoHyphens/>
        <w:jc w:val="center"/>
        <w:rPr>
          <w:rFonts w:ascii="PT Astra Serif" w:hAnsi="PT Astra Serif" w:cs="Times New Roman"/>
          <w:b w:val="0"/>
          <w:bCs w:val="0"/>
          <w:sz w:val="18"/>
          <w:szCs w:val="18"/>
          <w:lang w:eastAsia="ar-SA"/>
        </w:rPr>
      </w:pPr>
    </w:p>
    <w:tbl>
      <w:tblPr>
        <w:tblStyle w:val="24"/>
        <w:tblW w:w="14033" w:type="dxa"/>
        <w:tblInd w:w="704" w:type="dxa"/>
        <w:tblLayout w:type="fixed"/>
        <w:tblLook w:val="04A0" w:firstRow="1" w:lastRow="0" w:firstColumn="1" w:lastColumn="0" w:noHBand="0" w:noVBand="1"/>
      </w:tblPr>
      <w:tblGrid>
        <w:gridCol w:w="1843"/>
        <w:gridCol w:w="1701"/>
        <w:gridCol w:w="1417"/>
        <w:gridCol w:w="1229"/>
        <w:gridCol w:w="1323"/>
        <w:gridCol w:w="1134"/>
        <w:gridCol w:w="1093"/>
        <w:gridCol w:w="1033"/>
        <w:gridCol w:w="1559"/>
        <w:gridCol w:w="1701"/>
      </w:tblGrid>
      <w:tr w:rsidR="00F66149" w:rsidRPr="00722B0B" w:rsidTr="00F66149">
        <w:tc>
          <w:tcPr>
            <w:tcW w:w="1843"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Наименование получателя</w:t>
            </w:r>
          </w:p>
        </w:tc>
        <w:tc>
          <w:tcPr>
            <w:tcW w:w="170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Наименование и номер документа</w:t>
            </w:r>
          </w:p>
        </w:tc>
        <w:tc>
          <w:tcPr>
            <w:tcW w:w="1417"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Вид продукции</w:t>
            </w:r>
          </w:p>
        </w:tc>
        <w:tc>
          <w:tcPr>
            <w:tcW w:w="1229" w:type="dxa"/>
            <w:tcBorders>
              <w:top w:val="single" w:sz="4" w:space="0" w:color="auto"/>
              <w:left w:val="single" w:sz="4" w:space="0" w:color="auto"/>
              <w:bottom w:val="single" w:sz="4" w:space="0" w:color="auto"/>
              <w:right w:val="single" w:sz="4" w:space="0" w:color="auto"/>
            </w:tcBorders>
            <w:hideMark/>
          </w:tcPr>
          <w:p w:rsidR="00722B0B" w:rsidRPr="00722B0B" w:rsidRDefault="00722B0B" w:rsidP="00F66149">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Количество продукции, тонн</w:t>
            </w:r>
          </w:p>
        </w:tc>
        <w:tc>
          <w:tcPr>
            <w:tcW w:w="1323" w:type="dxa"/>
            <w:tcBorders>
              <w:top w:val="single" w:sz="4" w:space="0" w:color="auto"/>
              <w:left w:val="single" w:sz="4" w:space="0" w:color="auto"/>
              <w:bottom w:val="single" w:sz="4" w:space="0" w:color="auto"/>
              <w:right w:val="single" w:sz="4" w:space="0" w:color="auto"/>
            </w:tcBorders>
            <w:hideMark/>
          </w:tcPr>
          <w:p w:rsidR="00722B0B" w:rsidRPr="00722B0B" w:rsidRDefault="00722B0B" w:rsidP="00F66149">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Коэффициент зачета продукции в мясо</w:t>
            </w:r>
          </w:p>
        </w:tc>
        <w:tc>
          <w:tcPr>
            <w:tcW w:w="1134" w:type="dxa"/>
            <w:tcBorders>
              <w:top w:val="single" w:sz="4" w:space="0" w:color="auto"/>
              <w:left w:val="single" w:sz="4" w:space="0" w:color="auto"/>
              <w:bottom w:val="single" w:sz="4" w:space="0" w:color="auto"/>
              <w:right w:val="single" w:sz="4" w:space="0" w:color="auto"/>
            </w:tcBorders>
            <w:hideMark/>
          </w:tcPr>
          <w:p w:rsidR="00722B0B" w:rsidRPr="00722B0B" w:rsidRDefault="00722B0B" w:rsidP="00F66149">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Количество мяса, тонн</w:t>
            </w:r>
          </w:p>
        </w:tc>
        <w:tc>
          <w:tcPr>
            <w:tcW w:w="1093" w:type="dxa"/>
            <w:tcBorders>
              <w:top w:val="single" w:sz="4" w:space="0" w:color="auto"/>
              <w:left w:val="single" w:sz="4" w:space="0" w:color="auto"/>
              <w:bottom w:val="single" w:sz="4" w:space="0" w:color="auto"/>
              <w:right w:val="single" w:sz="4" w:space="0" w:color="auto"/>
            </w:tcBorders>
            <w:hideMark/>
          </w:tcPr>
          <w:p w:rsidR="00722B0B" w:rsidRPr="00722B0B" w:rsidRDefault="00722B0B" w:rsidP="00F66149">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Коэффици</w:t>
            </w:r>
            <w:r w:rsidR="00F66149">
              <w:rPr>
                <w:rFonts w:ascii="PT Astra Serif" w:hAnsi="PT Astra Serif" w:cs="Times New Roman"/>
                <w:b w:val="0"/>
                <w:bCs w:val="0"/>
                <w:sz w:val="18"/>
                <w:szCs w:val="18"/>
                <w:lang w:eastAsia="ar-SA"/>
              </w:rPr>
              <w:t>-</w:t>
            </w:r>
            <w:r w:rsidRPr="00722B0B">
              <w:rPr>
                <w:rFonts w:ascii="PT Astra Serif" w:hAnsi="PT Astra Serif" w:cs="Times New Roman"/>
                <w:b w:val="0"/>
                <w:bCs w:val="0"/>
                <w:sz w:val="18"/>
                <w:szCs w:val="18"/>
                <w:lang w:eastAsia="ar-SA"/>
              </w:rPr>
              <w:t>ент перевода мяса в живой вес*</w:t>
            </w:r>
          </w:p>
        </w:tc>
        <w:tc>
          <w:tcPr>
            <w:tcW w:w="1033"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ind w:left="-118" w:right="-184"/>
              <w:jc w:val="center"/>
              <w:rPr>
                <w:rFonts w:ascii="PT Astra Serif" w:hAnsi="PT Astra Serif" w:cs="Times New Roman"/>
                <w:b w:val="0"/>
                <w:bCs w:val="0"/>
                <w:sz w:val="18"/>
                <w:szCs w:val="18"/>
                <w:lang w:eastAsia="ar-SA"/>
              </w:rPr>
            </w:pPr>
            <w:r w:rsidRPr="00722B0B">
              <w:rPr>
                <w:rFonts w:ascii="PT Astra Serif" w:hAnsi="PT Astra Serif" w:cs="Times New Roman"/>
                <w:b w:val="0"/>
                <w:bCs w:val="0"/>
                <w:sz w:val="18"/>
                <w:szCs w:val="18"/>
                <w:lang w:eastAsia="ar-SA"/>
              </w:rPr>
              <w:t xml:space="preserve">Живой вес, </w:t>
            </w:r>
          </w:p>
          <w:p w:rsidR="00722B0B" w:rsidRPr="00722B0B" w:rsidRDefault="00722B0B" w:rsidP="00722B0B">
            <w:pPr>
              <w:suppressAutoHyphens/>
              <w:ind w:left="-118" w:right="-184"/>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тонн</w:t>
            </w:r>
          </w:p>
        </w:tc>
        <w:tc>
          <w:tcPr>
            <w:tcW w:w="1559"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Сумма субсидии к выплате, рублей (заполняется уполномоченным органом)</w:t>
            </w:r>
          </w:p>
        </w:tc>
        <w:tc>
          <w:tcPr>
            <w:tcW w:w="170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F66149">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 xml:space="preserve">Сумма реализации, </w:t>
            </w:r>
            <w:r w:rsidR="00F66149">
              <w:rPr>
                <w:rFonts w:ascii="PT Astra Serif" w:hAnsi="PT Astra Serif" w:cs="Times New Roman"/>
                <w:b w:val="0"/>
                <w:bCs w:val="0"/>
                <w:sz w:val="18"/>
                <w:szCs w:val="18"/>
                <w:lang w:eastAsia="ar-SA"/>
              </w:rPr>
              <w:t>р</w:t>
            </w:r>
            <w:r w:rsidRPr="00722B0B">
              <w:rPr>
                <w:rFonts w:ascii="PT Astra Serif" w:hAnsi="PT Astra Serif" w:cs="Times New Roman"/>
                <w:b w:val="0"/>
                <w:bCs w:val="0"/>
                <w:sz w:val="18"/>
                <w:szCs w:val="18"/>
                <w:lang w:eastAsia="ar-SA"/>
              </w:rPr>
              <w:t>ублей</w:t>
            </w:r>
          </w:p>
        </w:tc>
      </w:tr>
      <w:tr w:rsidR="00F66149" w:rsidRPr="00722B0B" w:rsidTr="00F66149">
        <w:tc>
          <w:tcPr>
            <w:tcW w:w="1843"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w:t>
            </w:r>
          </w:p>
        </w:tc>
        <w:tc>
          <w:tcPr>
            <w:tcW w:w="170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w:t>
            </w:r>
          </w:p>
        </w:tc>
        <w:tc>
          <w:tcPr>
            <w:tcW w:w="1417"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3</w:t>
            </w:r>
          </w:p>
        </w:tc>
        <w:tc>
          <w:tcPr>
            <w:tcW w:w="1229"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4</w:t>
            </w:r>
          </w:p>
        </w:tc>
        <w:tc>
          <w:tcPr>
            <w:tcW w:w="1323"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5</w:t>
            </w:r>
          </w:p>
        </w:tc>
        <w:tc>
          <w:tcPr>
            <w:tcW w:w="1134"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6</w:t>
            </w:r>
          </w:p>
        </w:tc>
        <w:tc>
          <w:tcPr>
            <w:tcW w:w="1093"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7</w:t>
            </w:r>
          </w:p>
        </w:tc>
        <w:tc>
          <w:tcPr>
            <w:tcW w:w="1033"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8</w:t>
            </w:r>
          </w:p>
        </w:tc>
        <w:tc>
          <w:tcPr>
            <w:tcW w:w="1559"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9</w:t>
            </w:r>
          </w:p>
        </w:tc>
        <w:tc>
          <w:tcPr>
            <w:tcW w:w="170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10</w:t>
            </w:r>
          </w:p>
        </w:tc>
      </w:tr>
      <w:tr w:rsidR="00F66149" w:rsidRPr="00722B0B" w:rsidTr="00F66149">
        <w:tc>
          <w:tcPr>
            <w:tcW w:w="184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22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32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09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03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r>
      <w:tr w:rsidR="00F66149" w:rsidRPr="00722B0B" w:rsidTr="00F66149">
        <w:tc>
          <w:tcPr>
            <w:tcW w:w="184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22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32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09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03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r>
    </w:tbl>
    <w:p w:rsidR="00722B0B" w:rsidRPr="00722B0B" w:rsidRDefault="00722B0B" w:rsidP="00722B0B">
      <w:pPr>
        <w:suppressAutoHyphens/>
        <w:rPr>
          <w:rFonts w:ascii="PT Astra Serif" w:hAnsi="PT Astra Serif" w:cs="Times New Roman"/>
          <w:b w:val="0"/>
          <w:bCs w:val="0"/>
          <w:sz w:val="18"/>
          <w:szCs w:val="18"/>
          <w:lang w:eastAsia="en-US"/>
        </w:rPr>
      </w:pPr>
    </w:p>
    <w:p w:rsidR="00722B0B" w:rsidRPr="00367935" w:rsidRDefault="00722B0B" w:rsidP="00367935">
      <w:pPr>
        <w:suppressAutoHyphens/>
        <w:ind w:left="1843" w:hanging="1134"/>
        <w:rPr>
          <w:rFonts w:ascii="Times New Roman" w:hAnsi="Times New Roman" w:cs="Times New Roman"/>
          <w:b w:val="0"/>
          <w:bCs w:val="0"/>
          <w:sz w:val="24"/>
          <w:szCs w:val="24"/>
          <w:lang w:eastAsia="ar-SA"/>
        </w:rPr>
      </w:pPr>
      <w:r w:rsidRPr="00367935">
        <w:rPr>
          <w:rFonts w:ascii="Times New Roman" w:hAnsi="Times New Roman" w:cs="Times New Roman"/>
          <w:b w:val="0"/>
          <w:bCs w:val="0"/>
          <w:sz w:val="24"/>
          <w:szCs w:val="24"/>
          <w:lang w:eastAsia="ar-SA"/>
        </w:rPr>
        <w:t>Руководитель организации (глава К(Ф)Х, ИП)- получателя субсидии</w:t>
      </w:r>
    </w:p>
    <w:p w:rsidR="00722B0B" w:rsidRPr="00367935" w:rsidRDefault="00722B0B" w:rsidP="00367935">
      <w:pPr>
        <w:suppressAutoHyphens/>
        <w:ind w:left="1843" w:hanging="1134"/>
        <w:rPr>
          <w:rFonts w:ascii="Times New Roman" w:hAnsi="Times New Roman" w:cs="Times New Roman"/>
          <w:b w:val="0"/>
          <w:bCs w:val="0"/>
          <w:sz w:val="24"/>
          <w:szCs w:val="24"/>
          <w:lang w:eastAsia="ar-SA"/>
        </w:rPr>
      </w:pPr>
      <w:r w:rsidRPr="00367935">
        <w:rPr>
          <w:rFonts w:ascii="Times New Roman" w:hAnsi="Times New Roman" w:cs="Times New Roman"/>
          <w:b w:val="0"/>
          <w:bCs w:val="0"/>
          <w:sz w:val="24"/>
          <w:szCs w:val="24"/>
          <w:lang w:eastAsia="ar-SA"/>
        </w:rPr>
        <w:t>__________________ _____________________________________</w:t>
      </w:r>
    </w:p>
    <w:p w:rsidR="00722B0B" w:rsidRPr="00367935" w:rsidRDefault="00722B0B" w:rsidP="00367935">
      <w:pPr>
        <w:suppressAutoHyphens/>
        <w:ind w:left="1843" w:hanging="1134"/>
        <w:rPr>
          <w:rFonts w:ascii="Times New Roman" w:hAnsi="Times New Roman" w:cs="Times New Roman"/>
          <w:b w:val="0"/>
          <w:bCs w:val="0"/>
          <w:sz w:val="24"/>
          <w:szCs w:val="24"/>
          <w:vertAlign w:val="superscript"/>
          <w:lang w:eastAsia="ar-SA"/>
        </w:rPr>
      </w:pPr>
      <w:r w:rsidRPr="00367935">
        <w:rPr>
          <w:rFonts w:ascii="Times New Roman" w:hAnsi="Times New Roman" w:cs="Times New Roman"/>
          <w:b w:val="0"/>
          <w:bCs w:val="0"/>
          <w:sz w:val="24"/>
          <w:szCs w:val="24"/>
          <w:vertAlign w:val="superscript"/>
          <w:lang w:eastAsia="ar-SA"/>
        </w:rPr>
        <w:t xml:space="preserve">   (подпись)         Ф.И.О.</w:t>
      </w:r>
    </w:p>
    <w:p w:rsidR="00722B0B" w:rsidRPr="00367935" w:rsidRDefault="00722B0B" w:rsidP="00367935">
      <w:pPr>
        <w:suppressAutoHyphens/>
        <w:ind w:left="1843" w:hanging="1134"/>
        <w:rPr>
          <w:rFonts w:ascii="Times New Roman" w:hAnsi="Times New Roman" w:cs="Times New Roman"/>
          <w:b w:val="0"/>
          <w:bCs w:val="0"/>
          <w:sz w:val="24"/>
          <w:szCs w:val="24"/>
          <w:lang w:eastAsia="ar-SA"/>
        </w:rPr>
      </w:pPr>
      <w:r w:rsidRPr="00367935">
        <w:rPr>
          <w:rFonts w:ascii="Times New Roman" w:hAnsi="Times New Roman" w:cs="Times New Roman"/>
          <w:b w:val="0"/>
          <w:bCs w:val="0"/>
          <w:sz w:val="24"/>
          <w:szCs w:val="24"/>
          <w:lang w:eastAsia="ar-SA"/>
        </w:rPr>
        <w:t>Главный бухгалтер- получателя субсидии (при наличии)</w:t>
      </w:r>
    </w:p>
    <w:p w:rsidR="00722B0B" w:rsidRPr="00367935" w:rsidRDefault="00722B0B" w:rsidP="00367935">
      <w:pPr>
        <w:suppressAutoHyphens/>
        <w:ind w:left="1843" w:hanging="1134"/>
        <w:rPr>
          <w:rFonts w:ascii="Times New Roman" w:hAnsi="Times New Roman" w:cs="Times New Roman"/>
          <w:b w:val="0"/>
          <w:bCs w:val="0"/>
          <w:sz w:val="24"/>
          <w:szCs w:val="24"/>
          <w:lang w:eastAsia="ar-SA"/>
        </w:rPr>
      </w:pPr>
      <w:r w:rsidRPr="00367935">
        <w:rPr>
          <w:rFonts w:ascii="Times New Roman" w:hAnsi="Times New Roman" w:cs="Times New Roman"/>
          <w:b w:val="0"/>
          <w:bCs w:val="0"/>
          <w:sz w:val="24"/>
          <w:szCs w:val="24"/>
          <w:lang w:eastAsia="ar-SA"/>
        </w:rPr>
        <w:t>__________________ _____________________________________</w:t>
      </w:r>
    </w:p>
    <w:p w:rsidR="00722B0B" w:rsidRPr="00367935" w:rsidRDefault="00722B0B" w:rsidP="00367935">
      <w:pPr>
        <w:suppressAutoHyphens/>
        <w:ind w:left="1843" w:hanging="1134"/>
        <w:rPr>
          <w:rFonts w:ascii="Times New Roman" w:hAnsi="Times New Roman" w:cs="Times New Roman"/>
          <w:b w:val="0"/>
          <w:bCs w:val="0"/>
          <w:sz w:val="24"/>
          <w:szCs w:val="24"/>
          <w:vertAlign w:val="superscript"/>
          <w:lang w:eastAsia="ar-SA"/>
        </w:rPr>
      </w:pPr>
      <w:r w:rsidRPr="00367935">
        <w:rPr>
          <w:rFonts w:ascii="Times New Roman" w:hAnsi="Times New Roman" w:cs="Times New Roman"/>
          <w:b w:val="0"/>
          <w:bCs w:val="0"/>
          <w:sz w:val="24"/>
          <w:szCs w:val="24"/>
          <w:vertAlign w:val="superscript"/>
          <w:lang w:eastAsia="ar-SA"/>
        </w:rPr>
        <w:t xml:space="preserve">   (подпись)         Ф.И.О.</w:t>
      </w:r>
    </w:p>
    <w:p w:rsidR="00722B0B" w:rsidRPr="00367935" w:rsidRDefault="00722B0B" w:rsidP="00367935">
      <w:pPr>
        <w:suppressAutoHyphens/>
        <w:ind w:left="1843" w:hanging="1134"/>
        <w:rPr>
          <w:rFonts w:ascii="Times New Roman" w:hAnsi="Times New Roman" w:cs="Times New Roman"/>
          <w:b w:val="0"/>
          <w:bCs w:val="0"/>
          <w:sz w:val="24"/>
          <w:szCs w:val="24"/>
          <w:lang w:eastAsia="ar-SA"/>
        </w:rPr>
      </w:pPr>
      <w:r w:rsidRPr="00367935">
        <w:rPr>
          <w:rFonts w:ascii="Times New Roman" w:hAnsi="Times New Roman" w:cs="Times New Roman"/>
          <w:b w:val="0"/>
          <w:bCs w:val="0"/>
          <w:sz w:val="24"/>
          <w:szCs w:val="24"/>
          <w:lang w:eastAsia="ar-SA"/>
        </w:rPr>
        <w:t>«______»___________________20___г.</w:t>
      </w:r>
    </w:p>
    <w:p w:rsidR="00722B0B" w:rsidRPr="00367935" w:rsidRDefault="00722B0B" w:rsidP="00367935">
      <w:pPr>
        <w:suppressAutoHyphens/>
        <w:ind w:left="1843" w:hanging="1134"/>
        <w:rPr>
          <w:rFonts w:ascii="Times New Roman" w:hAnsi="Times New Roman" w:cs="Times New Roman"/>
          <w:b w:val="0"/>
          <w:bCs w:val="0"/>
          <w:sz w:val="24"/>
          <w:szCs w:val="24"/>
          <w:lang w:eastAsia="ar-SA"/>
        </w:rPr>
      </w:pPr>
      <w:r w:rsidRPr="00367935">
        <w:rPr>
          <w:rFonts w:ascii="Times New Roman" w:hAnsi="Times New Roman" w:cs="Times New Roman"/>
          <w:b w:val="0"/>
          <w:bCs w:val="0"/>
          <w:sz w:val="24"/>
          <w:szCs w:val="24"/>
          <w:lang w:eastAsia="ar-SA"/>
        </w:rPr>
        <w:t>М.П (при наличии)</w:t>
      </w:r>
    </w:p>
    <w:p w:rsidR="00722B0B" w:rsidRPr="00367935" w:rsidRDefault="00722B0B" w:rsidP="00367935">
      <w:pPr>
        <w:suppressAutoHyphens/>
        <w:ind w:hanging="1134"/>
        <w:rPr>
          <w:rFonts w:ascii="PT Astra Serif" w:hAnsi="PT Astra Serif" w:cs="Times New Roman"/>
          <w:b w:val="0"/>
          <w:bCs w:val="0"/>
          <w:sz w:val="24"/>
          <w:szCs w:val="24"/>
          <w:lang w:eastAsia="ar-SA"/>
        </w:rPr>
      </w:pPr>
    </w:p>
    <w:p w:rsidR="00C05826" w:rsidRPr="00367935" w:rsidRDefault="00C05826" w:rsidP="00722B0B">
      <w:pPr>
        <w:suppressAutoHyphens/>
        <w:rPr>
          <w:rFonts w:ascii="PT Astra Serif" w:hAnsi="PT Astra Serif" w:cs="Times New Roman"/>
          <w:b w:val="0"/>
          <w:bCs w:val="0"/>
          <w:sz w:val="24"/>
          <w:szCs w:val="24"/>
          <w:lang w:eastAsia="ar-SA"/>
        </w:rPr>
      </w:pPr>
    </w:p>
    <w:p w:rsidR="00C05826" w:rsidRDefault="00C05826" w:rsidP="00722B0B">
      <w:pPr>
        <w:suppressAutoHyphens/>
        <w:rPr>
          <w:rFonts w:ascii="PT Astra Serif" w:hAnsi="PT Astra Serif" w:cs="Times New Roman"/>
          <w:b w:val="0"/>
          <w:bCs w:val="0"/>
          <w:sz w:val="18"/>
          <w:szCs w:val="18"/>
          <w:lang w:eastAsia="ar-SA"/>
        </w:rPr>
      </w:pPr>
    </w:p>
    <w:p w:rsidR="00C05826" w:rsidRDefault="00C05826" w:rsidP="00722B0B">
      <w:pPr>
        <w:suppressAutoHyphens/>
        <w:rPr>
          <w:rFonts w:ascii="PT Astra Serif" w:hAnsi="PT Astra Serif" w:cs="Times New Roman"/>
          <w:b w:val="0"/>
          <w:bCs w:val="0"/>
          <w:sz w:val="18"/>
          <w:szCs w:val="18"/>
          <w:lang w:eastAsia="ar-SA"/>
        </w:rPr>
      </w:pPr>
    </w:p>
    <w:p w:rsidR="00C05826" w:rsidRDefault="00C05826" w:rsidP="00722B0B">
      <w:pPr>
        <w:suppressAutoHyphens/>
        <w:rPr>
          <w:rFonts w:ascii="PT Astra Serif" w:hAnsi="PT Astra Serif" w:cs="Times New Roman"/>
          <w:b w:val="0"/>
          <w:bCs w:val="0"/>
          <w:sz w:val="18"/>
          <w:szCs w:val="18"/>
          <w:lang w:eastAsia="ar-SA"/>
        </w:rPr>
      </w:pPr>
    </w:p>
    <w:p w:rsidR="00C05826" w:rsidRDefault="00C05826" w:rsidP="00722B0B">
      <w:pPr>
        <w:suppressAutoHyphens/>
        <w:rPr>
          <w:rFonts w:ascii="PT Astra Serif" w:hAnsi="PT Astra Serif" w:cs="Times New Roman"/>
          <w:b w:val="0"/>
          <w:bCs w:val="0"/>
          <w:sz w:val="18"/>
          <w:szCs w:val="18"/>
          <w:lang w:eastAsia="ar-SA"/>
        </w:rPr>
      </w:pPr>
    </w:p>
    <w:p w:rsidR="00C05826" w:rsidRDefault="00C05826" w:rsidP="00722B0B">
      <w:pPr>
        <w:suppressAutoHyphens/>
        <w:rPr>
          <w:rFonts w:ascii="PT Astra Serif" w:hAnsi="PT Astra Serif" w:cs="Times New Roman"/>
          <w:b w:val="0"/>
          <w:bCs w:val="0"/>
          <w:sz w:val="18"/>
          <w:szCs w:val="18"/>
          <w:lang w:eastAsia="ar-SA"/>
        </w:rPr>
      </w:pPr>
    </w:p>
    <w:p w:rsidR="00C05826" w:rsidRDefault="00C05826" w:rsidP="00722B0B">
      <w:pPr>
        <w:suppressAutoHyphens/>
        <w:rPr>
          <w:rFonts w:ascii="PT Astra Serif" w:hAnsi="PT Astra Serif" w:cs="Times New Roman"/>
          <w:b w:val="0"/>
          <w:bCs w:val="0"/>
          <w:sz w:val="18"/>
          <w:szCs w:val="18"/>
          <w:lang w:eastAsia="ar-SA"/>
        </w:rPr>
      </w:pPr>
    </w:p>
    <w:p w:rsidR="00C05826" w:rsidRDefault="00C05826" w:rsidP="00722B0B">
      <w:pPr>
        <w:suppressAutoHyphens/>
        <w:rPr>
          <w:rFonts w:ascii="PT Astra Serif" w:hAnsi="PT Astra Serif" w:cs="Times New Roman"/>
          <w:b w:val="0"/>
          <w:bCs w:val="0"/>
          <w:sz w:val="18"/>
          <w:szCs w:val="18"/>
          <w:lang w:eastAsia="ar-SA"/>
        </w:rPr>
      </w:pPr>
    </w:p>
    <w:p w:rsidR="00C05826" w:rsidRDefault="00C05826" w:rsidP="00722B0B">
      <w:pPr>
        <w:suppressAutoHyphens/>
        <w:rPr>
          <w:rFonts w:ascii="PT Astra Serif" w:hAnsi="PT Astra Serif" w:cs="Times New Roman"/>
          <w:b w:val="0"/>
          <w:bCs w:val="0"/>
          <w:sz w:val="18"/>
          <w:szCs w:val="18"/>
          <w:lang w:eastAsia="ar-SA"/>
        </w:rPr>
      </w:pPr>
    </w:p>
    <w:p w:rsidR="00C05826" w:rsidRDefault="00C05826" w:rsidP="00722B0B">
      <w:pPr>
        <w:suppressAutoHyphens/>
        <w:rPr>
          <w:rFonts w:ascii="PT Astra Serif" w:hAnsi="PT Astra Serif" w:cs="Times New Roman"/>
          <w:b w:val="0"/>
          <w:bCs w:val="0"/>
          <w:sz w:val="18"/>
          <w:szCs w:val="18"/>
          <w:lang w:eastAsia="ar-SA"/>
        </w:rPr>
      </w:pPr>
    </w:p>
    <w:p w:rsidR="00AA1805" w:rsidRDefault="00AA1805" w:rsidP="00722B0B">
      <w:pPr>
        <w:suppressAutoHyphens/>
        <w:rPr>
          <w:rFonts w:ascii="PT Astra Serif" w:hAnsi="PT Astra Serif" w:cs="Times New Roman"/>
          <w:b w:val="0"/>
          <w:bCs w:val="0"/>
          <w:sz w:val="18"/>
          <w:szCs w:val="18"/>
          <w:lang w:eastAsia="ar-SA"/>
        </w:rPr>
        <w:sectPr w:rsidR="00AA1805" w:rsidSect="00F66149">
          <w:pgSz w:w="16838" w:h="11906" w:orient="landscape"/>
          <w:pgMar w:top="1701" w:right="1134" w:bottom="567" w:left="1134" w:header="709" w:footer="0" w:gutter="0"/>
          <w:cols w:space="720"/>
          <w:formProt w:val="0"/>
          <w:titlePg/>
          <w:docGrid w:linePitch="360"/>
        </w:sectPr>
      </w:pPr>
    </w:p>
    <w:p w:rsidR="00722B0B" w:rsidRPr="00722B0B" w:rsidRDefault="00722B0B" w:rsidP="00722B0B">
      <w:pPr>
        <w:suppressAutoHyphens/>
        <w:rPr>
          <w:rFonts w:ascii="PT Astra Serif" w:hAnsi="PT Astra Serif" w:cs="Times New Roman"/>
          <w:b w:val="0"/>
          <w:bCs w:val="0"/>
          <w:sz w:val="18"/>
          <w:szCs w:val="18"/>
          <w:lang w:eastAsia="ar-SA"/>
        </w:rPr>
      </w:pPr>
      <w:r w:rsidRPr="00722B0B">
        <w:rPr>
          <w:rFonts w:ascii="PT Astra Serif" w:hAnsi="PT Astra Serif" w:cs="Times New Roman"/>
          <w:b w:val="0"/>
          <w:bCs w:val="0"/>
          <w:sz w:val="18"/>
          <w:szCs w:val="18"/>
          <w:lang w:eastAsia="ar-SA"/>
        </w:rPr>
        <w:lastRenderedPageBreak/>
        <w:t>*Примечание. При пересчете мясной продукции в мясо и живой вес используются следующие коэффициенты зачета и перевода:</w:t>
      </w:r>
    </w:p>
    <w:p w:rsidR="00722B0B" w:rsidRPr="00722B0B" w:rsidRDefault="00722B0B" w:rsidP="00722B0B">
      <w:pPr>
        <w:suppressAutoHyphens/>
        <w:rPr>
          <w:rFonts w:ascii="PT Astra Serif" w:hAnsi="PT Astra Serif" w:cs="Times New Roman"/>
          <w:b w:val="0"/>
          <w:bCs w:val="0"/>
          <w:sz w:val="18"/>
          <w:szCs w:val="18"/>
          <w:lang w:eastAsia="ar-SA"/>
        </w:rPr>
      </w:pPr>
    </w:p>
    <w:tbl>
      <w:tblPr>
        <w:tblStyle w:val="24"/>
        <w:tblW w:w="0" w:type="auto"/>
        <w:tblLook w:val="04A0" w:firstRow="1" w:lastRow="0" w:firstColumn="1" w:lastColumn="0" w:noHBand="0" w:noVBand="1"/>
      </w:tblPr>
      <w:tblGrid>
        <w:gridCol w:w="675"/>
        <w:gridCol w:w="3969"/>
        <w:gridCol w:w="2322"/>
        <w:gridCol w:w="2322"/>
      </w:tblGrid>
      <w:tr w:rsidR="00722B0B" w:rsidRPr="00722B0B" w:rsidTr="00722B0B">
        <w:tc>
          <w:tcPr>
            <w:tcW w:w="4644" w:type="dxa"/>
            <w:gridSpan w:val="2"/>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Наименование продукта</w:t>
            </w:r>
          </w:p>
        </w:tc>
        <w:tc>
          <w:tcPr>
            <w:tcW w:w="2322"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Коэффициент пересчета</w:t>
            </w:r>
          </w:p>
        </w:tc>
        <w:tc>
          <w:tcPr>
            <w:tcW w:w="2322"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Примечание</w:t>
            </w:r>
          </w:p>
        </w:tc>
      </w:tr>
      <w:tr w:rsidR="00722B0B" w:rsidRPr="00722B0B" w:rsidTr="00722B0B">
        <w:tc>
          <w:tcPr>
            <w:tcW w:w="4644" w:type="dxa"/>
            <w:gridSpan w:val="2"/>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w:t>
            </w:r>
          </w:p>
        </w:tc>
        <w:tc>
          <w:tcPr>
            <w:tcW w:w="2322"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w:t>
            </w:r>
          </w:p>
        </w:tc>
        <w:tc>
          <w:tcPr>
            <w:tcW w:w="2322"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3</w:t>
            </w:r>
          </w:p>
        </w:tc>
      </w:tr>
      <w:tr w:rsidR="00722B0B" w:rsidRPr="00722B0B" w:rsidTr="00722B0B">
        <w:tc>
          <w:tcPr>
            <w:tcW w:w="9288" w:type="dxa"/>
            <w:gridSpan w:val="4"/>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Мясные продукты</w:t>
            </w:r>
          </w:p>
        </w:tc>
      </w:tr>
      <w:tr w:rsidR="00722B0B" w:rsidRPr="00722B0B" w:rsidTr="00722B0B">
        <w:tc>
          <w:tcPr>
            <w:tcW w:w="675"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w:t>
            </w:r>
          </w:p>
        </w:tc>
        <w:tc>
          <w:tcPr>
            <w:tcW w:w="3969"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Колбасные изделия (средний коэффициент)</w:t>
            </w:r>
          </w:p>
        </w:tc>
        <w:tc>
          <w:tcPr>
            <w:tcW w:w="2322"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1,37</w:t>
            </w:r>
          </w:p>
        </w:tc>
        <w:tc>
          <w:tcPr>
            <w:tcW w:w="2322" w:type="dxa"/>
            <w:vMerge w:val="restart"/>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Постановление Федеральной службы государственной статистики от 25.12.2006 № 82 «Об утверждении методических указаний по составлению годовых балансов продовольственных ресурсов»</w:t>
            </w:r>
          </w:p>
        </w:tc>
      </w:tr>
      <w:tr w:rsidR="00722B0B" w:rsidRPr="00722B0B" w:rsidTr="00722B0B">
        <w:tc>
          <w:tcPr>
            <w:tcW w:w="675"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w:t>
            </w:r>
          </w:p>
        </w:tc>
        <w:tc>
          <w:tcPr>
            <w:tcW w:w="3969"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Колбасы вареные, сосиски, сардельки</w:t>
            </w:r>
          </w:p>
        </w:tc>
        <w:tc>
          <w:tcPr>
            <w:tcW w:w="2322"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2B0B" w:rsidRPr="00722B0B" w:rsidRDefault="00722B0B" w:rsidP="00722B0B">
            <w:pPr>
              <w:suppressAutoHyphens/>
              <w:rPr>
                <w:rFonts w:ascii="PT Astra Serif" w:hAnsi="PT Astra Serif" w:cs="Times New Roman"/>
                <w:b w:val="0"/>
                <w:bCs w:val="0"/>
                <w:sz w:val="18"/>
                <w:szCs w:val="18"/>
                <w:lang w:eastAsia="en-US"/>
              </w:rPr>
            </w:pPr>
          </w:p>
        </w:tc>
      </w:tr>
      <w:tr w:rsidR="00722B0B" w:rsidRPr="00722B0B" w:rsidTr="00722B0B">
        <w:tc>
          <w:tcPr>
            <w:tcW w:w="675"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3</w:t>
            </w:r>
          </w:p>
        </w:tc>
        <w:tc>
          <w:tcPr>
            <w:tcW w:w="3969"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Колбасы полукопченые</w:t>
            </w:r>
          </w:p>
        </w:tc>
        <w:tc>
          <w:tcPr>
            <w:tcW w:w="2322"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2B0B" w:rsidRPr="00722B0B" w:rsidRDefault="00722B0B" w:rsidP="00722B0B">
            <w:pPr>
              <w:suppressAutoHyphens/>
              <w:rPr>
                <w:rFonts w:ascii="PT Astra Serif" w:hAnsi="PT Astra Serif" w:cs="Times New Roman"/>
                <w:b w:val="0"/>
                <w:bCs w:val="0"/>
                <w:sz w:val="18"/>
                <w:szCs w:val="18"/>
                <w:lang w:eastAsia="en-US"/>
              </w:rPr>
            </w:pPr>
          </w:p>
        </w:tc>
      </w:tr>
      <w:tr w:rsidR="00722B0B" w:rsidRPr="00722B0B" w:rsidTr="00722B0B">
        <w:tc>
          <w:tcPr>
            <w:tcW w:w="675"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4</w:t>
            </w:r>
          </w:p>
        </w:tc>
        <w:tc>
          <w:tcPr>
            <w:tcW w:w="3969"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Колбасы варено-копченые</w:t>
            </w:r>
          </w:p>
        </w:tc>
        <w:tc>
          <w:tcPr>
            <w:tcW w:w="2322"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2B0B" w:rsidRPr="00722B0B" w:rsidRDefault="00722B0B" w:rsidP="00722B0B">
            <w:pPr>
              <w:suppressAutoHyphens/>
              <w:rPr>
                <w:rFonts w:ascii="PT Astra Serif" w:hAnsi="PT Astra Serif" w:cs="Times New Roman"/>
                <w:b w:val="0"/>
                <w:bCs w:val="0"/>
                <w:sz w:val="18"/>
                <w:szCs w:val="18"/>
                <w:lang w:eastAsia="en-US"/>
              </w:rPr>
            </w:pPr>
          </w:p>
        </w:tc>
      </w:tr>
      <w:tr w:rsidR="00722B0B" w:rsidRPr="00722B0B" w:rsidTr="00722B0B">
        <w:trPr>
          <w:trHeight w:val="275"/>
        </w:trPr>
        <w:tc>
          <w:tcPr>
            <w:tcW w:w="675"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5</w:t>
            </w:r>
          </w:p>
        </w:tc>
        <w:tc>
          <w:tcPr>
            <w:tcW w:w="3969"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Колбасы сырокопченые</w:t>
            </w:r>
          </w:p>
        </w:tc>
        <w:tc>
          <w:tcPr>
            <w:tcW w:w="2322"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2B0B" w:rsidRPr="00722B0B" w:rsidRDefault="00722B0B" w:rsidP="00722B0B">
            <w:pPr>
              <w:suppressAutoHyphens/>
              <w:rPr>
                <w:rFonts w:ascii="PT Astra Serif" w:hAnsi="PT Astra Serif" w:cs="Times New Roman"/>
                <w:b w:val="0"/>
                <w:bCs w:val="0"/>
                <w:sz w:val="18"/>
                <w:szCs w:val="18"/>
                <w:lang w:eastAsia="en-US"/>
              </w:rPr>
            </w:pPr>
          </w:p>
        </w:tc>
      </w:tr>
      <w:tr w:rsidR="00722B0B" w:rsidRPr="00722B0B" w:rsidTr="00722B0B">
        <w:tc>
          <w:tcPr>
            <w:tcW w:w="675"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6</w:t>
            </w:r>
          </w:p>
        </w:tc>
        <w:tc>
          <w:tcPr>
            <w:tcW w:w="3969"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Пельмени</w:t>
            </w:r>
          </w:p>
        </w:tc>
        <w:tc>
          <w:tcPr>
            <w:tcW w:w="2322"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0,387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2B0B" w:rsidRPr="00722B0B" w:rsidRDefault="00722B0B" w:rsidP="00722B0B">
            <w:pPr>
              <w:suppressAutoHyphens/>
              <w:rPr>
                <w:rFonts w:ascii="PT Astra Serif" w:hAnsi="PT Astra Serif" w:cs="Times New Roman"/>
                <w:b w:val="0"/>
                <w:bCs w:val="0"/>
                <w:sz w:val="18"/>
                <w:szCs w:val="18"/>
                <w:lang w:eastAsia="en-US"/>
              </w:rPr>
            </w:pPr>
          </w:p>
        </w:tc>
      </w:tr>
      <w:tr w:rsidR="00722B0B" w:rsidRPr="00722B0B" w:rsidTr="00722B0B">
        <w:tc>
          <w:tcPr>
            <w:tcW w:w="675"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7</w:t>
            </w:r>
          </w:p>
        </w:tc>
        <w:tc>
          <w:tcPr>
            <w:tcW w:w="3969"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Манты</w:t>
            </w:r>
          </w:p>
        </w:tc>
        <w:tc>
          <w:tcPr>
            <w:tcW w:w="2322"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0,768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2B0B" w:rsidRPr="00722B0B" w:rsidRDefault="00722B0B" w:rsidP="00722B0B">
            <w:pPr>
              <w:suppressAutoHyphens/>
              <w:rPr>
                <w:rFonts w:ascii="PT Astra Serif" w:hAnsi="PT Astra Serif" w:cs="Times New Roman"/>
                <w:b w:val="0"/>
                <w:bCs w:val="0"/>
                <w:sz w:val="18"/>
                <w:szCs w:val="18"/>
                <w:lang w:eastAsia="en-US"/>
              </w:rPr>
            </w:pPr>
          </w:p>
        </w:tc>
      </w:tr>
      <w:tr w:rsidR="00722B0B" w:rsidRPr="00722B0B" w:rsidTr="00722B0B">
        <w:tc>
          <w:tcPr>
            <w:tcW w:w="675"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8</w:t>
            </w:r>
          </w:p>
        </w:tc>
        <w:tc>
          <w:tcPr>
            <w:tcW w:w="3969"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Котлеты мясные</w:t>
            </w:r>
          </w:p>
        </w:tc>
        <w:tc>
          <w:tcPr>
            <w:tcW w:w="2322"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0,75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2B0B" w:rsidRPr="00722B0B" w:rsidRDefault="00722B0B" w:rsidP="00722B0B">
            <w:pPr>
              <w:suppressAutoHyphens/>
              <w:rPr>
                <w:rFonts w:ascii="PT Astra Serif" w:hAnsi="PT Astra Serif" w:cs="Times New Roman"/>
                <w:b w:val="0"/>
                <w:bCs w:val="0"/>
                <w:sz w:val="18"/>
                <w:szCs w:val="18"/>
                <w:lang w:eastAsia="en-US"/>
              </w:rPr>
            </w:pPr>
          </w:p>
        </w:tc>
      </w:tr>
      <w:tr w:rsidR="00722B0B" w:rsidRPr="00722B0B" w:rsidTr="00722B0B">
        <w:trPr>
          <w:trHeight w:val="281"/>
        </w:trPr>
        <w:tc>
          <w:tcPr>
            <w:tcW w:w="675"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9</w:t>
            </w:r>
          </w:p>
        </w:tc>
        <w:tc>
          <w:tcPr>
            <w:tcW w:w="3969"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Котлеты мясорастительные</w:t>
            </w:r>
          </w:p>
        </w:tc>
        <w:tc>
          <w:tcPr>
            <w:tcW w:w="2322"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0,5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2B0B" w:rsidRPr="00722B0B" w:rsidRDefault="00722B0B" w:rsidP="00722B0B">
            <w:pPr>
              <w:suppressAutoHyphens/>
              <w:rPr>
                <w:rFonts w:ascii="PT Astra Serif" w:hAnsi="PT Astra Serif" w:cs="Times New Roman"/>
                <w:b w:val="0"/>
                <w:bCs w:val="0"/>
                <w:sz w:val="18"/>
                <w:szCs w:val="18"/>
                <w:lang w:eastAsia="en-US"/>
              </w:rPr>
            </w:pPr>
          </w:p>
        </w:tc>
      </w:tr>
      <w:tr w:rsidR="00722B0B" w:rsidRPr="00722B0B" w:rsidTr="00722B0B">
        <w:tc>
          <w:tcPr>
            <w:tcW w:w="6966" w:type="dxa"/>
            <w:gridSpan w:val="3"/>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Консервы мясные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2B0B" w:rsidRPr="00722B0B" w:rsidRDefault="00722B0B" w:rsidP="00722B0B">
            <w:pPr>
              <w:suppressAutoHyphens/>
              <w:rPr>
                <w:rFonts w:ascii="PT Astra Serif" w:hAnsi="PT Astra Serif" w:cs="Times New Roman"/>
                <w:b w:val="0"/>
                <w:bCs w:val="0"/>
                <w:sz w:val="18"/>
                <w:szCs w:val="18"/>
                <w:lang w:eastAsia="en-US"/>
              </w:rPr>
            </w:pPr>
          </w:p>
        </w:tc>
      </w:tr>
      <w:tr w:rsidR="00722B0B" w:rsidRPr="00722B0B" w:rsidTr="00722B0B">
        <w:tc>
          <w:tcPr>
            <w:tcW w:w="675"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en-US"/>
              </w:rPr>
              <w:t>10</w:t>
            </w:r>
          </w:p>
        </w:tc>
        <w:tc>
          <w:tcPr>
            <w:tcW w:w="3969"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для пересчета из условных банок</w:t>
            </w:r>
          </w:p>
        </w:tc>
        <w:tc>
          <w:tcPr>
            <w:tcW w:w="2322"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0,5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2B0B" w:rsidRPr="00722B0B" w:rsidRDefault="00722B0B" w:rsidP="00722B0B">
            <w:pPr>
              <w:suppressAutoHyphens/>
              <w:rPr>
                <w:rFonts w:ascii="PT Astra Serif" w:hAnsi="PT Astra Serif" w:cs="Times New Roman"/>
                <w:b w:val="0"/>
                <w:bCs w:val="0"/>
                <w:sz w:val="18"/>
                <w:szCs w:val="18"/>
                <w:lang w:eastAsia="en-US"/>
              </w:rPr>
            </w:pPr>
          </w:p>
        </w:tc>
      </w:tr>
      <w:tr w:rsidR="00722B0B" w:rsidRPr="00722B0B" w:rsidTr="00722B0B">
        <w:tc>
          <w:tcPr>
            <w:tcW w:w="675"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en-US"/>
              </w:rPr>
              <w:t>11</w:t>
            </w:r>
          </w:p>
        </w:tc>
        <w:tc>
          <w:tcPr>
            <w:tcW w:w="3969"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для пересчета из веса (тонн)</w:t>
            </w:r>
          </w:p>
        </w:tc>
        <w:tc>
          <w:tcPr>
            <w:tcW w:w="2322"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2B0B" w:rsidRPr="00722B0B" w:rsidRDefault="00722B0B" w:rsidP="00722B0B">
            <w:pPr>
              <w:suppressAutoHyphens/>
              <w:rPr>
                <w:rFonts w:ascii="PT Astra Serif" w:hAnsi="PT Astra Serif" w:cs="Times New Roman"/>
                <w:b w:val="0"/>
                <w:bCs w:val="0"/>
                <w:sz w:val="18"/>
                <w:szCs w:val="18"/>
                <w:lang w:eastAsia="en-US"/>
              </w:rPr>
            </w:pPr>
          </w:p>
        </w:tc>
      </w:tr>
      <w:tr w:rsidR="00722B0B" w:rsidRPr="00722B0B" w:rsidTr="00722B0B">
        <w:tc>
          <w:tcPr>
            <w:tcW w:w="675"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en-US"/>
              </w:rPr>
              <w:t>12</w:t>
            </w:r>
          </w:p>
        </w:tc>
        <w:tc>
          <w:tcPr>
            <w:tcW w:w="3969"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Консервы мясорастительные</w:t>
            </w:r>
          </w:p>
        </w:tc>
        <w:tc>
          <w:tcPr>
            <w:tcW w:w="2322"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0,18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2B0B" w:rsidRPr="00722B0B" w:rsidRDefault="00722B0B" w:rsidP="00722B0B">
            <w:pPr>
              <w:suppressAutoHyphens/>
              <w:rPr>
                <w:rFonts w:ascii="PT Astra Serif" w:hAnsi="PT Astra Serif" w:cs="Times New Roman"/>
                <w:b w:val="0"/>
                <w:bCs w:val="0"/>
                <w:sz w:val="18"/>
                <w:szCs w:val="18"/>
                <w:lang w:eastAsia="en-US"/>
              </w:rPr>
            </w:pPr>
          </w:p>
        </w:tc>
      </w:tr>
      <w:tr w:rsidR="00722B0B" w:rsidRPr="00722B0B" w:rsidTr="00722B0B">
        <w:tc>
          <w:tcPr>
            <w:tcW w:w="675"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en-US"/>
              </w:rPr>
              <w:t>13</w:t>
            </w:r>
          </w:p>
        </w:tc>
        <w:tc>
          <w:tcPr>
            <w:tcW w:w="3969"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Фрикадельки</w:t>
            </w:r>
          </w:p>
        </w:tc>
        <w:tc>
          <w:tcPr>
            <w:tcW w:w="2322"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2B0B" w:rsidRPr="00722B0B" w:rsidRDefault="00722B0B" w:rsidP="00722B0B">
            <w:pPr>
              <w:suppressAutoHyphens/>
              <w:rPr>
                <w:rFonts w:ascii="PT Astra Serif" w:hAnsi="PT Astra Serif" w:cs="Times New Roman"/>
                <w:b w:val="0"/>
                <w:bCs w:val="0"/>
                <w:sz w:val="18"/>
                <w:szCs w:val="18"/>
                <w:lang w:eastAsia="en-US"/>
              </w:rPr>
            </w:pPr>
          </w:p>
        </w:tc>
      </w:tr>
      <w:tr w:rsidR="00722B0B" w:rsidRPr="00722B0B" w:rsidTr="00722B0B">
        <w:tc>
          <w:tcPr>
            <w:tcW w:w="675"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en-US"/>
              </w:rPr>
              <w:t>14</w:t>
            </w:r>
          </w:p>
        </w:tc>
        <w:tc>
          <w:tcPr>
            <w:tcW w:w="3969"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Суповые наборы, рагу</w:t>
            </w:r>
          </w:p>
        </w:tc>
        <w:tc>
          <w:tcPr>
            <w:tcW w:w="2322"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0,6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2B0B" w:rsidRPr="00722B0B" w:rsidRDefault="00722B0B" w:rsidP="00722B0B">
            <w:pPr>
              <w:suppressAutoHyphens/>
              <w:rPr>
                <w:rFonts w:ascii="PT Astra Serif" w:hAnsi="PT Astra Serif" w:cs="Times New Roman"/>
                <w:b w:val="0"/>
                <w:bCs w:val="0"/>
                <w:sz w:val="18"/>
                <w:szCs w:val="18"/>
                <w:lang w:eastAsia="en-US"/>
              </w:rPr>
            </w:pPr>
          </w:p>
        </w:tc>
      </w:tr>
      <w:tr w:rsidR="00722B0B" w:rsidRPr="00722B0B" w:rsidTr="00722B0B">
        <w:tc>
          <w:tcPr>
            <w:tcW w:w="675"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en-US"/>
              </w:rPr>
              <w:t>15</w:t>
            </w:r>
          </w:p>
        </w:tc>
        <w:tc>
          <w:tcPr>
            <w:tcW w:w="3969"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Свинокопчености и шпиг соленый</w:t>
            </w:r>
          </w:p>
        </w:tc>
        <w:tc>
          <w:tcPr>
            <w:tcW w:w="2322"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2B0B" w:rsidRPr="00722B0B" w:rsidRDefault="00722B0B" w:rsidP="00722B0B">
            <w:pPr>
              <w:suppressAutoHyphens/>
              <w:rPr>
                <w:rFonts w:ascii="PT Astra Serif" w:hAnsi="PT Astra Serif" w:cs="Times New Roman"/>
                <w:b w:val="0"/>
                <w:bCs w:val="0"/>
                <w:sz w:val="18"/>
                <w:szCs w:val="18"/>
                <w:lang w:eastAsia="en-US"/>
              </w:rPr>
            </w:pPr>
          </w:p>
        </w:tc>
      </w:tr>
      <w:tr w:rsidR="00722B0B" w:rsidRPr="00722B0B" w:rsidTr="00722B0B">
        <w:tc>
          <w:tcPr>
            <w:tcW w:w="675"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en-US"/>
              </w:rPr>
              <w:t>16</w:t>
            </w:r>
          </w:p>
        </w:tc>
        <w:tc>
          <w:tcPr>
            <w:tcW w:w="3969"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Копчености в оболочке</w:t>
            </w:r>
          </w:p>
        </w:tc>
        <w:tc>
          <w:tcPr>
            <w:tcW w:w="2322"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2B0B" w:rsidRPr="00722B0B" w:rsidRDefault="00722B0B" w:rsidP="00722B0B">
            <w:pPr>
              <w:suppressAutoHyphens/>
              <w:rPr>
                <w:rFonts w:ascii="PT Astra Serif" w:hAnsi="PT Astra Serif" w:cs="Times New Roman"/>
                <w:b w:val="0"/>
                <w:bCs w:val="0"/>
                <w:sz w:val="18"/>
                <w:szCs w:val="18"/>
                <w:lang w:eastAsia="en-US"/>
              </w:rPr>
            </w:pPr>
          </w:p>
        </w:tc>
      </w:tr>
      <w:tr w:rsidR="00722B0B" w:rsidRPr="00722B0B" w:rsidTr="00722B0B">
        <w:tc>
          <w:tcPr>
            <w:tcW w:w="675"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en-US"/>
              </w:rPr>
              <w:t>17</w:t>
            </w:r>
          </w:p>
        </w:tc>
        <w:tc>
          <w:tcPr>
            <w:tcW w:w="3969"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Кулинарные изделия из птицы</w:t>
            </w:r>
          </w:p>
        </w:tc>
        <w:tc>
          <w:tcPr>
            <w:tcW w:w="2322"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2B0B" w:rsidRPr="00722B0B" w:rsidRDefault="00722B0B" w:rsidP="00722B0B">
            <w:pPr>
              <w:suppressAutoHyphens/>
              <w:rPr>
                <w:rFonts w:ascii="PT Astra Serif" w:hAnsi="PT Astra Serif" w:cs="Times New Roman"/>
                <w:b w:val="0"/>
                <w:bCs w:val="0"/>
                <w:sz w:val="18"/>
                <w:szCs w:val="18"/>
                <w:lang w:eastAsia="en-US"/>
              </w:rPr>
            </w:pPr>
          </w:p>
        </w:tc>
      </w:tr>
      <w:tr w:rsidR="00722B0B" w:rsidRPr="00722B0B" w:rsidTr="00722B0B">
        <w:tc>
          <w:tcPr>
            <w:tcW w:w="675"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en-US"/>
              </w:rPr>
              <w:t>18</w:t>
            </w:r>
          </w:p>
        </w:tc>
        <w:tc>
          <w:tcPr>
            <w:tcW w:w="3969"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Субпродукты 2 категории</w:t>
            </w:r>
          </w:p>
        </w:tc>
        <w:tc>
          <w:tcPr>
            <w:tcW w:w="2322"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2B0B" w:rsidRPr="00722B0B" w:rsidRDefault="00722B0B" w:rsidP="00722B0B">
            <w:pPr>
              <w:suppressAutoHyphens/>
              <w:rPr>
                <w:rFonts w:ascii="PT Astra Serif" w:hAnsi="PT Astra Serif" w:cs="Times New Roman"/>
                <w:b w:val="0"/>
                <w:bCs w:val="0"/>
                <w:sz w:val="18"/>
                <w:szCs w:val="18"/>
                <w:lang w:eastAsia="en-US"/>
              </w:rPr>
            </w:pPr>
          </w:p>
        </w:tc>
      </w:tr>
      <w:tr w:rsidR="00722B0B" w:rsidRPr="00722B0B" w:rsidTr="00722B0B">
        <w:tc>
          <w:tcPr>
            <w:tcW w:w="675"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en-US"/>
              </w:rPr>
              <w:t>19</w:t>
            </w:r>
          </w:p>
        </w:tc>
        <w:tc>
          <w:tcPr>
            <w:tcW w:w="3969"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Сало пищевое топленое</w:t>
            </w:r>
          </w:p>
        </w:tc>
        <w:tc>
          <w:tcPr>
            <w:tcW w:w="2322"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2B0B" w:rsidRPr="00722B0B" w:rsidRDefault="00722B0B" w:rsidP="00722B0B">
            <w:pPr>
              <w:suppressAutoHyphens/>
              <w:rPr>
                <w:rFonts w:ascii="PT Astra Serif" w:hAnsi="PT Astra Serif" w:cs="Times New Roman"/>
                <w:b w:val="0"/>
                <w:bCs w:val="0"/>
                <w:sz w:val="18"/>
                <w:szCs w:val="18"/>
                <w:lang w:eastAsia="en-US"/>
              </w:rPr>
            </w:pPr>
          </w:p>
        </w:tc>
      </w:tr>
      <w:tr w:rsidR="00722B0B" w:rsidRPr="00722B0B" w:rsidTr="00722B0B">
        <w:tc>
          <w:tcPr>
            <w:tcW w:w="675"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en-US"/>
              </w:rPr>
              <w:t>20</w:t>
            </w:r>
          </w:p>
        </w:tc>
        <w:tc>
          <w:tcPr>
            <w:tcW w:w="3969"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Сырокопчености и консервированные ветчины</w:t>
            </w:r>
          </w:p>
        </w:tc>
        <w:tc>
          <w:tcPr>
            <w:tcW w:w="2322"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0,8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2B0B" w:rsidRPr="00722B0B" w:rsidRDefault="00722B0B" w:rsidP="00722B0B">
            <w:pPr>
              <w:suppressAutoHyphens/>
              <w:rPr>
                <w:rFonts w:ascii="PT Astra Serif" w:hAnsi="PT Astra Serif" w:cs="Times New Roman"/>
                <w:b w:val="0"/>
                <w:bCs w:val="0"/>
                <w:sz w:val="18"/>
                <w:szCs w:val="18"/>
                <w:lang w:eastAsia="en-US"/>
              </w:rPr>
            </w:pPr>
          </w:p>
        </w:tc>
      </w:tr>
      <w:tr w:rsidR="00722B0B" w:rsidRPr="00722B0B" w:rsidTr="00722B0B">
        <w:tc>
          <w:tcPr>
            <w:tcW w:w="675"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en-US"/>
              </w:rPr>
              <w:t>21</w:t>
            </w:r>
          </w:p>
        </w:tc>
        <w:tc>
          <w:tcPr>
            <w:tcW w:w="3969"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Полуфабрикаты мякотные, порционные</w:t>
            </w:r>
          </w:p>
        </w:tc>
        <w:tc>
          <w:tcPr>
            <w:tcW w:w="2322"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2B0B" w:rsidRPr="00722B0B" w:rsidRDefault="00722B0B" w:rsidP="00722B0B">
            <w:pPr>
              <w:suppressAutoHyphens/>
              <w:rPr>
                <w:rFonts w:ascii="PT Astra Serif" w:hAnsi="PT Astra Serif" w:cs="Times New Roman"/>
                <w:b w:val="0"/>
                <w:bCs w:val="0"/>
                <w:sz w:val="18"/>
                <w:szCs w:val="18"/>
                <w:lang w:eastAsia="en-US"/>
              </w:rPr>
            </w:pPr>
          </w:p>
        </w:tc>
      </w:tr>
      <w:tr w:rsidR="00722B0B" w:rsidRPr="00722B0B" w:rsidTr="00722B0B">
        <w:tc>
          <w:tcPr>
            <w:tcW w:w="6966" w:type="dxa"/>
            <w:gridSpan w:val="3"/>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Полуфабрикаты крупнокусковые и блоки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2B0B" w:rsidRPr="00722B0B" w:rsidRDefault="00722B0B" w:rsidP="00722B0B">
            <w:pPr>
              <w:suppressAutoHyphens/>
              <w:rPr>
                <w:rFonts w:ascii="PT Astra Serif" w:hAnsi="PT Astra Serif" w:cs="Times New Roman"/>
                <w:b w:val="0"/>
                <w:bCs w:val="0"/>
                <w:sz w:val="18"/>
                <w:szCs w:val="18"/>
                <w:lang w:eastAsia="en-US"/>
              </w:rPr>
            </w:pPr>
          </w:p>
        </w:tc>
      </w:tr>
      <w:tr w:rsidR="00722B0B" w:rsidRPr="00722B0B" w:rsidTr="00722B0B">
        <w:tc>
          <w:tcPr>
            <w:tcW w:w="675"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en-US"/>
              </w:rPr>
              <w:t>22</w:t>
            </w:r>
          </w:p>
        </w:tc>
        <w:tc>
          <w:tcPr>
            <w:tcW w:w="3969"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из говядины</w:t>
            </w:r>
          </w:p>
        </w:tc>
        <w:tc>
          <w:tcPr>
            <w:tcW w:w="2322"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1,35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2B0B" w:rsidRPr="00722B0B" w:rsidRDefault="00722B0B" w:rsidP="00722B0B">
            <w:pPr>
              <w:suppressAutoHyphens/>
              <w:rPr>
                <w:rFonts w:ascii="PT Astra Serif" w:hAnsi="PT Astra Serif" w:cs="Times New Roman"/>
                <w:b w:val="0"/>
                <w:bCs w:val="0"/>
                <w:sz w:val="18"/>
                <w:szCs w:val="18"/>
                <w:lang w:eastAsia="en-US"/>
              </w:rPr>
            </w:pPr>
          </w:p>
        </w:tc>
      </w:tr>
      <w:tr w:rsidR="00722B0B" w:rsidRPr="00722B0B" w:rsidTr="00722B0B">
        <w:tc>
          <w:tcPr>
            <w:tcW w:w="675"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en-US"/>
              </w:rPr>
              <w:t>23</w:t>
            </w:r>
          </w:p>
        </w:tc>
        <w:tc>
          <w:tcPr>
            <w:tcW w:w="3969"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из свинины</w:t>
            </w:r>
          </w:p>
        </w:tc>
        <w:tc>
          <w:tcPr>
            <w:tcW w:w="2322"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2B0B" w:rsidRPr="00722B0B" w:rsidRDefault="00722B0B" w:rsidP="00722B0B">
            <w:pPr>
              <w:suppressAutoHyphens/>
              <w:rPr>
                <w:rFonts w:ascii="PT Astra Serif" w:hAnsi="PT Astra Serif" w:cs="Times New Roman"/>
                <w:b w:val="0"/>
                <w:bCs w:val="0"/>
                <w:sz w:val="18"/>
                <w:szCs w:val="18"/>
                <w:lang w:eastAsia="en-US"/>
              </w:rPr>
            </w:pPr>
          </w:p>
        </w:tc>
      </w:tr>
      <w:tr w:rsidR="00722B0B" w:rsidRPr="00722B0B" w:rsidTr="00722B0B">
        <w:tc>
          <w:tcPr>
            <w:tcW w:w="675"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en-US"/>
              </w:rPr>
              <w:t>24</w:t>
            </w:r>
          </w:p>
        </w:tc>
        <w:tc>
          <w:tcPr>
            <w:tcW w:w="3969"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Фарш мясной натуральный</w:t>
            </w:r>
          </w:p>
        </w:tc>
        <w:tc>
          <w:tcPr>
            <w:tcW w:w="2322"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2B0B" w:rsidRPr="00722B0B" w:rsidRDefault="00722B0B" w:rsidP="00722B0B">
            <w:pPr>
              <w:suppressAutoHyphens/>
              <w:rPr>
                <w:rFonts w:ascii="PT Astra Serif" w:hAnsi="PT Astra Serif" w:cs="Times New Roman"/>
                <w:b w:val="0"/>
                <w:bCs w:val="0"/>
                <w:sz w:val="18"/>
                <w:szCs w:val="18"/>
                <w:lang w:eastAsia="en-US"/>
              </w:rPr>
            </w:pPr>
          </w:p>
        </w:tc>
      </w:tr>
      <w:tr w:rsidR="00722B0B" w:rsidRPr="00722B0B" w:rsidTr="00722B0B">
        <w:tc>
          <w:tcPr>
            <w:tcW w:w="675"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en-US"/>
              </w:rPr>
              <w:t>25</w:t>
            </w:r>
          </w:p>
        </w:tc>
        <w:tc>
          <w:tcPr>
            <w:tcW w:w="3969"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Мясо сублимационной сушки</w:t>
            </w:r>
          </w:p>
        </w:tc>
        <w:tc>
          <w:tcPr>
            <w:tcW w:w="2322"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9,7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2B0B" w:rsidRPr="00722B0B" w:rsidRDefault="00722B0B" w:rsidP="00722B0B">
            <w:pPr>
              <w:suppressAutoHyphens/>
              <w:rPr>
                <w:rFonts w:ascii="PT Astra Serif" w:hAnsi="PT Astra Serif" w:cs="Times New Roman"/>
                <w:b w:val="0"/>
                <w:bCs w:val="0"/>
                <w:sz w:val="18"/>
                <w:szCs w:val="18"/>
                <w:lang w:eastAsia="en-US"/>
              </w:rPr>
            </w:pPr>
          </w:p>
        </w:tc>
      </w:tr>
      <w:tr w:rsidR="00722B0B" w:rsidRPr="00722B0B" w:rsidTr="00722B0B">
        <w:tc>
          <w:tcPr>
            <w:tcW w:w="675"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en-US"/>
              </w:rPr>
              <w:t>26</w:t>
            </w:r>
          </w:p>
        </w:tc>
        <w:tc>
          <w:tcPr>
            <w:tcW w:w="3969"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Быстрозамороженные полуфабрикаты с гарниром</w:t>
            </w:r>
          </w:p>
        </w:tc>
        <w:tc>
          <w:tcPr>
            <w:tcW w:w="2322"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0,5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2B0B" w:rsidRPr="00722B0B" w:rsidRDefault="00722B0B" w:rsidP="00722B0B">
            <w:pPr>
              <w:suppressAutoHyphens/>
              <w:rPr>
                <w:rFonts w:ascii="PT Astra Serif" w:hAnsi="PT Astra Serif" w:cs="Times New Roman"/>
                <w:b w:val="0"/>
                <w:bCs w:val="0"/>
                <w:sz w:val="18"/>
                <w:szCs w:val="18"/>
                <w:lang w:eastAsia="en-US"/>
              </w:rPr>
            </w:pPr>
          </w:p>
        </w:tc>
      </w:tr>
      <w:tr w:rsidR="00722B0B" w:rsidRPr="00722B0B" w:rsidTr="00722B0B">
        <w:tc>
          <w:tcPr>
            <w:tcW w:w="9288" w:type="dxa"/>
            <w:gridSpan w:val="4"/>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Коэффициенты перевода сельскохозяйственных животных в живой вес</w:t>
            </w:r>
          </w:p>
        </w:tc>
      </w:tr>
      <w:tr w:rsidR="00722B0B" w:rsidRPr="00722B0B" w:rsidTr="00722B0B">
        <w:tc>
          <w:tcPr>
            <w:tcW w:w="675"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en-US"/>
              </w:rPr>
              <w:t>1</w:t>
            </w:r>
          </w:p>
        </w:tc>
        <w:tc>
          <w:tcPr>
            <w:tcW w:w="3969"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Крупный рогатый скот, лошади</w:t>
            </w:r>
          </w:p>
        </w:tc>
        <w:tc>
          <w:tcPr>
            <w:tcW w:w="2322"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взрослый</w:t>
            </w:r>
          </w:p>
        </w:tc>
        <w:tc>
          <w:tcPr>
            <w:tcW w:w="2322"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Молодняк</w:t>
            </w:r>
          </w:p>
        </w:tc>
      </w:tr>
      <w:tr w:rsidR="00722B0B" w:rsidRPr="00722B0B" w:rsidTr="00722B0B">
        <w:tc>
          <w:tcPr>
            <w:tcW w:w="4644" w:type="dxa"/>
            <w:gridSpan w:val="2"/>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Высший</w:t>
            </w:r>
          </w:p>
        </w:tc>
        <w:tc>
          <w:tcPr>
            <w:tcW w:w="2322"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2,16</w:t>
            </w:r>
          </w:p>
        </w:tc>
        <w:tc>
          <w:tcPr>
            <w:tcW w:w="232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en-US"/>
              </w:rPr>
              <w:t>2,14</w:t>
            </w:r>
          </w:p>
        </w:tc>
      </w:tr>
      <w:tr w:rsidR="00722B0B" w:rsidRPr="00722B0B" w:rsidTr="00722B0B">
        <w:tc>
          <w:tcPr>
            <w:tcW w:w="4644" w:type="dxa"/>
            <w:gridSpan w:val="2"/>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Средний</w:t>
            </w:r>
          </w:p>
        </w:tc>
        <w:tc>
          <w:tcPr>
            <w:tcW w:w="2322"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2,30</w:t>
            </w:r>
          </w:p>
        </w:tc>
        <w:tc>
          <w:tcPr>
            <w:tcW w:w="232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en-US"/>
              </w:rPr>
              <w:t>2,26</w:t>
            </w:r>
          </w:p>
        </w:tc>
      </w:tr>
      <w:tr w:rsidR="00722B0B" w:rsidRPr="00722B0B" w:rsidTr="00722B0B">
        <w:tc>
          <w:tcPr>
            <w:tcW w:w="4644" w:type="dxa"/>
            <w:gridSpan w:val="2"/>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н\средний</w:t>
            </w:r>
          </w:p>
        </w:tc>
        <w:tc>
          <w:tcPr>
            <w:tcW w:w="2322"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2,47</w:t>
            </w:r>
          </w:p>
        </w:tc>
        <w:tc>
          <w:tcPr>
            <w:tcW w:w="232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en-US"/>
              </w:rPr>
              <w:t>2,44</w:t>
            </w:r>
          </w:p>
        </w:tc>
      </w:tr>
      <w:tr w:rsidR="00722B0B" w:rsidRPr="00722B0B" w:rsidTr="00722B0B">
        <w:tc>
          <w:tcPr>
            <w:tcW w:w="4644" w:type="dxa"/>
            <w:gridSpan w:val="2"/>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Тощак</w:t>
            </w:r>
          </w:p>
        </w:tc>
        <w:tc>
          <w:tcPr>
            <w:tcW w:w="2322"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2,63</w:t>
            </w:r>
          </w:p>
        </w:tc>
        <w:tc>
          <w:tcPr>
            <w:tcW w:w="232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en-US"/>
              </w:rPr>
              <w:t>2,59</w:t>
            </w:r>
          </w:p>
        </w:tc>
      </w:tr>
      <w:tr w:rsidR="00722B0B" w:rsidRPr="00722B0B" w:rsidTr="00722B0B">
        <w:tc>
          <w:tcPr>
            <w:tcW w:w="675"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en-US"/>
              </w:rPr>
              <w:t>2</w:t>
            </w:r>
          </w:p>
        </w:tc>
        <w:tc>
          <w:tcPr>
            <w:tcW w:w="3969"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Птица потрошеная (в т.ч. разделанная на части):</w:t>
            </w:r>
          </w:p>
        </w:tc>
        <w:tc>
          <w:tcPr>
            <w:tcW w:w="232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232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r>
      <w:tr w:rsidR="00722B0B" w:rsidRPr="00722B0B" w:rsidTr="00722B0B">
        <w:tc>
          <w:tcPr>
            <w:tcW w:w="4644" w:type="dxa"/>
            <w:gridSpan w:val="2"/>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Куры</w:t>
            </w:r>
          </w:p>
        </w:tc>
        <w:tc>
          <w:tcPr>
            <w:tcW w:w="2322"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1,61</w:t>
            </w:r>
          </w:p>
        </w:tc>
        <w:tc>
          <w:tcPr>
            <w:tcW w:w="232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r>
      <w:tr w:rsidR="00722B0B" w:rsidRPr="00722B0B" w:rsidTr="00722B0B">
        <w:tc>
          <w:tcPr>
            <w:tcW w:w="4644" w:type="dxa"/>
            <w:gridSpan w:val="2"/>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rPr>
                <w:rFonts w:ascii="PT Astra Serif" w:hAnsi="PT Astra Serif" w:cs="Times New Roman"/>
                <w:b w:val="0"/>
                <w:bCs w:val="0"/>
                <w:sz w:val="18"/>
                <w:szCs w:val="18"/>
                <w:lang w:eastAsia="ar-SA"/>
              </w:rPr>
            </w:pPr>
            <w:r w:rsidRPr="00722B0B">
              <w:rPr>
                <w:rFonts w:ascii="PT Astra Serif" w:hAnsi="PT Astra Serif" w:cs="Times New Roman"/>
                <w:b w:val="0"/>
                <w:bCs w:val="0"/>
                <w:sz w:val="18"/>
                <w:szCs w:val="18"/>
                <w:lang w:eastAsia="ar-SA"/>
              </w:rPr>
              <w:t>Цыплята</w:t>
            </w:r>
          </w:p>
        </w:tc>
        <w:tc>
          <w:tcPr>
            <w:tcW w:w="232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ar-SA"/>
              </w:rPr>
            </w:pPr>
          </w:p>
        </w:tc>
        <w:tc>
          <w:tcPr>
            <w:tcW w:w="232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en-US"/>
              </w:rPr>
              <w:t>1,67</w:t>
            </w:r>
          </w:p>
        </w:tc>
      </w:tr>
      <w:tr w:rsidR="00722B0B" w:rsidRPr="00722B0B" w:rsidTr="00722B0B">
        <w:tc>
          <w:tcPr>
            <w:tcW w:w="4644" w:type="dxa"/>
            <w:gridSpan w:val="2"/>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Утки</w:t>
            </w:r>
          </w:p>
        </w:tc>
        <w:tc>
          <w:tcPr>
            <w:tcW w:w="2322"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1,67</w:t>
            </w:r>
          </w:p>
        </w:tc>
        <w:tc>
          <w:tcPr>
            <w:tcW w:w="232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r>
      <w:tr w:rsidR="00722B0B" w:rsidRPr="00722B0B" w:rsidTr="00722B0B">
        <w:tc>
          <w:tcPr>
            <w:tcW w:w="4644" w:type="dxa"/>
            <w:gridSpan w:val="2"/>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Утята</w:t>
            </w:r>
          </w:p>
        </w:tc>
        <w:tc>
          <w:tcPr>
            <w:tcW w:w="2322"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1,69</w:t>
            </w:r>
          </w:p>
        </w:tc>
        <w:tc>
          <w:tcPr>
            <w:tcW w:w="232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en-US"/>
              </w:rPr>
              <w:t>1,67</w:t>
            </w:r>
          </w:p>
        </w:tc>
      </w:tr>
      <w:tr w:rsidR="00722B0B" w:rsidRPr="00722B0B" w:rsidTr="00722B0B">
        <w:tc>
          <w:tcPr>
            <w:tcW w:w="4644" w:type="dxa"/>
            <w:gridSpan w:val="2"/>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Бройлеры</w:t>
            </w:r>
          </w:p>
        </w:tc>
        <w:tc>
          <w:tcPr>
            <w:tcW w:w="2322"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1,60</w:t>
            </w:r>
          </w:p>
        </w:tc>
        <w:tc>
          <w:tcPr>
            <w:tcW w:w="232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en-US"/>
              </w:rPr>
              <w:t>1,6</w:t>
            </w:r>
          </w:p>
        </w:tc>
      </w:tr>
      <w:tr w:rsidR="00722B0B" w:rsidRPr="00722B0B" w:rsidTr="00722B0B">
        <w:tc>
          <w:tcPr>
            <w:tcW w:w="4644" w:type="dxa"/>
            <w:gridSpan w:val="2"/>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Гуси</w:t>
            </w:r>
          </w:p>
        </w:tc>
        <w:tc>
          <w:tcPr>
            <w:tcW w:w="2322"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1,66</w:t>
            </w:r>
          </w:p>
        </w:tc>
        <w:tc>
          <w:tcPr>
            <w:tcW w:w="232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r>
      <w:tr w:rsidR="00722B0B" w:rsidRPr="00722B0B" w:rsidTr="00722B0B">
        <w:tc>
          <w:tcPr>
            <w:tcW w:w="4644" w:type="dxa"/>
            <w:gridSpan w:val="2"/>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Индейки</w:t>
            </w:r>
          </w:p>
        </w:tc>
        <w:tc>
          <w:tcPr>
            <w:tcW w:w="2322"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1,52</w:t>
            </w:r>
          </w:p>
        </w:tc>
        <w:tc>
          <w:tcPr>
            <w:tcW w:w="232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r>
      <w:tr w:rsidR="00722B0B" w:rsidRPr="00722B0B" w:rsidTr="00722B0B">
        <w:tc>
          <w:tcPr>
            <w:tcW w:w="4644" w:type="dxa"/>
            <w:gridSpan w:val="2"/>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Птица полупотрошеная:</w:t>
            </w:r>
          </w:p>
        </w:tc>
        <w:tc>
          <w:tcPr>
            <w:tcW w:w="232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232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r>
      <w:tr w:rsidR="00722B0B" w:rsidRPr="00722B0B" w:rsidTr="00722B0B">
        <w:tc>
          <w:tcPr>
            <w:tcW w:w="4644" w:type="dxa"/>
            <w:gridSpan w:val="2"/>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 xml:space="preserve">Куры, перепела, </w:t>
            </w:r>
          </w:p>
        </w:tc>
        <w:tc>
          <w:tcPr>
            <w:tcW w:w="2322"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1,24</w:t>
            </w:r>
          </w:p>
        </w:tc>
        <w:tc>
          <w:tcPr>
            <w:tcW w:w="232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r>
      <w:tr w:rsidR="00722B0B" w:rsidRPr="00722B0B" w:rsidTr="00722B0B">
        <w:tc>
          <w:tcPr>
            <w:tcW w:w="4644" w:type="dxa"/>
            <w:gridSpan w:val="2"/>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rPr>
                <w:rFonts w:ascii="PT Astra Serif" w:hAnsi="PT Astra Serif" w:cs="Times New Roman"/>
                <w:b w:val="0"/>
                <w:bCs w:val="0"/>
                <w:sz w:val="18"/>
                <w:szCs w:val="18"/>
                <w:lang w:eastAsia="ar-SA"/>
              </w:rPr>
            </w:pPr>
            <w:r w:rsidRPr="00722B0B">
              <w:rPr>
                <w:rFonts w:ascii="PT Astra Serif" w:hAnsi="PT Astra Serif" w:cs="Times New Roman"/>
                <w:b w:val="0"/>
                <w:bCs w:val="0"/>
                <w:sz w:val="18"/>
                <w:szCs w:val="18"/>
                <w:lang w:eastAsia="ar-SA"/>
              </w:rPr>
              <w:t>Цыплята, утята</w:t>
            </w:r>
          </w:p>
        </w:tc>
        <w:tc>
          <w:tcPr>
            <w:tcW w:w="232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ar-SA"/>
              </w:rPr>
            </w:pPr>
          </w:p>
        </w:tc>
        <w:tc>
          <w:tcPr>
            <w:tcW w:w="232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en-US"/>
              </w:rPr>
              <w:t>1,24</w:t>
            </w:r>
          </w:p>
        </w:tc>
      </w:tr>
      <w:tr w:rsidR="00722B0B" w:rsidRPr="00722B0B" w:rsidTr="00722B0B">
        <w:tc>
          <w:tcPr>
            <w:tcW w:w="4644" w:type="dxa"/>
            <w:gridSpan w:val="2"/>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Бройлеры</w:t>
            </w:r>
          </w:p>
        </w:tc>
        <w:tc>
          <w:tcPr>
            <w:tcW w:w="2322"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232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1,22</w:t>
            </w:r>
          </w:p>
        </w:tc>
      </w:tr>
      <w:tr w:rsidR="00722B0B" w:rsidRPr="00722B0B" w:rsidTr="00722B0B">
        <w:tc>
          <w:tcPr>
            <w:tcW w:w="4644" w:type="dxa"/>
            <w:gridSpan w:val="2"/>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Гуси</w:t>
            </w:r>
          </w:p>
        </w:tc>
        <w:tc>
          <w:tcPr>
            <w:tcW w:w="2322"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1,26</w:t>
            </w:r>
          </w:p>
        </w:tc>
        <w:tc>
          <w:tcPr>
            <w:tcW w:w="232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r>
      <w:tr w:rsidR="00722B0B" w:rsidRPr="00722B0B" w:rsidTr="00722B0B">
        <w:tc>
          <w:tcPr>
            <w:tcW w:w="4644" w:type="dxa"/>
            <w:gridSpan w:val="2"/>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Утки</w:t>
            </w:r>
          </w:p>
        </w:tc>
        <w:tc>
          <w:tcPr>
            <w:tcW w:w="2322"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1,25</w:t>
            </w:r>
          </w:p>
        </w:tc>
        <w:tc>
          <w:tcPr>
            <w:tcW w:w="232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r>
      <w:tr w:rsidR="00722B0B" w:rsidRPr="00722B0B" w:rsidTr="00722B0B">
        <w:tc>
          <w:tcPr>
            <w:tcW w:w="4644" w:type="dxa"/>
            <w:gridSpan w:val="2"/>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Индейки</w:t>
            </w:r>
          </w:p>
        </w:tc>
        <w:tc>
          <w:tcPr>
            <w:tcW w:w="2322"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1,20</w:t>
            </w:r>
          </w:p>
        </w:tc>
        <w:tc>
          <w:tcPr>
            <w:tcW w:w="232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r>
      <w:tr w:rsidR="00722B0B" w:rsidRPr="00722B0B" w:rsidTr="00722B0B">
        <w:tc>
          <w:tcPr>
            <w:tcW w:w="675"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en-US"/>
              </w:rPr>
              <w:t>3</w:t>
            </w:r>
          </w:p>
        </w:tc>
        <w:tc>
          <w:tcPr>
            <w:tcW w:w="3969"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Баранина и козлятина первой категории</w:t>
            </w:r>
          </w:p>
        </w:tc>
        <w:tc>
          <w:tcPr>
            <w:tcW w:w="2322"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2,1</w:t>
            </w:r>
          </w:p>
        </w:tc>
        <w:tc>
          <w:tcPr>
            <w:tcW w:w="232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r>
      <w:tr w:rsidR="00722B0B" w:rsidRPr="00722B0B" w:rsidTr="00722B0B">
        <w:tc>
          <w:tcPr>
            <w:tcW w:w="675"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rPr>
                <w:rFonts w:ascii="PT Astra Serif" w:hAnsi="PT Astra Serif" w:cs="Times New Roman"/>
                <w:b w:val="0"/>
                <w:bCs w:val="0"/>
                <w:sz w:val="18"/>
                <w:szCs w:val="18"/>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Баранина и козлятина второй категории</w:t>
            </w:r>
          </w:p>
        </w:tc>
        <w:tc>
          <w:tcPr>
            <w:tcW w:w="2322"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2,2</w:t>
            </w:r>
          </w:p>
        </w:tc>
        <w:tc>
          <w:tcPr>
            <w:tcW w:w="232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r>
      <w:tr w:rsidR="00722B0B" w:rsidRPr="00722B0B" w:rsidTr="00722B0B">
        <w:tc>
          <w:tcPr>
            <w:tcW w:w="675"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en-US"/>
              </w:rPr>
              <w:t>4</w:t>
            </w:r>
          </w:p>
        </w:tc>
        <w:tc>
          <w:tcPr>
            <w:tcW w:w="3969"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Мясо кроликов первой категории</w:t>
            </w:r>
          </w:p>
        </w:tc>
        <w:tc>
          <w:tcPr>
            <w:tcW w:w="2322"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2,0</w:t>
            </w:r>
          </w:p>
        </w:tc>
        <w:tc>
          <w:tcPr>
            <w:tcW w:w="232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r>
      <w:tr w:rsidR="00722B0B" w:rsidRPr="00722B0B" w:rsidTr="00722B0B">
        <w:tc>
          <w:tcPr>
            <w:tcW w:w="675"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rPr>
                <w:rFonts w:ascii="PT Astra Serif" w:hAnsi="PT Astra Serif" w:cs="Times New Roman"/>
                <w:b w:val="0"/>
                <w:bCs w:val="0"/>
                <w:sz w:val="18"/>
                <w:szCs w:val="18"/>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Мясо кроликов второй категории</w:t>
            </w:r>
          </w:p>
        </w:tc>
        <w:tc>
          <w:tcPr>
            <w:tcW w:w="2322"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2,1</w:t>
            </w:r>
          </w:p>
        </w:tc>
        <w:tc>
          <w:tcPr>
            <w:tcW w:w="232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r>
      <w:tr w:rsidR="00722B0B" w:rsidRPr="00722B0B" w:rsidTr="00722B0B">
        <w:tc>
          <w:tcPr>
            <w:tcW w:w="675"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en-US"/>
              </w:rPr>
              <w:t>5</w:t>
            </w:r>
          </w:p>
        </w:tc>
        <w:tc>
          <w:tcPr>
            <w:tcW w:w="3969"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Свинина жирная</w:t>
            </w:r>
          </w:p>
        </w:tc>
        <w:tc>
          <w:tcPr>
            <w:tcW w:w="2322"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1,35</w:t>
            </w:r>
          </w:p>
        </w:tc>
        <w:tc>
          <w:tcPr>
            <w:tcW w:w="232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r>
      <w:tr w:rsidR="00722B0B" w:rsidRPr="00722B0B" w:rsidTr="00722B0B">
        <w:tc>
          <w:tcPr>
            <w:tcW w:w="675"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rPr>
                <w:rFonts w:ascii="PT Astra Serif" w:hAnsi="PT Astra Serif" w:cs="Times New Roman"/>
                <w:b w:val="0"/>
                <w:bCs w:val="0"/>
                <w:sz w:val="18"/>
                <w:szCs w:val="18"/>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Свинина мясная</w:t>
            </w:r>
          </w:p>
        </w:tc>
        <w:tc>
          <w:tcPr>
            <w:tcW w:w="2322"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1,55</w:t>
            </w:r>
          </w:p>
        </w:tc>
        <w:tc>
          <w:tcPr>
            <w:tcW w:w="232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r>
    </w:tbl>
    <w:p w:rsidR="00722B0B" w:rsidRPr="00722B0B" w:rsidRDefault="00722B0B" w:rsidP="00722B0B">
      <w:pPr>
        <w:suppressAutoHyphens/>
        <w:jc w:val="center"/>
        <w:rPr>
          <w:rFonts w:ascii="PT Astra Serif" w:hAnsi="PT Astra Serif" w:cs="Times New Roman"/>
          <w:b w:val="0"/>
          <w:bCs w:val="0"/>
          <w:sz w:val="18"/>
          <w:szCs w:val="18"/>
          <w:lang w:eastAsia="en-US"/>
        </w:rPr>
      </w:pPr>
    </w:p>
    <w:p w:rsidR="00722B0B" w:rsidRDefault="00722B0B" w:rsidP="00722B0B">
      <w:pPr>
        <w:suppressAutoHyphens/>
        <w:rPr>
          <w:rFonts w:ascii="PT Astra Serif" w:hAnsi="PT Astra Serif" w:cs="Times New Roman"/>
          <w:b w:val="0"/>
          <w:bCs w:val="0"/>
          <w:sz w:val="18"/>
          <w:szCs w:val="18"/>
          <w:lang w:eastAsia="ar-SA"/>
        </w:rPr>
      </w:pPr>
    </w:p>
    <w:p w:rsidR="00C05826" w:rsidRDefault="00C05826" w:rsidP="00722B0B">
      <w:pPr>
        <w:suppressAutoHyphens/>
        <w:rPr>
          <w:rFonts w:ascii="PT Astra Serif" w:hAnsi="PT Astra Serif" w:cs="Times New Roman"/>
          <w:b w:val="0"/>
          <w:bCs w:val="0"/>
          <w:sz w:val="18"/>
          <w:szCs w:val="18"/>
          <w:lang w:eastAsia="ar-SA"/>
        </w:rPr>
      </w:pPr>
    </w:p>
    <w:p w:rsidR="00AA1805" w:rsidRDefault="00AA1805" w:rsidP="00722B0B">
      <w:pPr>
        <w:suppressAutoHyphens/>
        <w:rPr>
          <w:rFonts w:ascii="PT Astra Serif" w:hAnsi="PT Astra Serif" w:cs="Times New Roman"/>
          <w:b w:val="0"/>
          <w:bCs w:val="0"/>
          <w:sz w:val="18"/>
          <w:szCs w:val="18"/>
          <w:lang w:eastAsia="ar-SA"/>
        </w:rPr>
        <w:sectPr w:rsidR="00AA1805" w:rsidSect="00AA1805">
          <w:pgSz w:w="11906" w:h="16838"/>
          <w:pgMar w:top="1134" w:right="567" w:bottom="1134" w:left="1701" w:header="709" w:footer="0" w:gutter="0"/>
          <w:cols w:space="720"/>
          <w:formProt w:val="0"/>
          <w:titlePg/>
          <w:docGrid w:linePitch="360"/>
        </w:sectPr>
      </w:pPr>
    </w:p>
    <w:p w:rsidR="00920802" w:rsidRPr="00722B0B" w:rsidRDefault="00920802" w:rsidP="00920802">
      <w:pPr>
        <w:suppressAutoHyphens/>
        <w:autoSpaceDE w:val="0"/>
        <w:autoSpaceDN w:val="0"/>
        <w:adjustRightInd w:val="0"/>
        <w:jc w:val="right"/>
        <w:outlineLvl w:val="1"/>
        <w:rPr>
          <w:rFonts w:ascii="PT Astra Serif" w:hAnsi="PT Astra Serif" w:cs="Times New Roman"/>
          <w:b w:val="0"/>
          <w:sz w:val="28"/>
          <w:szCs w:val="28"/>
          <w:lang w:eastAsia="ar-SA"/>
        </w:rPr>
      </w:pPr>
      <w:r>
        <w:rPr>
          <w:rFonts w:ascii="PT Astra Serif" w:hAnsi="PT Astra Serif" w:cs="Times New Roman"/>
          <w:b w:val="0"/>
          <w:sz w:val="28"/>
          <w:szCs w:val="28"/>
          <w:lang w:eastAsia="ar-SA"/>
        </w:rPr>
        <w:lastRenderedPageBreak/>
        <w:t>Форма 3</w:t>
      </w:r>
    </w:p>
    <w:p w:rsidR="00920802" w:rsidRDefault="00920802" w:rsidP="00920802">
      <w:pPr>
        <w:suppressAutoHyphens/>
        <w:jc w:val="right"/>
        <w:rPr>
          <w:rFonts w:ascii="PT Astra Serif" w:hAnsi="PT Astra Serif" w:cs="Times New Roman"/>
          <w:b w:val="0"/>
          <w:sz w:val="25"/>
          <w:szCs w:val="25"/>
          <w:lang w:eastAsia="ar-SA"/>
        </w:rPr>
      </w:pPr>
    </w:p>
    <w:p w:rsidR="00722B0B" w:rsidRPr="00722B0B" w:rsidRDefault="00722B0B" w:rsidP="00722B0B">
      <w:pPr>
        <w:suppressAutoHyphens/>
        <w:jc w:val="center"/>
        <w:rPr>
          <w:rFonts w:ascii="PT Astra Serif" w:hAnsi="PT Astra Serif" w:cs="Times New Roman"/>
          <w:b w:val="0"/>
          <w:sz w:val="25"/>
          <w:szCs w:val="25"/>
          <w:lang w:eastAsia="ar-SA"/>
        </w:rPr>
      </w:pPr>
      <w:r w:rsidRPr="00722B0B">
        <w:rPr>
          <w:rFonts w:ascii="PT Astra Serif" w:hAnsi="PT Astra Serif" w:cs="Times New Roman"/>
          <w:b w:val="0"/>
          <w:sz w:val="25"/>
          <w:szCs w:val="25"/>
          <w:lang w:eastAsia="ar-SA"/>
        </w:rPr>
        <w:t xml:space="preserve">Справка-расчет субсидии </w:t>
      </w:r>
    </w:p>
    <w:p w:rsidR="00722B0B" w:rsidRPr="00722B0B" w:rsidRDefault="00722B0B" w:rsidP="00722B0B">
      <w:pPr>
        <w:suppressAutoHyphens/>
        <w:jc w:val="center"/>
        <w:rPr>
          <w:rFonts w:ascii="PT Astra Serif" w:hAnsi="PT Astra Serif" w:cs="Times New Roman"/>
          <w:b w:val="0"/>
          <w:sz w:val="25"/>
          <w:szCs w:val="25"/>
          <w:lang w:eastAsia="ar-SA"/>
        </w:rPr>
      </w:pPr>
      <w:r w:rsidRPr="00722B0B">
        <w:rPr>
          <w:rFonts w:ascii="PT Astra Serif" w:hAnsi="PT Astra Serif" w:cs="Times New Roman"/>
          <w:b w:val="0"/>
          <w:sz w:val="25"/>
          <w:szCs w:val="25"/>
          <w:lang w:eastAsia="ar-SA"/>
        </w:rPr>
        <w:t>на реализацию продукции птицеводства собственного производства</w:t>
      </w:r>
    </w:p>
    <w:p w:rsidR="00722B0B" w:rsidRPr="00C05826" w:rsidRDefault="00722B0B" w:rsidP="00722B0B">
      <w:pPr>
        <w:suppressAutoHyphens/>
        <w:jc w:val="center"/>
        <w:rPr>
          <w:rFonts w:ascii="Times New Roman" w:hAnsi="Times New Roman" w:cs="Times New Roman"/>
          <w:b w:val="0"/>
          <w:bCs w:val="0"/>
          <w:sz w:val="24"/>
          <w:szCs w:val="24"/>
          <w:lang w:eastAsia="ar-SA"/>
        </w:rPr>
      </w:pPr>
      <w:r w:rsidRPr="00C05826">
        <w:rPr>
          <w:rFonts w:ascii="Times New Roman" w:hAnsi="Times New Roman" w:cs="Times New Roman"/>
          <w:b w:val="0"/>
          <w:bCs w:val="0"/>
          <w:sz w:val="24"/>
          <w:szCs w:val="24"/>
          <w:lang w:eastAsia="ar-SA"/>
        </w:rPr>
        <w:t>за_____________________________ 20____ года</w:t>
      </w:r>
    </w:p>
    <w:p w:rsidR="00722B0B" w:rsidRPr="00722B0B" w:rsidRDefault="00722B0B" w:rsidP="00722B0B">
      <w:pPr>
        <w:suppressAutoHyphens/>
        <w:jc w:val="center"/>
        <w:rPr>
          <w:rFonts w:ascii="PT Astra Serif" w:hAnsi="PT Astra Serif" w:cs="Times New Roman"/>
          <w:b w:val="0"/>
          <w:bCs w:val="0"/>
          <w:sz w:val="18"/>
          <w:szCs w:val="18"/>
          <w:lang w:eastAsia="ar-SA"/>
        </w:rPr>
      </w:pPr>
      <w:r w:rsidRPr="00722B0B">
        <w:rPr>
          <w:rFonts w:ascii="PT Astra Serif" w:hAnsi="PT Astra Serif" w:cs="Times New Roman"/>
          <w:b w:val="0"/>
          <w:bCs w:val="0"/>
          <w:sz w:val="18"/>
          <w:szCs w:val="18"/>
          <w:lang w:eastAsia="ar-SA"/>
        </w:rPr>
        <w:t>_______________________________________________________________________</w:t>
      </w:r>
    </w:p>
    <w:p w:rsidR="00722B0B" w:rsidRPr="00722B0B" w:rsidRDefault="00722B0B" w:rsidP="00722B0B">
      <w:pPr>
        <w:suppressAutoHyphens/>
        <w:jc w:val="center"/>
        <w:rPr>
          <w:rFonts w:ascii="PT Astra Serif" w:hAnsi="PT Astra Serif" w:cs="Times New Roman"/>
          <w:b w:val="0"/>
          <w:bCs w:val="0"/>
          <w:sz w:val="18"/>
          <w:szCs w:val="18"/>
          <w:lang w:eastAsia="ar-SA"/>
        </w:rPr>
      </w:pPr>
      <w:r w:rsidRPr="00722B0B">
        <w:rPr>
          <w:rFonts w:ascii="PT Astra Serif" w:hAnsi="PT Astra Serif" w:cs="Times New Roman"/>
          <w:b w:val="0"/>
          <w:bCs w:val="0"/>
          <w:sz w:val="18"/>
          <w:szCs w:val="18"/>
          <w:lang w:eastAsia="ar-SA"/>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tbl>
      <w:tblPr>
        <w:tblStyle w:val="24"/>
        <w:tblpPr w:leftFromText="180" w:rightFromText="180" w:vertAnchor="text" w:horzAnchor="page" w:tblpX="2786" w:tblpY="22"/>
        <w:tblW w:w="0" w:type="auto"/>
        <w:tblLook w:val="04A0" w:firstRow="1" w:lastRow="0" w:firstColumn="1" w:lastColumn="0" w:noHBand="0" w:noVBand="1"/>
      </w:tblPr>
      <w:tblGrid>
        <w:gridCol w:w="1560"/>
        <w:gridCol w:w="1552"/>
        <w:gridCol w:w="1051"/>
        <w:gridCol w:w="1371"/>
        <w:gridCol w:w="1162"/>
        <w:gridCol w:w="938"/>
        <w:gridCol w:w="2284"/>
        <w:gridCol w:w="2268"/>
      </w:tblGrid>
      <w:tr w:rsidR="00AA1805" w:rsidRPr="00722B0B" w:rsidTr="00AA1805">
        <w:tc>
          <w:tcPr>
            <w:tcW w:w="1560" w:type="dxa"/>
            <w:tcBorders>
              <w:top w:val="single" w:sz="4" w:space="0" w:color="auto"/>
              <w:left w:val="single" w:sz="4" w:space="0" w:color="auto"/>
              <w:bottom w:val="single" w:sz="4" w:space="0" w:color="auto"/>
              <w:right w:val="single" w:sz="4" w:space="0" w:color="auto"/>
            </w:tcBorders>
            <w:hideMark/>
          </w:tcPr>
          <w:p w:rsidR="00AA1805" w:rsidRPr="00722B0B" w:rsidRDefault="00AA1805" w:rsidP="00AA1805">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Наименование получателя</w:t>
            </w:r>
          </w:p>
        </w:tc>
        <w:tc>
          <w:tcPr>
            <w:tcW w:w="1552" w:type="dxa"/>
            <w:tcBorders>
              <w:top w:val="single" w:sz="4" w:space="0" w:color="auto"/>
              <w:left w:val="single" w:sz="4" w:space="0" w:color="auto"/>
              <w:bottom w:val="single" w:sz="4" w:space="0" w:color="auto"/>
              <w:right w:val="single" w:sz="4" w:space="0" w:color="auto"/>
            </w:tcBorders>
            <w:hideMark/>
          </w:tcPr>
          <w:p w:rsidR="00AA1805" w:rsidRPr="00722B0B" w:rsidRDefault="00AA1805" w:rsidP="00AA1805">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Наименование и номер документа</w:t>
            </w:r>
          </w:p>
        </w:tc>
        <w:tc>
          <w:tcPr>
            <w:tcW w:w="1051" w:type="dxa"/>
            <w:tcBorders>
              <w:top w:val="single" w:sz="4" w:space="0" w:color="auto"/>
              <w:left w:val="single" w:sz="4" w:space="0" w:color="auto"/>
              <w:bottom w:val="single" w:sz="4" w:space="0" w:color="auto"/>
              <w:right w:val="single" w:sz="4" w:space="0" w:color="auto"/>
            </w:tcBorders>
            <w:hideMark/>
          </w:tcPr>
          <w:p w:rsidR="00AA1805" w:rsidRPr="00722B0B" w:rsidRDefault="00AA1805" w:rsidP="00AA1805">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Вид продукции</w:t>
            </w:r>
          </w:p>
        </w:tc>
        <w:tc>
          <w:tcPr>
            <w:tcW w:w="1371" w:type="dxa"/>
            <w:tcBorders>
              <w:top w:val="single" w:sz="4" w:space="0" w:color="auto"/>
              <w:left w:val="single" w:sz="4" w:space="0" w:color="auto"/>
              <w:bottom w:val="single" w:sz="4" w:space="0" w:color="auto"/>
              <w:right w:val="single" w:sz="4" w:space="0" w:color="auto"/>
            </w:tcBorders>
            <w:hideMark/>
          </w:tcPr>
          <w:p w:rsidR="00AA1805" w:rsidRPr="00722B0B" w:rsidRDefault="00AA1805" w:rsidP="00AA1805">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Коэффициент зачета и перевода яйцепродуктов *</w:t>
            </w:r>
          </w:p>
        </w:tc>
        <w:tc>
          <w:tcPr>
            <w:tcW w:w="1162" w:type="dxa"/>
            <w:tcBorders>
              <w:top w:val="single" w:sz="4" w:space="0" w:color="auto"/>
              <w:left w:val="single" w:sz="4" w:space="0" w:color="auto"/>
              <w:bottom w:val="single" w:sz="4" w:space="0" w:color="auto"/>
              <w:right w:val="single" w:sz="4" w:space="0" w:color="auto"/>
            </w:tcBorders>
            <w:hideMark/>
          </w:tcPr>
          <w:p w:rsidR="00AA1805" w:rsidRPr="00722B0B" w:rsidRDefault="00AA1805" w:rsidP="00AA1805">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Количество, штук</w:t>
            </w:r>
          </w:p>
        </w:tc>
        <w:tc>
          <w:tcPr>
            <w:tcW w:w="938" w:type="dxa"/>
            <w:tcBorders>
              <w:top w:val="single" w:sz="4" w:space="0" w:color="auto"/>
              <w:left w:val="single" w:sz="4" w:space="0" w:color="auto"/>
              <w:bottom w:val="single" w:sz="4" w:space="0" w:color="auto"/>
              <w:right w:val="single" w:sz="4" w:space="0" w:color="auto"/>
            </w:tcBorders>
            <w:hideMark/>
          </w:tcPr>
          <w:p w:rsidR="00AA1805" w:rsidRPr="00722B0B" w:rsidRDefault="00AA1805" w:rsidP="00AA1805">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Ставка субсидий</w:t>
            </w:r>
          </w:p>
        </w:tc>
        <w:tc>
          <w:tcPr>
            <w:tcW w:w="2284" w:type="dxa"/>
            <w:tcBorders>
              <w:top w:val="single" w:sz="4" w:space="0" w:color="auto"/>
              <w:left w:val="single" w:sz="4" w:space="0" w:color="auto"/>
              <w:bottom w:val="single" w:sz="4" w:space="0" w:color="auto"/>
              <w:right w:val="single" w:sz="4" w:space="0" w:color="auto"/>
            </w:tcBorders>
            <w:hideMark/>
          </w:tcPr>
          <w:p w:rsidR="00AA1805" w:rsidRPr="00722B0B" w:rsidRDefault="00AA1805" w:rsidP="00AA1805">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Сумма субсидии к выплате, рублей (заполняется уполномоченным органом)</w:t>
            </w:r>
          </w:p>
        </w:tc>
        <w:tc>
          <w:tcPr>
            <w:tcW w:w="2268" w:type="dxa"/>
            <w:tcBorders>
              <w:top w:val="single" w:sz="4" w:space="0" w:color="auto"/>
              <w:left w:val="single" w:sz="4" w:space="0" w:color="auto"/>
              <w:bottom w:val="single" w:sz="4" w:space="0" w:color="auto"/>
              <w:right w:val="single" w:sz="4" w:space="0" w:color="auto"/>
            </w:tcBorders>
            <w:hideMark/>
          </w:tcPr>
          <w:p w:rsidR="00AA1805" w:rsidRPr="00722B0B" w:rsidRDefault="00AA1805" w:rsidP="00AA1805">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Сумма реализации, рублей</w:t>
            </w:r>
          </w:p>
        </w:tc>
      </w:tr>
      <w:tr w:rsidR="00AA1805" w:rsidRPr="00722B0B" w:rsidTr="006E120A">
        <w:tc>
          <w:tcPr>
            <w:tcW w:w="1560" w:type="dxa"/>
            <w:tcBorders>
              <w:top w:val="single" w:sz="4" w:space="0" w:color="auto"/>
              <w:left w:val="single" w:sz="4" w:space="0" w:color="auto"/>
              <w:bottom w:val="single" w:sz="4" w:space="0" w:color="auto"/>
              <w:right w:val="single" w:sz="4" w:space="0" w:color="auto"/>
            </w:tcBorders>
            <w:hideMark/>
          </w:tcPr>
          <w:p w:rsidR="00AA1805" w:rsidRPr="00722B0B" w:rsidRDefault="00AA1805" w:rsidP="00AA1805">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w:t>
            </w:r>
          </w:p>
        </w:tc>
        <w:tc>
          <w:tcPr>
            <w:tcW w:w="1552" w:type="dxa"/>
            <w:tcBorders>
              <w:top w:val="single" w:sz="4" w:space="0" w:color="auto"/>
              <w:left w:val="single" w:sz="4" w:space="0" w:color="auto"/>
              <w:bottom w:val="single" w:sz="4" w:space="0" w:color="auto"/>
              <w:right w:val="single" w:sz="4" w:space="0" w:color="auto"/>
            </w:tcBorders>
            <w:hideMark/>
          </w:tcPr>
          <w:p w:rsidR="00AA1805" w:rsidRPr="00722B0B" w:rsidRDefault="00AA1805" w:rsidP="00AA1805">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w:t>
            </w:r>
          </w:p>
        </w:tc>
        <w:tc>
          <w:tcPr>
            <w:tcW w:w="1051" w:type="dxa"/>
            <w:tcBorders>
              <w:top w:val="single" w:sz="4" w:space="0" w:color="auto"/>
              <w:left w:val="single" w:sz="4" w:space="0" w:color="auto"/>
              <w:bottom w:val="single" w:sz="4" w:space="0" w:color="auto"/>
              <w:right w:val="single" w:sz="4" w:space="0" w:color="auto"/>
            </w:tcBorders>
            <w:hideMark/>
          </w:tcPr>
          <w:p w:rsidR="00AA1805" w:rsidRPr="00722B0B" w:rsidRDefault="00AA1805" w:rsidP="00AA1805">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3</w:t>
            </w:r>
          </w:p>
        </w:tc>
        <w:tc>
          <w:tcPr>
            <w:tcW w:w="1371" w:type="dxa"/>
            <w:tcBorders>
              <w:top w:val="single" w:sz="4" w:space="0" w:color="auto"/>
              <w:left w:val="single" w:sz="4" w:space="0" w:color="auto"/>
              <w:bottom w:val="single" w:sz="4" w:space="0" w:color="auto"/>
              <w:right w:val="single" w:sz="4" w:space="0" w:color="auto"/>
            </w:tcBorders>
            <w:hideMark/>
          </w:tcPr>
          <w:p w:rsidR="00AA1805" w:rsidRPr="00722B0B" w:rsidRDefault="00AA1805" w:rsidP="00AA1805">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4</w:t>
            </w:r>
          </w:p>
        </w:tc>
        <w:tc>
          <w:tcPr>
            <w:tcW w:w="1162" w:type="dxa"/>
            <w:tcBorders>
              <w:top w:val="single" w:sz="4" w:space="0" w:color="auto"/>
              <w:left w:val="single" w:sz="4" w:space="0" w:color="auto"/>
              <w:bottom w:val="single" w:sz="4" w:space="0" w:color="auto"/>
              <w:right w:val="single" w:sz="4" w:space="0" w:color="auto"/>
            </w:tcBorders>
            <w:hideMark/>
          </w:tcPr>
          <w:p w:rsidR="00AA1805" w:rsidRPr="00722B0B" w:rsidRDefault="00AA1805" w:rsidP="00AA1805">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5</w:t>
            </w:r>
          </w:p>
        </w:tc>
        <w:tc>
          <w:tcPr>
            <w:tcW w:w="938" w:type="dxa"/>
            <w:tcBorders>
              <w:top w:val="single" w:sz="4" w:space="0" w:color="auto"/>
              <w:left w:val="single" w:sz="4" w:space="0" w:color="auto"/>
              <w:bottom w:val="single" w:sz="4" w:space="0" w:color="auto"/>
              <w:right w:val="single" w:sz="4" w:space="0" w:color="auto"/>
            </w:tcBorders>
            <w:hideMark/>
          </w:tcPr>
          <w:p w:rsidR="00AA1805" w:rsidRPr="00722B0B" w:rsidRDefault="00AA1805" w:rsidP="00AA1805">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6</w:t>
            </w:r>
          </w:p>
        </w:tc>
        <w:tc>
          <w:tcPr>
            <w:tcW w:w="2284" w:type="dxa"/>
            <w:tcBorders>
              <w:top w:val="single" w:sz="4" w:space="0" w:color="auto"/>
              <w:left w:val="single" w:sz="4" w:space="0" w:color="auto"/>
              <w:bottom w:val="single" w:sz="4" w:space="0" w:color="auto"/>
              <w:right w:val="single" w:sz="4" w:space="0" w:color="auto"/>
            </w:tcBorders>
            <w:hideMark/>
          </w:tcPr>
          <w:p w:rsidR="00AA1805" w:rsidRPr="00722B0B" w:rsidRDefault="00AA1805" w:rsidP="00AA1805">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7</w:t>
            </w:r>
          </w:p>
        </w:tc>
        <w:tc>
          <w:tcPr>
            <w:tcW w:w="2268" w:type="dxa"/>
            <w:tcBorders>
              <w:top w:val="single" w:sz="4" w:space="0" w:color="auto"/>
              <w:left w:val="single" w:sz="4" w:space="0" w:color="auto"/>
              <w:bottom w:val="single" w:sz="4" w:space="0" w:color="auto"/>
              <w:right w:val="single" w:sz="4" w:space="0" w:color="auto"/>
            </w:tcBorders>
            <w:hideMark/>
          </w:tcPr>
          <w:p w:rsidR="00AA1805" w:rsidRPr="00722B0B" w:rsidRDefault="00AA1805" w:rsidP="00AA1805">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8</w:t>
            </w:r>
          </w:p>
        </w:tc>
      </w:tr>
      <w:tr w:rsidR="00AA1805" w:rsidRPr="00722B0B" w:rsidTr="006E120A">
        <w:tc>
          <w:tcPr>
            <w:tcW w:w="1560" w:type="dxa"/>
            <w:tcBorders>
              <w:top w:val="single" w:sz="4" w:space="0" w:color="auto"/>
              <w:left w:val="single" w:sz="4" w:space="0" w:color="auto"/>
              <w:bottom w:val="single" w:sz="4" w:space="0" w:color="auto"/>
              <w:right w:val="single" w:sz="4" w:space="0" w:color="auto"/>
            </w:tcBorders>
          </w:tcPr>
          <w:p w:rsidR="00AA1805" w:rsidRPr="00722B0B" w:rsidRDefault="00AA1805" w:rsidP="00AA1805">
            <w:pPr>
              <w:suppressAutoHyphens/>
              <w:jc w:val="center"/>
              <w:rPr>
                <w:rFonts w:ascii="PT Astra Serif" w:hAnsi="PT Astra Serif" w:cs="Times New Roman"/>
                <w:b w:val="0"/>
                <w:bCs w:val="0"/>
                <w:sz w:val="18"/>
                <w:szCs w:val="18"/>
                <w:lang w:eastAsia="en-US"/>
              </w:rPr>
            </w:pPr>
          </w:p>
        </w:tc>
        <w:tc>
          <w:tcPr>
            <w:tcW w:w="1552" w:type="dxa"/>
            <w:tcBorders>
              <w:top w:val="single" w:sz="4" w:space="0" w:color="auto"/>
              <w:left w:val="single" w:sz="4" w:space="0" w:color="auto"/>
              <w:bottom w:val="single" w:sz="4" w:space="0" w:color="auto"/>
              <w:right w:val="single" w:sz="4" w:space="0" w:color="auto"/>
            </w:tcBorders>
          </w:tcPr>
          <w:p w:rsidR="00AA1805" w:rsidRPr="00722B0B" w:rsidRDefault="00AA1805" w:rsidP="00AA1805">
            <w:pPr>
              <w:suppressAutoHyphens/>
              <w:jc w:val="center"/>
              <w:rPr>
                <w:rFonts w:ascii="PT Astra Serif" w:hAnsi="PT Astra Serif" w:cs="Times New Roman"/>
                <w:b w:val="0"/>
                <w:bCs w:val="0"/>
                <w:sz w:val="18"/>
                <w:szCs w:val="18"/>
                <w:lang w:eastAsia="en-US"/>
              </w:rPr>
            </w:pPr>
          </w:p>
        </w:tc>
        <w:tc>
          <w:tcPr>
            <w:tcW w:w="1051" w:type="dxa"/>
            <w:tcBorders>
              <w:top w:val="single" w:sz="4" w:space="0" w:color="auto"/>
              <w:left w:val="single" w:sz="4" w:space="0" w:color="auto"/>
              <w:bottom w:val="single" w:sz="4" w:space="0" w:color="auto"/>
              <w:right w:val="single" w:sz="4" w:space="0" w:color="auto"/>
            </w:tcBorders>
          </w:tcPr>
          <w:p w:rsidR="00AA1805" w:rsidRPr="00722B0B" w:rsidRDefault="00AA1805" w:rsidP="00AA1805">
            <w:pPr>
              <w:suppressAutoHyphens/>
              <w:jc w:val="center"/>
              <w:rPr>
                <w:rFonts w:ascii="PT Astra Serif" w:hAnsi="PT Astra Serif" w:cs="Times New Roman"/>
                <w:b w:val="0"/>
                <w:bCs w:val="0"/>
                <w:sz w:val="18"/>
                <w:szCs w:val="18"/>
                <w:lang w:eastAsia="en-US"/>
              </w:rPr>
            </w:pPr>
          </w:p>
        </w:tc>
        <w:tc>
          <w:tcPr>
            <w:tcW w:w="1371" w:type="dxa"/>
            <w:tcBorders>
              <w:top w:val="single" w:sz="4" w:space="0" w:color="auto"/>
              <w:left w:val="single" w:sz="4" w:space="0" w:color="auto"/>
              <w:bottom w:val="single" w:sz="4" w:space="0" w:color="auto"/>
              <w:right w:val="single" w:sz="4" w:space="0" w:color="auto"/>
            </w:tcBorders>
          </w:tcPr>
          <w:p w:rsidR="00AA1805" w:rsidRPr="00722B0B" w:rsidRDefault="00AA1805" w:rsidP="00AA1805">
            <w:pPr>
              <w:suppressAutoHyphens/>
              <w:jc w:val="center"/>
              <w:rPr>
                <w:rFonts w:ascii="PT Astra Serif" w:hAnsi="PT Astra Serif" w:cs="Times New Roman"/>
                <w:b w:val="0"/>
                <w:bCs w:val="0"/>
                <w:sz w:val="18"/>
                <w:szCs w:val="18"/>
                <w:lang w:eastAsia="en-US"/>
              </w:rPr>
            </w:pPr>
          </w:p>
        </w:tc>
        <w:tc>
          <w:tcPr>
            <w:tcW w:w="1162" w:type="dxa"/>
            <w:tcBorders>
              <w:top w:val="single" w:sz="4" w:space="0" w:color="auto"/>
              <w:left w:val="single" w:sz="4" w:space="0" w:color="auto"/>
              <w:bottom w:val="single" w:sz="4" w:space="0" w:color="auto"/>
              <w:right w:val="single" w:sz="4" w:space="0" w:color="auto"/>
            </w:tcBorders>
          </w:tcPr>
          <w:p w:rsidR="00AA1805" w:rsidRPr="00722B0B" w:rsidRDefault="00AA1805" w:rsidP="00AA1805">
            <w:pPr>
              <w:suppressAutoHyphens/>
              <w:jc w:val="center"/>
              <w:rPr>
                <w:rFonts w:ascii="PT Astra Serif" w:hAnsi="PT Astra Serif" w:cs="Times New Roman"/>
                <w:b w:val="0"/>
                <w:bCs w:val="0"/>
                <w:sz w:val="18"/>
                <w:szCs w:val="18"/>
                <w:lang w:eastAsia="en-US"/>
              </w:rPr>
            </w:pPr>
          </w:p>
        </w:tc>
        <w:tc>
          <w:tcPr>
            <w:tcW w:w="938" w:type="dxa"/>
            <w:tcBorders>
              <w:top w:val="single" w:sz="4" w:space="0" w:color="auto"/>
              <w:left w:val="single" w:sz="4" w:space="0" w:color="auto"/>
              <w:bottom w:val="single" w:sz="4" w:space="0" w:color="auto"/>
              <w:right w:val="single" w:sz="4" w:space="0" w:color="auto"/>
            </w:tcBorders>
          </w:tcPr>
          <w:p w:rsidR="00AA1805" w:rsidRPr="00722B0B" w:rsidRDefault="00AA1805" w:rsidP="00AA1805">
            <w:pPr>
              <w:suppressAutoHyphens/>
              <w:jc w:val="center"/>
              <w:rPr>
                <w:rFonts w:ascii="PT Astra Serif" w:hAnsi="PT Astra Serif" w:cs="Times New Roman"/>
                <w:b w:val="0"/>
                <w:bCs w:val="0"/>
                <w:sz w:val="18"/>
                <w:szCs w:val="18"/>
                <w:lang w:eastAsia="en-US"/>
              </w:rPr>
            </w:pPr>
          </w:p>
        </w:tc>
        <w:tc>
          <w:tcPr>
            <w:tcW w:w="2284" w:type="dxa"/>
            <w:tcBorders>
              <w:top w:val="single" w:sz="4" w:space="0" w:color="auto"/>
              <w:left w:val="single" w:sz="4" w:space="0" w:color="auto"/>
              <w:bottom w:val="single" w:sz="4" w:space="0" w:color="auto"/>
              <w:right w:val="single" w:sz="4" w:space="0" w:color="auto"/>
            </w:tcBorders>
          </w:tcPr>
          <w:p w:rsidR="00AA1805" w:rsidRPr="00722B0B" w:rsidRDefault="00AA1805" w:rsidP="00AA1805">
            <w:pPr>
              <w:suppressAutoHyphens/>
              <w:jc w:val="center"/>
              <w:rPr>
                <w:rFonts w:ascii="PT Astra Serif" w:hAnsi="PT Astra Serif" w:cs="Times New Roman"/>
                <w:b w:val="0"/>
                <w:bCs w:val="0"/>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tcPr>
          <w:p w:rsidR="00AA1805" w:rsidRPr="00722B0B" w:rsidRDefault="00AA1805" w:rsidP="00AA1805">
            <w:pPr>
              <w:suppressAutoHyphens/>
              <w:jc w:val="center"/>
              <w:rPr>
                <w:rFonts w:ascii="PT Astra Serif" w:hAnsi="PT Astra Serif" w:cs="Times New Roman"/>
                <w:b w:val="0"/>
                <w:bCs w:val="0"/>
                <w:sz w:val="18"/>
                <w:szCs w:val="18"/>
                <w:lang w:eastAsia="en-US"/>
              </w:rPr>
            </w:pPr>
          </w:p>
        </w:tc>
      </w:tr>
      <w:tr w:rsidR="00AA1805" w:rsidRPr="00722B0B" w:rsidTr="006E120A">
        <w:tc>
          <w:tcPr>
            <w:tcW w:w="1560" w:type="dxa"/>
            <w:tcBorders>
              <w:top w:val="single" w:sz="4" w:space="0" w:color="auto"/>
              <w:left w:val="single" w:sz="4" w:space="0" w:color="auto"/>
              <w:bottom w:val="single" w:sz="4" w:space="0" w:color="auto"/>
              <w:right w:val="single" w:sz="4" w:space="0" w:color="auto"/>
            </w:tcBorders>
          </w:tcPr>
          <w:p w:rsidR="00AA1805" w:rsidRPr="00722B0B" w:rsidRDefault="00AA1805" w:rsidP="00AA1805">
            <w:pPr>
              <w:suppressAutoHyphens/>
              <w:jc w:val="center"/>
              <w:rPr>
                <w:rFonts w:ascii="PT Astra Serif" w:hAnsi="PT Astra Serif" w:cs="Times New Roman"/>
                <w:b w:val="0"/>
                <w:bCs w:val="0"/>
                <w:sz w:val="18"/>
                <w:szCs w:val="18"/>
                <w:lang w:eastAsia="en-US"/>
              </w:rPr>
            </w:pPr>
          </w:p>
        </w:tc>
        <w:tc>
          <w:tcPr>
            <w:tcW w:w="1552" w:type="dxa"/>
            <w:tcBorders>
              <w:top w:val="single" w:sz="4" w:space="0" w:color="auto"/>
              <w:left w:val="single" w:sz="4" w:space="0" w:color="auto"/>
              <w:bottom w:val="single" w:sz="4" w:space="0" w:color="auto"/>
              <w:right w:val="single" w:sz="4" w:space="0" w:color="auto"/>
            </w:tcBorders>
          </w:tcPr>
          <w:p w:rsidR="00AA1805" w:rsidRPr="00722B0B" w:rsidRDefault="00AA1805" w:rsidP="00AA1805">
            <w:pPr>
              <w:suppressAutoHyphens/>
              <w:jc w:val="center"/>
              <w:rPr>
                <w:rFonts w:ascii="PT Astra Serif" w:hAnsi="PT Astra Serif" w:cs="Times New Roman"/>
                <w:b w:val="0"/>
                <w:bCs w:val="0"/>
                <w:sz w:val="18"/>
                <w:szCs w:val="18"/>
                <w:lang w:eastAsia="en-US"/>
              </w:rPr>
            </w:pPr>
          </w:p>
        </w:tc>
        <w:tc>
          <w:tcPr>
            <w:tcW w:w="1051" w:type="dxa"/>
            <w:tcBorders>
              <w:top w:val="single" w:sz="4" w:space="0" w:color="auto"/>
              <w:left w:val="single" w:sz="4" w:space="0" w:color="auto"/>
              <w:bottom w:val="single" w:sz="4" w:space="0" w:color="auto"/>
              <w:right w:val="single" w:sz="4" w:space="0" w:color="auto"/>
            </w:tcBorders>
          </w:tcPr>
          <w:p w:rsidR="00AA1805" w:rsidRPr="00722B0B" w:rsidRDefault="00AA1805" w:rsidP="00AA1805">
            <w:pPr>
              <w:suppressAutoHyphens/>
              <w:jc w:val="center"/>
              <w:rPr>
                <w:rFonts w:ascii="PT Astra Serif" w:hAnsi="PT Astra Serif" w:cs="Times New Roman"/>
                <w:b w:val="0"/>
                <w:bCs w:val="0"/>
                <w:sz w:val="18"/>
                <w:szCs w:val="18"/>
                <w:lang w:eastAsia="en-US"/>
              </w:rPr>
            </w:pPr>
          </w:p>
        </w:tc>
        <w:tc>
          <w:tcPr>
            <w:tcW w:w="1371" w:type="dxa"/>
            <w:tcBorders>
              <w:top w:val="single" w:sz="4" w:space="0" w:color="auto"/>
              <w:left w:val="single" w:sz="4" w:space="0" w:color="auto"/>
              <w:bottom w:val="single" w:sz="4" w:space="0" w:color="auto"/>
              <w:right w:val="single" w:sz="4" w:space="0" w:color="auto"/>
            </w:tcBorders>
          </w:tcPr>
          <w:p w:rsidR="00AA1805" w:rsidRPr="00722B0B" w:rsidRDefault="00AA1805" w:rsidP="00AA1805">
            <w:pPr>
              <w:suppressAutoHyphens/>
              <w:jc w:val="center"/>
              <w:rPr>
                <w:rFonts w:ascii="PT Astra Serif" w:hAnsi="PT Astra Serif" w:cs="Times New Roman"/>
                <w:b w:val="0"/>
                <w:bCs w:val="0"/>
                <w:sz w:val="18"/>
                <w:szCs w:val="18"/>
                <w:lang w:eastAsia="en-US"/>
              </w:rPr>
            </w:pPr>
          </w:p>
        </w:tc>
        <w:tc>
          <w:tcPr>
            <w:tcW w:w="1162" w:type="dxa"/>
            <w:tcBorders>
              <w:top w:val="single" w:sz="4" w:space="0" w:color="auto"/>
              <w:left w:val="single" w:sz="4" w:space="0" w:color="auto"/>
              <w:bottom w:val="single" w:sz="4" w:space="0" w:color="auto"/>
              <w:right w:val="single" w:sz="4" w:space="0" w:color="auto"/>
            </w:tcBorders>
          </w:tcPr>
          <w:p w:rsidR="00AA1805" w:rsidRPr="00722B0B" w:rsidRDefault="00AA1805" w:rsidP="00AA1805">
            <w:pPr>
              <w:suppressAutoHyphens/>
              <w:jc w:val="center"/>
              <w:rPr>
                <w:rFonts w:ascii="PT Astra Serif" w:hAnsi="PT Astra Serif" w:cs="Times New Roman"/>
                <w:b w:val="0"/>
                <w:bCs w:val="0"/>
                <w:sz w:val="18"/>
                <w:szCs w:val="18"/>
                <w:lang w:eastAsia="en-US"/>
              </w:rPr>
            </w:pPr>
          </w:p>
        </w:tc>
        <w:tc>
          <w:tcPr>
            <w:tcW w:w="938" w:type="dxa"/>
            <w:tcBorders>
              <w:top w:val="single" w:sz="4" w:space="0" w:color="auto"/>
              <w:left w:val="single" w:sz="4" w:space="0" w:color="auto"/>
              <w:bottom w:val="single" w:sz="4" w:space="0" w:color="auto"/>
              <w:right w:val="single" w:sz="4" w:space="0" w:color="auto"/>
            </w:tcBorders>
          </w:tcPr>
          <w:p w:rsidR="00AA1805" w:rsidRPr="00722B0B" w:rsidRDefault="00AA1805" w:rsidP="00AA1805">
            <w:pPr>
              <w:suppressAutoHyphens/>
              <w:jc w:val="center"/>
              <w:rPr>
                <w:rFonts w:ascii="PT Astra Serif" w:hAnsi="PT Astra Serif" w:cs="Times New Roman"/>
                <w:b w:val="0"/>
                <w:bCs w:val="0"/>
                <w:sz w:val="18"/>
                <w:szCs w:val="18"/>
                <w:lang w:eastAsia="en-US"/>
              </w:rPr>
            </w:pPr>
          </w:p>
        </w:tc>
        <w:tc>
          <w:tcPr>
            <w:tcW w:w="2284" w:type="dxa"/>
            <w:tcBorders>
              <w:top w:val="single" w:sz="4" w:space="0" w:color="auto"/>
              <w:left w:val="single" w:sz="4" w:space="0" w:color="auto"/>
              <w:bottom w:val="single" w:sz="4" w:space="0" w:color="auto"/>
              <w:right w:val="single" w:sz="4" w:space="0" w:color="auto"/>
            </w:tcBorders>
          </w:tcPr>
          <w:p w:rsidR="00AA1805" w:rsidRPr="00722B0B" w:rsidRDefault="00AA1805" w:rsidP="00AA1805">
            <w:pPr>
              <w:suppressAutoHyphens/>
              <w:jc w:val="center"/>
              <w:rPr>
                <w:rFonts w:ascii="PT Astra Serif" w:hAnsi="PT Astra Serif" w:cs="Times New Roman"/>
                <w:b w:val="0"/>
                <w:bCs w:val="0"/>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tcPr>
          <w:p w:rsidR="00AA1805" w:rsidRPr="00722B0B" w:rsidRDefault="00AA1805" w:rsidP="00AA1805">
            <w:pPr>
              <w:suppressAutoHyphens/>
              <w:jc w:val="center"/>
              <w:rPr>
                <w:rFonts w:ascii="PT Astra Serif" w:hAnsi="PT Astra Serif" w:cs="Times New Roman"/>
                <w:b w:val="0"/>
                <w:bCs w:val="0"/>
                <w:sz w:val="18"/>
                <w:szCs w:val="18"/>
                <w:lang w:eastAsia="en-US"/>
              </w:rPr>
            </w:pPr>
          </w:p>
        </w:tc>
      </w:tr>
    </w:tbl>
    <w:p w:rsidR="00722B0B" w:rsidRPr="00722B0B" w:rsidRDefault="00722B0B" w:rsidP="00722B0B">
      <w:pPr>
        <w:suppressAutoHyphens/>
        <w:jc w:val="center"/>
        <w:rPr>
          <w:rFonts w:ascii="PT Astra Serif" w:hAnsi="PT Astra Serif" w:cs="Times New Roman"/>
          <w:b w:val="0"/>
          <w:bCs w:val="0"/>
          <w:sz w:val="18"/>
          <w:szCs w:val="18"/>
          <w:lang w:eastAsia="ar-SA"/>
        </w:rPr>
      </w:pPr>
    </w:p>
    <w:p w:rsidR="00722B0B" w:rsidRPr="00722B0B" w:rsidRDefault="00722B0B" w:rsidP="00722B0B">
      <w:pPr>
        <w:suppressAutoHyphens/>
        <w:rPr>
          <w:rFonts w:ascii="PT Astra Serif" w:hAnsi="PT Astra Serif" w:cs="Times New Roman"/>
          <w:b w:val="0"/>
          <w:bCs w:val="0"/>
          <w:sz w:val="24"/>
          <w:szCs w:val="24"/>
          <w:lang w:eastAsia="en-US"/>
        </w:rPr>
      </w:pPr>
    </w:p>
    <w:p w:rsidR="00AA1805" w:rsidRDefault="00AA1805" w:rsidP="00722B0B">
      <w:pPr>
        <w:suppressAutoHyphens/>
        <w:rPr>
          <w:rFonts w:ascii="PT Astra Serif" w:hAnsi="PT Astra Serif" w:cs="Times New Roman"/>
          <w:b w:val="0"/>
          <w:bCs w:val="0"/>
          <w:sz w:val="24"/>
          <w:szCs w:val="24"/>
          <w:lang w:eastAsia="ar-SA"/>
        </w:rPr>
      </w:pPr>
    </w:p>
    <w:p w:rsidR="00AA1805" w:rsidRDefault="00AA1805" w:rsidP="00722B0B">
      <w:pPr>
        <w:suppressAutoHyphens/>
        <w:rPr>
          <w:rFonts w:ascii="PT Astra Serif" w:hAnsi="PT Astra Serif" w:cs="Times New Roman"/>
          <w:b w:val="0"/>
          <w:bCs w:val="0"/>
          <w:sz w:val="24"/>
          <w:szCs w:val="24"/>
          <w:lang w:eastAsia="ar-SA"/>
        </w:rPr>
      </w:pPr>
    </w:p>
    <w:p w:rsidR="00AA1805" w:rsidRDefault="00AA1805" w:rsidP="00722B0B">
      <w:pPr>
        <w:suppressAutoHyphens/>
        <w:rPr>
          <w:rFonts w:ascii="PT Astra Serif" w:hAnsi="PT Astra Serif" w:cs="Times New Roman"/>
          <w:b w:val="0"/>
          <w:bCs w:val="0"/>
          <w:sz w:val="24"/>
          <w:szCs w:val="24"/>
          <w:lang w:eastAsia="ar-SA"/>
        </w:rPr>
      </w:pPr>
    </w:p>
    <w:p w:rsidR="00AA1805" w:rsidRDefault="00AA1805" w:rsidP="00722B0B">
      <w:pPr>
        <w:suppressAutoHyphens/>
        <w:rPr>
          <w:rFonts w:ascii="PT Astra Serif" w:hAnsi="PT Astra Serif" w:cs="Times New Roman"/>
          <w:b w:val="0"/>
          <w:bCs w:val="0"/>
          <w:sz w:val="24"/>
          <w:szCs w:val="24"/>
          <w:lang w:eastAsia="ar-SA"/>
        </w:rPr>
      </w:pPr>
    </w:p>
    <w:p w:rsidR="00AA1805" w:rsidRDefault="00AA1805" w:rsidP="00722B0B">
      <w:pPr>
        <w:suppressAutoHyphens/>
        <w:rPr>
          <w:rFonts w:ascii="PT Astra Serif" w:hAnsi="PT Astra Serif" w:cs="Times New Roman"/>
          <w:b w:val="0"/>
          <w:bCs w:val="0"/>
          <w:sz w:val="24"/>
          <w:szCs w:val="24"/>
          <w:lang w:eastAsia="ar-SA"/>
        </w:rPr>
      </w:pPr>
    </w:p>
    <w:p w:rsidR="00AA1805" w:rsidRDefault="00AA1805" w:rsidP="00722B0B">
      <w:pPr>
        <w:suppressAutoHyphens/>
        <w:rPr>
          <w:rFonts w:ascii="PT Astra Serif" w:hAnsi="PT Astra Serif" w:cs="Times New Roman"/>
          <w:b w:val="0"/>
          <w:bCs w:val="0"/>
          <w:sz w:val="24"/>
          <w:szCs w:val="24"/>
          <w:lang w:eastAsia="ar-SA"/>
        </w:rPr>
      </w:pPr>
    </w:p>
    <w:p w:rsidR="00722B0B" w:rsidRPr="00C05826" w:rsidRDefault="00722B0B" w:rsidP="00002780">
      <w:pPr>
        <w:suppressAutoHyphens/>
        <w:ind w:left="1560" w:firstLine="141"/>
        <w:rPr>
          <w:rFonts w:ascii="PT Astra Serif" w:hAnsi="PT Astra Serif" w:cs="Times New Roman"/>
          <w:b w:val="0"/>
          <w:bCs w:val="0"/>
          <w:sz w:val="24"/>
          <w:szCs w:val="24"/>
          <w:lang w:eastAsia="ar-SA"/>
        </w:rPr>
      </w:pPr>
      <w:r w:rsidRPr="00C05826">
        <w:rPr>
          <w:rFonts w:ascii="PT Astra Serif" w:hAnsi="PT Astra Serif" w:cs="Times New Roman"/>
          <w:b w:val="0"/>
          <w:bCs w:val="0"/>
          <w:sz w:val="24"/>
          <w:szCs w:val="24"/>
          <w:lang w:eastAsia="ar-SA"/>
        </w:rPr>
        <w:t>Руководитель организации (глава К(Ф)Х, ИП)- получателя субсидии</w:t>
      </w:r>
    </w:p>
    <w:p w:rsidR="00722B0B" w:rsidRPr="00C05826" w:rsidRDefault="00722B0B" w:rsidP="00002780">
      <w:pPr>
        <w:suppressAutoHyphens/>
        <w:ind w:left="1560" w:firstLine="141"/>
        <w:rPr>
          <w:rFonts w:ascii="PT Astra Serif" w:hAnsi="PT Astra Serif" w:cs="Times New Roman"/>
          <w:b w:val="0"/>
          <w:bCs w:val="0"/>
          <w:sz w:val="24"/>
          <w:szCs w:val="24"/>
          <w:lang w:eastAsia="ar-SA"/>
        </w:rPr>
      </w:pPr>
      <w:r w:rsidRPr="00C05826">
        <w:rPr>
          <w:rFonts w:ascii="PT Astra Serif" w:hAnsi="PT Astra Serif" w:cs="Times New Roman"/>
          <w:b w:val="0"/>
          <w:bCs w:val="0"/>
          <w:sz w:val="24"/>
          <w:szCs w:val="24"/>
          <w:lang w:eastAsia="ar-SA"/>
        </w:rPr>
        <w:t>__________________ _____________________________________</w:t>
      </w:r>
    </w:p>
    <w:p w:rsidR="00722B0B" w:rsidRPr="00C05826" w:rsidRDefault="00722B0B" w:rsidP="00002780">
      <w:pPr>
        <w:suppressAutoHyphens/>
        <w:ind w:left="1560" w:firstLine="141"/>
        <w:rPr>
          <w:rFonts w:ascii="PT Astra Serif" w:hAnsi="PT Astra Serif" w:cs="Times New Roman"/>
          <w:b w:val="0"/>
          <w:bCs w:val="0"/>
          <w:sz w:val="24"/>
          <w:szCs w:val="24"/>
          <w:vertAlign w:val="superscript"/>
          <w:lang w:eastAsia="ar-SA"/>
        </w:rPr>
      </w:pPr>
      <w:r w:rsidRPr="00C05826">
        <w:rPr>
          <w:rFonts w:ascii="PT Astra Serif" w:hAnsi="PT Astra Serif" w:cs="Times New Roman"/>
          <w:b w:val="0"/>
          <w:bCs w:val="0"/>
          <w:sz w:val="24"/>
          <w:szCs w:val="24"/>
          <w:vertAlign w:val="superscript"/>
          <w:lang w:eastAsia="ar-SA"/>
        </w:rPr>
        <w:t xml:space="preserve">   (подпись)         Ф.И.О.</w:t>
      </w:r>
    </w:p>
    <w:p w:rsidR="00722B0B" w:rsidRPr="00C05826" w:rsidRDefault="00722B0B" w:rsidP="00002780">
      <w:pPr>
        <w:suppressAutoHyphens/>
        <w:ind w:left="1560" w:firstLine="141"/>
        <w:rPr>
          <w:rFonts w:ascii="PT Astra Serif" w:hAnsi="PT Astra Serif" w:cs="Times New Roman"/>
          <w:b w:val="0"/>
          <w:bCs w:val="0"/>
          <w:sz w:val="24"/>
          <w:szCs w:val="24"/>
          <w:lang w:eastAsia="ar-SA"/>
        </w:rPr>
      </w:pPr>
      <w:r w:rsidRPr="00C05826">
        <w:rPr>
          <w:rFonts w:ascii="PT Astra Serif" w:hAnsi="PT Astra Serif" w:cs="Times New Roman"/>
          <w:b w:val="0"/>
          <w:bCs w:val="0"/>
          <w:sz w:val="24"/>
          <w:szCs w:val="24"/>
          <w:lang w:eastAsia="ar-SA"/>
        </w:rPr>
        <w:t>Главный бухгалтер - получателя субсидии (при наличии)</w:t>
      </w:r>
    </w:p>
    <w:p w:rsidR="00722B0B" w:rsidRPr="00C05826" w:rsidRDefault="00722B0B" w:rsidP="00002780">
      <w:pPr>
        <w:suppressAutoHyphens/>
        <w:ind w:left="1560" w:firstLine="141"/>
        <w:rPr>
          <w:rFonts w:ascii="PT Astra Serif" w:hAnsi="PT Astra Serif" w:cs="Times New Roman"/>
          <w:b w:val="0"/>
          <w:bCs w:val="0"/>
          <w:sz w:val="24"/>
          <w:szCs w:val="24"/>
          <w:lang w:eastAsia="ar-SA"/>
        </w:rPr>
      </w:pPr>
      <w:r w:rsidRPr="00C05826">
        <w:rPr>
          <w:rFonts w:ascii="PT Astra Serif" w:hAnsi="PT Astra Serif" w:cs="Times New Roman"/>
          <w:b w:val="0"/>
          <w:bCs w:val="0"/>
          <w:sz w:val="24"/>
          <w:szCs w:val="24"/>
          <w:lang w:eastAsia="ar-SA"/>
        </w:rPr>
        <w:t>__________________ _____________________________________</w:t>
      </w:r>
    </w:p>
    <w:p w:rsidR="00722B0B" w:rsidRPr="00C05826" w:rsidRDefault="00722B0B" w:rsidP="00002780">
      <w:pPr>
        <w:suppressAutoHyphens/>
        <w:ind w:left="1560" w:firstLine="141"/>
        <w:rPr>
          <w:rFonts w:ascii="PT Astra Serif" w:hAnsi="PT Astra Serif" w:cs="Times New Roman"/>
          <w:b w:val="0"/>
          <w:bCs w:val="0"/>
          <w:sz w:val="24"/>
          <w:szCs w:val="24"/>
          <w:vertAlign w:val="superscript"/>
          <w:lang w:eastAsia="ar-SA"/>
        </w:rPr>
      </w:pPr>
      <w:r w:rsidRPr="00C05826">
        <w:rPr>
          <w:rFonts w:ascii="PT Astra Serif" w:hAnsi="PT Astra Serif" w:cs="Times New Roman"/>
          <w:b w:val="0"/>
          <w:bCs w:val="0"/>
          <w:sz w:val="24"/>
          <w:szCs w:val="24"/>
          <w:vertAlign w:val="superscript"/>
          <w:lang w:eastAsia="ar-SA"/>
        </w:rPr>
        <w:t xml:space="preserve">   (подпись)         Ф.И.О.</w:t>
      </w:r>
    </w:p>
    <w:p w:rsidR="00722B0B" w:rsidRPr="00C05826" w:rsidRDefault="00722B0B" w:rsidP="00002780">
      <w:pPr>
        <w:suppressAutoHyphens/>
        <w:ind w:left="1560" w:firstLine="141"/>
        <w:rPr>
          <w:rFonts w:ascii="PT Astra Serif" w:hAnsi="PT Astra Serif" w:cs="Times New Roman"/>
          <w:b w:val="0"/>
          <w:bCs w:val="0"/>
          <w:sz w:val="24"/>
          <w:szCs w:val="24"/>
          <w:lang w:eastAsia="ar-SA"/>
        </w:rPr>
      </w:pPr>
      <w:r w:rsidRPr="00C05826">
        <w:rPr>
          <w:rFonts w:ascii="PT Astra Serif" w:hAnsi="PT Astra Serif" w:cs="Times New Roman"/>
          <w:b w:val="0"/>
          <w:bCs w:val="0"/>
          <w:sz w:val="24"/>
          <w:szCs w:val="24"/>
          <w:lang w:eastAsia="ar-SA"/>
        </w:rPr>
        <w:t>«______»___________________20___г.</w:t>
      </w:r>
    </w:p>
    <w:p w:rsidR="00722B0B" w:rsidRPr="00C05826" w:rsidRDefault="00722B0B" w:rsidP="00002780">
      <w:pPr>
        <w:suppressAutoHyphens/>
        <w:ind w:left="1560" w:firstLine="141"/>
        <w:rPr>
          <w:rFonts w:ascii="PT Astra Serif" w:hAnsi="PT Astra Serif" w:cs="Times New Roman"/>
          <w:b w:val="0"/>
          <w:bCs w:val="0"/>
          <w:sz w:val="24"/>
          <w:szCs w:val="24"/>
          <w:lang w:eastAsia="ar-SA"/>
        </w:rPr>
      </w:pPr>
    </w:p>
    <w:p w:rsidR="00F66149" w:rsidRDefault="00722B0B" w:rsidP="00002780">
      <w:pPr>
        <w:suppressAutoHyphens/>
        <w:ind w:left="1560" w:firstLine="141"/>
        <w:rPr>
          <w:rFonts w:ascii="PT Astra Serif" w:hAnsi="PT Astra Serif" w:cs="Times New Roman"/>
          <w:b w:val="0"/>
          <w:bCs w:val="0"/>
          <w:sz w:val="18"/>
          <w:szCs w:val="18"/>
          <w:lang w:eastAsia="ar-SA"/>
        </w:rPr>
      </w:pPr>
      <w:r w:rsidRPr="00C05826">
        <w:rPr>
          <w:rFonts w:ascii="PT Astra Serif" w:hAnsi="PT Astra Serif" w:cs="Times New Roman"/>
          <w:b w:val="0"/>
          <w:bCs w:val="0"/>
          <w:sz w:val="24"/>
          <w:szCs w:val="24"/>
          <w:lang w:eastAsia="ar-SA"/>
        </w:rPr>
        <w:t>М.П (при наличии)</w:t>
      </w:r>
    </w:p>
    <w:p w:rsidR="00F66149" w:rsidRDefault="00F66149" w:rsidP="00002780">
      <w:pPr>
        <w:suppressAutoHyphens/>
        <w:ind w:left="1560" w:firstLine="141"/>
        <w:rPr>
          <w:rFonts w:ascii="PT Astra Serif" w:hAnsi="PT Astra Serif" w:cs="Times New Roman"/>
          <w:b w:val="0"/>
          <w:bCs w:val="0"/>
          <w:sz w:val="18"/>
          <w:szCs w:val="18"/>
          <w:lang w:eastAsia="ar-SA"/>
        </w:rPr>
      </w:pPr>
    </w:p>
    <w:p w:rsidR="00AA1805" w:rsidRDefault="00AA1805" w:rsidP="00722B0B">
      <w:pPr>
        <w:suppressAutoHyphens/>
        <w:rPr>
          <w:rFonts w:ascii="PT Astra Serif" w:hAnsi="PT Astra Serif" w:cs="Times New Roman"/>
          <w:b w:val="0"/>
          <w:bCs w:val="0"/>
          <w:sz w:val="18"/>
          <w:szCs w:val="18"/>
          <w:lang w:eastAsia="ar-SA"/>
        </w:rPr>
      </w:pPr>
    </w:p>
    <w:p w:rsidR="00AA1805" w:rsidRDefault="00AA1805" w:rsidP="00722B0B">
      <w:pPr>
        <w:suppressAutoHyphens/>
        <w:rPr>
          <w:rFonts w:ascii="PT Astra Serif" w:hAnsi="PT Astra Serif" w:cs="Times New Roman"/>
          <w:b w:val="0"/>
          <w:bCs w:val="0"/>
          <w:sz w:val="18"/>
          <w:szCs w:val="18"/>
          <w:lang w:eastAsia="ar-SA"/>
        </w:rPr>
      </w:pPr>
    </w:p>
    <w:p w:rsidR="00AA1805" w:rsidRDefault="00AA1805" w:rsidP="00722B0B">
      <w:pPr>
        <w:suppressAutoHyphens/>
        <w:rPr>
          <w:rFonts w:ascii="PT Astra Serif" w:hAnsi="PT Astra Serif" w:cs="Times New Roman"/>
          <w:b w:val="0"/>
          <w:bCs w:val="0"/>
          <w:sz w:val="18"/>
          <w:szCs w:val="18"/>
          <w:lang w:eastAsia="ar-SA"/>
        </w:rPr>
      </w:pPr>
    </w:p>
    <w:p w:rsidR="00AA1805" w:rsidRDefault="00AA1805" w:rsidP="00722B0B">
      <w:pPr>
        <w:suppressAutoHyphens/>
        <w:rPr>
          <w:rFonts w:ascii="PT Astra Serif" w:hAnsi="PT Astra Serif" w:cs="Times New Roman"/>
          <w:b w:val="0"/>
          <w:bCs w:val="0"/>
          <w:sz w:val="18"/>
          <w:szCs w:val="18"/>
          <w:lang w:eastAsia="ar-SA"/>
        </w:rPr>
      </w:pPr>
    </w:p>
    <w:p w:rsidR="00AA1805" w:rsidRDefault="00AA1805" w:rsidP="00722B0B">
      <w:pPr>
        <w:suppressAutoHyphens/>
        <w:rPr>
          <w:rFonts w:ascii="PT Astra Serif" w:hAnsi="PT Astra Serif" w:cs="Times New Roman"/>
          <w:b w:val="0"/>
          <w:bCs w:val="0"/>
          <w:sz w:val="18"/>
          <w:szCs w:val="18"/>
          <w:lang w:eastAsia="ar-SA"/>
        </w:rPr>
      </w:pPr>
    </w:p>
    <w:p w:rsidR="00AA1805" w:rsidRDefault="00AA1805" w:rsidP="00722B0B">
      <w:pPr>
        <w:suppressAutoHyphens/>
        <w:rPr>
          <w:rFonts w:ascii="PT Astra Serif" w:hAnsi="PT Astra Serif" w:cs="Times New Roman"/>
          <w:b w:val="0"/>
          <w:bCs w:val="0"/>
          <w:sz w:val="18"/>
          <w:szCs w:val="18"/>
          <w:lang w:eastAsia="ar-SA"/>
        </w:rPr>
      </w:pPr>
    </w:p>
    <w:p w:rsidR="00AA1805" w:rsidRDefault="00AA1805" w:rsidP="00722B0B">
      <w:pPr>
        <w:suppressAutoHyphens/>
        <w:rPr>
          <w:rFonts w:ascii="PT Astra Serif" w:hAnsi="PT Astra Serif" w:cs="Times New Roman"/>
          <w:b w:val="0"/>
          <w:bCs w:val="0"/>
          <w:sz w:val="18"/>
          <w:szCs w:val="18"/>
          <w:lang w:eastAsia="ar-SA"/>
        </w:rPr>
      </w:pPr>
    </w:p>
    <w:p w:rsidR="00AA1805" w:rsidRDefault="00AA1805" w:rsidP="00722B0B">
      <w:pPr>
        <w:suppressAutoHyphens/>
        <w:rPr>
          <w:rFonts w:ascii="PT Astra Serif" w:hAnsi="PT Astra Serif" w:cs="Times New Roman"/>
          <w:b w:val="0"/>
          <w:bCs w:val="0"/>
          <w:sz w:val="18"/>
          <w:szCs w:val="18"/>
          <w:lang w:eastAsia="ar-SA"/>
        </w:rPr>
      </w:pPr>
    </w:p>
    <w:p w:rsidR="00AA1805" w:rsidRDefault="00AA1805" w:rsidP="00722B0B">
      <w:pPr>
        <w:suppressAutoHyphens/>
        <w:rPr>
          <w:rFonts w:ascii="PT Astra Serif" w:hAnsi="PT Astra Serif" w:cs="Times New Roman"/>
          <w:b w:val="0"/>
          <w:bCs w:val="0"/>
          <w:sz w:val="18"/>
          <w:szCs w:val="18"/>
          <w:lang w:eastAsia="ar-SA"/>
        </w:rPr>
      </w:pPr>
    </w:p>
    <w:p w:rsidR="00AA1805" w:rsidRDefault="00AA1805" w:rsidP="00722B0B">
      <w:pPr>
        <w:suppressAutoHyphens/>
        <w:rPr>
          <w:rFonts w:ascii="PT Astra Serif" w:hAnsi="PT Astra Serif" w:cs="Times New Roman"/>
          <w:b w:val="0"/>
          <w:bCs w:val="0"/>
          <w:sz w:val="18"/>
          <w:szCs w:val="18"/>
          <w:lang w:eastAsia="ar-SA"/>
        </w:rPr>
      </w:pPr>
    </w:p>
    <w:p w:rsidR="00002780" w:rsidRDefault="00002780" w:rsidP="00722B0B">
      <w:pPr>
        <w:suppressAutoHyphens/>
        <w:rPr>
          <w:rFonts w:ascii="PT Astra Serif" w:hAnsi="PT Astra Serif" w:cs="Times New Roman"/>
          <w:b w:val="0"/>
          <w:bCs w:val="0"/>
          <w:sz w:val="18"/>
          <w:szCs w:val="18"/>
          <w:lang w:eastAsia="ar-SA"/>
        </w:rPr>
        <w:sectPr w:rsidR="00002780" w:rsidSect="00AA1805">
          <w:pgSz w:w="16838" w:h="11906" w:orient="landscape"/>
          <w:pgMar w:top="1701" w:right="1134" w:bottom="567" w:left="1134" w:header="709" w:footer="0" w:gutter="0"/>
          <w:cols w:space="720"/>
          <w:formProt w:val="0"/>
          <w:titlePg/>
          <w:docGrid w:linePitch="360"/>
        </w:sectPr>
      </w:pPr>
    </w:p>
    <w:p w:rsidR="00722B0B" w:rsidRPr="00722B0B" w:rsidRDefault="00722B0B" w:rsidP="00722B0B">
      <w:pPr>
        <w:suppressAutoHyphens/>
        <w:rPr>
          <w:rFonts w:ascii="PT Astra Serif" w:hAnsi="PT Astra Serif" w:cs="Times New Roman"/>
          <w:b w:val="0"/>
          <w:bCs w:val="0"/>
          <w:sz w:val="18"/>
          <w:szCs w:val="18"/>
          <w:lang w:eastAsia="ar-SA"/>
        </w:rPr>
      </w:pPr>
      <w:r w:rsidRPr="00722B0B">
        <w:rPr>
          <w:rFonts w:ascii="PT Astra Serif" w:hAnsi="PT Astra Serif" w:cs="Times New Roman"/>
          <w:b w:val="0"/>
          <w:bCs w:val="0"/>
          <w:sz w:val="18"/>
          <w:szCs w:val="18"/>
          <w:lang w:eastAsia="ar-SA"/>
        </w:rPr>
        <w:lastRenderedPageBreak/>
        <w:t>*Примечание. При пересчете яйцепродуктов используются следующие коэффициенты зачета и перевода:</w:t>
      </w:r>
    </w:p>
    <w:tbl>
      <w:tblPr>
        <w:tblStyle w:val="24"/>
        <w:tblW w:w="0" w:type="auto"/>
        <w:tblLook w:val="04A0" w:firstRow="1" w:lastRow="0" w:firstColumn="1" w:lastColumn="0" w:noHBand="0" w:noVBand="1"/>
      </w:tblPr>
      <w:tblGrid>
        <w:gridCol w:w="3096"/>
        <w:gridCol w:w="698"/>
        <w:gridCol w:w="5494"/>
      </w:tblGrid>
      <w:tr w:rsidR="00722B0B" w:rsidRPr="00722B0B" w:rsidTr="00722B0B">
        <w:tc>
          <w:tcPr>
            <w:tcW w:w="9288" w:type="dxa"/>
            <w:gridSpan w:val="3"/>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Яйцепродукты</w:t>
            </w:r>
          </w:p>
        </w:tc>
      </w:tr>
      <w:tr w:rsidR="00722B0B" w:rsidRPr="00722B0B" w:rsidTr="00722B0B">
        <w:tc>
          <w:tcPr>
            <w:tcW w:w="3096"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Меланж</w:t>
            </w:r>
          </w:p>
        </w:tc>
        <w:tc>
          <w:tcPr>
            <w:tcW w:w="698"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24,0</w:t>
            </w:r>
          </w:p>
        </w:tc>
        <w:tc>
          <w:tcPr>
            <w:tcW w:w="5494"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Постановление Федеральной службы государственной статистики от 25.12.2006 № 82 «Об утверждении методических указаний по составлению годовых балансов продовольственных ресурсов»</w:t>
            </w:r>
          </w:p>
        </w:tc>
      </w:tr>
      <w:tr w:rsidR="00722B0B" w:rsidRPr="00722B0B" w:rsidTr="00722B0B">
        <w:tc>
          <w:tcPr>
            <w:tcW w:w="3096"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Яичный порошок</w:t>
            </w:r>
          </w:p>
        </w:tc>
        <w:tc>
          <w:tcPr>
            <w:tcW w:w="698"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90,0</w:t>
            </w:r>
          </w:p>
        </w:tc>
        <w:tc>
          <w:tcPr>
            <w:tcW w:w="5494"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Постановление Федеральной службы государственной статистики от 25.12.2006 № 82 «Об утверждении методических указаний по составлению годовых балансов продовольственных ресурсов»</w:t>
            </w:r>
          </w:p>
        </w:tc>
      </w:tr>
    </w:tbl>
    <w:p w:rsidR="00722B0B" w:rsidRPr="00722B0B" w:rsidRDefault="00722B0B" w:rsidP="00722B0B">
      <w:pPr>
        <w:suppressAutoHyphens/>
        <w:rPr>
          <w:rFonts w:ascii="PT Astra Serif" w:hAnsi="PT Astra Serif" w:cs="Times New Roman"/>
          <w:b w:val="0"/>
          <w:bCs w:val="0"/>
          <w:sz w:val="18"/>
          <w:szCs w:val="18"/>
          <w:lang w:eastAsia="en-US"/>
        </w:rPr>
      </w:pPr>
    </w:p>
    <w:p w:rsidR="00F66149" w:rsidRDefault="00F66149" w:rsidP="00722B0B">
      <w:pPr>
        <w:suppressAutoHyphens/>
        <w:jc w:val="center"/>
        <w:rPr>
          <w:rFonts w:ascii="PT Astra Serif" w:hAnsi="PT Astra Serif" w:cs="Times New Roman"/>
          <w:b w:val="0"/>
          <w:sz w:val="25"/>
          <w:szCs w:val="25"/>
          <w:lang w:eastAsia="ar-SA"/>
        </w:rPr>
      </w:pPr>
    </w:p>
    <w:p w:rsidR="00F66149" w:rsidRDefault="00F66149" w:rsidP="00722B0B">
      <w:pPr>
        <w:suppressAutoHyphens/>
        <w:jc w:val="center"/>
        <w:rPr>
          <w:rFonts w:ascii="PT Astra Serif" w:hAnsi="PT Astra Serif" w:cs="Times New Roman"/>
          <w:b w:val="0"/>
          <w:sz w:val="25"/>
          <w:szCs w:val="25"/>
          <w:lang w:eastAsia="ar-SA"/>
        </w:rPr>
      </w:pPr>
    </w:p>
    <w:p w:rsidR="00F66149" w:rsidRDefault="00F66149" w:rsidP="00722B0B">
      <w:pPr>
        <w:suppressAutoHyphens/>
        <w:jc w:val="center"/>
        <w:rPr>
          <w:rFonts w:ascii="PT Astra Serif" w:hAnsi="PT Astra Serif" w:cs="Times New Roman"/>
          <w:b w:val="0"/>
          <w:sz w:val="25"/>
          <w:szCs w:val="25"/>
          <w:lang w:eastAsia="ar-SA"/>
        </w:rPr>
      </w:pPr>
    </w:p>
    <w:p w:rsidR="00F66149" w:rsidRDefault="00F66149" w:rsidP="00722B0B">
      <w:pPr>
        <w:suppressAutoHyphens/>
        <w:jc w:val="center"/>
        <w:rPr>
          <w:rFonts w:ascii="PT Astra Serif" w:hAnsi="PT Astra Serif" w:cs="Times New Roman"/>
          <w:b w:val="0"/>
          <w:sz w:val="25"/>
          <w:szCs w:val="25"/>
          <w:lang w:eastAsia="ar-SA"/>
        </w:rPr>
      </w:pPr>
    </w:p>
    <w:p w:rsidR="00F66149" w:rsidRDefault="00F66149" w:rsidP="00722B0B">
      <w:pPr>
        <w:suppressAutoHyphens/>
        <w:jc w:val="center"/>
        <w:rPr>
          <w:rFonts w:ascii="PT Astra Serif" w:hAnsi="PT Astra Serif" w:cs="Times New Roman"/>
          <w:b w:val="0"/>
          <w:sz w:val="25"/>
          <w:szCs w:val="25"/>
          <w:lang w:eastAsia="ar-SA"/>
        </w:rPr>
      </w:pPr>
    </w:p>
    <w:p w:rsidR="00F66149" w:rsidRDefault="00F66149" w:rsidP="00722B0B">
      <w:pPr>
        <w:suppressAutoHyphens/>
        <w:jc w:val="center"/>
        <w:rPr>
          <w:rFonts w:ascii="PT Astra Serif" w:hAnsi="PT Astra Serif" w:cs="Times New Roman"/>
          <w:b w:val="0"/>
          <w:sz w:val="25"/>
          <w:szCs w:val="25"/>
          <w:lang w:eastAsia="ar-SA"/>
        </w:rPr>
      </w:pPr>
    </w:p>
    <w:p w:rsidR="00F66149" w:rsidRDefault="00F66149" w:rsidP="00722B0B">
      <w:pPr>
        <w:suppressAutoHyphens/>
        <w:jc w:val="center"/>
        <w:rPr>
          <w:rFonts w:ascii="PT Astra Serif" w:hAnsi="PT Astra Serif" w:cs="Times New Roman"/>
          <w:b w:val="0"/>
          <w:sz w:val="25"/>
          <w:szCs w:val="25"/>
          <w:lang w:eastAsia="ar-SA"/>
        </w:rPr>
      </w:pPr>
    </w:p>
    <w:p w:rsidR="00F66149" w:rsidRDefault="00F66149" w:rsidP="00722B0B">
      <w:pPr>
        <w:suppressAutoHyphens/>
        <w:jc w:val="center"/>
        <w:rPr>
          <w:rFonts w:ascii="PT Astra Serif" w:hAnsi="PT Astra Serif" w:cs="Times New Roman"/>
          <w:b w:val="0"/>
          <w:sz w:val="25"/>
          <w:szCs w:val="25"/>
          <w:lang w:eastAsia="ar-SA"/>
        </w:rPr>
      </w:pPr>
    </w:p>
    <w:p w:rsidR="00F66149" w:rsidRDefault="00F66149" w:rsidP="00722B0B">
      <w:pPr>
        <w:suppressAutoHyphens/>
        <w:jc w:val="center"/>
        <w:rPr>
          <w:rFonts w:ascii="PT Astra Serif" w:hAnsi="PT Astra Serif" w:cs="Times New Roman"/>
          <w:b w:val="0"/>
          <w:sz w:val="25"/>
          <w:szCs w:val="25"/>
          <w:lang w:eastAsia="ar-SA"/>
        </w:rPr>
      </w:pPr>
    </w:p>
    <w:p w:rsidR="00F66149" w:rsidRDefault="00F66149" w:rsidP="00722B0B">
      <w:pPr>
        <w:suppressAutoHyphens/>
        <w:jc w:val="center"/>
        <w:rPr>
          <w:rFonts w:ascii="PT Astra Serif" w:hAnsi="PT Astra Serif" w:cs="Times New Roman"/>
          <w:b w:val="0"/>
          <w:sz w:val="25"/>
          <w:szCs w:val="25"/>
          <w:lang w:eastAsia="ar-SA"/>
        </w:rPr>
      </w:pPr>
    </w:p>
    <w:p w:rsidR="00F66149" w:rsidRDefault="00F66149" w:rsidP="00722B0B">
      <w:pPr>
        <w:suppressAutoHyphens/>
        <w:jc w:val="center"/>
        <w:rPr>
          <w:rFonts w:ascii="PT Astra Serif" w:hAnsi="PT Astra Serif" w:cs="Times New Roman"/>
          <w:b w:val="0"/>
          <w:sz w:val="25"/>
          <w:szCs w:val="25"/>
          <w:lang w:eastAsia="ar-SA"/>
        </w:rPr>
      </w:pPr>
    </w:p>
    <w:p w:rsidR="00F66149" w:rsidRDefault="00F66149" w:rsidP="00722B0B">
      <w:pPr>
        <w:suppressAutoHyphens/>
        <w:jc w:val="center"/>
        <w:rPr>
          <w:rFonts w:ascii="PT Astra Serif" w:hAnsi="PT Astra Serif" w:cs="Times New Roman"/>
          <w:b w:val="0"/>
          <w:sz w:val="25"/>
          <w:szCs w:val="25"/>
          <w:lang w:eastAsia="ar-SA"/>
        </w:rPr>
      </w:pPr>
    </w:p>
    <w:p w:rsidR="00722B0B" w:rsidRPr="00722B0B" w:rsidRDefault="00722B0B" w:rsidP="00722B0B">
      <w:pPr>
        <w:suppressAutoHyphens/>
        <w:rPr>
          <w:rFonts w:ascii="PT Astra Serif" w:hAnsi="PT Astra Serif" w:cs="Times New Roman"/>
          <w:b w:val="0"/>
          <w:bCs w:val="0"/>
          <w:sz w:val="18"/>
          <w:szCs w:val="18"/>
          <w:lang w:eastAsia="ar-SA"/>
        </w:rPr>
      </w:pPr>
    </w:p>
    <w:p w:rsidR="00F66149" w:rsidRDefault="00F66149" w:rsidP="00722B0B">
      <w:pPr>
        <w:suppressAutoHyphens/>
        <w:jc w:val="center"/>
        <w:rPr>
          <w:rFonts w:ascii="PT Astra Serif" w:hAnsi="PT Astra Serif" w:cs="Times New Roman"/>
          <w:b w:val="0"/>
          <w:sz w:val="25"/>
          <w:szCs w:val="25"/>
          <w:lang w:eastAsia="ar-SA"/>
        </w:rPr>
      </w:pPr>
    </w:p>
    <w:p w:rsidR="00F66149" w:rsidRDefault="00F66149" w:rsidP="00722B0B">
      <w:pPr>
        <w:suppressAutoHyphens/>
        <w:jc w:val="center"/>
        <w:rPr>
          <w:rFonts w:ascii="PT Astra Serif" w:hAnsi="PT Astra Serif" w:cs="Times New Roman"/>
          <w:b w:val="0"/>
          <w:sz w:val="25"/>
          <w:szCs w:val="25"/>
          <w:lang w:eastAsia="ar-SA"/>
        </w:rPr>
      </w:pPr>
    </w:p>
    <w:p w:rsidR="00F66149" w:rsidRDefault="00F66149" w:rsidP="00722B0B">
      <w:pPr>
        <w:suppressAutoHyphens/>
        <w:jc w:val="center"/>
        <w:rPr>
          <w:rFonts w:ascii="PT Astra Serif" w:hAnsi="PT Astra Serif" w:cs="Times New Roman"/>
          <w:b w:val="0"/>
          <w:sz w:val="25"/>
          <w:szCs w:val="25"/>
          <w:lang w:eastAsia="ar-SA"/>
        </w:rPr>
      </w:pPr>
    </w:p>
    <w:p w:rsidR="00F66149" w:rsidRDefault="00F66149" w:rsidP="00722B0B">
      <w:pPr>
        <w:suppressAutoHyphens/>
        <w:jc w:val="center"/>
        <w:rPr>
          <w:rFonts w:ascii="PT Astra Serif" w:hAnsi="PT Astra Serif" w:cs="Times New Roman"/>
          <w:b w:val="0"/>
          <w:sz w:val="25"/>
          <w:szCs w:val="25"/>
          <w:lang w:eastAsia="ar-SA"/>
        </w:rPr>
      </w:pPr>
    </w:p>
    <w:p w:rsidR="00F66149" w:rsidRDefault="00F66149" w:rsidP="00722B0B">
      <w:pPr>
        <w:suppressAutoHyphens/>
        <w:jc w:val="center"/>
        <w:rPr>
          <w:rFonts w:ascii="PT Astra Serif" w:hAnsi="PT Astra Serif" w:cs="Times New Roman"/>
          <w:b w:val="0"/>
          <w:sz w:val="25"/>
          <w:szCs w:val="25"/>
          <w:lang w:eastAsia="ar-SA"/>
        </w:rPr>
      </w:pPr>
    </w:p>
    <w:p w:rsidR="00F66149" w:rsidRDefault="00F66149" w:rsidP="00722B0B">
      <w:pPr>
        <w:suppressAutoHyphens/>
        <w:jc w:val="center"/>
        <w:rPr>
          <w:rFonts w:ascii="PT Astra Serif" w:hAnsi="PT Astra Serif" w:cs="Times New Roman"/>
          <w:b w:val="0"/>
          <w:sz w:val="25"/>
          <w:szCs w:val="25"/>
          <w:lang w:eastAsia="ar-SA"/>
        </w:rPr>
      </w:pPr>
    </w:p>
    <w:p w:rsidR="00F66149" w:rsidRDefault="00F66149" w:rsidP="00722B0B">
      <w:pPr>
        <w:suppressAutoHyphens/>
        <w:jc w:val="center"/>
        <w:rPr>
          <w:rFonts w:ascii="PT Astra Serif" w:hAnsi="PT Astra Serif" w:cs="Times New Roman"/>
          <w:b w:val="0"/>
          <w:sz w:val="25"/>
          <w:szCs w:val="25"/>
          <w:lang w:eastAsia="ar-SA"/>
        </w:rPr>
      </w:pPr>
    </w:p>
    <w:p w:rsidR="00002780" w:rsidRDefault="00002780" w:rsidP="00722B0B">
      <w:pPr>
        <w:suppressAutoHyphens/>
        <w:jc w:val="center"/>
        <w:rPr>
          <w:rFonts w:ascii="PT Astra Serif" w:hAnsi="PT Astra Serif" w:cs="Times New Roman"/>
          <w:b w:val="0"/>
          <w:sz w:val="25"/>
          <w:szCs w:val="25"/>
          <w:lang w:eastAsia="ar-SA"/>
        </w:rPr>
      </w:pPr>
    </w:p>
    <w:p w:rsidR="00002780" w:rsidRDefault="00002780" w:rsidP="00722B0B">
      <w:pPr>
        <w:suppressAutoHyphens/>
        <w:jc w:val="center"/>
        <w:rPr>
          <w:rFonts w:ascii="PT Astra Serif" w:hAnsi="PT Astra Serif" w:cs="Times New Roman"/>
          <w:b w:val="0"/>
          <w:sz w:val="25"/>
          <w:szCs w:val="25"/>
          <w:lang w:eastAsia="ar-SA"/>
        </w:rPr>
      </w:pPr>
    </w:p>
    <w:p w:rsidR="00002780" w:rsidRDefault="00002780" w:rsidP="00722B0B">
      <w:pPr>
        <w:suppressAutoHyphens/>
        <w:jc w:val="center"/>
        <w:rPr>
          <w:rFonts w:ascii="PT Astra Serif" w:hAnsi="PT Astra Serif" w:cs="Times New Roman"/>
          <w:b w:val="0"/>
          <w:sz w:val="25"/>
          <w:szCs w:val="25"/>
          <w:lang w:eastAsia="ar-SA"/>
        </w:rPr>
      </w:pPr>
    </w:p>
    <w:p w:rsidR="00002780" w:rsidRDefault="00002780" w:rsidP="00722B0B">
      <w:pPr>
        <w:suppressAutoHyphens/>
        <w:jc w:val="center"/>
        <w:rPr>
          <w:rFonts w:ascii="PT Astra Serif" w:hAnsi="PT Astra Serif" w:cs="Times New Roman"/>
          <w:b w:val="0"/>
          <w:sz w:val="25"/>
          <w:szCs w:val="25"/>
          <w:lang w:eastAsia="ar-SA"/>
        </w:rPr>
      </w:pPr>
    </w:p>
    <w:p w:rsidR="00002780" w:rsidRDefault="00002780" w:rsidP="00722B0B">
      <w:pPr>
        <w:suppressAutoHyphens/>
        <w:jc w:val="center"/>
        <w:rPr>
          <w:rFonts w:ascii="PT Astra Serif" w:hAnsi="PT Astra Serif" w:cs="Times New Roman"/>
          <w:b w:val="0"/>
          <w:sz w:val="25"/>
          <w:szCs w:val="25"/>
          <w:lang w:eastAsia="ar-SA"/>
        </w:rPr>
      </w:pPr>
    </w:p>
    <w:p w:rsidR="00002780" w:rsidRDefault="00002780" w:rsidP="00722B0B">
      <w:pPr>
        <w:suppressAutoHyphens/>
        <w:jc w:val="center"/>
        <w:rPr>
          <w:rFonts w:ascii="PT Astra Serif" w:hAnsi="PT Astra Serif" w:cs="Times New Roman"/>
          <w:b w:val="0"/>
          <w:sz w:val="25"/>
          <w:szCs w:val="25"/>
          <w:lang w:eastAsia="ar-SA"/>
        </w:rPr>
      </w:pPr>
    </w:p>
    <w:p w:rsidR="00002780" w:rsidRDefault="00002780" w:rsidP="00722B0B">
      <w:pPr>
        <w:suppressAutoHyphens/>
        <w:jc w:val="center"/>
        <w:rPr>
          <w:rFonts w:ascii="PT Astra Serif" w:hAnsi="PT Astra Serif" w:cs="Times New Roman"/>
          <w:b w:val="0"/>
          <w:sz w:val="25"/>
          <w:szCs w:val="25"/>
          <w:lang w:eastAsia="ar-SA"/>
        </w:rPr>
      </w:pPr>
    </w:p>
    <w:p w:rsidR="00002780" w:rsidRDefault="00002780" w:rsidP="00722B0B">
      <w:pPr>
        <w:suppressAutoHyphens/>
        <w:jc w:val="center"/>
        <w:rPr>
          <w:rFonts w:ascii="PT Astra Serif" w:hAnsi="PT Astra Serif" w:cs="Times New Roman"/>
          <w:b w:val="0"/>
          <w:sz w:val="25"/>
          <w:szCs w:val="25"/>
          <w:lang w:eastAsia="ar-SA"/>
        </w:rPr>
      </w:pPr>
    </w:p>
    <w:p w:rsidR="00002780" w:rsidRDefault="00002780" w:rsidP="00722B0B">
      <w:pPr>
        <w:suppressAutoHyphens/>
        <w:jc w:val="center"/>
        <w:rPr>
          <w:rFonts w:ascii="PT Astra Serif" w:hAnsi="PT Astra Serif" w:cs="Times New Roman"/>
          <w:b w:val="0"/>
          <w:sz w:val="25"/>
          <w:szCs w:val="25"/>
          <w:lang w:eastAsia="ar-SA"/>
        </w:rPr>
      </w:pPr>
    </w:p>
    <w:p w:rsidR="00002780" w:rsidRDefault="00002780" w:rsidP="00722B0B">
      <w:pPr>
        <w:suppressAutoHyphens/>
        <w:jc w:val="center"/>
        <w:rPr>
          <w:rFonts w:ascii="PT Astra Serif" w:hAnsi="PT Astra Serif" w:cs="Times New Roman"/>
          <w:b w:val="0"/>
          <w:sz w:val="25"/>
          <w:szCs w:val="25"/>
          <w:lang w:eastAsia="ar-SA"/>
        </w:rPr>
        <w:sectPr w:rsidR="00002780" w:rsidSect="00002780">
          <w:pgSz w:w="11906" w:h="16838"/>
          <w:pgMar w:top="1134" w:right="567" w:bottom="1134" w:left="1701" w:header="709" w:footer="0" w:gutter="0"/>
          <w:cols w:space="720"/>
          <w:formProt w:val="0"/>
          <w:titlePg/>
          <w:docGrid w:linePitch="360"/>
        </w:sectPr>
      </w:pPr>
    </w:p>
    <w:p w:rsidR="006E120A" w:rsidRPr="00722B0B" w:rsidRDefault="006E120A" w:rsidP="006E120A">
      <w:pPr>
        <w:suppressAutoHyphens/>
        <w:autoSpaceDE w:val="0"/>
        <w:autoSpaceDN w:val="0"/>
        <w:adjustRightInd w:val="0"/>
        <w:jc w:val="right"/>
        <w:outlineLvl w:val="1"/>
        <w:rPr>
          <w:rFonts w:ascii="PT Astra Serif" w:hAnsi="PT Astra Serif" w:cs="Times New Roman"/>
          <w:b w:val="0"/>
          <w:sz w:val="28"/>
          <w:szCs w:val="28"/>
          <w:lang w:eastAsia="ar-SA"/>
        </w:rPr>
      </w:pPr>
      <w:r>
        <w:rPr>
          <w:rFonts w:ascii="PT Astra Serif" w:hAnsi="PT Astra Serif" w:cs="Times New Roman"/>
          <w:b w:val="0"/>
          <w:sz w:val="28"/>
          <w:szCs w:val="28"/>
          <w:lang w:eastAsia="ar-SA"/>
        </w:rPr>
        <w:lastRenderedPageBreak/>
        <w:t>Форма 4</w:t>
      </w:r>
    </w:p>
    <w:p w:rsidR="006E120A" w:rsidRDefault="006E120A" w:rsidP="006E120A">
      <w:pPr>
        <w:suppressAutoHyphens/>
        <w:jc w:val="right"/>
        <w:rPr>
          <w:rFonts w:ascii="PT Astra Serif" w:hAnsi="PT Astra Serif" w:cs="Times New Roman"/>
          <w:b w:val="0"/>
          <w:sz w:val="25"/>
          <w:szCs w:val="25"/>
          <w:lang w:eastAsia="ar-SA"/>
        </w:rPr>
      </w:pPr>
    </w:p>
    <w:p w:rsidR="00722B0B" w:rsidRPr="00722B0B" w:rsidRDefault="00722B0B" w:rsidP="00722B0B">
      <w:pPr>
        <w:suppressAutoHyphens/>
        <w:jc w:val="center"/>
        <w:rPr>
          <w:rFonts w:ascii="PT Astra Serif" w:hAnsi="PT Astra Serif" w:cs="Times New Roman"/>
          <w:b w:val="0"/>
          <w:sz w:val="25"/>
          <w:szCs w:val="25"/>
          <w:lang w:eastAsia="ar-SA"/>
        </w:rPr>
      </w:pPr>
      <w:r w:rsidRPr="00722B0B">
        <w:rPr>
          <w:rFonts w:ascii="PT Astra Serif" w:hAnsi="PT Astra Serif" w:cs="Times New Roman"/>
          <w:b w:val="0"/>
          <w:sz w:val="25"/>
          <w:szCs w:val="25"/>
          <w:lang w:eastAsia="ar-SA"/>
        </w:rPr>
        <w:t>Справка-расчет</w:t>
      </w:r>
    </w:p>
    <w:p w:rsidR="00722B0B" w:rsidRPr="00722B0B" w:rsidRDefault="00722B0B" w:rsidP="00722B0B">
      <w:pPr>
        <w:suppressAutoHyphens/>
        <w:jc w:val="center"/>
        <w:rPr>
          <w:rFonts w:ascii="PT Astra Serif" w:hAnsi="PT Astra Serif" w:cs="Times New Roman"/>
          <w:b w:val="0"/>
          <w:sz w:val="25"/>
          <w:szCs w:val="25"/>
          <w:lang w:eastAsia="ar-SA"/>
        </w:rPr>
      </w:pPr>
      <w:r w:rsidRPr="00722B0B">
        <w:rPr>
          <w:rFonts w:ascii="PT Astra Serif" w:hAnsi="PT Astra Serif" w:cs="Times New Roman"/>
          <w:b w:val="0"/>
          <w:sz w:val="25"/>
          <w:szCs w:val="25"/>
          <w:lang w:eastAsia="ar-SA"/>
        </w:rPr>
        <w:t>о движении поголовья сельскохозяйственных животных</w:t>
      </w:r>
    </w:p>
    <w:p w:rsidR="00722B0B" w:rsidRPr="00722B0B" w:rsidRDefault="00722B0B" w:rsidP="00722B0B">
      <w:pPr>
        <w:suppressAutoHyphens/>
        <w:jc w:val="center"/>
        <w:rPr>
          <w:rFonts w:ascii="PT Astra Serif" w:hAnsi="PT Astra Serif" w:cs="Times New Roman"/>
          <w:b w:val="0"/>
          <w:sz w:val="25"/>
          <w:szCs w:val="25"/>
          <w:lang w:eastAsia="ar-SA"/>
        </w:rPr>
      </w:pPr>
      <w:r w:rsidRPr="00722B0B">
        <w:rPr>
          <w:rFonts w:ascii="PT Astra Serif" w:hAnsi="PT Astra Serif" w:cs="Times New Roman"/>
          <w:b w:val="0"/>
          <w:sz w:val="25"/>
          <w:szCs w:val="25"/>
          <w:lang w:eastAsia="ar-SA"/>
        </w:rPr>
        <w:t>( крупного рогатого скота молочных пород)</w:t>
      </w:r>
    </w:p>
    <w:p w:rsidR="00722B0B" w:rsidRPr="00F66149" w:rsidRDefault="00722B0B" w:rsidP="00722B0B">
      <w:pPr>
        <w:suppressAutoHyphens/>
        <w:jc w:val="center"/>
        <w:rPr>
          <w:rFonts w:ascii="Times New Roman" w:hAnsi="Times New Roman" w:cs="Times New Roman"/>
          <w:b w:val="0"/>
          <w:bCs w:val="0"/>
          <w:sz w:val="24"/>
          <w:szCs w:val="24"/>
          <w:lang w:eastAsia="ar-SA"/>
        </w:rPr>
      </w:pPr>
      <w:r w:rsidRPr="00F66149">
        <w:rPr>
          <w:rFonts w:ascii="Times New Roman" w:hAnsi="Times New Roman" w:cs="Times New Roman"/>
          <w:b w:val="0"/>
          <w:bCs w:val="0"/>
          <w:sz w:val="24"/>
          <w:szCs w:val="24"/>
          <w:lang w:eastAsia="ar-SA"/>
        </w:rPr>
        <w:t>за___________________ 20____ года</w:t>
      </w:r>
    </w:p>
    <w:p w:rsidR="00722B0B" w:rsidRPr="00722B0B" w:rsidRDefault="00722B0B" w:rsidP="00722B0B">
      <w:pPr>
        <w:suppressAutoHyphens/>
        <w:jc w:val="center"/>
        <w:rPr>
          <w:rFonts w:ascii="PT Astra Serif" w:hAnsi="PT Astra Serif" w:cs="Times New Roman"/>
          <w:b w:val="0"/>
          <w:bCs w:val="0"/>
          <w:sz w:val="18"/>
          <w:szCs w:val="18"/>
          <w:lang w:eastAsia="ar-SA"/>
        </w:rPr>
      </w:pPr>
      <w:r w:rsidRPr="00722B0B">
        <w:rPr>
          <w:rFonts w:ascii="PT Astra Serif" w:hAnsi="PT Astra Serif" w:cs="Times New Roman"/>
          <w:b w:val="0"/>
          <w:bCs w:val="0"/>
          <w:sz w:val="18"/>
          <w:szCs w:val="18"/>
          <w:lang w:eastAsia="ar-SA"/>
        </w:rPr>
        <w:t>____________________________________________________________</w:t>
      </w:r>
    </w:p>
    <w:p w:rsidR="00722B0B" w:rsidRPr="00722B0B" w:rsidRDefault="00722B0B" w:rsidP="00722B0B">
      <w:pPr>
        <w:suppressAutoHyphens/>
        <w:jc w:val="center"/>
        <w:rPr>
          <w:rFonts w:ascii="PT Astra Serif" w:hAnsi="PT Astra Serif" w:cs="Times New Roman"/>
          <w:b w:val="0"/>
          <w:bCs w:val="0"/>
          <w:sz w:val="18"/>
          <w:szCs w:val="18"/>
          <w:lang w:eastAsia="ar-SA"/>
        </w:rPr>
      </w:pPr>
      <w:r w:rsidRPr="00722B0B">
        <w:rPr>
          <w:rFonts w:ascii="PT Astra Serif" w:hAnsi="PT Astra Serif" w:cs="Times New Roman"/>
          <w:b w:val="0"/>
          <w:bCs w:val="0"/>
          <w:sz w:val="18"/>
          <w:szCs w:val="18"/>
          <w:lang w:eastAsia="ar-SA"/>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p w:rsidR="00722B0B" w:rsidRPr="00722B0B" w:rsidRDefault="00722B0B" w:rsidP="00722B0B">
      <w:pPr>
        <w:suppressAutoHyphens/>
        <w:jc w:val="center"/>
        <w:rPr>
          <w:rFonts w:ascii="PT Astra Serif" w:hAnsi="PT Astra Serif" w:cs="Times New Roman"/>
          <w:b w:val="0"/>
          <w:bCs w:val="0"/>
          <w:sz w:val="18"/>
          <w:szCs w:val="18"/>
          <w:lang w:eastAsia="ar-SA"/>
        </w:rPr>
      </w:pPr>
    </w:p>
    <w:tbl>
      <w:tblPr>
        <w:tblStyle w:val="24"/>
        <w:tblW w:w="14458" w:type="dxa"/>
        <w:tblInd w:w="279" w:type="dxa"/>
        <w:tblLayout w:type="fixed"/>
        <w:tblLook w:val="04A0" w:firstRow="1" w:lastRow="0" w:firstColumn="1" w:lastColumn="0" w:noHBand="0" w:noVBand="1"/>
      </w:tblPr>
      <w:tblGrid>
        <w:gridCol w:w="1843"/>
        <w:gridCol w:w="1134"/>
        <w:gridCol w:w="992"/>
        <w:gridCol w:w="1209"/>
        <w:gridCol w:w="1059"/>
        <w:gridCol w:w="992"/>
        <w:gridCol w:w="851"/>
        <w:gridCol w:w="992"/>
        <w:gridCol w:w="992"/>
        <w:gridCol w:w="1134"/>
        <w:gridCol w:w="851"/>
        <w:gridCol w:w="850"/>
        <w:gridCol w:w="1559"/>
      </w:tblGrid>
      <w:tr w:rsidR="00722B0B" w:rsidRPr="00722B0B" w:rsidTr="00002780">
        <w:tc>
          <w:tcPr>
            <w:tcW w:w="1843" w:type="dxa"/>
            <w:vMerge w:val="restart"/>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Половозрастные группы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Наличие поголовья на начало месяца</w:t>
            </w:r>
          </w:p>
        </w:tc>
        <w:tc>
          <w:tcPr>
            <w:tcW w:w="4252" w:type="dxa"/>
            <w:gridSpan w:val="4"/>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Приход (голов)</w:t>
            </w:r>
          </w:p>
        </w:tc>
        <w:tc>
          <w:tcPr>
            <w:tcW w:w="5670" w:type="dxa"/>
            <w:gridSpan w:val="6"/>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Расход (голов)</w:t>
            </w:r>
          </w:p>
        </w:tc>
        <w:tc>
          <w:tcPr>
            <w:tcW w:w="1559" w:type="dxa"/>
            <w:vMerge w:val="restart"/>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Наличие поголовья на конец месяца</w:t>
            </w:r>
          </w:p>
        </w:tc>
      </w:tr>
      <w:tr w:rsidR="00002780" w:rsidRPr="00722B0B" w:rsidTr="00002780">
        <w:tc>
          <w:tcPr>
            <w:tcW w:w="1843" w:type="dxa"/>
            <w:vMerge/>
            <w:tcBorders>
              <w:top w:val="single" w:sz="4" w:space="0" w:color="auto"/>
              <w:left w:val="single" w:sz="4" w:space="0" w:color="auto"/>
              <w:bottom w:val="single" w:sz="4" w:space="0" w:color="auto"/>
              <w:right w:val="single" w:sz="4" w:space="0" w:color="auto"/>
            </w:tcBorders>
            <w:vAlign w:val="center"/>
            <w:hideMark/>
          </w:tcPr>
          <w:p w:rsidR="00722B0B" w:rsidRPr="00722B0B" w:rsidRDefault="00722B0B" w:rsidP="00722B0B">
            <w:pPr>
              <w:suppressAutoHyphens/>
              <w:rPr>
                <w:rFonts w:ascii="PT Astra Serif" w:hAnsi="PT Astra Serif" w:cs="Times New Roman"/>
                <w:b w:val="0"/>
                <w:bCs w:val="0"/>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22B0B" w:rsidRPr="00722B0B" w:rsidRDefault="00722B0B" w:rsidP="00722B0B">
            <w:pPr>
              <w:suppressAutoHyphens/>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722B0B" w:rsidRPr="00722B0B" w:rsidRDefault="00722B0B" w:rsidP="00002780">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Куплено на племя</w:t>
            </w:r>
          </w:p>
        </w:tc>
        <w:tc>
          <w:tcPr>
            <w:tcW w:w="1209" w:type="dxa"/>
            <w:tcBorders>
              <w:top w:val="single" w:sz="4" w:space="0" w:color="auto"/>
              <w:left w:val="single" w:sz="4" w:space="0" w:color="auto"/>
              <w:bottom w:val="single" w:sz="4" w:space="0" w:color="auto"/>
              <w:right w:val="single" w:sz="4" w:space="0" w:color="auto"/>
            </w:tcBorders>
            <w:hideMark/>
          </w:tcPr>
          <w:p w:rsidR="00722B0B" w:rsidRPr="00722B0B" w:rsidRDefault="00722B0B" w:rsidP="00002780">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Получено приплода</w:t>
            </w:r>
          </w:p>
        </w:tc>
        <w:tc>
          <w:tcPr>
            <w:tcW w:w="1059" w:type="dxa"/>
            <w:tcBorders>
              <w:top w:val="single" w:sz="4" w:space="0" w:color="auto"/>
              <w:left w:val="single" w:sz="4" w:space="0" w:color="auto"/>
              <w:bottom w:val="single" w:sz="4" w:space="0" w:color="auto"/>
              <w:right w:val="single" w:sz="4" w:space="0" w:color="auto"/>
            </w:tcBorders>
            <w:hideMark/>
          </w:tcPr>
          <w:p w:rsidR="00722B0B" w:rsidRPr="00722B0B" w:rsidRDefault="00722B0B" w:rsidP="00002780">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Приход из младших групп</w:t>
            </w:r>
          </w:p>
        </w:tc>
        <w:tc>
          <w:tcPr>
            <w:tcW w:w="992"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Итого прихода</w:t>
            </w:r>
          </w:p>
        </w:tc>
        <w:tc>
          <w:tcPr>
            <w:tcW w:w="85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Забито всего</w:t>
            </w:r>
          </w:p>
        </w:tc>
        <w:tc>
          <w:tcPr>
            <w:tcW w:w="992"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Живой вес (кг)</w:t>
            </w:r>
          </w:p>
        </w:tc>
        <w:tc>
          <w:tcPr>
            <w:tcW w:w="992"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Прочее выбытие</w:t>
            </w:r>
          </w:p>
        </w:tc>
        <w:tc>
          <w:tcPr>
            <w:tcW w:w="1134"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Переведено в старшие группы</w:t>
            </w:r>
          </w:p>
        </w:tc>
        <w:tc>
          <w:tcPr>
            <w:tcW w:w="85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Пало</w:t>
            </w:r>
          </w:p>
        </w:tc>
        <w:tc>
          <w:tcPr>
            <w:tcW w:w="85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Итого расход</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22B0B" w:rsidRPr="00722B0B" w:rsidRDefault="00722B0B" w:rsidP="00722B0B">
            <w:pPr>
              <w:suppressAutoHyphens/>
              <w:rPr>
                <w:rFonts w:ascii="PT Astra Serif" w:hAnsi="PT Astra Serif" w:cs="Times New Roman"/>
                <w:b w:val="0"/>
                <w:bCs w:val="0"/>
                <w:sz w:val="18"/>
                <w:szCs w:val="18"/>
                <w:lang w:eastAsia="en-US"/>
              </w:rPr>
            </w:pPr>
          </w:p>
        </w:tc>
      </w:tr>
      <w:tr w:rsidR="00002780" w:rsidRPr="00722B0B" w:rsidTr="00002780">
        <w:tc>
          <w:tcPr>
            <w:tcW w:w="1843"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w:t>
            </w:r>
          </w:p>
        </w:tc>
        <w:tc>
          <w:tcPr>
            <w:tcW w:w="1134"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w:t>
            </w:r>
          </w:p>
        </w:tc>
        <w:tc>
          <w:tcPr>
            <w:tcW w:w="992"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3</w:t>
            </w:r>
          </w:p>
        </w:tc>
        <w:tc>
          <w:tcPr>
            <w:tcW w:w="1209"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4</w:t>
            </w:r>
          </w:p>
        </w:tc>
        <w:tc>
          <w:tcPr>
            <w:tcW w:w="1059"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5</w:t>
            </w:r>
          </w:p>
        </w:tc>
        <w:tc>
          <w:tcPr>
            <w:tcW w:w="992"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6</w:t>
            </w:r>
          </w:p>
        </w:tc>
        <w:tc>
          <w:tcPr>
            <w:tcW w:w="85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7</w:t>
            </w:r>
          </w:p>
        </w:tc>
        <w:tc>
          <w:tcPr>
            <w:tcW w:w="992"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8</w:t>
            </w:r>
          </w:p>
        </w:tc>
        <w:tc>
          <w:tcPr>
            <w:tcW w:w="992"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9</w:t>
            </w:r>
          </w:p>
        </w:tc>
        <w:tc>
          <w:tcPr>
            <w:tcW w:w="1134"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10</w:t>
            </w:r>
          </w:p>
        </w:tc>
        <w:tc>
          <w:tcPr>
            <w:tcW w:w="85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11</w:t>
            </w:r>
          </w:p>
        </w:tc>
        <w:tc>
          <w:tcPr>
            <w:tcW w:w="85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12</w:t>
            </w:r>
          </w:p>
        </w:tc>
        <w:tc>
          <w:tcPr>
            <w:tcW w:w="1559"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13</w:t>
            </w:r>
          </w:p>
        </w:tc>
      </w:tr>
      <w:tr w:rsidR="00002780" w:rsidRPr="00722B0B" w:rsidTr="00002780">
        <w:tc>
          <w:tcPr>
            <w:tcW w:w="1843"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Быки производители</w:t>
            </w:r>
          </w:p>
        </w:tc>
        <w:tc>
          <w:tcPr>
            <w:tcW w:w="113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r>
      <w:tr w:rsidR="00002780" w:rsidRPr="00722B0B" w:rsidTr="00002780">
        <w:tc>
          <w:tcPr>
            <w:tcW w:w="1843"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коровы</w:t>
            </w:r>
          </w:p>
        </w:tc>
        <w:tc>
          <w:tcPr>
            <w:tcW w:w="113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r>
      <w:tr w:rsidR="00002780" w:rsidRPr="00722B0B" w:rsidTr="00002780">
        <w:tc>
          <w:tcPr>
            <w:tcW w:w="1843"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в т.ч</w:t>
            </w:r>
          </w:p>
        </w:tc>
        <w:tc>
          <w:tcPr>
            <w:tcW w:w="113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r>
      <w:tr w:rsidR="00002780" w:rsidRPr="00722B0B" w:rsidTr="00002780">
        <w:tc>
          <w:tcPr>
            <w:tcW w:w="1843"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коровы дойные</w:t>
            </w:r>
          </w:p>
        </w:tc>
        <w:tc>
          <w:tcPr>
            <w:tcW w:w="113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r>
      <w:tr w:rsidR="00002780" w:rsidRPr="00722B0B" w:rsidTr="00002780">
        <w:tc>
          <w:tcPr>
            <w:tcW w:w="1843"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коровы сухостойные</w:t>
            </w:r>
          </w:p>
        </w:tc>
        <w:tc>
          <w:tcPr>
            <w:tcW w:w="113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r>
      <w:tr w:rsidR="00002780" w:rsidRPr="00722B0B" w:rsidTr="00002780">
        <w:tc>
          <w:tcPr>
            <w:tcW w:w="1843"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нетели</w:t>
            </w:r>
          </w:p>
        </w:tc>
        <w:tc>
          <w:tcPr>
            <w:tcW w:w="113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r>
      <w:tr w:rsidR="00002780" w:rsidRPr="00722B0B" w:rsidTr="00002780">
        <w:tc>
          <w:tcPr>
            <w:tcW w:w="1843"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 xml:space="preserve">Молодняк на откорме </w:t>
            </w:r>
          </w:p>
        </w:tc>
        <w:tc>
          <w:tcPr>
            <w:tcW w:w="113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r>
      <w:tr w:rsidR="00002780" w:rsidRPr="00722B0B" w:rsidTr="00002780">
        <w:tc>
          <w:tcPr>
            <w:tcW w:w="1843"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бычки старше года</w:t>
            </w:r>
          </w:p>
        </w:tc>
        <w:tc>
          <w:tcPr>
            <w:tcW w:w="113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r>
      <w:tr w:rsidR="00002780" w:rsidRPr="00722B0B" w:rsidTr="00002780">
        <w:tc>
          <w:tcPr>
            <w:tcW w:w="1843"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телочки старше года</w:t>
            </w:r>
          </w:p>
        </w:tc>
        <w:tc>
          <w:tcPr>
            <w:tcW w:w="113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r>
      <w:tr w:rsidR="00002780" w:rsidRPr="00722B0B" w:rsidTr="00002780">
        <w:tc>
          <w:tcPr>
            <w:tcW w:w="1843"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бычки до года</w:t>
            </w:r>
          </w:p>
        </w:tc>
        <w:tc>
          <w:tcPr>
            <w:tcW w:w="113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r>
      <w:tr w:rsidR="00002780" w:rsidRPr="00722B0B" w:rsidTr="00002780">
        <w:tc>
          <w:tcPr>
            <w:tcW w:w="1843"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телочки до года</w:t>
            </w:r>
          </w:p>
        </w:tc>
        <w:tc>
          <w:tcPr>
            <w:tcW w:w="113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r>
      <w:tr w:rsidR="00002780" w:rsidRPr="00722B0B" w:rsidTr="00002780">
        <w:tc>
          <w:tcPr>
            <w:tcW w:w="1843"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Бычки до 6 мес</w:t>
            </w:r>
          </w:p>
        </w:tc>
        <w:tc>
          <w:tcPr>
            <w:tcW w:w="113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r>
      <w:tr w:rsidR="00002780" w:rsidRPr="00722B0B" w:rsidTr="00002780">
        <w:tc>
          <w:tcPr>
            <w:tcW w:w="1843"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Телочки до 6 мес</w:t>
            </w:r>
          </w:p>
        </w:tc>
        <w:tc>
          <w:tcPr>
            <w:tcW w:w="113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r>
      <w:tr w:rsidR="00002780" w:rsidRPr="00722B0B" w:rsidTr="00002780">
        <w:tc>
          <w:tcPr>
            <w:tcW w:w="1843"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Приплод</w:t>
            </w:r>
          </w:p>
        </w:tc>
        <w:tc>
          <w:tcPr>
            <w:tcW w:w="113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r>
      <w:tr w:rsidR="00002780" w:rsidRPr="00722B0B" w:rsidTr="00002780">
        <w:tc>
          <w:tcPr>
            <w:tcW w:w="1843"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Итого крупного рогатого скота</w:t>
            </w:r>
          </w:p>
        </w:tc>
        <w:tc>
          <w:tcPr>
            <w:tcW w:w="113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r>
    </w:tbl>
    <w:p w:rsidR="00722B0B" w:rsidRPr="00722B0B" w:rsidRDefault="00722B0B" w:rsidP="00722B0B">
      <w:pPr>
        <w:suppressAutoHyphens/>
        <w:jc w:val="center"/>
        <w:rPr>
          <w:rFonts w:ascii="PT Astra Serif" w:hAnsi="PT Astra Serif" w:cs="Times New Roman"/>
          <w:b w:val="0"/>
          <w:bCs w:val="0"/>
          <w:sz w:val="18"/>
          <w:szCs w:val="18"/>
          <w:lang w:eastAsia="en-US"/>
        </w:rPr>
      </w:pPr>
    </w:p>
    <w:p w:rsidR="00722B0B" w:rsidRPr="00722B0B" w:rsidRDefault="00722B0B" w:rsidP="00722B0B">
      <w:pPr>
        <w:suppressAutoHyphens/>
        <w:rPr>
          <w:rFonts w:ascii="PT Astra Serif" w:hAnsi="PT Astra Serif" w:cs="Times New Roman"/>
          <w:b w:val="0"/>
          <w:bCs w:val="0"/>
          <w:sz w:val="18"/>
          <w:szCs w:val="18"/>
          <w:lang w:eastAsia="ar-SA"/>
        </w:rPr>
      </w:pPr>
    </w:p>
    <w:p w:rsidR="00722B0B" w:rsidRPr="00002780" w:rsidRDefault="00722B0B" w:rsidP="00002780">
      <w:pPr>
        <w:suppressAutoHyphens/>
        <w:ind w:left="284"/>
        <w:rPr>
          <w:rFonts w:ascii="Times New Roman" w:hAnsi="Times New Roman" w:cs="Times New Roman"/>
          <w:b w:val="0"/>
          <w:bCs w:val="0"/>
          <w:sz w:val="24"/>
          <w:szCs w:val="24"/>
          <w:lang w:eastAsia="ar-SA"/>
        </w:rPr>
      </w:pPr>
      <w:r w:rsidRPr="00002780">
        <w:rPr>
          <w:rFonts w:ascii="Times New Roman" w:hAnsi="Times New Roman" w:cs="Times New Roman"/>
          <w:b w:val="0"/>
          <w:bCs w:val="0"/>
          <w:sz w:val="24"/>
          <w:szCs w:val="24"/>
          <w:lang w:eastAsia="ar-SA"/>
        </w:rPr>
        <w:t>Руководитель организации (глава К(Ф)Х, ИП)- получателя субсидии</w:t>
      </w:r>
    </w:p>
    <w:p w:rsidR="00722B0B" w:rsidRPr="00002780" w:rsidRDefault="00722B0B" w:rsidP="00002780">
      <w:pPr>
        <w:suppressAutoHyphens/>
        <w:ind w:left="284"/>
        <w:rPr>
          <w:rFonts w:ascii="Times New Roman" w:hAnsi="Times New Roman" w:cs="Times New Roman"/>
          <w:b w:val="0"/>
          <w:bCs w:val="0"/>
          <w:sz w:val="24"/>
          <w:szCs w:val="24"/>
          <w:lang w:eastAsia="ar-SA"/>
        </w:rPr>
      </w:pPr>
      <w:r w:rsidRPr="00002780">
        <w:rPr>
          <w:rFonts w:ascii="Times New Roman" w:hAnsi="Times New Roman" w:cs="Times New Roman"/>
          <w:b w:val="0"/>
          <w:bCs w:val="0"/>
          <w:sz w:val="24"/>
          <w:szCs w:val="24"/>
          <w:lang w:eastAsia="ar-SA"/>
        </w:rPr>
        <w:t>__________________ _____________________________________</w:t>
      </w:r>
    </w:p>
    <w:p w:rsidR="00722B0B" w:rsidRPr="00002780" w:rsidRDefault="00722B0B" w:rsidP="00002780">
      <w:pPr>
        <w:suppressAutoHyphens/>
        <w:ind w:left="284"/>
        <w:rPr>
          <w:rFonts w:ascii="Times New Roman" w:hAnsi="Times New Roman" w:cs="Times New Roman"/>
          <w:b w:val="0"/>
          <w:bCs w:val="0"/>
          <w:sz w:val="24"/>
          <w:szCs w:val="24"/>
          <w:vertAlign w:val="superscript"/>
          <w:lang w:eastAsia="ar-SA"/>
        </w:rPr>
      </w:pPr>
      <w:r w:rsidRPr="00002780">
        <w:rPr>
          <w:rFonts w:ascii="Times New Roman" w:hAnsi="Times New Roman" w:cs="Times New Roman"/>
          <w:b w:val="0"/>
          <w:bCs w:val="0"/>
          <w:sz w:val="24"/>
          <w:szCs w:val="24"/>
          <w:vertAlign w:val="superscript"/>
          <w:lang w:eastAsia="ar-SA"/>
        </w:rPr>
        <w:t xml:space="preserve">   (подпись)         Ф.И.О.</w:t>
      </w:r>
    </w:p>
    <w:p w:rsidR="00722B0B" w:rsidRPr="00002780" w:rsidRDefault="00722B0B" w:rsidP="00002780">
      <w:pPr>
        <w:suppressAutoHyphens/>
        <w:ind w:left="284"/>
        <w:rPr>
          <w:rFonts w:ascii="Times New Roman" w:hAnsi="Times New Roman" w:cs="Times New Roman"/>
          <w:b w:val="0"/>
          <w:bCs w:val="0"/>
          <w:sz w:val="24"/>
          <w:szCs w:val="24"/>
          <w:lang w:eastAsia="ar-SA"/>
        </w:rPr>
      </w:pPr>
      <w:r w:rsidRPr="00002780">
        <w:rPr>
          <w:rFonts w:ascii="Times New Roman" w:hAnsi="Times New Roman" w:cs="Times New Roman"/>
          <w:b w:val="0"/>
          <w:bCs w:val="0"/>
          <w:sz w:val="24"/>
          <w:szCs w:val="24"/>
          <w:lang w:eastAsia="ar-SA"/>
        </w:rPr>
        <w:t>Главный бухгалтер- получателя субсидии (при наличии)</w:t>
      </w:r>
    </w:p>
    <w:p w:rsidR="00722B0B" w:rsidRPr="00002780" w:rsidRDefault="00722B0B" w:rsidP="00002780">
      <w:pPr>
        <w:suppressAutoHyphens/>
        <w:ind w:left="284"/>
        <w:rPr>
          <w:rFonts w:ascii="Times New Roman" w:hAnsi="Times New Roman" w:cs="Times New Roman"/>
          <w:b w:val="0"/>
          <w:bCs w:val="0"/>
          <w:sz w:val="24"/>
          <w:szCs w:val="24"/>
          <w:lang w:eastAsia="ar-SA"/>
        </w:rPr>
      </w:pPr>
      <w:r w:rsidRPr="00002780">
        <w:rPr>
          <w:rFonts w:ascii="Times New Roman" w:hAnsi="Times New Roman" w:cs="Times New Roman"/>
          <w:b w:val="0"/>
          <w:bCs w:val="0"/>
          <w:sz w:val="24"/>
          <w:szCs w:val="24"/>
          <w:lang w:eastAsia="ar-SA"/>
        </w:rPr>
        <w:t>__________________ _____________________________________</w:t>
      </w:r>
    </w:p>
    <w:p w:rsidR="00722B0B" w:rsidRPr="00002780" w:rsidRDefault="00722B0B" w:rsidP="00002780">
      <w:pPr>
        <w:suppressAutoHyphens/>
        <w:ind w:left="284"/>
        <w:rPr>
          <w:rFonts w:ascii="Times New Roman" w:hAnsi="Times New Roman" w:cs="Times New Roman"/>
          <w:b w:val="0"/>
          <w:bCs w:val="0"/>
          <w:sz w:val="24"/>
          <w:szCs w:val="24"/>
          <w:vertAlign w:val="superscript"/>
          <w:lang w:eastAsia="ar-SA"/>
        </w:rPr>
      </w:pPr>
      <w:r w:rsidRPr="00002780">
        <w:rPr>
          <w:rFonts w:ascii="Times New Roman" w:hAnsi="Times New Roman" w:cs="Times New Roman"/>
          <w:b w:val="0"/>
          <w:bCs w:val="0"/>
          <w:sz w:val="24"/>
          <w:szCs w:val="24"/>
          <w:vertAlign w:val="superscript"/>
          <w:lang w:eastAsia="ar-SA"/>
        </w:rPr>
        <w:t xml:space="preserve">   (подпись)         Ф.И.О.</w:t>
      </w:r>
    </w:p>
    <w:p w:rsidR="00722B0B" w:rsidRPr="00002780" w:rsidRDefault="00722B0B" w:rsidP="00002780">
      <w:pPr>
        <w:suppressAutoHyphens/>
        <w:ind w:left="284"/>
        <w:rPr>
          <w:rFonts w:ascii="Times New Roman" w:hAnsi="Times New Roman" w:cs="Times New Roman"/>
          <w:b w:val="0"/>
          <w:bCs w:val="0"/>
          <w:sz w:val="24"/>
          <w:szCs w:val="24"/>
          <w:lang w:eastAsia="ar-SA"/>
        </w:rPr>
      </w:pPr>
      <w:r w:rsidRPr="00002780">
        <w:rPr>
          <w:rFonts w:ascii="Times New Roman" w:hAnsi="Times New Roman" w:cs="Times New Roman"/>
          <w:b w:val="0"/>
          <w:bCs w:val="0"/>
          <w:sz w:val="24"/>
          <w:szCs w:val="24"/>
          <w:lang w:eastAsia="ar-SA"/>
        </w:rPr>
        <w:t>«______»___________________20___г.</w:t>
      </w:r>
    </w:p>
    <w:p w:rsidR="00722B0B" w:rsidRPr="00002780" w:rsidRDefault="00722B0B" w:rsidP="00002780">
      <w:pPr>
        <w:suppressAutoHyphens/>
        <w:ind w:left="284"/>
        <w:rPr>
          <w:rFonts w:ascii="Times New Roman" w:hAnsi="Times New Roman" w:cs="Times New Roman"/>
          <w:b w:val="0"/>
          <w:bCs w:val="0"/>
          <w:sz w:val="24"/>
          <w:szCs w:val="24"/>
          <w:lang w:eastAsia="ar-SA"/>
        </w:rPr>
      </w:pPr>
      <w:r w:rsidRPr="00002780">
        <w:rPr>
          <w:rFonts w:ascii="Times New Roman" w:hAnsi="Times New Roman" w:cs="Times New Roman"/>
          <w:b w:val="0"/>
          <w:bCs w:val="0"/>
          <w:sz w:val="24"/>
          <w:szCs w:val="24"/>
          <w:lang w:eastAsia="ar-SA"/>
        </w:rPr>
        <w:t>М.П (при наличии)</w:t>
      </w:r>
    </w:p>
    <w:p w:rsidR="00722B0B" w:rsidRDefault="00722B0B" w:rsidP="00002780">
      <w:pPr>
        <w:suppressAutoHyphens/>
        <w:ind w:left="284"/>
        <w:rPr>
          <w:rFonts w:ascii="Times New Roman" w:hAnsi="Times New Roman" w:cs="Times New Roman"/>
          <w:b w:val="0"/>
          <w:bCs w:val="0"/>
          <w:sz w:val="18"/>
          <w:szCs w:val="18"/>
          <w:lang w:eastAsia="ar-SA"/>
        </w:rPr>
      </w:pPr>
    </w:p>
    <w:p w:rsidR="006E120A" w:rsidRDefault="006E120A" w:rsidP="006E120A">
      <w:pPr>
        <w:suppressAutoHyphens/>
        <w:autoSpaceDE w:val="0"/>
        <w:autoSpaceDN w:val="0"/>
        <w:adjustRightInd w:val="0"/>
        <w:jc w:val="right"/>
        <w:outlineLvl w:val="1"/>
        <w:rPr>
          <w:rFonts w:ascii="PT Astra Serif" w:hAnsi="PT Astra Serif" w:cs="Times New Roman"/>
          <w:b w:val="0"/>
          <w:sz w:val="28"/>
          <w:szCs w:val="28"/>
          <w:lang w:eastAsia="ar-SA"/>
        </w:rPr>
      </w:pPr>
    </w:p>
    <w:p w:rsidR="006E120A" w:rsidRDefault="006E120A" w:rsidP="006E120A">
      <w:pPr>
        <w:suppressAutoHyphens/>
        <w:autoSpaceDE w:val="0"/>
        <w:autoSpaceDN w:val="0"/>
        <w:adjustRightInd w:val="0"/>
        <w:jc w:val="right"/>
        <w:outlineLvl w:val="1"/>
        <w:rPr>
          <w:rFonts w:ascii="PT Astra Serif" w:hAnsi="PT Astra Serif" w:cs="Times New Roman"/>
          <w:b w:val="0"/>
          <w:sz w:val="25"/>
          <w:szCs w:val="25"/>
          <w:lang w:eastAsia="ar-SA"/>
        </w:rPr>
      </w:pPr>
      <w:r>
        <w:rPr>
          <w:rFonts w:ascii="PT Astra Serif" w:hAnsi="PT Astra Serif" w:cs="Times New Roman"/>
          <w:b w:val="0"/>
          <w:sz w:val="28"/>
          <w:szCs w:val="28"/>
          <w:lang w:eastAsia="ar-SA"/>
        </w:rPr>
        <w:lastRenderedPageBreak/>
        <w:t>Форма 5</w:t>
      </w:r>
    </w:p>
    <w:p w:rsidR="00722B0B" w:rsidRPr="00722B0B" w:rsidRDefault="00644B41" w:rsidP="00722B0B">
      <w:pPr>
        <w:suppressAutoHyphens/>
        <w:jc w:val="center"/>
        <w:rPr>
          <w:rFonts w:ascii="PT Astra Serif" w:hAnsi="PT Astra Serif" w:cs="Times New Roman"/>
          <w:b w:val="0"/>
          <w:sz w:val="25"/>
          <w:szCs w:val="25"/>
          <w:lang w:eastAsia="ar-SA"/>
        </w:rPr>
      </w:pPr>
      <w:r>
        <w:rPr>
          <w:rFonts w:ascii="PT Astra Serif" w:hAnsi="PT Astra Serif" w:cs="Times New Roman"/>
          <w:b w:val="0"/>
          <w:sz w:val="25"/>
          <w:szCs w:val="25"/>
          <w:lang w:eastAsia="ar-SA"/>
        </w:rPr>
        <w:t>С</w:t>
      </w:r>
      <w:r w:rsidR="00722B0B" w:rsidRPr="00722B0B">
        <w:rPr>
          <w:rFonts w:ascii="PT Astra Serif" w:hAnsi="PT Astra Serif" w:cs="Times New Roman"/>
          <w:b w:val="0"/>
          <w:sz w:val="25"/>
          <w:szCs w:val="25"/>
          <w:lang w:eastAsia="ar-SA"/>
        </w:rPr>
        <w:t>правка-расчет</w:t>
      </w:r>
    </w:p>
    <w:p w:rsidR="00722B0B" w:rsidRPr="00722B0B" w:rsidRDefault="00722B0B" w:rsidP="00722B0B">
      <w:pPr>
        <w:suppressAutoHyphens/>
        <w:jc w:val="center"/>
        <w:rPr>
          <w:rFonts w:ascii="PT Astra Serif" w:hAnsi="PT Astra Serif" w:cs="Times New Roman"/>
          <w:b w:val="0"/>
          <w:sz w:val="25"/>
          <w:szCs w:val="25"/>
          <w:lang w:eastAsia="ar-SA"/>
        </w:rPr>
      </w:pPr>
      <w:r w:rsidRPr="00722B0B">
        <w:rPr>
          <w:rFonts w:ascii="PT Astra Serif" w:hAnsi="PT Astra Serif" w:cs="Times New Roman"/>
          <w:b w:val="0"/>
          <w:sz w:val="25"/>
          <w:szCs w:val="25"/>
          <w:lang w:eastAsia="ar-SA"/>
        </w:rPr>
        <w:t>о движении поголовья сельскохозяйственных животных</w:t>
      </w:r>
    </w:p>
    <w:p w:rsidR="00722B0B" w:rsidRPr="00722B0B" w:rsidRDefault="00722B0B" w:rsidP="00722B0B">
      <w:pPr>
        <w:suppressAutoHyphens/>
        <w:jc w:val="center"/>
        <w:rPr>
          <w:rFonts w:ascii="PT Astra Serif" w:hAnsi="PT Astra Serif" w:cs="Times New Roman"/>
          <w:b w:val="0"/>
          <w:sz w:val="25"/>
          <w:szCs w:val="25"/>
          <w:lang w:eastAsia="ar-SA"/>
        </w:rPr>
      </w:pPr>
      <w:r w:rsidRPr="00722B0B">
        <w:rPr>
          <w:rFonts w:ascii="PT Astra Serif" w:hAnsi="PT Astra Serif" w:cs="Times New Roman"/>
          <w:b w:val="0"/>
          <w:sz w:val="25"/>
          <w:szCs w:val="25"/>
          <w:lang w:eastAsia="ar-SA"/>
        </w:rPr>
        <w:t>(свиней, лошадей, мелкого рогатого скота)</w:t>
      </w:r>
    </w:p>
    <w:p w:rsidR="00722B0B" w:rsidRPr="00644B41" w:rsidRDefault="00722B0B" w:rsidP="00722B0B">
      <w:pPr>
        <w:suppressAutoHyphens/>
        <w:jc w:val="center"/>
        <w:rPr>
          <w:rFonts w:ascii="Times New Roman" w:hAnsi="Times New Roman" w:cs="Times New Roman"/>
          <w:b w:val="0"/>
          <w:bCs w:val="0"/>
          <w:sz w:val="24"/>
          <w:szCs w:val="24"/>
          <w:lang w:eastAsia="ar-SA"/>
        </w:rPr>
      </w:pPr>
      <w:r w:rsidRPr="00644B41">
        <w:rPr>
          <w:rFonts w:ascii="Times New Roman" w:hAnsi="Times New Roman" w:cs="Times New Roman"/>
          <w:b w:val="0"/>
          <w:bCs w:val="0"/>
          <w:sz w:val="24"/>
          <w:szCs w:val="24"/>
          <w:lang w:eastAsia="ar-SA"/>
        </w:rPr>
        <w:t>за___________________ 20____ года</w:t>
      </w:r>
    </w:p>
    <w:p w:rsidR="00722B0B" w:rsidRPr="00722B0B" w:rsidRDefault="00722B0B" w:rsidP="00722B0B">
      <w:pPr>
        <w:suppressAutoHyphens/>
        <w:jc w:val="center"/>
        <w:rPr>
          <w:rFonts w:ascii="PT Astra Serif" w:hAnsi="PT Astra Serif" w:cs="Times New Roman"/>
          <w:b w:val="0"/>
          <w:bCs w:val="0"/>
          <w:sz w:val="18"/>
          <w:szCs w:val="18"/>
          <w:lang w:eastAsia="ar-SA"/>
        </w:rPr>
      </w:pPr>
      <w:r w:rsidRPr="00722B0B">
        <w:rPr>
          <w:rFonts w:ascii="PT Astra Serif" w:hAnsi="PT Astra Serif" w:cs="Times New Roman"/>
          <w:b w:val="0"/>
          <w:bCs w:val="0"/>
          <w:sz w:val="18"/>
          <w:szCs w:val="18"/>
          <w:lang w:eastAsia="ar-SA"/>
        </w:rPr>
        <w:t>____________________________________________________________</w:t>
      </w:r>
    </w:p>
    <w:p w:rsidR="00722B0B" w:rsidRPr="00722B0B" w:rsidRDefault="00722B0B" w:rsidP="00722B0B">
      <w:pPr>
        <w:suppressAutoHyphens/>
        <w:jc w:val="center"/>
        <w:rPr>
          <w:rFonts w:ascii="PT Astra Serif" w:hAnsi="PT Astra Serif" w:cs="Times New Roman"/>
          <w:b w:val="0"/>
          <w:bCs w:val="0"/>
          <w:sz w:val="18"/>
          <w:szCs w:val="18"/>
          <w:lang w:eastAsia="ar-SA"/>
        </w:rPr>
      </w:pPr>
      <w:r w:rsidRPr="00722B0B">
        <w:rPr>
          <w:rFonts w:ascii="PT Astra Serif" w:hAnsi="PT Astra Serif" w:cs="Times New Roman"/>
          <w:b w:val="0"/>
          <w:bCs w:val="0"/>
          <w:sz w:val="18"/>
          <w:szCs w:val="18"/>
          <w:lang w:eastAsia="ar-SA"/>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p w:rsidR="00722B0B" w:rsidRPr="00722B0B" w:rsidRDefault="00722B0B" w:rsidP="00722B0B">
      <w:pPr>
        <w:suppressAutoHyphens/>
        <w:jc w:val="center"/>
        <w:rPr>
          <w:rFonts w:ascii="PT Astra Serif" w:hAnsi="PT Astra Serif" w:cs="Times New Roman"/>
          <w:b w:val="0"/>
          <w:bCs w:val="0"/>
          <w:sz w:val="18"/>
          <w:szCs w:val="18"/>
          <w:lang w:eastAsia="ar-SA"/>
        </w:rPr>
      </w:pPr>
    </w:p>
    <w:tbl>
      <w:tblPr>
        <w:tblStyle w:val="24"/>
        <w:tblW w:w="15026" w:type="dxa"/>
        <w:tblInd w:w="-147" w:type="dxa"/>
        <w:tblLook w:val="04A0" w:firstRow="1" w:lastRow="0" w:firstColumn="1" w:lastColumn="0" w:noHBand="0" w:noVBand="1"/>
      </w:tblPr>
      <w:tblGrid>
        <w:gridCol w:w="2977"/>
        <w:gridCol w:w="1103"/>
        <w:gridCol w:w="1583"/>
        <w:gridCol w:w="973"/>
        <w:gridCol w:w="968"/>
        <w:gridCol w:w="918"/>
        <w:gridCol w:w="769"/>
        <w:gridCol w:w="836"/>
        <w:gridCol w:w="981"/>
        <w:gridCol w:w="1189"/>
        <w:gridCol w:w="663"/>
        <w:gridCol w:w="764"/>
        <w:gridCol w:w="1302"/>
      </w:tblGrid>
      <w:tr w:rsidR="00644B41" w:rsidRPr="00722B0B" w:rsidTr="00644B41">
        <w:tc>
          <w:tcPr>
            <w:tcW w:w="2977" w:type="dxa"/>
            <w:vMerge w:val="restart"/>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Половозрастные группы</w:t>
            </w:r>
          </w:p>
        </w:tc>
        <w:tc>
          <w:tcPr>
            <w:tcW w:w="1103" w:type="dxa"/>
            <w:vMerge w:val="restart"/>
            <w:tcBorders>
              <w:top w:val="single" w:sz="4" w:space="0" w:color="auto"/>
              <w:left w:val="single" w:sz="4" w:space="0" w:color="auto"/>
              <w:bottom w:val="single" w:sz="4" w:space="0" w:color="auto"/>
              <w:right w:val="single" w:sz="4" w:space="0" w:color="auto"/>
            </w:tcBorders>
            <w:hideMark/>
          </w:tcPr>
          <w:p w:rsidR="00722B0B" w:rsidRPr="00722B0B" w:rsidRDefault="00722B0B" w:rsidP="00644B41">
            <w:pPr>
              <w:suppressAutoHyphens/>
              <w:ind w:right="3"/>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Наличие поголовья на начало месяца</w:t>
            </w:r>
          </w:p>
        </w:tc>
        <w:tc>
          <w:tcPr>
            <w:tcW w:w="4442" w:type="dxa"/>
            <w:gridSpan w:val="4"/>
            <w:tcBorders>
              <w:top w:val="single" w:sz="4" w:space="0" w:color="auto"/>
              <w:left w:val="single" w:sz="4" w:space="0" w:color="auto"/>
              <w:bottom w:val="single" w:sz="4" w:space="0" w:color="auto"/>
              <w:right w:val="single" w:sz="4" w:space="0" w:color="auto"/>
            </w:tcBorders>
            <w:hideMark/>
          </w:tcPr>
          <w:p w:rsidR="00722B0B" w:rsidRPr="00722B0B" w:rsidRDefault="00722B0B" w:rsidP="00644B41">
            <w:pPr>
              <w:suppressAutoHyphens/>
              <w:ind w:right="3"/>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Приход (голов)</w:t>
            </w:r>
          </w:p>
        </w:tc>
        <w:tc>
          <w:tcPr>
            <w:tcW w:w="5202" w:type="dxa"/>
            <w:gridSpan w:val="6"/>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Расход (голов)</w:t>
            </w:r>
          </w:p>
        </w:tc>
        <w:tc>
          <w:tcPr>
            <w:tcW w:w="1302" w:type="dxa"/>
            <w:vMerge w:val="restart"/>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Наличие поголовья на конец месяца,голов</w:t>
            </w:r>
          </w:p>
        </w:tc>
      </w:tr>
      <w:tr w:rsidR="00644B41" w:rsidRPr="00722B0B" w:rsidTr="00644B41">
        <w:tc>
          <w:tcPr>
            <w:tcW w:w="2977" w:type="dxa"/>
            <w:vMerge/>
            <w:tcBorders>
              <w:top w:val="single" w:sz="4" w:space="0" w:color="auto"/>
              <w:left w:val="single" w:sz="4" w:space="0" w:color="auto"/>
              <w:bottom w:val="single" w:sz="4" w:space="0" w:color="auto"/>
              <w:right w:val="single" w:sz="4" w:space="0" w:color="auto"/>
            </w:tcBorders>
            <w:vAlign w:val="center"/>
            <w:hideMark/>
          </w:tcPr>
          <w:p w:rsidR="00722B0B" w:rsidRPr="00722B0B" w:rsidRDefault="00722B0B" w:rsidP="00722B0B">
            <w:pPr>
              <w:suppressAutoHyphens/>
              <w:rPr>
                <w:rFonts w:ascii="PT Astra Serif" w:hAnsi="PT Astra Serif" w:cs="Times New Roman"/>
                <w:b w:val="0"/>
                <w:bCs w:val="0"/>
                <w:sz w:val="18"/>
                <w:szCs w:val="18"/>
                <w:lang w:eastAsia="en-US"/>
              </w:rPr>
            </w:pPr>
          </w:p>
        </w:tc>
        <w:tc>
          <w:tcPr>
            <w:tcW w:w="1103" w:type="dxa"/>
            <w:vMerge/>
            <w:tcBorders>
              <w:top w:val="single" w:sz="4" w:space="0" w:color="auto"/>
              <w:left w:val="single" w:sz="4" w:space="0" w:color="auto"/>
              <w:bottom w:val="single" w:sz="4" w:space="0" w:color="auto"/>
              <w:right w:val="single" w:sz="4" w:space="0" w:color="auto"/>
            </w:tcBorders>
            <w:vAlign w:val="center"/>
            <w:hideMark/>
          </w:tcPr>
          <w:p w:rsidR="00722B0B" w:rsidRPr="00722B0B" w:rsidRDefault="00722B0B" w:rsidP="00722B0B">
            <w:pPr>
              <w:suppressAutoHyphens/>
              <w:rPr>
                <w:rFonts w:ascii="PT Astra Serif" w:hAnsi="PT Astra Serif"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hideMark/>
          </w:tcPr>
          <w:p w:rsidR="00722B0B" w:rsidRPr="00722B0B" w:rsidRDefault="00722B0B" w:rsidP="00644B41">
            <w:pPr>
              <w:suppressAutoHyphens/>
              <w:ind w:left="-80" w:right="20" w:firstLine="67"/>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Куплено на племя</w:t>
            </w:r>
          </w:p>
        </w:tc>
        <w:tc>
          <w:tcPr>
            <w:tcW w:w="973"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Получено приплода</w:t>
            </w:r>
          </w:p>
        </w:tc>
        <w:tc>
          <w:tcPr>
            <w:tcW w:w="968"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Приход из младших групп</w:t>
            </w:r>
          </w:p>
        </w:tc>
        <w:tc>
          <w:tcPr>
            <w:tcW w:w="918"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Итого прихода</w:t>
            </w:r>
          </w:p>
        </w:tc>
        <w:tc>
          <w:tcPr>
            <w:tcW w:w="769"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Забито всего</w:t>
            </w:r>
          </w:p>
        </w:tc>
        <w:tc>
          <w:tcPr>
            <w:tcW w:w="836"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Живой вес (кг)</w:t>
            </w:r>
          </w:p>
        </w:tc>
        <w:tc>
          <w:tcPr>
            <w:tcW w:w="98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Прочее выбытие</w:t>
            </w:r>
          </w:p>
        </w:tc>
        <w:tc>
          <w:tcPr>
            <w:tcW w:w="1189"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Переведено в старшие группы</w:t>
            </w:r>
          </w:p>
        </w:tc>
        <w:tc>
          <w:tcPr>
            <w:tcW w:w="663"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Пало</w:t>
            </w:r>
          </w:p>
        </w:tc>
        <w:tc>
          <w:tcPr>
            <w:tcW w:w="764"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Итого расход</w:t>
            </w:r>
          </w:p>
        </w:tc>
        <w:tc>
          <w:tcPr>
            <w:tcW w:w="1302" w:type="dxa"/>
            <w:vMerge/>
            <w:tcBorders>
              <w:top w:val="single" w:sz="4" w:space="0" w:color="auto"/>
              <w:left w:val="single" w:sz="4" w:space="0" w:color="auto"/>
              <w:bottom w:val="single" w:sz="4" w:space="0" w:color="auto"/>
              <w:right w:val="single" w:sz="4" w:space="0" w:color="auto"/>
            </w:tcBorders>
            <w:vAlign w:val="center"/>
            <w:hideMark/>
          </w:tcPr>
          <w:p w:rsidR="00722B0B" w:rsidRPr="00722B0B" w:rsidRDefault="00722B0B" w:rsidP="00722B0B">
            <w:pPr>
              <w:suppressAutoHyphens/>
              <w:rPr>
                <w:rFonts w:ascii="PT Astra Serif" w:hAnsi="PT Astra Serif" w:cs="Times New Roman"/>
                <w:b w:val="0"/>
                <w:bCs w:val="0"/>
                <w:sz w:val="18"/>
                <w:szCs w:val="18"/>
                <w:lang w:eastAsia="en-US"/>
              </w:rPr>
            </w:pPr>
          </w:p>
        </w:tc>
      </w:tr>
      <w:tr w:rsidR="00644B41" w:rsidRPr="00722B0B" w:rsidTr="00644B41">
        <w:tc>
          <w:tcPr>
            <w:tcW w:w="2977"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w:t>
            </w:r>
          </w:p>
        </w:tc>
        <w:tc>
          <w:tcPr>
            <w:tcW w:w="1103"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w:t>
            </w:r>
          </w:p>
        </w:tc>
        <w:tc>
          <w:tcPr>
            <w:tcW w:w="1583"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3</w:t>
            </w:r>
          </w:p>
        </w:tc>
        <w:tc>
          <w:tcPr>
            <w:tcW w:w="973"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4</w:t>
            </w:r>
          </w:p>
        </w:tc>
        <w:tc>
          <w:tcPr>
            <w:tcW w:w="968"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5</w:t>
            </w:r>
          </w:p>
        </w:tc>
        <w:tc>
          <w:tcPr>
            <w:tcW w:w="918"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6</w:t>
            </w:r>
          </w:p>
        </w:tc>
        <w:tc>
          <w:tcPr>
            <w:tcW w:w="769"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7</w:t>
            </w:r>
          </w:p>
        </w:tc>
        <w:tc>
          <w:tcPr>
            <w:tcW w:w="836"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8</w:t>
            </w:r>
          </w:p>
        </w:tc>
        <w:tc>
          <w:tcPr>
            <w:tcW w:w="98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9</w:t>
            </w:r>
          </w:p>
        </w:tc>
        <w:tc>
          <w:tcPr>
            <w:tcW w:w="1189"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10</w:t>
            </w:r>
          </w:p>
        </w:tc>
        <w:tc>
          <w:tcPr>
            <w:tcW w:w="663"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11</w:t>
            </w:r>
          </w:p>
        </w:tc>
        <w:tc>
          <w:tcPr>
            <w:tcW w:w="764"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12</w:t>
            </w:r>
          </w:p>
        </w:tc>
        <w:tc>
          <w:tcPr>
            <w:tcW w:w="1302"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13</w:t>
            </w:r>
          </w:p>
        </w:tc>
      </w:tr>
      <w:tr w:rsidR="00644B41" w:rsidRPr="00722B0B" w:rsidTr="00644B41">
        <w:tc>
          <w:tcPr>
            <w:tcW w:w="2977"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Хряки - производители</w:t>
            </w:r>
          </w:p>
        </w:tc>
        <w:tc>
          <w:tcPr>
            <w:tcW w:w="110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r>
      <w:tr w:rsidR="00644B41" w:rsidRPr="00722B0B" w:rsidTr="00644B41">
        <w:tc>
          <w:tcPr>
            <w:tcW w:w="2977"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Свиноматки основные</w:t>
            </w:r>
          </w:p>
        </w:tc>
        <w:tc>
          <w:tcPr>
            <w:tcW w:w="110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r>
      <w:tr w:rsidR="00644B41" w:rsidRPr="00722B0B" w:rsidTr="00644B41">
        <w:tc>
          <w:tcPr>
            <w:tcW w:w="2977"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Свиноматки разовые</w:t>
            </w:r>
          </w:p>
        </w:tc>
        <w:tc>
          <w:tcPr>
            <w:tcW w:w="110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r>
      <w:tr w:rsidR="00644B41" w:rsidRPr="00722B0B" w:rsidTr="00644B41">
        <w:tc>
          <w:tcPr>
            <w:tcW w:w="2977"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Молодняк старше 6 мес.</w:t>
            </w:r>
          </w:p>
        </w:tc>
        <w:tc>
          <w:tcPr>
            <w:tcW w:w="110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722B0B" w:rsidRPr="00722B0B" w:rsidRDefault="00722B0B" w:rsidP="00644B41">
            <w:pPr>
              <w:suppressAutoHyphens/>
              <w:ind w:left="-3879"/>
              <w:jc w:val="center"/>
              <w:rPr>
                <w:rFonts w:ascii="PT Astra Serif" w:hAnsi="PT Astra Serif"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r>
      <w:tr w:rsidR="00644B41" w:rsidRPr="00722B0B" w:rsidTr="00644B41">
        <w:tc>
          <w:tcPr>
            <w:tcW w:w="2977"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Молодняк от 3 до 6-ти мес.</w:t>
            </w:r>
          </w:p>
        </w:tc>
        <w:tc>
          <w:tcPr>
            <w:tcW w:w="110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722B0B" w:rsidRPr="00722B0B" w:rsidRDefault="00722B0B" w:rsidP="00644B41">
            <w:pPr>
              <w:suppressAutoHyphens/>
              <w:ind w:left="-3879"/>
              <w:jc w:val="center"/>
              <w:rPr>
                <w:rFonts w:ascii="PT Astra Serif" w:hAnsi="PT Astra Serif"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r>
      <w:tr w:rsidR="00644B41" w:rsidRPr="00722B0B" w:rsidTr="00644B41">
        <w:tc>
          <w:tcPr>
            <w:tcW w:w="2977"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Молодняк от 1 до 6 мес.</w:t>
            </w:r>
          </w:p>
        </w:tc>
        <w:tc>
          <w:tcPr>
            <w:tcW w:w="110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r>
      <w:tr w:rsidR="00644B41" w:rsidRPr="00722B0B" w:rsidTr="00644B41">
        <w:tc>
          <w:tcPr>
            <w:tcW w:w="2977"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Приплод</w:t>
            </w:r>
          </w:p>
        </w:tc>
        <w:tc>
          <w:tcPr>
            <w:tcW w:w="110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r>
      <w:tr w:rsidR="00644B41" w:rsidRPr="00722B0B" w:rsidTr="00644B41">
        <w:tc>
          <w:tcPr>
            <w:tcW w:w="2977"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Итого свиней</w:t>
            </w:r>
          </w:p>
        </w:tc>
        <w:tc>
          <w:tcPr>
            <w:tcW w:w="110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r>
      <w:tr w:rsidR="00644B41" w:rsidRPr="00722B0B" w:rsidTr="00644B41">
        <w:tc>
          <w:tcPr>
            <w:tcW w:w="2977"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Жеребцы</w:t>
            </w:r>
          </w:p>
        </w:tc>
        <w:tc>
          <w:tcPr>
            <w:tcW w:w="110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r>
      <w:tr w:rsidR="00644B41" w:rsidRPr="00722B0B" w:rsidTr="00644B41">
        <w:tc>
          <w:tcPr>
            <w:tcW w:w="2977"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Кобылы</w:t>
            </w:r>
          </w:p>
        </w:tc>
        <w:tc>
          <w:tcPr>
            <w:tcW w:w="110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r>
      <w:tr w:rsidR="00644B41" w:rsidRPr="00722B0B" w:rsidTr="00644B41">
        <w:tc>
          <w:tcPr>
            <w:tcW w:w="2977"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Молодняк старше года</w:t>
            </w:r>
          </w:p>
        </w:tc>
        <w:tc>
          <w:tcPr>
            <w:tcW w:w="110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r>
      <w:tr w:rsidR="00644B41" w:rsidRPr="00722B0B" w:rsidTr="00644B41">
        <w:tc>
          <w:tcPr>
            <w:tcW w:w="2977"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Молодняк до года</w:t>
            </w:r>
          </w:p>
        </w:tc>
        <w:tc>
          <w:tcPr>
            <w:tcW w:w="110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r>
      <w:tr w:rsidR="00644B41" w:rsidRPr="00722B0B" w:rsidTr="00644B41">
        <w:tc>
          <w:tcPr>
            <w:tcW w:w="2977"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Приплод</w:t>
            </w:r>
          </w:p>
        </w:tc>
        <w:tc>
          <w:tcPr>
            <w:tcW w:w="110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r>
      <w:tr w:rsidR="00644B41" w:rsidRPr="00722B0B" w:rsidTr="00644B41">
        <w:tc>
          <w:tcPr>
            <w:tcW w:w="2977"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Итого лошадей</w:t>
            </w:r>
          </w:p>
        </w:tc>
        <w:tc>
          <w:tcPr>
            <w:tcW w:w="110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r>
      <w:tr w:rsidR="00644B41" w:rsidRPr="00722B0B" w:rsidTr="00644B41">
        <w:tc>
          <w:tcPr>
            <w:tcW w:w="2977"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Бараны</w:t>
            </w:r>
          </w:p>
        </w:tc>
        <w:tc>
          <w:tcPr>
            <w:tcW w:w="110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r>
      <w:tr w:rsidR="00644B41" w:rsidRPr="00722B0B" w:rsidTr="00644B41">
        <w:tc>
          <w:tcPr>
            <w:tcW w:w="2977"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Овцематки</w:t>
            </w:r>
          </w:p>
        </w:tc>
        <w:tc>
          <w:tcPr>
            <w:tcW w:w="110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r>
      <w:tr w:rsidR="00644B41" w:rsidRPr="00722B0B" w:rsidTr="00644B41">
        <w:tc>
          <w:tcPr>
            <w:tcW w:w="2977"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Молодняк овец</w:t>
            </w:r>
          </w:p>
        </w:tc>
        <w:tc>
          <w:tcPr>
            <w:tcW w:w="110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r>
      <w:tr w:rsidR="00644B41" w:rsidRPr="00722B0B" w:rsidTr="00644B41">
        <w:tc>
          <w:tcPr>
            <w:tcW w:w="2977"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Приплод</w:t>
            </w:r>
          </w:p>
        </w:tc>
        <w:tc>
          <w:tcPr>
            <w:tcW w:w="110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r>
      <w:tr w:rsidR="00644B41" w:rsidRPr="00722B0B" w:rsidTr="00644B41">
        <w:tc>
          <w:tcPr>
            <w:tcW w:w="2977"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Итого овец</w:t>
            </w:r>
          </w:p>
        </w:tc>
        <w:tc>
          <w:tcPr>
            <w:tcW w:w="110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r>
      <w:tr w:rsidR="00644B41" w:rsidRPr="00722B0B" w:rsidTr="00644B41">
        <w:tc>
          <w:tcPr>
            <w:tcW w:w="2977"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ar-SA"/>
              </w:rPr>
            </w:pPr>
            <w:r w:rsidRPr="00722B0B">
              <w:rPr>
                <w:rFonts w:ascii="PT Astra Serif" w:hAnsi="PT Astra Serif" w:cs="Times New Roman"/>
                <w:b w:val="0"/>
                <w:bCs w:val="0"/>
                <w:sz w:val="18"/>
                <w:szCs w:val="18"/>
                <w:lang w:eastAsia="ar-SA"/>
              </w:rPr>
              <w:t>Козлы</w:t>
            </w:r>
          </w:p>
        </w:tc>
        <w:tc>
          <w:tcPr>
            <w:tcW w:w="110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r>
      <w:tr w:rsidR="00644B41" w:rsidRPr="00722B0B" w:rsidTr="00644B41">
        <w:tc>
          <w:tcPr>
            <w:tcW w:w="2977"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ar-SA"/>
              </w:rPr>
            </w:pPr>
            <w:r w:rsidRPr="00722B0B">
              <w:rPr>
                <w:rFonts w:ascii="PT Astra Serif" w:hAnsi="PT Astra Serif" w:cs="Times New Roman"/>
                <w:b w:val="0"/>
                <w:bCs w:val="0"/>
                <w:sz w:val="18"/>
                <w:szCs w:val="18"/>
                <w:lang w:eastAsia="ar-SA"/>
              </w:rPr>
              <w:t>Козематки</w:t>
            </w:r>
          </w:p>
        </w:tc>
        <w:tc>
          <w:tcPr>
            <w:tcW w:w="110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r>
      <w:tr w:rsidR="00644B41" w:rsidRPr="00722B0B" w:rsidTr="00644B41">
        <w:tc>
          <w:tcPr>
            <w:tcW w:w="2977"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ar-SA"/>
              </w:rPr>
            </w:pPr>
            <w:r w:rsidRPr="00722B0B">
              <w:rPr>
                <w:rFonts w:ascii="PT Astra Serif" w:hAnsi="PT Astra Serif" w:cs="Times New Roman"/>
                <w:b w:val="0"/>
                <w:bCs w:val="0"/>
                <w:sz w:val="18"/>
                <w:szCs w:val="18"/>
                <w:lang w:eastAsia="ar-SA"/>
              </w:rPr>
              <w:t>Молодняк коз</w:t>
            </w:r>
          </w:p>
        </w:tc>
        <w:tc>
          <w:tcPr>
            <w:tcW w:w="110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r>
      <w:tr w:rsidR="00644B41" w:rsidRPr="00722B0B" w:rsidTr="00644B41">
        <w:tc>
          <w:tcPr>
            <w:tcW w:w="2977"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ar-SA"/>
              </w:rPr>
            </w:pPr>
            <w:r w:rsidRPr="00722B0B">
              <w:rPr>
                <w:rFonts w:ascii="PT Astra Serif" w:hAnsi="PT Astra Serif" w:cs="Times New Roman"/>
                <w:b w:val="0"/>
                <w:bCs w:val="0"/>
                <w:sz w:val="18"/>
                <w:szCs w:val="18"/>
                <w:lang w:eastAsia="ar-SA"/>
              </w:rPr>
              <w:t>Приплод</w:t>
            </w:r>
          </w:p>
        </w:tc>
        <w:tc>
          <w:tcPr>
            <w:tcW w:w="110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r>
      <w:tr w:rsidR="00644B41" w:rsidRPr="00722B0B" w:rsidTr="00644B41">
        <w:tc>
          <w:tcPr>
            <w:tcW w:w="2977"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ar-SA"/>
              </w:rPr>
            </w:pPr>
            <w:r w:rsidRPr="00722B0B">
              <w:rPr>
                <w:rFonts w:ascii="PT Astra Serif" w:hAnsi="PT Astra Serif" w:cs="Times New Roman"/>
                <w:b w:val="0"/>
                <w:bCs w:val="0"/>
                <w:sz w:val="18"/>
                <w:szCs w:val="18"/>
                <w:lang w:eastAsia="ar-SA"/>
              </w:rPr>
              <w:t>Итого коз</w:t>
            </w:r>
          </w:p>
        </w:tc>
        <w:tc>
          <w:tcPr>
            <w:tcW w:w="110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r>
    </w:tbl>
    <w:p w:rsidR="00722B0B" w:rsidRPr="00C1303D" w:rsidRDefault="00722B0B" w:rsidP="00722B0B">
      <w:pPr>
        <w:suppressAutoHyphens/>
        <w:rPr>
          <w:rFonts w:ascii="Times New Roman" w:hAnsi="Times New Roman" w:cs="Times New Roman"/>
          <w:b w:val="0"/>
          <w:bCs w:val="0"/>
          <w:sz w:val="24"/>
          <w:szCs w:val="24"/>
          <w:lang w:eastAsia="ar-SA"/>
        </w:rPr>
      </w:pPr>
      <w:r w:rsidRPr="00C1303D">
        <w:rPr>
          <w:rFonts w:ascii="Times New Roman" w:hAnsi="Times New Roman" w:cs="Times New Roman"/>
          <w:b w:val="0"/>
          <w:bCs w:val="0"/>
          <w:sz w:val="24"/>
          <w:szCs w:val="24"/>
          <w:lang w:eastAsia="ar-SA"/>
        </w:rPr>
        <w:t>Руководитель организации (глава К(Ф)Х, ИП)- получателя субсидии</w:t>
      </w:r>
    </w:p>
    <w:p w:rsidR="00722B0B" w:rsidRPr="00C1303D" w:rsidRDefault="00722B0B" w:rsidP="00722B0B">
      <w:pPr>
        <w:suppressAutoHyphens/>
        <w:rPr>
          <w:rFonts w:ascii="Times New Roman" w:hAnsi="Times New Roman" w:cs="Times New Roman"/>
          <w:b w:val="0"/>
          <w:bCs w:val="0"/>
          <w:sz w:val="24"/>
          <w:szCs w:val="24"/>
          <w:lang w:eastAsia="ar-SA"/>
        </w:rPr>
      </w:pPr>
      <w:r w:rsidRPr="00C1303D">
        <w:rPr>
          <w:rFonts w:ascii="Times New Roman" w:hAnsi="Times New Roman" w:cs="Times New Roman"/>
          <w:b w:val="0"/>
          <w:bCs w:val="0"/>
          <w:sz w:val="24"/>
          <w:szCs w:val="24"/>
          <w:lang w:eastAsia="ar-SA"/>
        </w:rPr>
        <w:t>__________________ _____________________________________</w:t>
      </w:r>
    </w:p>
    <w:p w:rsidR="00722B0B" w:rsidRPr="00C1303D" w:rsidRDefault="00722B0B" w:rsidP="00722B0B">
      <w:pPr>
        <w:suppressAutoHyphens/>
        <w:rPr>
          <w:rFonts w:ascii="Times New Roman" w:hAnsi="Times New Roman" w:cs="Times New Roman"/>
          <w:b w:val="0"/>
          <w:bCs w:val="0"/>
          <w:sz w:val="24"/>
          <w:szCs w:val="24"/>
          <w:vertAlign w:val="superscript"/>
          <w:lang w:eastAsia="ar-SA"/>
        </w:rPr>
      </w:pPr>
      <w:r w:rsidRPr="00C1303D">
        <w:rPr>
          <w:rFonts w:ascii="Times New Roman" w:hAnsi="Times New Roman" w:cs="Times New Roman"/>
          <w:b w:val="0"/>
          <w:bCs w:val="0"/>
          <w:sz w:val="24"/>
          <w:szCs w:val="24"/>
          <w:vertAlign w:val="superscript"/>
          <w:lang w:eastAsia="ar-SA"/>
        </w:rPr>
        <w:t xml:space="preserve">   (подпись)         Ф.И.О.</w:t>
      </w:r>
    </w:p>
    <w:p w:rsidR="00722B0B" w:rsidRPr="00C1303D" w:rsidRDefault="00722B0B" w:rsidP="00722B0B">
      <w:pPr>
        <w:suppressAutoHyphens/>
        <w:rPr>
          <w:rFonts w:ascii="Times New Roman" w:hAnsi="Times New Roman" w:cs="Times New Roman"/>
          <w:b w:val="0"/>
          <w:bCs w:val="0"/>
          <w:sz w:val="24"/>
          <w:szCs w:val="24"/>
          <w:lang w:eastAsia="ar-SA"/>
        </w:rPr>
      </w:pPr>
      <w:r w:rsidRPr="00C1303D">
        <w:rPr>
          <w:rFonts w:ascii="Times New Roman" w:hAnsi="Times New Roman" w:cs="Times New Roman"/>
          <w:b w:val="0"/>
          <w:bCs w:val="0"/>
          <w:sz w:val="24"/>
          <w:szCs w:val="24"/>
          <w:lang w:eastAsia="ar-SA"/>
        </w:rPr>
        <w:t>Главный бухгалтер- получателя субсидии (при наличии)</w:t>
      </w:r>
      <w:r w:rsidR="005337F6">
        <w:rPr>
          <w:rFonts w:ascii="Times New Roman" w:hAnsi="Times New Roman" w:cs="Times New Roman"/>
          <w:b w:val="0"/>
          <w:bCs w:val="0"/>
          <w:sz w:val="24"/>
          <w:szCs w:val="24"/>
          <w:lang w:eastAsia="ar-SA"/>
        </w:rPr>
        <w:t xml:space="preserve">              </w:t>
      </w:r>
      <w:r w:rsidRPr="00C1303D">
        <w:rPr>
          <w:rFonts w:ascii="Times New Roman" w:hAnsi="Times New Roman" w:cs="Times New Roman"/>
          <w:b w:val="0"/>
          <w:bCs w:val="0"/>
          <w:sz w:val="24"/>
          <w:szCs w:val="24"/>
          <w:lang w:eastAsia="ar-SA"/>
        </w:rPr>
        <w:t>_________________ _____________________________________</w:t>
      </w:r>
      <w:r w:rsidRPr="00C1303D">
        <w:rPr>
          <w:rFonts w:ascii="Times New Roman" w:hAnsi="Times New Roman" w:cs="Times New Roman"/>
          <w:b w:val="0"/>
          <w:bCs w:val="0"/>
          <w:sz w:val="24"/>
          <w:szCs w:val="24"/>
          <w:vertAlign w:val="superscript"/>
          <w:lang w:eastAsia="ar-SA"/>
        </w:rPr>
        <w:t xml:space="preserve">   (подпись)         Ф.И.О.</w:t>
      </w:r>
      <w:r w:rsidRPr="00C1303D">
        <w:rPr>
          <w:rFonts w:ascii="Times New Roman" w:hAnsi="Times New Roman" w:cs="Times New Roman"/>
          <w:b w:val="0"/>
          <w:bCs w:val="0"/>
          <w:sz w:val="24"/>
          <w:szCs w:val="24"/>
          <w:lang w:eastAsia="ar-SA"/>
        </w:rPr>
        <w:t>«______»___________________20___г.</w:t>
      </w:r>
      <w:r w:rsidR="00644B41" w:rsidRPr="00C1303D">
        <w:rPr>
          <w:rFonts w:ascii="Times New Roman" w:hAnsi="Times New Roman" w:cs="Times New Roman"/>
          <w:b w:val="0"/>
          <w:bCs w:val="0"/>
          <w:sz w:val="24"/>
          <w:szCs w:val="24"/>
          <w:lang w:eastAsia="ar-SA"/>
        </w:rPr>
        <w:t xml:space="preserve">                          </w:t>
      </w:r>
      <w:r w:rsidR="005337F6">
        <w:rPr>
          <w:rFonts w:ascii="Times New Roman" w:hAnsi="Times New Roman" w:cs="Times New Roman"/>
          <w:b w:val="0"/>
          <w:bCs w:val="0"/>
          <w:sz w:val="24"/>
          <w:szCs w:val="24"/>
          <w:lang w:eastAsia="ar-SA"/>
        </w:rPr>
        <w:t xml:space="preserve">                     </w:t>
      </w:r>
      <w:r w:rsidRPr="00C1303D">
        <w:rPr>
          <w:rFonts w:ascii="Times New Roman" w:hAnsi="Times New Roman" w:cs="Times New Roman"/>
          <w:b w:val="0"/>
          <w:bCs w:val="0"/>
          <w:sz w:val="24"/>
          <w:szCs w:val="24"/>
          <w:lang w:eastAsia="ar-SA"/>
        </w:rPr>
        <w:t>М.П (при наличии)</w:t>
      </w:r>
    </w:p>
    <w:p w:rsidR="005337F6" w:rsidRDefault="005337F6" w:rsidP="005337F6">
      <w:pPr>
        <w:suppressAutoHyphens/>
        <w:autoSpaceDE w:val="0"/>
        <w:autoSpaceDN w:val="0"/>
        <w:adjustRightInd w:val="0"/>
        <w:jc w:val="right"/>
        <w:outlineLvl w:val="1"/>
        <w:rPr>
          <w:rFonts w:ascii="PT Astra Serif" w:hAnsi="PT Astra Serif" w:cs="Times New Roman"/>
          <w:b w:val="0"/>
          <w:sz w:val="25"/>
          <w:szCs w:val="25"/>
          <w:lang w:eastAsia="ar-SA"/>
        </w:rPr>
      </w:pPr>
      <w:r>
        <w:rPr>
          <w:rFonts w:ascii="PT Astra Serif" w:hAnsi="PT Astra Serif" w:cs="Times New Roman"/>
          <w:b w:val="0"/>
          <w:sz w:val="28"/>
          <w:szCs w:val="28"/>
          <w:lang w:eastAsia="ar-SA"/>
        </w:rPr>
        <w:lastRenderedPageBreak/>
        <w:t>Форма 6</w:t>
      </w:r>
    </w:p>
    <w:p w:rsidR="005337F6" w:rsidRDefault="005337F6" w:rsidP="00722B0B">
      <w:pPr>
        <w:suppressAutoHyphens/>
        <w:jc w:val="center"/>
        <w:rPr>
          <w:rFonts w:ascii="PT Astra Serif" w:hAnsi="PT Astra Serif" w:cs="Times New Roman"/>
          <w:b w:val="0"/>
          <w:sz w:val="25"/>
          <w:szCs w:val="25"/>
          <w:lang w:eastAsia="ar-SA"/>
        </w:rPr>
      </w:pPr>
    </w:p>
    <w:p w:rsidR="00722B0B" w:rsidRPr="00722B0B" w:rsidRDefault="00722B0B" w:rsidP="00722B0B">
      <w:pPr>
        <w:suppressAutoHyphens/>
        <w:jc w:val="center"/>
        <w:rPr>
          <w:rFonts w:ascii="PT Astra Serif" w:hAnsi="PT Astra Serif" w:cs="Times New Roman"/>
          <w:b w:val="0"/>
          <w:sz w:val="25"/>
          <w:szCs w:val="25"/>
          <w:lang w:eastAsia="ar-SA"/>
        </w:rPr>
      </w:pPr>
      <w:r w:rsidRPr="00722B0B">
        <w:rPr>
          <w:rFonts w:ascii="PT Astra Serif" w:hAnsi="PT Astra Serif" w:cs="Times New Roman"/>
          <w:b w:val="0"/>
          <w:sz w:val="25"/>
          <w:szCs w:val="25"/>
          <w:lang w:eastAsia="ar-SA"/>
        </w:rPr>
        <w:t>Справка-расчет</w:t>
      </w:r>
    </w:p>
    <w:p w:rsidR="00722B0B" w:rsidRPr="00722B0B" w:rsidRDefault="00722B0B" w:rsidP="00722B0B">
      <w:pPr>
        <w:suppressAutoHyphens/>
        <w:jc w:val="center"/>
        <w:rPr>
          <w:rFonts w:ascii="PT Astra Serif" w:hAnsi="PT Astra Serif" w:cs="Times New Roman"/>
          <w:b w:val="0"/>
          <w:sz w:val="25"/>
          <w:szCs w:val="25"/>
          <w:lang w:eastAsia="ar-SA"/>
        </w:rPr>
      </w:pPr>
      <w:r w:rsidRPr="00722B0B">
        <w:rPr>
          <w:rFonts w:ascii="PT Astra Serif" w:hAnsi="PT Astra Serif" w:cs="Times New Roman"/>
          <w:b w:val="0"/>
          <w:sz w:val="25"/>
          <w:szCs w:val="25"/>
          <w:lang w:eastAsia="ar-SA"/>
        </w:rPr>
        <w:t>о движении поголовья сельскохозяйственных животных</w:t>
      </w:r>
    </w:p>
    <w:p w:rsidR="00722B0B" w:rsidRPr="00722B0B" w:rsidRDefault="00722B0B" w:rsidP="00722B0B">
      <w:pPr>
        <w:suppressAutoHyphens/>
        <w:jc w:val="center"/>
        <w:rPr>
          <w:rFonts w:ascii="PT Astra Serif" w:hAnsi="PT Astra Serif" w:cs="Times New Roman"/>
          <w:b w:val="0"/>
          <w:sz w:val="25"/>
          <w:szCs w:val="25"/>
          <w:lang w:eastAsia="ar-SA"/>
        </w:rPr>
      </w:pPr>
      <w:r w:rsidRPr="00722B0B">
        <w:rPr>
          <w:rFonts w:ascii="PT Astra Serif" w:hAnsi="PT Astra Serif" w:cs="Times New Roman"/>
          <w:b w:val="0"/>
          <w:sz w:val="25"/>
          <w:szCs w:val="25"/>
          <w:lang w:eastAsia="ar-SA"/>
        </w:rPr>
        <w:t>(крупного рогатого скота мясных пород)</w:t>
      </w:r>
    </w:p>
    <w:p w:rsidR="00722B0B" w:rsidRPr="00C1303D" w:rsidRDefault="00722B0B" w:rsidP="00722B0B">
      <w:pPr>
        <w:suppressAutoHyphens/>
        <w:jc w:val="center"/>
        <w:rPr>
          <w:rFonts w:ascii="Times New Roman" w:hAnsi="Times New Roman" w:cs="Times New Roman"/>
          <w:b w:val="0"/>
          <w:bCs w:val="0"/>
          <w:sz w:val="24"/>
          <w:szCs w:val="24"/>
          <w:lang w:eastAsia="ar-SA"/>
        </w:rPr>
      </w:pPr>
      <w:r w:rsidRPr="00C1303D">
        <w:rPr>
          <w:rFonts w:ascii="Times New Roman" w:hAnsi="Times New Roman" w:cs="Times New Roman"/>
          <w:b w:val="0"/>
          <w:bCs w:val="0"/>
          <w:sz w:val="24"/>
          <w:szCs w:val="24"/>
          <w:lang w:eastAsia="ar-SA"/>
        </w:rPr>
        <w:t>за___________________ 20____ года</w:t>
      </w:r>
    </w:p>
    <w:p w:rsidR="00722B0B" w:rsidRPr="00722B0B" w:rsidRDefault="00722B0B" w:rsidP="00722B0B">
      <w:pPr>
        <w:suppressAutoHyphens/>
        <w:jc w:val="center"/>
        <w:rPr>
          <w:rFonts w:ascii="PT Astra Serif" w:hAnsi="PT Astra Serif" w:cs="Times New Roman"/>
          <w:b w:val="0"/>
          <w:bCs w:val="0"/>
          <w:sz w:val="18"/>
          <w:szCs w:val="18"/>
          <w:lang w:eastAsia="ar-SA"/>
        </w:rPr>
      </w:pPr>
      <w:r w:rsidRPr="00722B0B">
        <w:rPr>
          <w:rFonts w:ascii="PT Astra Serif" w:hAnsi="PT Astra Serif" w:cs="Times New Roman"/>
          <w:b w:val="0"/>
          <w:bCs w:val="0"/>
          <w:sz w:val="18"/>
          <w:szCs w:val="18"/>
          <w:lang w:eastAsia="ar-SA"/>
        </w:rPr>
        <w:t>____________________________________________________________</w:t>
      </w:r>
    </w:p>
    <w:p w:rsidR="00722B0B" w:rsidRPr="00722B0B" w:rsidRDefault="00722B0B" w:rsidP="00722B0B">
      <w:pPr>
        <w:suppressAutoHyphens/>
        <w:jc w:val="center"/>
        <w:rPr>
          <w:rFonts w:ascii="PT Astra Serif" w:hAnsi="PT Astra Serif" w:cs="Times New Roman"/>
          <w:b w:val="0"/>
          <w:bCs w:val="0"/>
          <w:sz w:val="18"/>
          <w:szCs w:val="18"/>
          <w:lang w:eastAsia="ar-SA"/>
        </w:rPr>
      </w:pPr>
      <w:r w:rsidRPr="00722B0B">
        <w:rPr>
          <w:rFonts w:ascii="PT Astra Serif" w:hAnsi="PT Astra Serif" w:cs="Times New Roman"/>
          <w:b w:val="0"/>
          <w:bCs w:val="0"/>
          <w:sz w:val="18"/>
          <w:szCs w:val="18"/>
          <w:lang w:eastAsia="ar-SA"/>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tbl>
      <w:tblPr>
        <w:tblStyle w:val="24"/>
        <w:tblW w:w="15622" w:type="dxa"/>
        <w:tblInd w:w="-601" w:type="dxa"/>
        <w:tblLook w:val="04A0" w:firstRow="1" w:lastRow="0" w:firstColumn="1" w:lastColumn="0" w:noHBand="0" w:noVBand="1"/>
      </w:tblPr>
      <w:tblGrid>
        <w:gridCol w:w="2579"/>
        <w:gridCol w:w="996"/>
        <w:gridCol w:w="1275"/>
        <w:gridCol w:w="992"/>
        <w:gridCol w:w="1417"/>
        <w:gridCol w:w="1252"/>
        <w:gridCol w:w="743"/>
        <w:gridCol w:w="990"/>
        <w:gridCol w:w="1037"/>
        <w:gridCol w:w="1119"/>
        <w:gridCol w:w="840"/>
        <w:gridCol w:w="1117"/>
        <w:gridCol w:w="1265"/>
      </w:tblGrid>
      <w:tr w:rsidR="00C1303D" w:rsidRPr="00722B0B" w:rsidTr="00C1303D">
        <w:tc>
          <w:tcPr>
            <w:tcW w:w="2581" w:type="dxa"/>
            <w:vMerge w:val="restart"/>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Половозрастные группы</w:t>
            </w:r>
          </w:p>
        </w:tc>
        <w:tc>
          <w:tcPr>
            <w:tcW w:w="992" w:type="dxa"/>
            <w:vMerge w:val="restart"/>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Наличие поголовья на начало месяца</w:t>
            </w:r>
          </w:p>
        </w:tc>
        <w:tc>
          <w:tcPr>
            <w:tcW w:w="4938" w:type="dxa"/>
            <w:gridSpan w:val="4"/>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Приход (голов)</w:t>
            </w:r>
          </w:p>
        </w:tc>
        <w:tc>
          <w:tcPr>
            <w:tcW w:w="5846" w:type="dxa"/>
            <w:gridSpan w:val="6"/>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Расход (голов)</w:t>
            </w:r>
          </w:p>
        </w:tc>
        <w:tc>
          <w:tcPr>
            <w:tcW w:w="1265" w:type="dxa"/>
            <w:vMerge w:val="restart"/>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Наличие поголовья на конец месяца</w:t>
            </w:r>
          </w:p>
        </w:tc>
      </w:tr>
      <w:tr w:rsidR="00C1303D" w:rsidRPr="00722B0B" w:rsidTr="00C1303D">
        <w:tc>
          <w:tcPr>
            <w:tcW w:w="2581" w:type="dxa"/>
            <w:vMerge/>
            <w:tcBorders>
              <w:top w:val="single" w:sz="4" w:space="0" w:color="auto"/>
              <w:left w:val="single" w:sz="4" w:space="0" w:color="auto"/>
              <w:bottom w:val="single" w:sz="4" w:space="0" w:color="auto"/>
              <w:right w:val="single" w:sz="4" w:space="0" w:color="auto"/>
            </w:tcBorders>
            <w:vAlign w:val="center"/>
            <w:hideMark/>
          </w:tcPr>
          <w:p w:rsidR="00722B0B" w:rsidRPr="00722B0B" w:rsidRDefault="00722B0B" w:rsidP="00722B0B">
            <w:pPr>
              <w:suppressAutoHyphens/>
              <w:rPr>
                <w:rFonts w:ascii="PT Astra Serif" w:hAnsi="PT Astra Serif" w:cs="Times New Roman"/>
                <w:b w:val="0"/>
                <w:bCs w:val="0"/>
                <w:sz w:val="18"/>
                <w:szCs w:val="1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22B0B" w:rsidRPr="00722B0B" w:rsidRDefault="00722B0B" w:rsidP="00722B0B">
            <w:pPr>
              <w:suppressAutoHyphens/>
              <w:rPr>
                <w:rFonts w:ascii="PT Astra Serif" w:hAnsi="PT Astra Serif"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Куплено на племя</w:t>
            </w:r>
          </w:p>
        </w:tc>
        <w:tc>
          <w:tcPr>
            <w:tcW w:w="992"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Получено приплода</w:t>
            </w:r>
          </w:p>
        </w:tc>
        <w:tc>
          <w:tcPr>
            <w:tcW w:w="1418"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Приход из младших групп</w:t>
            </w:r>
          </w:p>
        </w:tc>
        <w:tc>
          <w:tcPr>
            <w:tcW w:w="1252"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Итого прихода</w:t>
            </w:r>
          </w:p>
        </w:tc>
        <w:tc>
          <w:tcPr>
            <w:tcW w:w="743"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Забито всего</w:t>
            </w:r>
          </w:p>
        </w:tc>
        <w:tc>
          <w:tcPr>
            <w:tcW w:w="99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Живой вес (кг)</w:t>
            </w:r>
          </w:p>
        </w:tc>
        <w:tc>
          <w:tcPr>
            <w:tcW w:w="1037"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Прочее выбытие</w:t>
            </w:r>
          </w:p>
        </w:tc>
        <w:tc>
          <w:tcPr>
            <w:tcW w:w="1119"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Переведено в старшие группы</w:t>
            </w:r>
          </w:p>
        </w:tc>
        <w:tc>
          <w:tcPr>
            <w:tcW w:w="84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Пало</w:t>
            </w:r>
          </w:p>
        </w:tc>
        <w:tc>
          <w:tcPr>
            <w:tcW w:w="1117"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Итого расход</w:t>
            </w:r>
          </w:p>
        </w:tc>
        <w:tc>
          <w:tcPr>
            <w:tcW w:w="1265" w:type="dxa"/>
            <w:vMerge/>
            <w:tcBorders>
              <w:top w:val="single" w:sz="4" w:space="0" w:color="auto"/>
              <w:left w:val="single" w:sz="4" w:space="0" w:color="auto"/>
              <w:bottom w:val="single" w:sz="4" w:space="0" w:color="auto"/>
              <w:right w:val="single" w:sz="4" w:space="0" w:color="auto"/>
            </w:tcBorders>
            <w:vAlign w:val="center"/>
            <w:hideMark/>
          </w:tcPr>
          <w:p w:rsidR="00722B0B" w:rsidRPr="00722B0B" w:rsidRDefault="00722B0B" w:rsidP="00722B0B">
            <w:pPr>
              <w:suppressAutoHyphens/>
              <w:rPr>
                <w:rFonts w:ascii="PT Astra Serif" w:hAnsi="PT Astra Serif" w:cs="Times New Roman"/>
                <w:b w:val="0"/>
                <w:bCs w:val="0"/>
                <w:sz w:val="18"/>
                <w:szCs w:val="18"/>
                <w:lang w:eastAsia="en-US"/>
              </w:rPr>
            </w:pPr>
          </w:p>
        </w:tc>
      </w:tr>
      <w:tr w:rsidR="00C1303D" w:rsidRPr="00722B0B" w:rsidTr="00C1303D">
        <w:tc>
          <w:tcPr>
            <w:tcW w:w="258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w:t>
            </w:r>
          </w:p>
        </w:tc>
        <w:tc>
          <w:tcPr>
            <w:tcW w:w="992"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w:t>
            </w:r>
          </w:p>
        </w:tc>
        <w:tc>
          <w:tcPr>
            <w:tcW w:w="1276"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3</w:t>
            </w:r>
          </w:p>
        </w:tc>
        <w:tc>
          <w:tcPr>
            <w:tcW w:w="992"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4</w:t>
            </w:r>
          </w:p>
        </w:tc>
        <w:tc>
          <w:tcPr>
            <w:tcW w:w="1418"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5</w:t>
            </w:r>
          </w:p>
        </w:tc>
        <w:tc>
          <w:tcPr>
            <w:tcW w:w="1252"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6</w:t>
            </w:r>
          </w:p>
        </w:tc>
        <w:tc>
          <w:tcPr>
            <w:tcW w:w="743"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7</w:t>
            </w:r>
          </w:p>
        </w:tc>
        <w:tc>
          <w:tcPr>
            <w:tcW w:w="99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8</w:t>
            </w:r>
          </w:p>
        </w:tc>
        <w:tc>
          <w:tcPr>
            <w:tcW w:w="1037"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9</w:t>
            </w:r>
          </w:p>
        </w:tc>
        <w:tc>
          <w:tcPr>
            <w:tcW w:w="1119"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10</w:t>
            </w:r>
          </w:p>
        </w:tc>
        <w:tc>
          <w:tcPr>
            <w:tcW w:w="840"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11</w:t>
            </w:r>
          </w:p>
        </w:tc>
        <w:tc>
          <w:tcPr>
            <w:tcW w:w="1117"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12</w:t>
            </w:r>
          </w:p>
        </w:tc>
        <w:tc>
          <w:tcPr>
            <w:tcW w:w="1265"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13</w:t>
            </w:r>
          </w:p>
        </w:tc>
      </w:tr>
      <w:tr w:rsidR="00C1303D" w:rsidRPr="00722B0B" w:rsidTr="00C1303D">
        <w:tc>
          <w:tcPr>
            <w:tcW w:w="258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Быки производители</w:t>
            </w:r>
          </w:p>
        </w:tc>
        <w:tc>
          <w:tcPr>
            <w:tcW w:w="99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r>
      <w:tr w:rsidR="00C1303D" w:rsidRPr="00722B0B" w:rsidTr="00C1303D">
        <w:tc>
          <w:tcPr>
            <w:tcW w:w="258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Коровы, всего</w:t>
            </w:r>
          </w:p>
        </w:tc>
        <w:tc>
          <w:tcPr>
            <w:tcW w:w="99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r>
      <w:tr w:rsidR="00C1303D" w:rsidRPr="00722B0B" w:rsidTr="00C1303D">
        <w:tc>
          <w:tcPr>
            <w:tcW w:w="258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в т.ч</w:t>
            </w:r>
          </w:p>
        </w:tc>
        <w:tc>
          <w:tcPr>
            <w:tcW w:w="99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r>
      <w:tr w:rsidR="00C1303D" w:rsidRPr="00722B0B" w:rsidTr="00C1303D">
        <w:tc>
          <w:tcPr>
            <w:tcW w:w="258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коровы с подсосными телятами</w:t>
            </w:r>
          </w:p>
        </w:tc>
        <w:tc>
          <w:tcPr>
            <w:tcW w:w="99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r>
      <w:tr w:rsidR="00C1303D" w:rsidRPr="00722B0B" w:rsidTr="00C1303D">
        <w:tc>
          <w:tcPr>
            <w:tcW w:w="258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коровы сухостойные</w:t>
            </w:r>
          </w:p>
        </w:tc>
        <w:tc>
          <w:tcPr>
            <w:tcW w:w="99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r>
      <w:tr w:rsidR="00C1303D" w:rsidRPr="00722B0B" w:rsidTr="00C1303D">
        <w:tc>
          <w:tcPr>
            <w:tcW w:w="258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Нетели</w:t>
            </w:r>
          </w:p>
        </w:tc>
        <w:tc>
          <w:tcPr>
            <w:tcW w:w="99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r>
      <w:tr w:rsidR="00C1303D" w:rsidRPr="00722B0B" w:rsidTr="00C1303D">
        <w:tc>
          <w:tcPr>
            <w:tcW w:w="258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 xml:space="preserve">Молодняк на откорме </w:t>
            </w:r>
          </w:p>
        </w:tc>
        <w:tc>
          <w:tcPr>
            <w:tcW w:w="99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r>
      <w:tr w:rsidR="00C1303D" w:rsidRPr="00722B0B" w:rsidTr="00C1303D">
        <w:tc>
          <w:tcPr>
            <w:tcW w:w="258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Бычки старше 1 года</w:t>
            </w:r>
          </w:p>
        </w:tc>
        <w:tc>
          <w:tcPr>
            <w:tcW w:w="99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r>
      <w:tr w:rsidR="00C1303D" w:rsidRPr="00722B0B" w:rsidTr="00C1303D">
        <w:tc>
          <w:tcPr>
            <w:tcW w:w="258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Телочки старше 1 года</w:t>
            </w:r>
          </w:p>
        </w:tc>
        <w:tc>
          <w:tcPr>
            <w:tcW w:w="99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r>
      <w:tr w:rsidR="00C1303D" w:rsidRPr="00722B0B" w:rsidTr="00C1303D">
        <w:tc>
          <w:tcPr>
            <w:tcW w:w="258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Бычки после отъема</w:t>
            </w:r>
          </w:p>
        </w:tc>
        <w:tc>
          <w:tcPr>
            <w:tcW w:w="99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r>
      <w:tr w:rsidR="00C1303D" w:rsidRPr="00722B0B" w:rsidTr="00C1303D">
        <w:tc>
          <w:tcPr>
            <w:tcW w:w="258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Телочки после отъема</w:t>
            </w:r>
          </w:p>
        </w:tc>
        <w:tc>
          <w:tcPr>
            <w:tcW w:w="99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r>
      <w:tr w:rsidR="00C1303D" w:rsidRPr="00722B0B" w:rsidTr="00C1303D">
        <w:tc>
          <w:tcPr>
            <w:tcW w:w="258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Бычки на подсосе</w:t>
            </w:r>
          </w:p>
        </w:tc>
        <w:tc>
          <w:tcPr>
            <w:tcW w:w="99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r>
      <w:tr w:rsidR="00C1303D" w:rsidRPr="00722B0B" w:rsidTr="00C1303D">
        <w:tc>
          <w:tcPr>
            <w:tcW w:w="258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Телочки на подсосе</w:t>
            </w:r>
          </w:p>
        </w:tc>
        <w:tc>
          <w:tcPr>
            <w:tcW w:w="99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r>
      <w:tr w:rsidR="00C1303D" w:rsidRPr="00722B0B" w:rsidTr="00C1303D">
        <w:tc>
          <w:tcPr>
            <w:tcW w:w="258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Приплод</w:t>
            </w:r>
          </w:p>
        </w:tc>
        <w:tc>
          <w:tcPr>
            <w:tcW w:w="99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r>
      <w:tr w:rsidR="00C1303D" w:rsidRPr="00722B0B" w:rsidTr="00C1303D">
        <w:tc>
          <w:tcPr>
            <w:tcW w:w="258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Итого крупного рогатого скота</w:t>
            </w:r>
          </w:p>
        </w:tc>
        <w:tc>
          <w:tcPr>
            <w:tcW w:w="99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r>
    </w:tbl>
    <w:p w:rsidR="00722B0B" w:rsidRPr="00722B0B" w:rsidRDefault="00722B0B" w:rsidP="00722B0B">
      <w:pPr>
        <w:suppressAutoHyphens/>
        <w:rPr>
          <w:rFonts w:ascii="PT Astra Serif" w:hAnsi="PT Astra Serif" w:cs="Times New Roman"/>
          <w:b w:val="0"/>
          <w:bCs w:val="0"/>
          <w:sz w:val="18"/>
          <w:szCs w:val="18"/>
          <w:lang w:eastAsia="ar-SA"/>
        </w:rPr>
      </w:pPr>
    </w:p>
    <w:p w:rsidR="00722B0B" w:rsidRPr="00722B0B" w:rsidRDefault="00722B0B" w:rsidP="00722B0B">
      <w:pPr>
        <w:suppressAutoHyphens/>
        <w:rPr>
          <w:rFonts w:ascii="PT Astra Serif" w:hAnsi="PT Astra Serif" w:cs="Times New Roman"/>
          <w:b w:val="0"/>
          <w:bCs w:val="0"/>
          <w:sz w:val="18"/>
          <w:szCs w:val="18"/>
          <w:lang w:eastAsia="ar-SA"/>
        </w:rPr>
      </w:pPr>
    </w:p>
    <w:p w:rsidR="00722B0B" w:rsidRPr="00C1303D" w:rsidRDefault="00722B0B" w:rsidP="00722B0B">
      <w:pPr>
        <w:suppressAutoHyphens/>
        <w:rPr>
          <w:rFonts w:ascii="Times New Roman" w:hAnsi="Times New Roman" w:cs="Times New Roman"/>
          <w:b w:val="0"/>
          <w:bCs w:val="0"/>
          <w:sz w:val="24"/>
          <w:szCs w:val="24"/>
          <w:lang w:eastAsia="ar-SA"/>
        </w:rPr>
      </w:pPr>
      <w:r w:rsidRPr="00C1303D">
        <w:rPr>
          <w:rFonts w:ascii="Times New Roman" w:hAnsi="Times New Roman" w:cs="Times New Roman"/>
          <w:b w:val="0"/>
          <w:bCs w:val="0"/>
          <w:sz w:val="24"/>
          <w:szCs w:val="24"/>
          <w:lang w:eastAsia="ar-SA"/>
        </w:rPr>
        <w:t>Руководитель организации (глава К(Ф)Х, ИП)- получателя субсидии</w:t>
      </w:r>
    </w:p>
    <w:p w:rsidR="00722B0B" w:rsidRPr="00C1303D" w:rsidRDefault="00722B0B" w:rsidP="00722B0B">
      <w:pPr>
        <w:suppressAutoHyphens/>
        <w:rPr>
          <w:rFonts w:ascii="Times New Roman" w:hAnsi="Times New Roman" w:cs="Times New Roman"/>
          <w:b w:val="0"/>
          <w:bCs w:val="0"/>
          <w:sz w:val="24"/>
          <w:szCs w:val="24"/>
          <w:lang w:eastAsia="ar-SA"/>
        </w:rPr>
      </w:pPr>
      <w:r w:rsidRPr="00C1303D">
        <w:rPr>
          <w:rFonts w:ascii="Times New Roman" w:hAnsi="Times New Roman" w:cs="Times New Roman"/>
          <w:b w:val="0"/>
          <w:bCs w:val="0"/>
          <w:sz w:val="24"/>
          <w:szCs w:val="24"/>
          <w:lang w:eastAsia="ar-SA"/>
        </w:rPr>
        <w:t>__________________ _____________________________________</w:t>
      </w:r>
    </w:p>
    <w:p w:rsidR="00722B0B" w:rsidRPr="00C1303D" w:rsidRDefault="00722B0B" w:rsidP="00722B0B">
      <w:pPr>
        <w:suppressAutoHyphens/>
        <w:rPr>
          <w:rFonts w:ascii="Times New Roman" w:hAnsi="Times New Roman" w:cs="Times New Roman"/>
          <w:b w:val="0"/>
          <w:bCs w:val="0"/>
          <w:sz w:val="24"/>
          <w:szCs w:val="24"/>
          <w:vertAlign w:val="superscript"/>
          <w:lang w:eastAsia="ar-SA"/>
        </w:rPr>
      </w:pPr>
      <w:r w:rsidRPr="00C1303D">
        <w:rPr>
          <w:rFonts w:ascii="Times New Roman" w:hAnsi="Times New Roman" w:cs="Times New Roman"/>
          <w:b w:val="0"/>
          <w:bCs w:val="0"/>
          <w:sz w:val="24"/>
          <w:szCs w:val="24"/>
          <w:vertAlign w:val="superscript"/>
          <w:lang w:eastAsia="ar-SA"/>
        </w:rPr>
        <w:t xml:space="preserve">   (подпись)         Ф.И.О.</w:t>
      </w:r>
    </w:p>
    <w:p w:rsidR="00722B0B" w:rsidRPr="00C1303D" w:rsidRDefault="00722B0B" w:rsidP="00722B0B">
      <w:pPr>
        <w:suppressAutoHyphens/>
        <w:rPr>
          <w:rFonts w:ascii="Times New Roman" w:hAnsi="Times New Roman" w:cs="Times New Roman"/>
          <w:b w:val="0"/>
          <w:bCs w:val="0"/>
          <w:sz w:val="24"/>
          <w:szCs w:val="24"/>
          <w:lang w:eastAsia="ar-SA"/>
        </w:rPr>
      </w:pPr>
      <w:r w:rsidRPr="00C1303D">
        <w:rPr>
          <w:rFonts w:ascii="Times New Roman" w:hAnsi="Times New Roman" w:cs="Times New Roman"/>
          <w:b w:val="0"/>
          <w:bCs w:val="0"/>
          <w:sz w:val="24"/>
          <w:szCs w:val="24"/>
          <w:lang w:eastAsia="ar-SA"/>
        </w:rPr>
        <w:t>Главный бухгалтер- получателя субсидии (при наличии)</w:t>
      </w:r>
    </w:p>
    <w:p w:rsidR="00722B0B" w:rsidRPr="00C1303D" w:rsidRDefault="00722B0B" w:rsidP="00722B0B">
      <w:pPr>
        <w:suppressAutoHyphens/>
        <w:rPr>
          <w:rFonts w:ascii="Times New Roman" w:hAnsi="Times New Roman" w:cs="Times New Roman"/>
          <w:b w:val="0"/>
          <w:bCs w:val="0"/>
          <w:sz w:val="24"/>
          <w:szCs w:val="24"/>
          <w:lang w:eastAsia="ar-SA"/>
        </w:rPr>
      </w:pPr>
      <w:r w:rsidRPr="00C1303D">
        <w:rPr>
          <w:rFonts w:ascii="Times New Roman" w:hAnsi="Times New Roman" w:cs="Times New Roman"/>
          <w:b w:val="0"/>
          <w:bCs w:val="0"/>
          <w:sz w:val="24"/>
          <w:szCs w:val="24"/>
          <w:lang w:eastAsia="ar-SA"/>
        </w:rPr>
        <w:t>__________________ _____________________________________</w:t>
      </w:r>
    </w:p>
    <w:p w:rsidR="00722B0B" w:rsidRPr="00C1303D" w:rsidRDefault="00722B0B" w:rsidP="00722B0B">
      <w:pPr>
        <w:suppressAutoHyphens/>
        <w:rPr>
          <w:rFonts w:ascii="Times New Roman" w:hAnsi="Times New Roman" w:cs="Times New Roman"/>
          <w:b w:val="0"/>
          <w:bCs w:val="0"/>
          <w:sz w:val="24"/>
          <w:szCs w:val="24"/>
          <w:vertAlign w:val="superscript"/>
          <w:lang w:eastAsia="ar-SA"/>
        </w:rPr>
      </w:pPr>
      <w:r w:rsidRPr="00C1303D">
        <w:rPr>
          <w:rFonts w:ascii="Times New Roman" w:hAnsi="Times New Roman" w:cs="Times New Roman"/>
          <w:b w:val="0"/>
          <w:bCs w:val="0"/>
          <w:sz w:val="24"/>
          <w:szCs w:val="24"/>
          <w:vertAlign w:val="superscript"/>
          <w:lang w:eastAsia="ar-SA"/>
        </w:rPr>
        <w:t xml:space="preserve">   (подпись)         Ф.И.О.</w:t>
      </w:r>
    </w:p>
    <w:p w:rsidR="00722B0B" w:rsidRPr="00C1303D" w:rsidRDefault="00722B0B" w:rsidP="00722B0B">
      <w:pPr>
        <w:suppressAutoHyphens/>
        <w:rPr>
          <w:rFonts w:ascii="Times New Roman" w:hAnsi="Times New Roman" w:cs="Times New Roman"/>
          <w:b w:val="0"/>
          <w:bCs w:val="0"/>
          <w:sz w:val="24"/>
          <w:szCs w:val="24"/>
          <w:lang w:eastAsia="ar-SA"/>
        </w:rPr>
      </w:pPr>
      <w:r w:rsidRPr="00C1303D">
        <w:rPr>
          <w:rFonts w:ascii="Times New Roman" w:hAnsi="Times New Roman" w:cs="Times New Roman"/>
          <w:b w:val="0"/>
          <w:bCs w:val="0"/>
          <w:sz w:val="24"/>
          <w:szCs w:val="24"/>
          <w:lang w:eastAsia="ar-SA"/>
        </w:rPr>
        <w:t>«______»___________________20___г.</w:t>
      </w:r>
    </w:p>
    <w:p w:rsidR="00722B0B" w:rsidRDefault="00722B0B" w:rsidP="00722B0B">
      <w:pPr>
        <w:suppressAutoHyphens/>
        <w:rPr>
          <w:rFonts w:ascii="Times New Roman" w:hAnsi="Times New Roman" w:cs="Times New Roman"/>
          <w:b w:val="0"/>
          <w:bCs w:val="0"/>
          <w:sz w:val="24"/>
          <w:szCs w:val="24"/>
          <w:lang w:eastAsia="ar-SA"/>
        </w:rPr>
      </w:pPr>
      <w:r w:rsidRPr="00C1303D">
        <w:rPr>
          <w:rFonts w:ascii="Times New Roman" w:hAnsi="Times New Roman" w:cs="Times New Roman"/>
          <w:b w:val="0"/>
          <w:bCs w:val="0"/>
          <w:sz w:val="24"/>
          <w:szCs w:val="24"/>
          <w:lang w:eastAsia="ar-SA"/>
        </w:rPr>
        <w:t>М.П (при наличии)</w:t>
      </w:r>
    </w:p>
    <w:p w:rsidR="00C1303D" w:rsidRPr="00C1303D" w:rsidRDefault="00C1303D" w:rsidP="00722B0B">
      <w:pPr>
        <w:suppressAutoHyphens/>
        <w:rPr>
          <w:rFonts w:ascii="Times New Roman" w:hAnsi="Times New Roman" w:cs="Times New Roman"/>
          <w:b w:val="0"/>
          <w:bCs w:val="0"/>
          <w:sz w:val="24"/>
          <w:szCs w:val="24"/>
          <w:lang w:eastAsia="ar-SA"/>
        </w:rPr>
      </w:pPr>
    </w:p>
    <w:p w:rsidR="005337F6" w:rsidRDefault="005337F6" w:rsidP="005337F6">
      <w:pPr>
        <w:suppressAutoHyphens/>
        <w:autoSpaceDE w:val="0"/>
        <w:autoSpaceDN w:val="0"/>
        <w:adjustRightInd w:val="0"/>
        <w:jc w:val="right"/>
        <w:outlineLvl w:val="1"/>
        <w:rPr>
          <w:rFonts w:ascii="PT Astra Serif" w:hAnsi="PT Astra Serif" w:cs="Times New Roman"/>
          <w:b w:val="0"/>
          <w:sz w:val="25"/>
          <w:szCs w:val="25"/>
          <w:lang w:eastAsia="ar-SA"/>
        </w:rPr>
      </w:pPr>
      <w:r>
        <w:rPr>
          <w:rFonts w:ascii="PT Astra Serif" w:hAnsi="PT Astra Serif" w:cs="Times New Roman"/>
          <w:b w:val="0"/>
          <w:sz w:val="28"/>
          <w:szCs w:val="28"/>
          <w:lang w:eastAsia="ar-SA"/>
        </w:rPr>
        <w:lastRenderedPageBreak/>
        <w:t>Форма 7</w:t>
      </w:r>
    </w:p>
    <w:p w:rsidR="00722B0B" w:rsidRPr="00722B0B" w:rsidRDefault="00722B0B" w:rsidP="00722B0B">
      <w:pPr>
        <w:suppressAutoHyphens/>
        <w:jc w:val="center"/>
        <w:rPr>
          <w:rFonts w:ascii="PT Astra Serif" w:hAnsi="PT Astra Serif" w:cs="Times New Roman"/>
          <w:b w:val="0"/>
          <w:sz w:val="25"/>
          <w:szCs w:val="25"/>
          <w:lang w:eastAsia="ar-SA"/>
        </w:rPr>
      </w:pPr>
      <w:r w:rsidRPr="00722B0B">
        <w:rPr>
          <w:rFonts w:ascii="PT Astra Serif" w:hAnsi="PT Astra Serif" w:cs="Times New Roman"/>
          <w:b w:val="0"/>
          <w:sz w:val="25"/>
          <w:szCs w:val="25"/>
          <w:lang w:eastAsia="ar-SA"/>
        </w:rPr>
        <w:t>Справка-расчет</w:t>
      </w:r>
    </w:p>
    <w:p w:rsidR="00722B0B" w:rsidRPr="00722B0B" w:rsidRDefault="00722B0B" w:rsidP="00722B0B">
      <w:pPr>
        <w:suppressAutoHyphens/>
        <w:jc w:val="center"/>
        <w:rPr>
          <w:rFonts w:ascii="PT Astra Serif" w:hAnsi="PT Astra Serif" w:cs="Times New Roman"/>
          <w:b w:val="0"/>
          <w:sz w:val="25"/>
          <w:szCs w:val="25"/>
          <w:lang w:eastAsia="ar-SA"/>
        </w:rPr>
      </w:pPr>
      <w:r w:rsidRPr="00722B0B">
        <w:rPr>
          <w:rFonts w:ascii="PT Astra Serif" w:hAnsi="PT Astra Serif" w:cs="Times New Roman"/>
          <w:b w:val="0"/>
          <w:sz w:val="25"/>
          <w:szCs w:val="25"/>
          <w:lang w:eastAsia="ar-SA"/>
        </w:rPr>
        <w:t>о движении поголовья сельскохозяйственных животных (птицы)</w:t>
      </w:r>
    </w:p>
    <w:p w:rsidR="00722B0B" w:rsidRPr="00C1303D" w:rsidRDefault="00722B0B" w:rsidP="00722B0B">
      <w:pPr>
        <w:suppressAutoHyphens/>
        <w:jc w:val="center"/>
        <w:rPr>
          <w:rFonts w:ascii="Times New Roman" w:hAnsi="Times New Roman" w:cs="Times New Roman"/>
          <w:b w:val="0"/>
          <w:bCs w:val="0"/>
          <w:sz w:val="24"/>
          <w:szCs w:val="24"/>
          <w:lang w:eastAsia="ar-SA"/>
        </w:rPr>
      </w:pPr>
      <w:r w:rsidRPr="00C1303D">
        <w:rPr>
          <w:rFonts w:ascii="Times New Roman" w:hAnsi="Times New Roman" w:cs="Times New Roman"/>
          <w:b w:val="0"/>
          <w:bCs w:val="0"/>
          <w:sz w:val="24"/>
          <w:szCs w:val="24"/>
          <w:lang w:eastAsia="ar-SA"/>
        </w:rPr>
        <w:t>за___________________ 20____ года</w:t>
      </w:r>
    </w:p>
    <w:p w:rsidR="00722B0B" w:rsidRPr="00722B0B" w:rsidRDefault="00722B0B" w:rsidP="00722B0B">
      <w:pPr>
        <w:suppressAutoHyphens/>
        <w:jc w:val="center"/>
        <w:rPr>
          <w:rFonts w:ascii="PT Astra Serif" w:hAnsi="PT Astra Serif" w:cs="Times New Roman"/>
          <w:b w:val="0"/>
          <w:bCs w:val="0"/>
          <w:sz w:val="18"/>
          <w:szCs w:val="18"/>
          <w:lang w:eastAsia="ar-SA"/>
        </w:rPr>
      </w:pPr>
      <w:r w:rsidRPr="00722B0B">
        <w:rPr>
          <w:rFonts w:ascii="PT Astra Serif" w:hAnsi="PT Astra Serif" w:cs="Times New Roman"/>
          <w:b w:val="0"/>
          <w:bCs w:val="0"/>
          <w:sz w:val="18"/>
          <w:szCs w:val="18"/>
          <w:lang w:eastAsia="ar-SA"/>
        </w:rPr>
        <w:t>____________________________________________________________</w:t>
      </w:r>
    </w:p>
    <w:p w:rsidR="00722B0B" w:rsidRPr="00722B0B" w:rsidRDefault="00722B0B" w:rsidP="00722B0B">
      <w:pPr>
        <w:suppressAutoHyphens/>
        <w:jc w:val="center"/>
        <w:rPr>
          <w:rFonts w:ascii="PT Astra Serif" w:hAnsi="PT Astra Serif" w:cs="Times New Roman"/>
          <w:b w:val="0"/>
          <w:bCs w:val="0"/>
          <w:sz w:val="18"/>
          <w:szCs w:val="18"/>
          <w:lang w:eastAsia="ar-SA"/>
        </w:rPr>
      </w:pPr>
      <w:r w:rsidRPr="00722B0B">
        <w:rPr>
          <w:rFonts w:ascii="PT Astra Serif" w:hAnsi="PT Astra Serif" w:cs="Times New Roman"/>
          <w:b w:val="0"/>
          <w:bCs w:val="0"/>
          <w:sz w:val="18"/>
          <w:szCs w:val="18"/>
          <w:lang w:eastAsia="ar-SA"/>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p w:rsidR="00722B0B" w:rsidRPr="00722B0B" w:rsidRDefault="00722B0B" w:rsidP="00722B0B">
      <w:pPr>
        <w:suppressAutoHyphens/>
        <w:jc w:val="center"/>
        <w:rPr>
          <w:rFonts w:ascii="PT Astra Serif" w:hAnsi="PT Astra Serif" w:cs="Times New Roman"/>
          <w:b w:val="0"/>
          <w:bCs w:val="0"/>
          <w:sz w:val="18"/>
          <w:szCs w:val="18"/>
          <w:lang w:eastAsia="ar-SA"/>
        </w:rPr>
      </w:pPr>
    </w:p>
    <w:tbl>
      <w:tblPr>
        <w:tblStyle w:val="24"/>
        <w:tblW w:w="0" w:type="auto"/>
        <w:tblLook w:val="04A0" w:firstRow="1" w:lastRow="0" w:firstColumn="1" w:lastColumn="0" w:noHBand="0" w:noVBand="1"/>
      </w:tblPr>
      <w:tblGrid>
        <w:gridCol w:w="1489"/>
        <w:gridCol w:w="1131"/>
        <w:gridCol w:w="1104"/>
        <w:gridCol w:w="1104"/>
        <w:gridCol w:w="1104"/>
        <w:gridCol w:w="1104"/>
        <w:gridCol w:w="1104"/>
        <w:gridCol w:w="1104"/>
        <w:gridCol w:w="1106"/>
        <w:gridCol w:w="1119"/>
        <w:gridCol w:w="1105"/>
        <w:gridCol w:w="1105"/>
        <w:gridCol w:w="1107"/>
      </w:tblGrid>
      <w:tr w:rsidR="00722B0B" w:rsidRPr="00722B0B" w:rsidTr="00722B0B">
        <w:tc>
          <w:tcPr>
            <w:tcW w:w="1489" w:type="dxa"/>
            <w:vMerge w:val="restart"/>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Половозрастные группы</w:t>
            </w:r>
          </w:p>
        </w:tc>
        <w:tc>
          <w:tcPr>
            <w:tcW w:w="1131" w:type="dxa"/>
            <w:vMerge w:val="restart"/>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Наличие поголовья на начало месяца</w:t>
            </w:r>
          </w:p>
        </w:tc>
        <w:tc>
          <w:tcPr>
            <w:tcW w:w="4416" w:type="dxa"/>
            <w:gridSpan w:val="4"/>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Приход (голов)</w:t>
            </w:r>
          </w:p>
        </w:tc>
        <w:tc>
          <w:tcPr>
            <w:tcW w:w="6643" w:type="dxa"/>
            <w:gridSpan w:val="6"/>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Расход (голов)</w:t>
            </w:r>
          </w:p>
        </w:tc>
        <w:tc>
          <w:tcPr>
            <w:tcW w:w="1107" w:type="dxa"/>
            <w:vMerge w:val="restart"/>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Наличие поголовья на конец месяца</w:t>
            </w:r>
          </w:p>
        </w:tc>
      </w:tr>
      <w:tr w:rsidR="00002780" w:rsidRPr="00722B0B" w:rsidTr="00722B0B">
        <w:tc>
          <w:tcPr>
            <w:tcW w:w="0" w:type="auto"/>
            <w:vMerge/>
            <w:tcBorders>
              <w:top w:val="single" w:sz="4" w:space="0" w:color="auto"/>
              <w:left w:val="single" w:sz="4" w:space="0" w:color="auto"/>
              <w:bottom w:val="single" w:sz="4" w:space="0" w:color="auto"/>
              <w:right w:val="single" w:sz="4" w:space="0" w:color="auto"/>
            </w:tcBorders>
            <w:vAlign w:val="center"/>
            <w:hideMark/>
          </w:tcPr>
          <w:p w:rsidR="00722B0B" w:rsidRPr="00722B0B" w:rsidRDefault="00722B0B" w:rsidP="00722B0B">
            <w:pPr>
              <w:suppressAutoHyphens/>
              <w:rPr>
                <w:rFonts w:ascii="PT Astra Serif" w:hAnsi="PT Astra Serif" w:cs="Times New Roman"/>
                <w:b w:val="0"/>
                <w:bCs w:val="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2B0B" w:rsidRPr="00722B0B" w:rsidRDefault="00722B0B" w:rsidP="00722B0B">
            <w:pPr>
              <w:suppressAutoHyphens/>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Куплено на племя</w:t>
            </w:r>
          </w:p>
        </w:tc>
        <w:tc>
          <w:tcPr>
            <w:tcW w:w="1104"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Получено приплода</w:t>
            </w:r>
          </w:p>
        </w:tc>
        <w:tc>
          <w:tcPr>
            <w:tcW w:w="1104"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Приход из младших групп</w:t>
            </w:r>
          </w:p>
        </w:tc>
        <w:tc>
          <w:tcPr>
            <w:tcW w:w="1104"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Итого прихода</w:t>
            </w:r>
          </w:p>
        </w:tc>
        <w:tc>
          <w:tcPr>
            <w:tcW w:w="1104"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Забито всего</w:t>
            </w:r>
          </w:p>
        </w:tc>
        <w:tc>
          <w:tcPr>
            <w:tcW w:w="1104"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Живой вес (кг)</w:t>
            </w:r>
          </w:p>
        </w:tc>
        <w:tc>
          <w:tcPr>
            <w:tcW w:w="1106"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Прочие выбытие</w:t>
            </w:r>
          </w:p>
        </w:tc>
        <w:tc>
          <w:tcPr>
            <w:tcW w:w="1119"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Переведено в старшие группы</w:t>
            </w:r>
          </w:p>
        </w:tc>
        <w:tc>
          <w:tcPr>
            <w:tcW w:w="1105"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Пало</w:t>
            </w:r>
          </w:p>
        </w:tc>
        <w:tc>
          <w:tcPr>
            <w:tcW w:w="1105"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Итого расход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2B0B" w:rsidRPr="00722B0B" w:rsidRDefault="00722B0B" w:rsidP="00722B0B">
            <w:pPr>
              <w:suppressAutoHyphens/>
              <w:rPr>
                <w:rFonts w:ascii="PT Astra Serif" w:hAnsi="PT Astra Serif" w:cs="Times New Roman"/>
                <w:b w:val="0"/>
                <w:bCs w:val="0"/>
                <w:sz w:val="18"/>
                <w:szCs w:val="18"/>
                <w:lang w:eastAsia="en-US"/>
              </w:rPr>
            </w:pPr>
          </w:p>
        </w:tc>
      </w:tr>
      <w:tr w:rsidR="00002780" w:rsidRPr="00722B0B" w:rsidTr="00722B0B">
        <w:tc>
          <w:tcPr>
            <w:tcW w:w="1489"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w:t>
            </w:r>
          </w:p>
        </w:tc>
        <w:tc>
          <w:tcPr>
            <w:tcW w:w="1131"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w:t>
            </w:r>
          </w:p>
        </w:tc>
        <w:tc>
          <w:tcPr>
            <w:tcW w:w="1104"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3</w:t>
            </w:r>
          </w:p>
        </w:tc>
        <w:tc>
          <w:tcPr>
            <w:tcW w:w="1104"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4</w:t>
            </w:r>
          </w:p>
        </w:tc>
        <w:tc>
          <w:tcPr>
            <w:tcW w:w="1104"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5</w:t>
            </w:r>
          </w:p>
        </w:tc>
        <w:tc>
          <w:tcPr>
            <w:tcW w:w="1104"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6</w:t>
            </w:r>
          </w:p>
        </w:tc>
        <w:tc>
          <w:tcPr>
            <w:tcW w:w="1104"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7</w:t>
            </w:r>
          </w:p>
        </w:tc>
        <w:tc>
          <w:tcPr>
            <w:tcW w:w="1104"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8</w:t>
            </w:r>
          </w:p>
        </w:tc>
        <w:tc>
          <w:tcPr>
            <w:tcW w:w="1106"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9</w:t>
            </w:r>
          </w:p>
        </w:tc>
        <w:tc>
          <w:tcPr>
            <w:tcW w:w="1119"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10</w:t>
            </w:r>
          </w:p>
        </w:tc>
        <w:tc>
          <w:tcPr>
            <w:tcW w:w="1105"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11</w:t>
            </w:r>
          </w:p>
        </w:tc>
        <w:tc>
          <w:tcPr>
            <w:tcW w:w="1105"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12</w:t>
            </w:r>
          </w:p>
        </w:tc>
        <w:tc>
          <w:tcPr>
            <w:tcW w:w="1107"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13</w:t>
            </w:r>
          </w:p>
        </w:tc>
      </w:tr>
      <w:tr w:rsidR="00002780" w:rsidRPr="00722B0B" w:rsidTr="00722B0B">
        <w:tc>
          <w:tcPr>
            <w:tcW w:w="1489"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Куры несушки</w:t>
            </w:r>
          </w:p>
        </w:tc>
        <w:tc>
          <w:tcPr>
            <w:tcW w:w="1131"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r>
      <w:tr w:rsidR="00002780" w:rsidRPr="00722B0B" w:rsidTr="00722B0B">
        <w:tc>
          <w:tcPr>
            <w:tcW w:w="1489"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Молодняк кур до 3 мес.</w:t>
            </w:r>
          </w:p>
        </w:tc>
        <w:tc>
          <w:tcPr>
            <w:tcW w:w="1131"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r>
      <w:tr w:rsidR="00002780" w:rsidRPr="00722B0B" w:rsidTr="00722B0B">
        <w:tc>
          <w:tcPr>
            <w:tcW w:w="1489"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Цыплята яичных пород до 1 мес.</w:t>
            </w:r>
          </w:p>
        </w:tc>
        <w:tc>
          <w:tcPr>
            <w:tcW w:w="1131"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r>
      <w:tr w:rsidR="00002780" w:rsidRPr="00722B0B" w:rsidTr="00722B0B">
        <w:tc>
          <w:tcPr>
            <w:tcW w:w="1489"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Цыплята бройлерные</w:t>
            </w:r>
          </w:p>
        </w:tc>
        <w:tc>
          <w:tcPr>
            <w:tcW w:w="1131"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r>
      <w:tr w:rsidR="00002780" w:rsidRPr="00722B0B" w:rsidTr="00722B0B">
        <w:tc>
          <w:tcPr>
            <w:tcW w:w="1489"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Перепела несушки</w:t>
            </w:r>
          </w:p>
        </w:tc>
        <w:tc>
          <w:tcPr>
            <w:tcW w:w="1131"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r>
      <w:tr w:rsidR="00002780" w:rsidRPr="00722B0B" w:rsidTr="00722B0B">
        <w:tc>
          <w:tcPr>
            <w:tcW w:w="1489"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Перепела на откорме</w:t>
            </w:r>
          </w:p>
        </w:tc>
        <w:tc>
          <w:tcPr>
            <w:tcW w:w="1131"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r>
      <w:tr w:rsidR="00002780" w:rsidRPr="00722B0B" w:rsidTr="00722B0B">
        <w:tc>
          <w:tcPr>
            <w:tcW w:w="1489"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Цыплята перепелов до 1 мес.</w:t>
            </w:r>
          </w:p>
        </w:tc>
        <w:tc>
          <w:tcPr>
            <w:tcW w:w="1131"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r>
      <w:tr w:rsidR="00002780" w:rsidRPr="00722B0B" w:rsidTr="00722B0B">
        <w:tc>
          <w:tcPr>
            <w:tcW w:w="1489"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Гуси</w:t>
            </w:r>
          </w:p>
        </w:tc>
        <w:tc>
          <w:tcPr>
            <w:tcW w:w="1131"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r>
      <w:tr w:rsidR="00002780" w:rsidRPr="00722B0B" w:rsidTr="00722B0B">
        <w:tc>
          <w:tcPr>
            <w:tcW w:w="1489"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Утки</w:t>
            </w:r>
          </w:p>
        </w:tc>
        <w:tc>
          <w:tcPr>
            <w:tcW w:w="1131"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r>
      <w:tr w:rsidR="00002780" w:rsidRPr="00722B0B" w:rsidTr="00722B0B">
        <w:tc>
          <w:tcPr>
            <w:tcW w:w="148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ar-SA"/>
              </w:rPr>
            </w:pPr>
            <w:r w:rsidRPr="00722B0B">
              <w:rPr>
                <w:rFonts w:ascii="PT Astra Serif" w:hAnsi="PT Astra Serif" w:cs="Times New Roman"/>
                <w:b w:val="0"/>
                <w:bCs w:val="0"/>
                <w:sz w:val="18"/>
                <w:szCs w:val="18"/>
                <w:lang w:eastAsia="ar-SA"/>
              </w:rPr>
              <w:t>Индюки</w:t>
            </w:r>
          </w:p>
        </w:tc>
        <w:tc>
          <w:tcPr>
            <w:tcW w:w="1131"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r>
      <w:tr w:rsidR="00002780" w:rsidRPr="00722B0B" w:rsidTr="00722B0B">
        <w:tc>
          <w:tcPr>
            <w:tcW w:w="1489" w:type="dxa"/>
            <w:tcBorders>
              <w:top w:val="single" w:sz="4" w:space="0" w:color="auto"/>
              <w:left w:val="single" w:sz="4" w:space="0" w:color="auto"/>
              <w:bottom w:val="single" w:sz="4" w:space="0" w:color="auto"/>
              <w:right w:val="single" w:sz="4" w:space="0" w:color="auto"/>
            </w:tcBorders>
            <w:hideMark/>
          </w:tcPr>
          <w:p w:rsidR="00722B0B" w:rsidRPr="00722B0B" w:rsidRDefault="00722B0B" w:rsidP="00722B0B">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Итого птицы</w:t>
            </w:r>
          </w:p>
        </w:tc>
        <w:tc>
          <w:tcPr>
            <w:tcW w:w="1131"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rsidR="00722B0B" w:rsidRPr="00722B0B" w:rsidRDefault="00722B0B" w:rsidP="00722B0B">
            <w:pPr>
              <w:suppressAutoHyphens/>
              <w:jc w:val="center"/>
              <w:rPr>
                <w:rFonts w:ascii="PT Astra Serif" w:hAnsi="PT Astra Serif" w:cs="Times New Roman"/>
                <w:b w:val="0"/>
                <w:bCs w:val="0"/>
                <w:sz w:val="18"/>
                <w:szCs w:val="18"/>
                <w:lang w:eastAsia="en-US"/>
              </w:rPr>
            </w:pPr>
          </w:p>
        </w:tc>
      </w:tr>
    </w:tbl>
    <w:p w:rsidR="00722B0B" w:rsidRPr="00722B0B" w:rsidRDefault="00722B0B" w:rsidP="00722B0B">
      <w:pPr>
        <w:suppressAutoHyphens/>
        <w:rPr>
          <w:rFonts w:ascii="PT Astra Serif" w:hAnsi="PT Astra Serif" w:cs="Times New Roman"/>
          <w:b w:val="0"/>
          <w:bCs w:val="0"/>
          <w:sz w:val="18"/>
          <w:szCs w:val="18"/>
          <w:lang w:eastAsia="en-US"/>
        </w:rPr>
      </w:pPr>
    </w:p>
    <w:p w:rsidR="00722B0B" w:rsidRPr="00C1303D" w:rsidRDefault="00722B0B" w:rsidP="00722B0B">
      <w:pPr>
        <w:suppressAutoHyphens/>
        <w:rPr>
          <w:rFonts w:ascii="Times New Roman" w:hAnsi="Times New Roman" w:cs="Times New Roman"/>
          <w:b w:val="0"/>
          <w:bCs w:val="0"/>
          <w:sz w:val="24"/>
          <w:szCs w:val="24"/>
          <w:lang w:eastAsia="ar-SA"/>
        </w:rPr>
      </w:pPr>
      <w:r w:rsidRPr="00C1303D">
        <w:rPr>
          <w:rFonts w:ascii="Times New Roman" w:hAnsi="Times New Roman" w:cs="Times New Roman"/>
          <w:b w:val="0"/>
          <w:bCs w:val="0"/>
          <w:sz w:val="24"/>
          <w:szCs w:val="24"/>
          <w:lang w:eastAsia="ar-SA"/>
        </w:rPr>
        <w:t>Руководитель организации (глава К(Ф)Х, ИП)- получателя субсидии</w:t>
      </w:r>
    </w:p>
    <w:p w:rsidR="00722B0B" w:rsidRPr="00C1303D" w:rsidRDefault="00722B0B" w:rsidP="00722B0B">
      <w:pPr>
        <w:suppressAutoHyphens/>
        <w:rPr>
          <w:rFonts w:ascii="Times New Roman" w:hAnsi="Times New Roman" w:cs="Times New Roman"/>
          <w:b w:val="0"/>
          <w:bCs w:val="0"/>
          <w:sz w:val="24"/>
          <w:szCs w:val="24"/>
          <w:lang w:eastAsia="ar-SA"/>
        </w:rPr>
      </w:pPr>
      <w:r w:rsidRPr="00C1303D">
        <w:rPr>
          <w:rFonts w:ascii="Times New Roman" w:hAnsi="Times New Roman" w:cs="Times New Roman"/>
          <w:b w:val="0"/>
          <w:bCs w:val="0"/>
          <w:sz w:val="24"/>
          <w:szCs w:val="24"/>
          <w:lang w:eastAsia="ar-SA"/>
        </w:rPr>
        <w:t>__________________ _____________________________________</w:t>
      </w:r>
    </w:p>
    <w:p w:rsidR="00722B0B" w:rsidRPr="00C1303D" w:rsidRDefault="00722B0B" w:rsidP="00722B0B">
      <w:pPr>
        <w:suppressAutoHyphens/>
        <w:rPr>
          <w:rFonts w:ascii="Times New Roman" w:hAnsi="Times New Roman" w:cs="Times New Roman"/>
          <w:b w:val="0"/>
          <w:bCs w:val="0"/>
          <w:sz w:val="24"/>
          <w:szCs w:val="24"/>
          <w:vertAlign w:val="superscript"/>
          <w:lang w:eastAsia="ar-SA"/>
        </w:rPr>
      </w:pPr>
      <w:r w:rsidRPr="00C1303D">
        <w:rPr>
          <w:rFonts w:ascii="Times New Roman" w:hAnsi="Times New Roman" w:cs="Times New Roman"/>
          <w:b w:val="0"/>
          <w:bCs w:val="0"/>
          <w:sz w:val="24"/>
          <w:szCs w:val="24"/>
          <w:vertAlign w:val="superscript"/>
          <w:lang w:eastAsia="ar-SA"/>
        </w:rPr>
        <w:t xml:space="preserve">   (подпись)         Ф.И.О.</w:t>
      </w:r>
    </w:p>
    <w:p w:rsidR="00722B0B" w:rsidRPr="00C1303D" w:rsidRDefault="00722B0B" w:rsidP="00722B0B">
      <w:pPr>
        <w:suppressAutoHyphens/>
        <w:rPr>
          <w:rFonts w:ascii="Times New Roman" w:hAnsi="Times New Roman" w:cs="Times New Roman"/>
          <w:b w:val="0"/>
          <w:bCs w:val="0"/>
          <w:sz w:val="24"/>
          <w:szCs w:val="24"/>
          <w:lang w:eastAsia="ar-SA"/>
        </w:rPr>
      </w:pPr>
      <w:r w:rsidRPr="00C1303D">
        <w:rPr>
          <w:rFonts w:ascii="Times New Roman" w:hAnsi="Times New Roman" w:cs="Times New Roman"/>
          <w:b w:val="0"/>
          <w:bCs w:val="0"/>
          <w:sz w:val="24"/>
          <w:szCs w:val="24"/>
          <w:lang w:eastAsia="ar-SA"/>
        </w:rPr>
        <w:t>Главный бухгалтер- получателя субсидии (при наличии)</w:t>
      </w:r>
    </w:p>
    <w:p w:rsidR="00722B0B" w:rsidRPr="00C1303D" w:rsidRDefault="00722B0B" w:rsidP="00722B0B">
      <w:pPr>
        <w:suppressAutoHyphens/>
        <w:rPr>
          <w:rFonts w:ascii="Times New Roman" w:hAnsi="Times New Roman" w:cs="Times New Roman"/>
          <w:b w:val="0"/>
          <w:bCs w:val="0"/>
          <w:sz w:val="24"/>
          <w:szCs w:val="24"/>
          <w:lang w:eastAsia="ar-SA"/>
        </w:rPr>
      </w:pPr>
      <w:r w:rsidRPr="00C1303D">
        <w:rPr>
          <w:rFonts w:ascii="Times New Roman" w:hAnsi="Times New Roman" w:cs="Times New Roman"/>
          <w:b w:val="0"/>
          <w:bCs w:val="0"/>
          <w:sz w:val="24"/>
          <w:szCs w:val="24"/>
          <w:lang w:eastAsia="ar-SA"/>
        </w:rPr>
        <w:t>__________________ _____________________________________</w:t>
      </w:r>
    </w:p>
    <w:p w:rsidR="00722B0B" w:rsidRPr="00C1303D" w:rsidRDefault="00722B0B" w:rsidP="00722B0B">
      <w:pPr>
        <w:suppressAutoHyphens/>
        <w:rPr>
          <w:rFonts w:ascii="Times New Roman" w:hAnsi="Times New Roman" w:cs="Times New Roman"/>
          <w:b w:val="0"/>
          <w:bCs w:val="0"/>
          <w:sz w:val="24"/>
          <w:szCs w:val="24"/>
          <w:vertAlign w:val="superscript"/>
          <w:lang w:eastAsia="ar-SA"/>
        </w:rPr>
      </w:pPr>
      <w:r w:rsidRPr="00C1303D">
        <w:rPr>
          <w:rFonts w:ascii="Times New Roman" w:hAnsi="Times New Roman" w:cs="Times New Roman"/>
          <w:b w:val="0"/>
          <w:bCs w:val="0"/>
          <w:sz w:val="24"/>
          <w:szCs w:val="24"/>
          <w:vertAlign w:val="superscript"/>
          <w:lang w:eastAsia="ar-SA"/>
        </w:rPr>
        <w:t xml:space="preserve">   (подпись)         Ф.И.О.</w:t>
      </w:r>
    </w:p>
    <w:p w:rsidR="00722B0B" w:rsidRPr="00C1303D" w:rsidRDefault="00722B0B" w:rsidP="00722B0B">
      <w:pPr>
        <w:suppressAutoHyphens/>
        <w:rPr>
          <w:rFonts w:ascii="Times New Roman" w:hAnsi="Times New Roman" w:cs="Times New Roman"/>
          <w:b w:val="0"/>
          <w:bCs w:val="0"/>
          <w:sz w:val="24"/>
          <w:szCs w:val="24"/>
          <w:lang w:eastAsia="ar-SA"/>
        </w:rPr>
      </w:pPr>
      <w:r w:rsidRPr="00C1303D">
        <w:rPr>
          <w:rFonts w:ascii="Times New Roman" w:hAnsi="Times New Roman" w:cs="Times New Roman"/>
          <w:b w:val="0"/>
          <w:bCs w:val="0"/>
          <w:sz w:val="24"/>
          <w:szCs w:val="24"/>
          <w:lang w:eastAsia="ar-SA"/>
        </w:rPr>
        <w:t>«______»___________________20___г.</w:t>
      </w:r>
    </w:p>
    <w:p w:rsidR="00722B0B" w:rsidRPr="00C1303D" w:rsidRDefault="00722B0B" w:rsidP="00722B0B">
      <w:pPr>
        <w:suppressAutoHyphens/>
        <w:rPr>
          <w:rFonts w:ascii="Times New Roman" w:hAnsi="Times New Roman" w:cs="Times New Roman"/>
          <w:b w:val="0"/>
          <w:bCs w:val="0"/>
          <w:sz w:val="24"/>
          <w:szCs w:val="24"/>
          <w:lang w:eastAsia="ar-SA"/>
        </w:rPr>
      </w:pPr>
    </w:p>
    <w:p w:rsidR="00722B0B" w:rsidRPr="00C1303D" w:rsidRDefault="00722B0B" w:rsidP="00722B0B">
      <w:pPr>
        <w:suppressAutoHyphens/>
        <w:rPr>
          <w:rFonts w:ascii="Times New Roman" w:hAnsi="Times New Roman" w:cs="Times New Roman"/>
          <w:b w:val="0"/>
          <w:bCs w:val="0"/>
          <w:sz w:val="24"/>
          <w:szCs w:val="24"/>
          <w:lang w:eastAsia="ar-SA"/>
        </w:rPr>
      </w:pPr>
      <w:r w:rsidRPr="00C1303D">
        <w:rPr>
          <w:rFonts w:ascii="Times New Roman" w:hAnsi="Times New Roman" w:cs="Times New Roman"/>
          <w:b w:val="0"/>
          <w:bCs w:val="0"/>
          <w:sz w:val="24"/>
          <w:szCs w:val="24"/>
          <w:lang w:eastAsia="ar-SA"/>
        </w:rPr>
        <w:t xml:space="preserve">М.П (при наличии) </w:t>
      </w:r>
    </w:p>
    <w:p w:rsidR="00722B0B" w:rsidRDefault="00722B0B" w:rsidP="00722B0B">
      <w:pPr>
        <w:suppressAutoHyphens/>
        <w:rPr>
          <w:rFonts w:ascii="Times New Roman" w:hAnsi="Times New Roman" w:cs="Times New Roman"/>
          <w:b w:val="0"/>
          <w:bCs w:val="0"/>
          <w:sz w:val="18"/>
          <w:szCs w:val="18"/>
          <w:lang w:eastAsia="ar-SA"/>
        </w:rPr>
      </w:pPr>
    </w:p>
    <w:p w:rsidR="00C1303D" w:rsidRPr="00C1303D" w:rsidRDefault="00C1303D" w:rsidP="00722B0B">
      <w:pPr>
        <w:suppressAutoHyphens/>
        <w:rPr>
          <w:rFonts w:ascii="Times New Roman" w:hAnsi="Times New Roman" w:cs="Times New Roman"/>
          <w:b w:val="0"/>
          <w:bCs w:val="0"/>
          <w:sz w:val="18"/>
          <w:szCs w:val="18"/>
          <w:lang w:eastAsia="ar-SA"/>
        </w:rPr>
      </w:pPr>
    </w:p>
    <w:p w:rsidR="005337F6" w:rsidRPr="00722B0B" w:rsidRDefault="005337F6" w:rsidP="005337F6">
      <w:pPr>
        <w:suppressAutoHyphens/>
        <w:autoSpaceDE w:val="0"/>
        <w:autoSpaceDN w:val="0"/>
        <w:adjustRightInd w:val="0"/>
        <w:jc w:val="right"/>
        <w:outlineLvl w:val="1"/>
        <w:rPr>
          <w:rFonts w:ascii="PT Astra Serif" w:hAnsi="PT Astra Serif" w:cs="Times New Roman"/>
          <w:b w:val="0"/>
          <w:sz w:val="28"/>
          <w:szCs w:val="28"/>
          <w:lang w:eastAsia="ar-SA"/>
        </w:rPr>
      </w:pPr>
      <w:r>
        <w:rPr>
          <w:rFonts w:ascii="PT Astra Serif" w:hAnsi="PT Astra Serif" w:cs="Times New Roman"/>
          <w:b w:val="0"/>
          <w:sz w:val="28"/>
          <w:szCs w:val="28"/>
          <w:lang w:eastAsia="ar-SA"/>
        </w:rPr>
        <w:lastRenderedPageBreak/>
        <w:t>Форма 8</w:t>
      </w:r>
    </w:p>
    <w:p w:rsidR="005337F6" w:rsidRDefault="005337F6" w:rsidP="005337F6">
      <w:pPr>
        <w:suppressAutoHyphens/>
        <w:jc w:val="right"/>
        <w:rPr>
          <w:rFonts w:ascii="PT Astra Serif" w:hAnsi="PT Astra Serif" w:cs="Times New Roman"/>
          <w:b w:val="0"/>
          <w:sz w:val="25"/>
          <w:szCs w:val="25"/>
          <w:lang w:eastAsia="ar-SA"/>
        </w:rPr>
      </w:pPr>
    </w:p>
    <w:p w:rsidR="00722B0B" w:rsidRPr="00722B0B" w:rsidRDefault="00722B0B" w:rsidP="00722B0B">
      <w:pPr>
        <w:suppressAutoHyphens/>
        <w:jc w:val="center"/>
        <w:rPr>
          <w:rFonts w:ascii="PT Astra Serif" w:hAnsi="PT Astra Serif" w:cs="Times New Roman"/>
          <w:b w:val="0"/>
          <w:sz w:val="25"/>
          <w:szCs w:val="25"/>
          <w:lang w:eastAsia="ar-SA"/>
        </w:rPr>
      </w:pPr>
      <w:r w:rsidRPr="00722B0B">
        <w:rPr>
          <w:rFonts w:ascii="PT Astra Serif" w:hAnsi="PT Astra Serif" w:cs="Times New Roman"/>
          <w:b w:val="0"/>
          <w:sz w:val="25"/>
          <w:szCs w:val="25"/>
          <w:lang w:eastAsia="ar-SA"/>
        </w:rPr>
        <w:t>Справка-расчет</w:t>
      </w:r>
    </w:p>
    <w:p w:rsidR="00722B0B" w:rsidRPr="00722B0B" w:rsidRDefault="00722B0B" w:rsidP="00722B0B">
      <w:pPr>
        <w:suppressAutoHyphens/>
        <w:jc w:val="center"/>
        <w:rPr>
          <w:rFonts w:ascii="PT Astra Serif" w:hAnsi="PT Astra Serif" w:cs="Times New Roman"/>
          <w:b w:val="0"/>
          <w:sz w:val="25"/>
          <w:szCs w:val="25"/>
          <w:lang w:eastAsia="ar-SA"/>
        </w:rPr>
      </w:pPr>
      <w:r w:rsidRPr="00722B0B">
        <w:rPr>
          <w:rFonts w:ascii="PT Astra Serif" w:hAnsi="PT Astra Serif" w:cs="Times New Roman"/>
          <w:b w:val="0"/>
          <w:sz w:val="25"/>
          <w:szCs w:val="25"/>
          <w:lang w:eastAsia="ar-SA"/>
        </w:rPr>
        <w:t xml:space="preserve">о движении поголовья сельскохозяйственных животных (кроликов) </w:t>
      </w:r>
    </w:p>
    <w:p w:rsidR="00722B0B" w:rsidRPr="00722B0B" w:rsidRDefault="00722B0B" w:rsidP="00722B0B">
      <w:pPr>
        <w:suppressAutoHyphens/>
        <w:jc w:val="center"/>
        <w:rPr>
          <w:rFonts w:ascii="PT Astra Serif" w:hAnsi="PT Astra Serif" w:cs="Times New Roman"/>
          <w:b w:val="0"/>
          <w:sz w:val="25"/>
          <w:szCs w:val="25"/>
          <w:lang w:eastAsia="ar-SA"/>
        </w:rPr>
      </w:pPr>
      <w:r w:rsidRPr="00722B0B">
        <w:rPr>
          <w:rFonts w:ascii="PT Astra Serif" w:hAnsi="PT Astra Serif" w:cs="Times New Roman"/>
          <w:b w:val="0"/>
          <w:sz w:val="25"/>
          <w:szCs w:val="25"/>
          <w:lang w:eastAsia="ar-SA"/>
        </w:rPr>
        <w:t>за_______ полугодие 20____ года</w:t>
      </w:r>
    </w:p>
    <w:p w:rsidR="00722B0B" w:rsidRPr="00722B0B" w:rsidRDefault="00722B0B" w:rsidP="00722B0B">
      <w:pPr>
        <w:widowControl w:val="0"/>
        <w:tabs>
          <w:tab w:val="left" w:pos="5082"/>
          <w:tab w:val="left" w:pos="5731"/>
        </w:tabs>
        <w:autoSpaceDE w:val="0"/>
        <w:autoSpaceDN w:val="0"/>
        <w:ind w:right="559"/>
        <w:jc w:val="center"/>
        <w:rPr>
          <w:rFonts w:ascii="PT Astra Serif" w:hAnsi="PT Astra Serif" w:cs="Times New Roman"/>
          <w:b w:val="0"/>
          <w:bCs w:val="0"/>
          <w:sz w:val="28"/>
          <w:szCs w:val="28"/>
          <w:lang w:eastAsia="ar-SA"/>
        </w:rPr>
      </w:pPr>
    </w:p>
    <w:p w:rsidR="00722B0B" w:rsidRPr="00722B0B" w:rsidRDefault="00722B0B" w:rsidP="00C1303D">
      <w:pPr>
        <w:widowControl w:val="0"/>
        <w:autoSpaceDE w:val="0"/>
        <w:autoSpaceDN w:val="0"/>
        <w:spacing w:before="11"/>
        <w:jc w:val="center"/>
        <w:rPr>
          <w:rFonts w:ascii="PT Astra Serif" w:hAnsi="PT Astra Serif" w:cs="Times New Roman"/>
          <w:b w:val="0"/>
          <w:bCs w:val="0"/>
          <w:sz w:val="15"/>
          <w:lang w:eastAsia="ru-RU" w:bidi="ru-RU"/>
        </w:rPr>
      </w:pPr>
      <w:r w:rsidRPr="00722B0B">
        <w:rPr>
          <w:rFonts w:ascii="PT Astra Serif" w:hAnsi="PT Astra Serif" w:cs="Times New Roman"/>
          <w:b w:val="0"/>
          <w:bCs w:val="0"/>
          <w:noProof/>
          <w:lang w:eastAsia="ru-RU"/>
        </w:rPr>
        <mc:AlternateContent>
          <mc:Choice Requires="wps">
            <w:drawing>
              <wp:anchor distT="0" distB="0" distL="0" distR="0" simplePos="0" relativeHeight="251661312" behindDoc="1" locked="0" layoutInCell="1" allowOverlap="1" wp14:anchorId="4186515D" wp14:editId="58EC24DD">
                <wp:simplePos x="0" y="0"/>
                <wp:positionH relativeFrom="page">
                  <wp:posOffset>1013460</wp:posOffset>
                </wp:positionH>
                <wp:positionV relativeFrom="paragraph">
                  <wp:posOffset>144145</wp:posOffset>
                </wp:positionV>
                <wp:extent cx="5708650" cy="0"/>
                <wp:effectExtent l="0" t="0" r="25400" b="19050"/>
                <wp:wrapTopAndBottom/>
                <wp:docPr id="344" name="Прямая соединительная линия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8650"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CA295A9" id="Прямая соединительная линия 344"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9.8pt,11.35pt" to="529.3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" strokeweight=".14056mm">
                <w10:wrap type="topAndBottom" anchorx="page"/>
              </v:line>
            </w:pict>
          </mc:Fallback>
        </mc:AlternateContent>
      </w:r>
      <w:r w:rsidR="00C1303D">
        <w:rPr>
          <w:rFonts w:ascii="PT Astra Serif" w:hAnsi="PT Astra Serif" w:cs="Times New Roman"/>
          <w:b w:val="0"/>
          <w:bCs w:val="0"/>
          <w:sz w:val="15"/>
          <w:lang w:eastAsia="ru-RU" w:bidi="ru-RU"/>
        </w:rPr>
        <w:t xml:space="preserve"> </w:t>
      </w:r>
    </w:p>
    <w:p w:rsidR="00722B0B" w:rsidRPr="00722B0B" w:rsidRDefault="00722B0B" w:rsidP="00C1303D">
      <w:pPr>
        <w:widowControl w:val="0"/>
        <w:autoSpaceDE w:val="0"/>
        <w:autoSpaceDN w:val="0"/>
        <w:spacing w:line="199" w:lineRule="exact"/>
        <w:ind w:left="142" w:right="-150"/>
        <w:jc w:val="center"/>
        <w:rPr>
          <w:rFonts w:ascii="PT Astra Serif" w:hAnsi="PT Astra Serif" w:cs="Times New Roman"/>
          <w:b w:val="0"/>
          <w:bCs w:val="0"/>
          <w:lang w:eastAsia="ru-RU" w:bidi="ru-RU"/>
        </w:rPr>
      </w:pPr>
      <w:r w:rsidRPr="00722B0B">
        <w:rPr>
          <w:rFonts w:ascii="PT Astra Serif" w:hAnsi="PT Astra Serif" w:cs="Times New Roman"/>
          <w:b w:val="0"/>
          <w:bCs w:val="0"/>
          <w:lang w:eastAsia="ru-RU" w:bidi="ru-RU"/>
        </w:rPr>
        <w:t>(наименование юридического лица (за исключением государственных муниципальных) учреждений),</w:t>
      </w:r>
    </w:p>
    <w:p w:rsidR="00722B0B" w:rsidRPr="00722B0B" w:rsidRDefault="00722B0B" w:rsidP="00C1303D">
      <w:pPr>
        <w:widowControl w:val="0"/>
        <w:autoSpaceDE w:val="0"/>
        <w:autoSpaceDN w:val="0"/>
        <w:ind w:left="142" w:right="-150"/>
        <w:jc w:val="center"/>
        <w:rPr>
          <w:rFonts w:ascii="PT Astra Serif" w:hAnsi="PT Astra Serif" w:cs="Times New Roman"/>
          <w:b w:val="0"/>
          <w:bCs w:val="0"/>
          <w:lang w:eastAsia="ru-RU" w:bidi="ru-RU"/>
        </w:rPr>
      </w:pPr>
      <w:r w:rsidRPr="00722B0B">
        <w:rPr>
          <w:rFonts w:ascii="PT Astra Serif" w:hAnsi="PT Astra Serif" w:cs="Times New Roman"/>
          <w:b w:val="0"/>
          <w:bCs w:val="0"/>
          <w:lang w:eastAsia="ru-RU" w:bidi="ru-RU"/>
        </w:rPr>
        <w:t>крестьянского (фермерского) хозяйства, индивидуального предпринимателя (Ф.И.О.))</w:t>
      </w:r>
    </w:p>
    <w:p w:rsidR="00722B0B" w:rsidRPr="00722B0B" w:rsidRDefault="00722B0B" w:rsidP="00722B0B">
      <w:pPr>
        <w:widowControl w:val="0"/>
        <w:autoSpaceDE w:val="0"/>
        <w:autoSpaceDN w:val="0"/>
        <w:spacing w:before="7" w:after="1"/>
        <w:rPr>
          <w:rFonts w:ascii="PT Astra Serif" w:hAnsi="PT Astra Serif" w:cs="Times New Roman"/>
          <w:b w:val="0"/>
          <w:bCs w:val="0"/>
          <w:lang w:eastAsia="ru-RU" w:bidi="ru-RU"/>
        </w:rPr>
      </w:pPr>
    </w:p>
    <w:tbl>
      <w:tblPr>
        <w:tblStyle w:val="TableNormal15"/>
        <w:tblW w:w="1502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2"/>
        <w:gridCol w:w="1407"/>
        <w:gridCol w:w="993"/>
        <w:gridCol w:w="1134"/>
        <w:gridCol w:w="1134"/>
        <w:gridCol w:w="992"/>
        <w:gridCol w:w="992"/>
        <w:gridCol w:w="851"/>
        <w:gridCol w:w="1275"/>
        <w:gridCol w:w="1418"/>
        <w:gridCol w:w="709"/>
        <w:gridCol w:w="1134"/>
        <w:gridCol w:w="1275"/>
      </w:tblGrid>
      <w:tr w:rsidR="00722B0B" w:rsidRPr="00C1303D" w:rsidTr="00C1303D">
        <w:trPr>
          <w:trHeight w:val="378"/>
        </w:trPr>
        <w:tc>
          <w:tcPr>
            <w:tcW w:w="1712" w:type="dxa"/>
            <w:vMerge w:val="restart"/>
            <w:tcBorders>
              <w:top w:val="single" w:sz="4" w:space="0" w:color="000000"/>
              <w:left w:val="single" w:sz="4" w:space="0" w:color="000000"/>
              <w:bottom w:val="single" w:sz="4" w:space="0" w:color="000000"/>
              <w:right w:val="single" w:sz="4" w:space="0" w:color="000000"/>
            </w:tcBorders>
            <w:hideMark/>
          </w:tcPr>
          <w:p w:rsidR="00722B0B" w:rsidRPr="00C1303D" w:rsidRDefault="00722B0B" w:rsidP="00722B0B">
            <w:pPr>
              <w:spacing w:before="67"/>
              <w:ind w:left="535" w:hanging="392"/>
              <w:rPr>
                <w:rFonts w:ascii="Times New Roman" w:hAnsi="Times New Roman" w:cs="Times New Roman"/>
                <w:b w:val="0"/>
                <w:sz w:val="24"/>
                <w:szCs w:val="24"/>
                <w:lang w:val="en-US" w:eastAsia="ru-RU" w:bidi="ru-RU"/>
              </w:rPr>
            </w:pPr>
            <w:r w:rsidRPr="00C1303D">
              <w:rPr>
                <w:rFonts w:ascii="Times New Roman" w:hAnsi="Times New Roman" w:cs="Times New Roman"/>
                <w:b w:val="0"/>
                <w:w w:val="95"/>
                <w:sz w:val="24"/>
                <w:szCs w:val="24"/>
                <w:lang w:val="en-US" w:eastAsia="ru-RU" w:bidi="ru-RU"/>
              </w:rPr>
              <w:t xml:space="preserve">Половозрастные </w:t>
            </w:r>
            <w:r w:rsidRPr="00C1303D">
              <w:rPr>
                <w:rFonts w:ascii="Times New Roman" w:hAnsi="Times New Roman" w:cs="Times New Roman"/>
                <w:b w:val="0"/>
                <w:sz w:val="24"/>
                <w:szCs w:val="24"/>
                <w:lang w:val="en-US" w:eastAsia="ru-RU" w:bidi="ru-RU"/>
              </w:rPr>
              <w:t>группы</w:t>
            </w:r>
          </w:p>
        </w:tc>
        <w:tc>
          <w:tcPr>
            <w:tcW w:w="1407" w:type="dxa"/>
            <w:vMerge w:val="restart"/>
            <w:tcBorders>
              <w:top w:val="single" w:sz="4" w:space="0" w:color="000000"/>
              <w:left w:val="single" w:sz="4" w:space="0" w:color="000000"/>
              <w:bottom w:val="single" w:sz="4" w:space="0" w:color="000000"/>
              <w:right w:val="single" w:sz="4" w:space="0" w:color="000000"/>
            </w:tcBorders>
            <w:hideMark/>
          </w:tcPr>
          <w:p w:rsidR="00722B0B" w:rsidRPr="00C1303D" w:rsidRDefault="00722B0B" w:rsidP="00722B0B">
            <w:pPr>
              <w:spacing w:before="67"/>
              <w:ind w:left="47" w:right="41" w:hanging="1"/>
              <w:jc w:val="center"/>
              <w:rPr>
                <w:rFonts w:ascii="Times New Roman" w:hAnsi="Times New Roman" w:cs="Times New Roman"/>
                <w:b w:val="0"/>
                <w:sz w:val="24"/>
                <w:szCs w:val="24"/>
                <w:lang w:eastAsia="ru-RU" w:bidi="ru-RU"/>
              </w:rPr>
            </w:pPr>
            <w:r w:rsidRPr="00C1303D">
              <w:rPr>
                <w:rFonts w:ascii="Times New Roman" w:hAnsi="Times New Roman" w:cs="Times New Roman"/>
                <w:b w:val="0"/>
                <w:sz w:val="24"/>
                <w:szCs w:val="24"/>
                <w:lang w:eastAsia="ru-RU" w:bidi="ru-RU"/>
              </w:rPr>
              <w:t>Наличие поголовья на начало месяца (гол.)</w:t>
            </w:r>
          </w:p>
        </w:tc>
        <w:tc>
          <w:tcPr>
            <w:tcW w:w="4253" w:type="dxa"/>
            <w:gridSpan w:val="4"/>
            <w:tcBorders>
              <w:top w:val="single" w:sz="4" w:space="0" w:color="000000"/>
              <w:left w:val="single" w:sz="4" w:space="0" w:color="000000"/>
              <w:bottom w:val="single" w:sz="4" w:space="0" w:color="000000"/>
              <w:right w:val="single" w:sz="6" w:space="0" w:color="000000"/>
            </w:tcBorders>
            <w:hideMark/>
          </w:tcPr>
          <w:p w:rsidR="00722B0B" w:rsidRPr="00C1303D" w:rsidRDefault="00722B0B" w:rsidP="00722B0B">
            <w:pPr>
              <w:spacing w:before="67"/>
              <w:ind w:left="801"/>
              <w:rPr>
                <w:rFonts w:ascii="Times New Roman" w:hAnsi="Times New Roman" w:cs="Times New Roman"/>
                <w:b w:val="0"/>
                <w:sz w:val="24"/>
                <w:szCs w:val="24"/>
                <w:lang w:val="en-US" w:eastAsia="ru-RU" w:bidi="ru-RU"/>
              </w:rPr>
            </w:pPr>
            <w:r w:rsidRPr="00C1303D">
              <w:rPr>
                <w:rFonts w:ascii="Times New Roman" w:hAnsi="Times New Roman" w:cs="Times New Roman"/>
                <w:b w:val="0"/>
                <w:sz w:val="24"/>
                <w:szCs w:val="24"/>
                <w:lang w:val="en-US" w:eastAsia="ru-RU" w:bidi="ru-RU"/>
              </w:rPr>
              <w:t>Приход (голов)</w:t>
            </w:r>
          </w:p>
        </w:tc>
        <w:tc>
          <w:tcPr>
            <w:tcW w:w="6379" w:type="dxa"/>
            <w:gridSpan w:val="6"/>
            <w:tcBorders>
              <w:top w:val="single" w:sz="4" w:space="0" w:color="000000"/>
              <w:left w:val="single" w:sz="6" w:space="0" w:color="000000"/>
              <w:bottom w:val="single" w:sz="4" w:space="0" w:color="000000"/>
              <w:right w:val="single" w:sz="4" w:space="0" w:color="000000"/>
            </w:tcBorders>
            <w:hideMark/>
          </w:tcPr>
          <w:p w:rsidR="00722B0B" w:rsidRPr="00C1303D" w:rsidRDefault="00722B0B" w:rsidP="00722B0B">
            <w:pPr>
              <w:spacing w:before="67"/>
              <w:ind w:left="1291" w:right="1298"/>
              <w:jc w:val="center"/>
              <w:rPr>
                <w:rFonts w:ascii="Times New Roman" w:hAnsi="Times New Roman" w:cs="Times New Roman"/>
                <w:b w:val="0"/>
                <w:sz w:val="24"/>
                <w:szCs w:val="24"/>
                <w:lang w:val="en-US" w:eastAsia="ru-RU" w:bidi="ru-RU"/>
              </w:rPr>
            </w:pPr>
            <w:r w:rsidRPr="00C1303D">
              <w:rPr>
                <w:rFonts w:ascii="Times New Roman" w:hAnsi="Times New Roman" w:cs="Times New Roman"/>
                <w:b w:val="0"/>
                <w:sz w:val="24"/>
                <w:szCs w:val="24"/>
                <w:lang w:val="en-US" w:eastAsia="ru-RU" w:bidi="ru-RU"/>
              </w:rPr>
              <w:t>Расход (голов)</w:t>
            </w:r>
          </w:p>
        </w:tc>
        <w:tc>
          <w:tcPr>
            <w:tcW w:w="1275" w:type="dxa"/>
            <w:vMerge w:val="restart"/>
            <w:tcBorders>
              <w:top w:val="single" w:sz="4" w:space="0" w:color="000000"/>
              <w:left w:val="single" w:sz="4" w:space="0" w:color="000000"/>
              <w:bottom w:val="single" w:sz="4" w:space="0" w:color="000000"/>
              <w:right w:val="single" w:sz="4" w:space="0" w:color="000000"/>
            </w:tcBorders>
            <w:hideMark/>
          </w:tcPr>
          <w:p w:rsidR="00722B0B" w:rsidRPr="00C1303D" w:rsidRDefault="00722B0B" w:rsidP="00722B0B">
            <w:pPr>
              <w:spacing w:before="67"/>
              <w:ind w:left="56" w:right="66" w:hanging="1"/>
              <w:jc w:val="center"/>
              <w:rPr>
                <w:rFonts w:ascii="Times New Roman" w:hAnsi="Times New Roman" w:cs="Times New Roman"/>
                <w:b w:val="0"/>
                <w:sz w:val="24"/>
                <w:szCs w:val="24"/>
                <w:lang w:eastAsia="ru-RU" w:bidi="ru-RU"/>
              </w:rPr>
            </w:pPr>
            <w:r w:rsidRPr="00C1303D">
              <w:rPr>
                <w:rFonts w:ascii="Times New Roman" w:hAnsi="Times New Roman" w:cs="Times New Roman"/>
                <w:b w:val="0"/>
                <w:sz w:val="24"/>
                <w:szCs w:val="24"/>
                <w:lang w:eastAsia="ru-RU" w:bidi="ru-RU"/>
              </w:rPr>
              <w:t>Наличие поголовья на конец месяца (голов)</w:t>
            </w:r>
          </w:p>
        </w:tc>
      </w:tr>
      <w:tr w:rsidR="00722B0B" w:rsidRPr="00C1303D" w:rsidTr="00C1303D">
        <w:trPr>
          <w:trHeight w:val="1070"/>
        </w:trPr>
        <w:tc>
          <w:tcPr>
            <w:tcW w:w="1712" w:type="dxa"/>
            <w:vMerge/>
            <w:tcBorders>
              <w:top w:val="single" w:sz="4" w:space="0" w:color="000000"/>
              <w:left w:val="single" w:sz="4" w:space="0" w:color="000000"/>
              <w:bottom w:val="single" w:sz="4" w:space="0" w:color="000000"/>
              <w:right w:val="single" w:sz="4" w:space="0" w:color="000000"/>
            </w:tcBorders>
            <w:vAlign w:val="center"/>
            <w:hideMark/>
          </w:tcPr>
          <w:p w:rsidR="00722B0B" w:rsidRPr="00C1303D" w:rsidRDefault="00722B0B" w:rsidP="00722B0B">
            <w:pPr>
              <w:rPr>
                <w:rFonts w:ascii="Times New Roman" w:hAnsi="Times New Roman" w:cs="Times New Roman"/>
                <w:b w:val="0"/>
                <w:sz w:val="24"/>
                <w:szCs w:val="24"/>
                <w:lang w:eastAsia="ru-RU" w:bidi="ru-RU"/>
              </w:rPr>
            </w:pPr>
          </w:p>
        </w:tc>
        <w:tc>
          <w:tcPr>
            <w:tcW w:w="1407" w:type="dxa"/>
            <w:vMerge/>
            <w:tcBorders>
              <w:top w:val="single" w:sz="4" w:space="0" w:color="000000"/>
              <w:left w:val="single" w:sz="4" w:space="0" w:color="000000"/>
              <w:bottom w:val="single" w:sz="4" w:space="0" w:color="000000"/>
              <w:right w:val="single" w:sz="4" w:space="0" w:color="000000"/>
            </w:tcBorders>
            <w:vAlign w:val="center"/>
            <w:hideMark/>
          </w:tcPr>
          <w:p w:rsidR="00722B0B" w:rsidRPr="00C1303D" w:rsidRDefault="00722B0B" w:rsidP="00722B0B">
            <w:pPr>
              <w:rPr>
                <w:rFonts w:ascii="Times New Roman" w:hAnsi="Times New Roman" w:cs="Times New Roman"/>
                <w:b w:val="0"/>
                <w:sz w:val="24"/>
                <w:szCs w:val="24"/>
                <w:lang w:eastAsia="ru-RU" w:bidi="ru-RU"/>
              </w:rPr>
            </w:pPr>
          </w:p>
        </w:tc>
        <w:tc>
          <w:tcPr>
            <w:tcW w:w="993" w:type="dxa"/>
            <w:tcBorders>
              <w:top w:val="single" w:sz="4" w:space="0" w:color="000000"/>
              <w:left w:val="single" w:sz="4" w:space="0" w:color="000000"/>
              <w:bottom w:val="single" w:sz="4" w:space="0" w:color="000000"/>
              <w:right w:val="single" w:sz="4" w:space="0" w:color="000000"/>
            </w:tcBorders>
            <w:hideMark/>
          </w:tcPr>
          <w:p w:rsidR="00722B0B" w:rsidRPr="00C1303D" w:rsidRDefault="00722B0B" w:rsidP="00722B0B">
            <w:pPr>
              <w:spacing w:before="70"/>
              <w:ind w:left="26" w:right="21" w:firstLine="45"/>
              <w:jc w:val="both"/>
              <w:rPr>
                <w:rFonts w:ascii="Times New Roman" w:hAnsi="Times New Roman" w:cs="Times New Roman"/>
                <w:b w:val="0"/>
                <w:sz w:val="24"/>
                <w:szCs w:val="24"/>
                <w:lang w:eastAsia="ru-RU" w:bidi="ru-RU"/>
              </w:rPr>
            </w:pPr>
            <w:r w:rsidRPr="00C1303D">
              <w:rPr>
                <w:rFonts w:ascii="Times New Roman" w:hAnsi="Times New Roman" w:cs="Times New Roman"/>
                <w:b w:val="0"/>
                <w:sz w:val="24"/>
                <w:szCs w:val="24"/>
                <w:lang w:eastAsia="ru-RU" w:bidi="ru-RU"/>
              </w:rPr>
              <w:t xml:space="preserve">куплено на племя </w:t>
            </w:r>
            <w:r w:rsidRPr="00C1303D">
              <w:rPr>
                <w:rFonts w:ascii="Times New Roman" w:hAnsi="Times New Roman" w:cs="Times New Roman"/>
                <w:b w:val="0"/>
                <w:w w:val="95"/>
                <w:sz w:val="24"/>
                <w:szCs w:val="24"/>
                <w:lang w:eastAsia="ru-RU" w:bidi="ru-RU"/>
              </w:rPr>
              <w:t>(гол./вес)</w:t>
            </w:r>
          </w:p>
        </w:tc>
        <w:tc>
          <w:tcPr>
            <w:tcW w:w="1134" w:type="dxa"/>
            <w:tcBorders>
              <w:top w:val="single" w:sz="4" w:space="0" w:color="000000"/>
              <w:left w:val="single" w:sz="4" w:space="0" w:color="000000"/>
              <w:bottom w:val="single" w:sz="4" w:space="0" w:color="000000"/>
              <w:right w:val="single" w:sz="4" w:space="0" w:color="000000"/>
            </w:tcBorders>
            <w:hideMark/>
          </w:tcPr>
          <w:p w:rsidR="00722B0B" w:rsidRPr="00C1303D" w:rsidRDefault="00722B0B" w:rsidP="00C1303D">
            <w:pPr>
              <w:spacing w:before="70"/>
              <w:ind w:left="6"/>
              <w:jc w:val="center"/>
              <w:rPr>
                <w:rFonts w:ascii="Times New Roman" w:hAnsi="Times New Roman" w:cs="Times New Roman"/>
                <w:b w:val="0"/>
                <w:sz w:val="24"/>
                <w:szCs w:val="24"/>
                <w:lang w:val="en-US" w:eastAsia="ru-RU" w:bidi="ru-RU"/>
              </w:rPr>
            </w:pPr>
            <w:r w:rsidRPr="00C1303D">
              <w:rPr>
                <w:rFonts w:ascii="Times New Roman" w:hAnsi="Times New Roman" w:cs="Times New Roman"/>
                <w:b w:val="0"/>
                <w:sz w:val="24"/>
                <w:szCs w:val="24"/>
                <w:lang w:val="en-US" w:eastAsia="ru-RU" w:bidi="ru-RU"/>
              </w:rPr>
              <w:t xml:space="preserve">получено     </w:t>
            </w:r>
            <w:r w:rsidRPr="00C1303D">
              <w:rPr>
                <w:rFonts w:ascii="Times New Roman" w:hAnsi="Times New Roman" w:cs="Times New Roman"/>
                <w:b w:val="0"/>
                <w:spacing w:val="-1"/>
                <w:sz w:val="24"/>
                <w:szCs w:val="24"/>
                <w:lang w:val="en-US" w:eastAsia="ru-RU" w:bidi="ru-RU"/>
              </w:rPr>
              <w:t>приплод</w:t>
            </w:r>
            <w:r w:rsidRPr="00C1303D">
              <w:rPr>
                <w:rFonts w:ascii="Times New Roman" w:hAnsi="Times New Roman" w:cs="Times New Roman"/>
                <w:b w:val="0"/>
                <w:sz w:val="24"/>
                <w:szCs w:val="24"/>
                <w:lang w:val="en-US" w:eastAsia="ru-RU" w:bidi="ru-RU"/>
              </w:rPr>
              <w:t>а</w:t>
            </w:r>
          </w:p>
        </w:tc>
        <w:tc>
          <w:tcPr>
            <w:tcW w:w="1134" w:type="dxa"/>
            <w:tcBorders>
              <w:top w:val="single" w:sz="4" w:space="0" w:color="000000"/>
              <w:left w:val="single" w:sz="4" w:space="0" w:color="000000"/>
              <w:bottom w:val="single" w:sz="4" w:space="0" w:color="000000"/>
              <w:right w:val="single" w:sz="4" w:space="0" w:color="000000"/>
            </w:tcBorders>
            <w:hideMark/>
          </w:tcPr>
          <w:p w:rsidR="00722B0B" w:rsidRPr="00C1303D" w:rsidRDefault="00722B0B" w:rsidP="00C1303D">
            <w:pPr>
              <w:spacing w:before="70"/>
              <w:ind w:left="16" w:right="7" w:firstLine="1"/>
              <w:jc w:val="center"/>
              <w:rPr>
                <w:rFonts w:ascii="Times New Roman" w:hAnsi="Times New Roman" w:cs="Times New Roman"/>
                <w:b w:val="0"/>
                <w:sz w:val="24"/>
                <w:szCs w:val="24"/>
                <w:lang w:eastAsia="ru-RU" w:bidi="ru-RU"/>
              </w:rPr>
            </w:pPr>
            <w:r w:rsidRPr="00C1303D">
              <w:rPr>
                <w:rFonts w:ascii="Times New Roman" w:hAnsi="Times New Roman" w:cs="Times New Roman"/>
                <w:b w:val="0"/>
                <w:sz w:val="24"/>
                <w:szCs w:val="24"/>
                <w:lang w:eastAsia="ru-RU" w:bidi="ru-RU"/>
              </w:rPr>
              <w:t xml:space="preserve">приход из  </w:t>
            </w:r>
            <w:r w:rsidRPr="00C1303D">
              <w:rPr>
                <w:rFonts w:ascii="Times New Roman" w:hAnsi="Times New Roman" w:cs="Times New Roman"/>
                <w:b w:val="0"/>
                <w:w w:val="95"/>
                <w:sz w:val="24"/>
                <w:szCs w:val="24"/>
                <w:lang w:eastAsia="ru-RU" w:bidi="ru-RU"/>
              </w:rPr>
              <w:t>младши</w:t>
            </w:r>
            <w:r w:rsidRPr="00C1303D">
              <w:rPr>
                <w:rFonts w:ascii="Times New Roman" w:hAnsi="Times New Roman" w:cs="Times New Roman"/>
                <w:b w:val="0"/>
                <w:sz w:val="24"/>
                <w:szCs w:val="24"/>
                <w:lang w:eastAsia="ru-RU" w:bidi="ru-RU"/>
              </w:rPr>
              <w:t>х групп</w:t>
            </w:r>
          </w:p>
        </w:tc>
        <w:tc>
          <w:tcPr>
            <w:tcW w:w="992" w:type="dxa"/>
            <w:tcBorders>
              <w:top w:val="single" w:sz="4" w:space="0" w:color="000000"/>
              <w:left w:val="single" w:sz="4" w:space="0" w:color="000000"/>
              <w:bottom w:val="single" w:sz="4" w:space="0" w:color="000000"/>
              <w:right w:val="single" w:sz="6" w:space="0" w:color="000000"/>
            </w:tcBorders>
            <w:hideMark/>
          </w:tcPr>
          <w:p w:rsidR="00722B0B" w:rsidRPr="00C1303D" w:rsidRDefault="00722B0B" w:rsidP="00C1303D">
            <w:pPr>
              <w:spacing w:before="70"/>
              <w:ind w:left="51" w:right="46"/>
              <w:jc w:val="center"/>
              <w:rPr>
                <w:rFonts w:ascii="Times New Roman" w:hAnsi="Times New Roman" w:cs="Times New Roman"/>
                <w:b w:val="0"/>
                <w:sz w:val="24"/>
                <w:szCs w:val="24"/>
                <w:lang w:val="en-US" w:eastAsia="ru-RU" w:bidi="ru-RU"/>
              </w:rPr>
            </w:pPr>
            <w:r w:rsidRPr="00C1303D">
              <w:rPr>
                <w:rFonts w:ascii="Times New Roman" w:hAnsi="Times New Roman" w:cs="Times New Roman"/>
                <w:b w:val="0"/>
                <w:sz w:val="24"/>
                <w:szCs w:val="24"/>
                <w:lang w:val="en-US" w:eastAsia="ru-RU" w:bidi="ru-RU"/>
              </w:rPr>
              <w:t>итого приход</w:t>
            </w:r>
          </w:p>
        </w:tc>
        <w:tc>
          <w:tcPr>
            <w:tcW w:w="992" w:type="dxa"/>
            <w:tcBorders>
              <w:top w:val="single" w:sz="4" w:space="0" w:color="000000"/>
              <w:left w:val="single" w:sz="6" w:space="0" w:color="000000"/>
              <w:bottom w:val="single" w:sz="4" w:space="0" w:color="000000"/>
              <w:right w:val="single" w:sz="4" w:space="0" w:color="000000"/>
            </w:tcBorders>
            <w:hideMark/>
          </w:tcPr>
          <w:p w:rsidR="00722B0B" w:rsidRPr="00C1303D" w:rsidRDefault="00722B0B" w:rsidP="00C1303D">
            <w:pPr>
              <w:spacing w:before="70"/>
              <w:ind w:left="7" w:right="11"/>
              <w:jc w:val="center"/>
              <w:rPr>
                <w:rFonts w:ascii="Times New Roman" w:hAnsi="Times New Roman" w:cs="Times New Roman"/>
                <w:b w:val="0"/>
                <w:sz w:val="24"/>
                <w:szCs w:val="24"/>
                <w:lang w:val="en-US" w:eastAsia="ru-RU" w:bidi="ru-RU"/>
              </w:rPr>
            </w:pPr>
            <w:r w:rsidRPr="00C1303D">
              <w:rPr>
                <w:rFonts w:ascii="Times New Roman" w:hAnsi="Times New Roman" w:cs="Times New Roman"/>
                <w:b w:val="0"/>
                <w:sz w:val="24"/>
                <w:szCs w:val="24"/>
                <w:lang w:val="en-US" w:eastAsia="ru-RU" w:bidi="ru-RU"/>
              </w:rPr>
              <w:t xml:space="preserve">забито  </w:t>
            </w:r>
            <w:r w:rsidRPr="00C1303D">
              <w:rPr>
                <w:rFonts w:ascii="Times New Roman" w:hAnsi="Times New Roman" w:cs="Times New Roman"/>
                <w:b w:val="0"/>
                <w:w w:val="95"/>
                <w:sz w:val="24"/>
                <w:szCs w:val="24"/>
                <w:lang w:val="en-US" w:eastAsia="ru-RU" w:bidi="ru-RU"/>
              </w:rPr>
              <w:t>всего</w:t>
            </w:r>
          </w:p>
        </w:tc>
        <w:tc>
          <w:tcPr>
            <w:tcW w:w="851" w:type="dxa"/>
            <w:tcBorders>
              <w:top w:val="single" w:sz="4" w:space="0" w:color="000000"/>
              <w:left w:val="single" w:sz="4" w:space="0" w:color="000000"/>
              <w:bottom w:val="single" w:sz="4" w:space="0" w:color="000000"/>
              <w:right w:val="single" w:sz="4" w:space="0" w:color="000000"/>
            </w:tcBorders>
            <w:hideMark/>
          </w:tcPr>
          <w:p w:rsidR="00722B0B" w:rsidRPr="00C1303D" w:rsidRDefault="00722B0B" w:rsidP="00722B0B">
            <w:pPr>
              <w:spacing w:before="70"/>
              <w:ind w:left="18" w:firstLine="45"/>
              <w:rPr>
                <w:rFonts w:ascii="Times New Roman" w:hAnsi="Times New Roman" w:cs="Times New Roman"/>
                <w:b w:val="0"/>
                <w:sz w:val="24"/>
                <w:szCs w:val="24"/>
                <w:lang w:val="en-US" w:eastAsia="ru-RU" w:bidi="ru-RU"/>
              </w:rPr>
            </w:pPr>
            <w:r w:rsidRPr="00C1303D">
              <w:rPr>
                <w:rFonts w:ascii="Times New Roman" w:hAnsi="Times New Roman" w:cs="Times New Roman"/>
                <w:b w:val="0"/>
                <w:sz w:val="24"/>
                <w:szCs w:val="24"/>
                <w:lang w:val="en-US" w:eastAsia="ru-RU" w:bidi="ru-RU"/>
              </w:rPr>
              <w:t>живой вес (кг)</w:t>
            </w:r>
          </w:p>
        </w:tc>
        <w:tc>
          <w:tcPr>
            <w:tcW w:w="1275" w:type="dxa"/>
            <w:tcBorders>
              <w:top w:val="single" w:sz="4" w:space="0" w:color="000000"/>
              <w:left w:val="single" w:sz="4" w:space="0" w:color="000000"/>
              <w:bottom w:val="single" w:sz="4" w:space="0" w:color="000000"/>
              <w:right w:val="single" w:sz="4" w:space="0" w:color="000000"/>
            </w:tcBorders>
            <w:hideMark/>
          </w:tcPr>
          <w:p w:rsidR="00722B0B" w:rsidRPr="00C1303D" w:rsidRDefault="00722B0B" w:rsidP="00C1303D">
            <w:pPr>
              <w:spacing w:before="70"/>
              <w:ind w:left="31" w:right="36" w:hanging="2"/>
              <w:jc w:val="center"/>
              <w:rPr>
                <w:rFonts w:ascii="Times New Roman" w:hAnsi="Times New Roman" w:cs="Times New Roman"/>
                <w:b w:val="0"/>
                <w:sz w:val="24"/>
                <w:szCs w:val="24"/>
                <w:lang w:val="en-US" w:eastAsia="ru-RU" w:bidi="ru-RU"/>
              </w:rPr>
            </w:pPr>
            <w:r w:rsidRPr="00C1303D">
              <w:rPr>
                <w:rFonts w:ascii="Times New Roman" w:hAnsi="Times New Roman" w:cs="Times New Roman"/>
                <w:b w:val="0"/>
                <w:sz w:val="24"/>
                <w:szCs w:val="24"/>
                <w:lang w:val="en-US" w:eastAsia="ru-RU" w:bidi="ru-RU"/>
              </w:rPr>
              <w:t>прочее выбытие</w:t>
            </w:r>
          </w:p>
        </w:tc>
        <w:tc>
          <w:tcPr>
            <w:tcW w:w="1418" w:type="dxa"/>
            <w:tcBorders>
              <w:top w:val="single" w:sz="4" w:space="0" w:color="000000"/>
              <w:left w:val="single" w:sz="4" w:space="0" w:color="000000"/>
              <w:bottom w:val="single" w:sz="4" w:space="0" w:color="000000"/>
              <w:right w:val="single" w:sz="4" w:space="0" w:color="000000"/>
            </w:tcBorders>
            <w:hideMark/>
          </w:tcPr>
          <w:p w:rsidR="00722B0B" w:rsidRPr="00C1303D" w:rsidRDefault="00722B0B" w:rsidP="00C1303D">
            <w:pPr>
              <w:spacing w:before="70"/>
              <w:ind w:left="18" w:right="24" w:hanging="2"/>
              <w:jc w:val="center"/>
              <w:rPr>
                <w:rFonts w:ascii="Times New Roman" w:hAnsi="Times New Roman" w:cs="Times New Roman"/>
                <w:b w:val="0"/>
                <w:sz w:val="24"/>
                <w:szCs w:val="24"/>
                <w:lang w:eastAsia="ru-RU" w:bidi="ru-RU"/>
              </w:rPr>
            </w:pPr>
            <w:r w:rsidRPr="00C1303D">
              <w:rPr>
                <w:rFonts w:ascii="Times New Roman" w:hAnsi="Times New Roman" w:cs="Times New Roman"/>
                <w:b w:val="0"/>
                <w:sz w:val="24"/>
                <w:szCs w:val="24"/>
                <w:lang w:eastAsia="ru-RU" w:bidi="ru-RU"/>
              </w:rPr>
              <w:t xml:space="preserve">переведено в </w:t>
            </w:r>
            <w:r w:rsidRPr="00C1303D">
              <w:rPr>
                <w:rFonts w:ascii="Times New Roman" w:hAnsi="Times New Roman" w:cs="Times New Roman"/>
                <w:b w:val="0"/>
                <w:w w:val="95"/>
                <w:sz w:val="24"/>
                <w:szCs w:val="24"/>
                <w:lang w:eastAsia="ru-RU" w:bidi="ru-RU"/>
              </w:rPr>
              <w:t xml:space="preserve">старшие </w:t>
            </w:r>
            <w:r w:rsidRPr="00C1303D">
              <w:rPr>
                <w:rFonts w:ascii="Times New Roman" w:hAnsi="Times New Roman" w:cs="Times New Roman"/>
                <w:b w:val="0"/>
                <w:sz w:val="24"/>
                <w:szCs w:val="24"/>
                <w:lang w:eastAsia="ru-RU" w:bidi="ru-RU"/>
              </w:rPr>
              <w:t>группы</w:t>
            </w:r>
          </w:p>
        </w:tc>
        <w:tc>
          <w:tcPr>
            <w:tcW w:w="709" w:type="dxa"/>
            <w:tcBorders>
              <w:top w:val="single" w:sz="4" w:space="0" w:color="000000"/>
              <w:left w:val="single" w:sz="4" w:space="0" w:color="000000"/>
              <w:bottom w:val="single" w:sz="4" w:space="0" w:color="000000"/>
              <w:right w:val="single" w:sz="4" w:space="0" w:color="000000"/>
            </w:tcBorders>
            <w:hideMark/>
          </w:tcPr>
          <w:p w:rsidR="00722B0B" w:rsidRPr="00C1303D" w:rsidRDefault="00722B0B" w:rsidP="00722B0B">
            <w:pPr>
              <w:spacing w:before="70"/>
              <w:ind w:left="77"/>
              <w:rPr>
                <w:rFonts w:ascii="Times New Roman" w:hAnsi="Times New Roman" w:cs="Times New Roman"/>
                <w:b w:val="0"/>
                <w:sz w:val="24"/>
                <w:szCs w:val="24"/>
                <w:lang w:val="en-US" w:eastAsia="ru-RU" w:bidi="ru-RU"/>
              </w:rPr>
            </w:pPr>
            <w:r w:rsidRPr="00C1303D">
              <w:rPr>
                <w:rFonts w:ascii="Times New Roman" w:hAnsi="Times New Roman" w:cs="Times New Roman"/>
                <w:b w:val="0"/>
                <w:sz w:val="24"/>
                <w:szCs w:val="24"/>
                <w:lang w:val="en-US" w:eastAsia="ru-RU" w:bidi="ru-RU"/>
              </w:rPr>
              <w:t>пало</w:t>
            </w:r>
          </w:p>
        </w:tc>
        <w:tc>
          <w:tcPr>
            <w:tcW w:w="1134" w:type="dxa"/>
            <w:tcBorders>
              <w:top w:val="single" w:sz="4" w:space="0" w:color="000000"/>
              <w:left w:val="single" w:sz="4" w:space="0" w:color="000000"/>
              <w:bottom w:val="single" w:sz="4" w:space="0" w:color="000000"/>
              <w:right w:val="single" w:sz="4" w:space="0" w:color="000000"/>
            </w:tcBorders>
            <w:hideMark/>
          </w:tcPr>
          <w:p w:rsidR="00722B0B" w:rsidRPr="00C1303D" w:rsidRDefault="00722B0B" w:rsidP="00722B0B">
            <w:pPr>
              <w:spacing w:before="70"/>
              <w:ind w:left="11" w:right="4" w:firstLine="52"/>
              <w:rPr>
                <w:rFonts w:ascii="Times New Roman" w:hAnsi="Times New Roman" w:cs="Times New Roman"/>
                <w:b w:val="0"/>
                <w:sz w:val="24"/>
                <w:szCs w:val="24"/>
                <w:lang w:val="en-US" w:eastAsia="ru-RU" w:bidi="ru-RU"/>
              </w:rPr>
            </w:pPr>
            <w:r w:rsidRPr="00C1303D">
              <w:rPr>
                <w:rFonts w:ascii="Times New Roman" w:hAnsi="Times New Roman" w:cs="Times New Roman"/>
                <w:b w:val="0"/>
                <w:sz w:val="24"/>
                <w:szCs w:val="24"/>
                <w:lang w:val="en-US" w:eastAsia="ru-RU" w:bidi="ru-RU"/>
              </w:rPr>
              <w:t>итого расход</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722B0B" w:rsidRPr="00C1303D" w:rsidRDefault="00722B0B" w:rsidP="00722B0B">
            <w:pPr>
              <w:rPr>
                <w:rFonts w:ascii="Times New Roman" w:hAnsi="Times New Roman" w:cs="Times New Roman"/>
                <w:b w:val="0"/>
                <w:sz w:val="24"/>
                <w:szCs w:val="24"/>
                <w:lang w:val="en-US" w:eastAsia="ru-RU" w:bidi="ru-RU"/>
              </w:rPr>
            </w:pPr>
          </w:p>
        </w:tc>
      </w:tr>
      <w:tr w:rsidR="00722B0B" w:rsidRPr="00C1303D" w:rsidTr="00C1303D">
        <w:trPr>
          <w:trHeight w:val="381"/>
        </w:trPr>
        <w:tc>
          <w:tcPr>
            <w:tcW w:w="1712" w:type="dxa"/>
            <w:tcBorders>
              <w:top w:val="single" w:sz="4" w:space="0" w:color="000000"/>
              <w:left w:val="single" w:sz="4" w:space="0" w:color="000000"/>
              <w:bottom w:val="single" w:sz="4" w:space="0" w:color="000000"/>
              <w:right w:val="single" w:sz="4" w:space="0" w:color="000000"/>
            </w:tcBorders>
            <w:hideMark/>
          </w:tcPr>
          <w:p w:rsidR="00722B0B" w:rsidRPr="00C1303D" w:rsidRDefault="00722B0B" w:rsidP="00722B0B">
            <w:pPr>
              <w:spacing w:before="70"/>
              <w:ind w:left="4"/>
              <w:rPr>
                <w:rFonts w:ascii="Times New Roman" w:hAnsi="Times New Roman" w:cs="Times New Roman"/>
                <w:b w:val="0"/>
                <w:sz w:val="24"/>
                <w:szCs w:val="24"/>
                <w:lang w:val="en-US" w:eastAsia="ru-RU" w:bidi="ru-RU"/>
              </w:rPr>
            </w:pPr>
            <w:r w:rsidRPr="00C1303D">
              <w:rPr>
                <w:rFonts w:ascii="Times New Roman" w:hAnsi="Times New Roman" w:cs="Times New Roman"/>
                <w:b w:val="0"/>
                <w:sz w:val="24"/>
                <w:szCs w:val="24"/>
                <w:lang w:val="en-US" w:eastAsia="ru-RU" w:bidi="ru-RU"/>
              </w:rPr>
              <w:t>Кроли</w:t>
            </w:r>
          </w:p>
        </w:tc>
        <w:tc>
          <w:tcPr>
            <w:tcW w:w="1407" w:type="dxa"/>
            <w:tcBorders>
              <w:top w:val="single" w:sz="4" w:space="0" w:color="000000"/>
              <w:left w:val="single" w:sz="4" w:space="0" w:color="000000"/>
              <w:bottom w:val="single" w:sz="4" w:space="0" w:color="000000"/>
              <w:right w:val="single" w:sz="4" w:space="0" w:color="000000"/>
            </w:tcBorders>
          </w:tcPr>
          <w:p w:rsidR="00722B0B" w:rsidRPr="00C1303D" w:rsidRDefault="00722B0B" w:rsidP="00722B0B">
            <w:pPr>
              <w:rPr>
                <w:rFonts w:ascii="Times New Roman" w:hAnsi="Times New Roman" w:cs="Times New Roman"/>
                <w:b w:val="0"/>
                <w:sz w:val="24"/>
                <w:szCs w:val="24"/>
                <w:lang w:val="en-US" w:eastAsia="ru-RU" w:bidi="ru-RU"/>
              </w:rPr>
            </w:pPr>
          </w:p>
        </w:tc>
        <w:tc>
          <w:tcPr>
            <w:tcW w:w="993" w:type="dxa"/>
            <w:tcBorders>
              <w:top w:val="single" w:sz="4" w:space="0" w:color="000000"/>
              <w:left w:val="single" w:sz="4" w:space="0" w:color="000000"/>
              <w:bottom w:val="single" w:sz="4" w:space="0" w:color="000000"/>
              <w:right w:val="single" w:sz="4" w:space="0" w:color="000000"/>
            </w:tcBorders>
          </w:tcPr>
          <w:p w:rsidR="00722B0B" w:rsidRPr="00C1303D" w:rsidRDefault="00722B0B" w:rsidP="00722B0B">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722B0B" w:rsidRPr="00C1303D" w:rsidRDefault="00722B0B" w:rsidP="00722B0B">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722B0B" w:rsidRPr="00C1303D" w:rsidRDefault="00722B0B" w:rsidP="00722B0B">
            <w:pPr>
              <w:rPr>
                <w:rFonts w:ascii="Times New Roman" w:hAnsi="Times New Roman" w:cs="Times New Roman"/>
                <w:b w:val="0"/>
                <w:sz w:val="24"/>
                <w:szCs w:val="24"/>
                <w:lang w:val="en-US" w:eastAsia="ru-RU" w:bidi="ru-RU"/>
              </w:rPr>
            </w:pPr>
          </w:p>
        </w:tc>
        <w:tc>
          <w:tcPr>
            <w:tcW w:w="992" w:type="dxa"/>
            <w:tcBorders>
              <w:top w:val="single" w:sz="4" w:space="0" w:color="000000"/>
              <w:left w:val="single" w:sz="4" w:space="0" w:color="000000"/>
              <w:bottom w:val="single" w:sz="4" w:space="0" w:color="000000"/>
              <w:right w:val="single" w:sz="6" w:space="0" w:color="000000"/>
            </w:tcBorders>
          </w:tcPr>
          <w:p w:rsidR="00722B0B" w:rsidRPr="00C1303D" w:rsidRDefault="00722B0B" w:rsidP="00722B0B">
            <w:pPr>
              <w:rPr>
                <w:rFonts w:ascii="Times New Roman" w:hAnsi="Times New Roman" w:cs="Times New Roman"/>
                <w:b w:val="0"/>
                <w:sz w:val="24"/>
                <w:szCs w:val="24"/>
                <w:lang w:val="en-US" w:eastAsia="ru-RU" w:bidi="ru-RU"/>
              </w:rPr>
            </w:pPr>
          </w:p>
        </w:tc>
        <w:tc>
          <w:tcPr>
            <w:tcW w:w="992" w:type="dxa"/>
            <w:tcBorders>
              <w:top w:val="single" w:sz="4" w:space="0" w:color="000000"/>
              <w:left w:val="single" w:sz="6" w:space="0" w:color="000000"/>
              <w:bottom w:val="single" w:sz="4" w:space="0" w:color="000000"/>
              <w:right w:val="single" w:sz="4" w:space="0" w:color="000000"/>
            </w:tcBorders>
          </w:tcPr>
          <w:p w:rsidR="00722B0B" w:rsidRPr="00C1303D" w:rsidRDefault="00722B0B" w:rsidP="00722B0B">
            <w:pPr>
              <w:rPr>
                <w:rFonts w:ascii="Times New Roman" w:hAnsi="Times New Roman" w:cs="Times New Roman"/>
                <w:b w:val="0"/>
                <w:sz w:val="24"/>
                <w:szCs w:val="24"/>
                <w:lang w:val="en-US" w:eastAsia="ru-RU" w:bidi="ru-RU"/>
              </w:rPr>
            </w:pPr>
          </w:p>
        </w:tc>
        <w:tc>
          <w:tcPr>
            <w:tcW w:w="851" w:type="dxa"/>
            <w:tcBorders>
              <w:top w:val="single" w:sz="4" w:space="0" w:color="000000"/>
              <w:left w:val="single" w:sz="4" w:space="0" w:color="000000"/>
              <w:bottom w:val="single" w:sz="4" w:space="0" w:color="000000"/>
              <w:right w:val="single" w:sz="4" w:space="0" w:color="000000"/>
            </w:tcBorders>
          </w:tcPr>
          <w:p w:rsidR="00722B0B" w:rsidRPr="00C1303D" w:rsidRDefault="00722B0B" w:rsidP="00722B0B">
            <w:pPr>
              <w:rPr>
                <w:rFonts w:ascii="Times New Roman" w:hAnsi="Times New Roman" w:cs="Times New Roman"/>
                <w:b w:val="0"/>
                <w:sz w:val="24"/>
                <w:szCs w:val="24"/>
                <w:lang w:val="en-US" w:eastAsia="ru-RU" w:bidi="ru-RU"/>
              </w:rPr>
            </w:pPr>
          </w:p>
        </w:tc>
        <w:tc>
          <w:tcPr>
            <w:tcW w:w="1275" w:type="dxa"/>
            <w:tcBorders>
              <w:top w:val="single" w:sz="4" w:space="0" w:color="000000"/>
              <w:left w:val="single" w:sz="4" w:space="0" w:color="000000"/>
              <w:bottom w:val="single" w:sz="4" w:space="0" w:color="000000"/>
              <w:right w:val="single" w:sz="4" w:space="0" w:color="000000"/>
            </w:tcBorders>
          </w:tcPr>
          <w:p w:rsidR="00722B0B" w:rsidRPr="00C1303D" w:rsidRDefault="00722B0B" w:rsidP="00722B0B">
            <w:pPr>
              <w:rPr>
                <w:rFonts w:ascii="Times New Roman" w:hAnsi="Times New Roman" w:cs="Times New Roman"/>
                <w:b w:val="0"/>
                <w:sz w:val="24"/>
                <w:szCs w:val="24"/>
                <w:lang w:val="en-US" w:eastAsia="ru-RU" w:bidi="ru-RU"/>
              </w:rPr>
            </w:pPr>
          </w:p>
        </w:tc>
        <w:tc>
          <w:tcPr>
            <w:tcW w:w="1418" w:type="dxa"/>
            <w:tcBorders>
              <w:top w:val="single" w:sz="4" w:space="0" w:color="000000"/>
              <w:left w:val="single" w:sz="4" w:space="0" w:color="000000"/>
              <w:bottom w:val="single" w:sz="4" w:space="0" w:color="000000"/>
              <w:right w:val="single" w:sz="4" w:space="0" w:color="000000"/>
            </w:tcBorders>
          </w:tcPr>
          <w:p w:rsidR="00722B0B" w:rsidRPr="00C1303D" w:rsidRDefault="00722B0B" w:rsidP="00722B0B">
            <w:pPr>
              <w:rPr>
                <w:rFonts w:ascii="Times New Roman" w:hAnsi="Times New Roman" w:cs="Times New Roman"/>
                <w:b w:val="0"/>
                <w:sz w:val="24"/>
                <w:szCs w:val="24"/>
                <w:lang w:val="en-US" w:eastAsia="ru-RU" w:bidi="ru-RU"/>
              </w:rPr>
            </w:pPr>
          </w:p>
        </w:tc>
        <w:tc>
          <w:tcPr>
            <w:tcW w:w="709" w:type="dxa"/>
            <w:tcBorders>
              <w:top w:val="single" w:sz="4" w:space="0" w:color="000000"/>
              <w:left w:val="single" w:sz="4" w:space="0" w:color="000000"/>
              <w:bottom w:val="single" w:sz="4" w:space="0" w:color="000000"/>
              <w:right w:val="single" w:sz="4" w:space="0" w:color="000000"/>
            </w:tcBorders>
          </w:tcPr>
          <w:p w:rsidR="00722B0B" w:rsidRPr="00C1303D" w:rsidRDefault="00722B0B" w:rsidP="00722B0B">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722B0B" w:rsidRPr="00C1303D" w:rsidRDefault="00722B0B" w:rsidP="00722B0B">
            <w:pPr>
              <w:rPr>
                <w:rFonts w:ascii="Times New Roman" w:hAnsi="Times New Roman" w:cs="Times New Roman"/>
                <w:b w:val="0"/>
                <w:sz w:val="24"/>
                <w:szCs w:val="24"/>
                <w:lang w:val="en-US" w:eastAsia="ru-RU" w:bidi="ru-RU"/>
              </w:rPr>
            </w:pPr>
          </w:p>
        </w:tc>
        <w:tc>
          <w:tcPr>
            <w:tcW w:w="1275" w:type="dxa"/>
            <w:tcBorders>
              <w:top w:val="single" w:sz="4" w:space="0" w:color="000000"/>
              <w:left w:val="single" w:sz="4" w:space="0" w:color="000000"/>
              <w:bottom w:val="single" w:sz="4" w:space="0" w:color="000000"/>
              <w:right w:val="single" w:sz="4" w:space="0" w:color="000000"/>
            </w:tcBorders>
          </w:tcPr>
          <w:p w:rsidR="00722B0B" w:rsidRPr="00C1303D" w:rsidRDefault="00722B0B" w:rsidP="00722B0B">
            <w:pPr>
              <w:rPr>
                <w:rFonts w:ascii="Times New Roman" w:hAnsi="Times New Roman" w:cs="Times New Roman"/>
                <w:b w:val="0"/>
                <w:sz w:val="24"/>
                <w:szCs w:val="24"/>
                <w:lang w:val="en-US" w:eastAsia="ru-RU" w:bidi="ru-RU"/>
              </w:rPr>
            </w:pPr>
          </w:p>
        </w:tc>
      </w:tr>
      <w:tr w:rsidR="00722B0B" w:rsidRPr="00C1303D" w:rsidTr="00C1303D">
        <w:trPr>
          <w:trHeight w:val="378"/>
        </w:trPr>
        <w:tc>
          <w:tcPr>
            <w:tcW w:w="1712" w:type="dxa"/>
            <w:tcBorders>
              <w:top w:val="single" w:sz="4" w:space="0" w:color="000000"/>
              <w:left w:val="single" w:sz="4" w:space="0" w:color="000000"/>
              <w:bottom w:val="single" w:sz="4" w:space="0" w:color="000000"/>
              <w:right w:val="single" w:sz="4" w:space="0" w:color="000000"/>
            </w:tcBorders>
            <w:hideMark/>
          </w:tcPr>
          <w:p w:rsidR="00722B0B" w:rsidRPr="00C1303D" w:rsidRDefault="00722B0B" w:rsidP="00722B0B">
            <w:pPr>
              <w:spacing w:before="67"/>
              <w:ind w:left="4"/>
              <w:rPr>
                <w:rFonts w:ascii="Times New Roman" w:hAnsi="Times New Roman" w:cs="Times New Roman"/>
                <w:b w:val="0"/>
                <w:sz w:val="24"/>
                <w:szCs w:val="24"/>
                <w:lang w:val="en-US" w:eastAsia="ru-RU" w:bidi="ru-RU"/>
              </w:rPr>
            </w:pPr>
            <w:r w:rsidRPr="00C1303D">
              <w:rPr>
                <w:rFonts w:ascii="Times New Roman" w:hAnsi="Times New Roman" w:cs="Times New Roman"/>
                <w:b w:val="0"/>
                <w:sz w:val="24"/>
                <w:szCs w:val="24"/>
                <w:lang w:val="en-US" w:eastAsia="ru-RU" w:bidi="ru-RU"/>
              </w:rPr>
              <w:t>Крольчихи</w:t>
            </w:r>
          </w:p>
        </w:tc>
        <w:tc>
          <w:tcPr>
            <w:tcW w:w="1407" w:type="dxa"/>
            <w:tcBorders>
              <w:top w:val="single" w:sz="4" w:space="0" w:color="000000"/>
              <w:left w:val="single" w:sz="4" w:space="0" w:color="000000"/>
              <w:bottom w:val="single" w:sz="4" w:space="0" w:color="000000"/>
              <w:right w:val="single" w:sz="4" w:space="0" w:color="000000"/>
            </w:tcBorders>
          </w:tcPr>
          <w:p w:rsidR="00722B0B" w:rsidRPr="00C1303D" w:rsidRDefault="00722B0B" w:rsidP="00722B0B">
            <w:pPr>
              <w:rPr>
                <w:rFonts w:ascii="Times New Roman" w:hAnsi="Times New Roman" w:cs="Times New Roman"/>
                <w:b w:val="0"/>
                <w:sz w:val="24"/>
                <w:szCs w:val="24"/>
                <w:lang w:val="en-US" w:eastAsia="ru-RU" w:bidi="ru-RU"/>
              </w:rPr>
            </w:pPr>
          </w:p>
        </w:tc>
        <w:tc>
          <w:tcPr>
            <w:tcW w:w="993" w:type="dxa"/>
            <w:tcBorders>
              <w:top w:val="single" w:sz="4" w:space="0" w:color="000000"/>
              <w:left w:val="single" w:sz="4" w:space="0" w:color="000000"/>
              <w:bottom w:val="single" w:sz="4" w:space="0" w:color="000000"/>
              <w:right w:val="single" w:sz="4" w:space="0" w:color="000000"/>
            </w:tcBorders>
          </w:tcPr>
          <w:p w:rsidR="00722B0B" w:rsidRPr="00C1303D" w:rsidRDefault="00722B0B" w:rsidP="00722B0B">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722B0B" w:rsidRPr="00C1303D" w:rsidRDefault="00722B0B" w:rsidP="00722B0B">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722B0B" w:rsidRPr="00C1303D" w:rsidRDefault="00722B0B" w:rsidP="00722B0B">
            <w:pPr>
              <w:rPr>
                <w:rFonts w:ascii="Times New Roman" w:hAnsi="Times New Roman" w:cs="Times New Roman"/>
                <w:b w:val="0"/>
                <w:sz w:val="24"/>
                <w:szCs w:val="24"/>
                <w:lang w:val="en-US" w:eastAsia="ru-RU" w:bidi="ru-RU"/>
              </w:rPr>
            </w:pPr>
          </w:p>
        </w:tc>
        <w:tc>
          <w:tcPr>
            <w:tcW w:w="992" w:type="dxa"/>
            <w:tcBorders>
              <w:top w:val="single" w:sz="4" w:space="0" w:color="000000"/>
              <w:left w:val="single" w:sz="4" w:space="0" w:color="000000"/>
              <w:bottom w:val="single" w:sz="4" w:space="0" w:color="000000"/>
              <w:right w:val="single" w:sz="6" w:space="0" w:color="000000"/>
            </w:tcBorders>
          </w:tcPr>
          <w:p w:rsidR="00722B0B" w:rsidRPr="00C1303D" w:rsidRDefault="00722B0B" w:rsidP="00722B0B">
            <w:pPr>
              <w:rPr>
                <w:rFonts w:ascii="Times New Roman" w:hAnsi="Times New Roman" w:cs="Times New Roman"/>
                <w:b w:val="0"/>
                <w:sz w:val="24"/>
                <w:szCs w:val="24"/>
                <w:lang w:val="en-US" w:eastAsia="ru-RU" w:bidi="ru-RU"/>
              </w:rPr>
            </w:pPr>
          </w:p>
        </w:tc>
        <w:tc>
          <w:tcPr>
            <w:tcW w:w="992" w:type="dxa"/>
            <w:tcBorders>
              <w:top w:val="single" w:sz="4" w:space="0" w:color="000000"/>
              <w:left w:val="single" w:sz="6" w:space="0" w:color="000000"/>
              <w:bottom w:val="single" w:sz="4" w:space="0" w:color="000000"/>
              <w:right w:val="single" w:sz="4" w:space="0" w:color="000000"/>
            </w:tcBorders>
          </w:tcPr>
          <w:p w:rsidR="00722B0B" w:rsidRPr="00C1303D" w:rsidRDefault="00722B0B" w:rsidP="00722B0B">
            <w:pPr>
              <w:rPr>
                <w:rFonts w:ascii="Times New Roman" w:hAnsi="Times New Roman" w:cs="Times New Roman"/>
                <w:b w:val="0"/>
                <w:sz w:val="24"/>
                <w:szCs w:val="24"/>
                <w:lang w:val="en-US" w:eastAsia="ru-RU" w:bidi="ru-RU"/>
              </w:rPr>
            </w:pPr>
          </w:p>
        </w:tc>
        <w:tc>
          <w:tcPr>
            <w:tcW w:w="851" w:type="dxa"/>
            <w:tcBorders>
              <w:top w:val="single" w:sz="4" w:space="0" w:color="000000"/>
              <w:left w:val="single" w:sz="4" w:space="0" w:color="000000"/>
              <w:bottom w:val="single" w:sz="4" w:space="0" w:color="000000"/>
              <w:right w:val="single" w:sz="4" w:space="0" w:color="000000"/>
            </w:tcBorders>
          </w:tcPr>
          <w:p w:rsidR="00722B0B" w:rsidRPr="00C1303D" w:rsidRDefault="00722B0B" w:rsidP="00722B0B">
            <w:pPr>
              <w:rPr>
                <w:rFonts w:ascii="Times New Roman" w:hAnsi="Times New Roman" w:cs="Times New Roman"/>
                <w:b w:val="0"/>
                <w:sz w:val="24"/>
                <w:szCs w:val="24"/>
                <w:lang w:val="en-US" w:eastAsia="ru-RU" w:bidi="ru-RU"/>
              </w:rPr>
            </w:pPr>
          </w:p>
        </w:tc>
        <w:tc>
          <w:tcPr>
            <w:tcW w:w="1275" w:type="dxa"/>
            <w:tcBorders>
              <w:top w:val="single" w:sz="4" w:space="0" w:color="000000"/>
              <w:left w:val="single" w:sz="4" w:space="0" w:color="000000"/>
              <w:bottom w:val="single" w:sz="4" w:space="0" w:color="000000"/>
              <w:right w:val="single" w:sz="4" w:space="0" w:color="000000"/>
            </w:tcBorders>
          </w:tcPr>
          <w:p w:rsidR="00722B0B" w:rsidRPr="00C1303D" w:rsidRDefault="00722B0B" w:rsidP="00722B0B">
            <w:pPr>
              <w:rPr>
                <w:rFonts w:ascii="Times New Roman" w:hAnsi="Times New Roman" w:cs="Times New Roman"/>
                <w:b w:val="0"/>
                <w:sz w:val="24"/>
                <w:szCs w:val="24"/>
                <w:lang w:val="en-US" w:eastAsia="ru-RU" w:bidi="ru-RU"/>
              </w:rPr>
            </w:pPr>
          </w:p>
        </w:tc>
        <w:tc>
          <w:tcPr>
            <w:tcW w:w="1418" w:type="dxa"/>
            <w:tcBorders>
              <w:top w:val="single" w:sz="4" w:space="0" w:color="000000"/>
              <w:left w:val="single" w:sz="4" w:space="0" w:color="000000"/>
              <w:bottom w:val="single" w:sz="4" w:space="0" w:color="000000"/>
              <w:right w:val="single" w:sz="4" w:space="0" w:color="000000"/>
            </w:tcBorders>
          </w:tcPr>
          <w:p w:rsidR="00722B0B" w:rsidRPr="00C1303D" w:rsidRDefault="00722B0B" w:rsidP="00722B0B">
            <w:pPr>
              <w:rPr>
                <w:rFonts w:ascii="Times New Roman" w:hAnsi="Times New Roman" w:cs="Times New Roman"/>
                <w:b w:val="0"/>
                <w:sz w:val="24"/>
                <w:szCs w:val="24"/>
                <w:lang w:val="en-US" w:eastAsia="ru-RU" w:bidi="ru-RU"/>
              </w:rPr>
            </w:pPr>
          </w:p>
        </w:tc>
        <w:tc>
          <w:tcPr>
            <w:tcW w:w="709" w:type="dxa"/>
            <w:tcBorders>
              <w:top w:val="single" w:sz="4" w:space="0" w:color="000000"/>
              <w:left w:val="single" w:sz="4" w:space="0" w:color="000000"/>
              <w:bottom w:val="single" w:sz="4" w:space="0" w:color="000000"/>
              <w:right w:val="single" w:sz="4" w:space="0" w:color="000000"/>
            </w:tcBorders>
          </w:tcPr>
          <w:p w:rsidR="00722B0B" w:rsidRPr="00C1303D" w:rsidRDefault="00722B0B" w:rsidP="00722B0B">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722B0B" w:rsidRPr="00C1303D" w:rsidRDefault="00722B0B" w:rsidP="00722B0B">
            <w:pPr>
              <w:rPr>
                <w:rFonts w:ascii="Times New Roman" w:hAnsi="Times New Roman" w:cs="Times New Roman"/>
                <w:b w:val="0"/>
                <w:sz w:val="24"/>
                <w:szCs w:val="24"/>
                <w:lang w:val="en-US" w:eastAsia="ru-RU" w:bidi="ru-RU"/>
              </w:rPr>
            </w:pPr>
          </w:p>
        </w:tc>
        <w:tc>
          <w:tcPr>
            <w:tcW w:w="1275" w:type="dxa"/>
            <w:tcBorders>
              <w:top w:val="single" w:sz="4" w:space="0" w:color="000000"/>
              <w:left w:val="single" w:sz="4" w:space="0" w:color="000000"/>
              <w:bottom w:val="single" w:sz="4" w:space="0" w:color="000000"/>
              <w:right w:val="single" w:sz="4" w:space="0" w:color="000000"/>
            </w:tcBorders>
          </w:tcPr>
          <w:p w:rsidR="00722B0B" w:rsidRPr="00C1303D" w:rsidRDefault="00722B0B" w:rsidP="00722B0B">
            <w:pPr>
              <w:rPr>
                <w:rFonts w:ascii="Times New Roman" w:hAnsi="Times New Roman" w:cs="Times New Roman"/>
                <w:b w:val="0"/>
                <w:sz w:val="24"/>
                <w:szCs w:val="24"/>
                <w:lang w:val="en-US" w:eastAsia="ru-RU" w:bidi="ru-RU"/>
              </w:rPr>
            </w:pPr>
          </w:p>
        </w:tc>
      </w:tr>
      <w:tr w:rsidR="00722B0B" w:rsidRPr="00C1303D" w:rsidTr="00C1303D">
        <w:trPr>
          <w:trHeight w:val="611"/>
        </w:trPr>
        <w:tc>
          <w:tcPr>
            <w:tcW w:w="1712" w:type="dxa"/>
            <w:tcBorders>
              <w:top w:val="single" w:sz="4" w:space="0" w:color="000000"/>
              <w:left w:val="single" w:sz="4" w:space="0" w:color="000000"/>
              <w:bottom w:val="single" w:sz="4" w:space="0" w:color="000000"/>
              <w:right w:val="single" w:sz="4" w:space="0" w:color="000000"/>
            </w:tcBorders>
            <w:hideMark/>
          </w:tcPr>
          <w:p w:rsidR="00722B0B" w:rsidRPr="00C1303D" w:rsidRDefault="00722B0B" w:rsidP="00722B0B">
            <w:pPr>
              <w:spacing w:before="70"/>
              <w:ind w:left="4"/>
              <w:rPr>
                <w:rFonts w:ascii="Times New Roman" w:hAnsi="Times New Roman" w:cs="Times New Roman"/>
                <w:b w:val="0"/>
                <w:sz w:val="24"/>
                <w:szCs w:val="24"/>
                <w:lang w:val="en-US" w:eastAsia="ru-RU" w:bidi="ru-RU"/>
              </w:rPr>
            </w:pPr>
            <w:r w:rsidRPr="00C1303D">
              <w:rPr>
                <w:rFonts w:ascii="Times New Roman" w:hAnsi="Times New Roman" w:cs="Times New Roman"/>
                <w:b w:val="0"/>
                <w:w w:val="95"/>
                <w:sz w:val="24"/>
                <w:szCs w:val="24"/>
                <w:lang w:val="en-US" w:eastAsia="ru-RU" w:bidi="ru-RU"/>
              </w:rPr>
              <w:t xml:space="preserve">Проверяемый </w:t>
            </w:r>
            <w:r w:rsidRPr="00C1303D">
              <w:rPr>
                <w:rFonts w:ascii="Times New Roman" w:hAnsi="Times New Roman" w:cs="Times New Roman"/>
                <w:b w:val="0"/>
                <w:sz w:val="24"/>
                <w:szCs w:val="24"/>
                <w:lang w:val="en-US" w:eastAsia="ru-RU" w:bidi="ru-RU"/>
              </w:rPr>
              <w:t>молодняк</w:t>
            </w:r>
          </w:p>
        </w:tc>
        <w:tc>
          <w:tcPr>
            <w:tcW w:w="1407" w:type="dxa"/>
            <w:tcBorders>
              <w:top w:val="single" w:sz="4" w:space="0" w:color="000000"/>
              <w:left w:val="single" w:sz="4" w:space="0" w:color="000000"/>
              <w:bottom w:val="single" w:sz="4" w:space="0" w:color="000000"/>
              <w:right w:val="single" w:sz="4" w:space="0" w:color="000000"/>
            </w:tcBorders>
          </w:tcPr>
          <w:p w:rsidR="00722B0B" w:rsidRPr="00C1303D" w:rsidRDefault="00722B0B" w:rsidP="00722B0B">
            <w:pPr>
              <w:rPr>
                <w:rFonts w:ascii="Times New Roman" w:hAnsi="Times New Roman" w:cs="Times New Roman"/>
                <w:b w:val="0"/>
                <w:sz w:val="24"/>
                <w:szCs w:val="24"/>
                <w:lang w:val="en-US" w:eastAsia="ru-RU" w:bidi="ru-RU"/>
              </w:rPr>
            </w:pPr>
          </w:p>
        </w:tc>
        <w:tc>
          <w:tcPr>
            <w:tcW w:w="993" w:type="dxa"/>
            <w:tcBorders>
              <w:top w:val="single" w:sz="4" w:space="0" w:color="000000"/>
              <w:left w:val="single" w:sz="4" w:space="0" w:color="000000"/>
              <w:bottom w:val="single" w:sz="4" w:space="0" w:color="000000"/>
              <w:right w:val="single" w:sz="4" w:space="0" w:color="000000"/>
            </w:tcBorders>
          </w:tcPr>
          <w:p w:rsidR="00722B0B" w:rsidRPr="00C1303D" w:rsidRDefault="00722B0B" w:rsidP="00722B0B">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722B0B" w:rsidRPr="00C1303D" w:rsidRDefault="00722B0B" w:rsidP="00722B0B">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722B0B" w:rsidRPr="00C1303D" w:rsidRDefault="00722B0B" w:rsidP="00722B0B">
            <w:pPr>
              <w:rPr>
                <w:rFonts w:ascii="Times New Roman" w:hAnsi="Times New Roman" w:cs="Times New Roman"/>
                <w:b w:val="0"/>
                <w:sz w:val="24"/>
                <w:szCs w:val="24"/>
                <w:lang w:val="en-US" w:eastAsia="ru-RU" w:bidi="ru-RU"/>
              </w:rPr>
            </w:pPr>
          </w:p>
        </w:tc>
        <w:tc>
          <w:tcPr>
            <w:tcW w:w="992" w:type="dxa"/>
            <w:tcBorders>
              <w:top w:val="single" w:sz="4" w:space="0" w:color="000000"/>
              <w:left w:val="single" w:sz="4" w:space="0" w:color="000000"/>
              <w:bottom w:val="single" w:sz="4" w:space="0" w:color="000000"/>
              <w:right w:val="single" w:sz="6" w:space="0" w:color="000000"/>
            </w:tcBorders>
          </w:tcPr>
          <w:p w:rsidR="00722B0B" w:rsidRPr="00C1303D" w:rsidRDefault="00722B0B" w:rsidP="00722B0B">
            <w:pPr>
              <w:rPr>
                <w:rFonts w:ascii="Times New Roman" w:hAnsi="Times New Roman" w:cs="Times New Roman"/>
                <w:b w:val="0"/>
                <w:sz w:val="24"/>
                <w:szCs w:val="24"/>
                <w:lang w:val="en-US" w:eastAsia="ru-RU" w:bidi="ru-RU"/>
              </w:rPr>
            </w:pPr>
          </w:p>
        </w:tc>
        <w:tc>
          <w:tcPr>
            <w:tcW w:w="992" w:type="dxa"/>
            <w:tcBorders>
              <w:top w:val="single" w:sz="4" w:space="0" w:color="000000"/>
              <w:left w:val="single" w:sz="6" w:space="0" w:color="000000"/>
              <w:bottom w:val="single" w:sz="4" w:space="0" w:color="000000"/>
              <w:right w:val="single" w:sz="4" w:space="0" w:color="000000"/>
            </w:tcBorders>
          </w:tcPr>
          <w:p w:rsidR="00722B0B" w:rsidRPr="00C1303D" w:rsidRDefault="00722B0B" w:rsidP="00722B0B">
            <w:pPr>
              <w:rPr>
                <w:rFonts w:ascii="Times New Roman" w:hAnsi="Times New Roman" w:cs="Times New Roman"/>
                <w:b w:val="0"/>
                <w:sz w:val="24"/>
                <w:szCs w:val="24"/>
                <w:lang w:val="en-US" w:eastAsia="ru-RU" w:bidi="ru-RU"/>
              </w:rPr>
            </w:pPr>
          </w:p>
        </w:tc>
        <w:tc>
          <w:tcPr>
            <w:tcW w:w="851" w:type="dxa"/>
            <w:tcBorders>
              <w:top w:val="single" w:sz="4" w:space="0" w:color="000000"/>
              <w:left w:val="single" w:sz="4" w:space="0" w:color="000000"/>
              <w:bottom w:val="single" w:sz="4" w:space="0" w:color="000000"/>
              <w:right w:val="single" w:sz="4" w:space="0" w:color="000000"/>
            </w:tcBorders>
          </w:tcPr>
          <w:p w:rsidR="00722B0B" w:rsidRPr="00C1303D" w:rsidRDefault="00722B0B" w:rsidP="00722B0B">
            <w:pPr>
              <w:rPr>
                <w:rFonts w:ascii="Times New Roman" w:hAnsi="Times New Roman" w:cs="Times New Roman"/>
                <w:b w:val="0"/>
                <w:sz w:val="24"/>
                <w:szCs w:val="24"/>
                <w:lang w:val="en-US" w:eastAsia="ru-RU" w:bidi="ru-RU"/>
              </w:rPr>
            </w:pPr>
          </w:p>
        </w:tc>
        <w:tc>
          <w:tcPr>
            <w:tcW w:w="1275" w:type="dxa"/>
            <w:tcBorders>
              <w:top w:val="single" w:sz="4" w:space="0" w:color="000000"/>
              <w:left w:val="single" w:sz="4" w:space="0" w:color="000000"/>
              <w:bottom w:val="single" w:sz="4" w:space="0" w:color="000000"/>
              <w:right w:val="single" w:sz="4" w:space="0" w:color="000000"/>
            </w:tcBorders>
          </w:tcPr>
          <w:p w:rsidR="00722B0B" w:rsidRPr="00C1303D" w:rsidRDefault="00722B0B" w:rsidP="00722B0B">
            <w:pPr>
              <w:rPr>
                <w:rFonts w:ascii="Times New Roman" w:hAnsi="Times New Roman" w:cs="Times New Roman"/>
                <w:b w:val="0"/>
                <w:sz w:val="24"/>
                <w:szCs w:val="24"/>
                <w:lang w:val="en-US" w:eastAsia="ru-RU" w:bidi="ru-RU"/>
              </w:rPr>
            </w:pPr>
          </w:p>
        </w:tc>
        <w:tc>
          <w:tcPr>
            <w:tcW w:w="1418" w:type="dxa"/>
            <w:tcBorders>
              <w:top w:val="single" w:sz="4" w:space="0" w:color="000000"/>
              <w:left w:val="single" w:sz="4" w:space="0" w:color="000000"/>
              <w:bottom w:val="single" w:sz="4" w:space="0" w:color="000000"/>
              <w:right w:val="single" w:sz="4" w:space="0" w:color="000000"/>
            </w:tcBorders>
          </w:tcPr>
          <w:p w:rsidR="00722B0B" w:rsidRPr="00C1303D" w:rsidRDefault="00722B0B" w:rsidP="00722B0B">
            <w:pPr>
              <w:rPr>
                <w:rFonts w:ascii="Times New Roman" w:hAnsi="Times New Roman" w:cs="Times New Roman"/>
                <w:b w:val="0"/>
                <w:sz w:val="24"/>
                <w:szCs w:val="24"/>
                <w:lang w:val="en-US" w:eastAsia="ru-RU" w:bidi="ru-RU"/>
              </w:rPr>
            </w:pPr>
          </w:p>
        </w:tc>
        <w:tc>
          <w:tcPr>
            <w:tcW w:w="709" w:type="dxa"/>
            <w:tcBorders>
              <w:top w:val="single" w:sz="4" w:space="0" w:color="000000"/>
              <w:left w:val="single" w:sz="4" w:space="0" w:color="000000"/>
              <w:bottom w:val="single" w:sz="4" w:space="0" w:color="000000"/>
              <w:right w:val="single" w:sz="4" w:space="0" w:color="000000"/>
            </w:tcBorders>
          </w:tcPr>
          <w:p w:rsidR="00722B0B" w:rsidRPr="00C1303D" w:rsidRDefault="00722B0B" w:rsidP="00722B0B">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722B0B" w:rsidRPr="00C1303D" w:rsidRDefault="00722B0B" w:rsidP="00722B0B">
            <w:pPr>
              <w:rPr>
                <w:rFonts w:ascii="Times New Roman" w:hAnsi="Times New Roman" w:cs="Times New Roman"/>
                <w:b w:val="0"/>
                <w:sz w:val="24"/>
                <w:szCs w:val="24"/>
                <w:lang w:val="en-US" w:eastAsia="ru-RU" w:bidi="ru-RU"/>
              </w:rPr>
            </w:pPr>
          </w:p>
        </w:tc>
        <w:tc>
          <w:tcPr>
            <w:tcW w:w="1275" w:type="dxa"/>
            <w:tcBorders>
              <w:top w:val="single" w:sz="4" w:space="0" w:color="000000"/>
              <w:left w:val="single" w:sz="4" w:space="0" w:color="000000"/>
              <w:bottom w:val="single" w:sz="4" w:space="0" w:color="000000"/>
              <w:right w:val="single" w:sz="4" w:space="0" w:color="000000"/>
            </w:tcBorders>
          </w:tcPr>
          <w:p w:rsidR="00722B0B" w:rsidRPr="00C1303D" w:rsidRDefault="00722B0B" w:rsidP="00722B0B">
            <w:pPr>
              <w:rPr>
                <w:rFonts w:ascii="Times New Roman" w:hAnsi="Times New Roman" w:cs="Times New Roman"/>
                <w:b w:val="0"/>
                <w:sz w:val="24"/>
                <w:szCs w:val="24"/>
                <w:lang w:val="en-US" w:eastAsia="ru-RU" w:bidi="ru-RU"/>
              </w:rPr>
            </w:pPr>
          </w:p>
        </w:tc>
      </w:tr>
      <w:tr w:rsidR="00722B0B" w:rsidRPr="00C1303D" w:rsidTr="00C1303D">
        <w:trPr>
          <w:trHeight w:val="609"/>
        </w:trPr>
        <w:tc>
          <w:tcPr>
            <w:tcW w:w="1712" w:type="dxa"/>
            <w:tcBorders>
              <w:top w:val="single" w:sz="4" w:space="0" w:color="000000"/>
              <w:left w:val="single" w:sz="4" w:space="0" w:color="000000"/>
              <w:bottom w:val="single" w:sz="4" w:space="0" w:color="000000"/>
              <w:right w:val="single" w:sz="4" w:space="0" w:color="000000"/>
            </w:tcBorders>
            <w:hideMark/>
          </w:tcPr>
          <w:p w:rsidR="00722B0B" w:rsidRPr="00C1303D" w:rsidRDefault="00722B0B" w:rsidP="00C1303D">
            <w:pPr>
              <w:spacing w:before="67"/>
              <w:ind w:left="-14" w:right="677"/>
              <w:rPr>
                <w:rFonts w:ascii="Times New Roman" w:hAnsi="Times New Roman" w:cs="Times New Roman"/>
                <w:b w:val="0"/>
                <w:sz w:val="24"/>
                <w:szCs w:val="24"/>
                <w:lang w:val="en-US" w:eastAsia="ru-RU" w:bidi="ru-RU"/>
              </w:rPr>
            </w:pPr>
            <w:r w:rsidRPr="00C1303D">
              <w:rPr>
                <w:rFonts w:ascii="Times New Roman" w:hAnsi="Times New Roman" w:cs="Times New Roman"/>
                <w:b w:val="0"/>
                <w:sz w:val="24"/>
                <w:szCs w:val="24"/>
                <w:lang w:val="en-US" w:eastAsia="ru-RU" w:bidi="ru-RU"/>
              </w:rPr>
              <w:t>Кролики на откор</w:t>
            </w:r>
            <w:r w:rsidR="00C1303D">
              <w:rPr>
                <w:rFonts w:ascii="Times New Roman" w:hAnsi="Times New Roman" w:cs="Times New Roman"/>
                <w:b w:val="0"/>
                <w:sz w:val="24"/>
                <w:szCs w:val="24"/>
                <w:lang w:eastAsia="ru-RU" w:bidi="ru-RU"/>
              </w:rPr>
              <w:t>м</w:t>
            </w:r>
            <w:r w:rsidRPr="00C1303D">
              <w:rPr>
                <w:rFonts w:ascii="Times New Roman" w:hAnsi="Times New Roman" w:cs="Times New Roman"/>
                <w:b w:val="0"/>
                <w:sz w:val="24"/>
                <w:szCs w:val="24"/>
                <w:lang w:val="en-US" w:eastAsia="ru-RU" w:bidi="ru-RU"/>
              </w:rPr>
              <w:t>е</w:t>
            </w:r>
          </w:p>
        </w:tc>
        <w:tc>
          <w:tcPr>
            <w:tcW w:w="1407" w:type="dxa"/>
            <w:tcBorders>
              <w:top w:val="single" w:sz="4" w:space="0" w:color="000000"/>
              <w:left w:val="single" w:sz="4" w:space="0" w:color="000000"/>
              <w:bottom w:val="single" w:sz="4" w:space="0" w:color="000000"/>
              <w:right w:val="single" w:sz="4" w:space="0" w:color="000000"/>
            </w:tcBorders>
          </w:tcPr>
          <w:p w:rsidR="00722B0B" w:rsidRPr="00C1303D" w:rsidRDefault="00722B0B" w:rsidP="00722B0B">
            <w:pPr>
              <w:rPr>
                <w:rFonts w:ascii="Times New Roman" w:hAnsi="Times New Roman" w:cs="Times New Roman"/>
                <w:b w:val="0"/>
                <w:sz w:val="24"/>
                <w:szCs w:val="24"/>
                <w:lang w:val="en-US" w:eastAsia="ru-RU" w:bidi="ru-RU"/>
              </w:rPr>
            </w:pPr>
          </w:p>
        </w:tc>
        <w:tc>
          <w:tcPr>
            <w:tcW w:w="993" w:type="dxa"/>
            <w:tcBorders>
              <w:top w:val="single" w:sz="4" w:space="0" w:color="000000"/>
              <w:left w:val="single" w:sz="4" w:space="0" w:color="000000"/>
              <w:bottom w:val="single" w:sz="4" w:space="0" w:color="000000"/>
              <w:right w:val="single" w:sz="4" w:space="0" w:color="000000"/>
            </w:tcBorders>
          </w:tcPr>
          <w:p w:rsidR="00722B0B" w:rsidRPr="00C1303D" w:rsidRDefault="00722B0B" w:rsidP="00722B0B">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722B0B" w:rsidRPr="00C1303D" w:rsidRDefault="00722B0B" w:rsidP="00722B0B">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722B0B" w:rsidRPr="00C1303D" w:rsidRDefault="00722B0B" w:rsidP="00722B0B">
            <w:pPr>
              <w:rPr>
                <w:rFonts w:ascii="Times New Roman" w:hAnsi="Times New Roman" w:cs="Times New Roman"/>
                <w:b w:val="0"/>
                <w:sz w:val="24"/>
                <w:szCs w:val="24"/>
                <w:lang w:val="en-US" w:eastAsia="ru-RU" w:bidi="ru-RU"/>
              </w:rPr>
            </w:pPr>
          </w:p>
        </w:tc>
        <w:tc>
          <w:tcPr>
            <w:tcW w:w="992" w:type="dxa"/>
            <w:tcBorders>
              <w:top w:val="single" w:sz="4" w:space="0" w:color="000000"/>
              <w:left w:val="single" w:sz="4" w:space="0" w:color="000000"/>
              <w:bottom w:val="single" w:sz="4" w:space="0" w:color="000000"/>
              <w:right w:val="single" w:sz="6" w:space="0" w:color="000000"/>
            </w:tcBorders>
          </w:tcPr>
          <w:p w:rsidR="00722B0B" w:rsidRPr="00C1303D" w:rsidRDefault="00722B0B" w:rsidP="00722B0B">
            <w:pPr>
              <w:rPr>
                <w:rFonts w:ascii="Times New Roman" w:hAnsi="Times New Roman" w:cs="Times New Roman"/>
                <w:b w:val="0"/>
                <w:sz w:val="24"/>
                <w:szCs w:val="24"/>
                <w:lang w:val="en-US" w:eastAsia="ru-RU" w:bidi="ru-RU"/>
              </w:rPr>
            </w:pPr>
          </w:p>
        </w:tc>
        <w:tc>
          <w:tcPr>
            <w:tcW w:w="992" w:type="dxa"/>
            <w:tcBorders>
              <w:top w:val="single" w:sz="4" w:space="0" w:color="000000"/>
              <w:left w:val="single" w:sz="6" w:space="0" w:color="000000"/>
              <w:bottom w:val="single" w:sz="4" w:space="0" w:color="000000"/>
              <w:right w:val="single" w:sz="4" w:space="0" w:color="000000"/>
            </w:tcBorders>
          </w:tcPr>
          <w:p w:rsidR="00722B0B" w:rsidRPr="00C1303D" w:rsidRDefault="00722B0B" w:rsidP="00722B0B">
            <w:pPr>
              <w:rPr>
                <w:rFonts w:ascii="Times New Roman" w:hAnsi="Times New Roman" w:cs="Times New Roman"/>
                <w:b w:val="0"/>
                <w:sz w:val="24"/>
                <w:szCs w:val="24"/>
                <w:lang w:val="en-US" w:eastAsia="ru-RU" w:bidi="ru-RU"/>
              </w:rPr>
            </w:pPr>
          </w:p>
        </w:tc>
        <w:tc>
          <w:tcPr>
            <w:tcW w:w="851" w:type="dxa"/>
            <w:tcBorders>
              <w:top w:val="single" w:sz="4" w:space="0" w:color="000000"/>
              <w:left w:val="single" w:sz="4" w:space="0" w:color="000000"/>
              <w:bottom w:val="single" w:sz="4" w:space="0" w:color="000000"/>
              <w:right w:val="single" w:sz="4" w:space="0" w:color="000000"/>
            </w:tcBorders>
          </w:tcPr>
          <w:p w:rsidR="00722B0B" w:rsidRPr="00C1303D" w:rsidRDefault="00722B0B" w:rsidP="00722B0B">
            <w:pPr>
              <w:rPr>
                <w:rFonts w:ascii="Times New Roman" w:hAnsi="Times New Roman" w:cs="Times New Roman"/>
                <w:b w:val="0"/>
                <w:sz w:val="24"/>
                <w:szCs w:val="24"/>
                <w:lang w:val="en-US" w:eastAsia="ru-RU" w:bidi="ru-RU"/>
              </w:rPr>
            </w:pPr>
          </w:p>
        </w:tc>
        <w:tc>
          <w:tcPr>
            <w:tcW w:w="1275" w:type="dxa"/>
            <w:tcBorders>
              <w:top w:val="single" w:sz="4" w:space="0" w:color="000000"/>
              <w:left w:val="single" w:sz="4" w:space="0" w:color="000000"/>
              <w:bottom w:val="single" w:sz="4" w:space="0" w:color="000000"/>
              <w:right w:val="single" w:sz="4" w:space="0" w:color="000000"/>
            </w:tcBorders>
          </w:tcPr>
          <w:p w:rsidR="00722B0B" w:rsidRPr="00C1303D" w:rsidRDefault="00722B0B" w:rsidP="00722B0B">
            <w:pPr>
              <w:rPr>
                <w:rFonts w:ascii="Times New Roman" w:hAnsi="Times New Roman" w:cs="Times New Roman"/>
                <w:b w:val="0"/>
                <w:sz w:val="24"/>
                <w:szCs w:val="24"/>
                <w:lang w:val="en-US" w:eastAsia="ru-RU" w:bidi="ru-RU"/>
              </w:rPr>
            </w:pPr>
          </w:p>
        </w:tc>
        <w:tc>
          <w:tcPr>
            <w:tcW w:w="1418" w:type="dxa"/>
            <w:tcBorders>
              <w:top w:val="single" w:sz="4" w:space="0" w:color="000000"/>
              <w:left w:val="single" w:sz="4" w:space="0" w:color="000000"/>
              <w:bottom w:val="single" w:sz="4" w:space="0" w:color="000000"/>
              <w:right w:val="single" w:sz="4" w:space="0" w:color="000000"/>
            </w:tcBorders>
          </w:tcPr>
          <w:p w:rsidR="00722B0B" w:rsidRPr="00C1303D" w:rsidRDefault="00722B0B" w:rsidP="00722B0B">
            <w:pPr>
              <w:rPr>
                <w:rFonts w:ascii="Times New Roman" w:hAnsi="Times New Roman" w:cs="Times New Roman"/>
                <w:b w:val="0"/>
                <w:sz w:val="24"/>
                <w:szCs w:val="24"/>
                <w:lang w:val="en-US" w:eastAsia="ru-RU" w:bidi="ru-RU"/>
              </w:rPr>
            </w:pPr>
          </w:p>
        </w:tc>
        <w:tc>
          <w:tcPr>
            <w:tcW w:w="709" w:type="dxa"/>
            <w:tcBorders>
              <w:top w:val="single" w:sz="4" w:space="0" w:color="000000"/>
              <w:left w:val="single" w:sz="4" w:space="0" w:color="000000"/>
              <w:bottom w:val="single" w:sz="4" w:space="0" w:color="000000"/>
              <w:right w:val="single" w:sz="4" w:space="0" w:color="000000"/>
            </w:tcBorders>
          </w:tcPr>
          <w:p w:rsidR="00722B0B" w:rsidRPr="00C1303D" w:rsidRDefault="00722B0B" w:rsidP="00722B0B">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722B0B" w:rsidRPr="00C1303D" w:rsidRDefault="00722B0B" w:rsidP="00722B0B">
            <w:pPr>
              <w:rPr>
                <w:rFonts w:ascii="Times New Roman" w:hAnsi="Times New Roman" w:cs="Times New Roman"/>
                <w:b w:val="0"/>
                <w:sz w:val="24"/>
                <w:szCs w:val="24"/>
                <w:lang w:val="en-US" w:eastAsia="ru-RU" w:bidi="ru-RU"/>
              </w:rPr>
            </w:pPr>
          </w:p>
        </w:tc>
        <w:tc>
          <w:tcPr>
            <w:tcW w:w="1275" w:type="dxa"/>
            <w:tcBorders>
              <w:top w:val="single" w:sz="4" w:space="0" w:color="000000"/>
              <w:left w:val="single" w:sz="4" w:space="0" w:color="000000"/>
              <w:bottom w:val="single" w:sz="4" w:space="0" w:color="000000"/>
              <w:right w:val="single" w:sz="4" w:space="0" w:color="000000"/>
            </w:tcBorders>
          </w:tcPr>
          <w:p w:rsidR="00722B0B" w:rsidRPr="00C1303D" w:rsidRDefault="00722B0B" w:rsidP="00722B0B">
            <w:pPr>
              <w:rPr>
                <w:rFonts w:ascii="Times New Roman" w:hAnsi="Times New Roman" w:cs="Times New Roman"/>
                <w:b w:val="0"/>
                <w:sz w:val="24"/>
                <w:szCs w:val="24"/>
                <w:lang w:val="en-US" w:eastAsia="ru-RU" w:bidi="ru-RU"/>
              </w:rPr>
            </w:pPr>
          </w:p>
        </w:tc>
      </w:tr>
      <w:tr w:rsidR="00722B0B" w:rsidRPr="00C1303D" w:rsidTr="00C1303D">
        <w:trPr>
          <w:trHeight w:val="381"/>
        </w:trPr>
        <w:tc>
          <w:tcPr>
            <w:tcW w:w="1712" w:type="dxa"/>
            <w:tcBorders>
              <w:top w:val="single" w:sz="4" w:space="0" w:color="000000"/>
              <w:left w:val="single" w:sz="4" w:space="0" w:color="000000"/>
              <w:bottom w:val="single" w:sz="4" w:space="0" w:color="000000"/>
              <w:right w:val="single" w:sz="4" w:space="0" w:color="000000"/>
            </w:tcBorders>
            <w:hideMark/>
          </w:tcPr>
          <w:p w:rsidR="00C1303D" w:rsidRDefault="00722B0B" w:rsidP="00722B0B">
            <w:pPr>
              <w:spacing w:before="67"/>
              <w:ind w:left="4"/>
              <w:rPr>
                <w:rFonts w:ascii="Times New Roman" w:hAnsi="Times New Roman" w:cs="Times New Roman"/>
                <w:b w:val="0"/>
                <w:sz w:val="24"/>
                <w:szCs w:val="24"/>
                <w:lang w:val="en-US" w:eastAsia="ru-RU" w:bidi="ru-RU"/>
              </w:rPr>
            </w:pPr>
            <w:r w:rsidRPr="00C1303D">
              <w:rPr>
                <w:rFonts w:ascii="Times New Roman" w:hAnsi="Times New Roman" w:cs="Times New Roman"/>
                <w:b w:val="0"/>
                <w:sz w:val="24"/>
                <w:szCs w:val="24"/>
                <w:lang w:val="en-US" w:eastAsia="ru-RU" w:bidi="ru-RU"/>
              </w:rPr>
              <w:t xml:space="preserve">Молодняк </w:t>
            </w:r>
          </w:p>
          <w:p w:rsidR="00722B0B" w:rsidRPr="00C1303D" w:rsidRDefault="00722B0B" w:rsidP="00722B0B">
            <w:pPr>
              <w:spacing w:before="67"/>
              <w:ind w:left="4"/>
              <w:rPr>
                <w:rFonts w:ascii="Times New Roman" w:hAnsi="Times New Roman" w:cs="Times New Roman"/>
                <w:b w:val="0"/>
                <w:sz w:val="24"/>
                <w:szCs w:val="24"/>
                <w:lang w:val="en-US" w:eastAsia="ru-RU" w:bidi="ru-RU"/>
              </w:rPr>
            </w:pPr>
            <w:r w:rsidRPr="00C1303D">
              <w:rPr>
                <w:rFonts w:ascii="Times New Roman" w:hAnsi="Times New Roman" w:cs="Times New Roman"/>
                <w:b w:val="0"/>
                <w:sz w:val="24"/>
                <w:szCs w:val="24"/>
                <w:lang w:val="en-US" w:eastAsia="ru-RU" w:bidi="ru-RU"/>
              </w:rPr>
              <w:t>до 3 мес.</w:t>
            </w:r>
          </w:p>
        </w:tc>
        <w:tc>
          <w:tcPr>
            <w:tcW w:w="1407" w:type="dxa"/>
            <w:tcBorders>
              <w:top w:val="single" w:sz="4" w:space="0" w:color="000000"/>
              <w:left w:val="single" w:sz="4" w:space="0" w:color="000000"/>
              <w:bottom w:val="single" w:sz="4" w:space="0" w:color="000000"/>
              <w:right w:val="single" w:sz="4" w:space="0" w:color="000000"/>
            </w:tcBorders>
          </w:tcPr>
          <w:p w:rsidR="00722B0B" w:rsidRPr="00C1303D" w:rsidRDefault="00722B0B" w:rsidP="00722B0B">
            <w:pPr>
              <w:rPr>
                <w:rFonts w:ascii="Times New Roman" w:hAnsi="Times New Roman" w:cs="Times New Roman"/>
                <w:b w:val="0"/>
                <w:sz w:val="24"/>
                <w:szCs w:val="24"/>
                <w:lang w:val="en-US" w:eastAsia="ru-RU" w:bidi="ru-RU"/>
              </w:rPr>
            </w:pPr>
          </w:p>
        </w:tc>
        <w:tc>
          <w:tcPr>
            <w:tcW w:w="993" w:type="dxa"/>
            <w:tcBorders>
              <w:top w:val="single" w:sz="4" w:space="0" w:color="000000"/>
              <w:left w:val="single" w:sz="4" w:space="0" w:color="000000"/>
              <w:bottom w:val="single" w:sz="4" w:space="0" w:color="000000"/>
              <w:right w:val="single" w:sz="4" w:space="0" w:color="000000"/>
            </w:tcBorders>
          </w:tcPr>
          <w:p w:rsidR="00722B0B" w:rsidRPr="00C1303D" w:rsidRDefault="00722B0B" w:rsidP="00722B0B">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722B0B" w:rsidRPr="00C1303D" w:rsidRDefault="00722B0B" w:rsidP="00722B0B">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722B0B" w:rsidRPr="00C1303D" w:rsidRDefault="00722B0B" w:rsidP="00722B0B">
            <w:pPr>
              <w:rPr>
                <w:rFonts w:ascii="Times New Roman" w:hAnsi="Times New Roman" w:cs="Times New Roman"/>
                <w:b w:val="0"/>
                <w:sz w:val="24"/>
                <w:szCs w:val="24"/>
                <w:lang w:val="en-US" w:eastAsia="ru-RU" w:bidi="ru-RU"/>
              </w:rPr>
            </w:pPr>
          </w:p>
        </w:tc>
        <w:tc>
          <w:tcPr>
            <w:tcW w:w="992" w:type="dxa"/>
            <w:tcBorders>
              <w:top w:val="single" w:sz="4" w:space="0" w:color="000000"/>
              <w:left w:val="single" w:sz="4" w:space="0" w:color="000000"/>
              <w:bottom w:val="single" w:sz="4" w:space="0" w:color="000000"/>
              <w:right w:val="single" w:sz="6" w:space="0" w:color="000000"/>
            </w:tcBorders>
          </w:tcPr>
          <w:p w:rsidR="00722B0B" w:rsidRPr="00C1303D" w:rsidRDefault="00722B0B" w:rsidP="00722B0B">
            <w:pPr>
              <w:rPr>
                <w:rFonts w:ascii="Times New Roman" w:hAnsi="Times New Roman" w:cs="Times New Roman"/>
                <w:b w:val="0"/>
                <w:sz w:val="24"/>
                <w:szCs w:val="24"/>
                <w:lang w:val="en-US" w:eastAsia="ru-RU" w:bidi="ru-RU"/>
              </w:rPr>
            </w:pPr>
          </w:p>
        </w:tc>
        <w:tc>
          <w:tcPr>
            <w:tcW w:w="992" w:type="dxa"/>
            <w:tcBorders>
              <w:top w:val="single" w:sz="4" w:space="0" w:color="000000"/>
              <w:left w:val="single" w:sz="6" w:space="0" w:color="000000"/>
              <w:bottom w:val="single" w:sz="4" w:space="0" w:color="000000"/>
              <w:right w:val="single" w:sz="4" w:space="0" w:color="000000"/>
            </w:tcBorders>
          </w:tcPr>
          <w:p w:rsidR="00722B0B" w:rsidRPr="00C1303D" w:rsidRDefault="00722B0B" w:rsidP="00722B0B">
            <w:pPr>
              <w:rPr>
                <w:rFonts w:ascii="Times New Roman" w:hAnsi="Times New Roman" w:cs="Times New Roman"/>
                <w:b w:val="0"/>
                <w:sz w:val="24"/>
                <w:szCs w:val="24"/>
                <w:lang w:val="en-US" w:eastAsia="ru-RU" w:bidi="ru-RU"/>
              </w:rPr>
            </w:pPr>
          </w:p>
        </w:tc>
        <w:tc>
          <w:tcPr>
            <w:tcW w:w="851" w:type="dxa"/>
            <w:tcBorders>
              <w:top w:val="single" w:sz="4" w:space="0" w:color="000000"/>
              <w:left w:val="single" w:sz="4" w:space="0" w:color="000000"/>
              <w:bottom w:val="single" w:sz="4" w:space="0" w:color="000000"/>
              <w:right w:val="single" w:sz="4" w:space="0" w:color="000000"/>
            </w:tcBorders>
          </w:tcPr>
          <w:p w:rsidR="00722B0B" w:rsidRPr="00C1303D" w:rsidRDefault="00722B0B" w:rsidP="00722B0B">
            <w:pPr>
              <w:rPr>
                <w:rFonts w:ascii="Times New Roman" w:hAnsi="Times New Roman" w:cs="Times New Roman"/>
                <w:b w:val="0"/>
                <w:sz w:val="24"/>
                <w:szCs w:val="24"/>
                <w:lang w:val="en-US" w:eastAsia="ru-RU" w:bidi="ru-RU"/>
              </w:rPr>
            </w:pPr>
          </w:p>
        </w:tc>
        <w:tc>
          <w:tcPr>
            <w:tcW w:w="1275" w:type="dxa"/>
            <w:tcBorders>
              <w:top w:val="single" w:sz="4" w:space="0" w:color="000000"/>
              <w:left w:val="single" w:sz="4" w:space="0" w:color="000000"/>
              <w:bottom w:val="single" w:sz="4" w:space="0" w:color="000000"/>
              <w:right w:val="single" w:sz="4" w:space="0" w:color="000000"/>
            </w:tcBorders>
          </w:tcPr>
          <w:p w:rsidR="00722B0B" w:rsidRPr="00C1303D" w:rsidRDefault="00722B0B" w:rsidP="00722B0B">
            <w:pPr>
              <w:rPr>
                <w:rFonts w:ascii="Times New Roman" w:hAnsi="Times New Roman" w:cs="Times New Roman"/>
                <w:b w:val="0"/>
                <w:sz w:val="24"/>
                <w:szCs w:val="24"/>
                <w:lang w:val="en-US" w:eastAsia="ru-RU" w:bidi="ru-RU"/>
              </w:rPr>
            </w:pPr>
          </w:p>
        </w:tc>
        <w:tc>
          <w:tcPr>
            <w:tcW w:w="1418" w:type="dxa"/>
            <w:tcBorders>
              <w:top w:val="single" w:sz="4" w:space="0" w:color="000000"/>
              <w:left w:val="single" w:sz="4" w:space="0" w:color="000000"/>
              <w:bottom w:val="single" w:sz="4" w:space="0" w:color="000000"/>
              <w:right w:val="single" w:sz="4" w:space="0" w:color="000000"/>
            </w:tcBorders>
          </w:tcPr>
          <w:p w:rsidR="00722B0B" w:rsidRPr="00C1303D" w:rsidRDefault="00722B0B" w:rsidP="00722B0B">
            <w:pPr>
              <w:rPr>
                <w:rFonts w:ascii="Times New Roman" w:hAnsi="Times New Roman" w:cs="Times New Roman"/>
                <w:b w:val="0"/>
                <w:sz w:val="24"/>
                <w:szCs w:val="24"/>
                <w:lang w:val="en-US" w:eastAsia="ru-RU" w:bidi="ru-RU"/>
              </w:rPr>
            </w:pPr>
          </w:p>
        </w:tc>
        <w:tc>
          <w:tcPr>
            <w:tcW w:w="709" w:type="dxa"/>
            <w:tcBorders>
              <w:top w:val="single" w:sz="4" w:space="0" w:color="000000"/>
              <w:left w:val="single" w:sz="4" w:space="0" w:color="000000"/>
              <w:bottom w:val="single" w:sz="4" w:space="0" w:color="000000"/>
              <w:right w:val="single" w:sz="4" w:space="0" w:color="000000"/>
            </w:tcBorders>
          </w:tcPr>
          <w:p w:rsidR="00722B0B" w:rsidRPr="00C1303D" w:rsidRDefault="00722B0B" w:rsidP="00722B0B">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722B0B" w:rsidRPr="00C1303D" w:rsidRDefault="00722B0B" w:rsidP="00722B0B">
            <w:pPr>
              <w:rPr>
                <w:rFonts w:ascii="Times New Roman" w:hAnsi="Times New Roman" w:cs="Times New Roman"/>
                <w:b w:val="0"/>
                <w:sz w:val="24"/>
                <w:szCs w:val="24"/>
                <w:lang w:val="en-US" w:eastAsia="ru-RU" w:bidi="ru-RU"/>
              </w:rPr>
            </w:pPr>
          </w:p>
        </w:tc>
        <w:tc>
          <w:tcPr>
            <w:tcW w:w="1275" w:type="dxa"/>
            <w:tcBorders>
              <w:top w:val="single" w:sz="4" w:space="0" w:color="000000"/>
              <w:left w:val="single" w:sz="4" w:space="0" w:color="000000"/>
              <w:bottom w:val="single" w:sz="4" w:space="0" w:color="000000"/>
              <w:right w:val="single" w:sz="4" w:space="0" w:color="000000"/>
            </w:tcBorders>
          </w:tcPr>
          <w:p w:rsidR="00722B0B" w:rsidRPr="00C1303D" w:rsidRDefault="00722B0B" w:rsidP="00722B0B">
            <w:pPr>
              <w:rPr>
                <w:rFonts w:ascii="Times New Roman" w:hAnsi="Times New Roman" w:cs="Times New Roman"/>
                <w:b w:val="0"/>
                <w:sz w:val="24"/>
                <w:szCs w:val="24"/>
                <w:lang w:val="en-US" w:eastAsia="ru-RU" w:bidi="ru-RU"/>
              </w:rPr>
            </w:pPr>
          </w:p>
        </w:tc>
      </w:tr>
      <w:tr w:rsidR="00722B0B" w:rsidRPr="00C1303D" w:rsidTr="00C1303D">
        <w:trPr>
          <w:trHeight w:val="378"/>
        </w:trPr>
        <w:tc>
          <w:tcPr>
            <w:tcW w:w="1712" w:type="dxa"/>
            <w:tcBorders>
              <w:top w:val="single" w:sz="4" w:space="0" w:color="000000"/>
              <w:left w:val="single" w:sz="4" w:space="0" w:color="000000"/>
              <w:bottom w:val="single" w:sz="4" w:space="0" w:color="000000"/>
              <w:right w:val="single" w:sz="4" w:space="0" w:color="000000"/>
            </w:tcBorders>
            <w:hideMark/>
          </w:tcPr>
          <w:p w:rsidR="00722B0B" w:rsidRPr="00C1303D" w:rsidRDefault="00722B0B" w:rsidP="00722B0B">
            <w:pPr>
              <w:spacing w:before="67"/>
              <w:ind w:left="4"/>
              <w:rPr>
                <w:rFonts w:ascii="Times New Roman" w:hAnsi="Times New Roman" w:cs="Times New Roman"/>
                <w:b w:val="0"/>
                <w:sz w:val="24"/>
                <w:szCs w:val="24"/>
                <w:lang w:val="en-US" w:eastAsia="ru-RU" w:bidi="ru-RU"/>
              </w:rPr>
            </w:pPr>
            <w:r w:rsidRPr="00C1303D">
              <w:rPr>
                <w:rFonts w:ascii="Times New Roman" w:hAnsi="Times New Roman" w:cs="Times New Roman"/>
                <w:b w:val="0"/>
                <w:sz w:val="24"/>
                <w:szCs w:val="24"/>
                <w:lang w:val="en-US" w:eastAsia="ru-RU" w:bidi="ru-RU"/>
              </w:rPr>
              <w:t>Приплод</w:t>
            </w:r>
          </w:p>
        </w:tc>
        <w:tc>
          <w:tcPr>
            <w:tcW w:w="1407" w:type="dxa"/>
            <w:tcBorders>
              <w:top w:val="single" w:sz="4" w:space="0" w:color="000000"/>
              <w:left w:val="single" w:sz="4" w:space="0" w:color="000000"/>
              <w:bottom w:val="single" w:sz="4" w:space="0" w:color="000000"/>
              <w:right w:val="single" w:sz="4" w:space="0" w:color="000000"/>
            </w:tcBorders>
          </w:tcPr>
          <w:p w:rsidR="00722B0B" w:rsidRPr="00C1303D" w:rsidRDefault="00722B0B" w:rsidP="00722B0B">
            <w:pPr>
              <w:rPr>
                <w:rFonts w:ascii="Times New Roman" w:hAnsi="Times New Roman" w:cs="Times New Roman"/>
                <w:b w:val="0"/>
                <w:sz w:val="24"/>
                <w:szCs w:val="24"/>
                <w:lang w:val="en-US" w:eastAsia="ru-RU" w:bidi="ru-RU"/>
              </w:rPr>
            </w:pPr>
          </w:p>
        </w:tc>
        <w:tc>
          <w:tcPr>
            <w:tcW w:w="993" w:type="dxa"/>
            <w:tcBorders>
              <w:top w:val="single" w:sz="4" w:space="0" w:color="000000"/>
              <w:left w:val="single" w:sz="4" w:space="0" w:color="000000"/>
              <w:bottom w:val="single" w:sz="4" w:space="0" w:color="000000"/>
              <w:right w:val="single" w:sz="4" w:space="0" w:color="000000"/>
            </w:tcBorders>
          </w:tcPr>
          <w:p w:rsidR="00722B0B" w:rsidRPr="00C1303D" w:rsidRDefault="00722B0B" w:rsidP="00722B0B">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722B0B" w:rsidRPr="00C1303D" w:rsidRDefault="00722B0B" w:rsidP="00722B0B">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722B0B" w:rsidRPr="00C1303D" w:rsidRDefault="00722B0B" w:rsidP="00722B0B">
            <w:pPr>
              <w:rPr>
                <w:rFonts w:ascii="Times New Roman" w:hAnsi="Times New Roman" w:cs="Times New Roman"/>
                <w:b w:val="0"/>
                <w:sz w:val="24"/>
                <w:szCs w:val="24"/>
                <w:lang w:val="en-US" w:eastAsia="ru-RU" w:bidi="ru-RU"/>
              </w:rPr>
            </w:pPr>
          </w:p>
        </w:tc>
        <w:tc>
          <w:tcPr>
            <w:tcW w:w="992" w:type="dxa"/>
            <w:tcBorders>
              <w:top w:val="single" w:sz="4" w:space="0" w:color="000000"/>
              <w:left w:val="single" w:sz="4" w:space="0" w:color="000000"/>
              <w:bottom w:val="single" w:sz="4" w:space="0" w:color="000000"/>
              <w:right w:val="single" w:sz="6" w:space="0" w:color="000000"/>
            </w:tcBorders>
          </w:tcPr>
          <w:p w:rsidR="00722B0B" w:rsidRPr="00C1303D" w:rsidRDefault="00722B0B" w:rsidP="00722B0B">
            <w:pPr>
              <w:rPr>
                <w:rFonts w:ascii="Times New Roman" w:hAnsi="Times New Roman" w:cs="Times New Roman"/>
                <w:b w:val="0"/>
                <w:sz w:val="24"/>
                <w:szCs w:val="24"/>
                <w:lang w:val="en-US" w:eastAsia="ru-RU" w:bidi="ru-RU"/>
              </w:rPr>
            </w:pPr>
          </w:p>
        </w:tc>
        <w:tc>
          <w:tcPr>
            <w:tcW w:w="992" w:type="dxa"/>
            <w:tcBorders>
              <w:top w:val="single" w:sz="4" w:space="0" w:color="000000"/>
              <w:left w:val="single" w:sz="6" w:space="0" w:color="000000"/>
              <w:bottom w:val="single" w:sz="4" w:space="0" w:color="000000"/>
              <w:right w:val="single" w:sz="4" w:space="0" w:color="000000"/>
            </w:tcBorders>
          </w:tcPr>
          <w:p w:rsidR="00722B0B" w:rsidRPr="00C1303D" w:rsidRDefault="00722B0B" w:rsidP="00722B0B">
            <w:pPr>
              <w:rPr>
                <w:rFonts w:ascii="Times New Roman" w:hAnsi="Times New Roman" w:cs="Times New Roman"/>
                <w:b w:val="0"/>
                <w:sz w:val="24"/>
                <w:szCs w:val="24"/>
                <w:lang w:val="en-US" w:eastAsia="ru-RU" w:bidi="ru-RU"/>
              </w:rPr>
            </w:pPr>
          </w:p>
        </w:tc>
        <w:tc>
          <w:tcPr>
            <w:tcW w:w="851" w:type="dxa"/>
            <w:tcBorders>
              <w:top w:val="single" w:sz="4" w:space="0" w:color="000000"/>
              <w:left w:val="single" w:sz="4" w:space="0" w:color="000000"/>
              <w:bottom w:val="single" w:sz="4" w:space="0" w:color="000000"/>
              <w:right w:val="single" w:sz="4" w:space="0" w:color="000000"/>
            </w:tcBorders>
          </w:tcPr>
          <w:p w:rsidR="00722B0B" w:rsidRPr="00C1303D" w:rsidRDefault="00722B0B" w:rsidP="00722B0B">
            <w:pPr>
              <w:rPr>
                <w:rFonts w:ascii="Times New Roman" w:hAnsi="Times New Roman" w:cs="Times New Roman"/>
                <w:b w:val="0"/>
                <w:sz w:val="24"/>
                <w:szCs w:val="24"/>
                <w:lang w:val="en-US" w:eastAsia="ru-RU" w:bidi="ru-RU"/>
              </w:rPr>
            </w:pPr>
          </w:p>
        </w:tc>
        <w:tc>
          <w:tcPr>
            <w:tcW w:w="1275" w:type="dxa"/>
            <w:tcBorders>
              <w:top w:val="single" w:sz="4" w:space="0" w:color="000000"/>
              <w:left w:val="single" w:sz="4" w:space="0" w:color="000000"/>
              <w:bottom w:val="single" w:sz="4" w:space="0" w:color="000000"/>
              <w:right w:val="single" w:sz="4" w:space="0" w:color="000000"/>
            </w:tcBorders>
          </w:tcPr>
          <w:p w:rsidR="00722B0B" w:rsidRPr="00C1303D" w:rsidRDefault="00722B0B" w:rsidP="00722B0B">
            <w:pPr>
              <w:rPr>
                <w:rFonts w:ascii="Times New Roman" w:hAnsi="Times New Roman" w:cs="Times New Roman"/>
                <w:b w:val="0"/>
                <w:sz w:val="24"/>
                <w:szCs w:val="24"/>
                <w:lang w:val="en-US" w:eastAsia="ru-RU" w:bidi="ru-RU"/>
              </w:rPr>
            </w:pPr>
          </w:p>
        </w:tc>
        <w:tc>
          <w:tcPr>
            <w:tcW w:w="1418" w:type="dxa"/>
            <w:tcBorders>
              <w:top w:val="single" w:sz="4" w:space="0" w:color="000000"/>
              <w:left w:val="single" w:sz="4" w:space="0" w:color="000000"/>
              <w:bottom w:val="single" w:sz="4" w:space="0" w:color="000000"/>
              <w:right w:val="single" w:sz="4" w:space="0" w:color="000000"/>
            </w:tcBorders>
          </w:tcPr>
          <w:p w:rsidR="00722B0B" w:rsidRPr="00C1303D" w:rsidRDefault="00722B0B" w:rsidP="00722B0B">
            <w:pPr>
              <w:rPr>
                <w:rFonts w:ascii="Times New Roman" w:hAnsi="Times New Roman" w:cs="Times New Roman"/>
                <w:b w:val="0"/>
                <w:sz w:val="24"/>
                <w:szCs w:val="24"/>
                <w:lang w:val="en-US" w:eastAsia="ru-RU" w:bidi="ru-RU"/>
              </w:rPr>
            </w:pPr>
          </w:p>
        </w:tc>
        <w:tc>
          <w:tcPr>
            <w:tcW w:w="709" w:type="dxa"/>
            <w:tcBorders>
              <w:top w:val="single" w:sz="4" w:space="0" w:color="000000"/>
              <w:left w:val="single" w:sz="4" w:space="0" w:color="000000"/>
              <w:bottom w:val="single" w:sz="4" w:space="0" w:color="000000"/>
              <w:right w:val="single" w:sz="4" w:space="0" w:color="000000"/>
            </w:tcBorders>
          </w:tcPr>
          <w:p w:rsidR="00722B0B" w:rsidRPr="00C1303D" w:rsidRDefault="00722B0B" w:rsidP="00722B0B">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722B0B" w:rsidRPr="00C1303D" w:rsidRDefault="00722B0B" w:rsidP="00722B0B">
            <w:pPr>
              <w:rPr>
                <w:rFonts w:ascii="Times New Roman" w:hAnsi="Times New Roman" w:cs="Times New Roman"/>
                <w:b w:val="0"/>
                <w:sz w:val="24"/>
                <w:szCs w:val="24"/>
                <w:lang w:val="en-US" w:eastAsia="ru-RU" w:bidi="ru-RU"/>
              </w:rPr>
            </w:pPr>
          </w:p>
        </w:tc>
        <w:tc>
          <w:tcPr>
            <w:tcW w:w="1275" w:type="dxa"/>
            <w:tcBorders>
              <w:top w:val="single" w:sz="4" w:space="0" w:color="000000"/>
              <w:left w:val="single" w:sz="4" w:space="0" w:color="000000"/>
              <w:bottom w:val="single" w:sz="4" w:space="0" w:color="000000"/>
              <w:right w:val="single" w:sz="4" w:space="0" w:color="000000"/>
            </w:tcBorders>
          </w:tcPr>
          <w:p w:rsidR="00722B0B" w:rsidRPr="00C1303D" w:rsidRDefault="00722B0B" w:rsidP="00722B0B">
            <w:pPr>
              <w:rPr>
                <w:rFonts w:ascii="Times New Roman" w:hAnsi="Times New Roman" w:cs="Times New Roman"/>
                <w:b w:val="0"/>
                <w:sz w:val="24"/>
                <w:szCs w:val="24"/>
                <w:lang w:val="en-US" w:eastAsia="ru-RU" w:bidi="ru-RU"/>
              </w:rPr>
            </w:pPr>
          </w:p>
        </w:tc>
      </w:tr>
      <w:tr w:rsidR="00722B0B" w:rsidRPr="00C1303D" w:rsidTr="00C1303D">
        <w:trPr>
          <w:trHeight w:val="381"/>
        </w:trPr>
        <w:tc>
          <w:tcPr>
            <w:tcW w:w="1712" w:type="dxa"/>
            <w:tcBorders>
              <w:top w:val="single" w:sz="4" w:space="0" w:color="000000"/>
              <w:left w:val="single" w:sz="4" w:space="0" w:color="000000"/>
              <w:bottom w:val="single" w:sz="4" w:space="0" w:color="000000"/>
              <w:right w:val="single" w:sz="4" w:space="0" w:color="000000"/>
            </w:tcBorders>
            <w:hideMark/>
          </w:tcPr>
          <w:p w:rsidR="00722B0B" w:rsidRPr="00C1303D" w:rsidRDefault="00722B0B" w:rsidP="00722B0B">
            <w:pPr>
              <w:spacing w:before="67"/>
              <w:ind w:left="4"/>
              <w:rPr>
                <w:rFonts w:ascii="Times New Roman" w:hAnsi="Times New Roman" w:cs="Times New Roman"/>
                <w:b w:val="0"/>
                <w:sz w:val="24"/>
                <w:szCs w:val="24"/>
                <w:lang w:val="en-US" w:eastAsia="ru-RU" w:bidi="ru-RU"/>
              </w:rPr>
            </w:pPr>
            <w:r w:rsidRPr="00C1303D">
              <w:rPr>
                <w:rFonts w:ascii="Times New Roman" w:hAnsi="Times New Roman" w:cs="Times New Roman"/>
                <w:b w:val="0"/>
                <w:sz w:val="24"/>
                <w:szCs w:val="24"/>
                <w:lang w:val="en-US" w:eastAsia="ru-RU" w:bidi="ru-RU"/>
              </w:rPr>
              <w:t>Итого кроликов</w:t>
            </w:r>
          </w:p>
        </w:tc>
        <w:tc>
          <w:tcPr>
            <w:tcW w:w="1407" w:type="dxa"/>
            <w:tcBorders>
              <w:top w:val="single" w:sz="4" w:space="0" w:color="000000"/>
              <w:left w:val="single" w:sz="4" w:space="0" w:color="000000"/>
              <w:bottom w:val="single" w:sz="4" w:space="0" w:color="000000"/>
              <w:right w:val="single" w:sz="4" w:space="0" w:color="000000"/>
            </w:tcBorders>
          </w:tcPr>
          <w:p w:rsidR="00722B0B" w:rsidRPr="00C1303D" w:rsidRDefault="00722B0B" w:rsidP="00722B0B">
            <w:pPr>
              <w:rPr>
                <w:rFonts w:ascii="Times New Roman" w:hAnsi="Times New Roman" w:cs="Times New Roman"/>
                <w:b w:val="0"/>
                <w:sz w:val="24"/>
                <w:szCs w:val="24"/>
                <w:lang w:val="en-US" w:eastAsia="ru-RU" w:bidi="ru-RU"/>
              </w:rPr>
            </w:pPr>
          </w:p>
        </w:tc>
        <w:tc>
          <w:tcPr>
            <w:tcW w:w="993" w:type="dxa"/>
            <w:tcBorders>
              <w:top w:val="single" w:sz="4" w:space="0" w:color="000000"/>
              <w:left w:val="single" w:sz="4" w:space="0" w:color="000000"/>
              <w:bottom w:val="single" w:sz="4" w:space="0" w:color="000000"/>
              <w:right w:val="single" w:sz="4" w:space="0" w:color="000000"/>
            </w:tcBorders>
          </w:tcPr>
          <w:p w:rsidR="00722B0B" w:rsidRPr="00C1303D" w:rsidRDefault="00722B0B" w:rsidP="00722B0B">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722B0B" w:rsidRPr="00C1303D" w:rsidRDefault="00722B0B" w:rsidP="00722B0B">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722B0B" w:rsidRPr="00C1303D" w:rsidRDefault="00722B0B" w:rsidP="00722B0B">
            <w:pPr>
              <w:rPr>
                <w:rFonts w:ascii="Times New Roman" w:hAnsi="Times New Roman" w:cs="Times New Roman"/>
                <w:b w:val="0"/>
                <w:sz w:val="24"/>
                <w:szCs w:val="24"/>
                <w:lang w:val="en-US" w:eastAsia="ru-RU" w:bidi="ru-RU"/>
              </w:rPr>
            </w:pPr>
          </w:p>
        </w:tc>
        <w:tc>
          <w:tcPr>
            <w:tcW w:w="992" w:type="dxa"/>
            <w:tcBorders>
              <w:top w:val="single" w:sz="4" w:space="0" w:color="000000"/>
              <w:left w:val="single" w:sz="4" w:space="0" w:color="000000"/>
              <w:bottom w:val="single" w:sz="4" w:space="0" w:color="000000"/>
              <w:right w:val="single" w:sz="6" w:space="0" w:color="000000"/>
            </w:tcBorders>
          </w:tcPr>
          <w:p w:rsidR="00722B0B" w:rsidRPr="00C1303D" w:rsidRDefault="00722B0B" w:rsidP="00722B0B">
            <w:pPr>
              <w:rPr>
                <w:rFonts w:ascii="Times New Roman" w:hAnsi="Times New Roman" w:cs="Times New Roman"/>
                <w:b w:val="0"/>
                <w:sz w:val="24"/>
                <w:szCs w:val="24"/>
                <w:lang w:val="en-US" w:eastAsia="ru-RU" w:bidi="ru-RU"/>
              </w:rPr>
            </w:pPr>
          </w:p>
        </w:tc>
        <w:tc>
          <w:tcPr>
            <w:tcW w:w="992" w:type="dxa"/>
            <w:tcBorders>
              <w:top w:val="single" w:sz="4" w:space="0" w:color="000000"/>
              <w:left w:val="single" w:sz="6" w:space="0" w:color="000000"/>
              <w:bottom w:val="single" w:sz="4" w:space="0" w:color="000000"/>
              <w:right w:val="single" w:sz="4" w:space="0" w:color="000000"/>
            </w:tcBorders>
          </w:tcPr>
          <w:p w:rsidR="00722B0B" w:rsidRPr="00C1303D" w:rsidRDefault="00722B0B" w:rsidP="00722B0B">
            <w:pPr>
              <w:rPr>
                <w:rFonts w:ascii="Times New Roman" w:hAnsi="Times New Roman" w:cs="Times New Roman"/>
                <w:b w:val="0"/>
                <w:sz w:val="24"/>
                <w:szCs w:val="24"/>
                <w:lang w:val="en-US" w:eastAsia="ru-RU" w:bidi="ru-RU"/>
              </w:rPr>
            </w:pPr>
          </w:p>
        </w:tc>
        <w:tc>
          <w:tcPr>
            <w:tcW w:w="851" w:type="dxa"/>
            <w:tcBorders>
              <w:top w:val="single" w:sz="4" w:space="0" w:color="000000"/>
              <w:left w:val="single" w:sz="4" w:space="0" w:color="000000"/>
              <w:bottom w:val="single" w:sz="4" w:space="0" w:color="000000"/>
              <w:right w:val="single" w:sz="4" w:space="0" w:color="000000"/>
            </w:tcBorders>
          </w:tcPr>
          <w:p w:rsidR="00722B0B" w:rsidRPr="00C1303D" w:rsidRDefault="00722B0B" w:rsidP="00722B0B">
            <w:pPr>
              <w:rPr>
                <w:rFonts w:ascii="Times New Roman" w:hAnsi="Times New Roman" w:cs="Times New Roman"/>
                <w:b w:val="0"/>
                <w:sz w:val="24"/>
                <w:szCs w:val="24"/>
                <w:lang w:val="en-US" w:eastAsia="ru-RU" w:bidi="ru-RU"/>
              </w:rPr>
            </w:pPr>
          </w:p>
        </w:tc>
        <w:tc>
          <w:tcPr>
            <w:tcW w:w="1275" w:type="dxa"/>
            <w:tcBorders>
              <w:top w:val="single" w:sz="4" w:space="0" w:color="000000"/>
              <w:left w:val="single" w:sz="4" w:space="0" w:color="000000"/>
              <w:bottom w:val="single" w:sz="4" w:space="0" w:color="000000"/>
              <w:right w:val="single" w:sz="4" w:space="0" w:color="000000"/>
            </w:tcBorders>
          </w:tcPr>
          <w:p w:rsidR="00722B0B" w:rsidRPr="00C1303D" w:rsidRDefault="00722B0B" w:rsidP="00722B0B">
            <w:pPr>
              <w:rPr>
                <w:rFonts w:ascii="Times New Roman" w:hAnsi="Times New Roman" w:cs="Times New Roman"/>
                <w:b w:val="0"/>
                <w:sz w:val="24"/>
                <w:szCs w:val="24"/>
                <w:lang w:val="en-US" w:eastAsia="ru-RU" w:bidi="ru-RU"/>
              </w:rPr>
            </w:pPr>
          </w:p>
        </w:tc>
        <w:tc>
          <w:tcPr>
            <w:tcW w:w="1418" w:type="dxa"/>
            <w:tcBorders>
              <w:top w:val="single" w:sz="4" w:space="0" w:color="000000"/>
              <w:left w:val="single" w:sz="4" w:space="0" w:color="000000"/>
              <w:bottom w:val="single" w:sz="4" w:space="0" w:color="000000"/>
              <w:right w:val="single" w:sz="4" w:space="0" w:color="000000"/>
            </w:tcBorders>
          </w:tcPr>
          <w:p w:rsidR="00722B0B" w:rsidRPr="00C1303D" w:rsidRDefault="00722B0B" w:rsidP="00722B0B">
            <w:pPr>
              <w:rPr>
                <w:rFonts w:ascii="Times New Roman" w:hAnsi="Times New Roman" w:cs="Times New Roman"/>
                <w:b w:val="0"/>
                <w:sz w:val="24"/>
                <w:szCs w:val="24"/>
                <w:lang w:val="en-US" w:eastAsia="ru-RU" w:bidi="ru-RU"/>
              </w:rPr>
            </w:pPr>
          </w:p>
        </w:tc>
        <w:tc>
          <w:tcPr>
            <w:tcW w:w="709" w:type="dxa"/>
            <w:tcBorders>
              <w:top w:val="single" w:sz="4" w:space="0" w:color="000000"/>
              <w:left w:val="single" w:sz="4" w:space="0" w:color="000000"/>
              <w:bottom w:val="single" w:sz="4" w:space="0" w:color="000000"/>
              <w:right w:val="single" w:sz="4" w:space="0" w:color="000000"/>
            </w:tcBorders>
          </w:tcPr>
          <w:p w:rsidR="00722B0B" w:rsidRPr="00C1303D" w:rsidRDefault="00722B0B" w:rsidP="00722B0B">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722B0B" w:rsidRPr="00C1303D" w:rsidRDefault="00722B0B" w:rsidP="00722B0B">
            <w:pPr>
              <w:rPr>
                <w:rFonts w:ascii="Times New Roman" w:hAnsi="Times New Roman" w:cs="Times New Roman"/>
                <w:b w:val="0"/>
                <w:sz w:val="24"/>
                <w:szCs w:val="24"/>
                <w:lang w:val="en-US" w:eastAsia="ru-RU" w:bidi="ru-RU"/>
              </w:rPr>
            </w:pPr>
          </w:p>
        </w:tc>
        <w:tc>
          <w:tcPr>
            <w:tcW w:w="1275" w:type="dxa"/>
            <w:tcBorders>
              <w:top w:val="single" w:sz="4" w:space="0" w:color="000000"/>
              <w:left w:val="single" w:sz="4" w:space="0" w:color="000000"/>
              <w:bottom w:val="single" w:sz="4" w:space="0" w:color="000000"/>
              <w:right w:val="single" w:sz="4" w:space="0" w:color="000000"/>
            </w:tcBorders>
          </w:tcPr>
          <w:p w:rsidR="00722B0B" w:rsidRPr="00C1303D" w:rsidRDefault="00722B0B" w:rsidP="00722B0B">
            <w:pPr>
              <w:rPr>
                <w:rFonts w:ascii="Times New Roman" w:hAnsi="Times New Roman" w:cs="Times New Roman"/>
                <w:b w:val="0"/>
                <w:sz w:val="24"/>
                <w:szCs w:val="24"/>
                <w:lang w:val="en-US" w:eastAsia="ru-RU" w:bidi="ru-RU"/>
              </w:rPr>
            </w:pPr>
          </w:p>
        </w:tc>
      </w:tr>
    </w:tbl>
    <w:p w:rsidR="00722B0B" w:rsidRPr="00722B0B" w:rsidRDefault="00722B0B" w:rsidP="00722B0B">
      <w:pPr>
        <w:suppressAutoHyphens/>
        <w:rPr>
          <w:rFonts w:ascii="PT Astra Serif" w:hAnsi="PT Astra Serif" w:cs="Times New Roman"/>
          <w:b w:val="0"/>
          <w:bCs w:val="0"/>
          <w:sz w:val="24"/>
          <w:szCs w:val="24"/>
          <w:lang w:eastAsia="ar-SA"/>
        </w:rPr>
      </w:pPr>
      <w:r w:rsidRPr="00722B0B">
        <w:rPr>
          <w:rFonts w:ascii="PT Astra Serif" w:hAnsi="PT Astra Serif" w:cs="Times New Roman"/>
          <w:b w:val="0"/>
          <w:bCs w:val="0"/>
          <w:sz w:val="24"/>
          <w:szCs w:val="24"/>
          <w:lang w:eastAsia="ar-SA"/>
        </w:rPr>
        <w:t>Руководитель организации (глава К(Ф)Х, ИП)- получателя субсидии</w:t>
      </w:r>
    </w:p>
    <w:p w:rsidR="00722B0B" w:rsidRPr="00722B0B" w:rsidRDefault="00722B0B" w:rsidP="00722B0B">
      <w:pPr>
        <w:suppressAutoHyphens/>
        <w:rPr>
          <w:rFonts w:ascii="PT Astra Serif" w:hAnsi="PT Astra Serif" w:cs="Times New Roman"/>
          <w:b w:val="0"/>
          <w:bCs w:val="0"/>
          <w:sz w:val="24"/>
          <w:szCs w:val="24"/>
          <w:lang w:eastAsia="ar-SA"/>
        </w:rPr>
      </w:pPr>
      <w:r w:rsidRPr="00722B0B">
        <w:rPr>
          <w:rFonts w:ascii="PT Astra Serif" w:hAnsi="PT Astra Serif" w:cs="Times New Roman"/>
          <w:b w:val="0"/>
          <w:bCs w:val="0"/>
          <w:sz w:val="24"/>
          <w:szCs w:val="24"/>
          <w:lang w:eastAsia="ar-SA"/>
        </w:rPr>
        <w:t>__________________ _____________________________________</w:t>
      </w:r>
    </w:p>
    <w:p w:rsidR="00722B0B" w:rsidRPr="00722B0B" w:rsidRDefault="00722B0B" w:rsidP="00722B0B">
      <w:pPr>
        <w:suppressAutoHyphens/>
        <w:rPr>
          <w:rFonts w:ascii="PT Astra Serif" w:hAnsi="PT Astra Serif" w:cs="Times New Roman"/>
          <w:b w:val="0"/>
          <w:bCs w:val="0"/>
          <w:sz w:val="24"/>
          <w:szCs w:val="24"/>
          <w:vertAlign w:val="superscript"/>
          <w:lang w:eastAsia="ar-SA"/>
        </w:rPr>
      </w:pPr>
      <w:r w:rsidRPr="00722B0B">
        <w:rPr>
          <w:rFonts w:ascii="PT Astra Serif" w:hAnsi="PT Astra Serif" w:cs="Times New Roman"/>
          <w:b w:val="0"/>
          <w:bCs w:val="0"/>
          <w:sz w:val="24"/>
          <w:szCs w:val="24"/>
          <w:vertAlign w:val="superscript"/>
          <w:lang w:eastAsia="ar-SA"/>
        </w:rPr>
        <w:t xml:space="preserve">   (подпись)         Ф.И.О.</w:t>
      </w:r>
    </w:p>
    <w:p w:rsidR="00722B0B" w:rsidRPr="00722B0B" w:rsidRDefault="00722B0B" w:rsidP="00722B0B">
      <w:pPr>
        <w:suppressAutoHyphens/>
        <w:rPr>
          <w:rFonts w:ascii="PT Astra Serif" w:hAnsi="PT Astra Serif" w:cs="Times New Roman"/>
          <w:b w:val="0"/>
          <w:bCs w:val="0"/>
          <w:sz w:val="24"/>
          <w:szCs w:val="24"/>
          <w:lang w:eastAsia="ar-SA"/>
        </w:rPr>
      </w:pPr>
      <w:r w:rsidRPr="00722B0B">
        <w:rPr>
          <w:rFonts w:ascii="PT Astra Serif" w:hAnsi="PT Astra Serif" w:cs="Times New Roman"/>
          <w:b w:val="0"/>
          <w:bCs w:val="0"/>
          <w:sz w:val="24"/>
          <w:szCs w:val="24"/>
          <w:lang w:eastAsia="ar-SA"/>
        </w:rPr>
        <w:t>Главный бухгалтер- получателя субсидии (при наличии)</w:t>
      </w:r>
    </w:p>
    <w:p w:rsidR="00722B0B" w:rsidRPr="00722B0B" w:rsidRDefault="00722B0B" w:rsidP="00722B0B">
      <w:pPr>
        <w:suppressAutoHyphens/>
        <w:rPr>
          <w:rFonts w:ascii="PT Astra Serif" w:hAnsi="PT Astra Serif" w:cs="Times New Roman"/>
          <w:b w:val="0"/>
          <w:bCs w:val="0"/>
          <w:sz w:val="24"/>
          <w:szCs w:val="24"/>
          <w:lang w:eastAsia="ar-SA"/>
        </w:rPr>
      </w:pPr>
      <w:r w:rsidRPr="00722B0B">
        <w:rPr>
          <w:rFonts w:ascii="PT Astra Serif" w:hAnsi="PT Astra Serif" w:cs="Times New Roman"/>
          <w:b w:val="0"/>
          <w:bCs w:val="0"/>
          <w:sz w:val="24"/>
          <w:szCs w:val="24"/>
          <w:lang w:eastAsia="ar-SA"/>
        </w:rPr>
        <w:t>__________________ _____________________________________</w:t>
      </w:r>
    </w:p>
    <w:p w:rsidR="00722B0B" w:rsidRPr="00722B0B" w:rsidRDefault="00722B0B" w:rsidP="00722B0B">
      <w:pPr>
        <w:suppressAutoHyphens/>
        <w:rPr>
          <w:rFonts w:ascii="PT Astra Serif" w:hAnsi="PT Astra Serif" w:cs="Times New Roman"/>
          <w:b w:val="0"/>
          <w:bCs w:val="0"/>
          <w:sz w:val="24"/>
          <w:szCs w:val="24"/>
          <w:vertAlign w:val="superscript"/>
          <w:lang w:eastAsia="ar-SA"/>
        </w:rPr>
      </w:pPr>
      <w:r w:rsidRPr="00722B0B">
        <w:rPr>
          <w:rFonts w:ascii="PT Astra Serif" w:hAnsi="PT Astra Serif" w:cs="Times New Roman"/>
          <w:b w:val="0"/>
          <w:bCs w:val="0"/>
          <w:sz w:val="24"/>
          <w:szCs w:val="24"/>
          <w:vertAlign w:val="superscript"/>
          <w:lang w:eastAsia="ar-SA"/>
        </w:rPr>
        <w:t xml:space="preserve">   (подпись)         Ф.И.О.</w:t>
      </w:r>
    </w:p>
    <w:p w:rsidR="00722B0B" w:rsidRPr="00722B0B" w:rsidRDefault="00722B0B" w:rsidP="00722B0B">
      <w:pPr>
        <w:suppressAutoHyphens/>
        <w:rPr>
          <w:rFonts w:ascii="PT Astra Serif" w:hAnsi="PT Astra Serif" w:cs="Times New Roman"/>
          <w:b w:val="0"/>
          <w:bCs w:val="0"/>
          <w:sz w:val="24"/>
          <w:szCs w:val="24"/>
          <w:lang w:eastAsia="ar-SA"/>
        </w:rPr>
      </w:pPr>
      <w:r w:rsidRPr="00722B0B">
        <w:rPr>
          <w:rFonts w:ascii="PT Astra Serif" w:hAnsi="PT Astra Serif" w:cs="Times New Roman"/>
          <w:b w:val="0"/>
          <w:bCs w:val="0"/>
          <w:sz w:val="24"/>
          <w:szCs w:val="24"/>
          <w:lang w:eastAsia="ar-SA"/>
        </w:rPr>
        <w:t>«______»___________________20___г.</w:t>
      </w:r>
      <w:r w:rsidR="005337F6">
        <w:rPr>
          <w:rFonts w:ascii="PT Astra Serif" w:hAnsi="PT Astra Serif" w:cs="Times New Roman"/>
          <w:b w:val="0"/>
          <w:bCs w:val="0"/>
          <w:sz w:val="24"/>
          <w:szCs w:val="24"/>
          <w:lang w:eastAsia="ar-SA"/>
        </w:rPr>
        <w:t xml:space="preserve">    </w:t>
      </w:r>
      <w:r w:rsidRPr="00722B0B">
        <w:rPr>
          <w:rFonts w:ascii="PT Astra Serif" w:hAnsi="PT Astra Serif" w:cs="Times New Roman"/>
          <w:b w:val="0"/>
          <w:bCs w:val="0"/>
          <w:sz w:val="24"/>
          <w:szCs w:val="24"/>
          <w:lang w:eastAsia="ar-SA"/>
        </w:rPr>
        <w:t>М.П (при наличии)</w:t>
      </w:r>
    </w:p>
    <w:p w:rsidR="00722B0B" w:rsidRPr="00722B0B" w:rsidRDefault="00722B0B" w:rsidP="00722B0B">
      <w:pPr>
        <w:suppressAutoHyphens/>
        <w:autoSpaceDE w:val="0"/>
        <w:autoSpaceDN w:val="0"/>
        <w:adjustRightInd w:val="0"/>
        <w:jc w:val="right"/>
        <w:outlineLvl w:val="1"/>
        <w:rPr>
          <w:rFonts w:ascii="PT Astra Serif" w:hAnsi="PT Astra Serif" w:cs="Times New Roman"/>
          <w:b w:val="0"/>
          <w:sz w:val="28"/>
          <w:szCs w:val="28"/>
          <w:lang w:eastAsia="ar-SA"/>
        </w:rPr>
      </w:pPr>
      <w:r w:rsidRPr="00722B0B">
        <w:rPr>
          <w:rFonts w:ascii="PT Astra Serif" w:hAnsi="PT Astra Serif" w:cs="Times New Roman"/>
          <w:b w:val="0"/>
          <w:sz w:val="28"/>
          <w:szCs w:val="28"/>
          <w:lang w:eastAsia="ar-SA"/>
        </w:rPr>
        <w:lastRenderedPageBreak/>
        <w:t xml:space="preserve">Форма </w:t>
      </w:r>
      <w:r w:rsidR="005337F6">
        <w:rPr>
          <w:rFonts w:ascii="PT Astra Serif" w:hAnsi="PT Astra Serif" w:cs="Times New Roman"/>
          <w:b w:val="0"/>
          <w:sz w:val="28"/>
          <w:szCs w:val="28"/>
          <w:lang w:eastAsia="ar-SA"/>
        </w:rPr>
        <w:t>9</w:t>
      </w:r>
    </w:p>
    <w:p w:rsidR="00722B0B" w:rsidRPr="00722B0B" w:rsidRDefault="00722B0B" w:rsidP="00722B0B">
      <w:pPr>
        <w:suppressAutoHyphens/>
        <w:jc w:val="center"/>
        <w:rPr>
          <w:rFonts w:ascii="PT Astra Serif" w:hAnsi="PT Astra Serif" w:cs="Times New Roman"/>
          <w:b w:val="0"/>
          <w:bCs w:val="0"/>
          <w:sz w:val="24"/>
          <w:szCs w:val="24"/>
          <w:lang w:eastAsia="ar-SA"/>
        </w:rPr>
      </w:pPr>
    </w:p>
    <w:p w:rsidR="00722B0B" w:rsidRPr="00722B0B" w:rsidRDefault="00722B0B" w:rsidP="00722B0B">
      <w:pPr>
        <w:suppressAutoHyphens/>
        <w:jc w:val="center"/>
        <w:rPr>
          <w:rFonts w:ascii="PT Astra Serif" w:hAnsi="PT Astra Serif" w:cs="Times New Roman"/>
          <w:b w:val="0"/>
          <w:sz w:val="25"/>
          <w:szCs w:val="25"/>
          <w:lang w:eastAsia="ar-SA"/>
        </w:rPr>
      </w:pPr>
      <w:r w:rsidRPr="00722B0B">
        <w:rPr>
          <w:rFonts w:ascii="PT Astra Serif" w:hAnsi="PT Astra Serif" w:cs="Times New Roman"/>
          <w:b w:val="0"/>
          <w:sz w:val="25"/>
          <w:szCs w:val="25"/>
          <w:lang w:eastAsia="ar-SA"/>
        </w:rPr>
        <w:t>Справка-расчет</w:t>
      </w:r>
    </w:p>
    <w:p w:rsidR="00722B0B" w:rsidRPr="00722B0B" w:rsidRDefault="00722B0B" w:rsidP="00722B0B">
      <w:pPr>
        <w:suppressAutoHyphens/>
        <w:jc w:val="center"/>
        <w:rPr>
          <w:rFonts w:ascii="PT Astra Serif" w:hAnsi="PT Astra Serif" w:cs="Times New Roman"/>
          <w:b w:val="0"/>
          <w:sz w:val="25"/>
          <w:szCs w:val="25"/>
          <w:lang w:eastAsia="ar-SA"/>
        </w:rPr>
      </w:pPr>
      <w:r w:rsidRPr="00722B0B">
        <w:rPr>
          <w:rFonts w:ascii="PT Astra Serif" w:hAnsi="PT Astra Serif" w:cs="Times New Roman"/>
          <w:b w:val="0"/>
          <w:sz w:val="25"/>
          <w:szCs w:val="25"/>
          <w:lang w:eastAsia="ar-SA"/>
        </w:rPr>
        <w:t xml:space="preserve"> на содержание маточного поголовья сельскохозяйственных животных </w:t>
      </w:r>
    </w:p>
    <w:p w:rsidR="00722B0B" w:rsidRPr="00722B0B" w:rsidRDefault="00722B0B" w:rsidP="00722B0B">
      <w:pPr>
        <w:suppressAutoHyphens/>
        <w:jc w:val="center"/>
        <w:rPr>
          <w:rFonts w:ascii="PT Astra Serif" w:hAnsi="PT Astra Serif" w:cs="Times New Roman"/>
          <w:b w:val="0"/>
          <w:sz w:val="25"/>
          <w:szCs w:val="25"/>
          <w:lang w:eastAsia="ar-SA"/>
        </w:rPr>
      </w:pPr>
      <w:r w:rsidRPr="00722B0B">
        <w:rPr>
          <w:rFonts w:ascii="PT Astra Serif" w:hAnsi="PT Astra Serif" w:cs="Times New Roman"/>
          <w:b w:val="0"/>
          <w:sz w:val="25"/>
          <w:szCs w:val="25"/>
          <w:lang w:eastAsia="ar-SA"/>
        </w:rPr>
        <w:t>за_______ полугодие 20____ года</w:t>
      </w:r>
    </w:p>
    <w:p w:rsidR="00722B0B" w:rsidRPr="00722B0B" w:rsidRDefault="00722B0B" w:rsidP="00722B0B">
      <w:pPr>
        <w:suppressAutoHyphens/>
        <w:jc w:val="center"/>
        <w:rPr>
          <w:rFonts w:ascii="PT Astra Serif" w:hAnsi="PT Astra Serif" w:cs="Times New Roman"/>
          <w:b w:val="0"/>
          <w:sz w:val="25"/>
          <w:szCs w:val="25"/>
          <w:lang w:eastAsia="ar-SA"/>
        </w:rPr>
      </w:pPr>
    </w:p>
    <w:p w:rsidR="00722B0B" w:rsidRPr="00722B0B" w:rsidRDefault="00722B0B" w:rsidP="00722B0B">
      <w:pPr>
        <w:suppressAutoHyphens/>
        <w:jc w:val="center"/>
        <w:rPr>
          <w:rFonts w:ascii="PT Astra Serif" w:hAnsi="PT Astra Serif" w:cs="Times New Roman"/>
          <w:b w:val="0"/>
          <w:bCs w:val="0"/>
          <w:sz w:val="18"/>
          <w:szCs w:val="18"/>
          <w:lang w:eastAsia="ar-SA"/>
        </w:rPr>
      </w:pPr>
      <w:r w:rsidRPr="00722B0B">
        <w:rPr>
          <w:rFonts w:ascii="PT Astra Serif" w:hAnsi="PT Astra Serif" w:cs="Times New Roman"/>
          <w:b w:val="0"/>
          <w:bCs w:val="0"/>
          <w:sz w:val="18"/>
          <w:szCs w:val="18"/>
          <w:lang w:eastAsia="ar-SA"/>
        </w:rPr>
        <w:t>___________________________________________________________________________________________________</w:t>
      </w:r>
    </w:p>
    <w:p w:rsidR="00722B0B" w:rsidRPr="00722B0B" w:rsidRDefault="00722B0B" w:rsidP="00722B0B">
      <w:pPr>
        <w:suppressAutoHyphens/>
        <w:jc w:val="center"/>
        <w:rPr>
          <w:rFonts w:ascii="PT Astra Serif" w:hAnsi="PT Astra Serif" w:cs="Times New Roman"/>
          <w:b w:val="0"/>
          <w:bCs w:val="0"/>
          <w:sz w:val="18"/>
          <w:szCs w:val="18"/>
          <w:lang w:eastAsia="ar-SA"/>
        </w:rPr>
      </w:pPr>
      <w:r w:rsidRPr="00722B0B">
        <w:rPr>
          <w:rFonts w:ascii="PT Astra Serif" w:hAnsi="PT Astra Serif" w:cs="Times New Roman"/>
          <w:b w:val="0"/>
          <w:bCs w:val="0"/>
          <w:sz w:val="18"/>
          <w:szCs w:val="18"/>
          <w:lang w:eastAsia="ar-SA"/>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p w:rsidR="00722B0B" w:rsidRPr="00722B0B" w:rsidRDefault="00722B0B" w:rsidP="00722B0B">
      <w:pPr>
        <w:suppressAutoHyphens/>
        <w:jc w:val="center"/>
        <w:rPr>
          <w:rFonts w:ascii="PT Astra Serif" w:hAnsi="PT Astra Serif" w:cs="Times New Roman"/>
          <w:b w:val="0"/>
          <w:bCs w:val="0"/>
          <w:sz w:val="18"/>
          <w:szCs w:val="18"/>
          <w:lang w:eastAsia="ar-SA"/>
        </w:rPr>
      </w:pPr>
    </w:p>
    <w:tbl>
      <w:tblPr>
        <w:tblStyle w:val="24"/>
        <w:tblW w:w="14458" w:type="dxa"/>
        <w:tblInd w:w="421" w:type="dxa"/>
        <w:tblLook w:val="04A0" w:firstRow="1" w:lastRow="0" w:firstColumn="1" w:lastColumn="0" w:noHBand="0" w:noVBand="1"/>
      </w:tblPr>
      <w:tblGrid>
        <w:gridCol w:w="3402"/>
        <w:gridCol w:w="3624"/>
        <w:gridCol w:w="2545"/>
        <w:gridCol w:w="1206"/>
        <w:gridCol w:w="1555"/>
        <w:gridCol w:w="2126"/>
      </w:tblGrid>
      <w:tr w:rsidR="00722B0B" w:rsidRPr="00C1303D" w:rsidTr="00C1303D">
        <w:tc>
          <w:tcPr>
            <w:tcW w:w="3402" w:type="dxa"/>
            <w:tcBorders>
              <w:top w:val="single" w:sz="4" w:space="0" w:color="auto"/>
              <w:left w:val="single" w:sz="4" w:space="0" w:color="auto"/>
              <w:bottom w:val="single" w:sz="4" w:space="0" w:color="auto"/>
              <w:right w:val="single" w:sz="4" w:space="0" w:color="auto"/>
            </w:tcBorders>
            <w:hideMark/>
          </w:tcPr>
          <w:p w:rsidR="00722B0B" w:rsidRPr="00C1303D" w:rsidRDefault="00722B0B" w:rsidP="00722B0B">
            <w:pPr>
              <w:suppressAutoHyphens/>
              <w:jc w:val="center"/>
              <w:rPr>
                <w:rFonts w:ascii="Times New Roman" w:hAnsi="Times New Roman" w:cs="Times New Roman"/>
                <w:b w:val="0"/>
                <w:bCs w:val="0"/>
                <w:sz w:val="24"/>
                <w:szCs w:val="24"/>
                <w:lang w:eastAsia="en-US"/>
              </w:rPr>
            </w:pPr>
            <w:r w:rsidRPr="00C1303D">
              <w:rPr>
                <w:rFonts w:ascii="Times New Roman" w:hAnsi="Times New Roman" w:cs="Times New Roman"/>
                <w:b w:val="0"/>
                <w:bCs w:val="0"/>
                <w:sz w:val="24"/>
                <w:szCs w:val="24"/>
                <w:lang w:eastAsia="ar-SA"/>
              </w:rPr>
              <w:t>Наименование вида сельскохозяйственных животных (за исключением птицы)</w:t>
            </w:r>
          </w:p>
        </w:tc>
        <w:tc>
          <w:tcPr>
            <w:tcW w:w="3624" w:type="dxa"/>
            <w:tcBorders>
              <w:top w:val="single" w:sz="4" w:space="0" w:color="auto"/>
              <w:left w:val="single" w:sz="4" w:space="0" w:color="auto"/>
              <w:bottom w:val="single" w:sz="4" w:space="0" w:color="auto"/>
              <w:right w:val="single" w:sz="4" w:space="0" w:color="auto"/>
            </w:tcBorders>
            <w:hideMark/>
          </w:tcPr>
          <w:p w:rsidR="00722B0B" w:rsidRPr="00C1303D" w:rsidRDefault="00722B0B" w:rsidP="0058742D">
            <w:pPr>
              <w:suppressAutoHyphens/>
              <w:jc w:val="center"/>
              <w:rPr>
                <w:rFonts w:ascii="Times New Roman" w:hAnsi="Times New Roman" w:cs="Times New Roman"/>
                <w:b w:val="0"/>
                <w:bCs w:val="0"/>
                <w:sz w:val="24"/>
                <w:szCs w:val="24"/>
                <w:lang w:eastAsia="en-US"/>
              </w:rPr>
            </w:pPr>
            <w:r w:rsidRPr="00C1303D">
              <w:rPr>
                <w:rFonts w:ascii="Times New Roman" w:hAnsi="Times New Roman" w:cs="Times New Roman"/>
                <w:b w:val="0"/>
                <w:bCs w:val="0"/>
                <w:sz w:val="24"/>
                <w:szCs w:val="24"/>
                <w:lang w:eastAsia="ar-SA"/>
              </w:rPr>
              <w:t>Наличие маточного поголовья сельскохозяйственных животных на 01.01</w:t>
            </w:r>
            <w:r w:rsidR="0058742D">
              <w:rPr>
                <w:rFonts w:ascii="Times New Roman" w:hAnsi="Times New Roman" w:cs="Times New Roman"/>
                <w:b w:val="0"/>
                <w:bCs w:val="0"/>
                <w:sz w:val="24"/>
                <w:szCs w:val="24"/>
                <w:lang w:eastAsia="ar-SA"/>
              </w:rPr>
              <w:t>.</w:t>
            </w:r>
            <w:r w:rsidRPr="00C1303D">
              <w:rPr>
                <w:rFonts w:ascii="Times New Roman" w:hAnsi="Times New Roman" w:cs="Times New Roman"/>
                <w:b w:val="0"/>
                <w:bCs w:val="0"/>
                <w:sz w:val="24"/>
                <w:szCs w:val="24"/>
                <w:lang w:eastAsia="ar-SA"/>
              </w:rPr>
              <w:t xml:space="preserve"> 20_____, голов</w:t>
            </w:r>
          </w:p>
        </w:tc>
        <w:tc>
          <w:tcPr>
            <w:tcW w:w="2545" w:type="dxa"/>
            <w:tcBorders>
              <w:top w:val="single" w:sz="4" w:space="0" w:color="auto"/>
              <w:left w:val="single" w:sz="4" w:space="0" w:color="auto"/>
              <w:bottom w:val="single" w:sz="4" w:space="0" w:color="auto"/>
              <w:right w:val="single" w:sz="4" w:space="0" w:color="auto"/>
            </w:tcBorders>
            <w:hideMark/>
          </w:tcPr>
          <w:p w:rsidR="00722B0B" w:rsidRPr="00C1303D" w:rsidRDefault="00722B0B" w:rsidP="00722B0B">
            <w:pPr>
              <w:suppressAutoHyphens/>
              <w:jc w:val="center"/>
              <w:rPr>
                <w:rFonts w:ascii="Times New Roman" w:hAnsi="Times New Roman" w:cs="Times New Roman"/>
                <w:b w:val="0"/>
                <w:bCs w:val="0"/>
                <w:sz w:val="24"/>
                <w:szCs w:val="24"/>
                <w:lang w:eastAsia="en-US"/>
              </w:rPr>
            </w:pPr>
            <w:r w:rsidRPr="00C1303D">
              <w:rPr>
                <w:rFonts w:ascii="Times New Roman" w:hAnsi="Times New Roman" w:cs="Times New Roman"/>
                <w:b w:val="0"/>
                <w:bCs w:val="0"/>
                <w:sz w:val="24"/>
                <w:szCs w:val="24"/>
                <w:lang w:eastAsia="ar-SA"/>
              </w:rPr>
              <w:t>Коэффициент перевода маточного поголовья сельскохозяйственных животных в условные головы*</w:t>
            </w:r>
          </w:p>
        </w:tc>
        <w:tc>
          <w:tcPr>
            <w:tcW w:w="1206" w:type="dxa"/>
            <w:tcBorders>
              <w:top w:val="single" w:sz="4" w:space="0" w:color="auto"/>
              <w:left w:val="single" w:sz="4" w:space="0" w:color="auto"/>
              <w:bottom w:val="single" w:sz="4" w:space="0" w:color="auto"/>
              <w:right w:val="single" w:sz="4" w:space="0" w:color="auto"/>
            </w:tcBorders>
            <w:hideMark/>
          </w:tcPr>
          <w:p w:rsidR="00722B0B" w:rsidRPr="00C1303D" w:rsidRDefault="00722B0B" w:rsidP="00722B0B">
            <w:pPr>
              <w:suppressAutoHyphens/>
              <w:jc w:val="center"/>
              <w:rPr>
                <w:rFonts w:ascii="Times New Roman" w:hAnsi="Times New Roman" w:cs="Times New Roman"/>
                <w:b w:val="0"/>
                <w:bCs w:val="0"/>
                <w:sz w:val="24"/>
                <w:szCs w:val="24"/>
                <w:lang w:eastAsia="en-US"/>
              </w:rPr>
            </w:pPr>
            <w:r w:rsidRPr="00C1303D">
              <w:rPr>
                <w:rFonts w:ascii="Times New Roman" w:hAnsi="Times New Roman" w:cs="Times New Roman"/>
                <w:b w:val="0"/>
                <w:bCs w:val="0"/>
                <w:sz w:val="24"/>
                <w:szCs w:val="24"/>
                <w:lang w:eastAsia="ar-SA"/>
              </w:rPr>
              <w:t>Итого условных голов</w:t>
            </w:r>
          </w:p>
        </w:tc>
        <w:tc>
          <w:tcPr>
            <w:tcW w:w="1555" w:type="dxa"/>
            <w:tcBorders>
              <w:top w:val="single" w:sz="4" w:space="0" w:color="auto"/>
              <w:left w:val="single" w:sz="4" w:space="0" w:color="auto"/>
              <w:bottom w:val="single" w:sz="4" w:space="0" w:color="auto"/>
              <w:right w:val="single" w:sz="4" w:space="0" w:color="auto"/>
            </w:tcBorders>
            <w:hideMark/>
          </w:tcPr>
          <w:p w:rsidR="00722B0B" w:rsidRPr="00C1303D" w:rsidRDefault="00722B0B" w:rsidP="00722B0B">
            <w:pPr>
              <w:suppressAutoHyphens/>
              <w:jc w:val="center"/>
              <w:rPr>
                <w:rFonts w:ascii="Times New Roman" w:hAnsi="Times New Roman" w:cs="Times New Roman"/>
                <w:b w:val="0"/>
                <w:bCs w:val="0"/>
                <w:sz w:val="24"/>
                <w:szCs w:val="24"/>
                <w:lang w:eastAsia="en-US"/>
              </w:rPr>
            </w:pPr>
            <w:r w:rsidRPr="00C1303D">
              <w:rPr>
                <w:rFonts w:ascii="Times New Roman" w:hAnsi="Times New Roman" w:cs="Times New Roman"/>
                <w:b w:val="0"/>
                <w:bCs w:val="0"/>
                <w:sz w:val="24"/>
                <w:szCs w:val="24"/>
                <w:lang w:eastAsia="ar-SA"/>
              </w:rPr>
              <w:t>Ставка субсидий на 1 условную голову в полугодие, рублей</w:t>
            </w:r>
          </w:p>
        </w:tc>
        <w:tc>
          <w:tcPr>
            <w:tcW w:w="2126" w:type="dxa"/>
            <w:tcBorders>
              <w:top w:val="single" w:sz="4" w:space="0" w:color="auto"/>
              <w:left w:val="single" w:sz="4" w:space="0" w:color="auto"/>
              <w:bottom w:val="single" w:sz="4" w:space="0" w:color="auto"/>
              <w:right w:val="single" w:sz="4" w:space="0" w:color="auto"/>
            </w:tcBorders>
            <w:hideMark/>
          </w:tcPr>
          <w:p w:rsidR="00722B0B" w:rsidRPr="00C1303D" w:rsidRDefault="00722B0B" w:rsidP="00722B0B">
            <w:pPr>
              <w:suppressAutoHyphens/>
              <w:jc w:val="center"/>
              <w:rPr>
                <w:rFonts w:ascii="Times New Roman" w:hAnsi="Times New Roman" w:cs="Times New Roman"/>
                <w:b w:val="0"/>
                <w:bCs w:val="0"/>
                <w:sz w:val="24"/>
                <w:szCs w:val="24"/>
                <w:lang w:eastAsia="ar-SA"/>
              </w:rPr>
            </w:pPr>
            <w:r w:rsidRPr="00C1303D">
              <w:rPr>
                <w:rFonts w:ascii="Times New Roman" w:hAnsi="Times New Roman" w:cs="Times New Roman"/>
                <w:b w:val="0"/>
                <w:bCs w:val="0"/>
                <w:sz w:val="24"/>
                <w:szCs w:val="24"/>
                <w:lang w:eastAsia="ar-SA"/>
              </w:rPr>
              <w:t>Сумма субсидии к выплате, рублей (заполняется уполномоченным органом)</w:t>
            </w:r>
          </w:p>
          <w:p w:rsidR="00722B0B" w:rsidRPr="00C1303D" w:rsidRDefault="00722B0B" w:rsidP="00722B0B">
            <w:pPr>
              <w:suppressAutoHyphens/>
              <w:jc w:val="center"/>
              <w:rPr>
                <w:rFonts w:ascii="Times New Roman" w:hAnsi="Times New Roman" w:cs="Times New Roman"/>
                <w:b w:val="0"/>
                <w:bCs w:val="0"/>
                <w:sz w:val="24"/>
                <w:szCs w:val="24"/>
                <w:lang w:eastAsia="en-US"/>
              </w:rPr>
            </w:pPr>
            <w:r w:rsidRPr="00C1303D">
              <w:rPr>
                <w:rFonts w:ascii="Times New Roman" w:hAnsi="Times New Roman" w:cs="Times New Roman"/>
                <w:b w:val="0"/>
                <w:bCs w:val="0"/>
                <w:sz w:val="24"/>
                <w:szCs w:val="24"/>
                <w:lang w:eastAsia="ar-SA"/>
              </w:rPr>
              <w:t>гр.4хгр.5</w:t>
            </w:r>
          </w:p>
        </w:tc>
      </w:tr>
      <w:tr w:rsidR="00722B0B" w:rsidRPr="00C1303D" w:rsidTr="00C1303D">
        <w:tc>
          <w:tcPr>
            <w:tcW w:w="3402" w:type="dxa"/>
            <w:tcBorders>
              <w:top w:val="single" w:sz="4" w:space="0" w:color="auto"/>
              <w:left w:val="single" w:sz="4" w:space="0" w:color="auto"/>
              <w:bottom w:val="single" w:sz="4" w:space="0" w:color="auto"/>
              <w:right w:val="single" w:sz="4" w:space="0" w:color="auto"/>
            </w:tcBorders>
            <w:hideMark/>
          </w:tcPr>
          <w:p w:rsidR="00722B0B" w:rsidRPr="00C1303D" w:rsidRDefault="00722B0B" w:rsidP="00722B0B">
            <w:pPr>
              <w:suppressAutoHyphens/>
              <w:jc w:val="center"/>
              <w:rPr>
                <w:rFonts w:ascii="Times New Roman" w:hAnsi="Times New Roman" w:cs="Times New Roman"/>
                <w:b w:val="0"/>
                <w:bCs w:val="0"/>
                <w:sz w:val="24"/>
                <w:szCs w:val="24"/>
                <w:lang w:eastAsia="en-US"/>
              </w:rPr>
            </w:pPr>
            <w:r w:rsidRPr="00C1303D">
              <w:rPr>
                <w:rFonts w:ascii="Times New Roman" w:hAnsi="Times New Roman" w:cs="Times New Roman"/>
                <w:b w:val="0"/>
                <w:bCs w:val="0"/>
                <w:sz w:val="24"/>
                <w:szCs w:val="24"/>
                <w:lang w:eastAsia="ar-SA"/>
              </w:rPr>
              <w:t>1</w:t>
            </w:r>
          </w:p>
        </w:tc>
        <w:tc>
          <w:tcPr>
            <w:tcW w:w="3624" w:type="dxa"/>
            <w:tcBorders>
              <w:top w:val="single" w:sz="4" w:space="0" w:color="auto"/>
              <w:left w:val="single" w:sz="4" w:space="0" w:color="auto"/>
              <w:bottom w:val="single" w:sz="4" w:space="0" w:color="auto"/>
              <w:right w:val="single" w:sz="4" w:space="0" w:color="auto"/>
            </w:tcBorders>
            <w:hideMark/>
          </w:tcPr>
          <w:p w:rsidR="00722B0B" w:rsidRPr="00C1303D" w:rsidRDefault="00722B0B" w:rsidP="00722B0B">
            <w:pPr>
              <w:suppressAutoHyphens/>
              <w:jc w:val="center"/>
              <w:rPr>
                <w:rFonts w:ascii="Times New Roman" w:hAnsi="Times New Roman" w:cs="Times New Roman"/>
                <w:b w:val="0"/>
                <w:bCs w:val="0"/>
                <w:sz w:val="24"/>
                <w:szCs w:val="24"/>
                <w:lang w:eastAsia="en-US"/>
              </w:rPr>
            </w:pPr>
            <w:r w:rsidRPr="00C1303D">
              <w:rPr>
                <w:rFonts w:ascii="Times New Roman" w:hAnsi="Times New Roman" w:cs="Times New Roman"/>
                <w:b w:val="0"/>
                <w:bCs w:val="0"/>
                <w:sz w:val="24"/>
                <w:szCs w:val="24"/>
                <w:lang w:eastAsia="ar-SA"/>
              </w:rPr>
              <w:t>2</w:t>
            </w:r>
          </w:p>
        </w:tc>
        <w:tc>
          <w:tcPr>
            <w:tcW w:w="2545" w:type="dxa"/>
            <w:tcBorders>
              <w:top w:val="single" w:sz="4" w:space="0" w:color="auto"/>
              <w:left w:val="single" w:sz="4" w:space="0" w:color="auto"/>
              <w:bottom w:val="single" w:sz="4" w:space="0" w:color="auto"/>
              <w:right w:val="single" w:sz="4" w:space="0" w:color="auto"/>
            </w:tcBorders>
            <w:hideMark/>
          </w:tcPr>
          <w:p w:rsidR="00722B0B" w:rsidRPr="00C1303D" w:rsidRDefault="00722B0B" w:rsidP="00722B0B">
            <w:pPr>
              <w:suppressAutoHyphens/>
              <w:jc w:val="center"/>
              <w:rPr>
                <w:rFonts w:ascii="Times New Roman" w:hAnsi="Times New Roman" w:cs="Times New Roman"/>
                <w:b w:val="0"/>
                <w:bCs w:val="0"/>
                <w:sz w:val="24"/>
                <w:szCs w:val="24"/>
                <w:lang w:eastAsia="en-US"/>
              </w:rPr>
            </w:pPr>
            <w:r w:rsidRPr="00C1303D">
              <w:rPr>
                <w:rFonts w:ascii="Times New Roman" w:hAnsi="Times New Roman" w:cs="Times New Roman"/>
                <w:b w:val="0"/>
                <w:bCs w:val="0"/>
                <w:sz w:val="24"/>
                <w:szCs w:val="24"/>
                <w:lang w:eastAsia="ar-SA"/>
              </w:rPr>
              <w:t>3</w:t>
            </w:r>
          </w:p>
        </w:tc>
        <w:tc>
          <w:tcPr>
            <w:tcW w:w="1206" w:type="dxa"/>
            <w:tcBorders>
              <w:top w:val="single" w:sz="4" w:space="0" w:color="auto"/>
              <w:left w:val="single" w:sz="4" w:space="0" w:color="auto"/>
              <w:bottom w:val="single" w:sz="4" w:space="0" w:color="auto"/>
              <w:right w:val="single" w:sz="4" w:space="0" w:color="auto"/>
            </w:tcBorders>
            <w:hideMark/>
          </w:tcPr>
          <w:p w:rsidR="00722B0B" w:rsidRPr="00C1303D" w:rsidRDefault="00722B0B" w:rsidP="00722B0B">
            <w:pPr>
              <w:suppressAutoHyphens/>
              <w:jc w:val="center"/>
              <w:rPr>
                <w:rFonts w:ascii="Times New Roman" w:hAnsi="Times New Roman" w:cs="Times New Roman"/>
                <w:b w:val="0"/>
                <w:bCs w:val="0"/>
                <w:sz w:val="24"/>
                <w:szCs w:val="24"/>
                <w:lang w:eastAsia="en-US"/>
              </w:rPr>
            </w:pPr>
            <w:r w:rsidRPr="00C1303D">
              <w:rPr>
                <w:rFonts w:ascii="Times New Roman" w:hAnsi="Times New Roman" w:cs="Times New Roman"/>
                <w:b w:val="0"/>
                <w:bCs w:val="0"/>
                <w:sz w:val="24"/>
                <w:szCs w:val="24"/>
                <w:lang w:eastAsia="ar-SA"/>
              </w:rPr>
              <w:t>4</w:t>
            </w:r>
          </w:p>
        </w:tc>
        <w:tc>
          <w:tcPr>
            <w:tcW w:w="1555" w:type="dxa"/>
            <w:tcBorders>
              <w:top w:val="single" w:sz="4" w:space="0" w:color="auto"/>
              <w:left w:val="single" w:sz="4" w:space="0" w:color="auto"/>
              <w:bottom w:val="single" w:sz="4" w:space="0" w:color="auto"/>
              <w:right w:val="single" w:sz="4" w:space="0" w:color="auto"/>
            </w:tcBorders>
            <w:hideMark/>
          </w:tcPr>
          <w:p w:rsidR="00722B0B" w:rsidRPr="00C1303D" w:rsidRDefault="00722B0B" w:rsidP="00722B0B">
            <w:pPr>
              <w:suppressAutoHyphens/>
              <w:jc w:val="center"/>
              <w:rPr>
                <w:rFonts w:ascii="Times New Roman" w:hAnsi="Times New Roman" w:cs="Times New Roman"/>
                <w:b w:val="0"/>
                <w:bCs w:val="0"/>
                <w:sz w:val="24"/>
                <w:szCs w:val="24"/>
                <w:lang w:eastAsia="en-US"/>
              </w:rPr>
            </w:pPr>
            <w:r w:rsidRPr="00C1303D">
              <w:rPr>
                <w:rFonts w:ascii="Times New Roman" w:hAnsi="Times New Roman" w:cs="Times New Roman"/>
                <w:b w:val="0"/>
                <w:bCs w:val="0"/>
                <w:sz w:val="24"/>
                <w:szCs w:val="24"/>
                <w:lang w:eastAsia="ar-SA"/>
              </w:rPr>
              <w:t>5</w:t>
            </w:r>
          </w:p>
        </w:tc>
        <w:tc>
          <w:tcPr>
            <w:tcW w:w="2126" w:type="dxa"/>
            <w:tcBorders>
              <w:top w:val="single" w:sz="4" w:space="0" w:color="auto"/>
              <w:left w:val="single" w:sz="4" w:space="0" w:color="auto"/>
              <w:bottom w:val="single" w:sz="4" w:space="0" w:color="auto"/>
              <w:right w:val="single" w:sz="4" w:space="0" w:color="auto"/>
            </w:tcBorders>
            <w:hideMark/>
          </w:tcPr>
          <w:p w:rsidR="00722B0B" w:rsidRPr="00C1303D" w:rsidRDefault="00722B0B" w:rsidP="00722B0B">
            <w:pPr>
              <w:suppressAutoHyphens/>
              <w:jc w:val="center"/>
              <w:rPr>
                <w:rFonts w:ascii="Times New Roman" w:hAnsi="Times New Roman" w:cs="Times New Roman"/>
                <w:b w:val="0"/>
                <w:bCs w:val="0"/>
                <w:sz w:val="24"/>
                <w:szCs w:val="24"/>
                <w:lang w:eastAsia="en-US"/>
              </w:rPr>
            </w:pPr>
            <w:r w:rsidRPr="00C1303D">
              <w:rPr>
                <w:rFonts w:ascii="Times New Roman" w:hAnsi="Times New Roman" w:cs="Times New Roman"/>
                <w:b w:val="0"/>
                <w:bCs w:val="0"/>
                <w:sz w:val="24"/>
                <w:szCs w:val="24"/>
                <w:lang w:eastAsia="ar-SA"/>
              </w:rPr>
              <w:t>6</w:t>
            </w:r>
          </w:p>
        </w:tc>
      </w:tr>
      <w:tr w:rsidR="00722B0B" w:rsidRPr="00C1303D" w:rsidTr="00C1303D">
        <w:tc>
          <w:tcPr>
            <w:tcW w:w="3402" w:type="dxa"/>
            <w:tcBorders>
              <w:top w:val="single" w:sz="4" w:space="0" w:color="auto"/>
              <w:left w:val="single" w:sz="4" w:space="0" w:color="auto"/>
              <w:bottom w:val="single" w:sz="4" w:space="0" w:color="auto"/>
              <w:right w:val="single" w:sz="4" w:space="0" w:color="auto"/>
            </w:tcBorders>
          </w:tcPr>
          <w:p w:rsidR="00722B0B" w:rsidRPr="00C1303D" w:rsidRDefault="00722B0B" w:rsidP="00722B0B">
            <w:pPr>
              <w:suppressAutoHyphens/>
              <w:rPr>
                <w:rFonts w:ascii="Times New Roman" w:hAnsi="Times New Roman" w:cs="Times New Roman"/>
                <w:b w:val="0"/>
                <w:bCs w:val="0"/>
                <w:sz w:val="24"/>
                <w:szCs w:val="24"/>
                <w:lang w:eastAsia="en-US"/>
              </w:rPr>
            </w:pPr>
          </w:p>
        </w:tc>
        <w:tc>
          <w:tcPr>
            <w:tcW w:w="3624" w:type="dxa"/>
            <w:tcBorders>
              <w:top w:val="single" w:sz="4" w:space="0" w:color="auto"/>
              <w:left w:val="single" w:sz="4" w:space="0" w:color="auto"/>
              <w:bottom w:val="single" w:sz="4" w:space="0" w:color="auto"/>
              <w:right w:val="single" w:sz="4" w:space="0" w:color="auto"/>
            </w:tcBorders>
          </w:tcPr>
          <w:p w:rsidR="00722B0B" w:rsidRPr="00C1303D" w:rsidRDefault="00722B0B" w:rsidP="00722B0B">
            <w:pPr>
              <w:suppressAutoHyphens/>
              <w:rPr>
                <w:rFonts w:ascii="Times New Roman" w:hAnsi="Times New Roman" w:cs="Times New Roman"/>
                <w:b w:val="0"/>
                <w:bCs w:val="0"/>
                <w:sz w:val="24"/>
                <w:szCs w:val="24"/>
                <w:lang w:eastAsia="en-US"/>
              </w:rPr>
            </w:pPr>
          </w:p>
        </w:tc>
        <w:tc>
          <w:tcPr>
            <w:tcW w:w="2545" w:type="dxa"/>
            <w:tcBorders>
              <w:top w:val="single" w:sz="4" w:space="0" w:color="auto"/>
              <w:left w:val="single" w:sz="4" w:space="0" w:color="auto"/>
              <w:bottom w:val="single" w:sz="4" w:space="0" w:color="auto"/>
              <w:right w:val="single" w:sz="4" w:space="0" w:color="auto"/>
            </w:tcBorders>
          </w:tcPr>
          <w:p w:rsidR="00722B0B" w:rsidRPr="00C1303D" w:rsidRDefault="00722B0B" w:rsidP="00722B0B">
            <w:pPr>
              <w:suppressAutoHyphens/>
              <w:rPr>
                <w:rFonts w:ascii="Times New Roman" w:hAnsi="Times New Roman" w:cs="Times New Roman"/>
                <w:b w:val="0"/>
                <w:bCs w:val="0"/>
                <w:sz w:val="24"/>
                <w:szCs w:val="24"/>
                <w:lang w:eastAsia="en-US"/>
              </w:rPr>
            </w:pPr>
          </w:p>
        </w:tc>
        <w:tc>
          <w:tcPr>
            <w:tcW w:w="1206" w:type="dxa"/>
            <w:tcBorders>
              <w:top w:val="single" w:sz="4" w:space="0" w:color="auto"/>
              <w:left w:val="single" w:sz="4" w:space="0" w:color="auto"/>
              <w:bottom w:val="single" w:sz="4" w:space="0" w:color="auto"/>
              <w:right w:val="single" w:sz="4" w:space="0" w:color="auto"/>
            </w:tcBorders>
          </w:tcPr>
          <w:p w:rsidR="00722B0B" w:rsidRPr="00C1303D" w:rsidRDefault="00722B0B" w:rsidP="00722B0B">
            <w:pPr>
              <w:suppressAutoHyphens/>
              <w:rPr>
                <w:rFonts w:ascii="Times New Roman" w:hAnsi="Times New Roman" w:cs="Times New Roman"/>
                <w:b w:val="0"/>
                <w:bCs w:val="0"/>
                <w:sz w:val="24"/>
                <w:szCs w:val="24"/>
                <w:lang w:eastAsia="en-US"/>
              </w:rPr>
            </w:pPr>
          </w:p>
        </w:tc>
        <w:tc>
          <w:tcPr>
            <w:tcW w:w="1555" w:type="dxa"/>
            <w:tcBorders>
              <w:top w:val="single" w:sz="4" w:space="0" w:color="auto"/>
              <w:left w:val="single" w:sz="4" w:space="0" w:color="auto"/>
              <w:bottom w:val="single" w:sz="4" w:space="0" w:color="auto"/>
              <w:right w:val="single" w:sz="4" w:space="0" w:color="auto"/>
            </w:tcBorders>
          </w:tcPr>
          <w:p w:rsidR="00722B0B" w:rsidRPr="00C1303D" w:rsidRDefault="00722B0B" w:rsidP="00722B0B">
            <w:pPr>
              <w:suppressAutoHyphens/>
              <w:rPr>
                <w:rFonts w:ascii="Times New Roman" w:hAnsi="Times New Roman" w:cs="Times New Roman"/>
                <w:b w:val="0"/>
                <w:bCs w:val="0"/>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722B0B" w:rsidRPr="00C1303D" w:rsidRDefault="00722B0B" w:rsidP="00722B0B">
            <w:pPr>
              <w:suppressAutoHyphens/>
              <w:rPr>
                <w:rFonts w:ascii="Times New Roman" w:hAnsi="Times New Roman" w:cs="Times New Roman"/>
                <w:b w:val="0"/>
                <w:bCs w:val="0"/>
                <w:sz w:val="24"/>
                <w:szCs w:val="24"/>
                <w:lang w:eastAsia="en-US"/>
              </w:rPr>
            </w:pPr>
          </w:p>
        </w:tc>
      </w:tr>
    </w:tbl>
    <w:p w:rsidR="00722B0B" w:rsidRPr="00722B0B" w:rsidRDefault="00722B0B" w:rsidP="00722B0B">
      <w:pPr>
        <w:widowControl w:val="0"/>
        <w:autoSpaceDE w:val="0"/>
        <w:autoSpaceDN w:val="0"/>
        <w:ind w:right="1101"/>
        <w:jc w:val="both"/>
        <w:rPr>
          <w:rFonts w:ascii="PT Astra Serif" w:hAnsi="PT Astra Serif" w:cs="Times New Roman"/>
          <w:b w:val="0"/>
          <w:bCs w:val="0"/>
          <w:lang w:eastAsia="ru-RU" w:bidi="ru-RU"/>
        </w:rPr>
      </w:pPr>
      <w:r w:rsidRPr="00722B0B">
        <w:rPr>
          <w:rFonts w:ascii="PT Astra Serif" w:hAnsi="PT Astra Serif" w:cs="Times New Roman"/>
          <w:b w:val="0"/>
          <w:bCs w:val="0"/>
          <w:lang w:eastAsia="ru-RU" w:bidi="ru-RU"/>
        </w:rPr>
        <w:t>*(приказ Министерства сельского хозяйства Российской Федерации от 19.02.2015 № 63 «Об утверждении документов, предусмотренных Правилами предоставлении распределения субсидий из федерального бюджета бюджетам субъектов Российской Федерации на поддержку племенного животноводства, утвержденными постановлением Правительства Российской Федерации от 4 декабря 2012 года №1257»)</w:t>
      </w:r>
    </w:p>
    <w:p w:rsidR="00722B0B" w:rsidRPr="00722B0B" w:rsidRDefault="00722B0B" w:rsidP="00722B0B">
      <w:pPr>
        <w:suppressAutoHyphens/>
        <w:rPr>
          <w:rFonts w:ascii="PT Astra Serif" w:hAnsi="PT Astra Serif" w:cs="Times New Roman"/>
          <w:b w:val="0"/>
          <w:bCs w:val="0"/>
          <w:sz w:val="18"/>
          <w:szCs w:val="18"/>
          <w:lang w:eastAsia="ar-SA"/>
        </w:rPr>
      </w:pPr>
    </w:p>
    <w:p w:rsidR="00722B0B" w:rsidRPr="00722B0B" w:rsidRDefault="00722B0B" w:rsidP="00722B0B">
      <w:pPr>
        <w:suppressAutoHyphens/>
        <w:rPr>
          <w:rFonts w:ascii="PT Astra Serif" w:hAnsi="PT Astra Serif" w:cs="Times New Roman"/>
          <w:b w:val="0"/>
          <w:bCs w:val="0"/>
          <w:sz w:val="24"/>
          <w:szCs w:val="24"/>
          <w:lang w:eastAsia="ar-SA"/>
        </w:rPr>
      </w:pPr>
      <w:r w:rsidRPr="00722B0B">
        <w:rPr>
          <w:rFonts w:ascii="PT Astra Serif" w:hAnsi="PT Astra Serif" w:cs="Times New Roman"/>
          <w:b w:val="0"/>
          <w:bCs w:val="0"/>
          <w:sz w:val="24"/>
          <w:szCs w:val="24"/>
          <w:lang w:eastAsia="ar-SA"/>
        </w:rPr>
        <w:t>Руководитель организации (глава К(Ф)Х, ИП)- получателя субсидии</w:t>
      </w:r>
    </w:p>
    <w:p w:rsidR="00722B0B" w:rsidRPr="00722B0B" w:rsidRDefault="00722B0B" w:rsidP="00722B0B">
      <w:pPr>
        <w:suppressAutoHyphens/>
        <w:rPr>
          <w:rFonts w:ascii="PT Astra Serif" w:hAnsi="PT Astra Serif" w:cs="Times New Roman"/>
          <w:b w:val="0"/>
          <w:bCs w:val="0"/>
          <w:sz w:val="24"/>
          <w:szCs w:val="24"/>
          <w:lang w:eastAsia="ar-SA"/>
        </w:rPr>
      </w:pPr>
      <w:r w:rsidRPr="00722B0B">
        <w:rPr>
          <w:rFonts w:ascii="PT Astra Serif" w:hAnsi="PT Astra Serif" w:cs="Times New Roman"/>
          <w:b w:val="0"/>
          <w:bCs w:val="0"/>
          <w:sz w:val="24"/>
          <w:szCs w:val="24"/>
          <w:lang w:eastAsia="ar-SA"/>
        </w:rPr>
        <w:t>__________________ _____________________________________</w:t>
      </w:r>
    </w:p>
    <w:p w:rsidR="00722B0B" w:rsidRPr="00722B0B" w:rsidRDefault="00722B0B" w:rsidP="00722B0B">
      <w:pPr>
        <w:suppressAutoHyphens/>
        <w:rPr>
          <w:rFonts w:ascii="PT Astra Serif" w:hAnsi="PT Astra Serif" w:cs="Times New Roman"/>
          <w:b w:val="0"/>
          <w:bCs w:val="0"/>
          <w:sz w:val="24"/>
          <w:szCs w:val="24"/>
          <w:vertAlign w:val="superscript"/>
          <w:lang w:eastAsia="ar-SA"/>
        </w:rPr>
      </w:pPr>
      <w:r w:rsidRPr="00722B0B">
        <w:rPr>
          <w:rFonts w:ascii="PT Astra Serif" w:hAnsi="PT Astra Serif" w:cs="Times New Roman"/>
          <w:b w:val="0"/>
          <w:bCs w:val="0"/>
          <w:sz w:val="24"/>
          <w:szCs w:val="24"/>
          <w:vertAlign w:val="superscript"/>
          <w:lang w:eastAsia="ar-SA"/>
        </w:rPr>
        <w:t xml:space="preserve">   (подпись)         Ф.И.О.</w:t>
      </w:r>
    </w:p>
    <w:p w:rsidR="00722B0B" w:rsidRPr="00722B0B" w:rsidRDefault="00722B0B" w:rsidP="00722B0B">
      <w:pPr>
        <w:suppressAutoHyphens/>
        <w:rPr>
          <w:rFonts w:ascii="PT Astra Serif" w:hAnsi="PT Astra Serif" w:cs="Times New Roman"/>
          <w:b w:val="0"/>
          <w:bCs w:val="0"/>
          <w:sz w:val="24"/>
          <w:szCs w:val="24"/>
          <w:lang w:eastAsia="ar-SA"/>
        </w:rPr>
      </w:pPr>
      <w:r w:rsidRPr="00722B0B">
        <w:rPr>
          <w:rFonts w:ascii="PT Astra Serif" w:hAnsi="PT Astra Serif" w:cs="Times New Roman"/>
          <w:b w:val="0"/>
          <w:bCs w:val="0"/>
          <w:sz w:val="24"/>
          <w:szCs w:val="24"/>
          <w:lang w:eastAsia="ar-SA"/>
        </w:rPr>
        <w:t>Главный бухгалтер- получателя субсидии (при наличии)</w:t>
      </w:r>
    </w:p>
    <w:p w:rsidR="00722B0B" w:rsidRPr="00722B0B" w:rsidRDefault="00722B0B" w:rsidP="00722B0B">
      <w:pPr>
        <w:suppressAutoHyphens/>
        <w:rPr>
          <w:rFonts w:ascii="PT Astra Serif" w:hAnsi="PT Astra Serif" w:cs="Times New Roman"/>
          <w:b w:val="0"/>
          <w:bCs w:val="0"/>
          <w:sz w:val="24"/>
          <w:szCs w:val="24"/>
          <w:lang w:eastAsia="ar-SA"/>
        </w:rPr>
      </w:pPr>
      <w:r w:rsidRPr="00722B0B">
        <w:rPr>
          <w:rFonts w:ascii="PT Astra Serif" w:hAnsi="PT Astra Serif" w:cs="Times New Roman"/>
          <w:b w:val="0"/>
          <w:bCs w:val="0"/>
          <w:sz w:val="24"/>
          <w:szCs w:val="24"/>
          <w:lang w:eastAsia="ar-SA"/>
        </w:rPr>
        <w:t>__________________ _____________________________________</w:t>
      </w:r>
    </w:p>
    <w:p w:rsidR="00722B0B" w:rsidRPr="00722B0B" w:rsidRDefault="00722B0B" w:rsidP="00722B0B">
      <w:pPr>
        <w:suppressAutoHyphens/>
        <w:rPr>
          <w:rFonts w:ascii="PT Astra Serif" w:hAnsi="PT Astra Serif" w:cs="Times New Roman"/>
          <w:b w:val="0"/>
          <w:bCs w:val="0"/>
          <w:sz w:val="24"/>
          <w:szCs w:val="24"/>
          <w:vertAlign w:val="superscript"/>
          <w:lang w:eastAsia="ar-SA"/>
        </w:rPr>
      </w:pPr>
      <w:r w:rsidRPr="00722B0B">
        <w:rPr>
          <w:rFonts w:ascii="PT Astra Serif" w:hAnsi="PT Astra Serif" w:cs="Times New Roman"/>
          <w:b w:val="0"/>
          <w:bCs w:val="0"/>
          <w:sz w:val="24"/>
          <w:szCs w:val="24"/>
          <w:vertAlign w:val="superscript"/>
          <w:lang w:eastAsia="ar-SA"/>
        </w:rPr>
        <w:t xml:space="preserve">   (подпись)         Ф.И.О.</w:t>
      </w:r>
    </w:p>
    <w:p w:rsidR="00722B0B" w:rsidRPr="00722B0B" w:rsidRDefault="00722B0B" w:rsidP="00722B0B">
      <w:pPr>
        <w:suppressAutoHyphens/>
        <w:rPr>
          <w:rFonts w:ascii="PT Astra Serif" w:hAnsi="PT Astra Serif" w:cs="Times New Roman"/>
          <w:b w:val="0"/>
          <w:bCs w:val="0"/>
          <w:sz w:val="24"/>
          <w:szCs w:val="24"/>
          <w:lang w:eastAsia="ar-SA"/>
        </w:rPr>
      </w:pPr>
      <w:r w:rsidRPr="00722B0B">
        <w:rPr>
          <w:rFonts w:ascii="PT Astra Serif" w:hAnsi="PT Astra Serif" w:cs="Times New Roman"/>
          <w:b w:val="0"/>
          <w:bCs w:val="0"/>
          <w:sz w:val="24"/>
          <w:szCs w:val="24"/>
          <w:lang w:eastAsia="ar-SA"/>
        </w:rPr>
        <w:t>«______»___________________20___г.</w:t>
      </w:r>
    </w:p>
    <w:p w:rsidR="00722B0B" w:rsidRDefault="00722B0B" w:rsidP="00722B0B">
      <w:pPr>
        <w:suppressAutoHyphens/>
        <w:rPr>
          <w:rFonts w:ascii="PT Astra Serif" w:hAnsi="PT Astra Serif" w:cs="Times New Roman"/>
          <w:b w:val="0"/>
          <w:bCs w:val="0"/>
          <w:sz w:val="24"/>
          <w:szCs w:val="24"/>
          <w:lang w:eastAsia="ar-SA"/>
        </w:rPr>
      </w:pPr>
    </w:p>
    <w:p w:rsidR="00C1303D" w:rsidRDefault="00C1303D" w:rsidP="00722B0B">
      <w:pPr>
        <w:suppressAutoHyphens/>
        <w:rPr>
          <w:rFonts w:ascii="PT Astra Serif" w:hAnsi="PT Astra Serif" w:cs="Times New Roman"/>
          <w:b w:val="0"/>
          <w:bCs w:val="0"/>
          <w:sz w:val="24"/>
          <w:szCs w:val="24"/>
          <w:lang w:eastAsia="ar-SA"/>
        </w:rPr>
      </w:pPr>
    </w:p>
    <w:p w:rsidR="00C1303D" w:rsidRPr="00722B0B" w:rsidRDefault="00C1303D" w:rsidP="00722B0B">
      <w:pPr>
        <w:suppressAutoHyphens/>
        <w:rPr>
          <w:rFonts w:ascii="PT Astra Serif" w:hAnsi="PT Astra Serif" w:cs="Times New Roman"/>
          <w:b w:val="0"/>
          <w:bCs w:val="0"/>
          <w:sz w:val="24"/>
          <w:szCs w:val="24"/>
          <w:lang w:eastAsia="ar-SA"/>
        </w:rPr>
      </w:pPr>
    </w:p>
    <w:p w:rsidR="00722B0B" w:rsidRPr="00722B0B" w:rsidRDefault="00722B0B" w:rsidP="00722B0B">
      <w:pPr>
        <w:suppressAutoHyphens/>
        <w:rPr>
          <w:rFonts w:ascii="PT Astra Serif" w:hAnsi="PT Astra Serif" w:cs="Times New Roman"/>
          <w:b w:val="0"/>
          <w:bCs w:val="0"/>
          <w:sz w:val="24"/>
          <w:szCs w:val="24"/>
          <w:lang w:eastAsia="ar-SA"/>
        </w:rPr>
      </w:pPr>
      <w:r w:rsidRPr="00722B0B">
        <w:rPr>
          <w:rFonts w:ascii="PT Astra Serif" w:hAnsi="PT Astra Serif" w:cs="Times New Roman"/>
          <w:b w:val="0"/>
          <w:bCs w:val="0"/>
          <w:sz w:val="24"/>
          <w:szCs w:val="24"/>
          <w:lang w:eastAsia="ar-SA"/>
        </w:rPr>
        <w:t>М.П (при наличии)</w:t>
      </w:r>
    </w:p>
    <w:p w:rsidR="00C1303D" w:rsidRDefault="00C1303D" w:rsidP="00722B0B">
      <w:pPr>
        <w:shd w:val="clear" w:color="auto" w:fill="FFFFFF"/>
        <w:spacing w:line="259" w:lineRule="atLeast"/>
        <w:ind w:firstLine="547"/>
        <w:jc w:val="right"/>
        <w:rPr>
          <w:rFonts w:ascii="PT Astra Serif" w:hAnsi="PT Astra Serif" w:cs="Times New Roman"/>
          <w:b w:val="0"/>
          <w:bCs w:val="0"/>
          <w:color w:val="000000"/>
          <w:sz w:val="28"/>
          <w:szCs w:val="28"/>
          <w:lang w:eastAsia="ru-RU"/>
        </w:rPr>
        <w:sectPr w:rsidR="00C1303D" w:rsidSect="006E120A">
          <w:pgSz w:w="16838" w:h="11906" w:orient="landscape"/>
          <w:pgMar w:top="851" w:right="1134" w:bottom="567" w:left="1134" w:header="709" w:footer="0" w:gutter="0"/>
          <w:cols w:space="720"/>
          <w:formProt w:val="0"/>
          <w:titlePg/>
          <w:docGrid w:linePitch="360"/>
        </w:sectPr>
      </w:pPr>
    </w:p>
    <w:p w:rsidR="00624DA1" w:rsidRDefault="00624DA1" w:rsidP="00624DA1">
      <w:pPr>
        <w:tabs>
          <w:tab w:val="left" w:pos="5954"/>
          <w:tab w:val="left" w:pos="6096"/>
        </w:tabs>
        <w:suppressAutoHyphens/>
        <w:autoSpaceDE w:val="0"/>
        <w:autoSpaceDN w:val="0"/>
        <w:adjustRightInd w:val="0"/>
        <w:jc w:val="right"/>
        <w:outlineLvl w:val="1"/>
        <w:rPr>
          <w:rFonts w:ascii="PT Astra Serif" w:hAnsi="PT Astra Serif" w:cs="Times New Roman"/>
          <w:b w:val="0"/>
          <w:sz w:val="24"/>
          <w:szCs w:val="24"/>
          <w:lang w:eastAsia="ar-SA"/>
        </w:rPr>
      </w:pPr>
      <w:r w:rsidRPr="0088499A">
        <w:rPr>
          <w:rFonts w:ascii="PT Astra Serif" w:hAnsi="PT Astra Serif" w:cs="Times New Roman"/>
          <w:b w:val="0"/>
          <w:sz w:val="24"/>
          <w:szCs w:val="24"/>
          <w:lang w:eastAsia="ar-SA"/>
        </w:rPr>
        <w:lastRenderedPageBreak/>
        <w:t xml:space="preserve">Приложение  </w:t>
      </w:r>
      <w:r>
        <w:rPr>
          <w:rFonts w:ascii="PT Astra Serif" w:hAnsi="PT Astra Serif" w:cs="Times New Roman"/>
          <w:b w:val="0"/>
          <w:sz w:val="24"/>
          <w:szCs w:val="24"/>
          <w:lang w:eastAsia="ar-SA"/>
        </w:rPr>
        <w:t>2</w:t>
      </w:r>
      <w:r w:rsidRPr="0088499A">
        <w:rPr>
          <w:rFonts w:ascii="PT Astra Serif" w:hAnsi="PT Astra Serif" w:cs="Times New Roman"/>
          <w:b w:val="0"/>
          <w:sz w:val="24"/>
          <w:szCs w:val="24"/>
          <w:lang w:eastAsia="ar-SA"/>
        </w:rPr>
        <w:t xml:space="preserve">                                         </w:t>
      </w:r>
    </w:p>
    <w:p w:rsidR="00624DA1" w:rsidRDefault="00624DA1" w:rsidP="00624DA1">
      <w:pPr>
        <w:tabs>
          <w:tab w:val="left" w:pos="6096"/>
        </w:tabs>
        <w:suppressAutoHyphens/>
        <w:autoSpaceDE w:val="0"/>
        <w:autoSpaceDN w:val="0"/>
        <w:adjustRightInd w:val="0"/>
        <w:jc w:val="right"/>
        <w:outlineLvl w:val="1"/>
        <w:rPr>
          <w:rFonts w:ascii="PT Astra Serif" w:hAnsi="PT Astra Serif" w:cs="Times New Roman"/>
          <w:b w:val="0"/>
          <w:sz w:val="24"/>
          <w:szCs w:val="24"/>
          <w:lang w:eastAsia="ar-SA"/>
        </w:rPr>
      </w:pPr>
      <w:r w:rsidRPr="0088499A">
        <w:rPr>
          <w:rFonts w:ascii="PT Astra Serif" w:hAnsi="PT Astra Serif" w:cs="Times New Roman"/>
          <w:b w:val="0"/>
          <w:sz w:val="24"/>
          <w:szCs w:val="24"/>
          <w:lang w:eastAsia="ar-SA"/>
        </w:rPr>
        <w:t xml:space="preserve"> к Порядку </w:t>
      </w:r>
      <w:r w:rsidRPr="008A2230">
        <w:rPr>
          <w:rFonts w:ascii="PT Astra Serif" w:hAnsi="PT Astra Serif" w:cs="Times New Roman"/>
          <w:b w:val="0"/>
          <w:sz w:val="24"/>
          <w:szCs w:val="24"/>
          <w:lang w:eastAsia="ar-SA"/>
        </w:rPr>
        <w:t>предоставления субсидии</w:t>
      </w:r>
    </w:p>
    <w:p w:rsidR="00624DA1" w:rsidRDefault="00624DA1" w:rsidP="00624DA1">
      <w:pPr>
        <w:tabs>
          <w:tab w:val="left" w:pos="6096"/>
        </w:tabs>
        <w:suppressAutoHyphens/>
        <w:autoSpaceDE w:val="0"/>
        <w:autoSpaceDN w:val="0"/>
        <w:adjustRightInd w:val="0"/>
        <w:jc w:val="right"/>
        <w:outlineLvl w:val="1"/>
        <w:rPr>
          <w:rFonts w:ascii="PT Astra Serif" w:hAnsi="PT Astra Serif" w:cs="Times New Roman"/>
          <w:b w:val="0"/>
          <w:sz w:val="24"/>
          <w:szCs w:val="24"/>
          <w:lang w:eastAsia="ar-SA"/>
        </w:rPr>
      </w:pPr>
      <w:r w:rsidRPr="008A2230">
        <w:rPr>
          <w:rFonts w:ascii="PT Astra Serif" w:hAnsi="PT Astra Serif" w:cs="Times New Roman"/>
          <w:b w:val="0"/>
          <w:sz w:val="24"/>
          <w:szCs w:val="24"/>
          <w:lang w:eastAsia="ar-SA"/>
        </w:rPr>
        <w:t xml:space="preserve"> на возмещение затрат сельскохозяйственным</w:t>
      </w:r>
    </w:p>
    <w:p w:rsidR="00624DA1" w:rsidRDefault="00624DA1" w:rsidP="00624DA1">
      <w:pPr>
        <w:tabs>
          <w:tab w:val="left" w:pos="6096"/>
        </w:tabs>
        <w:suppressAutoHyphens/>
        <w:autoSpaceDE w:val="0"/>
        <w:autoSpaceDN w:val="0"/>
        <w:adjustRightInd w:val="0"/>
        <w:jc w:val="right"/>
        <w:outlineLvl w:val="1"/>
        <w:rPr>
          <w:rFonts w:ascii="PT Astra Serif" w:hAnsi="PT Astra Serif" w:cs="Times New Roman"/>
          <w:b w:val="0"/>
          <w:sz w:val="24"/>
          <w:szCs w:val="24"/>
          <w:lang w:eastAsia="ar-SA"/>
        </w:rPr>
      </w:pPr>
      <w:r w:rsidRPr="008A2230">
        <w:rPr>
          <w:rFonts w:ascii="PT Astra Serif" w:hAnsi="PT Astra Serif" w:cs="Times New Roman"/>
          <w:b w:val="0"/>
          <w:sz w:val="24"/>
          <w:szCs w:val="24"/>
          <w:lang w:eastAsia="ar-SA"/>
        </w:rPr>
        <w:t xml:space="preserve"> товаропроизводителям, связанных с реализацией</w:t>
      </w:r>
    </w:p>
    <w:p w:rsidR="00624DA1" w:rsidRDefault="00624DA1" w:rsidP="00624DA1">
      <w:pPr>
        <w:tabs>
          <w:tab w:val="left" w:pos="6096"/>
        </w:tabs>
        <w:suppressAutoHyphens/>
        <w:autoSpaceDE w:val="0"/>
        <w:autoSpaceDN w:val="0"/>
        <w:adjustRightInd w:val="0"/>
        <w:jc w:val="right"/>
        <w:outlineLvl w:val="1"/>
        <w:rPr>
          <w:rFonts w:ascii="PT Astra Serif" w:hAnsi="PT Astra Serif" w:cs="Times New Roman"/>
          <w:b w:val="0"/>
          <w:sz w:val="24"/>
          <w:szCs w:val="24"/>
          <w:lang w:eastAsia="ar-SA"/>
        </w:rPr>
      </w:pPr>
      <w:r w:rsidRPr="008A2230">
        <w:rPr>
          <w:rFonts w:ascii="PT Astra Serif" w:hAnsi="PT Astra Serif" w:cs="Times New Roman"/>
          <w:b w:val="0"/>
          <w:sz w:val="24"/>
          <w:szCs w:val="24"/>
          <w:lang w:eastAsia="ar-SA"/>
        </w:rPr>
        <w:t xml:space="preserve"> продукции животноводства собственного</w:t>
      </w:r>
    </w:p>
    <w:p w:rsidR="00624DA1" w:rsidRDefault="00624DA1" w:rsidP="00624DA1">
      <w:pPr>
        <w:tabs>
          <w:tab w:val="left" w:pos="6096"/>
        </w:tabs>
        <w:suppressAutoHyphens/>
        <w:autoSpaceDE w:val="0"/>
        <w:autoSpaceDN w:val="0"/>
        <w:adjustRightInd w:val="0"/>
        <w:jc w:val="right"/>
        <w:outlineLvl w:val="1"/>
        <w:rPr>
          <w:rFonts w:ascii="PT Astra Serif" w:hAnsi="PT Astra Serif" w:cs="Times New Roman"/>
          <w:b w:val="0"/>
          <w:sz w:val="24"/>
          <w:szCs w:val="24"/>
          <w:lang w:eastAsia="ar-SA"/>
        </w:rPr>
      </w:pPr>
      <w:r w:rsidRPr="008A2230">
        <w:rPr>
          <w:rFonts w:ascii="PT Astra Serif" w:hAnsi="PT Astra Serif" w:cs="Times New Roman"/>
          <w:b w:val="0"/>
          <w:sz w:val="24"/>
          <w:szCs w:val="24"/>
          <w:lang w:eastAsia="ar-SA"/>
        </w:rPr>
        <w:t xml:space="preserve">  производства, содержанием маточного поголовья</w:t>
      </w:r>
    </w:p>
    <w:p w:rsidR="00624DA1" w:rsidRPr="008A2230" w:rsidRDefault="00624DA1" w:rsidP="00624DA1">
      <w:pPr>
        <w:tabs>
          <w:tab w:val="left" w:pos="6096"/>
        </w:tabs>
        <w:suppressAutoHyphens/>
        <w:autoSpaceDE w:val="0"/>
        <w:autoSpaceDN w:val="0"/>
        <w:adjustRightInd w:val="0"/>
        <w:jc w:val="right"/>
        <w:outlineLvl w:val="1"/>
        <w:rPr>
          <w:rFonts w:ascii="PT Astra Serif" w:hAnsi="PT Astra Serif" w:cs="Times New Roman"/>
          <w:b w:val="0"/>
          <w:sz w:val="24"/>
          <w:szCs w:val="24"/>
          <w:lang w:eastAsia="ar-SA"/>
        </w:rPr>
      </w:pPr>
      <w:r w:rsidRPr="008A2230">
        <w:rPr>
          <w:rFonts w:ascii="PT Astra Serif" w:hAnsi="PT Astra Serif" w:cs="Times New Roman"/>
          <w:b w:val="0"/>
          <w:sz w:val="24"/>
          <w:szCs w:val="24"/>
          <w:lang w:eastAsia="ar-SA"/>
        </w:rPr>
        <w:t xml:space="preserve"> сельскохозяйственных животных</w:t>
      </w:r>
    </w:p>
    <w:p w:rsidR="00624DA1" w:rsidRDefault="00624DA1" w:rsidP="00624DA1">
      <w:pPr>
        <w:autoSpaceDE w:val="0"/>
        <w:autoSpaceDN w:val="0"/>
        <w:adjustRightInd w:val="0"/>
        <w:ind w:left="6379"/>
        <w:outlineLvl w:val="0"/>
        <w:rPr>
          <w:rFonts w:ascii="Times New Roman" w:hAnsi="Times New Roman" w:cs="Times New Roman"/>
          <w:b w:val="0"/>
          <w:sz w:val="28"/>
          <w:szCs w:val="28"/>
          <w:lang w:eastAsia="ru-RU"/>
        </w:rPr>
      </w:pPr>
    </w:p>
    <w:p w:rsidR="00624DA1" w:rsidRPr="0021214D" w:rsidRDefault="00624DA1" w:rsidP="00624DA1">
      <w:pPr>
        <w:autoSpaceDE w:val="0"/>
        <w:autoSpaceDN w:val="0"/>
        <w:adjustRightInd w:val="0"/>
        <w:ind w:left="6379"/>
        <w:outlineLvl w:val="0"/>
        <w:rPr>
          <w:rFonts w:ascii="Times New Roman" w:hAnsi="Times New Roman" w:cs="Times New Roman"/>
          <w:b w:val="0"/>
          <w:sz w:val="28"/>
          <w:szCs w:val="28"/>
          <w:lang w:eastAsia="ru-RU"/>
        </w:rPr>
      </w:pPr>
      <w:r w:rsidRPr="0021214D">
        <w:rPr>
          <w:rFonts w:ascii="Times New Roman" w:hAnsi="Times New Roman" w:cs="Times New Roman"/>
          <w:b w:val="0"/>
          <w:sz w:val="28"/>
          <w:szCs w:val="28"/>
          <w:lang w:eastAsia="ru-RU"/>
        </w:rPr>
        <w:t xml:space="preserve">В департамент экономического развития администрации города Нефтеюганска </w:t>
      </w:r>
    </w:p>
    <w:p w:rsidR="00624DA1" w:rsidRPr="0021214D" w:rsidRDefault="00624DA1" w:rsidP="00624DA1">
      <w:pPr>
        <w:autoSpaceDE w:val="0"/>
        <w:autoSpaceDN w:val="0"/>
        <w:adjustRightInd w:val="0"/>
        <w:jc w:val="center"/>
        <w:outlineLvl w:val="0"/>
        <w:rPr>
          <w:rFonts w:ascii="Times New Roman" w:hAnsi="Times New Roman" w:cs="Times New Roman"/>
          <w:b w:val="0"/>
          <w:sz w:val="28"/>
          <w:szCs w:val="28"/>
          <w:lang w:eastAsia="ru-RU"/>
        </w:rPr>
      </w:pPr>
    </w:p>
    <w:p w:rsidR="00624DA1" w:rsidRPr="00914316" w:rsidRDefault="00624DA1" w:rsidP="00624DA1">
      <w:pPr>
        <w:autoSpaceDE w:val="0"/>
        <w:autoSpaceDN w:val="0"/>
        <w:adjustRightInd w:val="0"/>
        <w:jc w:val="center"/>
        <w:outlineLvl w:val="0"/>
        <w:rPr>
          <w:rFonts w:ascii="Times New Roman" w:hAnsi="Times New Roman" w:cs="Times New Roman"/>
          <w:b w:val="0"/>
          <w:sz w:val="28"/>
          <w:szCs w:val="28"/>
          <w:lang w:eastAsia="ru-RU"/>
        </w:rPr>
      </w:pPr>
      <w:r w:rsidRPr="00914316">
        <w:rPr>
          <w:rFonts w:ascii="Times New Roman" w:hAnsi="Times New Roman" w:cs="Times New Roman"/>
          <w:b w:val="0"/>
          <w:sz w:val="28"/>
          <w:szCs w:val="28"/>
          <w:lang w:eastAsia="ru-RU"/>
        </w:rPr>
        <w:t>Заявление</w:t>
      </w:r>
    </w:p>
    <w:p w:rsidR="00624DA1" w:rsidRPr="00914316" w:rsidRDefault="00624DA1" w:rsidP="00624DA1">
      <w:pPr>
        <w:autoSpaceDE w:val="0"/>
        <w:autoSpaceDN w:val="0"/>
        <w:adjustRightInd w:val="0"/>
        <w:jc w:val="center"/>
        <w:outlineLvl w:val="0"/>
        <w:rPr>
          <w:rFonts w:ascii="Times New Roman" w:hAnsi="Times New Roman" w:cs="Times New Roman"/>
          <w:b w:val="0"/>
          <w:sz w:val="28"/>
          <w:szCs w:val="28"/>
          <w:lang w:eastAsia="ru-RU"/>
        </w:rPr>
      </w:pPr>
      <w:r w:rsidRPr="00914316">
        <w:rPr>
          <w:rFonts w:ascii="Times New Roman" w:hAnsi="Times New Roman" w:cs="Times New Roman"/>
          <w:b w:val="0"/>
          <w:sz w:val="28"/>
          <w:szCs w:val="28"/>
          <w:lang w:eastAsia="ru-RU"/>
        </w:rPr>
        <w:t xml:space="preserve"> </w:t>
      </w:r>
      <w:r w:rsidRPr="00914316">
        <w:rPr>
          <w:rFonts w:ascii="Times New Roman" w:hAnsi="Times New Roman" w:cs="Pragmatica"/>
          <w:b w:val="0"/>
          <w:sz w:val="28"/>
          <w:szCs w:val="28"/>
          <w:lang w:eastAsia="ru-RU"/>
        </w:rPr>
        <w:t xml:space="preserve">о предоставлении субсидии </w:t>
      </w:r>
      <w:r w:rsidRPr="00914316">
        <w:rPr>
          <w:rFonts w:ascii="Times New Roman" w:hAnsi="Times New Roman" w:cs="Times New Roman"/>
          <w:b w:val="0"/>
          <w:bCs w:val="0"/>
          <w:sz w:val="28"/>
          <w:szCs w:val="22"/>
          <w:lang w:eastAsia="ru-RU"/>
        </w:rPr>
        <w:t>на возмещение затрат сельскохозяйственным товаропроизводителям, связанных с реализацией  продукции</w:t>
      </w:r>
      <w:r>
        <w:rPr>
          <w:rFonts w:ascii="Times New Roman" w:hAnsi="Times New Roman" w:cs="Times New Roman"/>
          <w:b w:val="0"/>
          <w:bCs w:val="0"/>
          <w:sz w:val="28"/>
          <w:szCs w:val="22"/>
          <w:lang w:eastAsia="ru-RU"/>
        </w:rPr>
        <w:t xml:space="preserve"> животноводства</w:t>
      </w:r>
      <w:r w:rsidRPr="00914316">
        <w:rPr>
          <w:rFonts w:ascii="Times New Roman" w:hAnsi="Times New Roman" w:cs="Times New Roman"/>
          <w:b w:val="0"/>
          <w:bCs w:val="0"/>
          <w:sz w:val="28"/>
          <w:szCs w:val="22"/>
          <w:lang w:eastAsia="ru-RU"/>
        </w:rPr>
        <w:t xml:space="preserve"> собственного  производства</w:t>
      </w:r>
      <w:r w:rsidR="00C02EA2">
        <w:rPr>
          <w:rFonts w:ascii="Times New Roman" w:hAnsi="Times New Roman" w:cs="Times New Roman"/>
          <w:b w:val="0"/>
          <w:bCs w:val="0"/>
          <w:sz w:val="28"/>
          <w:szCs w:val="22"/>
          <w:lang w:eastAsia="ru-RU"/>
        </w:rPr>
        <w:t>, содержанием маточного поголовья сельскохозяйственных животных</w:t>
      </w:r>
      <w:r w:rsidR="002E6FA7">
        <w:rPr>
          <w:rFonts w:ascii="Times New Roman" w:hAnsi="Times New Roman" w:cs="Times New Roman"/>
          <w:b w:val="0"/>
          <w:bCs w:val="0"/>
          <w:sz w:val="28"/>
          <w:szCs w:val="22"/>
          <w:lang w:eastAsia="ru-RU"/>
        </w:rPr>
        <w:t>.</w:t>
      </w:r>
    </w:p>
    <w:p w:rsidR="00624DA1" w:rsidRPr="00914316" w:rsidRDefault="00624DA1" w:rsidP="00624DA1">
      <w:pPr>
        <w:widowControl w:val="0"/>
        <w:autoSpaceDE w:val="0"/>
        <w:autoSpaceDN w:val="0"/>
        <w:adjustRightInd w:val="0"/>
        <w:rPr>
          <w:rFonts w:ascii="Times New Roman" w:hAnsi="Times New Roman" w:cs="Times New Roman"/>
          <w:b w:val="0"/>
          <w:bCs w:val="0"/>
          <w:sz w:val="28"/>
          <w:szCs w:val="28"/>
          <w:lang w:eastAsia="ru-RU"/>
        </w:rPr>
      </w:pPr>
    </w:p>
    <w:p w:rsidR="00624DA1" w:rsidRPr="00914316" w:rsidRDefault="00624DA1" w:rsidP="00624DA1">
      <w:pPr>
        <w:widowControl w:val="0"/>
        <w:autoSpaceDE w:val="0"/>
        <w:autoSpaceDN w:val="0"/>
        <w:adjustRightInd w:val="0"/>
        <w:jc w:val="center"/>
        <w:rPr>
          <w:rFonts w:ascii="Times New Roman" w:hAnsi="Times New Roman" w:cs="Times New Roman"/>
          <w:b w:val="0"/>
          <w:bCs w:val="0"/>
          <w:sz w:val="28"/>
          <w:szCs w:val="28"/>
          <w:lang w:eastAsia="ru-RU"/>
        </w:rPr>
      </w:pPr>
      <w:r w:rsidRPr="00914316">
        <w:rPr>
          <w:rFonts w:ascii="Times New Roman" w:hAnsi="Times New Roman" w:cs="Times New Roman"/>
          <w:b w:val="0"/>
          <w:bCs w:val="0"/>
          <w:sz w:val="28"/>
          <w:szCs w:val="28"/>
          <w:lang w:eastAsia="ru-RU"/>
        </w:rPr>
        <w:t>Заявитель ___________________________________________________________                             (полное наименование)</w:t>
      </w:r>
    </w:p>
    <w:p w:rsidR="00624DA1" w:rsidRPr="00914316" w:rsidRDefault="00624DA1" w:rsidP="00624DA1">
      <w:pPr>
        <w:widowControl w:val="0"/>
        <w:autoSpaceDE w:val="0"/>
        <w:autoSpaceDN w:val="0"/>
        <w:adjustRightInd w:val="0"/>
        <w:rPr>
          <w:rFonts w:ascii="Times New Roman" w:hAnsi="Times New Roman" w:cs="Times New Roman"/>
          <w:b w:val="0"/>
          <w:bCs w:val="0"/>
          <w:sz w:val="28"/>
          <w:szCs w:val="28"/>
          <w:lang w:eastAsia="ru-RU"/>
        </w:rPr>
      </w:pPr>
      <w:r w:rsidRPr="00914316">
        <w:rPr>
          <w:rFonts w:ascii="Times New Roman" w:hAnsi="Times New Roman" w:cs="Times New Roman"/>
          <w:b w:val="0"/>
          <w:bCs w:val="0"/>
          <w:sz w:val="28"/>
          <w:szCs w:val="28"/>
          <w:lang w:eastAsia="ru-RU"/>
        </w:rPr>
        <w:t>В    лице_____________________________________________________________</w:t>
      </w:r>
    </w:p>
    <w:p w:rsidR="00624DA1" w:rsidRPr="00914316" w:rsidRDefault="00624DA1" w:rsidP="00624DA1">
      <w:pPr>
        <w:widowControl w:val="0"/>
        <w:autoSpaceDE w:val="0"/>
        <w:autoSpaceDN w:val="0"/>
        <w:adjustRightInd w:val="0"/>
        <w:jc w:val="center"/>
        <w:rPr>
          <w:rFonts w:ascii="Times New Roman" w:hAnsi="Times New Roman" w:cs="Times New Roman"/>
          <w:b w:val="0"/>
          <w:bCs w:val="0"/>
          <w:sz w:val="24"/>
          <w:szCs w:val="24"/>
          <w:lang w:eastAsia="ru-RU"/>
        </w:rPr>
      </w:pPr>
      <w:r w:rsidRPr="00914316">
        <w:rPr>
          <w:rFonts w:ascii="Times New Roman" w:hAnsi="Times New Roman" w:cs="Times New Roman"/>
          <w:b w:val="0"/>
          <w:bCs w:val="0"/>
          <w:sz w:val="28"/>
          <w:szCs w:val="28"/>
          <w:lang w:eastAsia="ru-RU"/>
        </w:rPr>
        <w:t xml:space="preserve">(фамилия, имя, отчество, должность руководителя или доверенного лица)          </w:t>
      </w:r>
      <w:r w:rsidRPr="00914316">
        <w:rPr>
          <w:rFonts w:ascii="Times New Roman" w:hAnsi="Times New Roman" w:cs="Times New Roman"/>
          <w:b w:val="0"/>
          <w:bCs w:val="0"/>
          <w:sz w:val="24"/>
          <w:szCs w:val="24"/>
          <w:lang w:eastAsia="ru-RU"/>
        </w:rPr>
        <w:t>(№ доверенности, дата выдачи, срок действия)</w:t>
      </w:r>
    </w:p>
    <w:p w:rsidR="00624DA1" w:rsidRPr="00914316" w:rsidRDefault="00624DA1" w:rsidP="00624DA1">
      <w:pPr>
        <w:widowControl w:val="0"/>
        <w:autoSpaceDE w:val="0"/>
        <w:autoSpaceDN w:val="0"/>
        <w:adjustRightInd w:val="0"/>
        <w:jc w:val="both"/>
        <w:rPr>
          <w:rFonts w:ascii="Times New Roman" w:hAnsi="Times New Roman" w:cs="Times New Roman"/>
          <w:b w:val="0"/>
          <w:bCs w:val="0"/>
          <w:sz w:val="28"/>
          <w:szCs w:val="28"/>
          <w:lang w:eastAsia="ru-RU"/>
        </w:rPr>
      </w:pPr>
    </w:p>
    <w:p w:rsidR="00624DA1" w:rsidRPr="00914316" w:rsidRDefault="00624DA1" w:rsidP="00624DA1">
      <w:pPr>
        <w:widowControl w:val="0"/>
        <w:autoSpaceDE w:val="0"/>
        <w:autoSpaceDN w:val="0"/>
        <w:adjustRightInd w:val="0"/>
        <w:jc w:val="both"/>
        <w:rPr>
          <w:rFonts w:ascii="Times New Roman" w:hAnsi="Times New Roman" w:cs="Times New Roman"/>
          <w:b w:val="0"/>
          <w:bCs w:val="0"/>
          <w:sz w:val="28"/>
          <w:szCs w:val="28"/>
          <w:lang w:eastAsia="ru-RU"/>
        </w:rPr>
      </w:pPr>
      <w:r w:rsidRPr="00914316">
        <w:rPr>
          <w:rFonts w:ascii="Times New Roman" w:hAnsi="Times New Roman" w:cs="Times New Roman"/>
          <w:b w:val="0"/>
          <w:bCs w:val="0"/>
          <w:sz w:val="28"/>
          <w:szCs w:val="28"/>
          <w:lang w:eastAsia="ru-RU"/>
        </w:rPr>
        <w:t xml:space="preserve">просит   предоставить   финансовую поддержку (субсидию) </w:t>
      </w:r>
      <w:r w:rsidR="00223850">
        <w:rPr>
          <w:rFonts w:ascii="Times New Roman" w:hAnsi="Times New Roman" w:cs="Times New Roman"/>
          <w:b w:val="0"/>
          <w:bCs w:val="0"/>
          <w:sz w:val="28"/>
          <w:szCs w:val="28"/>
        </w:rPr>
        <w:t xml:space="preserve">в рамках </w:t>
      </w:r>
      <w:r w:rsidR="00223850" w:rsidRPr="004A1BA9">
        <w:rPr>
          <w:rFonts w:ascii="Times New Roman" w:hAnsi="Times New Roman" w:cs="Times New Roman"/>
          <w:b w:val="0"/>
          <w:bCs w:val="0"/>
          <w:sz w:val="28"/>
          <w:szCs w:val="22"/>
          <w:lang w:eastAsia="ru-RU"/>
        </w:rPr>
        <w:t>муниципальной программы города Нефтеюганска</w:t>
      </w:r>
      <w:r w:rsidR="00223850">
        <w:rPr>
          <w:rFonts w:ascii="Times New Roman" w:hAnsi="Times New Roman" w:cs="Times New Roman"/>
          <w:b w:val="0"/>
          <w:bCs w:val="0"/>
          <w:sz w:val="28"/>
          <w:szCs w:val="22"/>
          <w:lang w:eastAsia="ru-RU"/>
        </w:rPr>
        <w:t xml:space="preserve"> </w:t>
      </w:r>
      <w:r w:rsidR="00223850" w:rsidRPr="004A1BA9">
        <w:rPr>
          <w:rFonts w:ascii="Times New Roman" w:hAnsi="Times New Roman" w:cs="Times New Roman"/>
          <w:b w:val="0"/>
          <w:bCs w:val="0"/>
          <w:sz w:val="28"/>
          <w:szCs w:val="22"/>
          <w:lang w:eastAsia="ru-RU"/>
        </w:rPr>
        <w:t>«Социально-экономическое развитие города Нефтеюганска»</w:t>
      </w:r>
      <w:r w:rsidR="00223850">
        <w:rPr>
          <w:rFonts w:ascii="Times New Roman" w:hAnsi="Times New Roman" w:cs="Times New Roman"/>
          <w:b w:val="0"/>
          <w:bCs w:val="0"/>
          <w:sz w:val="28"/>
          <w:szCs w:val="22"/>
          <w:lang w:eastAsia="ru-RU"/>
        </w:rPr>
        <w:t xml:space="preserve"> </w:t>
      </w:r>
      <w:r w:rsidRPr="00914316">
        <w:rPr>
          <w:rFonts w:ascii="Times New Roman" w:hAnsi="Times New Roman" w:cs="Times New Roman"/>
          <w:b w:val="0"/>
          <w:bCs w:val="0"/>
          <w:sz w:val="28"/>
          <w:szCs w:val="28"/>
          <w:lang w:eastAsia="ru-RU"/>
        </w:rPr>
        <w:t xml:space="preserve">в следующем направлении: ____________________________________________________________________ </w:t>
      </w:r>
    </w:p>
    <w:p w:rsidR="00624DA1" w:rsidRPr="00914316" w:rsidRDefault="00624DA1" w:rsidP="00624DA1">
      <w:pPr>
        <w:widowControl w:val="0"/>
        <w:autoSpaceDE w:val="0"/>
        <w:autoSpaceDN w:val="0"/>
        <w:adjustRightInd w:val="0"/>
        <w:rPr>
          <w:rFonts w:ascii="Times New Roman" w:hAnsi="Times New Roman" w:cs="Times New Roman"/>
          <w:b w:val="0"/>
          <w:bCs w:val="0"/>
          <w:sz w:val="28"/>
          <w:szCs w:val="28"/>
          <w:lang w:eastAsia="ru-RU"/>
        </w:rPr>
      </w:pPr>
    </w:p>
    <w:p w:rsidR="00624DA1" w:rsidRPr="00914316" w:rsidRDefault="00624DA1" w:rsidP="00624DA1">
      <w:pPr>
        <w:widowControl w:val="0"/>
        <w:autoSpaceDE w:val="0"/>
        <w:autoSpaceDN w:val="0"/>
        <w:adjustRightInd w:val="0"/>
        <w:rPr>
          <w:rFonts w:ascii="Times New Roman" w:hAnsi="Times New Roman" w:cs="Times New Roman"/>
          <w:b w:val="0"/>
          <w:bCs w:val="0"/>
          <w:sz w:val="28"/>
          <w:szCs w:val="28"/>
          <w:lang w:eastAsia="ru-RU"/>
        </w:rPr>
      </w:pPr>
      <w:r w:rsidRPr="00914316">
        <w:rPr>
          <w:rFonts w:ascii="Times New Roman" w:hAnsi="Times New Roman" w:cs="Times New Roman"/>
          <w:b w:val="0"/>
          <w:bCs w:val="0"/>
          <w:sz w:val="28"/>
          <w:szCs w:val="28"/>
          <w:lang w:eastAsia="ru-RU"/>
        </w:rPr>
        <w:t>на основании предоставленных документов за ________________________ года</w:t>
      </w:r>
    </w:p>
    <w:p w:rsidR="00624DA1" w:rsidRPr="00914316" w:rsidRDefault="00624DA1" w:rsidP="00624DA1">
      <w:pPr>
        <w:widowControl w:val="0"/>
        <w:autoSpaceDE w:val="0"/>
        <w:autoSpaceDN w:val="0"/>
        <w:adjustRightInd w:val="0"/>
        <w:rPr>
          <w:rFonts w:ascii="Times New Roman" w:hAnsi="Times New Roman" w:cs="Times New Roman"/>
          <w:b w:val="0"/>
          <w:bCs w:val="0"/>
          <w:sz w:val="24"/>
          <w:szCs w:val="24"/>
          <w:lang w:eastAsia="ru-RU"/>
        </w:rPr>
      </w:pPr>
      <w:r w:rsidRPr="00914316">
        <w:rPr>
          <w:rFonts w:ascii="Times New Roman" w:hAnsi="Times New Roman" w:cs="Times New Roman"/>
          <w:b w:val="0"/>
          <w:bCs w:val="0"/>
          <w:sz w:val="28"/>
          <w:szCs w:val="28"/>
          <w:lang w:eastAsia="ru-RU"/>
        </w:rPr>
        <w:tab/>
        <w:t xml:space="preserve"> </w:t>
      </w:r>
      <w:r w:rsidRPr="00914316">
        <w:rPr>
          <w:rFonts w:ascii="Times New Roman" w:hAnsi="Times New Roman" w:cs="Times New Roman"/>
          <w:b w:val="0"/>
          <w:bCs w:val="0"/>
          <w:sz w:val="28"/>
          <w:szCs w:val="28"/>
          <w:lang w:eastAsia="ru-RU"/>
        </w:rPr>
        <w:tab/>
      </w:r>
      <w:r w:rsidRPr="00914316">
        <w:rPr>
          <w:rFonts w:ascii="Times New Roman" w:hAnsi="Times New Roman" w:cs="Times New Roman"/>
          <w:b w:val="0"/>
          <w:bCs w:val="0"/>
          <w:sz w:val="28"/>
          <w:szCs w:val="28"/>
          <w:lang w:eastAsia="ru-RU"/>
        </w:rPr>
        <w:tab/>
      </w:r>
      <w:r w:rsidRPr="00914316">
        <w:rPr>
          <w:rFonts w:ascii="Times New Roman" w:hAnsi="Times New Roman" w:cs="Times New Roman"/>
          <w:b w:val="0"/>
          <w:bCs w:val="0"/>
          <w:sz w:val="28"/>
          <w:szCs w:val="28"/>
          <w:lang w:eastAsia="ru-RU"/>
        </w:rPr>
        <w:tab/>
      </w:r>
      <w:r w:rsidRPr="00914316">
        <w:rPr>
          <w:rFonts w:ascii="Times New Roman" w:hAnsi="Times New Roman" w:cs="Times New Roman"/>
          <w:b w:val="0"/>
          <w:bCs w:val="0"/>
          <w:sz w:val="28"/>
          <w:szCs w:val="28"/>
          <w:lang w:eastAsia="ru-RU"/>
        </w:rPr>
        <w:tab/>
      </w:r>
      <w:r w:rsidRPr="00914316">
        <w:rPr>
          <w:rFonts w:ascii="Times New Roman" w:hAnsi="Times New Roman" w:cs="Times New Roman"/>
          <w:b w:val="0"/>
          <w:bCs w:val="0"/>
          <w:sz w:val="28"/>
          <w:szCs w:val="28"/>
          <w:lang w:eastAsia="ru-RU"/>
        </w:rPr>
        <w:tab/>
      </w:r>
      <w:r w:rsidRPr="00914316">
        <w:rPr>
          <w:rFonts w:ascii="Times New Roman" w:hAnsi="Times New Roman" w:cs="Times New Roman"/>
          <w:b w:val="0"/>
          <w:bCs w:val="0"/>
          <w:sz w:val="28"/>
          <w:szCs w:val="28"/>
          <w:lang w:eastAsia="ru-RU"/>
        </w:rPr>
        <w:tab/>
      </w:r>
      <w:r w:rsidRPr="00914316">
        <w:rPr>
          <w:rFonts w:ascii="Times New Roman" w:hAnsi="Times New Roman" w:cs="Times New Roman"/>
          <w:b w:val="0"/>
          <w:bCs w:val="0"/>
          <w:sz w:val="28"/>
          <w:szCs w:val="28"/>
          <w:lang w:eastAsia="ru-RU"/>
        </w:rPr>
        <w:tab/>
      </w:r>
      <w:r w:rsidRPr="00914316">
        <w:rPr>
          <w:rFonts w:ascii="Times New Roman" w:hAnsi="Times New Roman" w:cs="Times New Roman"/>
          <w:b w:val="0"/>
          <w:bCs w:val="0"/>
          <w:sz w:val="28"/>
          <w:szCs w:val="28"/>
          <w:lang w:eastAsia="ru-RU"/>
        </w:rPr>
        <w:tab/>
      </w:r>
      <w:r w:rsidRPr="00914316">
        <w:rPr>
          <w:rFonts w:ascii="Times New Roman" w:hAnsi="Times New Roman" w:cs="Times New Roman"/>
          <w:b w:val="0"/>
          <w:bCs w:val="0"/>
          <w:sz w:val="24"/>
          <w:szCs w:val="24"/>
          <w:lang w:eastAsia="ru-RU"/>
        </w:rPr>
        <w:t>(период)</w:t>
      </w:r>
    </w:p>
    <w:p w:rsidR="00624DA1" w:rsidRPr="00914316" w:rsidRDefault="00624DA1" w:rsidP="00624DA1">
      <w:pPr>
        <w:widowControl w:val="0"/>
        <w:autoSpaceDE w:val="0"/>
        <w:autoSpaceDN w:val="0"/>
        <w:adjustRightInd w:val="0"/>
        <w:ind w:firstLine="708"/>
        <w:rPr>
          <w:rFonts w:ascii="Times New Roman" w:hAnsi="Times New Roman" w:cs="Times New Roman"/>
          <w:b w:val="0"/>
          <w:bCs w:val="0"/>
          <w:sz w:val="28"/>
          <w:szCs w:val="28"/>
          <w:lang w:eastAsia="ru-RU"/>
        </w:rPr>
      </w:pPr>
      <w:r w:rsidRPr="00914316">
        <w:rPr>
          <w:rFonts w:ascii="Times New Roman" w:hAnsi="Times New Roman" w:cs="Times New Roman"/>
          <w:b w:val="0"/>
          <w:bCs w:val="0"/>
          <w:sz w:val="28"/>
          <w:szCs w:val="28"/>
          <w:lang w:eastAsia="ru-RU"/>
        </w:rPr>
        <w:t>1.Информация о заявителе:</w:t>
      </w:r>
    </w:p>
    <w:p w:rsidR="00624DA1" w:rsidRPr="00914316" w:rsidRDefault="00624DA1" w:rsidP="00624DA1">
      <w:pPr>
        <w:widowControl w:val="0"/>
        <w:autoSpaceDE w:val="0"/>
        <w:autoSpaceDN w:val="0"/>
        <w:adjustRightInd w:val="0"/>
        <w:rPr>
          <w:rFonts w:ascii="Times New Roman" w:hAnsi="Times New Roman" w:cs="Times New Roman"/>
          <w:b w:val="0"/>
          <w:bCs w:val="0"/>
          <w:sz w:val="28"/>
          <w:szCs w:val="28"/>
          <w:lang w:eastAsia="ru-RU"/>
        </w:rPr>
      </w:pPr>
      <w:r w:rsidRPr="00914316">
        <w:rPr>
          <w:rFonts w:ascii="Times New Roman" w:hAnsi="Times New Roman" w:cs="Times New Roman"/>
          <w:b w:val="0"/>
          <w:bCs w:val="0"/>
          <w:sz w:val="28"/>
          <w:szCs w:val="28"/>
          <w:lang w:eastAsia="ru-RU"/>
        </w:rPr>
        <w:t>ОГРН (ОГРНИП) ____________________________________________________</w:t>
      </w:r>
    </w:p>
    <w:p w:rsidR="00624DA1" w:rsidRPr="00914316" w:rsidRDefault="00624DA1" w:rsidP="00624DA1">
      <w:pPr>
        <w:widowControl w:val="0"/>
        <w:autoSpaceDE w:val="0"/>
        <w:autoSpaceDN w:val="0"/>
        <w:adjustRightInd w:val="0"/>
        <w:rPr>
          <w:rFonts w:ascii="Times New Roman" w:hAnsi="Times New Roman" w:cs="Times New Roman"/>
          <w:b w:val="0"/>
          <w:bCs w:val="0"/>
          <w:sz w:val="28"/>
          <w:szCs w:val="28"/>
          <w:lang w:eastAsia="ru-RU"/>
        </w:rPr>
      </w:pPr>
      <w:r w:rsidRPr="00914316">
        <w:rPr>
          <w:rFonts w:ascii="Times New Roman" w:hAnsi="Times New Roman" w:cs="Times New Roman"/>
          <w:b w:val="0"/>
          <w:bCs w:val="0"/>
          <w:sz w:val="28"/>
          <w:szCs w:val="28"/>
          <w:lang w:eastAsia="ru-RU"/>
        </w:rPr>
        <w:t>ИНН/КПП __________________________________________________________</w:t>
      </w:r>
    </w:p>
    <w:p w:rsidR="00624DA1" w:rsidRPr="00914316" w:rsidRDefault="00624DA1" w:rsidP="00624DA1">
      <w:pPr>
        <w:widowControl w:val="0"/>
        <w:autoSpaceDE w:val="0"/>
        <w:autoSpaceDN w:val="0"/>
        <w:adjustRightInd w:val="0"/>
        <w:rPr>
          <w:rFonts w:ascii="Times New Roman" w:hAnsi="Times New Roman" w:cs="Times New Roman"/>
          <w:b w:val="0"/>
          <w:bCs w:val="0"/>
          <w:sz w:val="28"/>
          <w:szCs w:val="28"/>
          <w:lang w:eastAsia="ru-RU"/>
        </w:rPr>
      </w:pPr>
      <w:r w:rsidRPr="00914316">
        <w:rPr>
          <w:rFonts w:ascii="Times New Roman" w:hAnsi="Times New Roman" w:cs="Times New Roman"/>
          <w:b w:val="0"/>
          <w:bCs w:val="0"/>
          <w:sz w:val="28"/>
          <w:szCs w:val="28"/>
          <w:lang w:eastAsia="ru-RU"/>
        </w:rPr>
        <w:t xml:space="preserve">Основной вид деятельности (ОКВЭД)___________________________________ </w:t>
      </w:r>
    </w:p>
    <w:p w:rsidR="00624DA1" w:rsidRPr="00914316" w:rsidRDefault="00624DA1" w:rsidP="00624DA1">
      <w:pPr>
        <w:widowControl w:val="0"/>
        <w:autoSpaceDE w:val="0"/>
        <w:autoSpaceDN w:val="0"/>
        <w:adjustRightInd w:val="0"/>
        <w:rPr>
          <w:rFonts w:ascii="Times New Roman" w:hAnsi="Times New Roman" w:cs="Times New Roman"/>
          <w:b w:val="0"/>
          <w:bCs w:val="0"/>
          <w:sz w:val="28"/>
          <w:szCs w:val="28"/>
          <w:lang w:eastAsia="ru-RU"/>
        </w:rPr>
      </w:pPr>
    </w:p>
    <w:p w:rsidR="00624DA1" w:rsidRPr="00914316" w:rsidRDefault="00624DA1" w:rsidP="00624DA1">
      <w:pPr>
        <w:widowControl w:val="0"/>
        <w:autoSpaceDE w:val="0"/>
        <w:autoSpaceDN w:val="0"/>
        <w:adjustRightInd w:val="0"/>
        <w:rPr>
          <w:rFonts w:ascii="Times New Roman" w:hAnsi="Times New Roman" w:cs="Times New Roman"/>
          <w:b w:val="0"/>
          <w:bCs w:val="0"/>
          <w:sz w:val="28"/>
          <w:szCs w:val="28"/>
          <w:lang w:eastAsia="ru-RU"/>
        </w:rPr>
      </w:pPr>
      <w:r w:rsidRPr="00914316">
        <w:rPr>
          <w:rFonts w:ascii="Times New Roman" w:hAnsi="Times New Roman" w:cs="Times New Roman"/>
          <w:b w:val="0"/>
          <w:bCs w:val="0"/>
          <w:sz w:val="28"/>
          <w:szCs w:val="28"/>
          <w:lang w:eastAsia="ru-RU"/>
        </w:rPr>
        <w:t xml:space="preserve">Юридический адрес__________________________________________________ </w:t>
      </w:r>
    </w:p>
    <w:p w:rsidR="00624DA1" w:rsidRPr="00914316" w:rsidRDefault="00624DA1" w:rsidP="00624DA1">
      <w:pPr>
        <w:widowControl w:val="0"/>
        <w:autoSpaceDE w:val="0"/>
        <w:autoSpaceDN w:val="0"/>
        <w:adjustRightInd w:val="0"/>
        <w:rPr>
          <w:rFonts w:ascii="Times New Roman" w:hAnsi="Times New Roman" w:cs="Times New Roman"/>
          <w:b w:val="0"/>
          <w:bCs w:val="0"/>
          <w:sz w:val="28"/>
          <w:szCs w:val="28"/>
          <w:lang w:eastAsia="ru-RU"/>
        </w:rPr>
      </w:pPr>
    </w:p>
    <w:p w:rsidR="00624DA1" w:rsidRPr="00914316" w:rsidRDefault="00624DA1" w:rsidP="00624DA1">
      <w:pPr>
        <w:widowControl w:val="0"/>
        <w:autoSpaceDE w:val="0"/>
        <w:autoSpaceDN w:val="0"/>
        <w:adjustRightInd w:val="0"/>
        <w:rPr>
          <w:rFonts w:ascii="Times New Roman" w:hAnsi="Times New Roman" w:cs="Times New Roman"/>
          <w:b w:val="0"/>
          <w:bCs w:val="0"/>
          <w:sz w:val="28"/>
          <w:szCs w:val="28"/>
          <w:lang w:eastAsia="ru-RU"/>
        </w:rPr>
      </w:pPr>
      <w:r w:rsidRPr="00914316">
        <w:rPr>
          <w:rFonts w:ascii="Times New Roman" w:hAnsi="Times New Roman" w:cs="Times New Roman"/>
          <w:b w:val="0"/>
          <w:bCs w:val="0"/>
          <w:sz w:val="28"/>
          <w:szCs w:val="28"/>
          <w:lang w:eastAsia="ru-RU"/>
        </w:rPr>
        <w:t xml:space="preserve">Фактический адрес___________________________________________________ </w:t>
      </w:r>
    </w:p>
    <w:p w:rsidR="00624DA1" w:rsidRPr="00914316" w:rsidRDefault="00624DA1" w:rsidP="00624DA1">
      <w:pPr>
        <w:widowControl w:val="0"/>
        <w:autoSpaceDE w:val="0"/>
        <w:autoSpaceDN w:val="0"/>
        <w:adjustRightInd w:val="0"/>
        <w:rPr>
          <w:rFonts w:ascii="Times New Roman" w:hAnsi="Times New Roman" w:cs="Times New Roman"/>
          <w:b w:val="0"/>
          <w:bCs w:val="0"/>
          <w:sz w:val="28"/>
          <w:szCs w:val="28"/>
          <w:lang w:eastAsia="ru-RU"/>
        </w:rPr>
      </w:pPr>
    </w:p>
    <w:p w:rsidR="00624DA1" w:rsidRPr="00914316" w:rsidRDefault="00624DA1" w:rsidP="00624DA1">
      <w:pPr>
        <w:widowControl w:val="0"/>
        <w:autoSpaceDE w:val="0"/>
        <w:autoSpaceDN w:val="0"/>
        <w:adjustRightInd w:val="0"/>
        <w:rPr>
          <w:rFonts w:ascii="Times New Roman" w:hAnsi="Times New Roman" w:cs="Times New Roman"/>
          <w:b w:val="0"/>
          <w:bCs w:val="0"/>
          <w:sz w:val="28"/>
          <w:szCs w:val="28"/>
          <w:lang w:eastAsia="ru-RU"/>
        </w:rPr>
      </w:pPr>
      <w:r w:rsidRPr="00914316">
        <w:rPr>
          <w:rFonts w:ascii="Times New Roman" w:hAnsi="Times New Roman" w:cs="Times New Roman"/>
          <w:b w:val="0"/>
          <w:bCs w:val="0"/>
          <w:sz w:val="28"/>
          <w:szCs w:val="28"/>
          <w:lang w:eastAsia="ru-RU"/>
        </w:rPr>
        <w:t>Наименование банка__________________________________________________ ____________________________________________________________________</w:t>
      </w:r>
    </w:p>
    <w:p w:rsidR="00624DA1" w:rsidRPr="00914316" w:rsidRDefault="00624DA1" w:rsidP="00624DA1">
      <w:pPr>
        <w:widowControl w:val="0"/>
        <w:autoSpaceDE w:val="0"/>
        <w:autoSpaceDN w:val="0"/>
        <w:adjustRightInd w:val="0"/>
        <w:rPr>
          <w:rFonts w:ascii="Times New Roman" w:hAnsi="Times New Roman" w:cs="Times New Roman"/>
          <w:b w:val="0"/>
          <w:bCs w:val="0"/>
          <w:sz w:val="28"/>
          <w:szCs w:val="28"/>
          <w:lang w:eastAsia="ru-RU"/>
        </w:rPr>
      </w:pPr>
      <w:r w:rsidRPr="00914316">
        <w:rPr>
          <w:rFonts w:ascii="Times New Roman" w:hAnsi="Times New Roman" w:cs="Times New Roman"/>
          <w:b w:val="0"/>
          <w:bCs w:val="0"/>
          <w:sz w:val="28"/>
          <w:szCs w:val="28"/>
          <w:lang w:eastAsia="ru-RU"/>
        </w:rPr>
        <w:t>Р/сч. ________________________________________________________________</w:t>
      </w:r>
    </w:p>
    <w:p w:rsidR="00624DA1" w:rsidRPr="00914316" w:rsidRDefault="00624DA1" w:rsidP="00624DA1">
      <w:pPr>
        <w:widowControl w:val="0"/>
        <w:autoSpaceDE w:val="0"/>
        <w:autoSpaceDN w:val="0"/>
        <w:adjustRightInd w:val="0"/>
        <w:rPr>
          <w:rFonts w:ascii="Times New Roman" w:hAnsi="Times New Roman" w:cs="Times New Roman"/>
          <w:b w:val="0"/>
          <w:bCs w:val="0"/>
          <w:sz w:val="28"/>
          <w:szCs w:val="28"/>
          <w:lang w:eastAsia="ru-RU"/>
        </w:rPr>
      </w:pPr>
      <w:r w:rsidRPr="00914316">
        <w:rPr>
          <w:rFonts w:ascii="Times New Roman" w:hAnsi="Times New Roman" w:cs="Times New Roman"/>
          <w:b w:val="0"/>
          <w:bCs w:val="0"/>
          <w:sz w:val="28"/>
          <w:szCs w:val="28"/>
          <w:lang w:eastAsia="ru-RU"/>
        </w:rPr>
        <w:t>К/сч.________________________________________________________________</w:t>
      </w:r>
    </w:p>
    <w:p w:rsidR="00624DA1" w:rsidRPr="00914316" w:rsidRDefault="00624DA1" w:rsidP="00624DA1">
      <w:pPr>
        <w:widowControl w:val="0"/>
        <w:autoSpaceDE w:val="0"/>
        <w:autoSpaceDN w:val="0"/>
        <w:adjustRightInd w:val="0"/>
        <w:rPr>
          <w:rFonts w:ascii="Times New Roman" w:hAnsi="Times New Roman" w:cs="Times New Roman"/>
          <w:b w:val="0"/>
          <w:bCs w:val="0"/>
          <w:sz w:val="28"/>
          <w:szCs w:val="28"/>
          <w:lang w:eastAsia="ru-RU"/>
        </w:rPr>
      </w:pPr>
      <w:r w:rsidRPr="00914316">
        <w:rPr>
          <w:rFonts w:ascii="Times New Roman" w:hAnsi="Times New Roman" w:cs="Times New Roman"/>
          <w:b w:val="0"/>
          <w:bCs w:val="0"/>
          <w:sz w:val="28"/>
          <w:szCs w:val="28"/>
          <w:lang w:eastAsia="ru-RU"/>
        </w:rPr>
        <w:t>БИК________________________________________________________________</w:t>
      </w:r>
    </w:p>
    <w:p w:rsidR="00624DA1" w:rsidRPr="00914316" w:rsidRDefault="00624DA1" w:rsidP="00624DA1">
      <w:pPr>
        <w:widowControl w:val="0"/>
        <w:autoSpaceDE w:val="0"/>
        <w:autoSpaceDN w:val="0"/>
        <w:adjustRightInd w:val="0"/>
        <w:rPr>
          <w:rFonts w:ascii="Times New Roman" w:hAnsi="Times New Roman" w:cs="Times New Roman"/>
          <w:b w:val="0"/>
          <w:bCs w:val="0"/>
          <w:sz w:val="28"/>
          <w:szCs w:val="28"/>
          <w:lang w:eastAsia="ru-RU"/>
        </w:rPr>
      </w:pPr>
      <w:r w:rsidRPr="00914316">
        <w:rPr>
          <w:rFonts w:ascii="Times New Roman" w:hAnsi="Times New Roman" w:cs="Times New Roman"/>
          <w:b w:val="0"/>
          <w:bCs w:val="0"/>
          <w:sz w:val="28"/>
          <w:szCs w:val="28"/>
          <w:lang w:eastAsia="ru-RU"/>
        </w:rPr>
        <w:lastRenderedPageBreak/>
        <w:t>Форма налогообложения по основному заявленному виду деятельности ____________________________________________________________________</w:t>
      </w:r>
    </w:p>
    <w:p w:rsidR="00624DA1" w:rsidRPr="00914316" w:rsidRDefault="00624DA1" w:rsidP="00624DA1">
      <w:pPr>
        <w:widowControl w:val="0"/>
        <w:autoSpaceDE w:val="0"/>
        <w:autoSpaceDN w:val="0"/>
        <w:adjustRightInd w:val="0"/>
        <w:jc w:val="center"/>
        <w:rPr>
          <w:rFonts w:ascii="Times New Roman" w:hAnsi="Times New Roman" w:cs="Times New Roman"/>
          <w:b w:val="0"/>
          <w:bCs w:val="0"/>
          <w:sz w:val="28"/>
          <w:szCs w:val="28"/>
          <w:lang w:eastAsia="ru-RU"/>
        </w:rPr>
      </w:pPr>
    </w:p>
    <w:p w:rsidR="00624DA1" w:rsidRPr="00914316" w:rsidRDefault="00624DA1" w:rsidP="00624DA1">
      <w:pPr>
        <w:widowControl w:val="0"/>
        <w:autoSpaceDE w:val="0"/>
        <w:autoSpaceDN w:val="0"/>
        <w:adjustRightInd w:val="0"/>
        <w:rPr>
          <w:rFonts w:ascii="Times New Roman" w:hAnsi="Times New Roman" w:cs="Times New Roman"/>
          <w:b w:val="0"/>
          <w:bCs w:val="0"/>
          <w:sz w:val="28"/>
          <w:szCs w:val="28"/>
          <w:lang w:eastAsia="ru-RU"/>
        </w:rPr>
      </w:pPr>
      <w:r w:rsidRPr="00914316">
        <w:rPr>
          <w:rFonts w:ascii="Times New Roman" w:hAnsi="Times New Roman" w:cs="Times New Roman"/>
          <w:b w:val="0"/>
          <w:bCs w:val="0"/>
          <w:sz w:val="28"/>
          <w:szCs w:val="28"/>
          <w:lang w:eastAsia="ru-RU"/>
        </w:rPr>
        <w:t>Контакты: телефон___________________________________________________</w:t>
      </w:r>
    </w:p>
    <w:p w:rsidR="00624DA1" w:rsidRPr="00914316" w:rsidRDefault="00624DA1" w:rsidP="00624DA1">
      <w:pPr>
        <w:widowControl w:val="0"/>
        <w:autoSpaceDE w:val="0"/>
        <w:autoSpaceDN w:val="0"/>
        <w:adjustRightInd w:val="0"/>
        <w:rPr>
          <w:rFonts w:ascii="Times New Roman" w:hAnsi="Times New Roman" w:cs="Times New Roman"/>
          <w:b w:val="0"/>
          <w:bCs w:val="0"/>
          <w:sz w:val="28"/>
          <w:szCs w:val="28"/>
          <w:lang w:eastAsia="ru-RU"/>
        </w:rPr>
      </w:pPr>
      <w:r w:rsidRPr="00914316">
        <w:rPr>
          <w:rFonts w:ascii="Times New Roman" w:hAnsi="Times New Roman" w:cs="Times New Roman"/>
          <w:b w:val="0"/>
          <w:bCs w:val="0"/>
          <w:sz w:val="28"/>
          <w:szCs w:val="28"/>
          <w:lang w:eastAsia="ru-RU"/>
        </w:rPr>
        <w:t>Электронный адрес (e-mail)____________________________________________</w:t>
      </w:r>
    </w:p>
    <w:p w:rsidR="00624DA1" w:rsidRPr="00914316" w:rsidRDefault="00624DA1" w:rsidP="00624DA1">
      <w:pPr>
        <w:widowControl w:val="0"/>
        <w:autoSpaceDE w:val="0"/>
        <w:autoSpaceDN w:val="0"/>
        <w:adjustRightInd w:val="0"/>
        <w:ind w:firstLine="708"/>
        <w:jc w:val="both"/>
        <w:rPr>
          <w:rFonts w:ascii="Times New Roman" w:hAnsi="Times New Roman" w:cs="Times New Roman"/>
          <w:b w:val="0"/>
          <w:bCs w:val="0"/>
          <w:sz w:val="28"/>
          <w:szCs w:val="28"/>
          <w:lang w:eastAsia="ru-RU"/>
        </w:rPr>
      </w:pPr>
      <w:r w:rsidRPr="00914316">
        <w:rPr>
          <w:rFonts w:ascii="Times New Roman" w:hAnsi="Times New Roman" w:cs="Times New Roman"/>
          <w:b w:val="0"/>
          <w:bCs w:val="0"/>
          <w:sz w:val="28"/>
          <w:szCs w:val="28"/>
          <w:lang w:eastAsia="ru-RU"/>
        </w:rPr>
        <w:t>2.Среднесписочная численность работников за предшествующий календарный год ____________________________________________________</w:t>
      </w:r>
    </w:p>
    <w:p w:rsidR="00EF67BF" w:rsidRDefault="00624DA1" w:rsidP="00EF67BF">
      <w:pPr>
        <w:widowControl w:val="0"/>
        <w:autoSpaceDE w:val="0"/>
        <w:ind w:firstLine="540"/>
        <w:jc w:val="both"/>
        <w:rPr>
          <w:rFonts w:ascii="Times New Roman" w:hAnsi="Times New Roman" w:cs="Times New Roman"/>
          <w:b w:val="0"/>
          <w:bCs w:val="0"/>
          <w:sz w:val="28"/>
          <w:szCs w:val="28"/>
        </w:rPr>
      </w:pPr>
      <w:r w:rsidRPr="00914316">
        <w:rPr>
          <w:rFonts w:ascii="Times New Roman" w:hAnsi="Times New Roman" w:cs="Times New Roman"/>
          <w:b w:val="0"/>
          <w:bCs w:val="0"/>
          <w:sz w:val="28"/>
          <w:szCs w:val="28"/>
          <w:lang w:eastAsia="ru-RU"/>
        </w:rPr>
        <w:t>3.Заявитель подтверждает, что</w:t>
      </w:r>
      <w:r w:rsidRPr="00914316">
        <w:rPr>
          <w:rFonts w:ascii="Times New Roman" w:eastAsia="Arial" w:hAnsi="Times New Roman" w:cs="Times New Roman"/>
          <w:b w:val="0"/>
          <w:bCs w:val="0"/>
          <w:sz w:val="28"/>
          <w:szCs w:val="28"/>
          <w:lang w:eastAsia="en-US"/>
        </w:rPr>
        <w:t xml:space="preserve"> на дату подачи заявления о предоставлении субсидии</w:t>
      </w:r>
      <w:r w:rsidRPr="00914316">
        <w:rPr>
          <w:rFonts w:ascii="Times New Roman" w:hAnsi="Times New Roman" w:cs="Times New Roman"/>
          <w:b w:val="0"/>
          <w:bCs w:val="0"/>
          <w:sz w:val="28"/>
          <w:szCs w:val="28"/>
          <w:lang w:eastAsia="ru-RU"/>
        </w:rPr>
        <w:t>:</w:t>
      </w:r>
      <w:r w:rsidR="00EF67BF" w:rsidRPr="00EF67BF">
        <w:rPr>
          <w:rFonts w:ascii="Times New Roman" w:hAnsi="Times New Roman" w:cs="Times New Roman"/>
          <w:b w:val="0"/>
          <w:bCs w:val="0"/>
          <w:sz w:val="28"/>
          <w:szCs w:val="28"/>
        </w:rPr>
        <w:t xml:space="preserve"> </w:t>
      </w:r>
    </w:p>
    <w:p w:rsidR="00EF67BF" w:rsidRPr="00FC21C7" w:rsidRDefault="00EF67BF" w:rsidP="00EF67BF">
      <w:pPr>
        <w:widowControl w:val="0"/>
        <w:autoSpaceDE w:val="0"/>
        <w:ind w:firstLine="540"/>
        <w:jc w:val="both"/>
        <w:rPr>
          <w:rFonts w:ascii="Times New Roman" w:hAnsi="Times New Roman" w:cs="Times New Roman"/>
          <w:b w:val="0"/>
          <w:bCs w:val="0"/>
          <w:sz w:val="28"/>
          <w:szCs w:val="28"/>
        </w:rPr>
      </w:pPr>
      <w:r w:rsidRPr="00FC21C7">
        <w:rPr>
          <w:rFonts w:ascii="Times New Roman" w:hAnsi="Times New Roman" w:cs="Times New Roman"/>
          <w:b w:val="0"/>
          <w:bCs w:val="0"/>
          <w:sz w:val="28"/>
          <w:szCs w:val="28"/>
        </w:rPr>
        <w:t xml:space="preserve">не имеет </w:t>
      </w:r>
      <w:r w:rsidRPr="00FC21C7">
        <w:rPr>
          <w:rFonts w:ascii="Times New Roman" w:eastAsia="DejaVu Sans" w:hAnsi="Times New Roman" w:cs="Times New Roman"/>
          <w:b w:val="0"/>
          <w:bCs w:val="0"/>
          <w:sz w:val="28"/>
          <w:szCs w:val="28"/>
        </w:rPr>
        <w:t>задолженности по уплате налогов, сборов, пеней и штрафов за нарушение законодательства Российской Федерации о налогах и сборах</w:t>
      </w:r>
      <w:r w:rsidRPr="00FC21C7">
        <w:rPr>
          <w:rFonts w:ascii="Times New Roman" w:hAnsi="Times New Roman" w:cs="Times New Roman"/>
          <w:b w:val="0"/>
          <w:bCs w:val="0"/>
          <w:sz w:val="28"/>
          <w:szCs w:val="28"/>
        </w:rPr>
        <w:t>;</w:t>
      </w:r>
    </w:p>
    <w:p w:rsidR="00EF67BF" w:rsidRPr="0021214D" w:rsidRDefault="00EF67BF" w:rsidP="00EF67BF">
      <w:pPr>
        <w:widowControl w:val="0"/>
        <w:autoSpaceDE w:val="0"/>
        <w:ind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не имеет </w:t>
      </w:r>
      <w:r w:rsidRPr="0021214D">
        <w:rPr>
          <w:rFonts w:ascii="Times New Roman" w:hAnsi="Times New Roman" w:cs="Times New Roman"/>
          <w:b w:val="0"/>
          <w:bCs w:val="0"/>
          <w:sz w:val="28"/>
          <w:szCs w:val="28"/>
        </w:rPr>
        <w:t>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EF67BF" w:rsidRDefault="00EF67BF" w:rsidP="00EF67BF">
      <w:pPr>
        <w:widowControl w:val="0"/>
        <w:autoSpaceDE w:val="0"/>
        <w:ind w:firstLine="540"/>
        <w:jc w:val="both"/>
        <w:rPr>
          <w:rFonts w:ascii="Times New Roman" w:hAnsi="Times New Roman" w:cs="Times New Roman"/>
          <w:b w:val="0"/>
          <w:bCs w:val="0"/>
          <w:sz w:val="28"/>
          <w:szCs w:val="28"/>
        </w:rPr>
      </w:pPr>
      <w:r w:rsidRPr="0021214D">
        <w:rPr>
          <w:rFonts w:ascii="Times New Roman" w:hAnsi="Times New Roman" w:cs="Times New Roman"/>
          <w:b w:val="0"/>
          <w:bCs w:val="0"/>
          <w:sz w:val="28"/>
          <w:szCs w:val="28"/>
        </w:rPr>
        <w:t>юридические лица не наход</w:t>
      </w:r>
      <w:r>
        <w:rPr>
          <w:rFonts w:ascii="Times New Roman" w:hAnsi="Times New Roman" w:cs="Times New Roman"/>
          <w:b w:val="0"/>
          <w:bCs w:val="0"/>
          <w:sz w:val="28"/>
          <w:szCs w:val="28"/>
        </w:rPr>
        <w:t>я</w:t>
      </w:r>
      <w:r w:rsidRPr="0021214D">
        <w:rPr>
          <w:rFonts w:ascii="Times New Roman" w:hAnsi="Times New Roman" w:cs="Times New Roman"/>
          <w:b w:val="0"/>
          <w:bCs w:val="0"/>
          <w:sz w:val="28"/>
          <w:szCs w:val="28"/>
        </w:rPr>
        <w:t>тся в процессе реорганизации  (за исключением реорганизации в форме присоединения к юридическому лицу</w:t>
      </w:r>
      <w:r>
        <w:rPr>
          <w:rFonts w:ascii="Times New Roman" w:hAnsi="Times New Roman" w:cs="Times New Roman"/>
          <w:b w:val="0"/>
          <w:bCs w:val="0"/>
          <w:sz w:val="28"/>
          <w:szCs w:val="28"/>
        </w:rPr>
        <w:t>-заявителю</w:t>
      </w:r>
      <w:r w:rsidRPr="0021214D">
        <w:rPr>
          <w:rFonts w:ascii="Times New Roman" w:hAnsi="Times New Roman" w:cs="Times New Roman"/>
          <w:b w:val="0"/>
          <w:bCs w:val="0"/>
          <w:sz w:val="28"/>
          <w:szCs w:val="28"/>
        </w:rPr>
        <w:t xml:space="preserve">, другого юридического лица), ликвидации, в отношении них не введена процедура банкротства, деятельность </w:t>
      </w:r>
      <w:r>
        <w:rPr>
          <w:rFonts w:ascii="Times New Roman" w:hAnsi="Times New Roman" w:cs="Times New Roman"/>
          <w:b w:val="0"/>
          <w:bCs w:val="0"/>
          <w:sz w:val="28"/>
          <w:szCs w:val="28"/>
        </w:rPr>
        <w:t xml:space="preserve">заявителя </w:t>
      </w:r>
      <w:r w:rsidRPr="0021214D">
        <w:rPr>
          <w:rFonts w:ascii="Times New Roman" w:hAnsi="Times New Roman" w:cs="Times New Roman"/>
          <w:b w:val="0"/>
          <w:bCs w:val="0"/>
          <w:sz w:val="28"/>
          <w:szCs w:val="28"/>
        </w:rPr>
        <w:t>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r>
        <w:rPr>
          <w:rFonts w:ascii="Times New Roman" w:hAnsi="Times New Roman" w:cs="Times New Roman"/>
          <w:b w:val="0"/>
          <w:bCs w:val="0"/>
          <w:sz w:val="28"/>
          <w:szCs w:val="28"/>
        </w:rPr>
        <w:t xml:space="preserve"> </w:t>
      </w:r>
    </w:p>
    <w:p w:rsidR="00EF67BF" w:rsidRPr="000C0139" w:rsidRDefault="00EF67BF" w:rsidP="00EF67BF">
      <w:pPr>
        <w:widowControl w:val="0"/>
        <w:autoSpaceDE w:val="0"/>
        <w:ind w:firstLine="540"/>
        <w:jc w:val="both"/>
        <w:rPr>
          <w:rFonts w:ascii="Times New Roman" w:hAnsi="Times New Roman" w:cs="Times New Roman"/>
          <w:b w:val="0"/>
          <w:bCs w:val="0"/>
          <w:color w:val="FF0000"/>
          <w:sz w:val="28"/>
          <w:szCs w:val="28"/>
        </w:rPr>
      </w:pPr>
      <w:r w:rsidRPr="0021214D">
        <w:rPr>
          <w:rFonts w:ascii="Times New Roman" w:hAnsi="Times New Roman" w:cs="Times New Roman"/>
          <w:b w:val="0"/>
          <w:bCs w:val="0"/>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w:t>
      </w:r>
      <w:r>
        <w:rPr>
          <w:rFonts w:ascii="Times New Roman" w:hAnsi="Times New Roman" w:cs="Times New Roman"/>
          <w:b w:val="0"/>
          <w:bCs w:val="0"/>
          <w:sz w:val="28"/>
          <w:szCs w:val="28"/>
        </w:rPr>
        <w:t xml:space="preserve"> заявителя</w:t>
      </w:r>
      <w:r w:rsidRPr="0021214D">
        <w:rPr>
          <w:rFonts w:ascii="Times New Roman" w:hAnsi="Times New Roman" w:cs="Times New Roman"/>
          <w:b w:val="0"/>
          <w:bCs w:val="0"/>
          <w:sz w:val="28"/>
          <w:szCs w:val="28"/>
        </w:rPr>
        <w:t>, являющегося юридическим лицом, об индивидуальном предпринимателе и  о физическом лице - производителе товаров, работ, услу</w:t>
      </w:r>
      <w:r w:rsidRPr="00A432F5">
        <w:rPr>
          <w:rFonts w:ascii="Times New Roman" w:hAnsi="Times New Roman" w:cs="Times New Roman"/>
          <w:b w:val="0"/>
          <w:bCs w:val="0"/>
          <w:sz w:val="28"/>
          <w:szCs w:val="28"/>
        </w:rPr>
        <w:t>г</w:t>
      </w:r>
      <w:r>
        <w:rPr>
          <w:rFonts w:ascii="Times New Roman" w:hAnsi="Times New Roman" w:cs="Times New Roman"/>
          <w:b w:val="0"/>
          <w:bCs w:val="0"/>
          <w:sz w:val="28"/>
          <w:szCs w:val="28"/>
        </w:rPr>
        <w:t>, являющегося заявителем</w:t>
      </w:r>
      <w:r w:rsidRPr="00A432F5">
        <w:rPr>
          <w:rFonts w:ascii="Times New Roman" w:hAnsi="Times New Roman" w:cs="Times New Roman"/>
          <w:b w:val="0"/>
          <w:bCs w:val="0"/>
          <w:sz w:val="28"/>
          <w:szCs w:val="28"/>
        </w:rPr>
        <w:t>;</w:t>
      </w:r>
    </w:p>
    <w:p w:rsidR="00EF67BF" w:rsidRPr="0021214D" w:rsidRDefault="00EF67BF" w:rsidP="00EF67BF">
      <w:pPr>
        <w:widowControl w:val="0"/>
        <w:autoSpaceDE w:val="0"/>
        <w:ind w:firstLine="540"/>
        <w:jc w:val="both"/>
        <w:rPr>
          <w:rFonts w:ascii="Times New Roman" w:hAnsi="Times New Roman" w:cs="Times New Roman"/>
          <w:b w:val="0"/>
          <w:bCs w:val="0"/>
          <w:sz w:val="28"/>
          <w:szCs w:val="28"/>
        </w:rPr>
      </w:pPr>
      <w:r w:rsidRPr="0021214D">
        <w:rPr>
          <w:rFonts w:ascii="Times New Roman" w:hAnsi="Times New Roman" w:cs="Times New Roman"/>
          <w:b w:val="0"/>
          <w:bCs w:val="0"/>
          <w:sz w:val="28"/>
          <w:szCs w:val="28"/>
        </w:rPr>
        <w:t>не явля</w:t>
      </w:r>
      <w:r>
        <w:rPr>
          <w:rFonts w:ascii="Times New Roman" w:hAnsi="Times New Roman" w:cs="Times New Roman"/>
          <w:b w:val="0"/>
          <w:bCs w:val="0"/>
          <w:sz w:val="28"/>
          <w:szCs w:val="28"/>
        </w:rPr>
        <w:t xml:space="preserve">ются </w:t>
      </w:r>
      <w:r w:rsidRPr="0021214D">
        <w:rPr>
          <w:rFonts w:ascii="Times New Roman" w:hAnsi="Times New Roman" w:cs="Times New Roman"/>
          <w:b w:val="0"/>
          <w:bCs w:val="0"/>
          <w:sz w:val="28"/>
          <w:szCs w:val="28"/>
        </w:rPr>
        <w:t>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EF67BF" w:rsidRPr="0021214D" w:rsidRDefault="00EF67BF" w:rsidP="00EF67BF">
      <w:pPr>
        <w:widowControl w:val="0"/>
        <w:autoSpaceDE w:val="0"/>
        <w:ind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lastRenderedPageBreak/>
        <w:t xml:space="preserve">  </w:t>
      </w:r>
      <w:r w:rsidRPr="0021214D">
        <w:rPr>
          <w:rFonts w:ascii="Times New Roman" w:hAnsi="Times New Roman" w:cs="Times New Roman"/>
          <w:b w:val="0"/>
          <w:bCs w:val="0"/>
          <w:sz w:val="28"/>
          <w:szCs w:val="28"/>
        </w:rPr>
        <w:t>не получа</w:t>
      </w:r>
      <w:r>
        <w:rPr>
          <w:rFonts w:ascii="Times New Roman" w:hAnsi="Times New Roman" w:cs="Times New Roman"/>
          <w:b w:val="0"/>
          <w:bCs w:val="0"/>
          <w:sz w:val="28"/>
          <w:szCs w:val="28"/>
        </w:rPr>
        <w:t>ют</w:t>
      </w:r>
      <w:r w:rsidRPr="0021214D">
        <w:rPr>
          <w:rFonts w:ascii="Times New Roman" w:hAnsi="Times New Roman" w:cs="Times New Roman"/>
          <w:b w:val="0"/>
          <w:bCs w:val="0"/>
          <w:sz w:val="28"/>
          <w:szCs w:val="28"/>
        </w:rPr>
        <w:t xml:space="preserve">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rsidR="00624DA1" w:rsidRPr="00914316" w:rsidRDefault="00624DA1" w:rsidP="00624DA1">
      <w:pPr>
        <w:widowControl w:val="0"/>
        <w:autoSpaceDE w:val="0"/>
        <w:autoSpaceDN w:val="0"/>
        <w:adjustRightInd w:val="0"/>
        <w:ind w:firstLine="709"/>
        <w:jc w:val="both"/>
        <w:rPr>
          <w:rFonts w:ascii="Times New Roman" w:hAnsi="Times New Roman" w:cs="Times New Roman"/>
          <w:b w:val="0"/>
          <w:bCs w:val="0"/>
          <w:sz w:val="28"/>
          <w:szCs w:val="28"/>
          <w:lang w:eastAsia="ru-RU"/>
        </w:rPr>
      </w:pPr>
    </w:p>
    <w:p w:rsidR="00624DA1" w:rsidRPr="0021214D" w:rsidRDefault="00624DA1" w:rsidP="00624DA1">
      <w:pPr>
        <w:autoSpaceDE w:val="0"/>
        <w:autoSpaceDN w:val="0"/>
        <w:adjustRightInd w:val="0"/>
        <w:ind w:firstLine="567"/>
        <w:jc w:val="right"/>
        <w:rPr>
          <w:rFonts w:ascii="Times New Roman" w:hAnsi="Times New Roman" w:cs="Times New Roman"/>
          <w:b w:val="0"/>
          <w:bCs w:val="0"/>
          <w:sz w:val="28"/>
          <w:szCs w:val="28"/>
          <w:lang w:eastAsia="ru-RU"/>
        </w:rPr>
      </w:pPr>
      <w:r w:rsidRPr="0021214D">
        <w:rPr>
          <w:rFonts w:ascii="Times New Roman" w:hAnsi="Times New Roman" w:cs="Times New Roman"/>
          <w:b w:val="0"/>
          <w:bCs w:val="0"/>
          <w:sz w:val="28"/>
          <w:szCs w:val="28"/>
          <w:lang w:eastAsia="ru-RU"/>
        </w:rPr>
        <w:t>Подтверждаю__________________</w:t>
      </w:r>
    </w:p>
    <w:p w:rsidR="00624DA1" w:rsidRPr="0021214D" w:rsidRDefault="00624DA1" w:rsidP="00624DA1">
      <w:pPr>
        <w:widowControl w:val="0"/>
        <w:autoSpaceDE w:val="0"/>
        <w:autoSpaceDN w:val="0"/>
        <w:adjustRightInd w:val="0"/>
        <w:ind w:firstLine="709"/>
        <w:jc w:val="right"/>
        <w:rPr>
          <w:rFonts w:ascii="Times New Roman" w:hAnsi="Times New Roman" w:cs="Times New Roman"/>
          <w:b w:val="0"/>
          <w:bCs w:val="0"/>
          <w:sz w:val="22"/>
          <w:szCs w:val="22"/>
          <w:lang w:eastAsia="ru-RU"/>
        </w:rPr>
      </w:pPr>
      <w:r w:rsidRPr="0021214D">
        <w:rPr>
          <w:rFonts w:ascii="Times New Roman" w:hAnsi="Times New Roman" w:cs="Times New Roman"/>
          <w:b w:val="0"/>
          <w:bCs w:val="0"/>
          <w:sz w:val="22"/>
          <w:szCs w:val="22"/>
          <w:lang w:eastAsia="ru-RU"/>
        </w:rPr>
        <w:t>М.П. (при наличии)</w:t>
      </w:r>
    </w:p>
    <w:p w:rsidR="00624DA1" w:rsidRPr="0021214D" w:rsidRDefault="00624DA1" w:rsidP="00624DA1">
      <w:pPr>
        <w:widowControl w:val="0"/>
        <w:autoSpaceDE w:val="0"/>
        <w:autoSpaceDN w:val="0"/>
        <w:adjustRightInd w:val="0"/>
        <w:spacing w:line="259" w:lineRule="auto"/>
        <w:ind w:firstLine="709"/>
        <w:jc w:val="both"/>
        <w:rPr>
          <w:rFonts w:ascii="Times New Roman" w:hAnsi="Times New Roman" w:cs="Times New Roman"/>
          <w:b w:val="0"/>
          <w:bCs w:val="0"/>
          <w:sz w:val="28"/>
          <w:szCs w:val="28"/>
          <w:lang w:eastAsia="en-US"/>
        </w:rPr>
      </w:pPr>
      <w:r w:rsidRPr="0021214D">
        <w:rPr>
          <w:rFonts w:ascii="Times New Roman" w:hAnsi="Times New Roman" w:cs="Times New Roman"/>
          <w:b w:val="0"/>
          <w:bCs w:val="0"/>
          <w:sz w:val="28"/>
          <w:szCs w:val="28"/>
          <w:lang w:eastAsia="ru-RU"/>
        </w:rPr>
        <w:t xml:space="preserve">4.Даю согласие на </w:t>
      </w:r>
      <w:r w:rsidRPr="0021214D">
        <w:rPr>
          <w:rFonts w:ascii="Times New Roman" w:hAnsi="Times New Roman" w:cs="Times New Roman"/>
          <w:b w:val="0"/>
          <w:bCs w:val="0"/>
          <w:sz w:val="28"/>
          <w:szCs w:val="28"/>
          <w:lang w:eastAsia="en-US"/>
        </w:rPr>
        <w:t>осуществление администрацией города Нефтеюганска и органами муниципального финансового контроля, проверок соблюдения условий, целей и порядка их предоставления.</w:t>
      </w:r>
    </w:p>
    <w:p w:rsidR="00624DA1" w:rsidRPr="0021214D" w:rsidRDefault="00624DA1" w:rsidP="00624DA1">
      <w:pPr>
        <w:widowControl w:val="0"/>
        <w:autoSpaceDE w:val="0"/>
        <w:autoSpaceDN w:val="0"/>
        <w:adjustRightInd w:val="0"/>
        <w:spacing w:line="259" w:lineRule="auto"/>
        <w:ind w:firstLine="709"/>
        <w:jc w:val="both"/>
        <w:rPr>
          <w:rFonts w:ascii="Times New Roman" w:hAnsi="Times New Roman" w:cs="Times New Roman"/>
          <w:b w:val="0"/>
          <w:bCs w:val="0"/>
          <w:sz w:val="28"/>
          <w:szCs w:val="28"/>
          <w:lang w:eastAsia="ru-RU"/>
        </w:rPr>
      </w:pPr>
      <w:r w:rsidRPr="0021214D">
        <w:rPr>
          <w:rFonts w:ascii="Times New Roman" w:hAnsi="Times New Roman" w:cs="Times New Roman"/>
          <w:b w:val="0"/>
          <w:bCs w:val="0"/>
          <w:sz w:val="28"/>
          <w:szCs w:val="28"/>
          <w:lang w:eastAsia="ru-RU"/>
        </w:rPr>
        <w:t xml:space="preserve">5.Я уведомлен, что данная информация о предприятии будет занесена             в реестр субъектов малого и среднего предпринимательства – получателей поддержки в соответствии с Федеральным законом от 24.07.2007 № 209-ФЗ          </w:t>
      </w:r>
      <w:r w:rsidRPr="0021214D">
        <w:rPr>
          <w:rFonts w:ascii="Times New Roman" w:hAnsi="Times New Roman" w:cs="Times New Roman"/>
          <w:b w:val="0"/>
          <w:bCs w:val="0"/>
          <w:spacing w:val="-4"/>
          <w:sz w:val="28"/>
          <w:szCs w:val="28"/>
          <w:lang w:eastAsia="ru-RU"/>
        </w:rPr>
        <w:t>«О развитии малого и среднего предпринимательства в Российской Федерации».</w:t>
      </w:r>
      <w:r w:rsidRPr="0021214D">
        <w:rPr>
          <w:rFonts w:ascii="Times New Roman" w:hAnsi="Times New Roman" w:cs="Times New Roman"/>
          <w:b w:val="0"/>
          <w:bCs w:val="0"/>
          <w:sz w:val="28"/>
          <w:szCs w:val="28"/>
          <w:lang w:eastAsia="ru-RU"/>
        </w:rPr>
        <w:t xml:space="preserve"> </w:t>
      </w:r>
    </w:p>
    <w:p w:rsidR="00624DA1" w:rsidRPr="0021214D" w:rsidRDefault="00624DA1" w:rsidP="00624DA1">
      <w:pPr>
        <w:widowControl w:val="0"/>
        <w:autoSpaceDE w:val="0"/>
        <w:autoSpaceDN w:val="0"/>
        <w:adjustRightInd w:val="0"/>
        <w:ind w:firstLine="709"/>
        <w:jc w:val="both"/>
        <w:rPr>
          <w:rFonts w:ascii="Times New Roman" w:hAnsi="Times New Roman" w:cs="Times New Roman"/>
          <w:b w:val="0"/>
          <w:bCs w:val="0"/>
          <w:sz w:val="28"/>
          <w:szCs w:val="28"/>
          <w:lang w:eastAsia="ru-RU"/>
        </w:rPr>
      </w:pPr>
      <w:r w:rsidRPr="0021214D">
        <w:rPr>
          <w:rFonts w:ascii="Times New Roman" w:hAnsi="Times New Roman" w:cs="Times New Roman"/>
          <w:b w:val="0"/>
          <w:bCs w:val="0"/>
          <w:sz w:val="28"/>
          <w:szCs w:val="28"/>
          <w:lang w:eastAsia="ru-RU"/>
        </w:rPr>
        <w:t>6.Я согласен на обработку персональных данных в соответствии                          с Федеральным законом от 27.07.2006 № 152-ФЗ «О персональных данных».</w:t>
      </w:r>
    </w:p>
    <w:p w:rsidR="00624DA1" w:rsidRPr="0021214D" w:rsidRDefault="00624DA1" w:rsidP="00624DA1">
      <w:pPr>
        <w:widowControl w:val="0"/>
        <w:autoSpaceDE w:val="0"/>
        <w:autoSpaceDN w:val="0"/>
        <w:adjustRightInd w:val="0"/>
        <w:ind w:firstLine="709"/>
        <w:jc w:val="both"/>
        <w:rPr>
          <w:rFonts w:ascii="Times New Roman" w:hAnsi="Times New Roman" w:cs="Times New Roman"/>
          <w:b w:val="0"/>
          <w:bCs w:val="0"/>
          <w:sz w:val="28"/>
          <w:szCs w:val="28"/>
          <w:lang w:eastAsia="ru-RU"/>
        </w:rPr>
      </w:pPr>
      <w:r w:rsidRPr="0021214D">
        <w:rPr>
          <w:rFonts w:ascii="Times New Roman" w:hAnsi="Times New Roman" w:cs="Times New Roman"/>
          <w:b w:val="0"/>
          <w:bCs w:val="0"/>
          <w:sz w:val="28"/>
          <w:szCs w:val="28"/>
          <w:lang w:eastAsia="ru-RU"/>
        </w:rPr>
        <w:t xml:space="preserve">7.Я предупрежден об ответственности в соответствии с законодательством Российской Федерации за предоставление недостоверных сведений и документов. </w:t>
      </w:r>
    </w:p>
    <w:p w:rsidR="00624DA1" w:rsidRPr="0021214D" w:rsidRDefault="00624DA1" w:rsidP="00624DA1">
      <w:pPr>
        <w:widowControl w:val="0"/>
        <w:autoSpaceDE w:val="0"/>
        <w:autoSpaceDN w:val="0"/>
        <w:adjustRightInd w:val="0"/>
        <w:ind w:firstLine="708"/>
        <w:jc w:val="both"/>
        <w:rPr>
          <w:rFonts w:ascii="Times New Roman" w:hAnsi="Times New Roman" w:cs="Times New Roman"/>
          <w:b w:val="0"/>
          <w:bCs w:val="0"/>
          <w:sz w:val="28"/>
          <w:szCs w:val="28"/>
          <w:lang w:eastAsia="ru-RU"/>
        </w:rPr>
      </w:pPr>
      <w:r w:rsidRPr="0021214D">
        <w:rPr>
          <w:rFonts w:ascii="Times New Roman" w:hAnsi="Times New Roman" w:cs="Times New Roman"/>
          <w:b w:val="0"/>
          <w:bCs w:val="0"/>
          <w:sz w:val="28"/>
          <w:szCs w:val="28"/>
          <w:lang w:eastAsia="ru-RU"/>
        </w:rPr>
        <w:t>Опись документов прилагается на отдельном листе в пакете документов для предоставления субсидии.</w:t>
      </w:r>
    </w:p>
    <w:p w:rsidR="00624DA1" w:rsidRPr="0021214D" w:rsidRDefault="00624DA1" w:rsidP="00624DA1">
      <w:pPr>
        <w:widowControl w:val="0"/>
        <w:autoSpaceDE w:val="0"/>
        <w:autoSpaceDN w:val="0"/>
        <w:adjustRightInd w:val="0"/>
        <w:rPr>
          <w:rFonts w:ascii="Times New Roman" w:hAnsi="Times New Roman" w:cs="Times New Roman"/>
          <w:b w:val="0"/>
          <w:bCs w:val="0"/>
          <w:sz w:val="28"/>
          <w:szCs w:val="28"/>
          <w:lang w:eastAsia="ru-RU"/>
        </w:rPr>
      </w:pPr>
      <w:r w:rsidRPr="0021214D">
        <w:rPr>
          <w:rFonts w:ascii="Times New Roman" w:hAnsi="Times New Roman" w:cs="Times New Roman"/>
          <w:b w:val="0"/>
          <w:bCs w:val="0"/>
          <w:sz w:val="28"/>
          <w:szCs w:val="28"/>
          <w:lang w:eastAsia="ru-RU"/>
        </w:rPr>
        <w:t xml:space="preserve">______________                      _____________                    ____________________  </w:t>
      </w:r>
      <w:r w:rsidRPr="0021214D">
        <w:rPr>
          <w:rFonts w:ascii="Times New Roman" w:hAnsi="Times New Roman" w:cs="Times New Roman"/>
          <w:b w:val="0"/>
          <w:bCs w:val="0"/>
          <w:sz w:val="24"/>
          <w:szCs w:val="24"/>
          <w:lang w:eastAsia="ru-RU"/>
        </w:rPr>
        <w:t>(должность)                                         (подпись)                                                   (Ф.И.О.)</w:t>
      </w:r>
      <w:r w:rsidRPr="0021214D">
        <w:rPr>
          <w:rFonts w:ascii="Times New Roman" w:hAnsi="Times New Roman" w:cs="Times New Roman"/>
          <w:b w:val="0"/>
          <w:bCs w:val="0"/>
          <w:sz w:val="28"/>
          <w:szCs w:val="28"/>
          <w:lang w:eastAsia="ru-RU"/>
        </w:rPr>
        <w:t xml:space="preserve">                                              </w:t>
      </w:r>
    </w:p>
    <w:p w:rsidR="00624DA1" w:rsidRPr="0021214D" w:rsidRDefault="00624DA1" w:rsidP="00624DA1">
      <w:pPr>
        <w:widowControl w:val="0"/>
        <w:autoSpaceDE w:val="0"/>
        <w:autoSpaceDN w:val="0"/>
        <w:adjustRightInd w:val="0"/>
        <w:spacing w:line="360" w:lineRule="auto"/>
        <w:rPr>
          <w:rFonts w:ascii="Times New Roman" w:hAnsi="Times New Roman" w:cs="Times New Roman"/>
          <w:b w:val="0"/>
          <w:bCs w:val="0"/>
          <w:sz w:val="24"/>
          <w:szCs w:val="24"/>
          <w:lang w:eastAsia="ru-RU"/>
        </w:rPr>
      </w:pPr>
      <w:r w:rsidRPr="0021214D">
        <w:rPr>
          <w:rFonts w:ascii="Times New Roman" w:hAnsi="Times New Roman" w:cs="Times New Roman"/>
          <w:b w:val="0"/>
          <w:bCs w:val="0"/>
          <w:sz w:val="22"/>
          <w:szCs w:val="22"/>
          <w:lang w:eastAsia="ru-RU"/>
        </w:rPr>
        <w:t xml:space="preserve">М.П. (при наличии)                                                                                    </w:t>
      </w:r>
      <w:r w:rsidRPr="0021214D">
        <w:rPr>
          <w:rFonts w:ascii="Times New Roman" w:hAnsi="Times New Roman" w:cs="Times New Roman"/>
          <w:b w:val="0"/>
          <w:bCs w:val="0"/>
          <w:sz w:val="28"/>
          <w:szCs w:val="28"/>
          <w:lang w:eastAsia="ru-RU"/>
        </w:rPr>
        <w:t xml:space="preserve">_______________     </w:t>
      </w:r>
      <w:r w:rsidRPr="0021214D">
        <w:rPr>
          <w:rFonts w:ascii="Times New Roman" w:hAnsi="Times New Roman" w:cs="Times New Roman"/>
          <w:b w:val="0"/>
          <w:bCs w:val="0"/>
          <w:sz w:val="24"/>
          <w:szCs w:val="24"/>
          <w:lang w:eastAsia="ru-RU"/>
        </w:rPr>
        <w:t>(дата)</w:t>
      </w:r>
    </w:p>
    <w:p w:rsidR="00624DA1" w:rsidRPr="0021214D" w:rsidRDefault="00624DA1" w:rsidP="00624DA1">
      <w:pPr>
        <w:ind w:left="5388" w:firstLine="708"/>
        <w:jc w:val="both"/>
        <w:rPr>
          <w:rFonts w:ascii="Times New Roman" w:hAnsi="Times New Roman" w:cs="Times New Roman"/>
          <w:b w:val="0"/>
          <w:bCs w:val="0"/>
          <w:sz w:val="28"/>
          <w:szCs w:val="28"/>
          <w:lang w:eastAsia="ru-RU"/>
        </w:rPr>
      </w:pPr>
    </w:p>
    <w:p w:rsidR="00624DA1" w:rsidRPr="0021214D" w:rsidRDefault="00624DA1" w:rsidP="00624DA1">
      <w:pPr>
        <w:ind w:left="5388" w:firstLine="708"/>
        <w:jc w:val="both"/>
        <w:rPr>
          <w:rFonts w:ascii="Times New Roman" w:hAnsi="Times New Roman" w:cs="Times New Roman"/>
          <w:b w:val="0"/>
          <w:bCs w:val="0"/>
          <w:sz w:val="28"/>
          <w:szCs w:val="28"/>
          <w:lang w:eastAsia="ru-RU"/>
        </w:rPr>
      </w:pPr>
    </w:p>
    <w:p w:rsidR="00624DA1" w:rsidRDefault="00624DA1" w:rsidP="00624DA1">
      <w:pPr>
        <w:ind w:left="5388" w:firstLine="708"/>
        <w:jc w:val="both"/>
        <w:rPr>
          <w:rFonts w:ascii="Times New Roman" w:hAnsi="Times New Roman" w:cs="Times New Roman"/>
          <w:b w:val="0"/>
          <w:bCs w:val="0"/>
          <w:sz w:val="28"/>
          <w:szCs w:val="28"/>
          <w:lang w:eastAsia="ru-RU"/>
        </w:rPr>
      </w:pPr>
    </w:p>
    <w:p w:rsidR="00624DA1" w:rsidRDefault="00624DA1" w:rsidP="00624DA1">
      <w:pPr>
        <w:ind w:left="5388" w:firstLine="708"/>
        <w:jc w:val="both"/>
        <w:rPr>
          <w:rFonts w:ascii="Times New Roman" w:hAnsi="Times New Roman" w:cs="Times New Roman"/>
          <w:b w:val="0"/>
          <w:bCs w:val="0"/>
          <w:sz w:val="28"/>
          <w:szCs w:val="28"/>
          <w:lang w:eastAsia="ru-RU"/>
        </w:rPr>
      </w:pPr>
    </w:p>
    <w:p w:rsidR="00624DA1" w:rsidRDefault="00624DA1" w:rsidP="00624DA1">
      <w:pPr>
        <w:ind w:left="5388" w:firstLine="708"/>
        <w:jc w:val="both"/>
        <w:rPr>
          <w:rFonts w:ascii="Times New Roman" w:hAnsi="Times New Roman" w:cs="Times New Roman"/>
          <w:b w:val="0"/>
          <w:bCs w:val="0"/>
          <w:sz w:val="28"/>
          <w:szCs w:val="28"/>
          <w:lang w:eastAsia="ru-RU"/>
        </w:rPr>
      </w:pPr>
    </w:p>
    <w:p w:rsidR="00624DA1" w:rsidRDefault="00624DA1" w:rsidP="00624DA1">
      <w:pPr>
        <w:ind w:left="5388" w:firstLine="708"/>
        <w:jc w:val="both"/>
        <w:rPr>
          <w:rFonts w:ascii="Times New Roman" w:hAnsi="Times New Roman" w:cs="Times New Roman"/>
          <w:b w:val="0"/>
          <w:bCs w:val="0"/>
          <w:sz w:val="28"/>
          <w:szCs w:val="28"/>
          <w:lang w:eastAsia="ru-RU"/>
        </w:rPr>
      </w:pPr>
    </w:p>
    <w:p w:rsidR="00624DA1" w:rsidRDefault="00624DA1" w:rsidP="00624DA1">
      <w:pPr>
        <w:ind w:left="5388" w:firstLine="708"/>
        <w:jc w:val="both"/>
        <w:rPr>
          <w:rFonts w:ascii="Times New Roman" w:hAnsi="Times New Roman" w:cs="Times New Roman"/>
          <w:b w:val="0"/>
          <w:bCs w:val="0"/>
          <w:sz w:val="28"/>
          <w:szCs w:val="28"/>
          <w:lang w:eastAsia="ru-RU"/>
        </w:rPr>
      </w:pPr>
    </w:p>
    <w:p w:rsidR="00624DA1" w:rsidRDefault="00624DA1" w:rsidP="00624DA1">
      <w:pPr>
        <w:ind w:left="5388" w:firstLine="708"/>
        <w:jc w:val="both"/>
        <w:rPr>
          <w:rFonts w:ascii="Times New Roman" w:hAnsi="Times New Roman" w:cs="Times New Roman"/>
          <w:b w:val="0"/>
          <w:bCs w:val="0"/>
          <w:sz w:val="28"/>
          <w:szCs w:val="28"/>
          <w:lang w:eastAsia="ru-RU"/>
        </w:rPr>
      </w:pPr>
    </w:p>
    <w:p w:rsidR="00624DA1" w:rsidRDefault="00624DA1" w:rsidP="00624DA1">
      <w:pPr>
        <w:ind w:left="5388" w:firstLine="708"/>
        <w:jc w:val="both"/>
        <w:rPr>
          <w:rFonts w:ascii="Times New Roman" w:hAnsi="Times New Roman" w:cs="Times New Roman"/>
          <w:b w:val="0"/>
          <w:bCs w:val="0"/>
          <w:sz w:val="28"/>
          <w:szCs w:val="28"/>
          <w:lang w:eastAsia="ru-RU"/>
        </w:rPr>
      </w:pPr>
    </w:p>
    <w:p w:rsidR="00624DA1" w:rsidRDefault="00624DA1" w:rsidP="00624DA1">
      <w:pPr>
        <w:ind w:left="5388" w:firstLine="708"/>
        <w:jc w:val="both"/>
        <w:rPr>
          <w:rFonts w:ascii="Times New Roman" w:hAnsi="Times New Roman" w:cs="Times New Roman"/>
          <w:b w:val="0"/>
          <w:bCs w:val="0"/>
          <w:sz w:val="28"/>
          <w:szCs w:val="28"/>
          <w:lang w:eastAsia="ru-RU"/>
        </w:rPr>
      </w:pPr>
    </w:p>
    <w:p w:rsidR="00624DA1" w:rsidRDefault="00624DA1" w:rsidP="00624DA1">
      <w:pPr>
        <w:ind w:left="5388" w:firstLine="708"/>
        <w:jc w:val="both"/>
        <w:rPr>
          <w:rFonts w:ascii="Times New Roman" w:hAnsi="Times New Roman" w:cs="Times New Roman"/>
          <w:b w:val="0"/>
          <w:bCs w:val="0"/>
          <w:sz w:val="28"/>
          <w:szCs w:val="28"/>
          <w:lang w:eastAsia="ru-RU"/>
        </w:rPr>
      </w:pPr>
    </w:p>
    <w:p w:rsidR="00624DA1" w:rsidRDefault="00624DA1" w:rsidP="00624DA1">
      <w:pPr>
        <w:ind w:left="5388" w:firstLine="708"/>
        <w:jc w:val="both"/>
        <w:rPr>
          <w:rFonts w:ascii="Times New Roman" w:hAnsi="Times New Roman" w:cs="Times New Roman"/>
          <w:b w:val="0"/>
          <w:bCs w:val="0"/>
          <w:sz w:val="28"/>
          <w:szCs w:val="28"/>
          <w:lang w:eastAsia="ru-RU"/>
        </w:rPr>
      </w:pPr>
    </w:p>
    <w:p w:rsidR="00624DA1" w:rsidRDefault="00624DA1" w:rsidP="00624DA1">
      <w:pPr>
        <w:ind w:left="5388" w:firstLine="708"/>
        <w:jc w:val="both"/>
        <w:rPr>
          <w:rFonts w:ascii="Times New Roman" w:hAnsi="Times New Roman" w:cs="Times New Roman"/>
          <w:b w:val="0"/>
          <w:bCs w:val="0"/>
          <w:sz w:val="28"/>
          <w:szCs w:val="28"/>
          <w:lang w:eastAsia="ru-RU"/>
        </w:rPr>
      </w:pPr>
    </w:p>
    <w:p w:rsidR="00624DA1" w:rsidRDefault="00624DA1" w:rsidP="00624DA1">
      <w:pPr>
        <w:ind w:left="5388" w:firstLine="708"/>
        <w:jc w:val="both"/>
        <w:rPr>
          <w:rFonts w:ascii="Times New Roman" w:hAnsi="Times New Roman" w:cs="Times New Roman"/>
          <w:b w:val="0"/>
          <w:bCs w:val="0"/>
          <w:sz w:val="28"/>
          <w:szCs w:val="28"/>
          <w:lang w:eastAsia="ru-RU"/>
        </w:rPr>
      </w:pPr>
    </w:p>
    <w:p w:rsidR="00624DA1" w:rsidRDefault="00624DA1" w:rsidP="00624DA1">
      <w:pPr>
        <w:ind w:left="5388" w:firstLine="708"/>
        <w:jc w:val="both"/>
        <w:rPr>
          <w:rFonts w:ascii="Times New Roman" w:hAnsi="Times New Roman" w:cs="Times New Roman"/>
          <w:b w:val="0"/>
          <w:bCs w:val="0"/>
          <w:sz w:val="28"/>
          <w:szCs w:val="28"/>
          <w:lang w:eastAsia="ru-RU"/>
        </w:rPr>
      </w:pPr>
    </w:p>
    <w:p w:rsidR="00624DA1" w:rsidRDefault="00624DA1" w:rsidP="00624DA1">
      <w:pPr>
        <w:ind w:left="5388" w:firstLine="708"/>
        <w:jc w:val="both"/>
        <w:rPr>
          <w:rFonts w:ascii="Times New Roman" w:hAnsi="Times New Roman" w:cs="Times New Roman"/>
          <w:b w:val="0"/>
          <w:bCs w:val="0"/>
          <w:sz w:val="28"/>
          <w:szCs w:val="28"/>
          <w:lang w:eastAsia="ru-RU"/>
        </w:rPr>
      </w:pPr>
    </w:p>
    <w:p w:rsidR="00EB43E0" w:rsidRDefault="00EB43E0" w:rsidP="00624DA1">
      <w:pPr>
        <w:ind w:left="5388" w:firstLine="708"/>
        <w:jc w:val="both"/>
        <w:rPr>
          <w:rFonts w:ascii="Times New Roman" w:hAnsi="Times New Roman" w:cs="Times New Roman"/>
          <w:b w:val="0"/>
          <w:bCs w:val="0"/>
          <w:sz w:val="28"/>
          <w:szCs w:val="28"/>
          <w:lang w:eastAsia="ru-RU"/>
        </w:rPr>
      </w:pPr>
    </w:p>
    <w:p w:rsidR="00EB43E0" w:rsidRDefault="00EB43E0" w:rsidP="00624DA1">
      <w:pPr>
        <w:ind w:left="5388" w:firstLine="708"/>
        <w:jc w:val="both"/>
        <w:rPr>
          <w:rFonts w:ascii="Times New Roman" w:hAnsi="Times New Roman" w:cs="Times New Roman"/>
          <w:b w:val="0"/>
          <w:bCs w:val="0"/>
          <w:sz w:val="28"/>
          <w:szCs w:val="28"/>
          <w:lang w:eastAsia="ru-RU"/>
        </w:rPr>
      </w:pPr>
    </w:p>
    <w:p w:rsidR="00C02EA2" w:rsidRDefault="00C02EA2" w:rsidP="00C02EA2">
      <w:pPr>
        <w:tabs>
          <w:tab w:val="left" w:pos="5954"/>
          <w:tab w:val="left" w:pos="6096"/>
        </w:tabs>
        <w:suppressAutoHyphens/>
        <w:autoSpaceDE w:val="0"/>
        <w:autoSpaceDN w:val="0"/>
        <w:adjustRightInd w:val="0"/>
        <w:jc w:val="right"/>
        <w:outlineLvl w:val="1"/>
        <w:rPr>
          <w:rFonts w:ascii="PT Astra Serif" w:hAnsi="PT Astra Serif" w:cs="Times New Roman"/>
          <w:b w:val="0"/>
          <w:sz w:val="24"/>
          <w:szCs w:val="24"/>
          <w:lang w:eastAsia="ar-SA"/>
        </w:rPr>
      </w:pPr>
      <w:r w:rsidRPr="0088499A">
        <w:rPr>
          <w:rFonts w:ascii="PT Astra Serif" w:hAnsi="PT Astra Serif" w:cs="Times New Roman"/>
          <w:b w:val="0"/>
          <w:sz w:val="24"/>
          <w:szCs w:val="24"/>
          <w:lang w:eastAsia="ar-SA"/>
        </w:rPr>
        <w:lastRenderedPageBreak/>
        <w:t xml:space="preserve">Приложение </w:t>
      </w:r>
      <w:r>
        <w:rPr>
          <w:rFonts w:ascii="PT Astra Serif" w:hAnsi="PT Astra Serif" w:cs="Times New Roman"/>
          <w:b w:val="0"/>
          <w:sz w:val="24"/>
          <w:szCs w:val="24"/>
          <w:lang w:eastAsia="ar-SA"/>
        </w:rPr>
        <w:t>3</w:t>
      </w:r>
      <w:r w:rsidRPr="0088499A">
        <w:rPr>
          <w:rFonts w:ascii="PT Astra Serif" w:hAnsi="PT Astra Serif" w:cs="Times New Roman"/>
          <w:b w:val="0"/>
          <w:sz w:val="24"/>
          <w:szCs w:val="24"/>
          <w:lang w:eastAsia="ar-SA"/>
        </w:rPr>
        <w:t xml:space="preserve">                                         </w:t>
      </w:r>
    </w:p>
    <w:p w:rsidR="00C02EA2" w:rsidRDefault="00C02EA2" w:rsidP="00C02EA2">
      <w:pPr>
        <w:tabs>
          <w:tab w:val="left" w:pos="6096"/>
        </w:tabs>
        <w:suppressAutoHyphens/>
        <w:autoSpaceDE w:val="0"/>
        <w:autoSpaceDN w:val="0"/>
        <w:adjustRightInd w:val="0"/>
        <w:jc w:val="right"/>
        <w:outlineLvl w:val="1"/>
        <w:rPr>
          <w:rFonts w:ascii="PT Astra Serif" w:hAnsi="PT Astra Serif" w:cs="Times New Roman"/>
          <w:b w:val="0"/>
          <w:sz w:val="24"/>
          <w:szCs w:val="24"/>
          <w:lang w:eastAsia="ar-SA"/>
        </w:rPr>
      </w:pPr>
      <w:r w:rsidRPr="0088499A">
        <w:rPr>
          <w:rFonts w:ascii="PT Astra Serif" w:hAnsi="PT Astra Serif" w:cs="Times New Roman"/>
          <w:b w:val="0"/>
          <w:sz w:val="24"/>
          <w:szCs w:val="24"/>
          <w:lang w:eastAsia="ar-SA"/>
        </w:rPr>
        <w:t xml:space="preserve"> к Порядку </w:t>
      </w:r>
      <w:r w:rsidRPr="008A2230">
        <w:rPr>
          <w:rFonts w:ascii="PT Astra Serif" w:hAnsi="PT Astra Serif" w:cs="Times New Roman"/>
          <w:b w:val="0"/>
          <w:sz w:val="24"/>
          <w:szCs w:val="24"/>
          <w:lang w:eastAsia="ar-SA"/>
        </w:rPr>
        <w:t>предоставления субсидии</w:t>
      </w:r>
    </w:p>
    <w:p w:rsidR="00C02EA2" w:rsidRDefault="00C02EA2" w:rsidP="00C02EA2">
      <w:pPr>
        <w:tabs>
          <w:tab w:val="left" w:pos="6096"/>
        </w:tabs>
        <w:suppressAutoHyphens/>
        <w:autoSpaceDE w:val="0"/>
        <w:autoSpaceDN w:val="0"/>
        <w:adjustRightInd w:val="0"/>
        <w:jc w:val="right"/>
        <w:outlineLvl w:val="1"/>
        <w:rPr>
          <w:rFonts w:ascii="PT Astra Serif" w:hAnsi="PT Astra Serif" w:cs="Times New Roman"/>
          <w:b w:val="0"/>
          <w:sz w:val="24"/>
          <w:szCs w:val="24"/>
          <w:lang w:eastAsia="ar-SA"/>
        </w:rPr>
      </w:pPr>
      <w:r w:rsidRPr="008A2230">
        <w:rPr>
          <w:rFonts w:ascii="PT Astra Serif" w:hAnsi="PT Astra Serif" w:cs="Times New Roman"/>
          <w:b w:val="0"/>
          <w:sz w:val="24"/>
          <w:szCs w:val="24"/>
          <w:lang w:eastAsia="ar-SA"/>
        </w:rPr>
        <w:t xml:space="preserve"> на возмещение затрат сельскохозяйственным</w:t>
      </w:r>
    </w:p>
    <w:p w:rsidR="00C02EA2" w:rsidRDefault="00C02EA2" w:rsidP="00C02EA2">
      <w:pPr>
        <w:tabs>
          <w:tab w:val="left" w:pos="6096"/>
        </w:tabs>
        <w:suppressAutoHyphens/>
        <w:autoSpaceDE w:val="0"/>
        <w:autoSpaceDN w:val="0"/>
        <w:adjustRightInd w:val="0"/>
        <w:jc w:val="right"/>
        <w:outlineLvl w:val="1"/>
        <w:rPr>
          <w:rFonts w:ascii="PT Astra Serif" w:hAnsi="PT Astra Serif" w:cs="Times New Roman"/>
          <w:b w:val="0"/>
          <w:sz w:val="24"/>
          <w:szCs w:val="24"/>
          <w:lang w:eastAsia="ar-SA"/>
        </w:rPr>
      </w:pPr>
      <w:r w:rsidRPr="008A2230">
        <w:rPr>
          <w:rFonts w:ascii="PT Astra Serif" w:hAnsi="PT Astra Serif" w:cs="Times New Roman"/>
          <w:b w:val="0"/>
          <w:sz w:val="24"/>
          <w:szCs w:val="24"/>
          <w:lang w:eastAsia="ar-SA"/>
        </w:rPr>
        <w:t xml:space="preserve"> товаропроизводителям, связанных с реализацией</w:t>
      </w:r>
    </w:p>
    <w:p w:rsidR="00C02EA2" w:rsidRDefault="00C02EA2" w:rsidP="00C02EA2">
      <w:pPr>
        <w:tabs>
          <w:tab w:val="left" w:pos="6096"/>
        </w:tabs>
        <w:suppressAutoHyphens/>
        <w:autoSpaceDE w:val="0"/>
        <w:autoSpaceDN w:val="0"/>
        <w:adjustRightInd w:val="0"/>
        <w:jc w:val="right"/>
        <w:outlineLvl w:val="1"/>
        <w:rPr>
          <w:rFonts w:ascii="PT Astra Serif" w:hAnsi="PT Astra Serif" w:cs="Times New Roman"/>
          <w:b w:val="0"/>
          <w:sz w:val="24"/>
          <w:szCs w:val="24"/>
          <w:lang w:eastAsia="ar-SA"/>
        </w:rPr>
      </w:pPr>
      <w:r w:rsidRPr="008A2230">
        <w:rPr>
          <w:rFonts w:ascii="PT Astra Serif" w:hAnsi="PT Astra Serif" w:cs="Times New Roman"/>
          <w:b w:val="0"/>
          <w:sz w:val="24"/>
          <w:szCs w:val="24"/>
          <w:lang w:eastAsia="ar-SA"/>
        </w:rPr>
        <w:t xml:space="preserve"> продукции животноводства собственного</w:t>
      </w:r>
    </w:p>
    <w:p w:rsidR="00C02EA2" w:rsidRDefault="00C02EA2" w:rsidP="00C02EA2">
      <w:pPr>
        <w:tabs>
          <w:tab w:val="left" w:pos="6096"/>
        </w:tabs>
        <w:suppressAutoHyphens/>
        <w:autoSpaceDE w:val="0"/>
        <w:autoSpaceDN w:val="0"/>
        <w:adjustRightInd w:val="0"/>
        <w:jc w:val="right"/>
        <w:outlineLvl w:val="1"/>
        <w:rPr>
          <w:rFonts w:ascii="PT Astra Serif" w:hAnsi="PT Astra Serif" w:cs="Times New Roman"/>
          <w:b w:val="0"/>
          <w:sz w:val="24"/>
          <w:szCs w:val="24"/>
          <w:lang w:eastAsia="ar-SA"/>
        </w:rPr>
      </w:pPr>
      <w:r w:rsidRPr="008A2230">
        <w:rPr>
          <w:rFonts w:ascii="PT Astra Serif" w:hAnsi="PT Astra Serif" w:cs="Times New Roman"/>
          <w:b w:val="0"/>
          <w:sz w:val="24"/>
          <w:szCs w:val="24"/>
          <w:lang w:eastAsia="ar-SA"/>
        </w:rPr>
        <w:t xml:space="preserve">  производства, содержанием маточного поголовья</w:t>
      </w:r>
    </w:p>
    <w:p w:rsidR="00C02EA2" w:rsidRPr="008A2230" w:rsidRDefault="00C02EA2" w:rsidP="00C02EA2">
      <w:pPr>
        <w:tabs>
          <w:tab w:val="left" w:pos="6096"/>
        </w:tabs>
        <w:suppressAutoHyphens/>
        <w:autoSpaceDE w:val="0"/>
        <w:autoSpaceDN w:val="0"/>
        <w:adjustRightInd w:val="0"/>
        <w:jc w:val="right"/>
        <w:outlineLvl w:val="1"/>
        <w:rPr>
          <w:rFonts w:ascii="PT Astra Serif" w:hAnsi="PT Astra Serif" w:cs="Times New Roman"/>
          <w:b w:val="0"/>
          <w:sz w:val="24"/>
          <w:szCs w:val="24"/>
          <w:lang w:eastAsia="ar-SA"/>
        </w:rPr>
      </w:pPr>
      <w:r w:rsidRPr="008A2230">
        <w:rPr>
          <w:rFonts w:ascii="PT Astra Serif" w:hAnsi="PT Astra Serif" w:cs="Times New Roman"/>
          <w:b w:val="0"/>
          <w:sz w:val="24"/>
          <w:szCs w:val="24"/>
          <w:lang w:eastAsia="ar-SA"/>
        </w:rPr>
        <w:t xml:space="preserve"> сельскохозяйственных животных</w:t>
      </w:r>
    </w:p>
    <w:p w:rsidR="00624DA1" w:rsidRDefault="00624DA1" w:rsidP="00624DA1">
      <w:pPr>
        <w:ind w:left="5388" w:firstLine="708"/>
        <w:jc w:val="both"/>
        <w:rPr>
          <w:rFonts w:ascii="Times New Roman" w:hAnsi="Times New Roman" w:cs="Times New Roman"/>
          <w:b w:val="0"/>
          <w:bCs w:val="0"/>
          <w:sz w:val="28"/>
          <w:szCs w:val="28"/>
          <w:lang w:eastAsia="ru-RU"/>
        </w:rPr>
      </w:pPr>
    </w:p>
    <w:p w:rsidR="00C02EA2" w:rsidRPr="0021214D" w:rsidRDefault="00C02EA2" w:rsidP="00C02EA2">
      <w:pPr>
        <w:autoSpaceDE w:val="0"/>
        <w:autoSpaceDN w:val="0"/>
        <w:adjustRightInd w:val="0"/>
        <w:ind w:left="6379"/>
        <w:outlineLvl w:val="0"/>
        <w:rPr>
          <w:rFonts w:ascii="Times New Roman" w:hAnsi="Times New Roman" w:cs="Times New Roman"/>
          <w:b w:val="0"/>
          <w:sz w:val="28"/>
          <w:szCs w:val="28"/>
          <w:lang w:eastAsia="ru-RU"/>
        </w:rPr>
      </w:pPr>
      <w:r w:rsidRPr="0021214D">
        <w:rPr>
          <w:rFonts w:ascii="Times New Roman" w:hAnsi="Times New Roman" w:cs="Times New Roman"/>
          <w:b w:val="0"/>
          <w:sz w:val="28"/>
          <w:szCs w:val="28"/>
          <w:lang w:eastAsia="ru-RU"/>
        </w:rPr>
        <w:t xml:space="preserve">В департамент экономического развития администрации города Нефтеюганска </w:t>
      </w:r>
    </w:p>
    <w:p w:rsidR="00C02EA2" w:rsidRPr="0021214D" w:rsidRDefault="00C02EA2" w:rsidP="00C02EA2">
      <w:pPr>
        <w:autoSpaceDE w:val="0"/>
        <w:autoSpaceDN w:val="0"/>
        <w:adjustRightInd w:val="0"/>
        <w:ind w:left="5664" w:firstLine="708"/>
        <w:jc w:val="both"/>
        <w:outlineLvl w:val="0"/>
        <w:rPr>
          <w:rFonts w:ascii="Times New Roman" w:hAnsi="Times New Roman" w:cs="Times New Roman"/>
          <w:b w:val="0"/>
          <w:sz w:val="28"/>
          <w:szCs w:val="28"/>
          <w:lang w:eastAsia="ru-RU"/>
        </w:rPr>
      </w:pPr>
    </w:p>
    <w:p w:rsidR="00C02EA2" w:rsidRPr="0021214D" w:rsidRDefault="00C02EA2" w:rsidP="00C02EA2">
      <w:pPr>
        <w:autoSpaceDE w:val="0"/>
        <w:autoSpaceDN w:val="0"/>
        <w:adjustRightInd w:val="0"/>
        <w:jc w:val="center"/>
        <w:outlineLvl w:val="0"/>
        <w:rPr>
          <w:rFonts w:ascii="Times New Roman" w:hAnsi="Times New Roman" w:cs="Times New Roman"/>
          <w:b w:val="0"/>
          <w:sz w:val="28"/>
          <w:szCs w:val="28"/>
          <w:lang w:eastAsia="ru-RU"/>
        </w:rPr>
      </w:pPr>
      <w:r w:rsidRPr="0021214D">
        <w:rPr>
          <w:rFonts w:ascii="Times New Roman" w:hAnsi="Times New Roman" w:cs="Times New Roman"/>
          <w:b w:val="0"/>
          <w:sz w:val="28"/>
          <w:szCs w:val="28"/>
          <w:lang w:eastAsia="ru-RU"/>
        </w:rPr>
        <w:t xml:space="preserve">Заявление на предоставление субсидии </w:t>
      </w:r>
    </w:p>
    <w:p w:rsidR="00C02EA2" w:rsidRPr="0021214D" w:rsidRDefault="00C02EA2" w:rsidP="00C02EA2">
      <w:pPr>
        <w:autoSpaceDE w:val="0"/>
        <w:autoSpaceDN w:val="0"/>
        <w:adjustRightInd w:val="0"/>
        <w:jc w:val="center"/>
        <w:outlineLvl w:val="0"/>
        <w:rPr>
          <w:rFonts w:ascii="Times New Roman" w:hAnsi="Times New Roman" w:cs="Pragmatica"/>
          <w:b w:val="0"/>
          <w:sz w:val="28"/>
          <w:szCs w:val="28"/>
          <w:lang w:eastAsia="ru-RU"/>
        </w:rPr>
      </w:pPr>
      <w:r w:rsidRPr="0021214D">
        <w:rPr>
          <w:rFonts w:ascii="Times New Roman" w:hAnsi="Times New Roman" w:cs="Pragmatica"/>
          <w:b w:val="0"/>
          <w:sz w:val="28"/>
          <w:szCs w:val="28"/>
          <w:lang w:eastAsia="ru-RU"/>
        </w:rPr>
        <w:t xml:space="preserve">(для граждан, ведущих личные подсобные хозяйства).  </w:t>
      </w:r>
    </w:p>
    <w:p w:rsidR="00C02EA2" w:rsidRPr="0021214D" w:rsidRDefault="00C02EA2" w:rsidP="00C02EA2">
      <w:pPr>
        <w:autoSpaceDE w:val="0"/>
        <w:autoSpaceDN w:val="0"/>
        <w:adjustRightInd w:val="0"/>
        <w:jc w:val="center"/>
        <w:outlineLvl w:val="0"/>
        <w:rPr>
          <w:rFonts w:ascii="Times New Roman" w:hAnsi="Times New Roman" w:cs="Times New Roman"/>
          <w:b w:val="0"/>
          <w:sz w:val="28"/>
          <w:szCs w:val="28"/>
          <w:lang w:eastAsia="ru-RU"/>
        </w:rPr>
      </w:pPr>
    </w:p>
    <w:p w:rsidR="00C02EA2" w:rsidRPr="0021214D" w:rsidRDefault="00C02EA2" w:rsidP="00C02EA2">
      <w:pPr>
        <w:widowControl w:val="0"/>
        <w:autoSpaceDE w:val="0"/>
        <w:autoSpaceDN w:val="0"/>
        <w:adjustRightInd w:val="0"/>
        <w:rPr>
          <w:rFonts w:ascii="Times New Roman" w:hAnsi="Times New Roman" w:cs="Times New Roman"/>
          <w:b w:val="0"/>
          <w:bCs w:val="0"/>
          <w:sz w:val="28"/>
          <w:szCs w:val="28"/>
          <w:lang w:eastAsia="ru-RU"/>
        </w:rPr>
      </w:pPr>
      <w:r w:rsidRPr="0021214D">
        <w:rPr>
          <w:rFonts w:ascii="Times New Roman" w:hAnsi="Times New Roman" w:cs="Times New Roman"/>
          <w:b w:val="0"/>
          <w:bCs w:val="0"/>
          <w:sz w:val="28"/>
          <w:szCs w:val="28"/>
          <w:lang w:eastAsia="ru-RU"/>
        </w:rPr>
        <w:t>Заявитель ___________________________________________________________</w:t>
      </w:r>
    </w:p>
    <w:p w:rsidR="00C02EA2" w:rsidRPr="0021214D" w:rsidRDefault="00C02EA2" w:rsidP="00C02EA2">
      <w:pPr>
        <w:widowControl w:val="0"/>
        <w:autoSpaceDE w:val="0"/>
        <w:autoSpaceDN w:val="0"/>
        <w:adjustRightInd w:val="0"/>
        <w:rPr>
          <w:rFonts w:ascii="Times New Roman" w:hAnsi="Times New Roman" w:cs="Times New Roman"/>
          <w:b w:val="0"/>
          <w:bCs w:val="0"/>
          <w:sz w:val="28"/>
          <w:szCs w:val="28"/>
          <w:lang w:eastAsia="ru-RU"/>
        </w:rPr>
      </w:pPr>
      <w:r w:rsidRPr="0021214D">
        <w:rPr>
          <w:rFonts w:ascii="Times New Roman" w:hAnsi="Times New Roman" w:cs="Times New Roman"/>
          <w:b w:val="0"/>
          <w:bCs w:val="0"/>
          <w:sz w:val="28"/>
          <w:szCs w:val="28"/>
          <w:lang w:eastAsia="ru-RU"/>
        </w:rPr>
        <w:t>____________________________________________________________________</w:t>
      </w:r>
    </w:p>
    <w:p w:rsidR="00C02EA2" w:rsidRPr="0021214D" w:rsidRDefault="00C02EA2" w:rsidP="00C02EA2">
      <w:pPr>
        <w:widowControl w:val="0"/>
        <w:autoSpaceDE w:val="0"/>
        <w:autoSpaceDN w:val="0"/>
        <w:adjustRightInd w:val="0"/>
        <w:jc w:val="center"/>
        <w:rPr>
          <w:rFonts w:ascii="Times New Roman" w:hAnsi="Times New Roman" w:cs="Times New Roman"/>
          <w:b w:val="0"/>
          <w:bCs w:val="0"/>
          <w:sz w:val="28"/>
          <w:szCs w:val="28"/>
          <w:lang w:eastAsia="ru-RU"/>
        </w:rPr>
      </w:pPr>
      <w:r w:rsidRPr="0021214D">
        <w:rPr>
          <w:rFonts w:ascii="Times New Roman" w:hAnsi="Times New Roman" w:cs="Times New Roman"/>
          <w:b w:val="0"/>
          <w:bCs w:val="0"/>
          <w:sz w:val="28"/>
          <w:szCs w:val="28"/>
          <w:lang w:eastAsia="ru-RU"/>
        </w:rPr>
        <w:t xml:space="preserve"> Ф.И.О. </w:t>
      </w:r>
    </w:p>
    <w:p w:rsidR="00C02EA2" w:rsidRPr="0021214D" w:rsidRDefault="00C02EA2" w:rsidP="00C02EA2">
      <w:pPr>
        <w:widowControl w:val="0"/>
        <w:autoSpaceDE w:val="0"/>
        <w:autoSpaceDN w:val="0"/>
        <w:adjustRightInd w:val="0"/>
        <w:rPr>
          <w:rFonts w:ascii="Times New Roman" w:hAnsi="Times New Roman" w:cs="Times New Roman"/>
          <w:b w:val="0"/>
          <w:bCs w:val="0"/>
          <w:sz w:val="28"/>
          <w:szCs w:val="28"/>
          <w:lang w:eastAsia="ru-RU"/>
        </w:rPr>
      </w:pPr>
      <w:r w:rsidRPr="0021214D">
        <w:rPr>
          <w:rFonts w:ascii="Times New Roman" w:hAnsi="Times New Roman" w:cs="Times New Roman"/>
          <w:b w:val="0"/>
          <w:bCs w:val="0"/>
          <w:sz w:val="28"/>
          <w:szCs w:val="28"/>
          <w:lang w:eastAsia="ru-RU"/>
        </w:rPr>
        <w:t>в лице ______________________________________________________________</w:t>
      </w:r>
    </w:p>
    <w:p w:rsidR="00C02EA2" w:rsidRPr="0021214D" w:rsidRDefault="00C02EA2" w:rsidP="00C02EA2">
      <w:pPr>
        <w:widowControl w:val="0"/>
        <w:autoSpaceDE w:val="0"/>
        <w:autoSpaceDN w:val="0"/>
        <w:adjustRightInd w:val="0"/>
        <w:rPr>
          <w:rFonts w:ascii="Times New Roman" w:hAnsi="Times New Roman" w:cs="Times New Roman"/>
          <w:b w:val="0"/>
          <w:bCs w:val="0"/>
          <w:sz w:val="28"/>
          <w:szCs w:val="28"/>
          <w:lang w:eastAsia="ru-RU"/>
        </w:rPr>
      </w:pPr>
      <w:r w:rsidRPr="0021214D">
        <w:rPr>
          <w:rFonts w:ascii="Times New Roman" w:hAnsi="Times New Roman" w:cs="Times New Roman"/>
          <w:b w:val="0"/>
          <w:bCs w:val="0"/>
          <w:sz w:val="28"/>
          <w:szCs w:val="28"/>
          <w:lang w:eastAsia="ru-RU"/>
        </w:rPr>
        <w:t>____________________________________________________________________</w:t>
      </w:r>
    </w:p>
    <w:p w:rsidR="00C02EA2" w:rsidRPr="0021214D" w:rsidRDefault="00C02EA2" w:rsidP="00C02EA2">
      <w:pPr>
        <w:widowControl w:val="0"/>
        <w:autoSpaceDE w:val="0"/>
        <w:autoSpaceDN w:val="0"/>
        <w:adjustRightInd w:val="0"/>
        <w:jc w:val="center"/>
        <w:rPr>
          <w:rFonts w:ascii="Times New Roman" w:hAnsi="Times New Roman" w:cs="Times New Roman"/>
          <w:b w:val="0"/>
          <w:bCs w:val="0"/>
          <w:sz w:val="28"/>
          <w:szCs w:val="28"/>
          <w:lang w:eastAsia="ru-RU"/>
        </w:rPr>
      </w:pPr>
      <w:r w:rsidRPr="0021214D">
        <w:rPr>
          <w:rFonts w:ascii="Times New Roman" w:hAnsi="Times New Roman" w:cs="Times New Roman"/>
          <w:b w:val="0"/>
          <w:bCs w:val="0"/>
          <w:sz w:val="28"/>
          <w:szCs w:val="28"/>
          <w:lang w:eastAsia="ru-RU"/>
        </w:rPr>
        <w:t xml:space="preserve">(фамилия, имя, отчество, доверенного лица)  </w:t>
      </w:r>
    </w:p>
    <w:p w:rsidR="00C02EA2" w:rsidRPr="0021214D" w:rsidRDefault="00C02EA2" w:rsidP="00C02EA2">
      <w:pPr>
        <w:widowControl w:val="0"/>
        <w:autoSpaceDE w:val="0"/>
        <w:autoSpaceDN w:val="0"/>
        <w:adjustRightInd w:val="0"/>
        <w:jc w:val="center"/>
        <w:rPr>
          <w:rFonts w:ascii="Times New Roman" w:hAnsi="Times New Roman" w:cs="Times New Roman"/>
          <w:b w:val="0"/>
          <w:bCs w:val="0"/>
          <w:sz w:val="28"/>
          <w:szCs w:val="28"/>
          <w:lang w:eastAsia="ru-RU"/>
        </w:rPr>
      </w:pPr>
      <w:r w:rsidRPr="0021214D">
        <w:rPr>
          <w:rFonts w:ascii="Times New Roman" w:hAnsi="Times New Roman" w:cs="Times New Roman"/>
          <w:b w:val="0"/>
          <w:bCs w:val="0"/>
          <w:sz w:val="28"/>
          <w:szCs w:val="28"/>
          <w:lang w:eastAsia="ru-RU"/>
        </w:rPr>
        <w:t>(№ доверенности, дата выдачи, срок действия)</w:t>
      </w:r>
    </w:p>
    <w:p w:rsidR="00C02EA2" w:rsidRPr="0021214D" w:rsidRDefault="00C02EA2" w:rsidP="00C02EA2">
      <w:pPr>
        <w:widowControl w:val="0"/>
        <w:autoSpaceDE w:val="0"/>
        <w:autoSpaceDN w:val="0"/>
        <w:adjustRightInd w:val="0"/>
        <w:jc w:val="center"/>
        <w:rPr>
          <w:rFonts w:ascii="Times New Roman" w:hAnsi="Times New Roman" w:cs="Times New Roman"/>
          <w:b w:val="0"/>
          <w:bCs w:val="0"/>
          <w:sz w:val="28"/>
          <w:szCs w:val="28"/>
          <w:lang w:eastAsia="ru-RU"/>
        </w:rPr>
      </w:pPr>
    </w:p>
    <w:p w:rsidR="00C02EA2" w:rsidRPr="0021214D" w:rsidRDefault="00C02EA2" w:rsidP="00C02EA2">
      <w:pPr>
        <w:widowControl w:val="0"/>
        <w:autoSpaceDE w:val="0"/>
        <w:autoSpaceDN w:val="0"/>
        <w:adjustRightInd w:val="0"/>
        <w:jc w:val="both"/>
        <w:rPr>
          <w:rFonts w:ascii="Times New Roman" w:hAnsi="Times New Roman" w:cs="Times New Roman"/>
          <w:b w:val="0"/>
          <w:bCs w:val="0"/>
          <w:sz w:val="28"/>
          <w:szCs w:val="28"/>
          <w:lang w:eastAsia="ru-RU"/>
        </w:rPr>
      </w:pPr>
      <w:r w:rsidRPr="0021214D">
        <w:rPr>
          <w:rFonts w:ascii="Times New Roman" w:hAnsi="Times New Roman" w:cs="Times New Roman"/>
          <w:b w:val="0"/>
          <w:bCs w:val="0"/>
          <w:sz w:val="28"/>
          <w:szCs w:val="28"/>
          <w:lang w:eastAsia="ru-RU"/>
        </w:rPr>
        <w:t>просит   предоставить   финансовую поддержку</w:t>
      </w:r>
      <w:r>
        <w:rPr>
          <w:rFonts w:ascii="Times New Roman" w:hAnsi="Times New Roman" w:cs="Times New Roman"/>
          <w:b w:val="0"/>
          <w:bCs w:val="0"/>
          <w:sz w:val="28"/>
          <w:szCs w:val="28"/>
          <w:lang w:eastAsia="ru-RU"/>
        </w:rPr>
        <w:t xml:space="preserve"> </w:t>
      </w:r>
      <w:r w:rsidRPr="0021214D">
        <w:rPr>
          <w:rFonts w:ascii="Times New Roman" w:hAnsi="Times New Roman" w:cs="Times New Roman"/>
          <w:b w:val="0"/>
          <w:bCs w:val="0"/>
          <w:sz w:val="28"/>
          <w:szCs w:val="28"/>
          <w:lang w:eastAsia="ru-RU"/>
        </w:rPr>
        <w:t xml:space="preserve"> </w:t>
      </w:r>
      <w:r w:rsidR="00223850">
        <w:rPr>
          <w:rFonts w:ascii="Times New Roman" w:hAnsi="Times New Roman" w:cs="Times New Roman"/>
          <w:b w:val="0"/>
          <w:bCs w:val="0"/>
          <w:sz w:val="28"/>
          <w:szCs w:val="28"/>
        </w:rPr>
        <w:t xml:space="preserve">в рамках </w:t>
      </w:r>
      <w:r w:rsidR="00223850" w:rsidRPr="004A1BA9">
        <w:rPr>
          <w:rFonts w:ascii="Times New Roman" w:hAnsi="Times New Roman" w:cs="Times New Roman"/>
          <w:b w:val="0"/>
          <w:bCs w:val="0"/>
          <w:sz w:val="28"/>
          <w:szCs w:val="22"/>
          <w:lang w:eastAsia="ru-RU"/>
        </w:rPr>
        <w:t>муниципальной программы города Нефтеюганска</w:t>
      </w:r>
      <w:r w:rsidR="00223850">
        <w:rPr>
          <w:rFonts w:ascii="Times New Roman" w:hAnsi="Times New Roman" w:cs="Times New Roman"/>
          <w:b w:val="0"/>
          <w:bCs w:val="0"/>
          <w:sz w:val="28"/>
          <w:szCs w:val="22"/>
          <w:lang w:eastAsia="ru-RU"/>
        </w:rPr>
        <w:t xml:space="preserve"> </w:t>
      </w:r>
      <w:r w:rsidR="00223850" w:rsidRPr="004A1BA9">
        <w:rPr>
          <w:rFonts w:ascii="Times New Roman" w:hAnsi="Times New Roman" w:cs="Times New Roman"/>
          <w:b w:val="0"/>
          <w:bCs w:val="0"/>
          <w:sz w:val="28"/>
          <w:szCs w:val="22"/>
          <w:lang w:eastAsia="ru-RU"/>
        </w:rPr>
        <w:t>«Социально-экономическое развитие города Нефтеюганска»</w:t>
      </w:r>
      <w:r w:rsidR="00223850">
        <w:rPr>
          <w:rFonts w:ascii="Times New Roman" w:hAnsi="Times New Roman" w:cs="Times New Roman"/>
          <w:b w:val="0"/>
          <w:bCs w:val="0"/>
          <w:sz w:val="28"/>
          <w:szCs w:val="22"/>
          <w:lang w:eastAsia="ru-RU"/>
        </w:rPr>
        <w:t xml:space="preserve"> </w:t>
      </w:r>
      <w:r w:rsidRPr="0021214D">
        <w:rPr>
          <w:rFonts w:ascii="Times New Roman" w:hAnsi="Times New Roman" w:cs="Times New Roman"/>
          <w:b w:val="0"/>
          <w:bCs w:val="0"/>
          <w:sz w:val="28"/>
          <w:szCs w:val="28"/>
          <w:lang w:eastAsia="ru-RU"/>
        </w:rPr>
        <w:t xml:space="preserve">в следующем направлении: </w:t>
      </w:r>
    </w:p>
    <w:p w:rsidR="00C02EA2" w:rsidRPr="0021214D" w:rsidRDefault="00C02EA2" w:rsidP="00C02EA2">
      <w:pPr>
        <w:widowControl w:val="0"/>
        <w:autoSpaceDE w:val="0"/>
        <w:autoSpaceDN w:val="0"/>
        <w:adjustRightInd w:val="0"/>
        <w:jc w:val="both"/>
        <w:rPr>
          <w:rFonts w:ascii="Times New Roman" w:hAnsi="Times New Roman" w:cs="Times New Roman"/>
          <w:b w:val="0"/>
          <w:bCs w:val="0"/>
          <w:sz w:val="28"/>
          <w:szCs w:val="28"/>
          <w:lang w:eastAsia="ru-RU"/>
        </w:rPr>
      </w:pPr>
      <w:r w:rsidRPr="0021214D">
        <w:rPr>
          <w:rFonts w:ascii="Times New Roman" w:hAnsi="Times New Roman" w:cs="Times New Roman"/>
          <w:b w:val="0"/>
          <w:bCs w:val="0"/>
          <w:sz w:val="28"/>
          <w:szCs w:val="28"/>
          <w:lang w:eastAsia="ru-RU"/>
        </w:rPr>
        <w:t>_______________________________________________________________________________________________________________________________________</w:t>
      </w:r>
      <w:r>
        <w:rPr>
          <w:rFonts w:ascii="Times New Roman" w:hAnsi="Times New Roman" w:cs="Times New Roman"/>
          <w:b w:val="0"/>
          <w:bCs w:val="0"/>
          <w:sz w:val="28"/>
          <w:szCs w:val="28"/>
          <w:lang w:eastAsia="ru-RU"/>
        </w:rPr>
        <w:t>_</w:t>
      </w:r>
      <w:r w:rsidRPr="0021214D">
        <w:rPr>
          <w:rFonts w:ascii="Times New Roman" w:hAnsi="Times New Roman" w:cs="Times New Roman"/>
          <w:b w:val="0"/>
          <w:bCs w:val="0"/>
          <w:sz w:val="28"/>
          <w:szCs w:val="28"/>
          <w:lang w:eastAsia="ru-RU"/>
        </w:rPr>
        <w:t xml:space="preserve"> </w:t>
      </w:r>
    </w:p>
    <w:p w:rsidR="00C02EA2" w:rsidRPr="0021214D" w:rsidRDefault="00C02EA2" w:rsidP="00C02EA2">
      <w:pPr>
        <w:widowControl w:val="0"/>
        <w:autoSpaceDE w:val="0"/>
        <w:autoSpaceDN w:val="0"/>
        <w:adjustRightInd w:val="0"/>
        <w:rPr>
          <w:rFonts w:ascii="Times New Roman" w:hAnsi="Times New Roman" w:cs="Times New Roman"/>
          <w:b w:val="0"/>
          <w:bCs w:val="0"/>
          <w:sz w:val="28"/>
          <w:szCs w:val="28"/>
          <w:lang w:eastAsia="ru-RU"/>
        </w:rPr>
      </w:pPr>
      <w:r w:rsidRPr="0021214D">
        <w:rPr>
          <w:rFonts w:ascii="Times New Roman" w:hAnsi="Times New Roman" w:cs="Times New Roman"/>
          <w:b w:val="0"/>
          <w:bCs w:val="0"/>
          <w:sz w:val="28"/>
          <w:szCs w:val="28"/>
          <w:lang w:eastAsia="ru-RU"/>
        </w:rPr>
        <w:t>на основании предоставленных документов за _____________</w:t>
      </w:r>
      <w:r>
        <w:rPr>
          <w:rFonts w:ascii="Times New Roman" w:hAnsi="Times New Roman" w:cs="Times New Roman"/>
          <w:b w:val="0"/>
          <w:bCs w:val="0"/>
          <w:sz w:val="28"/>
          <w:szCs w:val="28"/>
          <w:lang w:eastAsia="ru-RU"/>
        </w:rPr>
        <w:t>___________</w:t>
      </w:r>
      <w:r w:rsidRPr="0021214D">
        <w:rPr>
          <w:rFonts w:ascii="Times New Roman" w:hAnsi="Times New Roman" w:cs="Times New Roman"/>
          <w:b w:val="0"/>
          <w:bCs w:val="0"/>
          <w:sz w:val="28"/>
          <w:szCs w:val="28"/>
          <w:lang w:eastAsia="ru-RU"/>
        </w:rPr>
        <w:t xml:space="preserve"> года</w:t>
      </w:r>
    </w:p>
    <w:p w:rsidR="00C02EA2" w:rsidRPr="0021214D" w:rsidRDefault="00C02EA2" w:rsidP="00C02EA2">
      <w:pPr>
        <w:widowControl w:val="0"/>
        <w:autoSpaceDE w:val="0"/>
        <w:autoSpaceDN w:val="0"/>
        <w:adjustRightInd w:val="0"/>
        <w:rPr>
          <w:rFonts w:ascii="Times New Roman" w:hAnsi="Times New Roman" w:cs="Times New Roman"/>
          <w:b w:val="0"/>
          <w:bCs w:val="0"/>
          <w:sz w:val="28"/>
          <w:szCs w:val="28"/>
          <w:lang w:eastAsia="ru-RU"/>
        </w:rPr>
      </w:pPr>
      <w:r w:rsidRPr="0021214D">
        <w:rPr>
          <w:rFonts w:ascii="Times New Roman" w:hAnsi="Times New Roman" w:cs="Times New Roman"/>
          <w:b w:val="0"/>
          <w:bCs w:val="0"/>
          <w:sz w:val="28"/>
          <w:szCs w:val="28"/>
          <w:lang w:eastAsia="ru-RU"/>
        </w:rPr>
        <w:tab/>
        <w:t xml:space="preserve"> </w:t>
      </w:r>
      <w:r w:rsidRPr="0021214D">
        <w:rPr>
          <w:rFonts w:ascii="Times New Roman" w:hAnsi="Times New Roman" w:cs="Times New Roman"/>
          <w:b w:val="0"/>
          <w:bCs w:val="0"/>
          <w:sz w:val="28"/>
          <w:szCs w:val="28"/>
          <w:lang w:eastAsia="ru-RU"/>
        </w:rPr>
        <w:tab/>
      </w:r>
      <w:r w:rsidRPr="0021214D">
        <w:rPr>
          <w:rFonts w:ascii="Times New Roman" w:hAnsi="Times New Roman" w:cs="Times New Roman"/>
          <w:b w:val="0"/>
          <w:bCs w:val="0"/>
          <w:sz w:val="28"/>
          <w:szCs w:val="28"/>
          <w:lang w:eastAsia="ru-RU"/>
        </w:rPr>
        <w:tab/>
      </w:r>
      <w:r w:rsidRPr="0021214D">
        <w:rPr>
          <w:rFonts w:ascii="Times New Roman" w:hAnsi="Times New Roman" w:cs="Times New Roman"/>
          <w:b w:val="0"/>
          <w:bCs w:val="0"/>
          <w:sz w:val="28"/>
          <w:szCs w:val="28"/>
          <w:lang w:eastAsia="ru-RU"/>
        </w:rPr>
        <w:tab/>
      </w:r>
      <w:r w:rsidRPr="0021214D">
        <w:rPr>
          <w:rFonts w:ascii="Times New Roman" w:hAnsi="Times New Roman" w:cs="Times New Roman"/>
          <w:b w:val="0"/>
          <w:bCs w:val="0"/>
          <w:sz w:val="28"/>
          <w:szCs w:val="28"/>
          <w:lang w:eastAsia="ru-RU"/>
        </w:rPr>
        <w:tab/>
      </w:r>
      <w:r w:rsidRPr="0021214D">
        <w:rPr>
          <w:rFonts w:ascii="Times New Roman" w:hAnsi="Times New Roman" w:cs="Times New Roman"/>
          <w:b w:val="0"/>
          <w:bCs w:val="0"/>
          <w:sz w:val="28"/>
          <w:szCs w:val="28"/>
          <w:lang w:eastAsia="ru-RU"/>
        </w:rPr>
        <w:tab/>
      </w:r>
      <w:r w:rsidRPr="0021214D">
        <w:rPr>
          <w:rFonts w:ascii="Times New Roman" w:hAnsi="Times New Roman" w:cs="Times New Roman"/>
          <w:b w:val="0"/>
          <w:bCs w:val="0"/>
          <w:sz w:val="28"/>
          <w:szCs w:val="28"/>
          <w:lang w:eastAsia="ru-RU"/>
        </w:rPr>
        <w:tab/>
      </w:r>
      <w:r w:rsidRPr="0021214D">
        <w:rPr>
          <w:rFonts w:ascii="Times New Roman" w:hAnsi="Times New Roman" w:cs="Times New Roman"/>
          <w:b w:val="0"/>
          <w:bCs w:val="0"/>
          <w:sz w:val="28"/>
          <w:szCs w:val="28"/>
          <w:lang w:eastAsia="ru-RU"/>
        </w:rPr>
        <w:tab/>
      </w:r>
      <w:r w:rsidRPr="0021214D">
        <w:rPr>
          <w:rFonts w:ascii="Times New Roman" w:hAnsi="Times New Roman" w:cs="Times New Roman"/>
          <w:b w:val="0"/>
          <w:bCs w:val="0"/>
          <w:sz w:val="28"/>
          <w:szCs w:val="28"/>
          <w:lang w:eastAsia="ru-RU"/>
        </w:rPr>
        <w:tab/>
        <w:t>(период)</w:t>
      </w:r>
    </w:p>
    <w:p w:rsidR="00C02EA2" w:rsidRPr="0021214D" w:rsidRDefault="00C02EA2" w:rsidP="00C02EA2">
      <w:pPr>
        <w:widowControl w:val="0"/>
        <w:autoSpaceDE w:val="0"/>
        <w:autoSpaceDN w:val="0"/>
        <w:adjustRightInd w:val="0"/>
        <w:ind w:firstLine="708"/>
        <w:rPr>
          <w:rFonts w:ascii="Times New Roman" w:hAnsi="Times New Roman" w:cs="Times New Roman"/>
          <w:b w:val="0"/>
          <w:bCs w:val="0"/>
          <w:sz w:val="28"/>
          <w:szCs w:val="28"/>
          <w:lang w:eastAsia="ru-RU"/>
        </w:rPr>
      </w:pPr>
      <w:r w:rsidRPr="0021214D">
        <w:rPr>
          <w:rFonts w:ascii="Times New Roman" w:hAnsi="Times New Roman" w:cs="Times New Roman"/>
          <w:b w:val="0"/>
          <w:bCs w:val="0"/>
          <w:sz w:val="28"/>
          <w:szCs w:val="28"/>
          <w:lang w:eastAsia="ru-RU"/>
        </w:rPr>
        <w:t>1.Информация о заявителе:</w:t>
      </w:r>
    </w:p>
    <w:p w:rsidR="00C02EA2" w:rsidRPr="0021214D" w:rsidRDefault="00C02EA2" w:rsidP="00C02EA2">
      <w:pPr>
        <w:widowControl w:val="0"/>
        <w:autoSpaceDE w:val="0"/>
        <w:autoSpaceDN w:val="0"/>
        <w:adjustRightInd w:val="0"/>
        <w:rPr>
          <w:rFonts w:ascii="Times New Roman" w:hAnsi="Times New Roman" w:cs="Times New Roman"/>
          <w:b w:val="0"/>
          <w:bCs w:val="0"/>
          <w:sz w:val="28"/>
          <w:szCs w:val="28"/>
          <w:lang w:eastAsia="ru-RU"/>
        </w:rPr>
      </w:pPr>
      <w:r w:rsidRPr="0021214D">
        <w:rPr>
          <w:rFonts w:ascii="Times New Roman" w:hAnsi="Times New Roman" w:cs="Times New Roman"/>
          <w:b w:val="0"/>
          <w:bCs w:val="0"/>
          <w:sz w:val="28"/>
          <w:szCs w:val="28"/>
          <w:lang w:eastAsia="ru-RU"/>
        </w:rPr>
        <w:t>Паспорт_____________________________________________________________</w:t>
      </w:r>
    </w:p>
    <w:p w:rsidR="00C02EA2" w:rsidRPr="0021214D" w:rsidRDefault="00C02EA2" w:rsidP="00C02EA2">
      <w:pPr>
        <w:widowControl w:val="0"/>
        <w:autoSpaceDE w:val="0"/>
        <w:autoSpaceDN w:val="0"/>
        <w:adjustRightInd w:val="0"/>
        <w:rPr>
          <w:rFonts w:ascii="Times New Roman" w:hAnsi="Times New Roman" w:cs="Times New Roman"/>
          <w:b w:val="0"/>
          <w:bCs w:val="0"/>
          <w:sz w:val="28"/>
          <w:szCs w:val="28"/>
          <w:lang w:eastAsia="ru-RU"/>
        </w:rPr>
      </w:pPr>
      <w:r w:rsidRPr="0021214D">
        <w:rPr>
          <w:rFonts w:ascii="Times New Roman" w:hAnsi="Times New Roman" w:cs="Times New Roman"/>
          <w:b w:val="0"/>
          <w:bCs w:val="0"/>
          <w:sz w:val="28"/>
          <w:szCs w:val="28"/>
          <w:lang w:eastAsia="ru-RU"/>
        </w:rPr>
        <w:t>____________________________________________________________________</w:t>
      </w:r>
    </w:p>
    <w:p w:rsidR="00C02EA2" w:rsidRPr="0021214D" w:rsidRDefault="00C02EA2" w:rsidP="00C02EA2">
      <w:pPr>
        <w:widowControl w:val="0"/>
        <w:autoSpaceDE w:val="0"/>
        <w:autoSpaceDN w:val="0"/>
        <w:adjustRightInd w:val="0"/>
        <w:rPr>
          <w:rFonts w:ascii="Times New Roman" w:hAnsi="Times New Roman" w:cs="Times New Roman"/>
          <w:b w:val="0"/>
          <w:bCs w:val="0"/>
          <w:sz w:val="28"/>
          <w:szCs w:val="28"/>
          <w:lang w:eastAsia="ru-RU"/>
        </w:rPr>
      </w:pPr>
      <w:r w:rsidRPr="0021214D">
        <w:rPr>
          <w:rFonts w:ascii="Times New Roman" w:hAnsi="Times New Roman" w:cs="Times New Roman"/>
          <w:b w:val="0"/>
          <w:bCs w:val="0"/>
          <w:sz w:val="28"/>
          <w:szCs w:val="28"/>
          <w:lang w:eastAsia="ru-RU"/>
        </w:rPr>
        <w:t>ИНН________________________________________________________________</w:t>
      </w:r>
    </w:p>
    <w:p w:rsidR="00C02EA2" w:rsidRPr="0021214D" w:rsidRDefault="00C02EA2" w:rsidP="00C02EA2">
      <w:pPr>
        <w:widowControl w:val="0"/>
        <w:autoSpaceDE w:val="0"/>
        <w:autoSpaceDN w:val="0"/>
        <w:adjustRightInd w:val="0"/>
        <w:rPr>
          <w:rFonts w:ascii="Times New Roman" w:hAnsi="Times New Roman" w:cs="Times New Roman"/>
          <w:b w:val="0"/>
          <w:bCs w:val="0"/>
          <w:sz w:val="28"/>
          <w:szCs w:val="28"/>
          <w:lang w:eastAsia="ru-RU"/>
        </w:rPr>
      </w:pPr>
    </w:p>
    <w:p w:rsidR="00C02EA2" w:rsidRPr="0021214D" w:rsidRDefault="00C02EA2" w:rsidP="00C02EA2">
      <w:pPr>
        <w:widowControl w:val="0"/>
        <w:autoSpaceDE w:val="0"/>
        <w:autoSpaceDN w:val="0"/>
        <w:adjustRightInd w:val="0"/>
        <w:rPr>
          <w:rFonts w:ascii="Times New Roman" w:hAnsi="Times New Roman" w:cs="Times New Roman"/>
          <w:b w:val="0"/>
          <w:bCs w:val="0"/>
          <w:sz w:val="28"/>
          <w:szCs w:val="28"/>
          <w:lang w:eastAsia="ru-RU"/>
        </w:rPr>
      </w:pPr>
      <w:r w:rsidRPr="0021214D">
        <w:rPr>
          <w:rFonts w:ascii="Times New Roman" w:hAnsi="Times New Roman" w:cs="Times New Roman"/>
          <w:b w:val="0"/>
          <w:bCs w:val="0"/>
          <w:sz w:val="28"/>
          <w:szCs w:val="28"/>
          <w:lang w:eastAsia="ru-RU"/>
        </w:rPr>
        <w:t>Адрес регистрации___________________________________________________</w:t>
      </w:r>
    </w:p>
    <w:p w:rsidR="00C02EA2" w:rsidRPr="0021214D" w:rsidRDefault="00C02EA2" w:rsidP="00C02EA2">
      <w:pPr>
        <w:widowControl w:val="0"/>
        <w:autoSpaceDE w:val="0"/>
        <w:autoSpaceDN w:val="0"/>
        <w:adjustRightInd w:val="0"/>
        <w:rPr>
          <w:rFonts w:ascii="Times New Roman" w:hAnsi="Times New Roman" w:cs="Times New Roman"/>
          <w:b w:val="0"/>
          <w:bCs w:val="0"/>
          <w:sz w:val="28"/>
          <w:szCs w:val="28"/>
          <w:lang w:eastAsia="ru-RU"/>
        </w:rPr>
      </w:pPr>
      <w:r w:rsidRPr="0021214D">
        <w:rPr>
          <w:rFonts w:ascii="Times New Roman" w:hAnsi="Times New Roman" w:cs="Times New Roman"/>
          <w:b w:val="0"/>
          <w:bCs w:val="0"/>
          <w:sz w:val="28"/>
          <w:szCs w:val="28"/>
          <w:lang w:eastAsia="ru-RU"/>
        </w:rPr>
        <w:t>Фактический адрес ___________________________________________________</w:t>
      </w:r>
    </w:p>
    <w:p w:rsidR="00C02EA2" w:rsidRPr="0021214D" w:rsidRDefault="00C02EA2" w:rsidP="00C02EA2">
      <w:pPr>
        <w:widowControl w:val="0"/>
        <w:autoSpaceDE w:val="0"/>
        <w:autoSpaceDN w:val="0"/>
        <w:adjustRightInd w:val="0"/>
        <w:rPr>
          <w:rFonts w:ascii="Times New Roman" w:hAnsi="Times New Roman" w:cs="Times New Roman"/>
          <w:b w:val="0"/>
          <w:bCs w:val="0"/>
          <w:sz w:val="28"/>
          <w:szCs w:val="28"/>
          <w:lang w:eastAsia="ru-RU"/>
        </w:rPr>
      </w:pPr>
      <w:r w:rsidRPr="0021214D">
        <w:rPr>
          <w:rFonts w:ascii="Times New Roman" w:hAnsi="Times New Roman" w:cs="Times New Roman"/>
          <w:b w:val="0"/>
          <w:bCs w:val="0"/>
          <w:sz w:val="28"/>
          <w:szCs w:val="28"/>
          <w:lang w:eastAsia="ru-RU"/>
        </w:rPr>
        <w:t>Наименование банка __________________________________________________</w:t>
      </w:r>
    </w:p>
    <w:p w:rsidR="00C02EA2" w:rsidRPr="0021214D" w:rsidRDefault="00C02EA2" w:rsidP="00C02EA2">
      <w:pPr>
        <w:widowControl w:val="0"/>
        <w:autoSpaceDE w:val="0"/>
        <w:autoSpaceDN w:val="0"/>
        <w:adjustRightInd w:val="0"/>
        <w:rPr>
          <w:rFonts w:ascii="Times New Roman" w:hAnsi="Times New Roman" w:cs="Times New Roman"/>
          <w:b w:val="0"/>
          <w:bCs w:val="0"/>
          <w:sz w:val="28"/>
          <w:szCs w:val="28"/>
          <w:lang w:eastAsia="ru-RU"/>
        </w:rPr>
      </w:pPr>
      <w:r w:rsidRPr="0021214D">
        <w:rPr>
          <w:rFonts w:ascii="Times New Roman" w:hAnsi="Times New Roman" w:cs="Times New Roman"/>
          <w:b w:val="0"/>
          <w:bCs w:val="0"/>
          <w:sz w:val="28"/>
          <w:szCs w:val="28"/>
          <w:lang w:eastAsia="ru-RU"/>
        </w:rPr>
        <w:t>Р/сч. ________________________________________________________________</w:t>
      </w:r>
    </w:p>
    <w:p w:rsidR="00C02EA2" w:rsidRPr="0021214D" w:rsidRDefault="00C02EA2" w:rsidP="00C02EA2">
      <w:pPr>
        <w:widowControl w:val="0"/>
        <w:autoSpaceDE w:val="0"/>
        <w:autoSpaceDN w:val="0"/>
        <w:adjustRightInd w:val="0"/>
        <w:rPr>
          <w:rFonts w:ascii="Times New Roman" w:hAnsi="Times New Roman" w:cs="Times New Roman"/>
          <w:b w:val="0"/>
          <w:bCs w:val="0"/>
          <w:sz w:val="28"/>
          <w:szCs w:val="28"/>
          <w:lang w:eastAsia="ru-RU"/>
        </w:rPr>
      </w:pPr>
      <w:r w:rsidRPr="0021214D">
        <w:rPr>
          <w:rFonts w:ascii="Times New Roman" w:hAnsi="Times New Roman" w:cs="Times New Roman"/>
          <w:b w:val="0"/>
          <w:bCs w:val="0"/>
          <w:sz w:val="28"/>
          <w:szCs w:val="28"/>
          <w:lang w:eastAsia="ru-RU"/>
        </w:rPr>
        <w:t>К/сч.________________________________________________________________</w:t>
      </w:r>
    </w:p>
    <w:p w:rsidR="00C02EA2" w:rsidRPr="0021214D" w:rsidRDefault="00C02EA2" w:rsidP="00C02EA2">
      <w:pPr>
        <w:widowControl w:val="0"/>
        <w:autoSpaceDE w:val="0"/>
        <w:autoSpaceDN w:val="0"/>
        <w:adjustRightInd w:val="0"/>
        <w:rPr>
          <w:rFonts w:ascii="Times New Roman" w:hAnsi="Times New Roman" w:cs="Times New Roman"/>
          <w:b w:val="0"/>
          <w:bCs w:val="0"/>
          <w:sz w:val="28"/>
          <w:szCs w:val="28"/>
          <w:lang w:eastAsia="ru-RU"/>
        </w:rPr>
      </w:pPr>
      <w:r w:rsidRPr="0021214D">
        <w:rPr>
          <w:rFonts w:ascii="Times New Roman" w:hAnsi="Times New Roman" w:cs="Times New Roman"/>
          <w:b w:val="0"/>
          <w:bCs w:val="0"/>
          <w:sz w:val="28"/>
          <w:szCs w:val="28"/>
          <w:lang w:eastAsia="ru-RU"/>
        </w:rPr>
        <w:t>БИК ________________________________________________________________</w:t>
      </w:r>
    </w:p>
    <w:p w:rsidR="00C02EA2" w:rsidRPr="0021214D" w:rsidRDefault="00C02EA2" w:rsidP="00C02EA2">
      <w:pPr>
        <w:widowControl w:val="0"/>
        <w:autoSpaceDE w:val="0"/>
        <w:autoSpaceDN w:val="0"/>
        <w:adjustRightInd w:val="0"/>
        <w:rPr>
          <w:rFonts w:ascii="Times New Roman" w:hAnsi="Times New Roman" w:cs="Times New Roman"/>
          <w:b w:val="0"/>
          <w:bCs w:val="0"/>
          <w:sz w:val="28"/>
          <w:szCs w:val="28"/>
          <w:lang w:eastAsia="ru-RU"/>
        </w:rPr>
      </w:pPr>
      <w:r w:rsidRPr="0021214D">
        <w:rPr>
          <w:rFonts w:ascii="Times New Roman" w:hAnsi="Times New Roman" w:cs="Times New Roman"/>
          <w:b w:val="0"/>
          <w:bCs w:val="0"/>
          <w:sz w:val="28"/>
          <w:szCs w:val="28"/>
          <w:lang w:eastAsia="ru-RU"/>
        </w:rPr>
        <w:t>Контакты: телефон __________________________________________________ Электронный адрес (e-mail)_____________________________________________</w:t>
      </w:r>
    </w:p>
    <w:p w:rsidR="00C02EA2" w:rsidRPr="0021214D" w:rsidRDefault="00C02EA2" w:rsidP="00C02EA2">
      <w:pPr>
        <w:widowControl w:val="0"/>
        <w:autoSpaceDE w:val="0"/>
        <w:autoSpaceDN w:val="0"/>
        <w:adjustRightInd w:val="0"/>
        <w:ind w:firstLine="709"/>
        <w:jc w:val="both"/>
        <w:rPr>
          <w:rFonts w:ascii="Times New Roman" w:hAnsi="Times New Roman" w:cs="Arial"/>
          <w:b w:val="0"/>
          <w:bCs w:val="0"/>
          <w:sz w:val="28"/>
          <w:szCs w:val="28"/>
        </w:rPr>
      </w:pPr>
      <w:r w:rsidRPr="0021214D">
        <w:rPr>
          <w:rFonts w:ascii="Times New Roman" w:hAnsi="Times New Roman" w:cs="Arial"/>
          <w:b w:val="0"/>
          <w:bCs w:val="0"/>
          <w:sz w:val="28"/>
          <w:szCs w:val="28"/>
        </w:rPr>
        <w:t>2.</w:t>
      </w:r>
      <w:r w:rsidRPr="0021214D">
        <w:rPr>
          <w:rFonts w:ascii="Times New Roman" w:hAnsi="Times New Roman" w:cs="Times New Roman"/>
          <w:b w:val="0"/>
          <w:bCs w:val="0"/>
          <w:sz w:val="28"/>
          <w:szCs w:val="28"/>
          <w:lang w:eastAsia="ru-RU"/>
        </w:rPr>
        <w:t>Заявитель - гражданин, ведущий личное подсобное хозяйство подтверждает, что</w:t>
      </w:r>
      <w:r w:rsidRPr="0021214D">
        <w:rPr>
          <w:rFonts w:ascii="Times New Roman" w:eastAsia="Arial" w:hAnsi="Times New Roman" w:cs="Times New Roman"/>
          <w:b w:val="0"/>
          <w:bCs w:val="0"/>
          <w:sz w:val="28"/>
          <w:szCs w:val="28"/>
          <w:lang w:eastAsia="en-US"/>
        </w:rPr>
        <w:t xml:space="preserve"> на  дату подачи заявления о предоставлении субсидии</w:t>
      </w:r>
      <w:r w:rsidRPr="0021214D">
        <w:rPr>
          <w:rFonts w:ascii="Times New Roman" w:hAnsi="Times New Roman" w:cs="Times New Roman"/>
          <w:b w:val="0"/>
          <w:bCs w:val="0"/>
          <w:sz w:val="28"/>
          <w:szCs w:val="28"/>
          <w:lang w:eastAsia="ru-RU"/>
        </w:rPr>
        <w:t>:</w:t>
      </w:r>
    </w:p>
    <w:p w:rsidR="00EF67BF" w:rsidRPr="00FC21C7" w:rsidRDefault="00EF67BF" w:rsidP="00EF67BF">
      <w:pPr>
        <w:widowControl w:val="0"/>
        <w:autoSpaceDE w:val="0"/>
        <w:ind w:firstLine="540"/>
        <w:jc w:val="both"/>
        <w:rPr>
          <w:rFonts w:ascii="Times New Roman" w:hAnsi="Times New Roman" w:cs="Times New Roman"/>
          <w:b w:val="0"/>
          <w:bCs w:val="0"/>
          <w:sz w:val="28"/>
          <w:szCs w:val="28"/>
        </w:rPr>
      </w:pPr>
      <w:r w:rsidRPr="00FC21C7">
        <w:rPr>
          <w:rFonts w:ascii="Times New Roman" w:hAnsi="Times New Roman" w:cs="Times New Roman"/>
          <w:b w:val="0"/>
          <w:bCs w:val="0"/>
          <w:sz w:val="28"/>
          <w:szCs w:val="28"/>
        </w:rPr>
        <w:lastRenderedPageBreak/>
        <w:t xml:space="preserve">не имеет </w:t>
      </w:r>
      <w:r w:rsidRPr="00FC21C7">
        <w:rPr>
          <w:rFonts w:ascii="Times New Roman" w:eastAsia="DejaVu Sans" w:hAnsi="Times New Roman" w:cs="Times New Roman"/>
          <w:b w:val="0"/>
          <w:bCs w:val="0"/>
          <w:sz w:val="28"/>
          <w:szCs w:val="28"/>
        </w:rPr>
        <w:t>задолженности по уплате налогов, сборов, пеней и штрафов за нарушение законодательства Российской Федерации о налогах и сборах</w:t>
      </w:r>
      <w:r w:rsidRPr="00FC21C7">
        <w:rPr>
          <w:rFonts w:ascii="Times New Roman" w:hAnsi="Times New Roman" w:cs="Times New Roman"/>
          <w:b w:val="0"/>
          <w:bCs w:val="0"/>
          <w:sz w:val="28"/>
          <w:szCs w:val="28"/>
        </w:rPr>
        <w:t>;</w:t>
      </w:r>
    </w:p>
    <w:p w:rsidR="00C02EA2" w:rsidRPr="0021214D" w:rsidRDefault="00C02EA2" w:rsidP="00C02EA2">
      <w:pPr>
        <w:widowControl w:val="0"/>
        <w:autoSpaceDE w:val="0"/>
        <w:ind w:firstLine="540"/>
        <w:jc w:val="both"/>
        <w:rPr>
          <w:rFonts w:ascii="Times New Roman" w:hAnsi="Times New Roman" w:cs="Times New Roman"/>
          <w:b w:val="0"/>
          <w:bCs w:val="0"/>
          <w:sz w:val="28"/>
          <w:szCs w:val="28"/>
        </w:rPr>
      </w:pPr>
      <w:r w:rsidRPr="00FC21C7">
        <w:rPr>
          <w:rFonts w:ascii="Times New Roman" w:hAnsi="Times New Roman" w:cs="Times New Roman"/>
          <w:b w:val="0"/>
          <w:bCs w:val="0"/>
          <w:sz w:val="28"/>
          <w:szCs w:val="28"/>
        </w:rPr>
        <w:t xml:space="preserve">не имеет просроченной задолженности по возврату в бюджет бюджетной </w:t>
      </w:r>
      <w:r w:rsidRPr="0021214D">
        <w:rPr>
          <w:rFonts w:ascii="Times New Roman" w:hAnsi="Times New Roman" w:cs="Times New Roman"/>
          <w:b w:val="0"/>
          <w:bCs w:val="0"/>
          <w:sz w:val="28"/>
          <w:szCs w:val="28"/>
        </w:rPr>
        <w:t>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C02EA2" w:rsidRPr="0021214D" w:rsidRDefault="00C02EA2" w:rsidP="00C02EA2">
      <w:pPr>
        <w:widowControl w:val="0"/>
        <w:autoSpaceDE w:val="0"/>
        <w:ind w:firstLine="540"/>
        <w:jc w:val="both"/>
        <w:rPr>
          <w:rFonts w:ascii="Times New Roman" w:hAnsi="Times New Roman" w:cs="Times New Roman"/>
          <w:b w:val="0"/>
          <w:bCs w:val="0"/>
          <w:sz w:val="28"/>
          <w:szCs w:val="28"/>
        </w:rPr>
      </w:pPr>
      <w:r w:rsidRPr="0021214D">
        <w:rPr>
          <w:rFonts w:ascii="Times New Roman" w:hAnsi="Times New Roman" w:cs="Times New Roman"/>
          <w:b w:val="0"/>
          <w:bCs w:val="0"/>
          <w:sz w:val="28"/>
          <w:szCs w:val="28"/>
        </w:rPr>
        <w:t>не получают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rsidR="00C02EA2" w:rsidRPr="0021214D" w:rsidRDefault="00C02EA2" w:rsidP="00C02EA2">
      <w:pPr>
        <w:widowControl w:val="0"/>
        <w:shd w:val="clear" w:color="auto" w:fill="FFFFFF"/>
        <w:suppressAutoHyphens/>
        <w:ind w:firstLine="709"/>
        <w:jc w:val="both"/>
        <w:rPr>
          <w:rFonts w:ascii="Calibri" w:hAnsi="Calibri" w:cs="Calibri"/>
          <w:b w:val="0"/>
          <w:bCs w:val="0"/>
          <w:sz w:val="22"/>
        </w:rPr>
      </w:pPr>
    </w:p>
    <w:p w:rsidR="00C02EA2" w:rsidRPr="0021214D" w:rsidRDefault="00C02EA2" w:rsidP="00C02EA2">
      <w:pPr>
        <w:autoSpaceDE w:val="0"/>
        <w:autoSpaceDN w:val="0"/>
        <w:adjustRightInd w:val="0"/>
        <w:ind w:firstLine="567"/>
        <w:jc w:val="right"/>
        <w:rPr>
          <w:rFonts w:ascii="Times New Roman" w:hAnsi="Times New Roman" w:cs="Times New Roman"/>
          <w:b w:val="0"/>
          <w:bCs w:val="0"/>
          <w:sz w:val="28"/>
          <w:szCs w:val="28"/>
          <w:lang w:eastAsia="ru-RU"/>
        </w:rPr>
      </w:pPr>
      <w:r w:rsidRPr="0021214D">
        <w:rPr>
          <w:rFonts w:ascii="Times New Roman" w:hAnsi="Times New Roman" w:cs="Times New Roman"/>
          <w:b w:val="0"/>
          <w:bCs w:val="0"/>
          <w:sz w:val="28"/>
          <w:szCs w:val="28"/>
          <w:lang w:eastAsia="ru-RU"/>
        </w:rPr>
        <w:t>Подтверждаю__________________</w:t>
      </w:r>
    </w:p>
    <w:p w:rsidR="00C02EA2" w:rsidRPr="0021214D" w:rsidRDefault="00C02EA2" w:rsidP="00C02EA2">
      <w:pPr>
        <w:widowControl w:val="0"/>
        <w:autoSpaceDE w:val="0"/>
        <w:autoSpaceDN w:val="0"/>
        <w:adjustRightInd w:val="0"/>
        <w:ind w:firstLine="709"/>
        <w:jc w:val="right"/>
        <w:rPr>
          <w:rFonts w:ascii="Times New Roman" w:hAnsi="Times New Roman" w:cs="Times New Roman"/>
          <w:b w:val="0"/>
          <w:bCs w:val="0"/>
          <w:sz w:val="28"/>
          <w:szCs w:val="28"/>
          <w:lang w:eastAsia="ru-RU"/>
        </w:rPr>
      </w:pPr>
    </w:p>
    <w:p w:rsidR="00C02EA2" w:rsidRPr="0021214D" w:rsidRDefault="00C02EA2" w:rsidP="00C02EA2">
      <w:pPr>
        <w:widowControl w:val="0"/>
        <w:autoSpaceDE w:val="0"/>
        <w:autoSpaceDN w:val="0"/>
        <w:adjustRightInd w:val="0"/>
        <w:ind w:firstLine="709"/>
        <w:jc w:val="both"/>
        <w:rPr>
          <w:rFonts w:ascii="Times New Roman" w:hAnsi="Times New Roman" w:cs="Times New Roman"/>
          <w:b w:val="0"/>
          <w:bCs w:val="0"/>
          <w:sz w:val="28"/>
          <w:szCs w:val="28"/>
          <w:lang w:eastAsia="en-US"/>
        </w:rPr>
      </w:pPr>
      <w:r w:rsidRPr="0021214D">
        <w:rPr>
          <w:rFonts w:ascii="Times New Roman" w:hAnsi="Times New Roman" w:cs="Times New Roman"/>
          <w:b w:val="0"/>
          <w:bCs w:val="0"/>
          <w:sz w:val="28"/>
          <w:szCs w:val="28"/>
          <w:lang w:eastAsia="ru-RU"/>
        </w:rPr>
        <w:t xml:space="preserve">3.Даю согласие на </w:t>
      </w:r>
      <w:r w:rsidRPr="0021214D">
        <w:rPr>
          <w:rFonts w:ascii="Times New Roman" w:hAnsi="Times New Roman" w:cs="Times New Roman"/>
          <w:b w:val="0"/>
          <w:bCs w:val="0"/>
          <w:sz w:val="28"/>
          <w:szCs w:val="28"/>
          <w:lang w:eastAsia="en-US"/>
        </w:rPr>
        <w:t>осуществление администрацией города Нефтеюганска и органами муниципального финансового контроля, проверок соблюдения условий, целей и порядка их предоставления.</w:t>
      </w:r>
    </w:p>
    <w:p w:rsidR="00C02EA2" w:rsidRPr="0021214D" w:rsidRDefault="00C02EA2" w:rsidP="00C02EA2">
      <w:pPr>
        <w:widowControl w:val="0"/>
        <w:autoSpaceDE w:val="0"/>
        <w:autoSpaceDN w:val="0"/>
        <w:adjustRightInd w:val="0"/>
        <w:ind w:firstLine="709"/>
        <w:jc w:val="both"/>
        <w:rPr>
          <w:rFonts w:ascii="Times New Roman" w:hAnsi="Times New Roman" w:cs="Times New Roman"/>
          <w:b w:val="0"/>
          <w:bCs w:val="0"/>
          <w:sz w:val="28"/>
          <w:szCs w:val="28"/>
          <w:lang w:eastAsia="ru-RU"/>
        </w:rPr>
      </w:pPr>
      <w:r w:rsidRPr="0021214D">
        <w:rPr>
          <w:rFonts w:ascii="Times New Roman" w:hAnsi="Times New Roman" w:cs="Times New Roman"/>
          <w:b w:val="0"/>
          <w:bCs w:val="0"/>
          <w:sz w:val="28"/>
          <w:szCs w:val="28"/>
          <w:lang w:eastAsia="ru-RU"/>
        </w:rPr>
        <w:t>4.Я согласен на обработку персональных данных в соответствии с Федеральным законом от 27.07.2006 № 152-ФЗ «О персональных данных».</w:t>
      </w:r>
    </w:p>
    <w:p w:rsidR="00C02EA2" w:rsidRPr="0021214D" w:rsidRDefault="00C02EA2" w:rsidP="00C02EA2">
      <w:pPr>
        <w:widowControl w:val="0"/>
        <w:autoSpaceDE w:val="0"/>
        <w:autoSpaceDN w:val="0"/>
        <w:adjustRightInd w:val="0"/>
        <w:ind w:firstLine="709"/>
        <w:jc w:val="both"/>
        <w:rPr>
          <w:rFonts w:ascii="Times New Roman" w:hAnsi="Times New Roman" w:cs="Times New Roman"/>
          <w:b w:val="0"/>
          <w:bCs w:val="0"/>
          <w:sz w:val="28"/>
          <w:szCs w:val="28"/>
          <w:lang w:eastAsia="ru-RU"/>
        </w:rPr>
      </w:pPr>
      <w:r w:rsidRPr="0021214D">
        <w:rPr>
          <w:rFonts w:ascii="Times New Roman" w:hAnsi="Times New Roman" w:cs="Times New Roman"/>
          <w:b w:val="0"/>
          <w:bCs w:val="0"/>
          <w:sz w:val="28"/>
          <w:szCs w:val="28"/>
          <w:lang w:eastAsia="ru-RU"/>
        </w:rPr>
        <w:t xml:space="preserve">5.Я предупрежден об ответственности в соответствии с законодательством Российской Федерации за предоставление недостоверных сведений и документов. </w:t>
      </w:r>
    </w:p>
    <w:p w:rsidR="00C02EA2" w:rsidRPr="0021214D" w:rsidRDefault="00C02EA2" w:rsidP="00C02EA2">
      <w:pPr>
        <w:widowControl w:val="0"/>
        <w:autoSpaceDE w:val="0"/>
        <w:autoSpaceDN w:val="0"/>
        <w:adjustRightInd w:val="0"/>
        <w:ind w:firstLine="708"/>
        <w:jc w:val="both"/>
        <w:rPr>
          <w:rFonts w:ascii="Times New Roman" w:hAnsi="Times New Roman" w:cs="Times New Roman"/>
          <w:b w:val="0"/>
          <w:bCs w:val="0"/>
          <w:sz w:val="28"/>
          <w:szCs w:val="28"/>
          <w:lang w:eastAsia="ru-RU"/>
        </w:rPr>
      </w:pPr>
      <w:r w:rsidRPr="0021214D">
        <w:rPr>
          <w:rFonts w:ascii="Times New Roman" w:hAnsi="Times New Roman" w:cs="Times New Roman"/>
          <w:b w:val="0"/>
          <w:bCs w:val="0"/>
          <w:sz w:val="28"/>
          <w:szCs w:val="28"/>
          <w:lang w:eastAsia="ru-RU"/>
        </w:rPr>
        <w:t>Опись документов прилагается на отдельном листе в пакете документов для предоставления субсидии.</w:t>
      </w:r>
    </w:p>
    <w:p w:rsidR="00C02EA2" w:rsidRPr="0021214D" w:rsidRDefault="00C02EA2" w:rsidP="00C02EA2">
      <w:pPr>
        <w:widowControl w:val="0"/>
        <w:autoSpaceDE w:val="0"/>
        <w:autoSpaceDN w:val="0"/>
        <w:adjustRightInd w:val="0"/>
        <w:ind w:firstLine="708"/>
        <w:jc w:val="both"/>
        <w:rPr>
          <w:rFonts w:ascii="Times New Roman" w:hAnsi="Times New Roman" w:cs="Times New Roman"/>
          <w:b w:val="0"/>
          <w:bCs w:val="0"/>
          <w:sz w:val="28"/>
          <w:szCs w:val="28"/>
          <w:lang w:eastAsia="ru-RU"/>
        </w:rPr>
      </w:pPr>
    </w:p>
    <w:p w:rsidR="00C02EA2" w:rsidRPr="0021214D" w:rsidRDefault="00C02EA2" w:rsidP="00C02EA2">
      <w:pPr>
        <w:widowControl w:val="0"/>
        <w:autoSpaceDE w:val="0"/>
        <w:autoSpaceDN w:val="0"/>
        <w:adjustRightInd w:val="0"/>
        <w:ind w:left="708"/>
        <w:rPr>
          <w:rFonts w:ascii="Times New Roman" w:hAnsi="Times New Roman" w:cs="Times New Roman"/>
          <w:b w:val="0"/>
          <w:bCs w:val="0"/>
          <w:sz w:val="28"/>
          <w:szCs w:val="28"/>
          <w:lang w:eastAsia="ru-RU"/>
        </w:rPr>
      </w:pPr>
      <w:r w:rsidRPr="0021214D">
        <w:rPr>
          <w:rFonts w:ascii="Times New Roman" w:hAnsi="Times New Roman" w:cs="Times New Roman"/>
          <w:b w:val="0"/>
          <w:bCs w:val="0"/>
          <w:sz w:val="28"/>
          <w:szCs w:val="28"/>
          <w:lang w:eastAsia="ru-RU"/>
        </w:rPr>
        <w:t>_____________                    ____________________  (подпись)                                                    (Ф.И.О.)</w:t>
      </w:r>
    </w:p>
    <w:p w:rsidR="00C02EA2" w:rsidRPr="0021214D" w:rsidRDefault="00C02EA2" w:rsidP="00C02EA2">
      <w:pPr>
        <w:widowControl w:val="0"/>
        <w:autoSpaceDE w:val="0"/>
        <w:autoSpaceDN w:val="0"/>
        <w:adjustRightInd w:val="0"/>
        <w:spacing w:line="360" w:lineRule="auto"/>
        <w:rPr>
          <w:rFonts w:ascii="Times New Roman" w:hAnsi="Times New Roman" w:cs="Times New Roman"/>
          <w:b w:val="0"/>
          <w:bCs w:val="0"/>
          <w:sz w:val="28"/>
          <w:szCs w:val="28"/>
          <w:lang w:eastAsia="ru-RU"/>
        </w:rPr>
      </w:pPr>
      <w:r w:rsidRPr="0021214D">
        <w:rPr>
          <w:rFonts w:ascii="Times New Roman" w:hAnsi="Times New Roman" w:cs="Times New Roman"/>
          <w:b w:val="0"/>
          <w:bCs w:val="0"/>
          <w:sz w:val="28"/>
          <w:szCs w:val="28"/>
          <w:lang w:eastAsia="ru-RU"/>
        </w:rPr>
        <w:t xml:space="preserve">                                              </w:t>
      </w:r>
    </w:p>
    <w:p w:rsidR="00C02EA2" w:rsidRPr="0021214D" w:rsidRDefault="00C02EA2" w:rsidP="00C02EA2">
      <w:pPr>
        <w:widowControl w:val="0"/>
        <w:autoSpaceDE w:val="0"/>
        <w:autoSpaceDN w:val="0"/>
        <w:adjustRightInd w:val="0"/>
        <w:spacing w:line="360" w:lineRule="auto"/>
        <w:rPr>
          <w:rFonts w:ascii="Times New Roman" w:hAnsi="Times New Roman" w:cs="Times New Roman"/>
          <w:b w:val="0"/>
          <w:bCs w:val="0"/>
          <w:sz w:val="28"/>
          <w:szCs w:val="28"/>
          <w:lang w:eastAsia="ru-RU"/>
        </w:rPr>
      </w:pPr>
      <w:r w:rsidRPr="0021214D">
        <w:rPr>
          <w:rFonts w:ascii="Times New Roman" w:hAnsi="Times New Roman" w:cs="Times New Roman"/>
          <w:b w:val="0"/>
          <w:bCs w:val="0"/>
          <w:sz w:val="28"/>
          <w:szCs w:val="28"/>
          <w:lang w:eastAsia="ru-RU"/>
        </w:rPr>
        <w:t xml:space="preserve">                                                         _______________     (дата)</w:t>
      </w:r>
    </w:p>
    <w:p w:rsidR="00C02EA2" w:rsidRPr="0021214D" w:rsidRDefault="00C02EA2" w:rsidP="00C02EA2">
      <w:pPr>
        <w:jc w:val="center"/>
        <w:rPr>
          <w:rFonts w:ascii="Times New Roman" w:hAnsi="Times New Roman" w:cs="Times New Roman"/>
          <w:b w:val="0"/>
          <w:bCs w:val="0"/>
          <w:sz w:val="28"/>
          <w:szCs w:val="28"/>
          <w:lang w:eastAsia="ru-RU"/>
        </w:rPr>
      </w:pPr>
    </w:p>
    <w:p w:rsidR="00C02EA2" w:rsidRPr="0021214D" w:rsidRDefault="00C02EA2" w:rsidP="00C02EA2">
      <w:pPr>
        <w:jc w:val="center"/>
        <w:rPr>
          <w:rFonts w:ascii="Times New Roman" w:hAnsi="Times New Roman" w:cs="Times New Roman"/>
          <w:b w:val="0"/>
          <w:bCs w:val="0"/>
          <w:sz w:val="28"/>
          <w:szCs w:val="28"/>
          <w:lang w:eastAsia="ru-RU"/>
        </w:rPr>
      </w:pPr>
    </w:p>
    <w:p w:rsidR="00C02EA2" w:rsidRPr="0021214D" w:rsidRDefault="00C02EA2" w:rsidP="00C02EA2">
      <w:pPr>
        <w:jc w:val="center"/>
        <w:rPr>
          <w:rFonts w:ascii="Times New Roman" w:hAnsi="Times New Roman" w:cs="Times New Roman"/>
          <w:b w:val="0"/>
          <w:bCs w:val="0"/>
          <w:sz w:val="28"/>
          <w:szCs w:val="28"/>
          <w:lang w:eastAsia="ru-RU"/>
        </w:rPr>
      </w:pPr>
    </w:p>
    <w:p w:rsidR="00C02EA2" w:rsidRPr="0021214D" w:rsidRDefault="00C02EA2" w:rsidP="00C02EA2">
      <w:pPr>
        <w:jc w:val="center"/>
        <w:rPr>
          <w:rFonts w:ascii="Times New Roman" w:hAnsi="Times New Roman" w:cs="Times New Roman"/>
          <w:b w:val="0"/>
          <w:bCs w:val="0"/>
          <w:sz w:val="28"/>
          <w:szCs w:val="28"/>
          <w:lang w:eastAsia="ru-RU"/>
        </w:rPr>
      </w:pPr>
    </w:p>
    <w:p w:rsidR="00C02EA2" w:rsidRPr="0021214D" w:rsidRDefault="00C02EA2" w:rsidP="00C02EA2">
      <w:pPr>
        <w:ind w:left="5388" w:firstLine="708"/>
        <w:jc w:val="both"/>
        <w:rPr>
          <w:rFonts w:ascii="Times New Roman" w:hAnsi="Times New Roman" w:cs="Times New Roman"/>
          <w:b w:val="0"/>
          <w:bCs w:val="0"/>
          <w:sz w:val="28"/>
          <w:szCs w:val="28"/>
          <w:lang w:eastAsia="ru-RU"/>
        </w:rPr>
      </w:pPr>
    </w:p>
    <w:p w:rsidR="00624DA1" w:rsidRDefault="00624DA1" w:rsidP="00624DA1">
      <w:pPr>
        <w:ind w:left="5388" w:firstLine="708"/>
        <w:jc w:val="both"/>
        <w:rPr>
          <w:rFonts w:ascii="Times New Roman" w:hAnsi="Times New Roman" w:cs="Times New Roman"/>
          <w:b w:val="0"/>
          <w:bCs w:val="0"/>
          <w:sz w:val="28"/>
          <w:szCs w:val="28"/>
          <w:lang w:eastAsia="ru-RU"/>
        </w:rPr>
      </w:pPr>
    </w:p>
    <w:p w:rsidR="00B33DB5" w:rsidRDefault="00B33DB5" w:rsidP="00B33DB5">
      <w:pPr>
        <w:tabs>
          <w:tab w:val="left" w:pos="5954"/>
          <w:tab w:val="left" w:pos="6096"/>
        </w:tabs>
        <w:suppressAutoHyphens/>
        <w:autoSpaceDE w:val="0"/>
        <w:autoSpaceDN w:val="0"/>
        <w:adjustRightInd w:val="0"/>
        <w:jc w:val="right"/>
        <w:outlineLvl w:val="1"/>
        <w:rPr>
          <w:rFonts w:ascii="PT Astra Serif" w:hAnsi="PT Astra Serif" w:cs="Times New Roman"/>
          <w:b w:val="0"/>
          <w:sz w:val="24"/>
          <w:szCs w:val="24"/>
          <w:lang w:eastAsia="ar-SA"/>
        </w:rPr>
      </w:pPr>
      <w:r w:rsidRPr="0088499A">
        <w:rPr>
          <w:rFonts w:ascii="PT Astra Serif" w:hAnsi="PT Astra Serif" w:cs="Times New Roman"/>
          <w:b w:val="0"/>
          <w:sz w:val="24"/>
          <w:szCs w:val="24"/>
          <w:lang w:eastAsia="ar-SA"/>
        </w:rPr>
        <w:lastRenderedPageBreak/>
        <w:t xml:space="preserve">Приложение </w:t>
      </w:r>
      <w:r w:rsidR="00FC21C7">
        <w:rPr>
          <w:rFonts w:ascii="PT Astra Serif" w:hAnsi="PT Astra Serif" w:cs="Times New Roman"/>
          <w:b w:val="0"/>
          <w:sz w:val="24"/>
          <w:szCs w:val="24"/>
          <w:lang w:eastAsia="ar-SA"/>
        </w:rPr>
        <w:t>4</w:t>
      </w:r>
      <w:r w:rsidRPr="0088499A">
        <w:rPr>
          <w:rFonts w:ascii="PT Astra Serif" w:hAnsi="PT Astra Serif" w:cs="Times New Roman"/>
          <w:b w:val="0"/>
          <w:sz w:val="24"/>
          <w:szCs w:val="24"/>
          <w:lang w:eastAsia="ar-SA"/>
        </w:rPr>
        <w:t xml:space="preserve">                                       </w:t>
      </w:r>
    </w:p>
    <w:p w:rsidR="00B33DB5" w:rsidRDefault="00B33DB5" w:rsidP="00B33DB5">
      <w:pPr>
        <w:tabs>
          <w:tab w:val="left" w:pos="6096"/>
        </w:tabs>
        <w:suppressAutoHyphens/>
        <w:autoSpaceDE w:val="0"/>
        <w:autoSpaceDN w:val="0"/>
        <w:adjustRightInd w:val="0"/>
        <w:jc w:val="right"/>
        <w:outlineLvl w:val="1"/>
        <w:rPr>
          <w:rFonts w:ascii="PT Astra Serif" w:hAnsi="PT Astra Serif" w:cs="Times New Roman"/>
          <w:b w:val="0"/>
          <w:sz w:val="24"/>
          <w:szCs w:val="24"/>
          <w:lang w:eastAsia="ar-SA"/>
        </w:rPr>
      </w:pPr>
      <w:r w:rsidRPr="0088499A">
        <w:rPr>
          <w:rFonts w:ascii="PT Astra Serif" w:hAnsi="PT Astra Serif" w:cs="Times New Roman"/>
          <w:b w:val="0"/>
          <w:sz w:val="24"/>
          <w:szCs w:val="24"/>
          <w:lang w:eastAsia="ar-SA"/>
        </w:rPr>
        <w:t xml:space="preserve"> к Порядку </w:t>
      </w:r>
      <w:r w:rsidRPr="008A2230">
        <w:rPr>
          <w:rFonts w:ascii="PT Astra Serif" w:hAnsi="PT Astra Serif" w:cs="Times New Roman"/>
          <w:b w:val="0"/>
          <w:sz w:val="24"/>
          <w:szCs w:val="24"/>
          <w:lang w:eastAsia="ar-SA"/>
        </w:rPr>
        <w:t>предоставления субсидии</w:t>
      </w:r>
    </w:p>
    <w:p w:rsidR="00B33DB5" w:rsidRDefault="00B33DB5" w:rsidP="00B33DB5">
      <w:pPr>
        <w:tabs>
          <w:tab w:val="left" w:pos="6096"/>
        </w:tabs>
        <w:suppressAutoHyphens/>
        <w:autoSpaceDE w:val="0"/>
        <w:autoSpaceDN w:val="0"/>
        <w:adjustRightInd w:val="0"/>
        <w:jc w:val="right"/>
        <w:outlineLvl w:val="1"/>
        <w:rPr>
          <w:rFonts w:ascii="PT Astra Serif" w:hAnsi="PT Astra Serif" w:cs="Times New Roman"/>
          <w:b w:val="0"/>
          <w:sz w:val="24"/>
          <w:szCs w:val="24"/>
          <w:lang w:eastAsia="ar-SA"/>
        </w:rPr>
      </w:pPr>
      <w:r w:rsidRPr="008A2230">
        <w:rPr>
          <w:rFonts w:ascii="PT Astra Serif" w:hAnsi="PT Astra Serif" w:cs="Times New Roman"/>
          <w:b w:val="0"/>
          <w:sz w:val="24"/>
          <w:szCs w:val="24"/>
          <w:lang w:eastAsia="ar-SA"/>
        </w:rPr>
        <w:t xml:space="preserve"> на возмещение затрат сельскохозяйственным</w:t>
      </w:r>
    </w:p>
    <w:p w:rsidR="00B33DB5" w:rsidRDefault="00B33DB5" w:rsidP="00B33DB5">
      <w:pPr>
        <w:tabs>
          <w:tab w:val="left" w:pos="6096"/>
        </w:tabs>
        <w:suppressAutoHyphens/>
        <w:autoSpaceDE w:val="0"/>
        <w:autoSpaceDN w:val="0"/>
        <w:adjustRightInd w:val="0"/>
        <w:jc w:val="right"/>
        <w:outlineLvl w:val="1"/>
        <w:rPr>
          <w:rFonts w:ascii="PT Astra Serif" w:hAnsi="PT Astra Serif" w:cs="Times New Roman"/>
          <w:b w:val="0"/>
          <w:sz w:val="24"/>
          <w:szCs w:val="24"/>
          <w:lang w:eastAsia="ar-SA"/>
        </w:rPr>
      </w:pPr>
      <w:r w:rsidRPr="008A2230">
        <w:rPr>
          <w:rFonts w:ascii="PT Astra Serif" w:hAnsi="PT Astra Serif" w:cs="Times New Roman"/>
          <w:b w:val="0"/>
          <w:sz w:val="24"/>
          <w:szCs w:val="24"/>
          <w:lang w:eastAsia="ar-SA"/>
        </w:rPr>
        <w:t xml:space="preserve"> товаропроизводителям, связанных с реализацией</w:t>
      </w:r>
    </w:p>
    <w:p w:rsidR="00B33DB5" w:rsidRDefault="00B33DB5" w:rsidP="00B33DB5">
      <w:pPr>
        <w:tabs>
          <w:tab w:val="left" w:pos="6096"/>
        </w:tabs>
        <w:suppressAutoHyphens/>
        <w:autoSpaceDE w:val="0"/>
        <w:autoSpaceDN w:val="0"/>
        <w:adjustRightInd w:val="0"/>
        <w:jc w:val="right"/>
        <w:outlineLvl w:val="1"/>
        <w:rPr>
          <w:rFonts w:ascii="PT Astra Serif" w:hAnsi="PT Astra Serif" w:cs="Times New Roman"/>
          <w:b w:val="0"/>
          <w:sz w:val="24"/>
          <w:szCs w:val="24"/>
          <w:lang w:eastAsia="ar-SA"/>
        </w:rPr>
      </w:pPr>
      <w:r w:rsidRPr="008A2230">
        <w:rPr>
          <w:rFonts w:ascii="PT Astra Serif" w:hAnsi="PT Astra Serif" w:cs="Times New Roman"/>
          <w:b w:val="0"/>
          <w:sz w:val="24"/>
          <w:szCs w:val="24"/>
          <w:lang w:eastAsia="ar-SA"/>
        </w:rPr>
        <w:t xml:space="preserve"> продукции животноводства собственного</w:t>
      </w:r>
    </w:p>
    <w:p w:rsidR="00B33DB5" w:rsidRDefault="00B33DB5" w:rsidP="00B33DB5">
      <w:pPr>
        <w:tabs>
          <w:tab w:val="left" w:pos="6096"/>
        </w:tabs>
        <w:suppressAutoHyphens/>
        <w:autoSpaceDE w:val="0"/>
        <w:autoSpaceDN w:val="0"/>
        <w:adjustRightInd w:val="0"/>
        <w:jc w:val="right"/>
        <w:outlineLvl w:val="1"/>
        <w:rPr>
          <w:rFonts w:ascii="PT Astra Serif" w:hAnsi="PT Astra Serif" w:cs="Times New Roman"/>
          <w:b w:val="0"/>
          <w:sz w:val="24"/>
          <w:szCs w:val="24"/>
          <w:lang w:eastAsia="ar-SA"/>
        </w:rPr>
      </w:pPr>
      <w:r w:rsidRPr="008A2230">
        <w:rPr>
          <w:rFonts w:ascii="PT Astra Serif" w:hAnsi="PT Astra Serif" w:cs="Times New Roman"/>
          <w:b w:val="0"/>
          <w:sz w:val="24"/>
          <w:szCs w:val="24"/>
          <w:lang w:eastAsia="ar-SA"/>
        </w:rPr>
        <w:t xml:space="preserve">  производства, содержанием маточного поголовья</w:t>
      </w:r>
    </w:p>
    <w:p w:rsidR="00B33DB5" w:rsidRPr="008A2230" w:rsidRDefault="00B33DB5" w:rsidP="00B33DB5">
      <w:pPr>
        <w:tabs>
          <w:tab w:val="left" w:pos="6096"/>
        </w:tabs>
        <w:suppressAutoHyphens/>
        <w:autoSpaceDE w:val="0"/>
        <w:autoSpaceDN w:val="0"/>
        <w:adjustRightInd w:val="0"/>
        <w:jc w:val="right"/>
        <w:outlineLvl w:val="1"/>
        <w:rPr>
          <w:rFonts w:ascii="PT Astra Serif" w:hAnsi="PT Astra Serif" w:cs="Times New Roman"/>
          <w:b w:val="0"/>
          <w:sz w:val="24"/>
          <w:szCs w:val="24"/>
          <w:lang w:eastAsia="ar-SA"/>
        </w:rPr>
      </w:pPr>
      <w:r w:rsidRPr="008A2230">
        <w:rPr>
          <w:rFonts w:ascii="PT Astra Serif" w:hAnsi="PT Astra Serif" w:cs="Times New Roman"/>
          <w:b w:val="0"/>
          <w:sz w:val="24"/>
          <w:szCs w:val="24"/>
          <w:lang w:eastAsia="ar-SA"/>
        </w:rPr>
        <w:t xml:space="preserve"> сельскохозяйственных животных</w:t>
      </w:r>
    </w:p>
    <w:p w:rsidR="00624DA1" w:rsidRDefault="00624DA1" w:rsidP="00624DA1">
      <w:pPr>
        <w:ind w:left="6096"/>
        <w:rPr>
          <w:rFonts w:ascii="Times New Roman" w:hAnsi="Times New Roman" w:cs="Times New Roman"/>
          <w:b w:val="0"/>
          <w:bCs w:val="0"/>
          <w:sz w:val="24"/>
          <w:szCs w:val="24"/>
          <w:lang w:eastAsia="ru-RU"/>
        </w:rPr>
      </w:pPr>
    </w:p>
    <w:p w:rsidR="00624DA1" w:rsidRPr="0021214D" w:rsidRDefault="00624DA1" w:rsidP="00624DA1">
      <w:pPr>
        <w:ind w:left="6096" w:firstLine="708"/>
        <w:jc w:val="both"/>
        <w:rPr>
          <w:rFonts w:ascii="Times New Roman" w:hAnsi="Times New Roman" w:cs="Times New Roman"/>
          <w:b w:val="0"/>
          <w:bCs w:val="0"/>
          <w:sz w:val="24"/>
          <w:szCs w:val="24"/>
          <w:lang w:eastAsia="ru-RU"/>
        </w:rPr>
      </w:pPr>
      <w:r w:rsidRPr="0021214D">
        <w:rPr>
          <w:rFonts w:ascii="Times New Roman" w:hAnsi="Times New Roman" w:cs="Times New Roman"/>
          <w:b w:val="0"/>
          <w:bCs w:val="0"/>
          <w:sz w:val="24"/>
          <w:szCs w:val="24"/>
          <w:lang w:eastAsia="ru-RU"/>
        </w:rPr>
        <w:t xml:space="preserve">Срок предоставления: </w:t>
      </w:r>
    </w:p>
    <w:p w:rsidR="00624DA1" w:rsidRPr="0021214D" w:rsidRDefault="00624DA1" w:rsidP="00624DA1">
      <w:pPr>
        <w:ind w:left="6804"/>
        <w:jc w:val="both"/>
        <w:rPr>
          <w:rFonts w:ascii="Times New Roman" w:hAnsi="Times New Roman" w:cs="Times New Roman"/>
          <w:b w:val="0"/>
          <w:bCs w:val="0"/>
          <w:sz w:val="24"/>
          <w:szCs w:val="24"/>
        </w:rPr>
      </w:pPr>
      <w:r w:rsidRPr="0021214D">
        <w:rPr>
          <w:rFonts w:ascii="Times New Roman" w:hAnsi="Times New Roman" w:cs="Pragmatica"/>
          <w:b w:val="0"/>
          <w:sz w:val="24"/>
          <w:szCs w:val="24"/>
          <w:lang w:eastAsia="ru-RU"/>
        </w:rPr>
        <w:t xml:space="preserve">не позднее  20 января </w:t>
      </w:r>
      <w:r>
        <w:rPr>
          <w:rFonts w:ascii="Times New Roman" w:hAnsi="Times New Roman" w:cs="Pragmatica"/>
          <w:b w:val="0"/>
          <w:sz w:val="24"/>
          <w:szCs w:val="24"/>
          <w:lang w:eastAsia="ru-RU"/>
        </w:rPr>
        <w:t xml:space="preserve">  </w:t>
      </w:r>
      <w:r w:rsidRPr="0021214D">
        <w:rPr>
          <w:rFonts w:ascii="Times New Roman" w:hAnsi="Times New Roman" w:cs="Pragmatica"/>
          <w:b w:val="0"/>
          <w:sz w:val="24"/>
          <w:szCs w:val="24"/>
          <w:lang w:eastAsia="ru-RU"/>
        </w:rPr>
        <w:t>текущего финансового года</w:t>
      </w:r>
    </w:p>
    <w:p w:rsidR="00624DA1" w:rsidRPr="0021214D" w:rsidRDefault="00624DA1" w:rsidP="00624DA1">
      <w:pPr>
        <w:jc w:val="center"/>
        <w:rPr>
          <w:rFonts w:ascii="Times New Roman" w:hAnsi="Times New Roman" w:cs="Times New Roman"/>
          <w:b w:val="0"/>
          <w:bCs w:val="0"/>
          <w:sz w:val="28"/>
          <w:szCs w:val="28"/>
        </w:rPr>
      </w:pPr>
    </w:p>
    <w:p w:rsidR="00624DA1" w:rsidRPr="0021214D" w:rsidRDefault="00624DA1" w:rsidP="00624DA1">
      <w:pPr>
        <w:jc w:val="center"/>
        <w:rPr>
          <w:rFonts w:ascii="Times New Roman" w:hAnsi="Times New Roman" w:cs="Pragmatica"/>
          <w:b w:val="0"/>
          <w:sz w:val="28"/>
          <w:szCs w:val="28"/>
          <w:lang w:eastAsia="ru-RU"/>
        </w:rPr>
      </w:pPr>
      <w:r w:rsidRPr="0021214D">
        <w:rPr>
          <w:rFonts w:ascii="Times New Roman" w:hAnsi="Times New Roman" w:cs="Pragmatica"/>
          <w:b w:val="0"/>
          <w:sz w:val="28"/>
          <w:szCs w:val="28"/>
          <w:lang w:eastAsia="ru-RU"/>
        </w:rPr>
        <w:t>Отчет о достижении результатов и показателей предоставления субсидии</w:t>
      </w:r>
    </w:p>
    <w:p w:rsidR="00624DA1" w:rsidRPr="0021214D" w:rsidRDefault="00624DA1" w:rsidP="00624DA1">
      <w:pPr>
        <w:widowControl w:val="0"/>
        <w:autoSpaceDE w:val="0"/>
        <w:autoSpaceDN w:val="0"/>
        <w:adjustRightInd w:val="0"/>
        <w:jc w:val="center"/>
        <w:rPr>
          <w:rFonts w:ascii="Times New Roman" w:hAnsi="Times New Roman" w:cs="Times New Roman"/>
          <w:b w:val="0"/>
          <w:bCs w:val="0"/>
          <w:sz w:val="24"/>
          <w:szCs w:val="24"/>
          <w:lang w:eastAsia="ru-RU"/>
        </w:rPr>
      </w:pPr>
      <w:r w:rsidRPr="0021214D">
        <w:rPr>
          <w:rFonts w:ascii="Times New Roman" w:hAnsi="Times New Roman" w:cs="Times New Roman"/>
          <w:b w:val="0"/>
          <w:bCs w:val="0"/>
          <w:sz w:val="24"/>
          <w:szCs w:val="24"/>
          <w:lang w:eastAsia="ru-RU"/>
        </w:rPr>
        <w:t>___________________________________________</w:t>
      </w:r>
    </w:p>
    <w:p w:rsidR="00624DA1" w:rsidRPr="0021214D" w:rsidRDefault="00624DA1" w:rsidP="00624DA1">
      <w:pPr>
        <w:widowControl w:val="0"/>
        <w:autoSpaceDE w:val="0"/>
        <w:autoSpaceDN w:val="0"/>
        <w:adjustRightInd w:val="0"/>
        <w:jc w:val="center"/>
        <w:rPr>
          <w:rFonts w:ascii="Times New Roman" w:hAnsi="Times New Roman" w:cs="Times New Roman"/>
          <w:b w:val="0"/>
          <w:bCs w:val="0"/>
          <w:sz w:val="24"/>
          <w:szCs w:val="24"/>
          <w:lang w:eastAsia="ru-RU"/>
        </w:rPr>
      </w:pPr>
      <w:r w:rsidRPr="0021214D">
        <w:rPr>
          <w:rFonts w:ascii="Times New Roman" w:hAnsi="Times New Roman" w:cs="Times New Roman"/>
          <w:b w:val="0"/>
          <w:bCs w:val="0"/>
          <w:sz w:val="24"/>
          <w:szCs w:val="24"/>
          <w:lang w:eastAsia="ru-RU"/>
        </w:rPr>
        <w:t>(наименование сельскохозяйственного товаропроизводителя)</w:t>
      </w:r>
    </w:p>
    <w:p w:rsidR="00624DA1" w:rsidRPr="0021214D" w:rsidRDefault="00624DA1" w:rsidP="00624DA1">
      <w:pPr>
        <w:widowControl w:val="0"/>
        <w:autoSpaceDE w:val="0"/>
        <w:autoSpaceDN w:val="0"/>
        <w:jc w:val="center"/>
        <w:rPr>
          <w:rFonts w:ascii="Times New Roman" w:hAnsi="Times New Roman" w:cs="Times New Roman"/>
          <w:b w:val="0"/>
          <w:bCs w:val="0"/>
          <w:sz w:val="22"/>
          <w:lang w:eastAsia="ru-RU"/>
        </w:rPr>
      </w:pPr>
    </w:p>
    <w:tbl>
      <w:tblPr>
        <w:tblW w:w="964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
        <w:gridCol w:w="3738"/>
        <w:gridCol w:w="862"/>
        <w:gridCol w:w="1725"/>
        <w:gridCol w:w="1438"/>
        <w:gridCol w:w="1295"/>
      </w:tblGrid>
      <w:tr w:rsidR="00624DA1" w:rsidRPr="0021214D" w:rsidTr="00D12B1D">
        <w:trPr>
          <w:trHeight w:val="631"/>
        </w:trPr>
        <w:tc>
          <w:tcPr>
            <w:tcW w:w="576" w:type="dxa"/>
            <w:tcBorders>
              <w:top w:val="single" w:sz="4" w:space="0" w:color="auto"/>
              <w:left w:val="single" w:sz="4" w:space="0" w:color="auto"/>
              <w:bottom w:val="single" w:sz="4" w:space="0" w:color="auto"/>
              <w:right w:val="single" w:sz="4" w:space="0" w:color="auto"/>
            </w:tcBorders>
            <w:vAlign w:val="center"/>
            <w:hideMark/>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N п/п</w:t>
            </w:r>
          </w:p>
        </w:tc>
        <w:tc>
          <w:tcPr>
            <w:tcW w:w="3686" w:type="dxa"/>
            <w:tcBorders>
              <w:top w:val="single" w:sz="4" w:space="0" w:color="auto"/>
              <w:left w:val="single" w:sz="4" w:space="0" w:color="auto"/>
              <w:bottom w:val="single" w:sz="4" w:space="0" w:color="auto"/>
              <w:right w:val="single" w:sz="4" w:space="0" w:color="auto"/>
            </w:tcBorders>
            <w:vAlign w:val="center"/>
            <w:hideMark/>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Показатели результативности</w:t>
            </w:r>
          </w:p>
        </w:tc>
        <w:tc>
          <w:tcPr>
            <w:tcW w:w="850" w:type="dxa"/>
            <w:tcBorders>
              <w:top w:val="single" w:sz="4" w:space="0" w:color="auto"/>
              <w:left w:val="single" w:sz="4" w:space="0" w:color="auto"/>
              <w:bottom w:val="single" w:sz="4" w:space="0" w:color="auto"/>
              <w:right w:val="single" w:sz="4" w:space="0" w:color="auto"/>
            </w:tcBorders>
            <w:vAlign w:val="center"/>
            <w:hideMark/>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Ед. изм.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Плановое значение                   (в соответствии с Соглашением)</w:t>
            </w:r>
          </w:p>
        </w:tc>
        <w:tc>
          <w:tcPr>
            <w:tcW w:w="1418" w:type="dxa"/>
            <w:tcBorders>
              <w:top w:val="single" w:sz="4" w:space="0" w:color="auto"/>
              <w:left w:val="single" w:sz="4" w:space="0" w:color="auto"/>
              <w:bottom w:val="single" w:sz="4" w:space="0" w:color="auto"/>
              <w:right w:val="single" w:sz="4" w:space="0" w:color="auto"/>
            </w:tcBorders>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Фактическое исполнение</w:t>
            </w:r>
          </w:p>
        </w:tc>
        <w:tc>
          <w:tcPr>
            <w:tcW w:w="1277" w:type="dxa"/>
            <w:tcBorders>
              <w:top w:val="single" w:sz="4" w:space="0" w:color="auto"/>
              <w:left w:val="single" w:sz="4" w:space="0" w:color="auto"/>
              <w:bottom w:val="single" w:sz="4" w:space="0" w:color="auto"/>
              <w:right w:val="single" w:sz="4" w:space="0" w:color="auto"/>
            </w:tcBorders>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Отклонение (+/-)</w:t>
            </w:r>
          </w:p>
        </w:tc>
      </w:tr>
      <w:tr w:rsidR="00624DA1" w:rsidRPr="0021214D" w:rsidTr="00D12B1D">
        <w:trPr>
          <w:trHeight w:val="870"/>
        </w:trPr>
        <w:tc>
          <w:tcPr>
            <w:tcW w:w="576" w:type="dxa"/>
            <w:tcBorders>
              <w:top w:val="single" w:sz="4" w:space="0" w:color="auto"/>
              <w:left w:val="single" w:sz="4" w:space="0" w:color="auto"/>
              <w:bottom w:val="single" w:sz="4" w:space="0" w:color="auto"/>
              <w:right w:val="single" w:sz="4" w:space="0" w:color="auto"/>
            </w:tcBorders>
            <w:hideMark/>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1</w:t>
            </w:r>
          </w:p>
        </w:tc>
        <w:tc>
          <w:tcPr>
            <w:tcW w:w="3686" w:type="dxa"/>
            <w:tcBorders>
              <w:top w:val="single" w:sz="4" w:space="0" w:color="auto"/>
              <w:left w:val="single" w:sz="4" w:space="0" w:color="auto"/>
              <w:bottom w:val="single" w:sz="4" w:space="0" w:color="auto"/>
              <w:right w:val="single" w:sz="4" w:space="0" w:color="auto"/>
            </w:tcBorders>
            <w:hideMark/>
          </w:tcPr>
          <w:p w:rsidR="00624DA1" w:rsidRPr="0021214D" w:rsidRDefault="00624DA1" w:rsidP="00D12B1D">
            <w:pPr>
              <w:widowControl w:val="0"/>
              <w:autoSpaceDE w:val="0"/>
              <w:autoSpaceDN w:val="0"/>
              <w:spacing w:line="256" w:lineRule="auto"/>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Производство (реализация) мяса (скот на убой) в живом весе - всего</w:t>
            </w:r>
          </w:p>
        </w:tc>
        <w:tc>
          <w:tcPr>
            <w:tcW w:w="850" w:type="dxa"/>
            <w:tcBorders>
              <w:top w:val="single" w:sz="4" w:space="0" w:color="auto"/>
              <w:left w:val="single" w:sz="4" w:space="0" w:color="auto"/>
              <w:bottom w:val="single" w:sz="4" w:space="0" w:color="auto"/>
              <w:right w:val="single" w:sz="4" w:space="0" w:color="auto"/>
            </w:tcBorders>
            <w:hideMark/>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тонн</w:t>
            </w:r>
          </w:p>
        </w:tc>
        <w:tc>
          <w:tcPr>
            <w:tcW w:w="1701" w:type="dxa"/>
            <w:tcBorders>
              <w:top w:val="single" w:sz="4" w:space="0" w:color="auto"/>
              <w:left w:val="single" w:sz="4" w:space="0" w:color="auto"/>
              <w:bottom w:val="single" w:sz="4" w:space="0" w:color="auto"/>
              <w:right w:val="single" w:sz="4" w:space="0" w:color="auto"/>
            </w:tcBorders>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val="en-US" w:eastAsia="en-US"/>
              </w:rPr>
            </w:pPr>
          </w:p>
        </w:tc>
        <w:tc>
          <w:tcPr>
            <w:tcW w:w="1277" w:type="dxa"/>
            <w:tcBorders>
              <w:top w:val="single" w:sz="4" w:space="0" w:color="auto"/>
              <w:left w:val="single" w:sz="4" w:space="0" w:color="auto"/>
              <w:bottom w:val="single" w:sz="4" w:space="0" w:color="auto"/>
              <w:right w:val="single" w:sz="4" w:space="0" w:color="auto"/>
            </w:tcBorders>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val="en-US" w:eastAsia="en-US"/>
              </w:rPr>
            </w:pPr>
          </w:p>
        </w:tc>
      </w:tr>
      <w:tr w:rsidR="00624DA1" w:rsidRPr="0021214D" w:rsidTr="00D12B1D">
        <w:trPr>
          <w:trHeight w:val="503"/>
        </w:trPr>
        <w:tc>
          <w:tcPr>
            <w:tcW w:w="576" w:type="dxa"/>
            <w:tcBorders>
              <w:top w:val="single" w:sz="4" w:space="0" w:color="auto"/>
              <w:left w:val="single" w:sz="4" w:space="0" w:color="auto"/>
              <w:bottom w:val="single" w:sz="4" w:space="0" w:color="auto"/>
              <w:right w:val="single" w:sz="4" w:space="0" w:color="auto"/>
            </w:tcBorders>
            <w:hideMark/>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1.1.</w:t>
            </w:r>
          </w:p>
        </w:tc>
        <w:tc>
          <w:tcPr>
            <w:tcW w:w="3686" w:type="dxa"/>
            <w:tcBorders>
              <w:top w:val="single" w:sz="4" w:space="0" w:color="auto"/>
              <w:left w:val="single" w:sz="4" w:space="0" w:color="auto"/>
              <w:bottom w:val="single" w:sz="4" w:space="0" w:color="auto"/>
              <w:right w:val="single" w:sz="4" w:space="0" w:color="auto"/>
            </w:tcBorders>
            <w:hideMark/>
          </w:tcPr>
          <w:p w:rsidR="00624DA1" w:rsidRPr="0021214D" w:rsidRDefault="00624DA1" w:rsidP="00D12B1D">
            <w:pPr>
              <w:widowControl w:val="0"/>
              <w:autoSpaceDE w:val="0"/>
              <w:autoSpaceDN w:val="0"/>
              <w:spacing w:line="256" w:lineRule="auto"/>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в том числе:</w:t>
            </w:r>
          </w:p>
          <w:p w:rsidR="00624DA1" w:rsidRPr="0021214D" w:rsidRDefault="00624DA1" w:rsidP="00D12B1D">
            <w:pPr>
              <w:widowControl w:val="0"/>
              <w:autoSpaceDE w:val="0"/>
              <w:autoSpaceDN w:val="0"/>
              <w:spacing w:line="256" w:lineRule="auto"/>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мяса крупного рогатого скота</w:t>
            </w:r>
          </w:p>
        </w:tc>
        <w:tc>
          <w:tcPr>
            <w:tcW w:w="850" w:type="dxa"/>
            <w:tcBorders>
              <w:top w:val="single" w:sz="4" w:space="0" w:color="auto"/>
              <w:left w:val="single" w:sz="4" w:space="0" w:color="auto"/>
              <w:bottom w:val="single" w:sz="4" w:space="0" w:color="auto"/>
              <w:right w:val="single" w:sz="4" w:space="0" w:color="auto"/>
            </w:tcBorders>
            <w:hideMark/>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тонн</w:t>
            </w:r>
          </w:p>
        </w:tc>
        <w:tc>
          <w:tcPr>
            <w:tcW w:w="1701" w:type="dxa"/>
            <w:tcBorders>
              <w:top w:val="single" w:sz="4" w:space="0" w:color="auto"/>
              <w:left w:val="single" w:sz="4" w:space="0" w:color="auto"/>
              <w:bottom w:val="single" w:sz="4" w:space="0" w:color="auto"/>
              <w:right w:val="single" w:sz="4" w:space="0" w:color="auto"/>
            </w:tcBorders>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p>
        </w:tc>
        <w:tc>
          <w:tcPr>
            <w:tcW w:w="1277" w:type="dxa"/>
            <w:tcBorders>
              <w:top w:val="single" w:sz="4" w:space="0" w:color="auto"/>
              <w:left w:val="single" w:sz="4" w:space="0" w:color="auto"/>
              <w:bottom w:val="single" w:sz="4" w:space="0" w:color="auto"/>
              <w:right w:val="single" w:sz="4" w:space="0" w:color="auto"/>
            </w:tcBorders>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p>
        </w:tc>
      </w:tr>
      <w:tr w:rsidR="00624DA1" w:rsidRPr="0021214D" w:rsidTr="00D12B1D">
        <w:trPr>
          <w:trHeight w:val="201"/>
        </w:trPr>
        <w:tc>
          <w:tcPr>
            <w:tcW w:w="576" w:type="dxa"/>
            <w:tcBorders>
              <w:top w:val="single" w:sz="4" w:space="0" w:color="auto"/>
              <w:left w:val="single" w:sz="4" w:space="0" w:color="auto"/>
              <w:bottom w:val="single" w:sz="4" w:space="0" w:color="auto"/>
              <w:right w:val="single" w:sz="4" w:space="0" w:color="auto"/>
            </w:tcBorders>
            <w:hideMark/>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1.2.</w:t>
            </w:r>
          </w:p>
        </w:tc>
        <w:tc>
          <w:tcPr>
            <w:tcW w:w="3686" w:type="dxa"/>
            <w:tcBorders>
              <w:top w:val="single" w:sz="4" w:space="0" w:color="auto"/>
              <w:left w:val="single" w:sz="4" w:space="0" w:color="auto"/>
              <w:bottom w:val="single" w:sz="4" w:space="0" w:color="auto"/>
              <w:right w:val="single" w:sz="4" w:space="0" w:color="auto"/>
            </w:tcBorders>
            <w:hideMark/>
          </w:tcPr>
          <w:p w:rsidR="00624DA1" w:rsidRPr="0021214D" w:rsidRDefault="00624DA1" w:rsidP="00D12B1D">
            <w:pPr>
              <w:widowControl w:val="0"/>
              <w:autoSpaceDE w:val="0"/>
              <w:autoSpaceDN w:val="0"/>
              <w:spacing w:line="256" w:lineRule="auto"/>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мяса свиней</w:t>
            </w:r>
          </w:p>
        </w:tc>
        <w:tc>
          <w:tcPr>
            <w:tcW w:w="850" w:type="dxa"/>
            <w:tcBorders>
              <w:top w:val="single" w:sz="4" w:space="0" w:color="auto"/>
              <w:left w:val="single" w:sz="4" w:space="0" w:color="auto"/>
              <w:bottom w:val="single" w:sz="4" w:space="0" w:color="auto"/>
              <w:right w:val="single" w:sz="4" w:space="0" w:color="auto"/>
            </w:tcBorders>
            <w:hideMark/>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тонн</w:t>
            </w:r>
          </w:p>
        </w:tc>
        <w:tc>
          <w:tcPr>
            <w:tcW w:w="1701" w:type="dxa"/>
            <w:tcBorders>
              <w:top w:val="single" w:sz="4" w:space="0" w:color="auto"/>
              <w:left w:val="single" w:sz="4" w:space="0" w:color="auto"/>
              <w:bottom w:val="single" w:sz="4" w:space="0" w:color="auto"/>
              <w:right w:val="single" w:sz="4" w:space="0" w:color="auto"/>
            </w:tcBorders>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p>
        </w:tc>
        <w:tc>
          <w:tcPr>
            <w:tcW w:w="1277" w:type="dxa"/>
            <w:tcBorders>
              <w:top w:val="single" w:sz="4" w:space="0" w:color="auto"/>
              <w:left w:val="single" w:sz="4" w:space="0" w:color="auto"/>
              <w:bottom w:val="single" w:sz="4" w:space="0" w:color="auto"/>
              <w:right w:val="single" w:sz="4" w:space="0" w:color="auto"/>
            </w:tcBorders>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p>
        </w:tc>
      </w:tr>
      <w:tr w:rsidR="00624DA1" w:rsidRPr="0021214D" w:rsidTr="00D12B1D">
        <w:trPr>
          <w:trHeight w:val="201"/>
        </w:trPr>
        <w:tc>
          <w:tcPr>
            <w:tcW w:w="576" w:type="dxa"/>
            <w:tcBorders>
              <w:top w:val="single" w:sz="4" w:space="0" w:color="auto"/>
              <w:left w:val="single" w:sz="4" w:space="0" w:color="auto"/>
              <w:bottom w:val="single" w:sz="4" w:space="0" w:color="auto"/>
              <w:right w:val="single" w:sz="4" w:space="0" w:color="auto"/>
            </w:tcBorders>
            <w:hideMark/>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1.3.</w:t>
            </w:r>
          </w:p>
        </w:tc>
        <w:tc>
          <w:tcPr>
            <w:tcW w:w="3686" w:type="dxa"/>
            <w:tcBorders>
              <w:top w:val="single" w:sz="4" w:space="0" w:color="auto"/>
              <w:left w:val="single" w:sz="4" w:space="0" w:color="auto"/>
              <w:bottom w:val="single" w:sz="4" w:space="0" w:color="auto"/>
              <w:right w:val="single" w:sz="4" w:space="0" w:color="auto"/>
            </w:tcBorders>
            <w:hideMark/>
          </w:tcPr>
          <w:p w:rsidR="00624DA1" w:rsidRPr="0021214D" w:rsidRDefault="00624DA1" w:rsidP="00D12B1D">
            <w:pPr>
              <w:widowControl w:val="0"/>
              <w:autoSpaceDE w:val="0"/>
              <w:autoSpaceDN w:val="0"/>
              <w:spacing w:line="256" w:lineRule="auto"/>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мяса птицы</w:t>
            </w:r>
          </w:p>
        </w:tc>
        <w:tc>
          <w:tcPr>
            <w:tcW w:w="850" w:type="dxa"/>
            <w:tcBorders>
              <w:top w:val="single" w:sz="4" w:space="0" w:color="auto"/>
              <w:left w:val="single" w:sz="4" w:space="0" w:color="auto"/>
              <w:bottom w:val="single" w:sz="4" w:space="0" w:color="auto"/>
              <w:right w:val="single" w:sz="4" w:space="0" w:color="auto"/>
            </w:tcBorders>
            <w:hideMark/>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тонн</w:t>
            </w:r>
          </w:p>
        </w:tc>
        <w:tc>
          <w:tcPr>
            <w:tcW w:w="1701" w:type="dxa"/>
            <w:tcBorders>
              <w:top w:val="single" w:sz="4" w:space="0" w:color="auto"/>
              <w:left w:val="single" w:sz="4" w:space="0" w:color="auto"/>
              <w:bottom w:val="single" w:sz="4" w:space="0" w:color="auto"/>
              <w:right w:val="single" w:sz="4" w:space="0" w:color="auto"/>
            </w:tcBorders>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p>
        </w:tc>
        <w:tc>
          <w:tcPr>
            <w:tcW w:w="1277" w:type="dxa"/>
            <w:tcBorders>
              <w:top w:val="single" w:sz="4" w:space="0" w:color="auto"/>
              <w:left w:val="single" w:sz="4" w:space="0" w:color="auto"/>
              <w:bottom w:val="single" w:sz="4" w:space="0" w:color="auto"/>
              <w:right w:val="single" w:sz="4" w:space="0" w:color="auto"/>
            </w:tcBorders>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p>
        </w:tc>
      </w:tr>
      <w:tr w:rsidR="00624DA1" w:rsidRPr="0021214D" w:rsidTr="00D12B1D">
        <w:trPr>
          <w:trHeight w:val="201"/>
        </w:trPr>
        <w:tc>
          <w:tcPr>
            <w:tcW w:w="576" w:type="dxa"/>
            <w:tcBorders>
              <w:top w:val="single" w:sz="4" w:space="0" w:color="auto"/>
              <w:left w:val="single" w:sz="4" w:space="0" w:color="auto"/>
              <w:bottom w:val="single" w:sz="4" w:space="0" w:color="auto"/>
              <w:right w:val="single" w:sz="4" w:space="0" w:color="auto"/>
            </w:tcBorders>
            <w:hideMark/>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1.4.</w:t>
            </w:r>
          </w:p>
        </w:tc>
        <w:tc>
          <w:tcPr>
            <w:tcW w:w="3686" w:type="dxa"/>
            <w:tcBorders>
              <w:top w:val="single" w:sz="4" w:space="0" w:color="auto"/>
              <w:left w:val="single" w:sz="4" w:space="0" w:color="auto"/>
              <w:bottom w:val="single" w:sz="4" w:space="0" w:color="auto"/>
              <w:right w:val="single" w:sz="4" w:space="0" w:color="auto"/>
            </w:tcBorders>
            <w:hideMark/>
          </w:tcPr>
          <w:p w:rsidR="00624DA1" w:rsidRPr="0021214D" w:rsidRDefault="00624DA1" w:rsidP="00D12B1D">
            <w:pPr>
              <w:widowControl w:val="0"/>
              <w:autoSpaceDE w:val="0"/>
              <w:autoSpaceDN w:val="0"/>
              <w:spacing w:line="256" w:lineRule="auto"/>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мяса овец и коз</w:t>
            </w:r>
          </w:p>
        </w:tc>
        <w:tc>
          <w:tcPr>
            <w:tcW w:w="850" w:type="dxa"/>
            <w:tcBorders>
              <w:top w:val="single" w:sz="4" w:space="0" w:color="auto"/>
              <w:left w:val="single" w:sz="4" w:space="0" w:color="auto"/>
              <w:bottom w:val="single" w:sz="4" w:space="0" w:color="auto"/>
              <w:right w:val="single" w:sz="4" w:space="0" w:color="auto"/>
            </w:tcBorders>
            <w:hideMark/>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тонн</w:t>
            </w:r>
          </w:p>
        </w:tc>
        <w:tc>
          <w:tcPr>
            <w:tcW w:w="1701" w:type="dxa"/>
            <w:tcBorders>
              <w:top w:val="single" w:sz="4" w:space="0" w:color="auto"/>
              <w:left w:val="single" w:sz="4" w:space="0" w:color="auto"/>
              <w:bottom w:val="single" w:sz="4" w:space="0" w:color="auto"/>
              <w:right w:val="single" w:sz="4" w:space="0" w:color="auto"/>
            </w:tcBorders>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p>
        </w:tc>
        <w:tc>
          <w:tcPr>
            <w:tcW w:w="1277" w:type="dxa"/>
            <w:tcBorders>
              <w:top w:val="single" w:sz="4" w:space="0" w:color="auto"/>
              <w:left w:val="single" w:sz="4" w:space="0" w:color="auto"/>
              <w:bottom w:val="single" w:sz="4" w:space="0" w:color="auto"/>
              <w:right w:val="single" w:sz="4" w:space="0" w:color="auto"/>
            </w:tcBorders>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p>
        </w:tc>
      </w:tr>
      <w:tr w:rsidR="00624DA1" w:rsidRPr="0021214D" w:rsidTr="00D12B1D">
        <w:trPr>
          <w:trHeight w:val="201"/>
        </w:trPr>
        <w:tc>
          <w:tcPr>
            <w:tcW w:w="576" w:type="dxa"/>
            <w:tcBorders>
              <w:top w:val="single" w:sz="4" w:space="0" w:color="auto"/>
              <w:left w:val="single" w:sz="4" w:space="0" w:color="auto"/>
              <w:bottom w:val="single" w:sz="4" w:space="0" w:color="auto"/>
              <w:right w:val="single" w:sz="4" w:space="0" w:color="auto"/>
            </w:tcBorders>
            <w:hideMark/>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1.5.</w:t>
            </w:r>
          </w:p>
        </w:tc>
        <w:tc>
          <w:tcPr>
            <w:tcW w:w="3686" w:type="dxa"/>
            <w:tcBorders>
              <w:top w:val="single" w:sz="4" w:space="0" w:color="auto"/>
              <w:left w:val="single" w:sz="4" w:space="0" w:color="auto"/>
              <w:bottom w:val="single" w:sz="4" w:space="0" w:color="auto"/>
              <w:right w:val="single" w:sz="4" w:space="0" w:color="auto"/>
            </w:tcBorders>
            <w:hideMark/>
          </w:tcPr>
          <w:p w:rsidR="00624DA1" w:rsidRPr="0021214D" w:rsidRDefault="00624DA1" w:rsidP="00D12B1D">
            <w:pPr>
              <w:widowControl w:val="0"/>
              <w:autoSpaceDE w:val="0"/>
              <w:autoSpaceDN w:val="0"/>
              <w:spacing w:line="256" w:lineRule="auto"/>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мяса лошадей</w:t>
            </w:r>
          </w:p>
        </w:tc>
        <w:tc>
          <w:tcPr>
            <w:tcW w:w="850" w:type="dxa"/>
            <w:tcBorders>
              <w:top w:val="single" w:sz="4" w:space="0" w:color="auto"/>
              <w:left w:val="single" w:sz="4" w:space="0" w:color="auto"/>
              <w:bottom w:val="single" w:sz="4" w:space="0" w:color="auto"/>
              <w:right w:val="single" w:sz="4" w:space="0" w:color="auto"/>
            </w:tcBorders>
            <w:hideMark/>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тонн</w:t>
            </w:r>
          </w:p>
        </w:tc>
        <w:tc>
          <w:tcPr>
            <w:tcW w:w="1701" w:type="dxa"/>
            <w:tcBorders>
              <w:top w:val="single" w:sz="4" w:space="0" w:color="auto"/>
              <w:left w:val="single" w:sz="4" w:space="0" w:color="auto"/>
              <w:bottom w:val="single" w:sz="4" w:space="0" w:color="auto"/>
              <w:right w:val="single" w:sz="4" w:space="0" w:color="auto"/>
            </w:tcBorders>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p>
        </w:tc>
        <w:tc>
          <w:tcPr>
            <w:tcW w:w="1277" w:type="dxa"/>
            <w:tcBorders>
              <w:top w:val="single" w:sz="4" w:space="0" w:color="auto"/>
              <w:left w:val="single" w:sz="4" w:space="0" w:color="auto"/>
              <w:bottom w:val="single" w:sz="4" w:space="0" w:color="auto"/>
              <w:right w:val="single" w:sz="4" w:space="0" w:color="auto"/>
            </w:tcBorders>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p>
        </w:tc>
      </w:tr>
      <w:tr w:rsidR="00624DA1" w:rsidRPr="0021214D" w:rsidTr="00D12B1D">
        <w:trPr>
          <w:trHeight w:val="201"/>
        </w:trPr>
        <w:tc>
          <w:tcPr>
            <w:tcW w:w="576" w:type="dxa"/>
            <w:tcBorders>
              <w:top w:val="single" w:sz="4" w:space="0" w:color="auto"/>
              <w:left w:val="single" w:sz="4" w:space="0" w:color="auto"/>
              <w:bottom w:val="single" w:sz="4" w:space="0" w:color="auto"/>
              <w:right w:val="single" w:sz="4" w:space="0" w:color="auto"/>
            </w:tcBorders>
            <w:hideMark/>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1.6.</w:t>
            </w:r>
          </w:p>
        </w:tc>
        <w:tc>
          <w:tcPr>
            <w:tcW w:w="3686" w:type="dxa"/>
            <w:tcBorders>
              <w:top w:val="single" w:sz="4" w:space="0" w:color="auto"/>
              <w:left w:val="single" w:sz="4" w:space="0" w:color="auto"/>
              <w:bottom w:val="single" w:sz="4" w:space="0" w:color="auto"/>
              <w:right w:val="single" w:sz="4" w:space="0" w:color="auto"/>
            </w:tcBorders>
            <w:hideMark/>
          </w:tcPr>
          <w:p w:rsidR="00624DA1" w:rsidRPr="0021214D" w:rsidRDefault="00624DA1" w:rsidP="00D12B1D">
            <w:pPr>
              <w:widowControl w:val="0"/>
              <w:autoSpaceDE w:val="0"/>
              <w:autoSpaceDN w:val="0"/>
              <w:spacing w:line="256" w:lineRule="auto"/>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мяса оленей</w:t>
            </w:r>
          </w:p>
        </w:tc>
        <w:tc>
          <w:tcPr>
            <w:tcW w:w="850" w:type="dxa"/>
            <w:tcBorders>
              <w:top w:val="single" w:sz="4" w:space="0" w:color="auto"/>
              <w:left w:val="single" w:sz="4" w:space="0" w:color="auto"/>
              <w:bottom w:val="single" w:sz="4" w:space="0" w:color="auto"/>
              <w:right w:val="single" w:sz="4" w:space="0" w:color="auto"/>
            </w:tcBorders>
            <w:hideMark/>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тонн</w:t>
            </w:r>
          </w:p>
        </w:tc>
        <w:tc>
          <w:tcPr>
            <w:tcW w:w="1701" w:type="dxa"/>
            <w:tcBorders>
              <w:top w:val="single" w:sz="4" w:space="0" w:color="auto"/>
              <w:left w:val="single" w:sz="4" w:space="0" w:color="auto"/>
              <w:bottom w:val="single" w:sz="4" w:space="0" w:color="auto"/>
              <w:right w:val="single" w:sz="4" w:space="0" w:color="auto"/>
            </w:tcBorders>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p>
        </w:tc>
        <w:tc>
          <w:tcPr>
            <w:tcW w:w="1277" w:type="dxa"/>
            <w:tcBorders>
              <w:top w:val="single" w:sz="4" w:space="0" w:color="auto"/>
              <w:left w:val="single" w:sz="4" w:space="0" w:color="auto"/>
              <w:bottom w:val="single" w:sz="4" w:space="0" w:color="auto"/>
              <w:right w:val="single" w:sz="4" w:space="0" w:color="auto"/>
            </w:tcBorders>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p>
        </w:tc>
      </w:tr>
      <w:tr w:rsidR="00624DA1" w:rsidRPr="0021214D" w:rsidTr="00D12B1D">
        <w:trPr>
          <w:trHeight w:val="214"/>
        </w:trPr>
        <w:tc>
          <w:tcPr>
            <w:tcW w:w="576" w:type="dxa"/>
            <w:tcBorders>
              <w:top w:val="single" w:sz="4" w:space="0" w:color="auto"/>
              <w:left w:val="single" w:sz="4" w:space="0" w:color="auto"/>
              <w:bottom w:val="single" w:sz="4" w:space="0" w:color="auto"/>
              <w:right w:val="single" w:sz="4" w:space="0" w:color="auto"/>
            </w:tcBorders>
            <w:hideMark/>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1.7.</w:t>
            </w:r>
          </w:p>
        </w:tc>
        <w:tc>
          <w:tcPr>
            <w:tcW w:w="3686" w:type="dxa"/>
            <w:tcBorders>
              <w:top w:val="single" w:sz="4" w:space="0" w:color="auto"/>
              <w:left w:val="single" w:sz="4" w:space="0" w:color="auto"/>
              <w:bottom w:val="single" w:sz="4" w:space="0" w:color="auto"/>
              <w:right w:val="single" w:sz="4" w:space="0" w:color="auto"/>
            </w:tcBorders>
            <w:hideMark/>
          </w:tcPr>
          <w:p w:rsidR="00624DA1" w:rsidRPr="0021214D" w:rsidRDefault="00624DA1" w:rsidP="00D12B1D">
            <w:pPr>
              <w:widowControl w:val="0"/>
              <w:autoSpaceDE w:val="0"/>
              <w:autoSpaceDN w:val="0"/>
              <w:spacing w:line="256" w:lineRule="auto"/>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мяса кроликов</w:t>
            </w:r>
          </w:p>
        </w:tc>
        <w:tc>
          <w:tcPr>
            <w:tcW w:w="850" w:type="dxa"/>
            <w:tcBorders>
              <w:top w:val="single" w:sz="4" w:space="0" w:color="auto"/>
              <w:left w:val="single" w:sz="4" w:space="0" w:color="auto"/>
              <w:bottom w:val="single" w:sz="4" w:space="0" w:color="auto"/>
              <w:right w:val="single" w:sz="4" w:space="0" w:color="auto"/>
            </w:tcBorders>
            <w:hideMark/>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тонн</w:t>
            </w:r>
          </w:p>
        </w:tc>
        <w:tc>
          <w:tcPr>
            <w:tcW w:w="1701" w:type="dxa"/>
            <w:tcBorders>
              <w:top w:val="single" w:sz="4" w:space="0" w:color="auto"/>
              <w:left w:val="single" w:sz="4" w:space="0" w:color="auto"/>
              <w:bottom w:val="single" w:sz="4" w:space="0" w:color="auto"/>
              <w:right w:val="single" w:sz="4" w:space="0" w:color="auto"/>
            </w:tcBorders>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p>
        </w:tc>
        <w:tc>
          <w:tcPr>
            <w:tcW w:w="1277" w:type="dxa"/>
            <w:tcBorders>
              <w:top w:val="single" w:sz="4" w:space="0" w:color="auto"/>
              <w:left w:val="single" w:sz="4" w:space="0" w:color="auto"/>
              <w:bottom w:val="single" w:sz="4" w:space="0" w:color="auto"/>
              <w:right w:val="single" w:sz="4" w:space="0" w:color="auto"/>
            </w:tcBorders>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p>
        </w:tc>
      </w:tr>
      <w:tr w:rsidR="00624DA1" w:rsidRPr="0021214D" w:rsidTr="00D12B1D">
        <w:trPr>
          <w:trHeight w:val="417"/>
        </w:trPr>
        <w:tc>
          <w:tcPr>
            <w:tcW w:w="576" w:type="dxa"/>
            <w:tcBorders>
              <w:top w:val="single" w:sz="4" w:space="0" w:color="auto"/>
              <w:left w:val="single" w:sz="4" w:space="0" w:color="auto"/>
              <w:bottom w:val="single" w:sz="4" w:space="0" w:color="auto"/>
              <w:right w:val="single" w:sz="4" w:space="0" w:color="auto"/>
            </w:tcBorders>
            <w:hideMark/>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2.</w:t>
            </w:r>
          </w:p>
        </w:tc>
        <w:tc>
          <w:tcPr>
            <w:tcW w:w="3686" w:type="dxa"/>
            <w:tcBorders>
              <w:top w:val="single" w:sz="4" w:space="0" w:color="auto"/>
              <w:left w:val="single" w:sz="4" w:space="0" w:color="auto"/>
              <w:bottom w:val="single" w:sz="4" w:space="0" w:color="auto"/>
              <w:right w:val="single" w:sz="4" w:space="0" w:color="auto"/>
            </w:tcBorders>
            <w:hideMark/>
          </w:tcPr>
          <w:p w:rsidR="00624DA1" w:rsidRPr="0021214D" w:rsidRDefault="00624DA1" w:rsidP="00D12B1D">
            <w:pPr>
              <w:widowControl w:val="0"/>
              <w:autoSpaceDE w:val="0"/>
              <w:autoSpaceDN w:val="0"/>
              <w:spacing w:line="256" w:lineRule="auto"/>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Производство (реализация) молока</w:t>
            </w:r>
          </w:p>
        </w:tc>
        <w:tc>
          <w:tcPr>
            <w:tcW w:w="850" w:type="dxa"/>
            <w:tcBorders>
              <w:top w:val="single" w:sz="4" w:space="0" w:color="auto"/>
              <w:left w:val="single" w:sz="4" w:space="0" w:color="auto"/>
              <w:bottom w:val="single" w:sz="4" w:space="0" w:color="auto"/>
              <w:right w:val="single" w:sz="4" w:space="0" w:color="auto"/>
            </w:tcBorders>
            <w:hideMark/>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тонн</w:t>
            </w:r>
          </w:p>
        </w:tc>
        <w:tc>
          <w:tcPr>
            <w:tcW w:w="1701" w:type="dxa"/>
            <w:tcBorders>
              <w:top w:val="single" w:sz="4" w:space="0" w:color="auto"/>
              <w:left w:val="single" w:sz="4" w:space="0" w:color="auto"/>
              <w:bottom w:val="single" w:sz="4" w:space="0" w:color="auto"/>
              <w:right w:val="single" w:sz="4" w:space="0" w:color="auto"/>
            </w:tcBorders>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p>
        </w:tc>
        <w:tc>
          <w:tcPr>
            <w:tcW w:w="1277" w:type="dxa"/>
            <w:tcBorders>
              <w:top w:val="single" w:sz="4" w:space="0" w:color="auto"/>
              <w:left w:val="single" w:sz="4" w:space="0" w:color="auto"/>
              <w:bottom w:val="single" w:sz="4" w:space="0" w:color="auto"/>
              <w:right w:val="single" w:sz="4" w:space="0" w:color="auto"/>
            </w:tcBorders>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p>
        </w:tc>
      </w:tr>
      <w:tr w:rsidR="00624DA1" w:rsidRPr="0021214D" w:rsidTr="00D12B1D">
        <w:trPr>
          <w:trHeight w:val="417"/>
        </w:trPr>
        <w:tc>
          <w:tcPr>
            <w:tcW w:w="576" w:type="dxa"/>
            <w:tcBorders>
              <w:top w:val="single" w:sz="4" w:space="0" w:color="auto"/>
              <w:left w:val="single" w:sz="4" w:space="0" w:color="auto"/>
              <w:bottom w:val="single" w:sz="4" w:space="0" w:color="auto"/>
              <w:right w:val="single" w:sz="4" w:space="0" w:color="auto"/>
            </w:tcBorders>
            <w:hideMark/>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2.1.</w:t>
            </w:r>
          </w:p>
        </w:tc>
        <w:tc>
          <w:tcPr>
            <w:tcW w:w="3686" w:type="dxa"/>
            <w:tcBorders>
              <w:top w:val="single" w:sz="4" w:space="0" w:color="auto"/>
              <w:left w:val="single" w:sz="4" w:space="0" w:color="auto"/>
              <w:bottom w:val="single" w:sz="4" w:space="0" w:color="auto"/>
              <w:right w:val="single" w:sz="4" w:space="0" w:color="auto"/>
            </w:tcBorders>
            <w:hideMark/>
          </w:tcPr>
          <w:p w:rsidR="00624DA1" w:rsidRPr="0021214D" w:rsidRDefault="00624DA1" w:rsidP="00D12B1D">
            <w:pPr>
              <w:widowControl w:val="0"/>
              <w:autoSpaceDE w:val="0"/>
              <w:autoSpaceDN w:val="0"/>
              <w:spacing w:line="256" w:lineRule="auto"/>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в том числе:</w:t>
            </w:r>
          </w:p>
          <w:p w:rsidR="00624DA1" w:rsidRPr="0021214D" w:rsidRDefault="00624DA1" w:rsidP="00D12B1D">
            <w:pPr>
              <w:widowControl w:val="0"/>
              <w:autoSpaceDE w:val="0"/>
              <w:autoSpaceDN w:val="0"/>
              <w:spacing w:line="256" w:lineRule="auto"/>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молока высшего сорта</w:t>
            </w:r>
          </w:p>
        </w:tc>
        <w:tc>
          <w:tcPr>
            <w:tcW w:w="850" w:type="dxa"/>
            <w:tcBorders>
              <w:top w:val="single" w:sz="4" w:space="0" w:color="auto"/>
              <w:left w:val="single" w:sz="4" w:space="0" w:color="auto"/>
              <w:bottom w:val="single" w:sz="4" w:space="0" w:color="auto"/>
              <w:right w:val="single" w:sz="4" w:space="0" w:color="auto"/>
            </w:tcBorders>
            <w:hideMark/>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тонн</w:t>
            </w:r>
          </w:p>
        </w:tc>
        <w:tc>
          <w:tcPr>
            <w:tcW w:w="1701" w:type="dxa"/>
            <w:tcBorders>
              <w:top w:val="single" w:sz="4" w:space="0" w:color="auto"/>
              <w:left w:val="single" w:sz="4" w:space="0" w:color="auto"/>
              <w:bottom w:val="single" w:sz="4" w:space="0" w:color="auto"/>
              <w:right w:val="single" w:sz="4" w:space="0" w:color="auto"/>
            </w:tcBorders>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p>
        </w:tc>
        <w:tc>
          <w:tcPr>
            <w:tcW w:w="1277" w:type="dxa"/>
            <w:tcBorders>
              <w:top w:val="single" w:sz="4" w:space="0" w:color="auto"/>
              <w:left w:val="single" w:sz="4" w:space="0" w:color="auto"/>
              <w:bottom w:val="single" w:sz="4" w:space="0" w:color="auto"/>
              <w:right w:val="single" w:sz="4" w:space="0" w:color="auto"/>
            </w:tcBorders>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p>
        </w:tc>
      </w:tr>
      <w:tr w:rsidR="00624DA1" w:rsidRPr="0021214D" w:rsidTr="00D12B1D">
        <w:trPr>
          <w:trHeight w:val="201"/>
        </w:trPr>
        <w:tc>
          <w:tcPr>
            <w:tcW w:w="576" w:type="dxa"/>
            <w:tcBorders>
              <w:top w:val="single" w:sz="4" w:space="0" w:color="auto"/>
              <w:left w:val="single" w:sz="4" w:space="0" w:color="auto"/>
              <w:bottom w:val="single" w:sz="4" w:space="0" w:color="auto"/>
              <w:right w:val="single" w:sz="4" w:space="0" w:color="auto"/>
            </w:tcBorders>
            <w:hideMark/>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2.2.</w:t>
            </w:r>
          </w:p>
        </w:tc>
        <w:tc>
          <w:tcPr>
            <w:tcW w:w="3686" w:type="dxa"/>
            <w:tcBorders>
              <w:top w:val="single" w:sz="4" w:space="0" w:color="auto"/>
              <w:left w:val="single" w:sz="4" w:space="0" w:color="auto"/>
              <w:bottom w:val="single" w:sz="4" w:space="0" w:color="auto"/>
              <w:right w:val="single" w:sz="4" w:space="0" w:color="auto"/>
            </w:tcBorders>
            <w:hideMark/>
          </w:tcPr>
          <w:p w:rsidR="00624DA1" w:rsidRPr="0021214D" w:rsidRDefault="00624DA1" w:rsidP="00D12B1D">
            <w:pPr>
              <w:widowControl w:val="0"/>
              <w:autoSpaceDE w:val="0"/>
              <w:autoSpaceDN w:val="0"/>
              <w:spacing w:line="256" w:lineRule="auto"/>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молока I сорта</w:t>
            </w:r>
          </w:p>
        </w:tc>
        <w:tc>
          <w:tcPr>
            <w:tcW w:w="850" w:type="dxa"/>
            <w:tcBorders>
              <w:top w:val="single" w:sz="4" w:space="0" w:color="auto"/>
              <w:left w:val="single" w:sz="4" w:space="0" w:color="auto"/>
              <w:bottom w:val="single" w:sz="4" w:space="0" w:color="auto"/>
              <w:right w:val="single" w:sz="4" w:space="0" w:color="auto"/>
            </w:tcBorders>
            <w:hideMark/>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тонн</w:t>
            </w:r>
          </w:p>
        </w:tc>
        <w:tc>
          <w:tcPr>
            <w:tcW w:w="1701" w:type="dxa"/>
            <w:tcBorders>
              <w:top w:val="single" w:sz="4" w:space="0" w:color="auto"/>
              <w:left w:val="single" w:sz="4" w:space="0" w:color="auto"/>
              <w:bottom w:val="single" w:sz="4" w:space="0" w:color="auto"/>
              <w:right w:val="single" w:sz="4" w:space="0" w:color="auto"/>
            </w:tcBorders>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p>
        </w:tc>
        <w:tc>
          <w:tcPr>
            <w:tcW w:w="1277" w:type="dxa"/>
            <w:tcBorders>
              <w:top w:val="single" w:sz="4" w:space="0" w:color="auto"/>
              <w:left w:val="single" w:sz="4" w:space="0" w:color="auto"/>
              <w:bottom w:val="single" w:sz="4" w:space="0" w:color="auto"/>
              <w:right w:val="single" w:sz="4" w:space="0" w:color="auto"/>
            </w:tcBorders>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p>
        </w:tc>
      </w:tr>
      <w:tr w:rsidR="00624DA1" w:rsidRPr="0021214D" w:rsidTr="00D12B1D">
        <w:trPr>
          <w:trHeight w:val="201"/>
        </w:trPr>
        <w:tc>
          <w:tcPr>
            <w:tcW w:w="576" w:type="dxa"/>
            <w:tcBorders>
              <w:top w:val="single" w:sz="4" w:space="0" w:color="auto"/>
              <w:left w:val="single" w:sz="4" w:space="0" w:color="auto"/>
              <w:bottom w:val="single" w:sz="4" w:space="0" w:color="auto"/>
              <w:right w:val="single" w:sz="4" w:space="0" w:color="auto"/>
            </w:tcBorders>
            <w:hideMark/>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3.</w:t>
            </w:r>
          </w:p>
        </w:tc>
        <w:tc>
          <w:tcPr>
            <w:tcW w:w="3686" w:type="dxa"/>
            <w:tcBorders>
              <w:top w:val="single" w:sz="4" w:space="0" w:color="auto"/>
              <w:left w:val="single" w:sz="4" w:space="0" w:color="auto"/>
              <w:bottom w:val="single" w:sz="4" w:space="0" w:color="auto"/>
              <w:right w:val="single" w:sz="4" w:space="0" w:color="auto"/>
            </w:tcBorders>
            <w:hideMark/>
          </w:tcPr>
          <w:p w:rsidR="00624DA1" w:rsidRPr="0021214D" w:rsidRDefault="00624DA1" w:rsidP="00D12B1D">
            <w:pPr>
              <w:widowControl w:val="0"/>
              <w:autoSpaceDE w:val="0"/>
              <w:autoSpaceDN w:val="0"/>
              <w:spacing w:line="256" w:lineRule="auto"/>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Производство яйца кур</w:t>
            </w:r>
          </w:p>
        </w:tc>
        <w:tc>
          <w:tcPr>
            <w:tcW w:w="850" w:type="dxa"/>
            <w:tcBorders>
              <w:top w:val="single" w:sz="4" w:space="0" w:color="auto"/>
              <w:left w:val="single" w:sz="4" w:space="0" w:color="auto"/>
              <w:bottom w:val="single" w:sz="4" w:space="0" w:color="auto"/>
              <w:right w:val="single" w:sz="4" w:space="0" w:color="auto"/>
            </w:tcBorders>
            <w:hideMark/>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тыс. шт.</w:t>
            </w:r>
          </w:p>
        </w:tc>
        <w:tc>
          <w:tcPr>
            <w:tcW w:w="1701" w:type="dxa"/>
            <w:tcBorders>
              <w:top w:val="single" w:sz="4" w:space="0" w:color="auto"/>
              <w:left w:val="single" w:sz="4" w:space="0" w:color="auto"/>
              <w:bottom w:val="single" w:sz="4" w:space="0" w:color="auto"/>
              <w:right w:val="single" w:sz="4" w:space="0" w:color="auto"/>
            </w:tcBorders>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p>
        </w:tc>
        <w:tc>
          <w:tcPr>
            <w:tcW w:w="1277" w:type="dxa"/>
            <w:tcBorders>
              <w:top w:val="single" w:sz="4" w:space="0" w:color="auto"/>
              <w:left w:val="single" w:sz="4" w:space="0" w:color="auto"/>
              <w:bottom w:val="single" w:sz="4" w:space="0" w:color="auto"/>
              <w:right w:val="single" w:sz="4" w:space="0" w:color="auto"/>
            </w:tcBorders>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p>
        </w:tc>
      </w:tr>
      <w:tr w:rsidR="00624DA1" w:rsidRPr="0021214D" w:rsidTr="00D12B1D">
        <w:trPr>
          <w:trHeight w:val="201"/>
        </w:trPr>
        <w:tc>
          <w:tcPr>
            <w:tcW w:w="576" w:type="dxa"/>
            <w:tcBorders>
              <w:top w:val="single" w:sz="4" w:space="0" w:color="auto"/>
              <w:left w:val="single" w:sz="4" w:space="0" w:color="auto"/>
              <w:bottom w:val="single" w:sz="4" w:space="0" w:color="auto"/>
              <w:right w:val="single" w:sz="4" w:space="0" w:color="auto"/>
            </w:tcBorders>
            <w:hideMark/>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4.</w:t>
            </w:r>
          </w:p>
        </w:tc>
        <w:tc>
          <w:tcPr>
            <w:tcW w:w="3686" w:type="dxa"/>
            <w:tcBorders>
              <w:top w:val="single" w:sz="4" w:space="0" w:color="auto"/>
              <w:left w:val="single" w:sz="4" w:space="0" w:color="auto"/>
              <w:bottom w:val="single" w:sz="4" w:space="0" w:color="auto"/>
              <w:right w:val="single" w:sz="4" w:space="0" w:color="auto"/>
            </w:tcBorders>
            <w:hideMark/>
          </w:tcPr>
          <w:p w:rsidR="00624DA1" w:rsidRPr="0021214D" w:rsidRDefault="00624DA1" w:rsidP="00D12B1D">
            <w:pPr>
              <w:widowControl w:val="0"/>
              <w:autoSpaceDE w:val="0"/>
              <w:autoSpaceDN w:val="0"/>
              <w:spacing w:line="256" w:lineRule="auto"/>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Поголовье:</w:t>
            </w:r>
          </w:p>
        </w:tc>
        <w:tc>
          <w:tcPr>
            <w:tcW w:w="850" w:type="dxa"/>
            <w:tcBorders>
              <w:top w:val="single" w:sz="4" w:space="0" w:color="auto"/>
              <w:left w:val="single" w:sz="4" w:space="0" w:color="auto"/>
              <w:bottom w:val="single" w:sz="4" w:space="0" w:color="auto"/>
              <w:right w:val="single" w:sz="4" w:space="0" w:color="auto"/>
            </w:tcBorders>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p>
        </w:tc>
        <w:tc>
          <w:tcPr>
            <w:tcW w:w="1277" w:type="dxa"/>
            <w:tcBorders>
              <w:top w:val="single" w:sz="4" w:space="0" w:color="auto"/>
              <w:left w:val="single" w:sz="4" w:space="0" w:color="auto"/>
              <w:bottom w:val="single" w:sz="4" w:space="0" w:color="auto"/>
              <w:right w:val="single" w:sz="4" w:space="0" w:color="auto"/>
            </w:tcBorders>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p>
        </w:tc>
      </w:tr>
      <w:tr w:rsidR="00624DA1" w:rsidRPr="0021214D" w:rsidTr="00D12B1D">
        <w:trPr>
          <w:trHeight w:val="244"/>
        </w:trPr>
        <w:tc>
          <w:tcPr>
            <w:tcW w:w="576" w:type="dxa"/>
            <w:tcBorders>
              <w:top w:val="single" w:sz="4" w:space="0" w:color="auto"/>
              <w:left w:val="single" w:sz="4" w:space="0" w:color="auto"/>
              <w:bottom w:val="single" w:sz="4" w:space="0" w:color="auto"/>
              <w:right w:val="single" w:sz="4" w:space="0" w:color="auto"/>
            </w:tcBorders>
            <w:hideMark/>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4.1</w:t>
            </w:r>
          </w:p>
        </w:tc>
        <w:tc>
          <w:tcPr>
            <w:tcW w:w="3686" w:type="dxa"/>
            <w:tcBorders>
              <w:top w:val="single" w:sz="4" w:space="0" w:color="auto"/>
              <w:left w:val="single" w:sz="4" w:space="0" w:color="auto"/>
              <w:bottom w:val="single" w:sz="4" w:space="0" w:color="auto"/>
              <w:right w:val="single" w:sz="4" w:space="0" w:color="auto"/>
            </w:tcBorders>
            <w:hideMark/>
          </w:tcPr>
          <w:p w:rsidR="00624DA1" w:rsidRPr="0021214D" w:rsidRDefault="00624DA1" w:rsidP="00D12B1D">
            <w:pPr>
              <w:widowControl w:val="0"/>
              <w:autoSpaceDE w:val="0"/>
              <w:autoSpaceDN w:val="0"/>
              <w:spacing w:line="256" w:lineRule="auto"/>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 xml:space="preserve">Поголовье крупного рогатого скота, в </w:t>
            </w:r>
            <w:r w:rsidRPr="0021214D">
              <w:rPr>
                <w:rFonts w:ascii="Times New Roman" w:hAnsi="Times New Roman" w:cs="Times New Roman"/>
                <w:b w:val="0"/>
                <w:bCs w:val="0"/>
                <w:sz w:val="22"/>
                <w:lang w:eastAsia="en-US"/>
              </w:rPr>
              <w:lastRenderedPageBreak/>
              <w:t>т.ч.</w:t>
            </w:r>
          </w:p>
        </w:tc>
        <w:tc>
          <w:tcPr>
            <w:tcW w:w="850" w:type="dxa"/>
            <w:tcBorders>
              <w:top w:val="single" w:sz="4" w:space="0" w:color="auto"/>
              <w:left w:val="single" w:sz="4" w:space="0" w:color="auto"/>
              <w:bottom w:val="single" w:sz="4" w:space="0" w:color="auto"/>
              <w:right w:val="single" w:sz="4" w:space="0" w:color="auto"/>
            </w:tcBorders>
            <w:hideMark/>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lastRenderedPageBreak/>
              <w:t>голов</w:t>
            </w:r>
          </w:p>
        </w:tc>
        <w:tc>
          <w:tcPr>
            <w:tcW w:w="1701" w:type="dxa"/>
            <w:tcBorders>
              <w:top w:val="single" w:sz="4" w:space="0" w:color="auto"/>
              <w:left w:val="single" w:sz="4" w:space="0" w:color="auto"/>
              <w:bottom w:val="single" w:sz="4" w:space="0" w:color="auto"/>
              <w:right w:val="single" w:sz="4" w:space="0" w:color="auto"/>
            </w:tcBorders>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p>
        </w:tc>
        <w:tc>
          <w:tcPr>
            <w:tcW w:w="1277" w:type="dxa"/>
            <w:tcBorders>
              <w:top w:val="single" w:sz="4" w:space="0" w:color="auto"/>
              <w:left w:val="single" w:sz="4" w:space="0" w:color="auto"/>
              <w:bottom w:val="single" w:sz="4" w:space="0" w:color="auto"/>
              <w:right w:val="single" w:sz="4" w:space="0" w:color="auto"/>
            </w:tcBorders>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p>
        </w:tc>
      </w:tr>
      <w:tr w:rsidR="00624DA1" w:rsidRPr="0021214D" w:rsidTr="00D12B1D">
        <w:trPr>
          <w:trHeight w:val="201"/>
        </w:trPr>
        <w:tc>
          <w:tcPr>
            <w:tcW w:w="576" w:type="dxa"/>
            <w:tcBorders>
              <w:top w:val="single" w:sz="4" w:space="0" w:color="auto"/>
              <w:left w:val="single" w:sz="4" w:space="0" w:color="auto"/>
              <w:bottom w:val="single" w:sz="4" w:space="0" w:color="auto"/>
              <w:right w:val="single" w:sz="4" w:space="0" w:color="auto"/>
            </w:tcBorders>
            <w:hideMark/>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lastRenderedPageBreak/>
              <w:t>4.1.1</w:t>
            </w:r>
          </w:p>
        </w:tc>
        <w:tc>
          <w:tcPr>
            <w:tcW w:w="3686" w:type="dxa"/>
            <w:tcBorders>
              <w:top w:val="single" w:sz="4" w:space="0" w:color="auto"/>
              <w:left w:val="single" w:sz="4" w:space="0" w:color="auto"/>
              <w:bottom w:val="single" w:sz="4" w:space="0" w:color="auto"/>
              <w:right w:val="single" w:sz="4" w:space="0" w:color="auto"/>
            </w:tcBorders>
            <w:hideMark/>
          </w:tcPr>
          <w:p w:rsidR="00624DA1" w:rsidRPr="0021214D" w:rsidRDefault="00624DA1" w:rsidP="00D12B1D">
            <w:pPr>
              <w:widowControl w:val="0"/>
              <w:autoSpaceDE w:val="0"/>
              <w:autoSpaceDN w:val="0"/>
              <w:spacing w:line="256" w:lineRule="auto"/>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коров</w:t>
            </w:r>
          </w:p>
        </w:tc>
        <w:tc>
          <w:tcPr>
            <w:tcW w:w="850" w:type="dxa"/>
            <w:tcBorders>
              <w:top w:val="single" w:sz="4" w:space="0" w:color="auto"/>
              <w:left w:val="single" w:sz="4" w:space="0" w:color="auto"/>
              <w:bottom w:val="single" w:sz="4" w:space="0" w:color="auto"/>
              <w:right w:val="single" w:sz="4" w:space="0" w:color="auto"/>
            </w:tcBorders>
            <w:hideMark/>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голов</w:t>
            </w:r>
          </w:p>
        </w:tc>
        <w:tc>
          <w:tcPr>
            <w:tcW w:w="1701" w:type="dxa"/>
            <w:tcBorders>
              <w:top w:val="single" w:sz="4" w:space="0" w:color="auto"/>
              <w:left w:val="single" w:sz="4" w:space="0" w:color="auto"/>
              <w:bottom w:val="single" w:sz="4" w:space="0" w:color="auto"/>
              <w:right w:val="single" w:sz="4" w:space="0" w:color="auto"/>
            </w:tcBorders>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p>
        </w:tc>
        <w:tc>
          <w:tcPr>
            <w:tcW w:w="1277" w:type="dxa"/>
            <w:tcBorders>
              <w:top w:val="single" w:sz="4" w:space="0" w:color="auto"/>
              <w:left w:val="single" w:sz="4" w:space="0" w:color="auto"/>
              <w:bottom w:val="single" w:sz="4" w:space="0" w:color="auto"/>
              <w:right w:val="single" w:sz="4" w:space="0" w:color="auto"/>
            </w:tcBorders>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p>
        </w:tc>
      </w:tr>
      <w:tr w:rsidR="00624DA1" w:rsidRPr="0021214D" w:rsidTr="00D12B1D">
        <w:trPr>
          <w:trHeight w:val="201"/>
        </w:trPr>
        <w:tc>
          <w:tcPr>
            <w:tcW w:w="576" w:type="dxa"/>
            <w:tcBorders>
              <w:top w:val="single" w:sz="4" w:space="0" w:color="auto"/>
              <w:left w:val="single" w:sz="4" w:space="0" w:color="auto"/>
              <w:bottom w:val="single" w:sz="4" w:space="0" w:color="auto"/>
              <w:right w:val="single" w:sz="4" w:space="0" w:color="auto"/>
            </w:tcBorders>
            <w:hideMark/>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4.2.</w:t>
            </w:r>
          </w:p>
        </w:tc>
        <w:tc>
          <w:tcPr>
            <w:tcW w:w="3686" w:type="dxa"/>
            <w:tcBorders>
              <w:top w:val="single" w:sz="4" w:space="0" w:color="auto"/>
              <w:left w:val="single" w:sz="4" w:space="0" w:color="auto"/>
              <w:bottom w:val="single" w:sz="4" w:space="0" w:color="auto"/>
              <w:right w:val="single" w:sz="4" w:space="0" w:color="auto"/>
            </w:tcBorders>
            <w:hideMark/>
          </w:tcPr>
          <w:p w:rsidR="00624DA1" w:rsidRPr="0021214D" w:rsidRDefault="00624DA1" w:rsidP="00D12B1D">
            <w:pPr>
              <w:widowControl w:val="0"/>
              <w:autoSpaceDE w:val="0"/>
              <w:autoSpaceDN w:val="0"/>
              <w:spacing w:line="256" w:lineRule="auto"/>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свиней</w:t>
            </w:r>
          </w:p>
        </w:tc>
        <w:tc>
          <w:tcPr>
            <w:tcW w:w="850" w:type="dxa"/>
            <w:tcBorders>
              <w:top w:val="single" w:sz="4" w:space="0" w:color="auto"/>
              <w:left w:val="single" w:sz="4" w:space="0" w:color="auto"/>
              <w:bottom w:val="single" w:sz="4" w:space="0" w:color="auto"/>
              <w:right w:val="single" w:sz="4" w:space="0" w:color="auto"/>
            </w:tcBorders>
            <w:hideMark/>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голов</w:t>
            </w:r>
          </w:p>
        </w:tc>
        <w:tc>
          <w:tcPr>
            <w:tcW w:w="1701" w:type="dxa"/>
            <w:tcBorders>
              <w:top w:val="single" w:sz="4" w:space="0" w:color="auto"/>
              <w:left w:val="single" w:sz="4" w:space="0" w:color="auto"/>
              <w:bottom w:val="single" w:sz="4" w:space="0" w:color="auto"/>
              <w:right w:val="single" w:sz="4" w:space="0" w:color="auto"/>
            </w:tcBorders>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p>
        </w:tc>
        <w:tc>
          <w:tcPr>
            <w:tcW w:w="1277" w:type="dxa"/>
            <w:tcBorders>
              <w:top w:val="single" w:sz="4" w:space="0" w:color="auto"/>
              <w:left w:val="single" w:sz="4" w:space="0" w:color="auto"/>
              <w:bottom w:val="single" w:sz="4" w:space="0" w:color="auto"/>
              <w:right w:val="single" w:sz="4" w:space="0" w:color="auto"/>
            </w:tcBorders>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p>
        </w:tc>
      </w:tr>
      <w:tr w:rsidR="00624DA1" w:rsidRPr="0021214D" w:rsidTr="00D12B1D">
        <w:trPr>
          <w:trHeight w:val="214"/>
        </w:trPr>
        <w:tc>
          <w:tcPr>
            <w:tcW w:w="576" w:type="dxa"/>
            <w:tcBorders>
              <w:top w:val="single" w:sz="4" w:space="0" w:color="auto"/>
              <w:left w:val="single" w:sz="4" w:space="0" w:color="auto"/>
              <w:bottom w:val="single" w:sz="4" w:space="0" w:color="auto"/>
              <w:right w:val="single" w:sz="4" w:space="0" w:color="auto"/>
            </w:tcBorders>
            <w:hideMark/>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4.3.</w:t>
            </w:r>
          </w:p>
        </w:tc>
        <w:tc>
          <w:tcPr>
            <w:tcW w:w="3686" w:type="dxa"/>
            <w:tcBorders>
              <w:top w:val="single" w:sz="4" w:space="0" w:color="auto"/>
              <w:left w:val="single" w:sz="4" w:space="0" w:color="auto"/>
              <w:bottom w:val="single" w:sz="4" w:space="0" w:color="auto"/>
              <w:right w:val="single" w:sz="4" w:space="0" w:color="auto"/>
            </w:tcBorders>
            <w:hideMark/>
          </w:tcPr>
          <w:p w:rsidR="00624DA1" w:rsidRPr="0021214D" w:rsidRDefault="00624DA1" w:rsidP="00D12B1D">
            <w:pPr>
              <w:widowControl w:val="0"/>
              <w:autoSpaceDE w:val="0"/>
              <w:autoSpaceDN w:val="0"/>
              <w:spacing w:line="256" w:lineRule="auto"/>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основных свиноматок</w:t>
            </w:r>
          </w:p>
        </w:tc>
        <w:tc>
          <w:tcPr>
            <w:tcW w:w="850" w:type="dxa"/>
            <w:tcBorders>
              <w:top w:val="single" w:sz="4" w:space="0" w:color="auto"/>
              <w:left w:val="single" w:sz="4" w:space="0" w:color="auto"/>
              <w:bottom w:val="single" w:sz="4" w:space="0" w:color="auto"/>
              <w:right w:val="single" w:sz="4" w:space="0" w:color="auto"/>
            </w:tcBorders>
            <w:hideMark/>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голов</w:t>
            </w:r>
          </w:p>
        </w:tc>
        <w:tc>
          <w:tcPr>
            <w:tcW w:w="1701" w:type="dxa"/>
            <w:tcBorders>
              <w:top w:val="single" w:sz="4" w:space="0" w:color="auto"/>
              <w:left w:val="single" w:sz="4" w:space="0" w:color="auto"/>
              <w:bottom w:val="single" w:sz="4" w:space="0" w:color="auto"/>
              <w:right w:val="single" w:sz="4" w:space="0" w:color="auto"/>
            </w:tcBorders>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p>
        </w:tc>
        <w:tc>
          <w:tcPr>
            <w:tcW w:w="1277" w:type="dxa"/>
            <w:tcBorders>
              <w:top w:val="single" w:sz="4" w:space="0" w:color="auto"/>
              <w:left w:val="single" w:sz="4" w:space="0" w:color="auto"/>
              <w:bottom w:val="single" w:sz="4" w:space="0" w:color="auto"/>
              <w:right w:val="single" w:sz="4" w:space="0" w:color="auto"/>
            </w:tcBorders>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p>
        </w:tc>
      </w:tr>
      <w:tr w:rsidR="00624DA1" w:rsidRPr="0021214D" w:rsidTr="00D12B1D">
        <w:trPr>
          <w:trHeight w:val="201"/>
        </w:trPr>
        <w:tc>
          <w:tcPr>
            <w:tcW w:w="576" w:type="dxa"/>
            <w:tcBorders>
              <w:top w:val="single" w:sz="4" w:space="0" w:color="auto"/>
              <w:left w:val="single" w:sz="4" w:space="0" w:color="auto"/>
              <w:bottom w:val="single" w:sz="4" w:space="0" w:color="auto"/>
              <w:right w:val="single" w:sz="4" w:space="0" w:color="auto"/>
            </w:tcBorders>
            <w:hideMark/>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4.4.</w:t>
            </w:r>
          </w:p>
        </w:tc>
        <w:tc>
          <w:tcPr>
            <w:tcW w:w="3686" w:type="dxa"/>
            <w:tcBorders>
              <w:top w:val="single" w:sz="4" w:space="0" w:color="auto"/>
              <w:left w:val="single" w:sz="4" w:space="0" w:color="auto"/>
              <w:bottom w:val="single" w:sz="4" w:space="0" w:color="auto"/>
              <w:right w:val="single" w:sz="4" w:space="0" w:color="auto"/>
            </w:tcBorders>
            <w:hideMark/>
          </w:tcPr>
          <w:p w:rsidR="00624DA1" w:rsidRPr="0021214D" w:rsidRDefault="00624DA1" w:rsidP="00D12B1D">
            <w:pPr>
              <w:widowControl w:val="0"/>
              <w:autoSpaceDE w:val="0"/>
              <w:autoSpaceDN w:val="0"/>
              <w:spacing w:line="256" w:lineRule="auto"/>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овец и коз</w:t>
            </w:r>
          </w:p>
        </w:tc>
        <w:tc>
          <w:tcPr>
            <w:tcW w:w="850" w:type="dxa"/>
            <w:tcBorders>
              <w:top w:val="single" w:sz="4" w:space="0" w:color="auto"/>
              <w:left w:val="single" w:sz="4" w:space="0" w:color="auto"/>
              <w:bottom w:val="single" w:sz="4" w:space="0" w:color="auto"/>
              <w:right w:val="single" w:sz="4" w:space="0" w:color="auto"/>
            </w:tcBorders>
            <w:hideMark/>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голов</w:t>
            </w:r>
          </w:p>
        </w:tc>
        <w:tc>
          <w:tcPr>
            <w:tcW w:w="1701" w:type="dxa"/>
            <w:tcBorders>
              <w:top w:val="single" w:sz="4" w:space="0" w:color="auto"/>
              <w:left w:val="single" w:sz="4" w:space="0" w:color="auto"/>
              <w:bottom w:val="single" w:sz="4" w:space="0" w:color="auto"/>
              <w:right w:val="single" w:sz="4" w:space="0" w:color="auto"/>
            </w:tcBorders>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p>
        </w:tc>
        <w:tc>
          <w:tcPr>
            <w:tcW w:w="1277" w:type="dxa"/>
            <w:tcBorders>
              <w:top w:val="single" w:sz="4" w:space="0" w:color="auto"/>
              <w:left w:val="single" w:sz="4" w:space="0" w:color="auto"/>
              <w:bottom w:val="single" w:sz="4" w:space="0" w:color="auto"/>
              <w:right w:val="single" w:sz="4" w:space="0" w:color="auto"/>
            </w:tcBorders>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p>
        </w:tc>
      </w:tr>
      <w:tr w:rsidR="00624DA1" w:rsidRPr="0021214D" w:rsidTr="00D12B1D">
        <w:trPr>
          <w:trHeight w:val="201"/>
        </w:trPr>
        <w:tc>
          <w:tcPr>
            <w:tcW w:w="576" w:type="dxa"/>
            <w:tcBorders>
              <w:top w:val="single" w:sz="4" w:space="0" w:color="auto"/>
              <w:left w:val="single" w:sz="4" w:space="0" w:color="auto"/>
              <w:bottom w:val="single" w:sz="4" w:space="0" w:color="auto"/>
              <w:right w:val="single" w:sz="4" w:space="0" w:color="auto"/>
            </w:tcBorders>
            <w:hideMark/>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4.5.</w:t>
            </w:r>
          </w:p>
        </w:tc>
        <w:tc>
          <w:tcPr>
            <w:tcW w:w="3686" w:type="dxa"/>
            <w:tcBorders>
              <w:top w:val="single" w:sz="4" w:space="0" w:color="auto"/>
              <w:left w:val="single" w:sz="4" w:space="0" w:color="auto"/>
              <w:bottom w:val="single" w:sz="4" w:space="0" w:color="auto"/>
              <w:right w:val="single" w:sz="4" w:space="0" w:color="auto"/>
            </w:tcBorders>
            <w:hideMark/>
          </w:tcPr>
          <w:p w:rsidR="00624DA1" w:rsidRPr="0021214D" w:rsidRDefault="00624DA1" w:rsidP="00D12B1D">
            <w:pPr>
              <w:widowControl w:val="0"/>
              <w:autoSpaceDE w:val="0"/>
              <w:autoSpaceDN w:val="0"/>
              <w:spacing w:line="256" w:lineRule="auto"/>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лошадей</w:t>
            </w:r>
          </w:p>
        </w:tc>
        <w:tc>
          <w:tcPr>
            <w:tcW w:w="850" w:type="dxa"/>
            <w:tcBorders>
              <w:top w:val="single" w:sz="4" w:space="0" w:color="auto"/>
              <w:left w:val="single" w:sz="4" w:space="0" w:color="auto"/>
              <w:bottom w:val="single" w:sz="4" w:space="0" w:color="auto"/>
              <w:right w:val="single" w:sz="4" w:space="0" w:color="auto"/>
            </w:tcBorders>
            <w:hideMark/>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голов</w:t>
            </w:r>
          </w:p>
        </w:tc>
        <w:tc>
          <w:tcPr>
            <w:tcW w:w="1701" w:type="dxa"/>
            <w:tcBorders>
              <w:top w:val="single" w:sz="4" w:space="0" w:color="auto"/>
              <w:left w:val="single" w:sz="4" w:space="0" w:color="auto"/>
              <w:bottom w:val="single" w:sz="4" w:space="0" w:color="auto"/>
              <w:right w:val="single" w:sz="4" w:space="0" w:color="auto"/>
            </w:tcBorders>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p>
        </w:tc>
        <w:tc>
          <w:tcPr>
            <w:tcW w:w="1277" w:type="dxa"/>
            <w:tcBorders>
              <w:top w:val="single" w:sz="4" w:space="0" w:color="auto"/>
              <w:left w:val="single" w:sz="4" w:space="0" w:color="auto"/>
              <w:bottom w:val="single" w:sz="4" w:space="0" w:color="auto"/>
              <w:right w:val="single" w:sz="4" w:space="0" w:color="auto"/>
            </w:tcBorders>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p>
        </w:tc>
      </w:tr>
      <w:tr w:rsidR="00624DA1" w:rsidRPr="0021214D" w:rsidTr="00D12B1D">
        <w:trPr>
          <w:trHeight w:val="201"/>
        </w:trPr>
        <w:tc>
          <w:tcPr>
            <w:tcW w:w="576" w:type="dxa"/>
            <w:tcBorders>
              <w:top w:val="single" w:sz="4" w:space="0" w:color="auto"/>
              <w:left w:val="single" w:sz="4" w:space="0" w:color="auto"/>
              <w:bottom w:val="single" w:sz="4" w:space="0" w:color="auto"/>
              <w:right w:val="single" w:sz="4" w:space="0" w:color="auto"/>
            </w:tcBorders>
            <w:hideMark/>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4.6.</w:t>
            </w:r>
          </w:p>
        </w:tc>
        <w:tc>
          <w:tcPr>
            <w:tcW w:w="3686" w:type="dxa"/>
            <w:tcBorders>
              <w:top w:val="single" w:sz="4" w:space="0" w:color="auto"/>
              <w:left w:val="single" w:sz="4" w:space="0" w:color="auto"/>
              <w:bottom w:val="single" w:sz="4" w:space="0" w:color="auto"/>
              <w:right w:val="single" w:sz="4" w:space="0" w:color="auto"/>
            </w:tcBorders>
            <w:hideMark/>
          </w:tcPr>
          <w:p w:rsidR="00624DA1" w:rsidRPr="0021214D" w:rsidRDefault="00624DA1" w:rsidP="00D12B1D">
            <w:pPr>
              <w:widowControl w:val="0"/>
              <w:autoSpaceDE w:val="0"/>
              <w:autoSpaceDN w:val="0"/>
              <w:spacing w:line="256" w:lineRule="auto"/>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оленей</w:t>
            </w:r>
          </w:p>
        </w:tc>
        <w:tc>
          <w:tcPr>
            <w:tcW w:w="850" w:type="dxa"/>
            <w:tcBorders>
              <w:top w:val="single" w:sz="4" w:space="0" w:color="auto"/>
              <w:left w:val="single" w:sz="4" w:space="0" w:color="auto"/>
              <w:bottom w:val="single" w:sz="4" w:space="0" w:color="auto"/>
              <w:right w:val="single" w:sz="4" w:space="0" w:color="auto"/>
            </w:tcBorders>
            <w:hideMark/>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голов</w:t>
            </w:r>
          </w:p>
        </w:tc>
        <w:tc>
          <w:tcPr>
            <w:tcW w:w="1701" w:type="dxa"/>
            <w:tcBorders>
              <w:top w:val="single" w:sz="4" w:space="0" w:color="auto"/>
              <w:left w:val="single" w:sz="4" w:space="0" w:color="auto"/>
              <w:bottom w:val="single" w:sz="4" w:space="0" w:color="auto"/>
              <w:right w:val="single" w:sz="4" w:space="0" w:color="auto"/>
            </w:tcBorders>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p>
        </w:tc>
        <w:tc>
          <w:tcPr>
            <w:tcW w:w="1277" w:type="dxa"/>
            <w:tcBorders>
              <w:top w:val="single" w:sz="4" w:space="0" w:color="auto"/>
              <w:left w:val="single" w:sz="4" w:space="0" w:color="auto"/>
              <w:bottom w:val="single" w:sz="4" w:space="0" w:color="auto"/>
              <w:right w:val="single" w:sz="4" w:space="0" w:color="auto"/>
            </w:tcBorders>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p>
        </w:tc>
      </w:tr>
      <w:tr w:rsidR="00624DA1" w:rsidRPr="0021214D" w:rsidTr="00D12B1D">
        <w:trPr>
          <w:trHeight w:val="214"/>
        </w:trPr>
        <w:tc>
          <w:tcPr>
            <w:tcW w:w="576" w:type="dxa"/>
            <w:tcBorders>
              <w:top w:val="single" w:sz="4" w:space="0" w:color="auto"/>
              <w:left w:val="single" w:sz="4" w:space="0" w:color="auto"/>
              <w:bottom w:val="single" w:sz="4" w:space="0" w:color="auto"/>
              <w:right w:val="single" w:sz="4" w:space="0" w:color="auto"/>
            </w:tcBorders>
            <w:hideMark/>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4.7.</w:t>
            </w:r>
          </w:p>
        </w:tc>
        <w:tc>
          <w:tcPr>
            <w:tcW w:w="3686" w:type="dxa"/>
            <w:tcBorders>
              <w:top w:val="single" w:sz="4" w:space="0" w:color="auto"/>
              <w:left w:val="single" w:sz="4" w:space="0" w:color="auto"/>
              <w:bottom w:val="single" w:sz="4" w:space="0" w:color="auto"/>
              <w:right w:val="single" w:sz="4" w:space="0" w:color="auto"/>
            </w:tcBorders>
            <w:hideMark/>
          </w:tcPr>
          <w:p w:rsidR="00624DA1" w:rsidRPr="0021214D" w:rsidRDefault="00624DA1" w:rsidP="00D12B1D">
            <w:pPr>
              <w:widowControl w:val="0"/>
              <w:autoSpaceDE w:val="0"/>
              <w:autoSpaceDN w:val="0"/>
              <w:spacing w:line="256" w:lineRule="auto"/>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птицы всех возрастов</w:t>
            </w:r>
          </w:p>
        </w:tc>
        <w:tc>
          <w:tcPr>
            <w:tcW w:w="850" w:type="dxa"/>
            <w:tcBorders>
              <w:top w:val="single" w:sz="4" w:space="0" w:color="auto"/>
              <w:left w:val="single" w:sz="4" w:space="0" w:color="auto"/>
              <w:bottom w:val="single" w:sz="4" w:space="0" w:color="auto"/>
              <w:right w:val="single" w:sz="4" w:space="0" w:color="auto"/>
            </w:tcBorders>
            <w:hideMark/>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голов</w:t>
            </w:r>
          </w:p>
        </w:tc>
        <w:tc>
          <w:tcPr>
            <w:tcW w:w="1701" w:type="dxa"/>
            <w:tcBorders>
              <w:top w:val="single" w:sz="4" w:space="0" w:color="auto"/>
              <w:left w:val="single" w:sz="4" w:space="0" w:color="auto"/>
              <w:bottom w:val="single" w:sz="4" w:space="0" w:color="auto"/>
              <w:right w:val="single" w:sz="4" w:space="0" w:color="auto"/>
            </w:tcBorders>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p>
        </w:tc>
        <w:tc>
          <w:tcPr>
            <w:tcW w:w="1277" w:type="dxa"/>
            <w:tcBorders>
              <w:top w:val="single" w:sz="4" w:space="0" w:color="auto"/>
              <w:left w:val="single" w:sz="4" w:space="0" w:color="auto"/>
              <w:bottom w:val="single" w:sz="4" w:space="0" w:color="auto"/>
              <w:right w:val="single" w:sz="4" w:space="0" w:color="auto"/>
            </w:tcBorders>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p>
        </w:tc>
      </w:tr>
      <w:tr w:rsidR="00624DA1" w:rsidRPr="0021214D" w:rsidTr="00D12B1D">
        <w:trPr>
          <w:trHeight w:val="201"/>
        </w:trPr>
        <w:tc>
          <w:tcPr>
            <w:tcW w:w="576" w:type="dxa"/>
            <w:tcBorders>
              <w:top w:val="single" w:sz="4" w:space="0" w:color="auto"/>
              <w:left w:val="single" w:sz="4" w:space="0" w:color="auto"/>
              <w:bottom w:val="single" w:sz="4" w:space="0" w:color="auto"/>
              <w:right w:val="single" w:sz="4" w:space="0" w:color="auto"/>
            </w:tcBorders>
            <w:hideMark/>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4.8.</w:t>
            </w:r>
          </w:p>
        </w:tc>
        <w:tc>
          <w:tcPr>
            <w:tcW w:w="3686" w:type="dxa"/>
            <w:tcBorders>
              <w:top w:val="single" w:sz="4" w:space="0" w:color="auto"/>
              <w:left w:val="single" w:sz="4" w:space="0" w:color="auto"/>
              <w:bottom w:val="single" w:sz="4" w:space="0" w:color="auto"/>
              <w:right w:val="single" w:sz="4" w:space="0" w:color="auto"/>
            </w:tcBorders>
            <w:hideMark/>
          </w:tcPr>
          <w:p w:rsidR="00624DA1" w:rsidRPr="0021214D" w:rsidRDefault="00624DA1" w:rsidP="00D12B1D">
            <w:pPr>
              <w:widowControl w:val="0"/>
              <w:autoSpaceDE w:val="0"/>
              <w:autoSpaceDN w:val="0"/>
              <w:spacing w:line="256" w:lineRule="auto"/>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пушных зверей</w:t>
            </w:r>
          </w:p>
        </w:tc>
        <w:tc>
          <w:tcPr>
            <w:tcW w:w="850" w:type="dxa"/>
            <w:tcBorders>
              <w:top w:val="single" w:sz="4" w:space="0" w:color="auto"/>
              <w:left w:val="single" w:sz="4" w:space="0" w:color="auto"/>
              <w:bottom w:val="single" w:sz="4" w:space="0" w:color="auto"/>
              <w:right w:val="single" w:sz="4" w:space="0" w:color="auto"/>
            </w:tcBorders>
            <w:hideMark/>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голов</w:t>
            </w:r>
          </w:p>
        </w:tc>
        <w:tc>
          <w:tcPr>
            <w:tcW w:w="1701" w:type="dxa"/>
            <w:tcBorders>
              <w:top w:val="single" w:sz="4" w:space="0" w:color="auto"/>
              <w:left w:val="single" w:sz="4" w:space="0" w:color="auto"/>
              <w:bottom w:val="single" w:sz="4" w:space="0" w:color="auto"/>
              <w:right w:val="single" w:sz="4" w:space="0" w:color="auto"/>
            </w:tcBorders>
          </w:tcPr>
          <w:p w:rsidR="00624DA1" w:rsidRPr="0021214D" w:rsidRDefault="00624DA1" w:rsidP="00D12B1D">
            <w:pPr>
              <w:spacing w:after="160" w:line="256" w:lineRule="auto"/>
              <w:jc w:val="center"/>
              <w:rPr>
                <w:rFonts w:asciiTheme="minorHAnsi" w:eastAsiaTheme="minorHAnsi" w:hAnsiTheme="minorHAnsi" w:cstheme="minorBidi"/>
                <w:b w:val="0"/>
                <w:bCs w:val="0"/>
                <w:sz w:val="22"/>
                <w:szCs w:val="22"/>
                <w:lang w:eastAsia="ru-RU"/>
              </w:rPr>
            </w:pPr>
          </w:p>
        </w:tc>
        <w:tc>
          <w:tcPr>
            <w:tcW w:w="1418" w:type="dxa"/>
            <w:tcBorders>
              <w:top w:val="single" w:sz="4" w:space="0" w:color="auto"/>
              <w:left w:val="single" w:sz="4" w:space="0" w:color="auto"/>
              <w:bottom w:val="single" w:sz="4" w:space="0" w:color="auto"/>
              <w:right w:val="single" w:sz="4" w:space="0" w:color="auto"/>
            </w:tcBorders>
          </w:tcPr>
          <w:p w:rsidR="00624DA1" w:rsidRPr="0021214D" w:rsidRDefault="00624DA1" w:rsidP="00D12B1D">
            <w:pPr>
              <w:spacing w:after="160" w:line="256" w:lineRule="auto"/>
              <w:jc w:val="center"/>
              <w:rPr>
                <w:rFonts w:asciiTheme="minorHAnsi" w:eastAsiaTheme="minorHAnsi" w:hAnsiTheme="minorHAnsi" w:cstheme="minorBidi"/>
                <w:b w:val="0"/>
                <w:bCs w:val="0"/>
                <w:sz w:val="22"/>
                <w:szCs w:val="22"/>
                <w:lang w:eastAsia="ru-RU"/>
              </w:rPr>
            </w:pPr>
          </w:p>
        </w:tc>
        <w:tc>
          <w:tcPr>
            <w:tcW w:w="1277" w:type="dxa"/>
            <w:tcBorders>
              <w:top w:val="single" w:sz="4" w:space="0" w:color="auto"/>
              <w:left w:val="single" w:sz="4" w:space="0" w:color="auto"/>
              <w:bottom w:val="single" w:sz="4" w:space="0" w:color="auto"/>
              <w:right w:val="single" w:sz="4" w:space="0" w:color="auto"/>
            </w:tcBorders>
          </w:tcPr>
          <w:p w:rsidR="00624DA1" w:rsidRPr="0021214D" w:rsidRDefault="00624DA1" w:rsidP="00D12B1D">
            <w:pPr>
              <w:spacing w:after="160" w:line="256" w:lineRule="auto"/>
              <w:jc w:val="center"/>
              <w:rPr>
                <w:rFonts w:asciiTheme="minorHAnsi" w:eastAsiaTheme="minorHAnsi" w:hAnsiTheme="minorHAnsi" w:cstheme="minorBidi"/>
                <w:b w:val="0"/>
                <w:bCs w:val="0"/>
                <w:sz w:val="22"/>
                <w:szCs w:val="22"/>
                <w:lang w:eastAsia="ru-RU"/>
              </w:rPr>
            </w:pPr>
          </w:p>
        </w:tc>
      </w:tr>
      <w:tr w:rsidR="00624DA1" w:rsidRPr="0021214D" w:rsidTr="00D12B1D">
        <w:trPr>
          <w:trHeight w:val="380"/>
        </w:trPr>
        <w:tc>
          <w:tcPr>
            <w:tcW w:w="576" w:type="dxa"/>
            <w:tcBorders>
              <w:top w:val="single" w:sz="4" w:space="0" w:color="auto"/>
              <w:left w:val="single" w:sz="4" w:space="0" w:color="auto"/>
              <w:bottom w:val="single" w:sz="4" w:space="0" w:color="auto"/>
              <w:right w:val="single" w:sz="4" w:space="0" w:color="auto"/>
            </w:tcBorders>
            <w:hideMark/>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4.9.</w:t>
            </w:r>
          </w:p>
        </w:tc>
        <w:tc>
          <w:tcPr>
            <w:tcW w:w="3686" w:type="dxa"/>
            <w:tcBorders>
              <w:top w:val="single" w:sz="4" w:space="0" w:color="auto"/>
              <w:left w:val="single" w:sz="4" w:space="0" w:color="auto"/>
              <w:bottom w:val="single" w:sz="4" w:space="0" w:color="auto"/>
              <w:right w:val="single" w:sz="4" w:space="0" w:color="auto"/>
            </w:tcBorders>
            <w:hideMark/>
          </w:tcPr>
          <w:p w:rsidR="00624DA1" w:rsidRPr="0021214D" w:rsidRDefault="00624DA1" w:rsidP="00D12B1D">
            <w:pPr>
              <w:widowControl w:val="0"/>
              <w:autoSpaceDE w:val="0"/>
              <w:autoSpaceDN w:val="0"/>
              <w:spacing w:line="256" w:lineRule="auto"/>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кроликов</w:t>
            </w:r>
          </w:p>
        </w:tc>
        <w:tc>
          <w:tcPr>
            <w:tcW w:w="850" w:type="dxa"/>
            <w:tcBorders>
              <w:top w:val="single" w:sz="4" w:space="0" w:color="auto"/>
              <w:left w:val="single" w:sz="4" w:space="0" w:color="auto"/>
              <w:bottom w:val="single" w:sz="4" w:space="0" w:color="auto"/>
              <w:right w:val="single" w:sz="4" w:space="0" w:color="auto"/>
            </w:tcBorders>
            <w:hideMark/>
          </w:tcPr>
          <w:p w:rsidR="00624DA1" w:rsidRPr="0021214D" w:rsidRDefault="00624DA1" w:rsidP="00D12B1D">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голов</w:t>
            </w:r>
          </w:p>
        </w:tc>
        <w:tc>
          <w:tcPr>
            <w:tcW w:w="1701" w:type="dxa"/>
            <w:tcBorders>
              <w:top w:val="single" w:sz="4" w:space="0" w:color="auto"/>
              <w:left w:val="single" w:sz="4" w:space="0" w:color="auto"/>
              <w:bottom w:val="single" w:sz="4" w:space="0" w:color="auto"/>
              <w:right w:val="single" w:sz="4" w:space="0" w:color="auto"/>
            </w:tcBorders>
          </w:tcPr>
          <w:p w:rsidR="00624DA1" w:rsidRPr="0021214D" w:rsidRDefault="00624DA1" w:rsidP="00D12B1D">
            <w:pPr>
              <w:spacing w:after="160" w:line="256" w:lineRule="auto"/>
              <w:jc w:val="center"/>
              <w:rPr>
                <w:rFonts w:asciiTheme="minorHAnsi" w:eastAsiaTheme="minorHAnsi" w:hAnsiTheme="minorHAnsi" w:cstheme="minorBidi"/>
                <w:b w:val="0"/>
                <w:bCs w:val="0"/>
                <w:sz w:val="22"/>
                <w:szCs w:val="22"/>
                <w:lang w:eastAsia="ru-RU"/>
              </w:rPr>
            </w:pPr>
          </w:p>
        </w:tc>
        <w:tc>
          <w:tcPr>
            <w:tcW w:w="1418" w:type="dxa"/>
            <w:tcBorders>
              <w:top w:val="single" w:sz="4" w:space="0" w:color="auto"/>
              <w:left w:val="single" w:sz="4" w:space="0" w:color="auto"/>
              <w:bottom w:val="single" w:sz="4" w:space="0" w:color="auto"/>
              <w:right w:val="single" w:sz="4" w:space="0" w:color="auto"/>
            </w:tcBorders>
          </w:tcPr>
          <w:p w:rsidR="00624DA1" w:rsidRPr="0021214D" w:rsidRDefault="00624DA1" w:rsidP="00D12B1D">
            <w:pPr>
              <w:spacing w:after="160" w:line="256" w:lineRule="auto"/>
              <w:jc w:val="center"/>
              <w:rPr>
                <w:rFonts w:asciiTheme="minorHAnsi" w:eastAsiaTheme="minorHAnsi" w:hAnsiTheme="minorHAnsi" w:cstheme="minorBidi"/>
                <w:b w:val="0"/>
                <w:bCs w:val="0"/>
                <w:sz w:val="22"/>
                <w:szCs w:val="22"/>
                <w:lang w:eastAsia="ru-RU"/>
              </w:rPr>
            </w:pPr>
          </w:p>
        </w:tc>
        <w:tc>
          <w:tcPr>
            <w:tcW w:w="1277" w:type="dxa"/>
            <w:tcBorders>
              <w:top w:val="single" w:sz="4" w:space="0" w:color="auto"/>
              <w:left w:val="single" w:sz="4" w:space="0" w:color="auto"/>
              <w:bottom w:val="single" w:sz="4" w:space="0" w:color="auto"/>
              <w:right w:val="single" w:sz="4" w:space="0" w:color="auto"/>
            </w:tcBorders>
          </w:tcPr>
          <w:p w:rsidR="00624DA1" w:rsidRPr="0021214D" w:rsidRDefault="00624DA1" w:rsidP="00D12B1D">
            <w:pPr>
              <w:spacing w:after="160" w:line="256" w:lineRule="auto"/>
              <w:jc w:val="center"/>
              <w:rPr>
                <w:rFonts w:asciiTheme="minorHAnsi" w:eastAsiaTheme="minorHAnsi" w:hAnsiTheme="minorHAnsi" w:cstheme="minorBidi"/>
                <w:b w:val="0"/>
                <w:bCs w:val="0"/>
                <w:sz w:val="22"/>
                <w:szCs w:val="22"/>
                <w:lang w:eastAsia="ru-RU"/>
              </w:rPr>
            </w:pPr>
          </w:p>
        </w:tc>
      </w:tr>
    </w:tbl>
    <w:tbl>
      <w:tblPr>
        <w:tblpPr w:leftFromText="180" w:rightFromText="180" w:vertAnchor="text" w:horzAnchor="page" w:tblpX="2351" w:tblpY="39"/>
        <w:tblW w:w="8911" w:type="dxa"/>
        <w:tblLook w:val="04A0" w:firstRow="1" w:lastRow="0" w:firstColumn="1" w:lastColumn="0" w:noHBand="0" w:noVBand="1"/>
      </w:tblPr>
      <w:tblGrid>
        <w:gridCol w:w="8911"/>
      </w:tblGrid>
      <w:tr w:rsidR="00624DA1" w:rsidRPr="0021214D" w:rsidTr="00D12B1D">
        <w:trPr>
          <w:trHeight w:val="562"/>
        </w:trPr>
        <w:tc>
          <w:tcPr>
            <w:tcW w:w="8911" w:type="dxa"/>
            <w:hideMark/>
          </w:tcPr>
          <w:p w:rsidR="00530860" w:rsidRDefault="00624DA1" w:rsidP="00D12B1D">
            <w:pPr>
              <w:spacing w:after="160" w:line="256" w:lineRule="auto"/>
              <w:jc w:val="center"/>
              <w:rPr>
                <w:rFonts w:ascii="Times New Roman" w:eastAsiaTheme="minorHAnsi" w:hAnsi="Times New Roman" w:cs="Times New Roman"/>
                <w:b w:val="0"/>
                <w:bCs w:val="0"/>
                <w:sz w:val="22"/>
                <w:szCs w:val="22"/>
                <w:lang w:eastAsia="ru-RU"/>
              </w:rPr>
            </w:pPr>
            <w:r w:rsidRPr="0021214D">
              <w:rPr>
                <w:rFonts w:ascii="Times New Roman" w:eastAsiaTheme="minorHAnsi" w:hAnsi="Times New Roman" w:cs="Times New Roman"/>
                <w:b w:val="0"/>
                <w:bCs w:val="0"/>
                <w:sz w:val="22"/>
                <w:szCs w:val="22"/>
                <w:lang w:eastAsia="ru-RU"/>
              </w:rPr>
              <w:t xml:space="preserve">                                                                      </w:t>
            </w:r>
          </w:p>
          <w:p w:rsidR="00530860" w:rsidRDefault="00530860" w:rsidP="00D12B1D">
            <w:pPr>
              <w:spacing w:after="160" w:line="256" w:lineRule="auto"/>
              <w:jc w:val="center"/>
              <w:rPr>
                <w:rFonts w:ascii="Times New Roman" w:eastAsiaTheme="minorHAnsi" w:hAnsi="Times New Roman" w:cs="Times New Roman"/>
                <w:b w:val="0"/>
                <w:bCs w:val="0"/>
                <w:sz w:val="22"/>
                <w:szCs w:val="22"/>
                <w:lang w:eastAsia="ru-RU"/>
              </w:rPr>
            </w:pPr>
          </w:p>
          <w:p w:rsidR="00624DA1" w:rsidRPr="0021214D" w:rsidRDefault="00530860" w:rsidP="00D12B1D">
            <w:pPr>
              <w:spacing w:after="160" w:line="256" w:lineRule="auto"/>
              <w:jc w:val="center"/>
              <w:rPr>
                <w:rFonts w:ascii="Times New Roman" w:eastAsiaTheme="minorHAnsi" w:hAnsi="Times New Roman" w:cs="Times New Roman"/>
                <w:b w:val="0"/>
                <w:bCs w:val="0"/>
                <w:sz w:val="22"/>
                <w:szCs w:val="22"/>
                <w:lang w:eastAsia="ru-RU"/>
              </w:rPr>
            </w:pPr>
            <w:r>
              <w:rPr>
                <w:rFonts w:ascii="Times New Roman" w:eastAsiaTheme="minorHAnsi" w:hAnsi="Times New Roman" w:cs="Times New Roman"/>
                <w:b w:val="0"/>
                <w:bCs w:val="0"/>
                <w:sz w:val="22"/>
                <w:szCs w:val="22"/>
                <w:lang w:eastAsia="ru-RU"/>
              </w:rPr>
              <w:t xml:space="preserve">                                                                    </w:t>
            </w:r>
            <w:r w:rsidR="00624DA1" w:rsidRPr="0021214D">
              <w:rPr>
                <w:rFonts w:ascii="Times New Roman" w:eastAsiaTheme="minorHAnsi" w:hAnsi="Times New Roman" w:cs="Times New Roman"/>
                <w:b w:val="0"/>
                <w:bCs w:val="0"/>
                <w:sz w:val="22"/>
                <w:szCs w:val="22"/>
                <w:lang w:eastAsia="ru-RU"/>
              </w:rPr>
              <w:t xml:space="preserve">  Получатель субсидии</w:t>
            </w:r>
          </w:p>
        </w:tc>
      </w:tr>
      <w:tr w:rsidR="00624DA1" w:rsidRPr="0021214D" w:rsidTr="00D12B1D">
        <w:trPr>
          <w:trHeight w:val="1612"/>
        </w:trPr>
        <w:tc>
          <w:tcPr>
            <w:tcW w:w="8911" w:type="dxa"/>
          </w:tcPr>
          <w:p w:rsidR="00624DA1" w:rsidRPr="0021214D" w:rsidRDefault="00624DA1" w:rsidP="00D12B1D">
            <w:pPr>
              <w:spacing w:after="160" w:line="256" w:lineRule="auto"/>
              <w:rPr>
                <w:rFonts w:ascii="Times New Roman" w:eastAsiaTheme="minorHAnsi" w:hAnsi="Times New Roman" w:cs="Times New Roman"/>
                <w:b w:val="0"/>
                <w:bCs w:val="0"/>
                <w:sz w:val="22"/>
                <w:szCs w:val="22"/>
                <w:lang w:eastAsia="ru-RU"/>
              </w:rPr>
            </w:pPr>
            <w:r w:rsidRPr="0021214D">
              <w:rPr>
                <w:rFonts w:ascii="Times New Roman" w:eastAsiaTheme="minorHAnsi" w:hAnsi="Times New Roman" w:cs="Times New Roman"/>
                <w:b w:val="0"/>
                <w:bCs w:val="0"/>
                <w:sz w:val="22"/>
                <w:szCs w:val="22"/>
                <w:lang w:eastAsia="ru-RU"/>
              </w:rPr>
              <w:t xml:space="preserve">                                                                                                   _______________</w:t>
            </w:r>
          </w:p>
          <w:p w:rsidR="00624DA1" w:rsidRPr="0021214D" w:rsidRDefault="00624DA1" w:rsidP="00D12B1D">
            <w:pPr>
              <w:spacing w:after="160" w:line="256" w:lineRule="auto"/>
              <w:rPr>
                <w:rFonts w:ascii="Times New Roman" w:eastAsiaTheme="minorHAnsi" w:hAnsi="Times New Roman" w:cs="Times New Roman"/>
                <w:b w:val="0"/>
                <w:bCs w:val="0"/>
                <w:sz w:val="22"/>
                <w:szCs w:val="22"/>
                <w:lang w:eastAsia="ru-RU"/>
              </w:rPr>
            </w:pPr>
            <w:r w:rsidRPr="0021214D">
              <w:rPr>
                <w:rFonts w:ascii="Times New Roman" w:eastAsiaTheme="minorHAnsi" w:hAnsi="Times New Roman" w:cs="Times New Roman"/>
                <w:b w:val="0"/>
                <w:bCs w:val="0"/>
                <w:sz w:val="22"/>
                <w:szCs w:val="22"/>
                <w:lang w:eastAsia="ru-RU"/>
              </w:rPr>
              <w:t xml:space="preserve">                                                                                                   МП (при наличии)   </w:t>
            </w:r>
          </w:p>
          <w:p w:rsidR="00624DA1" w:rsidRPr="0021214D" w:rsidRDefault="00624DA1" w:rsidP="00D12B1D">
            <w:pPr>
              <w:spacing w:after="160" w:line="256" w:lineRule="auto"/>
              <w:rPr>
                <w:rFonts w:ascii="Times New Roman" w:eastAsiaTheme="minorHAnsi" w:hAnsi="Times New Roman" w:cs="Times New Roman"/>
                <w:b w:val="0"/>
                <w:bCs w:val="0"/>
                <w:sz w:val="24"/>
                <w:szCs w:val="24"/>
                <w:lang w:eastAsia="ru-RU"/>
              </w:rPr>
            </w:pPr>
          </w:p>
        </w:tc>
      </w:tr>
    </w:tbl>
    <w:p w:rsidR="00530860" w:rsidRDefault="00530860" w:rsidP="00732FF2">
      <w:pPr>
        <w:ind w:left="6379"/>
        <w:rPr>
          <w:rFonts w:ascii="Times New Roman" w:hAnsi="Times New Roman" w:cs="Times New Roman"/>
          <w:b w:val="0"/>
          <w:sz w:val="28"/>
          <w:szCs w:val="28"/>
        </w:rPr>
      </w:pPr>
    </w:p>
    <w:p w:rsidR="00530860" w:rsidRDefault="00530860" w:rsidP="00732FF2">
      <w:pPr>
        <w:ind w:left="6379"/>
        <w:rPr>
          <w:rFonts w:ascii="Times New Roman" w:hAnsi="Times New Roman" w:cs="Times New Roman"/>
          <w:b w:val="0"/>
          <w:sz w:val="28"/>
          <w:szCs w:val="28"/>
        </w:rPr>
      </w:pPr>
    </w:p>
    <w:p w:rsidR="00530860" w:rsidRDefault="00530860" w:rsidP="00732FF2">
      <w:pPr>
        <w:ind w:left="6379"/>
        <w:rPr>
          <w:rFonts w:ascii="Times New Roman" w:hAnsi="Times New Roman" w:cs="Times New Roman"/>
          <w:b w:val="0"/>
          <w:sz w:val="28"/>
          <w:szCs w:val="28"/>
        </w:rPr>
      </w:pPr>
    </w:p>
    <w:p w:rsidR="00530860" w:rsidRDefault="00530860" w:rsidP="00732FF2">
      <w:pPr>
        <w:ind w:left="6379"/>
        <w:rPr>
          <w:rFonts w:ascii="Times New Roman" w:hAnsi="Times New Roman" w:cs="Times New Roman"/>
          <w:b w:val="0"/>
          <w:sz w:val="28"/>
          <w:szCs w:val="28"/>
        </w:rPr>
      </w:pPr>
    </w:p>
    <w:p w:rsidR="00530860" w:rsidRDefault="00530860" w:rsidP="00732FF2">
      <w:pPr>
        <w:ind w:left="6379"/>
        <w:rPr>
          <w:rFonts w:ascii="Times New Roman" w:hAnsi="Times New Roman" w:cs="Times New Roman"/>
          <w:b w:val="0"/>
          <w:sz w:val="28"/>
          <w:szCs w:val="28"/>
        </w:rPr>
      </w:pPr>
    </w:p>
    <w:p w:rsidR="00530860" w:rsidRDefault="00530860" w:rsidP="00732FF2">
      <w:pPr>
        <w:ind w:left="6379"/>
        <w:rPr>
          <w:rFonts w:ascii="Times New Roman" w:hAnsi="Times New Roman" w:cs="Times New Roman"/>
          <w:b w:val="0"/>
          <w:sz w:val="28"/>
          <w:szCs w:val="28"/>
        </w:rPr>
      </w:pPr>
    </w:p>
    <w:p w:rsidR="00530860" w:rsidRDefault="00530860" w:rsidP="00732FF2">
      <w:pPr>
        <w:ind w:left="6379"/>
        <w:rPr>
          <w:rFonts w:ascii="Times New Roman" w:hAnsi="Times New Roman" w:cs="Times New Roman"/>
          <w:b w:val="0"/>
          <w:sz w:val="28"/>
          <w:szCs w:val="28"/>
        </w:rPr>
      </w:pPr>
    </w:p>
    <w:p w:rsidR="00530860" w:rsidRDefault="00530860" w:rsidP="00732FF2">
      <w:pPr>
        <w:ind w:left="6379"/>
        <w:rPr>
          <w:rFonts w:ascii="Times New Roman" w:hAnsi="Times New Roman" w:cs="Times New Roman"/>
          <w:b w:val="0"/>
          <w:sz w:val="28"/>
          <w:szCs w:val="28"/>
        </w:rPr>
      </w:pPr>
    </w:p>
    <w:p w:rsidR="00530860" w:rsidRDefault="00530860" w:rsidP="00732FF2">
      <w:pPr>
        <w:ind w:left="6379"/>
        <w:rPr>
          <w:rFonts w:ascii="Times New Roman" w:hAnsi="Times New Roman" w:cs="Times New Roman"/>
          <w:b w:val="0"/>
          <w:sz w:val="28"/>
          <w:szCs w:val="28"/>
        </w:rPr>
      </w:pPr>
    </w:p>
    <w:p w:rsidR="00530860" w:rsidRDefault="00530860" w:rsidP="00732FF2">
      <w:pPr>
        <w:ind w:left="6379"/>
        <w:rPr>
          <w:rFonts w:ascii="Times New Roman" w:hAnsi="Times New Roman" w:cs="Times New Roman"/>
          <w:b w:val="0"/>
          <w:sz w:val="28"/>
          <w:szCs w:val="28"/>
        </w:rPr>
      </w:pPr>
    </w:p>
    <w:p w:rsidR="00530860" w:rsidRDefault="00530860" w:rsidP="00732FF2">
      <w:pPr>
        <w:ind w:left="6379"/>
        <w:rPr>
          <w:rFonts w:ascii="Times New Roman" w:hAnsi="Times New Roman" w:cs="Times New Roman"/>
          <w:b w:val="0"/>
          <w:sz w:val="28"/>
          <w:szCs w:val="28"/>
        </w:rPr>
      </w:pPr>
    </w:p>
    <w:p w:rsidR="00530860" w:rsidRDefault="00530860" w:rsidP="00732FF2">
      <w:pPr>
        <w:ind w:left="6379"/>
        <w:rPr>
          <w:rFonts w:ascii="Times New Roman" w:hAnsi="Times New Roman" w:cs="Times New Roman"/>
          <w:b w:val="0"/>
          <w:sz w:val="28"/>
          <w:szCs w:val="28"/>
        </w:rPr>
      </w:pPr>
    </w:p>
    <w:p w:rsidR="00530860" w:rsidRDefault="00530860" w:rsidP="00732FF2">
      <w:pPr>
        <w:ind w:left="6379"/>
        <w:rPr>
          <w:rFonts w:ascii="Times New Roman" w:hAnsi="Times New Roman" w:cs="Times New Roman"/>
          <w:b w:val="0"/>
          <w:sz w:val="28"/>
          <w:szCs w:val="28"/>
        </w:rPr>
      </w:pPr>
    </w:p>
    <w:p w:rsidR="00530860" w:rsidRDefault="00530860" w:rsidP="00732FF2">
      <w:pPr>
        <w:ind w:left="6379"/>
        <w:rPr>
          <w:rFonts w:ascii="Times New Roman" w:hAnsi="Times New Roman" w:cs="Times New Roman"/>
          <w:b w:val="0"/>
          <w:sz w:val="28"/>
          <w:szCs w:val="28"/>
        </w:rPr>
      </w:pPr>
    </w:p>
    <w:p w:rsidR="00530860" w:rsidRDefault="00530860" w:rsidP="00732FF2">
      <w:pPr>
        <w:ind w:left="6379"/>
        <w:rPr>
          <w:rFonts w:ascii="Times New Roman" w:hAnsi="Times New Roman" w:cs="Times New Roman"/>
          <w:b w:val="0"/>
          <w:sz w:val="28"/>
          <w:szCs w:val="28"/>
        </w:rPr>
      </w:pPr>
    </w:p>
    <w:p w:rsidR="005E4F0D" w:rsidRDefault="005E4F0D" w:rsidP="00732FF2">
      <w:pPr>
        <w:ind w:left="6379"/>
        <w:rPr>
          <w:rFonts w:ascii="Times New Roman" w:hAnsi="Times New Roman" w:cs="Times New Roman"/>
          <w:b w:val="0"/>
          <w:sz w:val="28"/>
          <w:szCs w:val="28"/>
        </w:rPr>
      </w:pPr>
    </w:p>
    <w:p w:rsidR="005E4F0D" w:rsidRDefault="005E4F0D" w:rsidP="00732FF2">
      <w:pPr>
        <w:ind w:left="6379"/>
        <w:rPr>
          <w:rFonts w:ascii="Times New Roman" w:hAnsi="Times New Roman" w:cs="Times New Roman"/>
          <w:b w:val="0"/>
          <w:sz w:val="28"/>
          <w:szCs w:val="28"/>
        </w:rPr>
      </w:pPr>
    </w:p>
    <w:p w:rsidR="005E4F0D" w:rsidRDefault="005E4F0D" w:rsidP="00732FF2">
      <w:pPr>
        <w:ind w:left="6379"/>
        <w:rPr>
          <w:rFonts w:ascii="Times New Roman" w:hAnsi="Times New Roman" w:cs="Times New Roman"/>
          <w:b w:val="0"/>
          <w:sz w:val="28"/>
          <w:szCs w:val="28"/>
        </w:rPr>
      </w:pPr>
    </w:p>
    <w:p w:rsidR="005E4F0D" w:rsidRDefault="005E4F0D" w:rsidP="00732FF2">
      <w:pPr>
        <w:ind w:left="6379"/>
        <w:rPr>
          <w:rFonts w:ascii="Times New Roman" w:hAnsi="Times New Roman" w:cs="Times New Roman"/>
          <w:b w:val="0"/>
          <w:sz w:val="28"/>
          <w:szCs w:val="28"/>
        </w:rPr>
      </w:pPr>
    </w:p>
    <w:p w:rsidR="00600352" w:rsidRPr="0021214D" w:rsidRDefault="000A25D7" w:rsidP="00732FF2">
      <w:pPr>
        <w:ind w:left="6379"/>
        <w:rPr>
          <w:rFonts w:ascii="Times New Roman" w:hAnsi="Times New Roman" w:cs="Times New Roman"/>
          <w:b w:val="0"/>
          <w:sz w:val="28"/>
          <w:szCs w:val="28"/>
        </w:rPr>
      </w:pPr>
      <w:r w:rsidRPr="0021214D">
        <w:rPr>
          <w:rFonts w:ascii="Times New Roman" w:hAnsi="Times New Roman" w:cs="Times New Roman"/>
          <w:b w:val="0"/>
          <w:sz w:val="28"/>
          <w:szCs w:val="28"/>
        </w:rPr>
        <w:lastRenderedPageBreak/>
        <w:t xml:space="preserve">Приложение  </w:t>
      </w:r>
      <w:r w:rsidR="00DB120B" w:rsidRPr="0021214D">
        <w:rPr>
          <w:rFonts w:ascii="Times New Roman" w:hAnsi="Times New Roman" w:cs="Times New Roman"/>
          <w:b w:val="0"/>
          <w:sz w:val="28"/>
          <w:szCs w:val="28"/>
        </w:rPr>
        <w:t>3</w:t>
      </w:r>
      <w:r w:rsidRPr="0021214D">
        <w:rPr>
          <w:rFonts w:ascii="Times New Roman" w:hAnsi="Times New Roman" w:cs="Times New Roman"/>
          <w:b w:val="0"/>
          <w:sz w:val="28"/>
          <w:szCs w:val="28"/>
        </w:rPr>
        <w:t xml:space="preserve">       </w:t>
      </w:r>
      <w:r w:rsidRPr="0021214D">
        <w:rPr>
          <w:rFonts w:ascii="Times New Roman" w:hAnsi="Times New Roman" w:cs="Times New Roman"/>
          <w:b w:val="0"/>
          <w:sz w:val="28"/>
          <w:szCs w:val="28"/>
        </w:rPr>
        <w:tab/>
        <w:t xml:space="preserve">             к постановлению                        администрации города</w:t>
      </w:r>
      <w:r w:rsidRPr="0021214D">
        <w:rPr>
          <w:rFonts w:ascii="Times New Roman" w:hAnsi="Times New Roman" w:cs="Times New Roman"/>
          <w:b w:val="0"/>
          <w:sz w:val="28"/>
          <w:szCs w:val="28"/>
        </w:rPr>
        <w:tab/>
        <w:t xml:space="preserve">                                        </w:t>
      </w:r>
      <w:r w:rsidR="00F54FE2" w:rsidRPr="0021214D">
        <w:rPr>
          <w:rFonts w:ascii="Times New Roman" w:hAnsi="Times New Roman" w:cs="Times New Roman"/>
          <w:b w:val="0"/>
          <w:sz w:val="28"/>
          <w:szCs w:val="28"/>
        </w:rPr>
        <w:t xml:space="preserve">от </w:t>
      </w:r>
      <w:r w:rsidR="00F54FE2">
        <w:rPr>
          <w:rFonts w:ascii="Times New Roman" w:hAnsi="Times New Roman" w:cs="Times New Roman"/>
          <w:b w:val="0"/>
          <w:bCs w:val="0"/>
          <w:sz w:val="28"/>
          <w:szCs w:val="28"/>
        </w:rPr>
        <w:t>01.04.2021</w:t>
      </w:r>
      <w:r w:rsidR="00F54FE2" w:rsidRPr="0021214D">
        <w:rPr>
          <w:rFonts w:ascii="Times New Roman" w:hAnsi="Times New Roman" w:cs="Times New Roman"/>
          <w:b w:val="0"/>
          <w:sz w:val="28"/>
          <w:szCs w:val="28"/>
        </w:rPr>
        <w:t xml:space="preserve"> № </w:t>
      </w:r>
      <w:r w:rsidR="00F54FE2">
        <w:rPr>
          <w:rFonts w:ascii="Times New Roman" w:hAnsi="Times New Roman" w:cs="Times New Roman"/>
          <w:b w:val="0"/>
          <w:sz w:val="28"/>
          <w:szCs w:val="28"/>
        </w:rPr>
        <w:t>36-нп</w:t>
      </w:r>
    </w:p>
    <w:p w:rsidR="00600352" w:rsidRPr="0021214D" w:rsidRDefault="00600352" w:rsidP="00FC658E">
      <w:pPr>
        <w:spacing w:after="1" w:line="280" w:lineRule="atLeast"/>
        <w:jc w:val="both"/>
        <w:outlineLvl w:val="0"/>
        <w:rPr>
          <w:rFonts w:ascii="Times New Roman" w:eastAsia="Calibri" w:hAnsi="Times New Roman" w:cs="Times New Roman"/>
          <w:b w:val="0"/>
          <w:bCs w:val="0"/>
          <w:sz w:val="28"/>
          <w:szCs w:val="28"/>
          <w:lang w:eastAsia="en-US"/>
        </w:rPr>
      </w:pPr>
    </w:p>
    <w:p w:rsidR="00EF33C5" w:rsidRPr="0021214D" w:rsidRDefault="00EF33C5" w:rsidP="00732FF2">
      <w:pPr>
        <w:spacing w:after="1" w:line="280" w:lineRule="atLeast"/>
        <w:jc w:val="center"/>
        <w:outlineLvl w:val="0"/>
        <w:rPr>
          <w:rFonts w:ascii="Times New Roman" w:hAnsi="Times New Roman" w:cs="Times New Roman"/>
          <w:b w:val="0"/>
          <w:bCs w:val="0"/>
          <w:sz w:val="28"/>
          <w:szCs w:val="28"/>
        </w:rPr>
      </w:pPr>
      <w:r w:rsidRPr="0021214D">
        <w:rPr>
          <w:rFonts w:ascii="Times New Roman" w:hAnsi="Times New Roman" w:cs="Times New Roman"/>
          <w:b w:val="0"/>
          <w:bCs w:val="0"/>
          <w:sz w:val="28"/>
          <w:szCs w:val="28"/>
        </w:rPr>
        <w:t>Порядок</w:t>
      </w:r>
    </w:p>
    <w:p w:rsidR="00EF33C5" w:rsidRPr="0021214D" w:rsidRDefault="005936CD" w:rsidP="00210F80">
      <w:pPr>
        <w:spacing w:after="1" w:line="280" w:lineRule="atLeast"/>
        <w:jc w:val="center"/>
        <w:outlineLvl w:val="0"/>
        <w:rPr>
          <w:rFonts w:ascii="Times New Roman" w:eastAsia="Calibri" w:hAnsi="Times New Roman" w:cs="Times New Roman"/>
          <w:b w:val="0"/>
          <w:bCs w:val="0"/>
          <w:sz w:val="28"/>
          <w:szCs w:val="28"/>
          <w:lang w:eastAsia="en-US"/>
        </w:rPr>
      </w:pPr>
      <w:r w:rsidRPr="0021214D">
        <w:rPr>
          <w:rFonts w:ascii="Times New Roman" w:eastAsia="Calibri" w:hAnsi="Times New Roman" w:cs="Times New Roman"/>
          <w:b w:val="0"/>
          <w:bCs w:val="0"/>
          <w:sz w:val="28"/>
          <w:szCs w:val="28"/>
          <w:lang w:eastAsia="en-US"/>
        </w:rPr>
        <w:t xml:space="preserve">предоставления </w:t>
      </w:r>
      <w:r w:rsidRPr="0021214D">
        <w:rPr>
          <w:rFonts w:ascii="Times New Roman" w:eastAsia="Calibri" w:hAnsi="Times New Roman" w:cs="Times New Roman"/>
          <w:b w:val="0"/>
          <w:bCs w:val="0"/>
          <w:sz w:val="28"/>
          <w:szCs w:val="28"/>
          <w:lang w:eastAsia="en-US"/>
        </w:rPr>
        <w:tab/>
        <w:t xml:space="preserve">субсидии на возмещение </w:t>
      </w:r>
      <w:r w:rsidR="00210F80" w:rsidRPr="0021214D">
        <w:rPr>
          <w:rFonts w:ascii="Times New Roman" w:eastAsia="Calibri" w:hAnsi="Times New Roman" w:cs="Times New Roman"/>
          <w:b w:val="0"/>
          <w:bCs w:val="0"/>
          <w:sz w:val="28"/>
          <w:szCs w:val="28"/>
          <w:lang w:eastAsia="en-US"/>
        </w:rPr>
        <w:t xml:space="preserve">затрат сельскохозяйственным </w:t>
      </w:r>
      <w:r w:rsidR="00210F80" w:rsidRPr="0021214D">
        <w:rPr>
          <w:rFonts w:ascii="Times New Roman" w:eastAsia="Calibri" w:hAnsi="Times New Roman" w:cs="Times New Roman"/>
          <w:b w:val="0"/>
          <w:bCs w:val="0"/>
          <w:sz w:val="28"/>
          <w:szCs w:val="28"/>
          <w:lang w:eastAsia="en-US"/>
        </w:rPr>
        <w:tab/>
        <w:t>товаропроизводителям, связанных с поддержкой и развитием малых форм хозяйствования</w:t>
      </w:r>
    </w:p>
    <w:p w:rsidR="00210F80" w:rsidRPr="0021214D" w:rsidRDefault="00210F80" w:rsidP="00210F80">
      <w:pPr>
        <w:spacing w:after="1" w:line="280" w:lineRule="atLeast"/>
        <w:jc w:val="center"/>
        <w:outlineLvl w:val="0"/>
        <w:rPr>
          <w:rFonts w:ascii="Times New Roman" w:eastAsia="Calibri" w:hAnsi="Times New Roman" w:cs="Times New Roman"/>
          <w:b w:val="0"/>
          <w:bCs w:val="0"/>
          <w:sz w:val="28"/>
          <w:szCs w:val="28"/>
          <w:lang w:eastAsia="en-US"/>
        </w:rPr>
      </w:pPr>
    </w:p>
    <w:p w:rsidR="00E82D86" w:rsidRPr="0021214D" w:rsidRDefault="00EF33C5" w:rsidP="00FC658E">
      <w:pPr>
        <w:pStyle w:val="ConsPlusTitle"/>
        <w:ind w:firstLine="708"/>
        <w:jc w:val="both"/>
        <w:rPr>
          <w:b w:val="0"/>
        </w:rPr>
      </w:pPr>
      <w:r w:rsidRPr="0021214D">
        <w:rPr>
          <w:rFonts w:ascii="Times New Roman" w:hAnsi="Times New Roman" w:cs="Times New Roman"/>
          <w:b w:val="0"/>
          <w:sz w:val="28"/>
          <w:szCs w:val="28"/>
        </w:rPr>
        <w:t xml:space="preserve">1.Общие положения </w:t>
      </w:r>
    </w:p>
    <w:p w:rsidR="00DA7194" w:rsidRDefault="00EF33C5" w:rsidP="00DA7194">
      <w:pPr>
        <w:autoSpaceDE w:val="0"/>
        <w:autoSpaceDN w:val="0"/>
        <w:adjustRightInd w:val="0"/>
        <w:ind w:firstLine="684"/>
        <w:jc w:val="both"/>
        <w:rPr>
          <w:rFonts w:ascii="Times New Roman" w:hAnsi="Times New Roman" w:cs="Times New Roman"/>
          <w:b w:val="0"/>
          <w:bCs w:val="0"/>
          <w:sz w:val="28"/>
          <w:szCs w:val="22"/>
          <w:lang w:eastAsia="ru-RU"/>
        </w:rPr>
      </w:pPr>
      <w:r w:rsidRPr="0021214D">
        <w:rPr>
          <w:rFonts w:ascii="Times New Roman" w:hAnsi="Times New Roman" w:cs="Times New Roman"/>
          <w:b w:val="0"/>
          <w:bCs w:val="0"/>
          <w:sz w:val="28"/>
          <w:szCs w:val="28"/>
        </w:rPr>
        <w:t xml:space="preserve">1.1.Порядок предоставления субсидии на возмещение затрат </w:t>
      </w:r>
      <w:r w:rsidR="0042523F" w:rsidRPr="0021214D">
        <w:rPr>
          <w:rFonts w:ascii="Times New Roman" w:hAnsi="Times New Roman" w:cs="Times New Roman"/>
          <w:b w:val="0"/>
          <w:bCs w:val="0"/>
          <w:sz w:val="28"/>
          <w:szCs w:val="28"/>
        </w:rPr>
        <w:t>с</w:t>
      </w:r>
      <w:r w:rsidR="0042523F" w:rsidRPr="0021214D">
        <w:rPr>
          <w:rFonts w:ascii="Times New Roman" w:eastAsia="DejaVu Sans" w:hAnsi="Times New Roman" w:cs="Times New Roman"/>
          <w:b w:val="0"/>
          <w:bCs w:val="0"/>
          <w:sz w:val="28"/>
          <w:szCs w:val="28"/>
        </w:rPr>
        <w:t>ельскохозяйственным товаропроизводителям</w:t>
      </w:r>
      <w:r w:rsidR="0040003F" w:rsidRPr="0021214D">
        <w:rPr>
          <w:rFonts w:ascii="Times New Roman" w:eastAsia="DejaVu Sans" w:hAnsi="Times New Roman" w:cs="Times New Roman"/>
          <w:b w:val="0"/>
          <w:bCs w:val="0"/>
          <w:sz w:val="28"/>
          <w:szCs w:val="28"/>
        </w:rPr>
        <w:t>, связанных с поддержкой и развитием малых форм хозяйствования (далее</w:t>
      </w:r>
      <w:r w:rsidR="007B4B12" w:rsidRPr="0021214D">
        <w:rPr>
          <w:rFonts w:ascii="Times New Roman" w:eastAsia="DejaVu Sans" w:hAnsi="Times New Roman" w:cs="Times New Roman"/>
          <w:b w:val="0"/>
          <w:bCs w:val="0"/>
          <w:sz w:val="28"/>
          <w:szCs w:val="28"/>
        </w:rPr>
        <w:t xml:space="preserve"> </w:t>
      </w:r>
      <w:r w:rsidR="0040003F" w:rsidRPr="0021214D">
        <w:rPr>
          <w:rFonts w:ascii="Times New Roman" w:eastAsia="DejaVu Sans" w:hAnsi="Times New Roman" w:cs="Times New Roman"/>
          <w:b w:val="0"/>
          <w:bCs w:val="0"/>
          <w:sz w:val="28"/>
          <w:szCs w:val="28"/>
        </w:rPr>
        <w:t>-</w:t>
      </w:r>
      <w:r w:rsidR="007B4B12" w:rsidRPr="0021214D">
        <w:rPr>
          <w:rFonts w:ascii="Times New Roman" w:eastAsia="DejaVu Sans" w:hAnsi="Times New Roman" w:cs="Times New Roman"/>
          <w:b w:val="0"/>
          <w:bCs w:val="0"/>
          <w:sz w:val="28"/>
          <w:szCs w:val="28"/>
        </w:rPr>
        <w:t xml:space="preserve"> </w:t>
      </w:r>
      <w:r w:rsidR="0040003F" w:rsidRPr="0021214D">
        <w:rPr>
          <w:rFonts w:ascii="Times New Roman" w:eastAsia="DejaVu Sans" w:hAnsi="Times New Roman" w:cs="Times New Roman"/>
          <w:b w:val="0"/>
          <w:bCs w:val="0"/>
          <w:sz w:val="28"/>
          <w:szCs w:val="28"/>
        </w:rPr>
        <w:t>Порядок)</w:t>
      </w:r>
      <w:r w:rsidR="007B4B12" w:rsidRPr="0021214D">
        <w:rPr>
          <w:rFonts w:ascii="Times New Roman" w:eastAsia="DejaVu Sans" w:hAnsi="Times New Roman" w:cs="Times New Roman"/>
          <w:b w:val="0"/>
          <w:bCs w:val="0"/>
          <w:sz w:val="28"/>
          <w:szCs w:val="28"/>
        </w:rPr>
        <w:t>,</w:t>
      </w:r>
      <w:r w:rsidR="0040003F" w:rsidRPr="0021214D">
        <w:rPr>
          <w:rFonts w:ascii="Times New Roman" w:eastAsia="DejaVu Sans" w:hAnsi="Times New Roman" w:cs="Times New Roman"/>
          <w:b w:val="0"/>
          <w:bCs w:val="0"/>
          <w:sz w:val="28"/>
          <w:szCs w:val="28"/>
        </w:rPr>
        <w:t xml:space="preserve"> определяет цели, условия, правила расчета, а также  порядок предоставления субсидии на возмещение затрат сельскохозяйственным товаропроизводителям, осуществляющим деятельность</w:t>
      </w:r>
      <w:r w:rsidR="007B4B12" w:rsidRPr="0021214D">
        <w:rPr>
          <w:rFonts w:ascii="Times New Roman" w:eastAsia="DejaVu Sans" w:hAnsi="Times New Roman" w:cs="Times New Roman"/>
          <w:b w:val="0"/>
          <w:bCs w:val="0"/>
          <w:sz w:val="28"/>
          <w:szCs w:val="28"/>
        </w:rPr>
        <w:t xml:space="preserve"> </w:t>
      </w:r>
      <w:r w:rsidR="008103A0" w:rsidRPr="0021214D">
        <w:rPr>
          <w:rFonts w:ascii="Times New Roman" w:eastAsiaTheme="minorEastAsia" w:hAnsi="Times New Roman" w:cs="Times New Roman"/>
          <w:b w:val="0"/>
          <w:bCs w:val="0"/>
          <w:sz w:val="28"/>
          <w:szCs w:val="28"/>
          <w:lang w:eastAsia="ru-RU"/>
        </w:rPr>
        <w:t xml:space="preserve">на территории </w:t>
      </w:r>
      <w:r w:rsidR="008103A0" w:rsidRPr="0021214D">
        <w:rPr>
          <w:rFonts w:ascii="Times New Roman" w:hAnsi="Times New Roman" w:cs="Times New Roman"/>
          <w:b w:val="0"/>
          <w:bCs w:val="0"/>
          <w:sz w:val="28"/>
          <w:szCs w:val="22"/>
          <w:lang w:eastAsia="ru-RU"/>
        </w:rPr>
        <w:t>Ханты–Мансийского  автономного округа - Югры</w:t>
      </w:r>
      <w:r w:rsidR="008103A0" w:rsidRPr="0021214D">
        <w:rPr>
          <w:rFonts w:ascii="Times New Roman" w:eastAsiaTheme="minorEastAsia" w:hAnsi="Times New Roman" w:cs="Times New Roman"/>
          <w:b w:val="0"/>
          <w:bCs w:val="0"/>
          <w:sz w:val="28"/>
          <w:szCs w:val="28"/>
          <w:lang w:eastAsia="ru-RU"/>
        </w:rPr>
        <w:t xml:space="preserve"> (далее - автономный округ, </w:t>
      </w:r>
      <w:r w:rsidR="008103A0" w:rsidRPr="0021214D">
        <w:rPr>
          <w:rFonts w:ascii="Times New Roman" w:hAnsi="Times New Roman" w:cs="Times New Roman"/>
          <w:b w:val="0"/>
          <w:bCs w:val="0"/>
          <w:sz w:val="28"/>
          <w:szCs w:val="28"/>
        </w:rPr>
        <w:t>сельскохозяйственный товаропроизводитель</w:t>
      </w:r>
      <w:r w:rsidR="008103A0" w:rsidRPr="0021214D">
        <w:rPr>
          <w:rFonts w:ascii="Times New Roman" w:eastAsiaTheme="minorEastAsia" w:hAnsi="Times New Roman" w:cs="Times New Roman"/>
          <w:b w:val="0"/>
          <w:bCs w:val="0"/>
          <w:sz w:val="28"/>
          <w:szCs w:val="28"/>
          <w:lang w:eastAsia="ru-RU"/>
        </w:rPr>
        <w:t>)</w:t>
      </w:r>
      <w:r w:rsidR="008103A0" w:rsidRPr="0021214D">
        <w:rPr>
          <w:rFonts w:ascii="Times New Roman" w:hAnsi="Times New Roman" w:cs="Times New Roman"/>
          <w:b w:val="0"/>
          <w:bCs w:val="0"/>
          <w:sz w:val="28"/>
          <w:szCs w:val="22"/>
          <w:lang w:eastAsia="ru-RU"/>
        </w:rPr>
        <w:t xml:space="preserve">, </w:t>
      </w:r>
      <w:r w:rsidR="008525F6" w:rsidRPr="0021214D">
        <w:rPr>
          <w:rFonts w:ascii="Times New Roman" w:hAnsi="Times New Roman" w:cs="Times New Roman"/>
          <w:b w:val="0"/>
          <w:bCs w:val="0"/>
          <w:sz w:val="28"/>
          <w:szCs w:val="28"/>
        </w:rPr>
        <w:t>связанных</w:t>
      </w:r>
      <w:r w:rsidR="008525F6" w:rsidRPr="0021214D">
        <w:rPr>
          <w:rFonts w:ascii="Times New Roman" w:eastAsia="Calibri" w:hAnsi="Times New Roman" w:cs="Times New Roman"/>
          <w:b w:val="0"/>
          <w:bCs w:val="0"/>
          <w:sz w:val="28"/>
          <w:szCs w:val="28"/>
          <w:lang w:eastAsia="en-US"/>
        </w:rPr>
        <w:t xml:space="preserve"> </w:t>
      </w:r>
      <w:r w:rsidR="008525F6" w:rsidRPr="0021214D">
        <w:rPr>
          <w:rFonts w:ascii="Times New Roman" w:hAnsi="Times New Roman" w:cs="Times New Roman"/>
          <w:b w:val="0"/>
          <w:bCs w:val="0"/>
          <w:sz w:val="28"/>
          <w:szCs w:val="28"/>
        </w:rPr>
        <w:t xml:space="preserve">с поддержкой и развитием малых форм хозяйствования </w:t>
      </w:r>
      <w:r w:rsidRPr="0021214D">
        <w:rPr>
          <w:rFonts w:ascii="Times New Roman" w:hAnsi="Times New Roman" w:cs="Times New Roman"/>
          <w:b w:val="0"/>
          <w:bCs w:val="0"/>
          <w:sz w:val="28"/>
          <w:szCs w:val="28"/>
        </w:rPr>
        <w:t>(далее - субсидия)</w:t>
      </w:r>
      <w:r w:rsidR="007B4B12" w:rsidRPr="0021214D">
        <w:rPr>
          <w:rFonts w:ascii="Times New Roman" w:hAnsi="Times New Roman" w:cs="Times New Roman"/>
          <w:b w:val="0"/>
          <w:bCs w:val="0"/>
          <w:sz w:val="28"/>
          <w:szCs w:val="28"/>
        </w:rPr>
        <w:t>,</w:t>
      </w:r>
      <w:r w:rsidRPr="0021214D">
        <w:rPr>
          <w:rFonts w:ascii="Times New Roman" w:hAnsi="Times New Roman" w:cs="Times New Roman"/>
          <w:b w:val="0"/>
          <w:bCs w:val="0"/>
          <w:sz w:val="28"/>
          <w:szCs w:val="28"/>
        </w:rPr>
        <w:t xml:space="preserve"> из бюджета муниципального образования город Нефтеюганск за счет субвенций из бюджета </w:t>
      </w:r>
      <w:r w:rsidR="00116116" w:rsidRPr="0021214D">
        <w:rPr>
          <w:rFonts w:ascii="Times New Roman" w:hAnsi="Times New Roman" w:cs="Times New Roman"/>
          <w:b w:val="0"/>
          <w:bCs w:val="0"/>
          <w:sz w:val="28"/>
          <w:szCs w:val="22"/>
          <w:lang w:eastAsia="ru-RU"/>
        </w:rPr>
        <w:t>автономного округа</w:t>
      </w:r>
      <w:r w:rsidR="00DA7194" w:rsidRPr="00DA7194">
        <w:rPr>
          <w:rFonts w:ascii="Times New Roman" w:hAnsi="Times New Roman" w:cs="Times New Roman"/>
          <w:b w:val="0"/>
          <w:bCs w:val="0"/>
          <w:sz w:val="28"/>
          <w:szCs w:val="28"/>
        </w:rPr>
        <w:t xml:space="preserve"> </w:t>
      </w:r>
      <w:r w:rsidR="00DA7194" w:rsidRPr="0021214D">
        <w:rPr>
          <w:rFonts w:ascii="Times New Roman" w:hAnsi="Times New Roman" w:cs="Times New Roman"/>
          <w:b w:val="0"/>
          <w:bCs w:val="0"/>
          <w:sz w:val="28"/>
          <w:szCs w:val="28"/>
        </w:rPr>
        <w:t xml:space="preserve">в рамках государственной программы Ханты-Мансийского автономного округа - Югры «Развитие агропромышленного комплекса», утвержденной постановлением Правительства автономного округа от 05.10.2018 № 344-п (далее – Постановление </w:t>
      </w:r>
      <w:r w:rsidR="009A0E36">
        <w:rPr>
          <w:rFonts w:ascii="Times New Roman" w:hAnsi="Times New Roman" w:cs="Times New Roman"/>
          <w:b w:val="0"/>
          <w:bCs w:val="0"/>
          <w:sz w:val="28"/>
          <w:szCs w:val="28"/>
        </w:rPr>
        <w:t xml:space="preserve">№ </w:t>
      </w:r>
      <w:r w:rsidR="00DA7194" w:rsidRPr="0021214D">
        <w:rPr>
          <w:rFonts w:ascii="Times New Roman" w:hAnsi="Times New Roman" w:cs="Times New Roman"/>
          <w:b w:val="0"/>
          <w:bCs w:val="0"/>
          <w:sz w:val="28"/>
          <w:szCs w:val="28"/>
        </w:rPr>
        <w:t>344-п).</w:t>
      </w:r>
      <w:r w:rsidR="00DA7194" w:rsidRPr="0021214D">
        <w:rPr>
          <w:rFonts w:ascii="Times New Roman" w:hAnsi="Times New Roman" w:cs="Times New Roman"/>
          <w:b w:val="0"/>
          <w:bCs w:val="0"/>
          <w:sz w:val="28"/>
          <w:szCs w:val="22"/>
          <w:lang w:eastAsia="ru-RU"/>
        </w:rPr>
        <w:t xml:space="preserve"> </w:t>
      </w:r>
    </w:p>
    <w:p w:rsidR="00DA7194" w:rsidRPr="0021214D" w:rsidRDefault="00DA7194" w:rsidP="00DA7194">
      <w:pPr>
        <w:autoSpaceDE w:val="0"/>
        <w:autoSpaceDN w:val="0"/>
        <w:adjustRightInd w:val="0"/>
        <w:ind w:firstLine="684"/>
        <w:jc w:val="both"/>
        <w:rPr>
          <w:rFonts w:ascii="Times New Roman" w:hAnsi="Times New Roman" w:cs="Times New Roman"/>
          <w:b w:val="0"/>
          <w:bCs w:val="0"/>
          <w:sz w:val="28"/>
          <w:szCs w:val="28"/>
        </w:rPr>
      </w:pPr>
      <w:r>
        <w:rPr>
          <w:rFonts w:ascii="Times New Roman" w:hAnsi="Times New Roman" w:cs="Times New Roman"/>
          <w:b w:val="0"/>
          <w:bCs w:val="0"/>
          <w:sz w:val="28"/>
          <w:szCs w:val="22"/>
          <w:lang w:eastAsia="ru-RU"/>
        </w:rPr>
        <w:t xml:space="preserve">Сельскохозяйственный товаропроизводитель, подавший заявление </w:t>
      </w:r>
      <w:r w:rsidR="005764BA">
        <w:rPr>
          <w:rFonts w:ascii="Times New Roman" w:hAnsi="Times New Roman" w:cs="Times New Roman"/>
          <w:b w:val="0"/>
          <w:bCs w:val="0"/>
          <w:sz w:val="28"/>
          <w:szCs w:val="22"/>
          <w:lang w:eastAsia="ru-RU"/>
        </w:rPr>
        <w:t xml:space="preserve">                       </w:t>
      </w:r>
      <w:r>
        <w:rPr>
          <w:rFonts w:ascii="Times New Roman" w:hAnsi="Times New Roman" w:cs="Times New Roman"/>
          <w:b w:val="0"/>
          <w:bCs w:val="0"/>
          <w:sz w:val="28"/>
          <w:szCs w:val="22"/>
          <w:lang w:eastAsia="ru-RU"/>
        </w:rPr>
        <w:t>на предоставление субсидии является заявителем.</w:t>
      </w:r>
    </w:p>
    <w:p w:rsidR="00600352" w:rsidRPr="0021214D" w:rsidRDefault="00DA7194" w:rsidP="00DA7194">
      <w:pPr>
        <w:widowControl w:val="0"/>
        <w:autoSpaceDE w:val="0"/>
        <w:ind w:firstLine="709"/>
        <w:jc w:val="both"/>
        <w:rPr>
          <w:rFonts w:ascii="Times New Roman" w:hAnsi="Times New Roman" w:cs="Times New Roman"/>
          <w:b w:val="0"/>
          <w:bCs w:val="0"/>
          <w:sz w:val="28"/>
          <w:szCs w:val="28"/>
        </w:rPr>
      </w:pPr>
      <w:r w:rsidRPr="0021214D">
        <w:rPr>
          <w:rFonts w:ascii="Times New Roman" w:hAnsi="Times New Roman" w:cs="Times New Roman"/>
          <w:b w:val="0"/>
          <w:bCs w:val="0"/>
          <w:sz w:val="28"/>
          <w:szCs w:val="28"/>
        </w:rPr>
        <w:t xml:space="preserve">1.2.Субсидия предоставляется </w:t>
      </w:r>
      <w:r>
        <w:rPr>
          <w:rFonts w:ascii="Times New Roman" w:hAnsi="Times New Roman" w:cs="Times New Roman"/>
          <w:b w:val="0"/>
          <w:bCs w:val="0"/>
          <w:sz w:val="28"/>
          <w:szCs w:val="28"/>
        </w:rPr>
        <w:t xml:space="preserve">в рамках </w:t>
      </w:r>
      <w:r w:rsidRPr="004A1BA9">
        <w:rPr>
          <w:rFonts w:ascii="Times New Roman" w:hAnsi="Times New Roman" w:cs="Times New Roman"/>
          <w:b w:val="0"/>
          <w:bCs w:val="0"/>
          <w:sz w:val="28"/>
          <w:szCs w:val="22"/>
          <w:lang w:eastAsia="ru-RU"/>
        </w:rPr>
        <w:t>муниципальной программы города Нефтеюганска</w:t>
      </w:r>
      <w:r>
        <w:rPr>
          <w:rFonts w:ascii="Times New Roman" w:hAnsi="Times New Roman" w:cs="Times New Roman"/>
          <w:b w:val="0"/>
          <w:bCs w:val="0"/>
          <w:sz w:val="28"/>
          <w:szCs w:val="22"/>
          <w:lang w:eastAsia="ru-RU"/>
        </w:rPr>
        <w:t xml:space="preserve"> </w:t>
      </w:r>
      <w:r w:rsidRPr="004A1BA9">
        <w:rPr>
          <w:rFonts w:ascii="Times New Roman" w:hAnsi="Times New Roman" w:cs="Times New Roman"/>
          <w:b w:val="0"/>
          <w:bCs w:val="0"/>
          <w:sz w:val="28"/>
          <w:szCs w:val="22"/>
          <w:lang w:eastAsia="ru-RU"/>
        </w:rPr>
        <w:t>«Социально-экономическое развитие города Нефтеюганска»</w:t>
      </w:r>
      <w:r>
        <w:rPr>
          <w:rFonts w:ascii="Times New Roman" w:hAnsi="Times New Roman" w:cs="Times New Roman"/>
          <w:b w:val="0"/>
          <w:bCs w:val="0"/>
          <w:sz w:val="28"/>
          <w:szCs w:val="22"/>
          <w:lang w:eastAsia="ru-RU"/>
        </w:rPr>
        <w:t xml:space="preserve">, утвержденной </w:t>
      </w:r>
      <w:r w:rsidRPr="004A1BA9">
        <w:rPr>
          <w:rFonts w:ascii="Times New Roman" w:hAnsi="Times New Roman" w:cs="Times New Roman"/>
          <w:b w:val="0"/>
          <w:bCs w:val="0"/>
          <w:sz w:val="28"/>
          <w:szCs w:val="22"/>
          <w:lang w:eastAsia="ru-RU"/>
        </w:rPr>
        <w:t xml:space="preserve">постановлением администрации города Нефтеюганска </w:t>
      </w:r>
      <w:r w:rsidR="009A0E36">
        <w:rPr>
          <w:rFonts w:ascii="Times New Roman" w:hAnsi="Times New Roman" w:cs="Times New Roman"/>
          <w:b w:val="0"/>
          <w:bCs w:val="0"/>
          <w:sz w:val="28"/>
          <w:szCs w:val="22"/>
          <w:lang w:eastAsia="ru-RU"/>
        </w:rPr>
        <w:t xml:space="preserve"> </w:t>
      </w:r>
      <w:r w:rsidRPr="004A1BA9">
        <w:rPr>
          <w:rFonts w:ascii="Times New Roman" w:hAnsi="Times New Roman" w:cs="Times New Roman"/>
          <w:b w:val="0"/>
          <w:bCs w:val="0"/>
          <w:sz w:val="28"/>
          <w:szCs w:val="22"/>
          <w:lang w:eastAsia="ru-RU"/>
        </w:rPr>
        <w:t>от 15.11.2018  № 603-п</w:t>
      </w:r>
      <w:r>
        <w:rPr>
          <w:rFonts w:ascii="Times New Roman" w:hAnsi="Times New Roman" w:cs="Times New Roman"/>
          <w:b w:val="0"/>
          <w:bCs w:val="0"/>
          <w:sz w:val="28"/>
          <w:szCs w:val="22"/>
          <w:lang w:eastAsia="ru-RU"/>
        </w:rPr>
        <w:t>.</w:t>
      </w:r>
      <w:r w:rsidRPr="004A1BA9">
        <w:rPr>
          <w:rFonts w:ascii="Times New Roman" w:hAnsi="Times New Roman" w:cs="Times New Roman"/>
          <w:b w:val="0"/>
          <w:bCs w:val="0"/>
          <w:sz w:val="28"/>
          <w:szCs w:val="22"/>
          <w:lang w:eastAsia="ru-RU"/>
        </w:rPr>
        <w:t xml:space="preserve"> </w:t>
      </w:r>
    </w:p>
    <w:p w:rsidR="00600352" w:rsidRPr="0021214D" w:rsidRDefault="000A25D7" w:rsidP="00FC658E">
      <w:pPr>
        <w:widowControl w:val="0"/>
        <w:autoSpaceDE w:val="0"/>
        <w:ind w:firstLine="709"/>
        <w:jc w:val="both"/>
        <w:rPr>
          <w:rFonts w:ascii="Times New Roman" w:hAnsi="Times New Roman" w:cs="Times New Roman"/>
          <w:b w:val="0"/>
          <w:bCs w:val="0"/>
          <w:sz w:val="28"/>
          <w:szCs w:val="28"/>
        </w:rPr>
      </w:pPr>
      <w:r w:rsidRPr="0021214D">
        <w:rPr>
          <w:rFonts w:ascii="Times New Roman" w:hAnsi="Times New Roman" w:cs="Times New Roman"/>
          <w:b w:val="0"/>
          <w:bCs w:val="0"/>
          <w:sz w:val="28"/>
          <w:szCs w:val="28"/>
        </w:rPr>
        <w:t>1.3.Целью предоставления субсидий является возмещени</w:t>
      </w:r>
      <w:r w:rsidR="00AC3813" w:rsidRPr="0021214D">
        <w:rPr>
          <w:rFonts w:ascii="Times New Roman" w:hAnsi="Times New Roman" w:cs="Times New Roman"/>
          <w:b w:val="0"/>
          <w:bCs w:val="0"/>
          <w:sz w:val="28"/>
          <w:szCs w:val="28"/>
        </w:rPr>
        <w:t>е</w:t>
      </w:r>
      <w:r w:rsidRPr="0021214D">
        <w:rPr>
          <w:rFonts w:ascii="Times New Roman" w:hAnsi="Times New Roman" w:cs="Times New Roman"/>
          <w:b w:val="0"/>
          <w:bCs w:val="0"/>
          <w:sz w:val="28"/>
          <w:szCs w:val="28"/>
        </w:rPr>
        <w:t xml:space="preserve">  затрат  </w:t>
      </w:r>
      <w:r w:rsidR="005764BA">
        <w:rPr>
          <w:rFonts w:ascii="Times New Roman" w:hAnsi="Times New Roman" w:cs="Times New Roman"/>
          <w:b w:val="0"/>
          <w:bCs w:val="0"/>
          <w:sz w:val="28"/>
          <w:szCs w:val="28"/>
        </w:rPr>
        <w:t xml:space="preserve">                          </w:t>
      </w:r>
      <w:r w:rsidRPr="0021214D">
        <w:rPr>
          <w:rFonts w:ascii="Times New Roman" w:hAnsi="Times New Roman" w:cs="Times New Roman"/>
          <w:b w:val="0"/>
          <w:bCs w:val="0"/>
          <w:sz w:val="28"/>
          <w:szCs w:val="28"/>
        </w:rPr>
        <w:t>по  направлениям, установленным пунктом 2.1 Порядка</w:t>
      </w:r>
      <w:r w:rsidR="00E741CC" w:rsidRPr="0021214D">
        <w:rPr>
          <w:rFonts w:ascii="Times New Roman" w:hAnsi="Times New Roman" w:cs="Times New Roman"/>
          <w:b w:val="0"/>
          <w:bCs w:val="0"/>
          <w:sz w:val="28"/>
          <w:szCs w:val="28"/>
        </w:rPr>
        <w:t>.</w:t>
      </w:r>
    </w:p>
    <w:p w:rsidR="00600352" w:rsidRPr="0021214D" w:rsidRDefault="000A25D7" w:rsidP="00FC658E">
      <w:pPr>
        <w:ind w:firstLine="709"/>
        <w:jc w:val="both"/>
        <w:rPr>
          <w:rFonts w:ascii="Times New Roman" w:hAnsi="Times New Roman" w:cs="Times New Roman"/>
          <w:b w:val="0"/>
          <w:bCs w:val="0"/>
          <w:sz w:val="28"/>
          <w:szCs w:val="28"/>
        </w:rPr>
      </w:pPr>
      <w:r w:rsidRPr="0021214D">
        <w:rPr>
          <w:rFonts w:ascii="Times New Roman" w:eastAsia="Calibri" w:hAnsi="Times New Roman" w:cs="Times New Roman"/>
          <w:b w:val="0"/>
          <w:bCs w:val="0"/>
          <w:sz w:val="28"/>
          <w:szCs w:val="22"/>
          <w:lang w:eastAsia="en-US"/>
        </w:rPr>
        <w:t>В целях реализации Порядка к возмещению относятся затраты за текущий финансовый год, отчетный финансовый год и два года, предшествующих отчетному финансовому году.</w:t>
      </w:r>
      <w:bookmarkStart w:id="13" w:name="P57"/>
      <w:bookmarkEnd w:id="13"/>
      <w:r w:rsidRPr="0021214D">
        <w:rPr>
          <w:rFonts w:ascii="Times New Roman" w:eastAsia="Calibri" w:hAnsi="Times New Roman" w:cs="Times New Roman"/>
          <w:b w:val="0"/>
          <w:bCs w:val="0"/>
          <w:sz w:val="28"/>
          <w:szCs w:val="22"/>
          <w:lang w:eastAsia="en-US"/>
        </w:rPr>
        <w:t xml:space="preserve"> </w:t>
      </w:r>
    </w:p>
    <w:p w:rsidR="00600352" w:rsidRPr="0021214D" w:rsidRDefault="000A25D7" w:rsidP="00FC658E">
      <w:pPr>
        <w:widowControl w:val="0"/>
        <w:autoSpaceDE w:val="0"/>
        <w:ind w:firstLine="709"/>
        <w:jc w:val="both"/>
        <w:rPr>
          <w:b w:val="0"/>
        </w:rPr>
      </w:pPr>
      <w:r w:rsidRPr="0021214D">
        <w:rPr>
          <w:rFonts w:ascii="Times New Roman" w:hAnsi="Times New Roman" w:cs="Times New Roman"/>
          <w:b w:val="0"/>
          <w:bCs w:val="0"/>
          <w:sz w:val="28"/>
          <w:szCs w:val="28"/>
        </w:rPr>
        <w:t>Расчет субсидии осуществляет департамент экономического развития администрации города Нефтеюганска (далее - Уполномоченный орган).</w:t>
      </w:r>
    </w:p>
    <w:p w:rsidR="002E2FD0" w:rsidRPr="00EC1999" w:rsidRDefault="002E2FD0" w:rsidP="002E2FD0">
      <w:pPr>
        <w:widowControl w:val="0"/>
        <w:autoSpaceDE w:val="0"/>
        <w:ind w:firstLine="709"/>
        <w:jc w:val="both"/>
        <w:rPr>
          <w:rFonts w:ascii="Times New Roman" w:hAnsi="Times New Roman" w:cs="Times New Roman"/>
          <w:b w:val="0"/>
          <w:bCs w:val="0"/>
          <w:sz w:val="28"/>
          <w:szCs w:val="28"/>
        </w:rPr>
      </w:pPr>
      <w:r w:rsidRPr="00EC1999">
        <w:rPr>
          <w:rFonts w:ascii="Times New Roman" w:hAnsi="Times New Roman" w:cs="Times New Roman"/>
          <w:b w:val="0"/>
          <w:bCs w:val="0"/>
          <w:sz w:val="28"/>
          <w:szCs w:val="28"/>
        </w:rPr>
        <w:t>В случае невозможности предоставления субсидии в текущем финансовом году из-за недостаточности лимитов бюджетных обязательств - в очередном финансовом году не предоставляется.</w:t>
      </w:r>
    </w:p>
    <w:p w:rsidR="002E2FD0" w:rsidRPr="0021214D" w:rsidRDefault="002E2FD0" w:rsidP="002E2FD0">
      <w:pPr>
        <w:widowControl w:val="0"/>
        <w:autoSpaceDE w:val="0"/>
        <w:ind w:firstLine="709"/>
        <w:jc w:val="both"/>
        <w:rPr>
          <w:rFonts w:ascii="Times New Roman" w:hAnsi="Times New Roman" w:cs="Times New Roman"/>
          <w:b w:val="0"/>
          <w:bCs w:val="0"/>
          <w:sz w:val="28"/>
          <w:szCs w:val="28"/>
        </w:rPr>
      </w:pPr>
      <w:r w:rsidRPr="00EC1999">
        <w:rPr>
          <w:rFonts w:ascii="Times New Roman" w:hAnsi="Times New Roman" w:cs="Times New Roman"/>
          <w:b w:val="0"/>
          <w:bCs w:val="0"/>
          <w:sz w:val="28"/>
          <w:szCs w:val="28"/>
        </w:rPr>
        <w:t xml:space="preserve">Субсидии предоставляются сельскохозяйственным товаропроизводителям без проведения отбора по результатам рассмотрения Уполномоченным органом представленных сельскохозяйственными товаропроизводителями документов,     в хронологической последовательности </w:t>
      </w:r>
      <w:r w:rsidRPr="00EC1999">
        <w:rPr>
          <w:rFonts w:ascii="Times New Roman" w:hAnsi="Times New Roman" w:cs="Times New Roman"/>
          <w:b w:val="0"/>
          <w:bCs w:val="0"/>
          <w:sz w:val="28"/>
          <w:szCs w:val="28"/>
        </w:rPr>
        <w:lastRenderedPageBreak/>
        <w:t xml:space="preserve">согласно дате регистрации заявлений       </w:t>
      </w:r>
      <w:r w:rsidRPr="0021214D">
        <w:rPr>
          <w:rFonts w:ascii="Times New Roman" w:hAnsi="Times New Roman" w:cs="Times New Roman"/>
          <w:b w:val="0"/>
          <w:bCs w:val="0"/>
          <w:sz w:val="28"/>
          <w:szCs w:val="28"/>
        </w:rPr>
        <w:t>о предоставлении субсидий от сельскохозяйственных товаропроизводителей</w:t>
      </w:r>
      <w:r>
        <w:rPr>
          <w:rFonts w:ascii="Times New Roman" w:hAnsi="Times New Roman" w:cs="Times New Roman"/>
          <w:b w:val="0"/>
          <w:bCs w:val="0"/>
          <w:sz w:val="28"/>
          <w:szCs w:val="28"/>
        </w:rPr>
        <w:t>.</w:t>
      </w:r>
      <w:r w:rsidRPr="0021214D">
        <w:rPr>
          <w:rFonts w:ascii="Times New Roman" w:hAnsi="Times New Roman" w:cs="Times New Roman"/>
          <w:b w:val="0"/>
          <w:bCs w:val="0"/>
          <w:sz w:val="28"/>
          <w:szCs w:val="28"/>
        </w:rPr>
        <w:t xml:space="preserve"> </w:t>
      </w:r>
    </w:p>
    <w:p w:rsidR="002E2FD0" w:rsidRDefault="002E2FD0" w:rsidP="002E2FD0">
      <w:pPr>
        <w:widowControl w:val="0"/>
        <w:autoSpaceDE w:val="0"/>
        <w:ind w:firstLine="709"/>
        <w:jc w:val="both"/>
        <w:rPr>
          <w:rFonts w:ascii="Times New Roman" w:eastAsia="Calibri" w:hAnsi="Times New Roman" w:cs="Times New Roman"/>
          <w:b w:val="0"/>
          <w:bCs w:val="0"/>
          <w:sz w:val="28"/>
          <w:szCs w:val="22"/>
          <w:lang w:eastAsia="en-US"/>
        </w:rPr>
      </w:pPr>
      <w:r w:rsidRPr="00EC1999">
        <w:rPr>
          <w:rFonts w:ascii="Times New Roman" w:hAnsi="Times New Roman" w:cs="Times New Roman"/>
          <w:b w:val="0"/>
          <w:bCs w:val="0"/>
          <w:sz w:val="28"/>
          <w:szCs w:val="28"/>
        </w:rPr>
        <w:t xml:space="preserve">1.4.Категория получателей субсидии - </w:t>
      </w:r>
      <w:r w:rsidRPr="00EC1999">
        <w:rPr>
          <w:rFonts w:ascii="Times New Roman" w:eastAsia="Calibri" w:hAnsi="Times New Roman" w:cs="Times New Roman"/>
          <w:b w:val="0"/>
          <w:bCs w:val="0"/>
          <w:sz w:val="28"/>
          <w:szCs w:val="22"/>
          <w:lang w:eastAsia="en-US"/>
        </w:rPr>
        <w:t>сельскохозяйственные товаропроизводители: крестьянские (фермерские</w:t>
      </w:r>
      <w:r w:rsidRPr="0021214D">
        <w:rPr>
          <w:rFonts w:ascii="Times New Roman" w:eastAsia="Calibri" w:hAnsi="Times New Roman" w:cs="Times New Roman"/>
          <w:b w:val="0"/>
          <w:bCs w:val="0"/>
          <w:sz w:val="28"/>
          <w:szCs w:val="22"/>
          <w:lang w:eastAsia="en-US"/>
        </w:rPr>
        <w:t>) хозяйства; сельскохозяйственны</w:t>
      </w:r>
      <w:r>
        <w:rPr>
          <w:rFonts w:ascii="Times New Roman" w:eastAsia="Calibri" w:hAnsi="Times New Roman" w:cs="Times New Roman"/>
          <w:b w:val="0"/>
          <w:bCs w:val="0"/>
          <w:sz w:val="28"/>
          <w:szCs w:val="22"/>
          <w:lang w:eastAsia="en-US"/>
        </w:rPr>
        <w:t>е</w:t>
      </w:r>
      <w:r w:rsidRPr="0021214D">
        <w:rPr>
          <w:rFonts w:ascii="Times New Roman" w:eastAsia="Calibri" w:hAnsi="Times New Roman" w:cs="Times New Roman"/>
          <w:b w:val="0"/>
          <w:bCs w:val="0"/>
          <w:sz w:val="28"/>
          <w:szCs w:val="22"/>
          <w:lang w:eastAsia="en-US"/>
        </w:rPr>
        <w:t xml:space="preserve"> потребительски</w:t>
      </w:r>
      <w:r>
        <w:rPr>
          <w:rFonts w:ascii="Times New Roman" w:eastAsia="Calibri" w:hAnsi="Times New Roman" w:cs="Times New Roman"/>
          <w:b w:val="0"/>
          <w:bCs w:val="0"/>
          <w:sz w:val="28"/>
          <w:szCs w:val="22"/>
          <w:lang w:eastAsia="en-US"/>
        </w:rPr>
        <w:t>е</w:t>
      </w:r>
      <w:r w:rsidRPr="0021214D">
        <w:rPr>
          <w:rFonts w:ascii="Times New Roman" w:eastAsia="Calibri" w:hAnsi="Times New Roman" w:cs="Times New Roman"/>
          <w:b w:val="0"/>
          <w:bCs w:val="0"/>
          <w:sz w:val="28"/>
          <w:szCs w:val="22"/>
          <w:lang w:eastAsia="en-US"/>
        </w:rPr>
        <w:t xml:space="preserve"> и производствен</w:t>
      </w:r>
      <w:r>
        <w:rPr>
          <w:rFonts w:ascii="Times New Roman" w:eastAsia="Calibri" w:hAnsi="Times New Roman" w:cs="Times New Roman"/>
          <w:b w:val="0"/>
          <w:bCs w:val="0"/>
          <w:sz w:val="28"/>
          <w:szCs w:val="22"/>
          <w:lang w:eastAsia="en-US"/>
        </w:rPr>
        <w:t>ные</w:t>
      </w:r>
      <w:r w:rsidRPr="0021214D">
        <w:rPr>
          <w:rFonts w:ascii="Times New Roman" w:eastAsia="Calibri" w:hAnsi="Times New Roman" w:cs="Times New Roman"/>
          <w:b w:val="0"/>
          <w:bCs w:val="0"/>
          <w:sz w:val="28"/>
          <w:szCs w:val="22"/>
          <w:lang w:eastAsia="en-US"/>
        </w:rPr>
        <w:t xml:space="preserve"> кооператив</w:t>
      </w:r>
      <w:r>
        <w:rPr>
          <w:rFonts w:ascii="Times New Roman" w:eastAsia="Calibri" w:hAnsi="Times New Roman" w:cs="Times New Roman"/>
          <w:b w:val="0"/>
          <w:bCs w:val="0"/>
          <w:sz w:val="28"/>
          <w:szCs w:val="22"/>
          <w:lang w:eastAsia="en-US"/>
        </w:rPr>
        <w:t>ы</w:t>
      </w:r>
      <w:r w:rsidRPr="0021214D">
        <w:rPr>
          <w:rFonts w:ascii="Times New Roman" w:eastAsia="Calibri" w:hAnsi="Times New Roman" w:cs="Times New Roman"/>
          <w:b w:val="0"/>
          <w:bCs w:val="0"/>
          <w:sz w:val="28"/>
          <w:szCs w:val="22"/>
          <w:lang w:eastAsia="en-US"/>
        </w:rPr>
        <w:t>; индивидуальны</w:t>
      </w:r>
      <w:r>
        <w:rPr>
          <w:rFonts w:ascii="Times New Roman" w:eastAsia="Calibri" w:hAnsi="Times New Roman" w:cs="Times New Roman"/>
          <w:b w:val="0"/>
          <w:bCs w:val="0"/>
          <w:sz w:val="28"/>
          <w:szCs w:val="22"/>
          <w:lang w:eastAsia="en-US"/>
        </w:rPr>
        <w:t>е</w:t>
      </w:r>
      <w:r w:rsidRPr="0021214D">
        <w:rPr>
          <w:rFonts w:ascii="Times New Roman" w:eastAsia="Calibri" w:hAnsi="Times New Roman" w:cs="Times New Roman"/>
          <w:b w:val="0"/>
          <w:bCs w:val="0"/>
          <w:sz w:val="28"/>
          <w:szCs w:val="22"/>
          <w:lang w:eastAsia="en-US"/>
        </w:rPr>
        <w:t xml:space="preserve"> предпринимател</w:t>
      </w:r>
      <w:r>
        <w:rPr>
          <w:rFonts w:ascii="Times New Roman" w:eastAsia="Calibri" w:hAnsi="Times New Roman" w:cs="Times New Roman"/>
          <w:b w:val="0"/>
          <w:bCs w:val="0"/>
          <w:sz w:val="28"/>
          <w:szCs w:val="22"/>
          <w:lang w:eastAsia="en-US"/>
        </w:rPr>
        <w:t>и</w:t>
      </w:r>
      <w:r w:rsidRPr="0021214D">
        <w:rPr>
          <w:rFonts w:ascii="Times New Roman" w:eastAsia="Calibri" w:hAnsi="Times New Roman" w:cs="Times New Roman"/>
          <w:b w:val="0"/>
          <w:bCs w:val="0"/>
          <w:sz w:val="28"/>
          <w:szCs w:val="22"/>
          <w:lang w:eastAsia="en-US"/>
        </w:rPr>
        <w:t xml:space="preserve">; </w:t>
      </w:r>
      <w:r w:rsidR="00E82D86">
        <w:rPr>
          <w:rFonts w:ascii="Times New Roman" w:eastAsia="Calibri" w:hAnsi="Times New Roman" w:cs="Times New Roman"/>
          <w:b w:val="0"/>
          <w:bCs w:val="0"/>
          <w:sz w:val="28"/>
          <w:szCs w:val="22"/>
          <w:lang w:eastAsia="en-US"/>
        </w:rPr>
        <w:t xml:space="preserve">племенные организации; </w:t>
      </w:r>
      <w:r w:rsidRPr="0021214D">
        <w:rPr>
          <w:rFonts w:ascii="Times New Roman" w:eastAsia="Calibri" w:hAnsi="Times New Roman" w:cs="Times New Roman"/>
          <w:b w:val="0"/>
          <w:bCs w:val="0"/>
          <w:sz w:val="28"/>
          <w:szCs w:val="22"/>
          <w:lang w:eastAsia="en-US"/>
        </w:rPr>
        <w:t>юридическ</w:t>
      </w:r>
      <w:r>
        <w:rPr>
          <w:rFonts w:ascii="Times New Roman" w:eastAsia="Calibri" w:hAnsi="Times New Roman" w:cs="Times New Roman"/>
          <w:b w:val="0"/>
          <w:bCs w:val="0"/>
          <w:sz w:val="28"/>
          <w:szCs w:val="22"/>
          <w:lang w:eastAsia="en-US"/>
        </w:rPr>
        <w:t>ие</w:t>
      </w:r>
      <w:r w:rsidRPr="0021214D">
        <w:rPr>
          <w:rFonts w:ascii="Times New Roman" w:eastAsia="Calibri" w:hAnsi="Times New Roman" w:cs="Times New Roman"/>
          <w:b w:val="0"/>
          <w:bCs w:val="0"/>
          <w:sz w:val="28"/>
          <w:szCs w:val="22"/>
          <w:lang w:eastAsia="en-US"/>
        </w:rPr>
        <w:t xml:space="preserve"> лица - оленеводчески</w:t>
      </w:r>
      <w:r>
        <w:rPr>
          <w:rFonts w:ascii="Times New Roman" w:eastAsia="Calibri" w:hAnsi="Times New Roman" w:cs="Times New Roman"/>
          <w:b w:val="0"/>
          <w:bCs w:val="0"/>
          <w:sz w:val="28"/>
          <w:szCs w:val="22"/>
          <w:lang w:eastAsia="en-US"/>
        </w:rPr>
        <w:t>е</w:t>
      </w:r>
      <w:r w:rsidRPr="0021214D">
        <w:rPr>
          <w:rFonts w:ascii="Times New Roman" w:eastAsia="Calibri" w:hAnsi="Times New Roman" w:cs="Times New Roman"/>
          <w:b w:val="0"/>
          <w:bCs w:val="0"/>
          <w:sz w:val="28"/>
          <w:szCs w:val="22"/>
          <w:lang w:eastAsia="en-US"/>
        </w:rPr>
        <w:t xml:space="preserve"> организаци</w:t>
      </w:r>
      <w:r>
        <w:rPr>
          <w:rFonts w:ascii="Times New Roman" w:eastAsia="Calibri" w:hAnsi="Times New Roman" w:cs="Times New Roman"/>
          <w:b w:val="0"/>
          <w:bCs w:val="0"/>
          <w:sz w:val="28"/>
          <w:szCs w:val="22"/>
          <w:lang w:eastAsia="en-US"/>
        </w:rPr>
        <w:t>и</w:t>
      </w:r>
      <w:r w:rsidRPr="0021214D">
        <w:rPr>
          <w:rFonts w:ascii="Times New Roman" w:eastAsia="Calibri" w:hAnsi="Times New Roman" w:cs="Times New Roman"/>
          <w:b w:val="0"/>
          <w:bCs w:val="0"/>
          <w:sz w:val="28"/>
          <w:szCs w:val="22"/>
          <w:lang w:eastAsia="en-US"/>
        </w:rPr>
        <w:t xml:space="preserve"> независимо от организационно-правовых форм (далее - </w:t>
      </w:r>
      <w:r>
        <w:rPr>
          <w:rFonts w:ascii="Times New Roman" w:eastAsia="Calibri" w:hAnsi="Times New Roman" w:cs="Times New Roman"/>
          <w:b w:val="0"/>
          <w:bCs w:val="0"/>
          <w:sz w:val="28"/>
          <w:szCs w:val="22"/>
          <w:lang w:eastAsia="en-US"/>
        </w:rPr>
        <w:t>Получатели).</w:t>
      </w:r>
    </w:p>
    <w:p w:rsidR="00600352" w:rsidRPr="0021214D" w:rsidRDefault="000A25D7" w:rsidP="00FC658E">
      <w:pPr>
        <w:autoSpaceDE w:val="0"/>
        <w:ind w:firstLine="709"/>
        <w:jc w:val="both"/>
        <w:rPr>
          <w:rFonts w:ascii="Times New Roman" w:eastAsia="Calibri" w:hAnsi="Times New Roman" w:cs="Times New Roman"/>
          <w:b w:val="0"/>
          <w:bCs w:val="0"/>
          <w:sz w:val="28"/>
          <w:szCs w:val="22"/>
          <w:lang w:eastAsia="en-US"/>
        </w:rPr>
      </w:pPr>
      <w:r w:rsidRPr="0021214D">
        <w:rPr>
          <w:rFonts w:ascii="Times New Roman" w:eastAsia="Calibri" w:hAnsi="Times New Roman" w:cs="Times New Roman"/>
          <w:b w:val="0"/>
          <w:bCs w:val="0"/>
          <w:sz w:val="28"/>
          <w:szCs w:val="22"/>
          <w:lang w:eastAsia="en-US"/>
        </w:rPr>
        <w:t>1.5.В целях предоставления субсидии применяются следующие понятия:</w:t>
      </w:r>
    </w:p>
    <w:p w:rsidR="001F0D3A" w:rsidRPr="001F0D3A" w:rsidRDefault="001F0D3A" w:rsidP="001F0D3A">
      <w:pPr>
        <w:widowControl w:val="0"/>
        <w:autoSpaceDE w:val="0"/>
        <w:ind w:firstLine="709"/>
        <w:jc w:val="both"/>
        <w:rPr>
          <w:rFonts w:ascii="Times New Roman" w:eastAsia="Calibri" w:hAnsi="Times New Roman" w:cs="Times New Roman"/>
          <w:b w:val="0"/>
          <w:bCs w:val="0"/>
          <w:sz w:val="28"/>
          <w:szCs w:val="22"/>
          <w:lang w:eastAsia="en-US"/>
        </w:rPr>
      </w:pPr>
      <w:r w:rsidRPr="001F0D3A">
        <w:rPr>
          <w:rFonts w:ascii="Times New Roman" w:eastAsia="Calibri" w:hAnsi="Times New Roman" w:cs="Times New Roman"/>
          <w:b w:val="0"/>
          <w:bCs w:val="0"/>
          <w:sz w:val="28"/>
          <w:szCs w:val="22"/>
          <w:lang w:eastAsia="en-US"/>
        </w:rPr>
        <w:t>сельскохозяйственный объект - объект капитального строительства, предназначенный для содержания и хозяйственного использования сельскохозяйственных животных (крупного или мелкого рогатого скота, свиней, лошадей, сельскохозяйственной птицы (за исключением экзотических пород), теплицы круглогодичного выращивания овощных и зеленных культур - с целью производства сельскохозяйственной продукции для последующей реализации, объект капитального строительства, предназначенный для хозяйственного использования в целях хранения овощей (картофеля) и соответствующий следующим характеристикам:</w:t>
      </w:r>
    </w:p>
    <w:p w:rsidR="001F0D3A" w:rsidRPr="001F0D3A" w:rsidRDefault="001F0D3A" w:rsidP="001F0D3A">
      <w:pPr>
        <w:widowControl w:val="0"/>
        <w:autoSpaceDE w:val="0"/>
        <w:ind w:firstLine="709"/>
        <w:jc w:val="both"/>
        <w:rPr>
          <w:rFonts w:ascii="Times New Roman" w:eastAsia="Calibri" w:hAnsi="Times New Roman" w:cs="Times New Roman"/>
          <w:b w:val="0"/>
          <w:bCs w:val="0"/>
          <w:sz w:val="28"/>
          <w:szCs w:val="22"/>
          <w:lang w:eastAsia="en-US"/>
        </w:rPr>
      </w:pPr>
      <w:r w:rsidRPr="001F0D3A">
        <w:rPr>
          <w:rFonts w:ascii="Times New Roman" w:eastAsia="Calibri" w:hAnsi="Times New Roman" w:cs="Times New Roman"/>
          <w:b w:val="0"/>
          <w:bCs w:val="0"/>
          <w:sz w:val="28"/>
          <w:szCs w:val="22"/>
          <w:lang w:eastAsia="en-US"/>
        </w:rPr>
        <w:t>общая полезная площадь - не менее 600 метров квадратных;</w:t>
      </w:r>
    </w:p>
    <w:p w:rsidR="001F0D3A" w:rsidRPr="001F0D3A" w:rsidRDefault="001F0D3A" w:rsidP="001F0D3A">
      <w:pPr>
        <w:widowControl w:val="0"/>
        <w:autoSpaceDE w:val="0"/>
        <w:ind w:firstLine="709"/>
        <w:jc w:val="both"/>
        <w:rPr>
          <w:rFonts w:ascii="Times New Roman" w:eastAsia="Calibri" w:hAnsi="Times New Roman" w:cs="Times New Roman"/>
          <w:b w:val="0"/>
          <w:bCs w:val="0"/>
          <w:sz w:val="28"/>
          <w:szCs w:val="22"/>
          <w:lang w:eastAsia="en-US"/>
        </w:rPr>
      </w:pPr>
      <w:r w:rsidRPr="001F0D3A">
        <w:rPr>
          <w:rFonts w:ascii="Times New Roman" w:eastAsia="Calibri" w:hAnsi="Times New Roman" w:cs="Times New Roman"/>
          <w:b w:val="0"/>
          <w:bCs w:val="0"/>
          <w:sz w:val="28"/>
          <w:szCs w:val="22"/>
          <w:lang w:eastAsia="en-US"/>
        </w:rPr>
        <w:t>для животноводческих объектов - наличие действующих механизированных или автоматизированных систем поения и кормления сельскохозяйственных животных, уборки навоза (за исключением животноводческих объектов по содержанию мелкого рогатого скота), управления микроклиматом или наличие системы вентиляции, подключение сельскохозяйственного объекта к электроснабжению, водоснабжению, системе канализации или утилизации навоза (за исключением животноводческих объектов по содержанию мелкого рогатого скота);</w:t>
      </w:r>
    </w:p>
    <w:p w:rsidR="001F0D3A" w:rsidRPr="001F0D3A" w:rsidRDefault="001F0D3A" w:rsidP="001F0D3A">
      <w:pPr>
        <w:widowControl w:val="0"/>
        <w:autoSpaceDE w:val="0"/>
        <w:ind w:firstLine="709"/>
        <w:jc w:val="both"/>
        <w:rPr>
          <w:rFonts w:ascii="Times New Roman" w:eastAsia="Calibri" w:hAnsi="Times New Roman" w:cs="Times New Roman"/>
          <w:b w:val="0"/>
          <w:bCs w:val="0"/>
          <w:sz w:val="28"/>
          <w:szCs w:val="22"/>
          <w:lang w:eastAsia="en-US"/>
        </w:rPr>
      </w:pPr>
      <w:r w:rsidRPr="001F0D3A">
        <w:rPr>
          <w:rFonts w:ascii="Times New Roman" w:eastAsia="Calibri" w:hAnsi="Times New Roman" w:cs="Times New Roman"/>
          <w:b w:val="0"/>
          <w:bCs w:val="0"/>
          <w:sz w:val="28"/>
          <w:szCs w:val="22"/>
          <w:lang w:eastAsia="en-US"/>
        </w:rPr>
        <w:t>наличие действующей механизированной или автоматизированной системы доения (для животноводческих объектов для содержания крупного или мелкого рогатого скота молочной специализации);</w:t>
      </w:r>
    </w:p>
    <w:p w:rsidR="001F0D3A" w:rsidRPr="001F0D3A" w:rsidRDefault="001F0D3A" w:rsidP="001F0D3A">
      <w:pPr>
        <w:widowControl w:val="0"/>
        <w:autoSpaceDE w:val="0"/>
        <w:ind w:firstLine="709"/>
        <w:jc w:val="both"/>
        <w:rPr>
          <w:rFonts w:ascii="Times New Roman" w:eastAsia="Calibri" w:hAnsi="Times New Roman" w:cs="Times New Roman"/>
          <w:b w:val="0"/>
          <w:bCs w:val="0"/>
          <w:sz w:val="28"/>
          <w:szCs w:val="22"/>
          <w:lang w:eastAsia="en-US"/>
        </w:rPr>
      </w:pPr>
      <w:r w:rsidRPr="001F0D3A">
        <w:rPr>
          <w:rFonts w:ascii="Times New Roman" w:eastAsia="Calibri" w:hAnsi="Times New Roman" w:cs="Times New Roman"/>
          <w:b w:val="0"/>
          <w:bCs w:val="0"/>
          <w:sz w:val="28"/>
          <w:szCs w:val="22"/>
          <w:lang w:eastAsia="en-US"/>
        </w:rPr>
        <w:t>объект перерабатывающих производств сельскохозяйственной продукции - объект капитального строительства, предназначенный для первичной и (или) последующей промышленной переработки сельскохозяйственной продукции, произведенной на территории автономного округа, для последующей реализации и соответствующий следующим характеристикам:</w:t>
      </w:r>
    </w:p>
    <w:p w:rsidR="001F0D3A" w:rsidRPr="001F0D3A" w:rsidRDefault="001F0D3A" w:rsidP="001F0D3A">
      <w:pPr>
        <w:widowControl w:val="0"/>
        <w:autoSpaceDE w:val="0"/>
        <w:ind w:firstLine="709"/>
        <w:jc w:val="both"/>
        <w:rPr>
          <w:rFonts w:ascii="Times New Roman" w:eastAsia="Calibri" w:hAnsi="Times New Roman" w:cs="Times New Roman"/>
          <w:b w:val="0"/>
          <w:bCs w:val="0"/>
          <w:sz w:val="28"/>
          <w:szCs w:val="22"/>
          <w:lang w:eastAsia="en-US"/>
        </w:rPr>
      </w:pPr>
      <w:r w:rsidRPr="001F0D3A">
        <w:rPr>
          <w:rFonts w:ascii="Times New Roman" w:eastAsia="Calibri" w:hAnsi="Times New Roman" w:cs="Times New Roman"/>
          <w:b w:val="0"/>
          <w:bCs w:val="0"/>
          <w:sz w:val="28"/>
          <w:szCs w:val="22"/>
          <w:lang w:eastAsia="en-US"/>
        </w:rPr>
        <w:t>количество наименований производимой пищевой продукции, имеющей действующую декларацию о соответствии (сертификат соответствия), произведенной из сельскохозяйственного сырья, - не менее 10 единиц;</w:t>
      </w:r>
    </w:p>
    <w:p w:rsidR="001F0D3A" w:rsidRPr="001F0D3A" w:rsidRDefault="001F0D3A" w:rsidP="001F0D3A">
      <w:pPr>
        <w:widowControl w:val="0"/>
        <w:autoSpaceDE w:val="0"/>
        <w:ind w:firstLine="709"/>
        <w:jc w:val="both"/>
        <w:rPr>
          <w:rFonts w:ascii="Times New Roman" w:eastAsia="Calibri" w:hAnsi="Times New Roman" w:cs="Times New Roman"/>
          <w:b w:val="0"/>
          <w:bCs w:val="0"/>
          <w:sz w:val="28"/>
          <w:szCs w:val="22"/>
          <w:lang w:eastAsia="en-US"/>
        </w:rPr>
      </w:pPr>
      <w:r w:rsidRPr="001F0D3A">
        <w:rPr>
          <w:rFonts w:ascii="Times New Roman" w:eastAsia="Calibri" w:hAnsi="Times New Roman" w:cs="Times New Roman"/>
          <w:b w:val="0"/>
          <w:bCs w:val="0"/>
          <w:sz w:val="28"/>
          <w:szCs w:val="22"/>
          <w:lang w:eastAsia="en-US"/>
        </w:rPr>
        <w:t>общая полезная площадь - не менее 150 метров квадратных;</w:t>
      </w:r>
    </w:p>
    <w:p w:rsidR="001F0D3A" w:rsidRPr="001F0D3A" w:rsidRDefault="001F0D3A" w:rsidP="001F0D3A">
      <w:pPr>
        <w:widowControl w:val="0"/>
        <w:autoSpaceDE w:val="0"/>
        <w:ind w:firstLine="709"/>
        <w:jc w:val="both"/>
        <w:rPr>
          <w:rFonts w:ascii="Times New Roman" w:eastAsia="Calibri" w:hAnsi="Times New Roman" w:cs="Times New Roman"/>
          <w:b w:val="0"/>
          <w:bCs w:val="0"/>
          <w:sz w:val="28"/>
          <w:szCs w:val="22"/>
          <w:lang w:eastAsia="en-US"/>
        </w:rPr>
      </w:pPr>
      <w:r w:rsidRPr="001F0D3A">
        <w:rPr>
          <w:rFonts w:ascii="Times New Roman" w:eastAsia="Calibri" w:hAnsi="Times New Roman" w:cs="Times New Roman"/>
          <w:b w:val="0"/>
          <w:bCs w:val="0"/>
          <w:sz w:val="28"/>
          <w:szCs w:val="22"/>
          <w:lang w:eastAsia="en-US"/>
        </w:rPr>
        <w:t>наличие действующего подключения к электроснабжению, водоснабжению, системе канализации или утилизации отходов;</w:t>
      </w:r>
    </w:p>
    <w:p w:rsidR="001F0D3A" w:rsidRPr="001F0D3A" w:rsidRDefault="001F0D3A" w:rsidP="001F0D3A">
      <w:pPr>
        <w:widowControl w:val="0"/>
        <w:autoSpaceDE w:val="0"/>
        <w:ind w:firstLine="709"/>
        <w:jc w:val="both"/>
        <w:rPr>
          <w:rFonts w:ascii="Times New Roman" w:eastAsia="Calibri" w:hAnsi="Times New Roman" w:cs="Times New Roman"/>
          <w:b w:val="0"/>
          <w:bCs w:val="0"/>
          <w:sz w:val="28"/>
          <w:szCs w:val="22"/>
          <w:lang w:eastAsia="en-US"/>
        </w:rPr>
      </w:pPr>
      <w:r w:rsidRPr="001F0D3A">
        <w:rPr>
          <w:rFonts w:ascii="Times New Roman" w:eastAsia="Calibri" w:hAnsi="Times New Roman" w:cs="Times New Roman"/>
          <w:b w:val="0"/>
          <w:bCs w:val="0"/>
          <w:sz w:val="28"/>
          <w:szCs w:val="22"/>
          <w:lang w:eastAsia="en-US"/>
        </w:rPr>
        <w:t xml:space="preserve">наличие действующего санитарно-эпидемиологического заключения территориального подразделения Федеральной службы по надзору в сфере защиты прав потребителей и благополучия человека или действующего заключения о проведении санитарно-эпидемиологической экспертизы </w:t>
      </w:r>
      <w:r w:rsidR="005764BA">
        <w:rPr>
          <w:rFonts w:ascii="Times New Roman" w:eastAsia="Calibri" w:hAnsi="Times New Roman" w:cs="Times New Roman"/>
          <w:b w:val="0"/>
          <w:bCs w:val="0"/>
          <w:sz w:val="28"/>
          <w:szCs w:val="22"/>
          <w:lang w:eastAsia="en-US"/>
        </w:rPr>
        <w:t xml:space="preserve">                                </w:t>
      </w:r>
      <w:r w:rsidRPr="001F0D3A">
        <w:rPr>
          <w:rFonts w:ascii="Times New Roman" w:eastAsia="Calibri" w:hAnsi="Times New Roman" w:cs="Times New Roman"/>
          <w:b w:val="0"/>
          <w:bCs w:val="0"/>
          <w:sz w:val="28"/>
          <w:szCs w:val="22"/>
          <w:lang w:eastAsia="en-US"/>
        </w:rPr>
        <w:lastRenderedPageBreak/>
        <w:t>о соответствии требованиям санитарных норм и правил;</w:t>
      </w:r>
    </w:p>
    <w:p w:rsidR="001F0D3A" w:rsidRPr="001F0D3A" w:rsidRDefault="001F0D3A" w:rsidP="001F0D3A">
      <w:pPr>
        <w:widowControl w:val="0"/>
        <w:autoSpaceDE w:val="0"/>
        <w:ind w:firstLine="709"/>
        <w:jc w:val="both"/>
        <w:rPr>
          <w:rFonts w:ascii="Times New Roman" w:eastAsia="Calibri" w:hAnsi="Times New Roman" w:cs="Times New Roman"/>
          <w:b w:val="0"/>
          <w:bCs w:val="0"/>
          <w:sz w:val="28"/>
          <w:szCs w:val="22"/>
          <w:lang w:eastAsia="en-US"/>
        </w:rPr>
      </w:pPr>
      <w:r w:rsidRPr="001F0D3A">
        <w:rPr>
          <w:rFonts w:ascii="Times New Roman" w:eastAsia="Calibri" w:hAnsi="Times New Roman" w:cs="Times New Roman"/>
          <w:b w:val="0"/>
          <w:bCs w:val="0"/>
          <w:sz w:val="28"/>
          <w:szCs w:val="22"/>
          <w:lang w:eastAsia="en-US"/>
        </w:rPr>
        <w:t>модернизация - комплекс мероприятий, предусматривающий обновление функционально устаревшего планировочного и (или) технологического решения существующего объекта, которые приводят к улучшению (повышению) первоначально принятых нормативных показателей функционирования объекта, его технического уровня и появлению у него новых экономических характеристик, превышающих первоначальные на 30 и более процентов.</w:t>
      </w:r>
    </w:p>
    <w:p w:rsidR="002E2FD0" w:rsidRPr="00EC1999" w:rsidRDefault="002E2FD0" w:rsidP="002E2FD0">
      <w:pPr>
        <w:widowControl w:val="0"/>
        <w:autoSpaceDE w:val="0"/>
        <w:ind w:firstLine="709"/>
        <w:jc w:val="both"/>
        <w:rPr>
          <w:rFonts w:ascii="Times New Roman" w:hAnsi="Times New Roman" w:cs="Times New Roman"/>
          <w:b w:val="0"/>
          <w:bCs w:val="0"/>
          <w:sz w:val="28"/>
          <w:szCs w:val="28"/>
        </w:rPr>
      </w:pPr>
      <w:r w:rsidRPr="00EC1999">
        <w:rPr>
          <w:rFonts w:ascii="Times New Roman" w:eastAsia="Calibri" w:hAnsi="Times New Roman" w:cs="Times New Roman"/>
          <w:b w:val="0"/>
          <w:bCs w:val="0"/>
          <w:sz w:val="28"/>
          <w:szCs w:val="22"/>
          <w:lang w:eastAsia="en-US"/>
        </w:rPr>
        <w:t>1.6.</w:t>
      </w:r>
      <w:r w:rsidRPr="00EC1999">
        <w:rPr>
          <w:rFonts w:ascii="Times New Roman" w:hAnsi="Times New Roman" w:cs="Times New Roman"/>
          <w:b w:val="0"/>
          <w:bCs w:val="0"/>
          <w:sz w:val="28"/>
          <w:szCs w:val="28"/>
        </w:rPr>
        <w:t>Критерии, которым должен соответствовать Получатель:</w:t>
      </w:r>
    </w:p>
    <w:p w:rsidR="00A2078B" w:rsidRPr="00A2078B" w:rsidRDefault="00A2078B" w:rsidP="00A2078B">
      <w:pPr>
        <w:autoSpaceDE w:val="0"/>
        <w:ind w:firstLine="540"/>
        <w:jc w:val="both"/>
        <w:rPr>
          <w:rFonts w:ascii="Times New Roman" w:eastAsia="Calibri" w:hAnsi="Times New Roman" w:cs="Times New Roman"/>
          <w:b w:val="0"/>
          <w:bCs w:val="0"/>
          <w:sz w:val="28"/>
          <w:szCs w:val="22"/>
          <w:lang w:eastAsia="en-US"/>
        </w:rPr>
      </w:pPr>
      <w:r w:rsidRPr="00A2078B">
        <w:rPr>
          <w:rFonts w:ascii="Times New Roman" w:eastAsia="Calibri" w:hAnsi="Times New Roman" w:cs="Times New Roman"/>
          <w:b w:val="0"/>
          <w:bCs w:val="0"/>
          <w:sz w:val="28"/>
          <w:szCs w:val="22"/>
          <w:lang w:eastAsia="en-US"/>
        </w:rPr>
        <w:t>-наличие поголовья сельскохозяйственных животных (птицы)</w:t>
      </w:r>
      <w:r>
        <w:rPr>
          <w:rFonts w:ascii="Times New Roman" w:eastAsia="Calibri" w:hAnsi="Times New Roman" w:cs="Times New Roman"/>
          <w:b w:val="0"/>
          <w:bCs w:val="0"/>
          <w:sz w:val="28"/>
          <w:szCs w:val="22"/>
          <w:lang w:eastAsia="en-US"/>
        </w:rPr>
        <w:t xml:space="preserve"> </w:t>
      </w:r>
      <w:r w:rsidRPr="00A2078B">
        <w:rPr>
          <w:rFonts w:ascii="Times New Roman" w:eastAsia="Calibri" w:hAnsi="Times New Roman" w:cs="Times New Roman"/>
          <w:b w:val="0"/>
          <w:bCs w:val="0"/>
          <w:sz w:val="28"/>
          <w:szCs w:val="22"/>
          <w:lang w:eastAsia="en-US"/>
        </w:rPr>
        <w:t>соответствующего</w:t>
      </w:r>
      <w:r>
        <w:rPr>
          <w:rFonts w:ascii="Times New Roman" w:eastAsia="Calibri" w:hAnsi="Times New Roman" w:cs="Times New Roman"/>
          <w:b w:val="0"/>
          <w:bCs w:val="0"/>
          <w:sz w:val="28"/>
          <w:szCs w:val="22"/>
          <w:lang w:eastAsia="en-US"/>
        </w:rPr>
        <w:t xml:space="preserve"> </w:t>
      </w:r>
      <w:r w:rsidRPr="00A2078B">
        <w:rPr>
          <w:rFonts w:ascii="Times New Roman" w:eastAsia="Calibri" w:hAnsi="Times New Roman" w:cs="Times New Roman"/>
          <w:b w:val="0"/>
          <w:bCs w:val="0"/>
          <w:sz w:val="28"/>
          <w:szCs w:val="22"/>
          <w:lang w:eastAsia="en-US"/>
        </w:rPr>
        <w:t xml:space="preserve"> вида </w:t>
      </w:r>
      <w:r>
        <w:rPr>
          <w:rFonts w:ascii="Times New Roman" w:eastAsia="Calibri" w:hAnsi="Times New Roman" w:cs="Times New Roman"/>
          <w:b w:val="0"/>
          <w:bCs w:val="0"/>
          <w:sz w:val="28"/>
          <w:szCs w:val="22"/>
          <w:lang w:eastAsia="en-US"/>
        </w:rPr>
        <w:t xml:space="preserve"> </w:t>
      </w:r>
      <w:r w:rsidRPr="00A2078B">
        <w:rPr>
          <w:rFonts w:ascii="Times New Roman" w:eastAsia="Calibri" w:hAnsi="Times New Roman" w:cs="Times New Roman"/>
          <w:b w:val="0"/>
          <w:bCs w:val="0"/>
          <w:sz w:val="28"/>
          <w:szCs w:val="22"/>
          <w:lang w:eastAsia="en-US"/>
        </w:rPr>
        <w:t xml:space="preserve">на </w:t>
      </w:r>
      <w:r>
        <w:rPr>
          <w:rFonts w:ascii="Times New Roman" w:eastAsia="Calibri" w:hAnsi="Times New Roman" w:cs="Times New Roman"/>
          <w:b w:val="0"/>
          <w:bCs w:val="0"/>
          <w:sz w:val="28"/>
          <w:szCs w:val="22"/>
          <w:lang w:eastAsia="en-US"/>
        </w:rPr>
        <w:t xml:space="preserve"> </w:t>
      </w:r>
      <w:r w:rsidRPr="00A2078B">
        <w:rPr>
          <w:rFonts w:ascii="Times New Roman" w:eastAsia="Calibri" w:hAnsi="Times New Roman" w:cs="Times New Roman"/>
          <w:b w:val="0"/>
          <w:bCs w:val="0"/>
          <w:sz w:val="28"/>
          <w:szCs w:val="22"/>
          <w:lang w:eastAsia="en-US"/>
        </w:rPr>
        <w:t>день подачи заявления о предоставлении</w:t>
      </w:r>
      <w:r>
        <w:rPr>
          <w:rFonts w:ascii="Times New Roman" w:eastAsia="Calibri" w:hAnsi="Times New Roman" w:cs="Times New Roman"/>
          <w:b w:val="0"/>
          <w:bCs w:val="0"/>
          <w:sz w:val="28"/>
          <w:szCs w:val="22"/>
          <w:lang w:eastAsia="en-US"/>
        </w:rPr>
        <w:t xml:space="preserve">  </w:t>
      </w:r>
      <w:r w:rsidRPr="00A2078B">
        <w:rPr>
          <w:rFonts w:ascii="Times New Roman" w:eastAsia="Calibri" w:hAnsi="Times New Roman" w:cs="Times New Roman"/>
          <w:b w:val="0"/>
          <w:bCs w:val="0"/>
          <w:sz w:val="28"/>
          <w:szCs w:val="22"/>
          <w:lang w:eastAsia="en-US"/>
        </w:rPr>
        <w:t xml:space="preserve"> субсидии</w:t>
      </w:r>
    </w:p>
    <w:p w:rsidR="00A2078B" w:rsidRPr="00A2078B" w:rsidRDefault="00A2078B" w:rsidP="00A2078B">
      <w:pPr>
        <w:autoSpaceDE w:val="0"/>
        <w:jc w:val="both"/>
        <w:rPr>
          <w:rFonts w:ascii="Times New Roman" w:eastAsia="Calibri" w:hAnsi="Times New Roman" w:cs="Times New Roman"/>
          <w:b w:val="0"/>
          <w:bCs w:val="0"/>
          <w:sz w:val="28"/>
          <w:szCs w:val="22"/>
          <w:lang w:eastAsia="en-US"/>
        </w:rPr>
      </w:pPr>
      <w:r w:rsidRPr="00A2078B">
        <w:rPr>
          <w:rFonts w:ascii="Times New Roman" w:eastAsia="Calibri" w:hAnsi="Times New Roman" w:cs="Times New Roman"/>
          <w:b w:val="0"/>
          <w:bCs w:val="0"/>
          <w:sz w:val="28"/>
          <w:szCs w:val="22"/>
          <w:lang w:eastAsia="en-US"/>
        </w:rPr>
        <w:t>при осуществлении деятельности в сфере животноводства (птицеводства);</w:t>
      </w:r>
    </w:p>
    <w:p w:rsidR="00A2078B" w:rsidRPr="00A2078B" w:rsidRDefault="00A2078B" w:rsidP="00A2078B">
      <w:pPr>
        <w:autoSpaceDE w:val="0"/>
        <w:ind w:firstLine="540"/>
        <w:jc w:val="both"/>
        <w:rPr>
          <w:rFonts w:ascii="Times New Roman" w:eastAsia="Calibri" w:hAnsi="Times New Roman" w:cs="Times New Roman"/>
          <w:b w:val="0"/>
          <w:bCs w:val="0"/>
          <w:sz w:val="28"/>
          <w:szCs w:val="22"/>
          <w:lang w:eastAsia="en-US"/>
        </w:rPr>
      </w:pPr>
      <w:r w:rsidRPr="00A2078B">
        <w:rPr>
          <w:rFonts w:ascii="Times New Roman" w:eastAsia="Calibri" w:hAnsi="Times New Roman" w:cs="Times New Roman"/>
          <w:b w:val="0"/>
          <w:bCs w:val="0"/>
          <w:sz w:val="28"/>
          <w:szCs w:val="22"/>
          <w:lang w:eastAsia="en-US"/>
        </w:rPr>
        <w:t xml:space="preserve">- проведение </w:t>
      </w:r>
      <w:r>
        <w:rPr>
          <w:rFonts w:ascii="Times New Roman" w:eastAsia="Calibri" w:hAnsi="Times New Roman" w:cs="Times New Roman"/>
          <w:b w:val="0"/>
          <w:bCs w:val="0"/>
          <w:sz w:val="28"/>
          <w:szCs w:val="22"/>
          <w:lang w:eastAsia="en-US"/>
        </w:rPr>
        <w:t xml:space="preserve"> </w:t>
      </w:r>
      <w:r w:rsidRPr="00A2078B">
        <w:rPr>
          <w:rFonts w:ascii="Times New Roman" w:eastAsia="Calibri" w:hAnsi="Times New Roman" w:cs="Times New Roman"/>
          <w:b w:val="0"/>
          <w:bCs w:val="0"/>
          <w:sz w:val="28"/>
          <w:szCs w:val="22"/>
          <w:lang w:eastAsia="en-US"/>
        </w:rPr>
        <w:t xml:space="preserve">ежегодных </w:t>
      </w:r>
      <w:r>
        <w:rPr>
          <w:rFonts w:ascii="Times New Roman" w:eastAsia="Calibri" w:hAnsi="Times New Roman" w:cs="Times New Roman"/>
          <w:b w:val="0"/>
          <w:bCs w:val="0"/>
          <w:sz w:val="28"/>
          <w:szCs w:val="22"/>
          <w:lang w:eastAsia="en-US"/>
        </w:rPr>
        <w:t xml:space="preserve"> </w:t>
      </w:r>
      <w:r w:rsidRPr="00A2078B">
        <w:rPr>
          <w:rFonts w:ascii="Times New Roman" w:eastAsia="Calibri" w:hAnsi="Times New Roman" w:cs="Times New Roman"/>
          <w:b w:val="0"/>
          <w:bCs w:val="0"/>
          <w:sz w:val="28"/>
          <w:szCs w:val="22"/>
          <w:lang w:eastAsia="en-US"/>
        </w:rPr>
        <w:t>обязательных</w:t>
      </w:r>
      <w:r>
        <w:rPr>
          <w:rFonts w:ascii="Times New Roman" w:eastAsia="Calibri" w:hAnsi="Times New Roman" w:cs="Times New Roman"/>
          <w:b w:val="0"/>
          <w:bCs w:val="0"/>
          <w:sz w:val="28"/>
          <w:szCs w:val="22"/>
          <w:lang w:eastAsia="en-US"/>
        </w:rPr>
        <w:t xml:space="preserve"> </w:t>
      </w:r>
      <w:r w:rsidRPr="00A2078B">
        <w:rPr>
          <w:rFonts w:ascii="Times New Roman" w:eastAsia="Calibri" w:hAnsi="Times New Roman" w:cs="Times New Roman"/>
          <w:b w:val="0"/>
          <w:bCs w:val="0"/>
          <w:sz w:val="28"/>
          <w:szCs w:val="22"/>
          <w:lang w:eastAsia="en-US"/>
        </w:rPr>
        <w:t xml:space="preserve"> ветеринарных</w:t>
      </w:r>
      <w:r>
        <w:rPr>
          <w:rFonts w:ascii="Times New Roman" w:eastAsia="Calibri" w:hAnsi="Times New Roman" w:cs="Times New Roman"/>
          <w:b w:val="0"/>
          <w:bCs w:val="0"/>
          <w:sz w:val="28"/>
          <w:szCs w:val="22"/>
          <w:lang w:eastAsia="en-US"/>
        </w:rPr>
        <w:t xml:space="preserve"> </w:t>
      </w:r>
      <w:r w:rsidRPr="00A2078B">
        <w:rPr>
          <w:rFonts w:ascii="Times New Roman" w:eastAsia="Calibri" w:hAnsi="Times New Roman" w:cs="Times New Roman"/>
          <w:b w:val="0"/>
          <w:bCs w:val="0"/>
          <w:sz w:val="28"/>
          <w:szCs w:val="22"/>
          <w:lang w:eastAsia="en-US"/>
        </w:rPr>
        <w:t xml:space="preserve"> профилактических</w:t>
      </w:r>
    </w:p>
    <w:p w:rsidR="00A2078B" w:rsidRPr="00A2078B" w:rsidRDefault="00A2078B" w:rsidP="00A2078B">
      <w:pPr>
        <w:autoSpaceDE w:val="0"/>
        <w:jc w:val="both"/>
        <w:rPr>
          <w:rFonts w:ascii="Times New Roman" w:eastAsia="Calibri" w:hAnsi="Times New Roman" w:cs="Times New Roman"/>
          <w:b w:val="0"/>
          <w:bCs w:val="0"/>
          <w:sz w:val="28"/>
          <w:szCs w:val="22"/>
          <w:lang w:eastAsia="en-US"/>
        </w:rPr>
      </w:pPr>
      <w:r w:rsidRPr="00A2078B">
        <w:rPr>
          <w:rFonts w:ascii="Times New Roman" w:eastAsia="Calibri" w:hAnsi="Times New Roman" w:cs="Times New Roman"/>
          <w:b w:val="0"/>
          <w:bCs w:val="0"/>
          <w:sz w:val="28"/>
          <w:szCs w:val="22"/>
          <w:lang w:eastAsia="en-US"/>
        </w:rPr>
        <w:t>обработок (мероприятий) имеющегося поголовья сельскохозяйственных</w:t>
      </w:r>
      <w:r>
        <w:rPr>
          <w:rFonts w:ascii="Times New Roman" w:eastAsia="Calibri" w:hAnsi="Times New Roman" w:cs="Times New Roman"/>
          <w:b w:val="0"/>
          <w:bCs w:val="0"/>
          <w:sz w:val="28"/>
          <w:szCs w:val="22"/>
          <w:lang w:eastAsia="en-US"/>
        </w:rPr>
        <w:t>.</w:t>
      </w:r>
    </w:p>
    <w:p w:rsidR="008011B9" w:rsidRPr="0021214D" w:rsidRDefault="008011B9" w:rsidP="008011B9">
      <w:pPr>
        <w:autoSpaceDE w:val="0"/>
        <w:autoSpaceDN w:val="0"/>
        <w:adjustRightInd w:val="0"/>
        <w:ind w:firstLine="709"/>
        <w:jc w:val="both"/>
        <w:rPr>
          <w:rFonts w:ascii="Times New Roman" w:eastAsia="Calibri" w:hAnsi="Times New Roman" w:cs="Times New Roman"/>
          <w:b w:val="0"/>
          <w:bCs w:val="0"/>
          <w:sz w:val="28"/>
          <w:szCs w:val="22"/>
          <w:lang w:eastAsia="en-US"/>
        </w:rPr>
      </w:pPr>
      <w:r w:rsidRPr="0021214D">
        <w:rPr>
          <w:rFonts w:ascii="Times New Roman" w:hAnsi="Times New Roman" w:cs="Times New Roman"/>
          <w:b w:val="0"/>
          <w:bCs w:val="0"/>
          <w:sz w:val="28"/>
          <w:szCs w:val="28"/>
          <w:lang w:eastAsia="ru-RU"/>
        </w:rPr>
        <w:t>1.7.</w:t>
      </w:r>
      <w:r w:rsidR="00C1323A" w:rsidRPr="00C1323A">
        <w:rPr>
          <w:rFonts w:ascii="Times New Roman" w:hAnsi="Times New Roman" w:cs="Times New Roman"/>
          <w:b w:val="0"/>
          <w:bCs w:val="0"/>
          <w:sz w:val="28"/>
          <w:szCs w:val="28"/>
          <w:lang w:eastAsia="ru-RU"/>
        </w:rPr>
        <w:t>Администрация города Нефтеюганска осуществляет функции главного распорядителя как получателя  бюджетных средств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(далее – главный распорядитель как получатель  бюджетных средств).</w:t>
      </w:r>
    </w:p>
    <w:p w:rsidR="00600352" w:rsidRPr="0021214D" w:rsidRDefault="000A25D7" w:rsidP="000F254A">
      <w:pPr>
        <w:widowControl w:val="0"/>
        <w:autoSpaceDE w:val="0"/>
        <w:ind w:firstLine="709"/>
        <w:jc w:val="both"/>
        <w:rPr>
          <w:rFonts w:ascii="Times New Roman" w:eastAsia="Calibri" w:hAnsi="Times New Roman" w:cs="Times New Roman"/>
          <w:b w:val="0"/>
          <w:bCs w:val="0"/>
          <w:sz w:val="28"/>
          <w:szCs w:val="22"/>
          <w:lang w:eastAsia="en-US"/>
        </w:rPr>
      </w:pPr>
      <w:r w:rsidRPr="0021214D">
        <w:rPr>
          <w:rFonts w:ascii="Times New Roman" w:eastAsia="Calibri" w:hAnsi="Times New Roman" w:cs="Times New Roman"/>
          <w:b w:val="0"/>
          <w:bCs w:val="0"/>
          <w:sz w:val="28"/>
          <w:szCs w:val="22"/>
          <w:lang w:eastAsia="en-US"/>
        </w:rPr>
        <w:t>1.</w:t>
      </w:r>
      <w:r w:rsidR="008011B9" w:rsidRPr="0021214D">
        <w:rPr>
          <w:rFonts w:ascii="Times New Roman" w:eastAsia="Calibri" w:hAnsi="Times New Roman" w:cs="Times New Roman"/>
          <w:b w:val="0"/>
          <w:bCs w:val="0"/>
          <w:sz w:val="28"/>
          <w:szCs w:val="22"/>
          <w:lang w:eastAsia="en-US"/>
        </w:rPr>
        <w:t>8</w:t>
      </w:r>
      <w:r w:rsidRPr="0021214D">
        <w:rPr>
          <w:rFonts w:ascii="Times New Roman" w:eastAsia="Calibri" w:hAnsi="Times New Roman" w:cs="Times New Roman"/>
          <w:b w:val="0"/>
          <w:bCs w:val="0"/>
          <w:sz w:val="28"/>
          <w:szCs w:val="22"/>
          <w:lang w:eastAsia="en-US"/>
        </w:rPr>
        <w:t>.</w:t>
      </w:r>
      <w:r w:rsidR="000F254A">
        <w:rPr>
          <w:rFonts w:ascii="Times New Roman" w:hAnsi="Times New Roman" w:cs="Times New Roman"/>
          <w:b w:val="0"/>
          <w:bCs w:val="0"/>
          <w:sz w:val="28"/>
          <w:szCs w:val="28"/>
        </w:rPr>
        <w:t>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(решения) о бюджете (проекта закона (решения) о внесении изменений в закон (решение) о бюджете).</w:t>
      </w:r>
    </w:p>
    <w:p w:rsidR="00600352" w:rsidRPr="0021214D" w:rsidRDefault="000A25D7" w:rsidP="00FC658E">
      <w:pPr>
        <w:widowControl w:val="0"/>
        <w:autoSpaceDE w:val="0"/>
        <w:spacing w:before="220"/>
        <w:ind w:firstLine="709"/>
        <w:jc w:val="both"/>
        <w:rPr>
          <w:rFonts w:ascii="Times New Roman" w:hAnsi="Times New Roman" w:cs="Times New Roman"/>
          <w:b w:val="0"/>
          <w:bCs w:val="0"/>
          <w:sz w:val="28"/>
          <w:szCs w:val="28"/>
        </w:rPr>
      </w:pPr>
      <w:r w:rsidRPr="0021214D">
        <w:rPr>
          <w:rFonts w:ascii="Times New Roman" w:hAnsi="Times New Roman" w:cs="Times New Roman"/>
          <w:b w:val="0"/>
          <w:bCs w:val="0"/>
          <w:sz w:val="28"/>
          <w:szCs w:val="28"/>
        </w:rPr>
        <w:t>2.Условия и порядок предоставления субсидии</w:t>
      </w:r>
    </w:p>
    <w:p w:rsidR="00600352" w:rsidRPr="0021214D" w:rsidRDefault="000A25D7" w:rsidP="00FC658E">
      <w:pPr>
        <w:ind w:firstLine="709"/>
        <w:jc w:val="both"/>
        <w:rPr>
          <w:rFonts w:ascii="Times New Roman" w:eastAsia="Calibri" w:hAnsi="Times New Roman" w:cs="Times New Roman"/>
          <w:b w:val="0"/>
          <w:bCs w:val="0"/>
          <w:sz w:val="28"/>
          <w:szCs w:val="22"/>
          <w:lang w:eastAsia="en-US"/>
        </w:rPr>
      </w:pPr>
      <w:bookmarkStart w:id="14" w:name="P12"/>
      <w:bookmarkEnd w:id="14"/>
      <w:r w:rsidRPr="0021214D">
        <w:rPr>
          <w:rFonts w:ascii="Times New Roman" w:eastAsia="Calibri" w:hAnsi="Times New Roman" w:cs="Times New Roman"/>
          <w:b w:val="0"/>
          <w:bCs w:val="0"/>
          <w:sz w:val="28"/>
          <w:szCs w:val="22"/>
          <w:lang w:eastAsia="en-US"/>
        </w:rPr>
        <w:t>2.1.Субсидия предоставляется по следующим направлениям:</w:t>
      </w:r>
      <w:bookmarkStart w:id="15" w:name="P13"/>
      <w:bookmarkEnd w:id="15"/>
    </w:p>
    <w:p w:rsidR="00600352" w:rsidRPr="0021214D" w:rsidRDefault="000A25D7" w:rsidP="00FC658E">
      <w:pPr>
        <w:pStyle w:val="ConsPlusNormal"/>
        <w:ind w:firstLine="709"/>
        <w:jc w:val="both"/>
        <w:rPr>
          <w:rFonts w:ascii="Times New Roman" w:hAnsi="Times New Roman" w:cs="Times New Roman"/>
          <w:sz w:val="28"/>
          <w:szCs w:val="28"/>
        </w:rPr>
      </w:pPr>
      <w:r w:rsidRPr="0021214D">
        <w:rPr>
          <w:rFonts w:ascii="Times New Roman" w:hAnsi="Times New Roman" w:cs="Times New Roman"/>
          <w:sz w:val="28"/>
          <w:szCs w:val="28"/>
        </w:rPr>
        <w:t>капитальное строительство сельскохозяйственных объектов, объектов перерабатывающих производств сельскохозяйственной продукции;</w:t>
      </w:r>
    </w:p>
    <w:p w:rsidR="00600352" w:rsidRPr="0021214D" w:rsidRDefault="000A25D7" w:rsidP="00FC658E">
      <w:pPr>
        <w:pStyle w:val="ConsPlusNormal"/>
        <w:ind w:firstLine="709"/>
        <w:jc w:val="both"/>
        <w:rPr>
          <w:rFonts w:ascii="Times New Roman" w:hAnsi="Times New Roman" w:cs="Times New Roman"/>
          <w:sz w:val="28"/>
          <w:szCs w:val="28"/>
        </w:rPr>
      </w:pPr>
      <w:r w:rsidRPr="0021214D">
        <w:rPr>
          <w:rFonts w:ascii="Times New Roman" w:hAnsi="Times New Roman" w:cs="Times New Roman"/>
          <w:sz w:val="28"/>
          <w:szCs w:val="28"/>
        </w:rPr>
        <w:t>модернизация сельскохозяйственных объектов и объектов перерабатывающих производств сельскохозяйственной продукции капитального строительства, в том числе внедрение энергосберегающих, ресурсосберегающих и передовых технологий;</w:t>
      </w:r>
    </w:p>
    <w:p w:rsidR="00D82537" w:rsidRDefault="00D82537" w:rsidP="009A0E36">
      <w:pPr>
        <w:autoSpaceDE w:val="0"/>
        <w:autoSpaceDN w:val="0"/>
        <w:adjustRightInd w:val="0"/>
        <w:ind w:firstLine="709"/>
        <w:jc w:val="both"/>
        <w:rPr>
          <w:rFonts w:ascii="Times New Roman" w:eastAsia="DejaVu Sans" w:hAnsi="Times New Roman" w:cs="Times New Roman"/>
          <w:b w:val="0"/>
          <w:bCs w:val="0"/>
          <w:sz w:val="28"/>
          <w:szCs w:val="28"/>
        </w:rPr>
      </w:pPr>
      <w:r>
        <w:rPr>
          <w:rFonts w:ascii="Times New Roman" w:eastAsia="DejaVu Sans" w:hAnsi="Times New Roman" w:cs="Times New Roman"/>
          <w:b w:val="0"/>
          <w:bCs w:val="0"/>
          <w:sz w:val="28"/>
          <w:szCs w:val="28"/>
        </w:rPr>
        <w:t>приобретение мобильных высокотехнологичных убойных пунктов с целью сбора эндокринно-ферментного и специального сырья при убое оленей (для оленеводческих организаций, занимающихся первичной переработкой мяса, иных продуктов убоя, побочного сырья (субпродуктов, крови, рогов, кожевенного и другого технического сырья)) - для юридических лиц - оленеводческих организаций;</w:t>
      </w:r>
    </w:p>
    <w:p w:rsidR="00D82537" w:rsidRDefault="00D82537" w:rsidP="009A0E36">
      <w:pPr>
        <w:autoSpaceDE w:val="0"/>
        <w:autoSpaceDN w:val="0"/>
        <w:adjustRightInd w:val="0"/>
        <w:ind w:firstLine="709"/>
        <w:jc w:val="both"/>
        <w:rPr>
          <w:rFonts w:ascii="Times New Roman" w:eastAsia="DejaVu Sans" w:hAnsi="Times New Roman" w:cs="Times New Roman"/>
          <w:b w:val="0"/>
          <w:bCs w:val="0"/>
          <w:sz w:val="28"/>
          <w:szCs w:val="28"/>
        </w:rPr>
      </w:pPr>
      <w:r>
        <w:rPr>
          <w:rFonts w:ascii="Times New Roman" w:eastAsia="DejaVu Sans" w:hAnsi="Times New Roman" w:cs="Times New Roman"/>
          <w:b w:val="0"/>
          <w:bCs w:val="0"/>
          <w:sz w:val="28"/>
          <w:szCs w:val="28"/>
        </w:rPr>
        <w:t>приобретение сельскохозяйственной техники из перечня, утвержденного Деп</w:t>
      </w:r>
      <w:r w:rsidR="00CD3A59">
        <w:rPr>
          <w:rFonts w:ascii="Times New Roman" w:eastAsia="DejaVu Sans" w:hAnsi="Times New Roman" w:cs="Times New Roman"/>
          <w:b w:val="0"/>
          <w:bCs w:val="0"/>
          <w:sz w:val="28"/>
          <w:szCs w:val="28"/>
        </w:rPr>
        <w:t xml:space="preserve">артаментом </w:t>
      </w:r>
      <w:r>
        <w:rPr>
          <w:rFonts w:ascii="Times New Roman" w:eastAsia="DejaVu Sans" w:hAnsi="Times New Roman" w:cs="Times New Roman"/>
          <w:b w:val="0"/>
          <w:bCs w:val="0"/>
          <w:sz w:val="28"/>
          <w:szCs w:val="28"/>
        </w:rPr>
        <w:t xml:space="preserve">промышленности автономного округа, и (или) соответствующей </w:t>
      </w:r>
      <w:hyperlink r:id="rId122" w:history="1">
        <w:r w:rsidRPr="000B345C">
          <w:rPr>
            <w:rFonts w:ascii="Times New Roman" w:eastAsia="DejaVu Sans" w:hAnsi="Times New Roman" w:cs="Times New Roman"/>
            <w:b w:val="0"/>
            <w:bCs w:val="0"/>
            <w:sz w:val="28"/>
            <w:szCs w:val="28"/>
          </w:rPr>
          <w:t>требованиям</w:t>
        </w:r>
      </w:hyperlink>
      <w:r w:rsidRPr="000B345C">
        <w:rPr>
          <w:rFonts w:ascii="Times New Roman" w:eastAsia="DejaVu Sans" w:hAnsi="Times New Roman" w:cs="Times New Roman"/>
          <w:b w:val="0"/>
          <w:bCs w:val="0"/>
          <w:sz w:val="28"/>
          <w:szCs w:val="28"/>
        </w:rPr>
        <w:t xml:space="preserve">, установленным постановлением Правительства </w:t>
      </w:r>
      <w:r w:rsidRPr="000B345C">
        <w:rPr>
          <w:rFonts w:ascii="Times New Roman" w:eastAsia="DejaVu Sans" w:hAnsi="Times New Roman" w:cs="Times New Roman"/>
          <w:b w:val="0"/>
          <w:bCs w:val="0"/>
          <w:sz w:val="28"/>
          <w:szCs w:val="28"/>
        </w:rPr>
        <w:lastRenderedPageBreak/>
        <w:t xml:space="preserve">Российской </w:t>
      </w:r>
      <w:r>
        <w:rPr>
          <w:rFonts w:ascii="Times New Roman" w:eastAsia="DejaVu Sans" w:hAnsi="Times New Roman" w:cs="Times New Roman"/>
          <w:b w:val="0"/>
          <w:bCs w:val="0"/>
          <w:sz w:val="28"/>
          <w:szCs w:val="28"/>
        </w:rPr>
        <w:t>Федерации от 17</w:t>
      </w:r>
      <w:r w:rsidR="009A0E36">
        <w:rPr>
          <w:rFonts w:ascii="Times New Roman" w:eastAsia="DejaVu Sans" w:hAnsi="Times New Roman" w:cs="Times New Roman"/>
          <w:b w:val="0"/>
          <w:bCs w:val="0"/>
          <w:sz w:val="28"/>
          <w:szCs w:val="28"/>
        </w:rPr>
        <w:t>.07.</w:t>
      </w:r>
      <w:r>
        <w:rPr>
          <w:rFonts w:ascii="Times New Roman" w:eastAsia="DejaVu Sans" w:hAnsi="Times New Roman" w:cs="Times New Roman"/>
          <w:b w:val="0"/>
          <w:bCs w:val="0"/>
          <w:sz w:val="28"/>
          <w:szCs w:val="28"/>
        </w:rPr>
        <w:t>2015 № 719 «О подтверждении производства промышленной продукции на территории Российской Федерации», оборудования, средств механизации и автоматизации сельскохозяйственных производств»;</w:t>
      </w:r>
    </w:p>
    <w:p w:rsidR="00600352" w:rsidRPr="0021214D" w:rsidRDefault="000A25D7" w:rsidP="00FC658E">
      <w:pPr>
        <w:pStyle w:val="ConsPlusNormal"/>
        <w:ind w:firstLine="709"/>
        <w:jc w:val="both"/>
        <w:rPr>
          <w:rFonts w:ascii="Times New Roman" w:hAnsi="Times New Roman" w:cs="Times New Roman"/>
          <w:sz w:val="28"/>
          <w:szCs w:val="28"/>
        </w:rPr>
      </w:pPr>
      <w:r w:rsidRPr="0021214D">
        <w:rPr>
          <w:rFonts w:ascii="Times New Roman" w:hAnsi="Times New Roman" w:cs="Times New Roman"/>
          <w:sz w:val="28"/>
          <w:szCs w:val="28"/>
        </w:rPr>
        <w:t>приобретение оборудования для перерабатывающих производств сельскохозяйственной продукции;</w:t>
      </w:r>
    </w:p>
    <w:p w:rsidR="005A7333" w:rsidRDefault="005A7333" w:rsidP="009A0E36">
      <w:pPr>
        <w:autoSpaceDE w:val="0"/>
        <w:autoSpaceDN w:val="0"/>
        <w:adjustRightInd w:val="0"/>
        <w:ind w:firstLine="709"/>
        <w:jc w:val="both"/>
        <w:rPr>
          <w:rFonts w:ascii="Times New Roman" w:eastAsia="DejaVu Sans" w:hAnsi="Times New Roman" w:cs="Times New Roman"/>
          <w:b w:val="0"/>
          <w:bCs w:val="0"/>
          <w:sz w:val="28"/>
          <w:szCs w:val="28"/>
        </w:rPr>
      </w:pPr>
      <w:r>
        <w:rPr>
          <w:rFonts w:ascii="Times New Roman" w:eastAsia="DejaVu Sans" w:hAnsi="Times New Roman" w:cs="Times New Roman"/>
          <w:b w:val="0"/>
          <w:bCs w:val="0"/>
          <w:sz w:val="28"/>
          <w:szCs w:val="28"/>
        </w:rPr>
        <w:t>строительство, модернизация, в том числе внедрение энергосберегающих, ресурсосберегающих и передовых технологий, объектов электроснабжения, водоснабжения, газоснабжения, обеспечивающих производство и (или) переработку сельскохозяйственной продукции.</w:t>
      </w:r>
    </w:p>
    <w:p w:rsidR="001049AC" w:rsidRDefault="000A25D7" w:rsidP="001049AC">
      <w:pPr>
        <w:autoSpaceDE w:val="0"/>
        <w:autoSpaceDN w:val="0"/>
        <w:adjustRightInd w:val="0"/>
        <w:ind w:firstLine="708"/>
        <w:jc w:val="both"/>
        <w:rPr>
          <w:rFonts w:ascii="Times New Roman" w:hAnsi="Times New Roman" w:cs="Times New Roman"/>
          <w:b w:val="0"/>
          <w:bCs w:val="0"/>
          <w:sz w:val="28"/>
          <w:szCs w:val="28"/>
        </w:rPr>
      </w:pPr>
      <w:r w:rsidRPr="0021214D">
        <w:rPr>
          <w:rFonts w:ascii="Times New Roman" w:eastAsia="Calibri" w:hAnsi="Times New Roman" w:cs="Times New Roman"/>
          <w:b w:val="0"/>
          <w:bCs w:val="0"/>
          <w:sz w:val="28"/>
          <w:szCs w:val="22"/>
          <w:lang w:eastAsia="en-US"/>
        </w:rPr>
        <w:t>2.2.Требования, которым должны соответствовать Получатели на</w:t>
      </w:r>
      <w:r w:rsidR="0040003F" w:rsidRPr="0021214D">
        <w:rPr>
          <w:rFonts w:ascii="Times New Roman" w:hAnsi="Times New Roman" w:cs="Times New Roman"/>
          <w:b w:val="0"/>
          <w:bCs w:val="0"/>
          <w:sz w:val="28"/>
          <w:szCs w:val="28"/>
        </w:rPr>
        <w:t xml:space="preserve"> </w:t>
      </w:r>
      <w:r w:rsidRPr="0021214D">
        <w:rPr>
          <w:rFonts w:ascii="Times New Roman" w:hAnsi="Times New Roman" w:cs="Times New Roman"/>
          <w:b w:val="0"/>
          <w:bCs w:val="0"/>
          <w:sz w:val="28"/>
          <w:szCs w:val="28"/>
        </w:rPr>
        <w:t>дату подачи заявления о предоставлении субсидии</w:t>
      </w:r>
      <w:r w:rsidRPr="0021214D">
        <w:rPr>
          <w:rFonts w:ascii="Times New Roman" w:eastAsia="Calibri" w:hAnsi="Times New Roman" w:cs="Times New Roman"/>
          <w:b w:val="0"/>
          <w:bCs w:val="0"/>
          <w:sz w:val="28"/>
          <w:szCs w:val="22"/>
          <w:lang w:eastAsia="en-US"/>
        </w:rPr>
        <w:t>:</w:t>
      </w:r>
      <w:r w:rsidR="001049AC">
        <w:rPr>
          <w:rFonts w:ascii="Times New Roman" w:hAnsi="Times New Roman" w:cs="Times New Roman"/>
          <w:b w:val="0"/>
          <w:bCs w:val="0"/>
          <w:sz w:val="28"/>
          <w:szCs w:val="28"/>
        </w:rPr>
        <w:t xml:space="preserve"> </w:t>
      </w:r>
    </w:p>
    <w:p w:rsidR="001049AC" w:rsidRPr="0021214D" w:rsidRDefault="001049AC" w:rsidP="001049AC">
      <w:pPr>
        <w:autoSpaceDE w:val="0"/>
        <w:autoSpaceDN w:val="0"/>
        <w:adjustRightInd w:val="0"/>
        <w:ind w:firstLine="708"/>
        <w:jc w:val="both"/>
        <w:rPr>
          <w:rFonts w:ascii="Times New Roman" w:hAnsi="Times New Roman" w:cs="Times New Roman"/>
          <w:b w:val="0"/>
          <w:bCs w:val="0"/>
          <w:sz w:val="28"/>
          <w:szCs w:val="28"/>
        </w:rPr>
      </w:pPr>
      <w:r w:rsidRPr="00EC1999">
        <w:rPr>
          <w:rFonts w:ascii="Times New Roman" w:eastAsia="DejaVu Sans" w:hAnsi="Times New Roman" w:cs="Times New Roman"/>
          <w:b w:val="0"/>
          <w:bCs w:val="0"/>
          <w:sz w:val="28"/>
          <w:szCs w:val="28"/>
        </w:rPr>
        <w:t xml:space="preserve">отсутствие задолженности по уплате налогов, сборов, пеней и штрафов за нарушение законодательства Российской Федерации о налогах и сборах                  </w:t>
      </w:r>
      <w:r w:rsidRPr="0021214D">
        <w:rPr>
          <w:rFonts w:ascii="Times New Roman" w:hAnsi="Times New Roman" w:cs="Times New Roman"/>
          <w:b w:val="0"/>
          <w:bCs w:val="0"/>
          <w:sz w:val="28"/>
          <w:szCs w:val="28"/>
        </w:rPr>
        <w:t>(в Федеральной налоговой службе Российской Федерации);</w:t>
      </w:r>
    </w:p>
    <w:p w:rsidR="001049AC" w:rsidRPr="0021214D" w:rsidRDefault="001049AC" w:rsidP="009A0E36">
      <w:pPr>
        <w:widowControl w:val="0"/>
        <w:autoSpaceDE w:val="0"/>
        <w:ind w:firstLine="709"/>
        <w:jc w:val="both"/>
        <w:rPr>
          <w:rFonts w:ascii="Times New Roman" w:hAnsi="Times New Roman" w:cs="Times New Roman"/>
          <w:b w:val="0"/>
          <w:bCs w:val="0"/>
          <w:sz w:val="28"/>
          <w:szCs w:val="28"/>
        </w:rPr>
      </w:pPr>
      <w:r w:rsidRPr="0021214D">
        <w:rPr>
          <w:rFonts w:ascii="Times New Roman" w:hAnsi="Times New Roman" w:cs="Times New Roman"/>
          <w:b w:val="0"/>
          <w:bCs w:val="0"/>
          <w:sz w:val="28"/>
          <w:szCs w:val="28"/>
        </w:rPr>
        <w:t>отсутствие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1049AC" w:rsidRPr="0021214D" w:rsidRDefault="001049AC" w:rsidP="009A0E36">
      <w:pPr>
        <w:widowControl w:val="0"/>
        <w:autoSpaceDE w:val="0"/>
        <w:ind w:firstLine="709"/>
        <w:jc w:val="both"/>
        <w:rPr>
          <w:rFonts w:ascii="Times New Roman" w:hAnsi="Times New Roman" w:cs="Times New Roman"/>
          <w:b w:val="0"/>
          <w:bCs w:val="0"/>
          <w:sz w:val="28"/>
          <w:szCs w:val="28"/>
        </w:rPr>
      </w:pPr>
      <w:r w:rsidRPr="0021214D">
        <w:rPr>
          <w:rFonts w:ascii="Times New Roman" w:hAnsi="Times New Roman" w:cs="Times New Roman"/>
          <w:b w:val="0"/>
          <w:bCs w:val="0"/>
          <w:sz w:val="28"/>
          <w:szCs w:val="28"/>
        </w:rPr>
        <w:t>юридические лица не должны находиться в процессе реорганизации               (за исключением реорганизации в форме присоединения к юридическому лицу</w:t>
      </w:r>
      <w:r>
        <w:rPr>
          <w:rFonts w:ascii="Times New Roman" w:hAnsi="Times New Roman" w:cs="Times New Roman"/>
          <w:b w:val="0"/>
          <w:bCs w:val="0"/>
          <w:sz w:val="28"/>
          <w:szCs w:val="28"/>
        </w:rPr>
        <w:t>-заявителю</w:t>
      </w:r>
      <w:r w:rsidRPr="0021214D">
        <w:rPr>
          <w:rFonts w:ascii="Times New Roman" w:hAnsi="Times New Roman" w:cs="Times New Roman"/>
          <w:b w:val="0"/>
          <w:bCs w:val="0"/>
          <w:sz w:val="28"/>
          <w:szCs w:val="28"/>
        </w:rPr>
        <w:t xml:space="preserve">, другого юридического лица), ликвидации, в отношении них </w:t>
      </w:r>
      <w:r w:rsidR="005764BA">
        <w:rPr>
          <w:rFonts w:ascii="Times New Roman" w:hAnsi="Times New Roman" w:cs="Times New Roman"/>
          <w:b w:val="0"/>
          <w:bCs w:val="0"/>
          <w:sz w:val="28"/>
          <w:szCs w:val="28"/>
        </w:rPr>
        <w:t xml:space="preserve">                                </w:t>
      </w:r>
      <w:r w:rsidRPr="0021214D">
        <w:rPr>
          <w:rFonts w:ascii="Times New Roman" w:hAnsi="Times New Roman" w:cs="Times New Roman"/>
          <w:b w:val="0"/>
          <w:bCs w:val="0"/>
          <w:sz w:val="28"/>
          <w:szCs w:val="28"/>
        </w:rPr>
        <w:t xml:space="preserve">не введена процедура банкротства, деятельность </w:t>
      </w:r>
      <w:r>
        <w:rPr>
          <w:rFonts w:ascii="Times New Roman" w:hAnsi="Times New Roman" w:cs="Times New Roman"/>
          <w:b w:val="0"/>
          <w:bCs w:val="0"/>
          <w:sz w:val="28"/>
          <w:szCs w:val="28"/>
        </w:rPr>
        <w:t xml:space="preserve">заявителя </w:t>
      </w:r>
      <w:r w:rsidRPr="0021214D">
        <w:rPr>
          <w:rFonts w:ascii="Times New Roman" w:hAnsi="Times New Roman" w:cs="Times New Roman"/>
          <w:b w:val="0"/>
          <w:bCs w:val="0"/>
          <w:sz w:val="28"/>
          <w:szCs w:val="28"/>
        </w:rPr>
        <w:t>не приостановлена</w:t>
      </w:r>
      <w:r w:rsidR="005764BA">
        <w:rPr>
          <w:rFonts w:ascii="Times New Roman" w:hAnsi="Times New Roman" w:cs="Times New Roman"/>
          <w:b w:val="0"/>
          <w:bCs w:val="0"/>
          <w:sz w:val="28"/>
          <w:szCs w:val="28"/>
        </w:rPr>
        <w:t xml:space="preserve">                   </w:t>
      </w:r>
      <w:r w:rsidRPr="0021214D">
        <w:rPr>
          <w:rFonts w:ascii="Times New Roman" w:hAnsi="Times New Roman" w:cs="Times New Roman"/>
          <w:b w:val="0"/>
          <w:bCs w:val="0"/>
          <w:sz w:val="28"/>
          <w:szCs w:val="28"/>
        </w:rPr>
        <w:t xml:space="preserve"> в порядке, предусмотренном законодательством Российской Федерации, </w:t>
      </w:r>
      <w:r w:rsidR="005764BA">
        <w:rPr>
          <w:rFonts w:ascii="Times New Roman" w:hAnsi="Times New Roman" w:cs="Times New Roman"/>
          <w:b w:val="0"/>
          <w:bCs w:val="0"/>
          <w:sz w:val="28"/>
          <w:szCs w:val="28"/>
        </w:rPr>
        <w:t xml:space="preserve">                           </w:t>
      </w:r>
      <w:r w:rsidRPr="0021214D">
        <w:rPr>
          <w:rFonts w:ascii="Times New Roman" w:hAnsi="Times New Roman" w:cs="Times New Roman"/>
          <w:b w:val="0"/>
          <w:bCs w:val="0"/>
          <w:sz w:val="28"/>
          <w:szCs w:val="28"/>
        </w:rPr>
        <w:t xml:space="preserve">а индивидуальные предприниматели не должны прекратить деятельность </w:t>
      </w:r>
      <w:r w:rsidR="005764BA">
        <w:rPr>
          <w:rFonts w:ascii="Times New Roman" w:hAnsi="Times New Roman" w:cs="Times New Roman"/>
          <w:b w:val="0"/>
          <w:bCs w:val="0"/>
          <w:sz w:val="28"/>
          <w:szCs w:val="28"/>
        </w:rPr>
        <w:t xml:space="preserve">                         </w:t>
      </w:r>
      <w:r w:rsidRPr="0021214D">
        <w:rPr>
          <w:rFonts w:ascii="Times New Roman" w:hAnsi="Times New Roman" w:cs="Times New Roman"/>
          <w:b w:val="0"/>
          <w:bCs w:val="0"/>
          <w:sz w:val="28"/>
          <w:szCs w:val="28"/>
        </w:rPr>
        <w:t>в качестве индивидуального предпринимателя;</w:t>
      </w:r>
    </w:p>
    <w:p w:rsidR="001049AC" w:rsidRPr="000C0139" w:rsidRDefault="001049AC" w:rsidP="009A0E36">
      <w:pPr>
        <w:widowControl w:val="0"/>
        <w:autoSpaceDE w:val="0"/>
        <w:ind w:firstLine="709"/>
        <w:jc w:val="both"/>
        <w:rPr>
          <w:rFonts w:ascii="Times New Roman" w:hAnsi="Times New Roman" w:cs="Times New Roman"/>
          <w:b w:val="0"/>
          <w:bCs w:val="0"/>
          <w:color w:val="FF0000"/>
          <w:sz w:val="28"/>
          <w:szCs w:val="28"/>
        </w:rPr>
      </w:pPr>
      <w:r w:rsidRPr="0021214D">
        <w:rPr>
          <w:rFonts w:ascii="Times New Roman" w:hAnsi="Times New Roman" w:cs="Times New Roman"/>
          <w:b w:val="0"/>
          <w:bCs w:val="0"/>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w:t>
      </w:r>
      <w:r>
        <w:rPr>
          <w:rFonts w:ascii="Times New Roman" w:hAnsi="Times New Roman" w:cs="Times New Roman"/>
          <w:b w:val="0"/>
          <w:bCs w:val="0"/>
          <w:sz w:val="28"/>
          <w:szCs w:val="28"/>
        </w:rPr>
        <w:t xml:space="preserve"> заявителя</w:t>
      </w:r>
      <w:r w:rsidRPr="0021214D">
        <w:rPr>
          <w:rFonts w:ascii="Times New Roman" w:hAnsi="Times New Roman" w:cs="Times New Roman"/>
          <w:b w:val="0"/>
          <w:bCs w:val="0"/>
          <w:sz w:val="28"/>
          <w:szCs w:val="28"/>
        </w:rPr>
        <w:t>, являющегося юридическим лицом, об индивидуальном предпринимателе и  о физическом лице - производителе товаров, работ, услу</w:t>
      </w:r>
      <w:r w:rsidRPr="00A432F5">
        <w:rPr>
          <w:rFonts w:ascii="Times New Roman" w:hAnsi="Times New Roman" w:cs="Times New Roman"/>
          <w:b w:val="0"/>
          <w:bCs w:val="0"/>
          <w:sz w:val="28"/>
          <w:szCs w:val="28"/>
        </w:rPr>
        <w:t>г</w:t>
      </w:r>
      <w:r>
        <w:rPr>
          <w:rFonts w:ascii="Times New Roman" w:hAnsi="Times New Roman" w:cs="Times New Roman"/>
          <w:b w:val="0"/>
          <w:bCs w:val="0"/>
          <w:sz w:val="28"/>
          <w:szCs w:val="28"/>
        </w:rPr>
        <w:t>, являющегося заявителем</w:t>
      </w:r>
      <w:r w:rsidRPr="00A432F5">
        <w:rPr>
          <w:rFonts w:ascii="Times New Roman" w:hAnsi="Times New Roman" w:cs="Times New Roman"/>
          <w:b w:val="0"/>
          <w:bCs w:val="0"/>
          <w:sz w:val="28"/>
          <w:szCs w:val="28"/>
        </w:rPr>
        <w:t>;</w:t>
      </w:r>
    </w:p>
    <w:p w:rsidR="001049AC" w:rsidRPr="0021214D" w:rsidRDefault="001049AC" w:rsidP="009A0E36">
      <w:pPr>
        <w:widowControl w:val="0"/>
        <w:autoSpaceDE w:val="0"/>
        <w:ind w:firstLine="709"/>
        <w:jc w:val="both"/>
        <w:rPr>
          <w:rFonts w:ascii="Times New Roman" w:hAnsi="Times New Roman" w:cs="Times New Roman"/>
          <w:b w:val="0"/>
          <w:bCs w:val="0"/>
          <w:sz w:val="28"/>
          <w:szCs w:val="28"/>
        </w:rPr>
      </w:pPr>
      <w:r w:rsidRPr="0021214D">
        <w:rPr>
          <w:rFonts w:ascii="Times New Roman" w:hAnsi="Times New Roman" w:cs="Times New Roman"/>
          <w:b w:val="0"/>
          <w:bCs w:val="0"/>
          <w:sz w:val="28"/>
          <w:szCs w:val="28"/>
        </w:rPr>
        <w:t xml:space="preserve">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w:t>
      </w:r>
      <w:r w:rsidRPr="0021214D">
        <w:rPr>
          <w:rFonts w:ascii="Times New Roman" w:hAnsi="Times New Roman" w:cs="Times New Roman"/>
          <w:b w:val="0"/>
          <w:bCs w:val="0"/>
          <w:sz w:val="28"/>
          <w:szCs w:val="28"/>
        </w:rPr>
        <w:lastRenderedPageBreak/>
        <w:t xml:space="preserve">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w:t>
      </w:r>
      <w:r w:rsidR="005764BA">
        <w:rPr>
          <w:rFonts w:ascii="Times New Roman" w:hAnsi="Times New Roman" w:cs="Times New Roman"/>
          <w:b w:val="0"/>
          <w:bCs w:val="0"/>
          <w:sz w:val="28"/>
          <w:szCs w:val="28"/>
        </w:rPr>
        <w:t xml:space="preserve">                       </w:t>
      </w:r>
      <w:r w:rsidRPr="0021214D">
        <w:rPr>
          <w:rFonts w:ascii="Times New Roman" w:hAnsi="Times New Roman" w:cs="Times New Roman"/>
          <w:b w:val="0"/>
          <w:bCs w:val="0"/>
          <w:sz w:val="28"/>
          <w:szCs w:val="28"/>
        </w:rPr>
        <w:t>при проведении финансовых операций (офшорные зоны), в совокупности превышает 50 процентов;</w:t>
      </w:r>
    </w:p>
    <w:p w:rsidR="00600352" w:rsidRPr="0021214D" w:rsidRDefault="001049AC" w:rsidP="009A0E36">
      <w:pPr>
        <w:widowControl w:val="0"/>
        <w:autoSpaceDE w:val="0"/>
        <w:ind w:firstLine="709"/>
        <w:jc w:val="both"/>
        <w:rPr>
          <w:rFonts w:ascii="Times New Roman" w:eastAsia="Calibri" w:hAnsi="Times New Roman" w:cs="Times New Roman"/>
          <w:b w:val="0"/>
          <w:bCs w:val="0"/>
          <w:sz w:val="28"/>
          <w:szCs w:val="22"/>
          <w:lang w:eastAsia="en-US"/>
        </w:rPr>
      </w:pPr>
      <w:r w:rsidRPr="0021214D">
        <w:rPr>
          <w:rFonts w:ascii="Times New Roman" w:hAnsi="Times New Roman" w:cs="Times New Roman"/>
          <w:b w:val="0"/>
          <w:bCs w:val="0"/>
          <w:sz w:val="28"/>
          <w:szCs w:val="28"/>
        </w:rPr>
        <w:t>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rsidR="00600352" w:rsidRPr="0021214D" w:rsidRDefault="000A25D7" w:rsidP="00FC658E">
      <w:pPr>
        <w:ind w:firstLine="709"/>
        <w:jc w:val="both"/>
        <w:rPr>
          <w:rFonts w:ascii="Times New Roman" w:eastAsia="Calibri" w:hAnsi="Times New Roman" w:cs="Times New Roman"/>
          <w:b w:val="0"/>
          <w:bCs w:val="0"/>
          <w:sz w:val="28"/>
          <w:szCs w:val="22"/>
          <w:lang w:eastAsia="en-US"/>
        </w:rPr>
      </w:pPr>
      <w:r w:rsidRPr="0021214D">
        <w:rPr>
          <w:rFonts w:ascii="Times New Roman" w:eastAsia="Calibri" w:hAnsi="Times New Roman" w:cs="Times New Roman"/>
          <w:b w:val="0"/>
          <w:bCs w:val="0"/>
          <w:sz w:val="28"/>
          <w:szCs w:val="22"/>
          <w:lang w:eastAsia="en-US"/>
        </w:rPr>
        <w:t xml:space="preserve">2.3.Получатели представляют в Уполномоченный орган до </w:t>
      </w:r>
      <w:r w:rsidR="00BB2CA2">
        <w:rPr>
          <w:rFonts w:ascii="Times New Roman" w:eastAsia="Calibri" w:hAnsi="Times New Roman" w:cs="Times New Roman"/>
          <w:b w:val="0"/>
          <w:bCs w:val="0"/>
          <w:sz w:val="28"/>
          <w:szCs w:val="22"/>
          <w:lang w:eastAsia="en-US"/>
        </w:rPr>
        <w:t>01</w:t>
      </w:r>
      <w:r w:rsidRPr="0021214D">
        <w:rPr>
          <w:rFonts w:ascii="Times New Roman" w:eastAsia="Calibri" w:hAnsi="Times New Roman" w:cs="Times New Roman"/>
          <w:b w:val="0"/>
          <w:bCs w:val="0"/>
          <w:sz w:val="28"/>
          <w:szCs w:val="22"/>
          <w:lang w:eastAsia="en-US"/>
        </w:rPr>
        <w:t xml:space="preserve"> </w:t>
      </w:r>
      <w:r w:rsidR="00F341BF">
        <w:rPr>
          <w:rFonts w:ascii="Times New Roman" w:eastAsia="Calibri" w:hAnsi="Times New Roman" w:cs="Times New Roman"/>
          <w:b w:val="0"/>
          <w:bCs w:val="0"/>
          <w:sz w:val="28"/>
          <w:szCs w:val="22"/>
          <w:lang w:eastAsia="en-US"/>
        </w:rPr>
        <w:t>сентября</w:t>
      </w:r>
      <w:r w:rsidRPr="0021214D">
        <w:rPr>
          <w:rFonts w:ascii="Times New Roman" w:eastAsia="Calibri" w:hAnsi="Times New Roman" w:cs="Times New Roman"/>
          <w:b w:val="0"/>
          <w:bCs w:val="0"/>
          <w:sz w:val="28"/>
          <w:szCs w:val="22"/>
          <w:lang w:eastAsia="en-US"/>
        </w:rPr>
        <w:t xml:space="preserve"> текущего финансового года</w:t>
      </w:r>
      <w:r w:rsidR="003E4566" w:rsidRPr="0021214D">
        <w:rPr>
          <w:rFonts w:ascii="Times New Roman" w:hAnsi="Times New Roman" w:cs="Times New Roman"/>
          <w:b w:val="0"/>
          <w:bCs w:val="0"/>
          <w:sz w:val="28"/>
          <w:szCs w:val="28"/>
        </w:rPr>
        <w:t xml:space="preserve"> следующие документы</w:t>
      </w:r>
      <w:r w:rsidRPr="0021214D">
        <w:rPr>
          <w:rFonts w:ascii="Times New Roman" w:eastAsia="Calibri" w:hAnsi="Times New Roman" w:cs="Times New Roman"/>
          <w:b w:val="0"/>
          <w:bCs w:val="0"/>
          <w:sz w:val="28"/>
          <w:szCs w:val="22"/>
          <w:lang w:eastAsia="en-US"/>
        </w:rPr>
        <w:t>:</w:t>
      </w:r>
    </w:p>
    <w:p w:rsidR="00600352" w:rsidRPr="0021214D" w:rsidRDefault="000A25D7" w:rsidP="00FC658E">
      <w:pPr>
        <w:ind w:firstLine="709"/>
        <w:jc w:val="both"/>
        <w:rPr>
          <w:rFonts w:ascii="Times New Roman" w:eastAsia="Calibri" w:hAnsi="Times New Roman" w:cs="Times New Roman"/>
          <w:b w:val="0"/>
          <w:bCs w:val="0"/>
          <w:sz w:val="28"/>
          <w:szCs w:val="22"/>
          <w:lang w:eastAsia="en-US"/>
        </w:rPr>
      </w:pPr>
      <w:r w:rsidRPr="0021214D">
        <w:rPr>
          <w:rFonts w:ascii="Times New Roman" w:eastAsia="Calibri" w:hAnsi="Times New Roman" w:cs="Times New Roman"/>
          <w:b w:val="0"/>
          <w:bCs w:val="0"/>
          <w:sz w:val="28"/>
          <w:szCs w:val="22"/>
          <w:lang w:eastAsia="en-US"/>
        </w:rPr>
        <w:t>2.3.1.На капитальное строительство сельскохозяйственных объектов, объектов перерабатывающих производств сельскохозяйственной продукции;     на модернизацию сельскохозяйственных объектов и объектов перерабатывающих производств сельскохозяйственной продукции капитального строительства, в том числе внедрение энергосберегающих, ресурсосберегающих и передовых технологий; на строительство, модернизацию, в том числе внедрение энергосберегающих, ресурсосберегающих и передовых технологий, объектов электроснабжения, водоснабжения, газоснабжения, обеспечивающих производство и (или) переработку сельскохозяйственной продукции:</w:t>
      </w:r>
    </w:p>
    <w:p w:rsidR="00600352" w:rsidRPr="0021214D" w:rsidRDefault="000A25D7" w:rsidP="00FC658E">
      <w:pPr>
        <w:ind w:firstLine="709"/>
        <w:jc w:val="both"/>
        <w:rPr>
          <w:rFonts w:ascii="Times New Roman" w:eastAsia="Calibri" w:hAnsi="Times New Roman" w:cs="Times New Roman"/>
          <w:b w:val="0"/>
          <w:bCs w:val="0"/>
          <w:sz w:val="28"/>
          <w:szCs w:val="22"/>
          <w:lang w:eastAsia="en-US"/>
        </w:rPr>
      </w:pPr>
      <w:r w:rsidRPr="0021214D">
        <w:rPr>
          <w:rFonts w:ascii="Times New Roman" w:eastAsia="Calibri" w:hAnsi="Times New Roman" w:cs="Times New Roman"/>
          <w:b w:val="0"/>
          <w:bCs w:val="0"/>
          <w:sz w:val="28"/>
          <w:szCs w:val="22"/>
          <w:lang w:eastAsia="en-US"/>
        </w:rPr>
        <w:t>а)при выполнении работ подрядным способом:</w:t>
      </w:r>
      <w:bookmarkStart w:id="16" w:name="P69"/>
      <w:bookmarkEnd w:id="16"/>
    </w:p>
    <w:p w:rsidR="00046EC6" w:rsidRPr="0021214D" w:rsidRDefault="000A25D7" w:rsidP="00046EC6">
      <w:pPr>
        <w:widowControl w:val="0"/>
        <w:autoSpaceDE w:val="0"/>
        <w:ind w:firstLine="709"/>
        <w:jc w:val="both"/>
        <w:rPr>
          <w:rFonts w:ascii="Times New Roman" w:hAnsi="Times New Roman" w:cs="Times New Roman"/>
          <w:b w:val="0"/>
          <w:bCs w:val="0"/>
          <w:sz w:val="28"/>
          <w:szCs w:val="28"/>
        </w:rPr>
      </w:pPr>
      <w:r w:rsidRPr="0021214D">
        <w:rPr>
          <w:rFonts w:ascii="Times New Roman" w:eastAsia="Calibri" w:hAnsi="Times New Roman" w:cs="Times New Roman"/>
          <w:b w:val="0"/>
          <w:bCs w:val="0"/>
          <w:sz w:val="28"/>
          <w:szCs w:val="22"/>
          <w:lang w:eastAsia="en-US"/>
        </w:rPr>
        <w:t xml:space="preserve">заявление о предоставлении субсидии по форме </w:t>
      </w:r>
      <w:r w:rsidR="00046EC6" w:rsidRPr="0021214D">
        <w:rPr>
          <w:rFonts w:ascii="Times New Roman" w:hAnsi="Times New Roman" w:cs="Times New Roman"/>
          <w:b w:val="0"/>
          <w:bCs w:val="0"/>
          <w:sz w:val="28"/>
          <w:szCs w:val="28"/>
        </w:rPr>
        <w:t xml:space="preserve"> согласно приложению</w:t>
      </w:r>
      <w:r w:rsidR="006C6DB8">
        <w:rPr>
          <w:rFonts w:ascii="Times New Roman" w:hAnsi="Times New Roman" w:cs="Times New Roman"/>
          <w:b w:val="0"/>
          <w:bCs w:val="0"/>
          <w:sz w:val="28"/>
          <w:szCs w:val="28"/>
        </w:rPr>
        <w:t xml:space="preserve"> 2</w:t>
      </w:r>
      <w:r w:rsidR="00046EC6" w:rsidRPr="0021214D">
        <w:rPr>
          <w:rFonts w:ascii="Times New Roman" w:hAnsi="Times New Roman" w:cs="Times New Roman"/>
          <w:b w:val="0"/>
          <w:bCs w:val="0"/>
          <w:sz w:val="28"/>
          <w:szCs w:val="28"/>
        </w:rPr>
        <w:t xml:space="preserve"> </w:t>
      </w:r>
      <w:r w:rsidR="006C6DB8">
        <w:rPr>
          <w:rFonts w:ascii="Times New Roman" w:hAnsi="Times New Roman" w:cs="Times New Roman"/>
          <w:b w:val="0"/>
          <w:bCs w:val="0"/>
          <w:sz w:val="28"/>
          <w:szCs w:val="28"/>
        </w:rPr>
        <w:t xml:space="preserve">  </w:t>
      </w:r>
      <w:r w:rsidR="00046EC6" w:rsidRPr="0021214D">
        <w:rPr>
          <w:rFonts w:ascii="Times New Roman" w:hAnsi="Times New Roman" w:cs="Times New Roman"/>
          <w:b w:val="0"/>
          <w:bCs w:val="0"/>
          <w:sz w:val="28"/>
          <w:szCs w:val="28"/>
        </w:rPr>
        <w:t>к</w:t>
      </w:r>
      <w:r w:rsidR="006C6DB8">
        <w:rPr>
          <w:rFonts w:ascii="Times New Roman" w:hAnsi="Times New Roman" w:cs="Times New Roman"/>
          <w:b w:val="0"/>
          <w:bCs w:val="0"/>
          <w:sz w:val="28"/>
          <w:szCs w:val="28"/>
        </w:rPr>
        <w:t xml:space="preserve"> Порядку</w:t>
      </w:r>
      <w:r w:rsidR="00046EC6" w:rsidRPr="0021214D">
        <w:rPr>
          <w:rFonts w:ascii="Times New Roman" w:hAnsi="Times New Roman" w:cs="Times New Roman"/>
          <w:b w:val="0"/>
          <w:bCs w:val="0"/>
          <w:sz w:val="28"/>
          <w:szCs w:val="28"/>
        </w:rPr>
        <w:t>;</w:t>
      </w:r>
    </w:p>
    <w:p w:rsidR="00600352" w:rsidRPr="006C6DB8" w:rsidRDefault="000A25D7" w:rsidP="006C6DB8">
      <w:pPr>
        <w:suppressAutoHyphens/>
        <w:autoSpaceDE w:val="0"/>
        <w:autoSpaceDN w:val="0"/>
        <w:adjustRightInd w:val="0"/>
        <w:ind w:firstLine="708"/>
        <w:jc w:val="both"/>
        <w:outlineLvl w:val="1"/>
        <w:rPr>
          <w:rFonts w:ascii="Times New Roman" w:eastAsia="Calibri" w:hAnsi="Times New Roman" w:cs="Times New Roman"/>
          <w:b w:val="0"/>
          <w:bCs w:val="0"/>
          <w:sz w:val="28"/>
          <w:szCs w:val="28"/>
          <w:lang w:eastAsia="en-US"/>
        </w:rPr>
      </w:pPr>
      <w:r w:rsidRPr="006C6DB8">
        <w:rPr>
          <w:rFonts w:ascii="Times New Roman" w:eastAsia="Calibri" w:hAnsi="Times New Roman" w:cs="Times New Roman"/>
          <w:b w:val="0"/>
          <w:bCs w:val="0"/>
          <w:sz w:val="28"/>
          <w:szCs w:val="28"/>
          <w:lang w:eastAsia="en-US"/>
        </w:rPr>
        <w:t xml:space="preserve">справку-расчет </w:t>
      </w:r>
      <w:r w:rsidR="006C6DB8" w:rsidRPr="006C6DB8">
        <w:rPr>
          <w:rFonts w:ascii="Times New Roman" w:hAnsi="Times New Roman" w:cs="Times New Roman"/>
          <w:b w:val="0"/>
          <w:bCs w:val="0"/>
          <w:sz w:val="28"/>
          <w:szCs w:val="28"/>
          <w:lang w:eastAsia="ar-SA"/>
        </w:rPr>
        <w:t>субсидии на поддержку малых форм хозяйствования</w:t>
      </w:r>
      <w:r w:rsidR="006C6DB8">
        <w:rPr>
          <w:rFonts w:ascii="Times New Roman" w:hAnsi="Times New Roman" w:cs="Times New Roman"/>
          <w:b w:val="0"/>
          <w:bCs w:val="0"/>
          <w:sz w:val="28"/>
          <w:szCs w:val="28"/>
          <w:lang w:eastAsia="ar-SA"/>
        </w:rPr>
        <w:t xml:space="preserve">            </w:t>
      </w:r>
      <w:r w:rsidR="006C6DB8" w:rsidRPr="006C6DB8">
        <w:rPr>
          <w:rFonts w:ascii="Times New Roman" w:hAnsi="Times New Roman" w:cs="Times New Roman"/>
          <w:b w:val="0"/>
          <w:bCs w:val="0"/>
          <w:sz w:val="28"/>
          <w:szCs w:val="28"/>
          <w:lang w:eastAsia="ar-SA"/>
        </w:rPr>
        <w:t>на развитие материально-технической базы</w:t>
      </w:r>
      <w:r w:rsidR="006C6DB8">
        <w:rPr>
          <w:rFonts w:ascii="Times New Roman" w:hAnsi="Times New Roman" w:cs="Times New Roman"/>
          <w:b w:val="0"/>
          <w:bCs w:val="0"/>
          <w:sz w:val="28"/>
          <w:szCs w:val="28"/>
          <w:lang w:eastAsia="ar-SA"/>
        </w:rPr>
        <w:t xml:space="preserve"> </w:t>
      </w:r>
      <w:r w:rsidR="006C6DB8" w:rsidRPr="006C6DB8">
        <w:rPr>
          <w:rFonts w:ascii="Times New Roman" w:hAnsi="Times New Roman" w:cs="Times New Roman"/>
          <w:b w:val="0"/>
          <w:bCs w:val="0"/>
          <w:sz w:val="28"/>
          <w:szCs w:val="28"/>
          <w:lang w:eastAsia="ar-SA"/>
        </w:rPr>
        <w:t xml:space="preserve">(за исключением личных подсобных хозяйств) </w:t>
      </w:r>
      <w:r w:rsidRPr="006C6DB8">
        <w:rPr>
          <w:rFonts w:ascii="Times New Roman" w:eastAsia="Calibri" w:hAnsi="Times New Roman" w:cs="Times New Roman"/>
          <w:b w:val="0"/>
          <w:bCs w:val="0"/>
          <w:sz w:val="28"/>
          <w:szCs w:val="28"/>
          <w:lang w:eastAsia="en-US"/>
        </w:rPr>
        <w:t>по форме</w:t>
      </w:r>
      <w:r w:rsidR="006C6DB8" w:rsidRPr="006C6DB8">
        <w:rPr>
          <w:rFonts w:ascii="Times New Roman" w:hAnsi="Times New Roman" w:cs="Times New Roman"/>
          <w:b w:val="0"/>
          <w:bCs w:val="0"/>
          <w:sz w:val="28"/>
          <w:szCs w:val="28"/>
        </w:rPr>
        <w:t xml:space="preserve"> 1 согласно приложению </w:t>
      </w:r>
      <w:r w:rsidR="006C6DB8">
        <w:rPr>
          <w:rFonts w:ascii="Times New Roman" w:hAnsi="Times New Roman" w:cs="Times New Roman"/>
          <w:b w:val="0"/>
          <w:bCs w:val="0"/>
          <w:sz w:val="28"/>
          <w:szCs w:val="28"/>
        </w:rPr>
        <w:t>1</w:t>
      </w:r>
      <w:r w:rsidR="006C6DB8" w:rsidRPr="006C6DB8">
        <w:rPr>
          <w:rFonts w:ascii="Times New Roman" w:hAnsi="Times New Roman" w:cs="Times New Roman"/>
          <w:b w:val="0"/>
          <w:bCs w:val="0"/>
          <w:sz w:val="28"/>
          <w:szCs w:val="28"/>
        </w:rPr>
        <w:t xml:space="preserve"> к Порядку;</w:t>
      </w:r>
    </w:p>
    <w:p w:rsidR="00600352" w:rsidRPr="0021214D" w:rsidRDefault="000A25D7" w:rsidP="006C6DB8">
      <w:pPr>
        <w:suppressAutoHyphens/>
        <w:autoSpaceDE w:val="0"/>
        <w:autoSpaceDN w:val="0"/>
        <w:adjustRightInd w:val="0"/>
        <w:ind w:firstLine="708"/>
        <w:jc w:val="both"/>
        <w:outlineLvl w:val="1"/>
        <w:rPr>
          <w:rFonts w:ascii="Times New Roman" w:eastAsia="Calibri" w:hAnsi="Times New Roman" w:cs="Times New Roman"/>
          <w:b w:val="0"/>
          <w:bCs w:val="0"/>
          <w:sz w:val="28"/>
          <w:szCs w:val="22"/>
          <w:lang w:eastAsia="en-US"/>
        </w:rPr>
      </w:pPr>
      <w:r w:rsidRPr="0021214D">
        <w:rPr>
          <w:rFonts w:ascii="Times New Roman" w:eastAsia="Calibri" w:hAnsi="Times New Roman" w:cs="Times New Roman"/>
          <w:b w:val="0"/>
          <w:bCs w:val="0"/>
          <w:sz w:val="28"/>
          <w:szCs w:val="22"/>
          <w:lang w:eastAsia="en-US"/>
        </w:rPr>
        <w:t xml:space="preserve">справку-расчет о движении поголовья </w:t>
      </w:r>
      <w:r w:rsidR="006C6DB8">
        <w:rPr>
          <w:rFonts w:ascii="Times New Roman" w:eastAsia="Calibri" w:hAnsi="Times New Roman" w:cs="Times New Roman"/>
          <w:b w:val="0"/>
          <w:bCs w:val="0"/>
          <w:sz w:val="28"/>
          <w:szCs w:val="22"/>
          <w:lang w:eastAsia="en-US"/>
        </w:rPr>
        <w:t xml:space="preserve">соответствующего вида </w:t>
      </w:r>
      <w:r w:rsidRPr="0021214D">
        <w:rPr>
          <w:rFonts w:ascii="Times New Roman" w:eastAsia="Calibri" w:hAnsi="Times New Roman" w:cs="Times New Roman"/>
          <w:b w:val="0"/>
          <w:bCs w:val="0"/>
          <w:sz w:val="28"/>
          <w:szCs w:val="22"/>
          <w:lang w:eastAsia="en-US"/>
        </w:rPr>
        <w:t>сельскохозяйственных животных</w:t>
      </w:r>
      <w:r w:rsidR="006C6DB8">
        <w:rPr>
          <w:rFonts w:ascii="Times New Roman" w:eastAsia="Calibri" w:hAnsi="Times New Roman" w:cs="Times New Roman"/>
          <w:b w:val="0"/>
          <w:bCs w:val="0"/>
          <w:sz w:val="28"/>
          <w:szCs w:val="22"/>
          <w:lang w:eastAsia="en-US"/>
        </w:rPr>
        <w:t xml:space="preserve"> </w:t>
      </w:r>
      <w:r w:rsidRPr="0021214D">
        <w:rPr>
          <w:rFonts w:ascii="Times New Roman" w:eastAsia="Calibri" w:hAnsi="Times New Roman" w:cs="Times New Roman"/>
          <w:b w:val="0"/>
          <w:bCs w:val="0"/>
          <w:sz w:val="28"/>
          <w:szCs w:val="22"/>
          <w:lang w:eastAsia="en-US"/>
        </w:rPr>
        <w:t>по</w:t>
      </w:r>
      <w:r w:rsidR="006C6DB8">
        <w:rPr>
          <w:rFonts w:ascii="Times New Roman" w:eastAsia="Calibri" w:hAnsi="Times New Roman" w:cs="Times New Roman"/>
          <w:b w:val="0"/>
          <w:bCs w:val="0"/>
          <w:sz w:val="28"/>
          <w:szCs w:val="22"/>
          <w:lang w:eastAsia="en-US"/>
        </w:rPr>
        <w:t xml:space="preserve"> формам 2-6 </w:t>
      </w:r>
      <w:r w:rsidRPr="0021214D">
        <w:rPr>
          <w:rFonts w:ascii="Times New Roman" w:eastAsia="Calibri" w:hAnsi="Times New Roman" w:cs="Times New Roman"/>
          <w:b w:val="0"/>
          <w:bCs w:val="0"/>
          <w:sz w:val="28"/>
          <w:szCs w:val="22"/>
          <w:lang w:eastAsia="en-US"/>
        </w:rPr>
        <w:t xml:space="preserve"> </w:t>
      </w:r>
      <w:r w:rsidR="006C6DB8" w:rsidRPr="006C6DB8">
        <w:rPr>
          <w:rFonts w:ascii="Times New Roman" w:hAnsi="Times New Roman" w:cs="Times New Roman"/>
          <w:b w:val="0"/>
          <w:bCs w:val="0"/>
          <w:sz w:val="28"/>
          <w:szCs w:val="28"/>
        </w:rPr>
        <w:t xml:space="preserve">согласно приложению </w:t>
      </w:r>
      <w:r w:rsidR="006C6DB8">
        <w:rPr>
          <w:rFonts w:ascii="Times New Roman" w:hAnsi="Times New Roman" w:cs="Times New Roman"/>
          <w:b w:val="0"/>
          <w:bCs w:val="0"/>
          <w:sz w:val="28"/>
          <w:szCs w:val="28"/>
        </w:rPr>
        <w:t>1</w:t>
      </w:r>
      <w:r w:rsidR="006C6DB8" w:rsidRPr="006C6DB8">
        <w:rPr>
          <w:rFonts w:ascii="Times New Roman" w:hAnsi="Times New Roman" w:cs="Times New Roman"/>
          <w:b w:val="0"/>
          <w:bCs w:val="0"/>
          <w:sz w:val="28"/>
          <w:szCs w:val="28"/>
        </w:rPr>
        <w:t xml:space="preserve"> </w:t>
      </w:r>
      <w:r w:rsidR="00A55AB4">
        <w:rPr>
          <w:rFonts w:ascii="Times New Roman" w:hAnsi="Times New Roman" w:cs="Times New Roman"/>
          <w:b w:val="0"/>
          <w:bCs w:val="0"/>
          <w:sz w:val="28"/>
          <w:szCs w:val="28"/>
        </w:rPr>
        <w:t xml:space="preserve">                 </w:t>
      </w:r>
      <w:r w:rsidR="006C6DB8" w:rsidRPr="006C6DB8">
        <w:rPr>
          <w:rFonts w:ascii="Times New Roman" w:hAnsi="Times New Roman" w:cs="Times New Roman"/>
          <w:b w:val="0"/>
          <w:bCs w:val="0"/>
          <w:sz w:val="28"/>
          <w:szCs w:val="28"/>
        </w:rPr>
        <w:t>к Порядку</w:t>
      </w:r>
      <w:r w:rsidR="006C6DB8">
        <w:rPr>
          <w:rFonts w:ascii="Times New Roman" w:hAnsi="Times New Roman" w:cs="Times New Roman"/>
          <w:b w:val="0"/>
          <w:bCs w:val="0"/>
          <w:sz w:val="28"/>
          <w:szCs w:val="28"/>
        </w:rPr>
        <w:t xml:space="preserve"> </w:t>
      </w:r>
      <w:r w:rsidRPr="0021214D">
        <w:rPr>
          <w:rFonts w:ascii="Times New Roman" w:eastAsia="Calibri" w:hAnsi="Times New Roman" w:cs="Times New Roman"/>
          <w:b w:val="0"/>
          <w:bCs w:val="0"/>
          <w:sz w:val="28"/>
          <w:szCs w:val="22"/>
          <w:lang w:eastAsia="en-US"/>
        </w:rPr>
        <w:t>(при наличии поголовья сельскохозяйственных животных и (или) птицы);</w:t>
      </w:r>
      <w:bookmarkStart w:id="17" w:name="P72"/>
      <w:bookmarkEnd w:id="17"/>
    </w:p>
    <w:p w:rsidR="00600352" w:rsidRPr="0021214D" w:rsidRDefault="000A25D7" w:rsidP="00FC658E">
      <w:pPr>
        <w:ind w:firstLine="709"/>
        <w:jc w:val="both"/>
        <w:rPr>
          <w:rFonts w:ascii="Times New Roman" w:eastAsia="Calibri" w:hAnsi="Times New Roman" w:cs="Times New Roman"/>
          <w:b w:val="0"/>
          <w:bCs w:val="0"/>
          <w:sz w:val="28"/>
          <w:szCs w:val="22"/>
          <w:lang w:eastAsia="en-US"/>
        </w:rPr>
      </w:pPr>
      <w:r w:rsidRPr="0021214D">
        <w:rPr>
          <w:rFonts w:ascii="Times New Roman" w:eastAsia="Calibri" w:hAnsi="Times New Roman" w:cs="Times New Roman"/>
          <w:b w:val="0"/>
          <w:bCs w:val="0"/>
          <w:sz w:val="28"/>
          <w:szCs w:val="22"/>
          <w:lang w:eastAsia="en-US"/>
        </w:rPr>
        <w:t>копии договоров на выполнение проектно-изыскательских работ, строительно-монтажных работ;</w:t>
      </w:r>
    </w:p>
    <w:p w:rsidR="00600352" w:rsidRPr="0021214D" w:rsidRDefault="000A25D7" w:rsidP="00FC658E">
      <w:pPr>
        <w:ind w:firstLine="709"/>
        <w:jc w:val="both"/>
        <w:rPr>
          <w:rFonts w:ascii="Times New Roman" w:eastAsia="Calibri" w:hAnsi="Times New Roman" w:cs="Times New Roman"/>
          <w:b w:val="0"/>
          <w:bCs w:val="0"/>
          <w:sz w:val="28"/>
          <w:szCs w:val="22"/>
          <w:lang w:eastAsia="en-US"/>
        </w:rPr>
      </w:pPr>
      <w:r w:rsidRPr="0021214D">
        <w:rPr>
          <w:rFonts w:ascii="Times New Roman" w:eastAsia="Calibri" w:hAnsi="Times New Roman" w:cs="Times New Roman"/>
          <w:b w:val="0"/>
          <w:bCs w:val="0"/>
          <w:sz w:val="28"/>
          <w:szCs w:val="22"/>
          <w:lang w:eastAsia="en-US"/>
        </w:rPr>
        <w:t>копию проектно-сметной документации;</w:t>
      </w:r>
    </w:p>
    <w:p w:rsidR="00600352" w:rsidRPr="0021214D" w:rsidRDefault="000A25D7" w:rsidP="00FC658E">
      <w:pPr>
        <w:ind w:firstLine="709"/>
        <w:jc w:val="both"/>
        <w:rPr>
          <w:rFonts w:ascii="Times New Roman" w:eastAsia="Calibri" w:hAnsi="Times New Roman" w:cs="Times New Roman"/>
          <w:b w:val="0"/>
          <w:bCs w:val="0"/>
          <w:sz w:val="28"/>
          <w:szCs w:val="22"/>
          <w:lang w:eastAsia="en-US"/>
        </w:rPr>
      </w:pPr>
      <w:r w:rsidRPr="0021214D">
        <w:rPr>
          <w:rFonts w:ascii="Times New Roman" w:eastAsia="Calibri" w:hAnsi="Times New Roman" w:cs="Times New Roman"/>
          <w:b w:val="0"/>
          <w:bCs w:val="0"/>
          <w:sz w:val="28"/>
          <w:szCs w:val="22"/>
          <w:lang w:eastAsia="en-US"/>
        </w:rPr>
        <w:t>копии актов о приемке выполненных работ (форма КС-2);</w:t>
      </w:r>
    </w:p>
    <w:p w:rsidR="00600352" w:rsidRPr="0021214D" w:rsidRDefault="000A25D7" w:rsidP="00FC658E">
      <w:pPr>
        <w:ind w:firstLine="709"/>
        <w:jc w:val="both"/>
        <w:rPr>
          <w:rFonts w:ascii="Times New Roman" w:eastAsia="Calibri" w:hAnsi="Times New Roman" w:cs="Times New Roman"/>
          <w:b w:val="0"/>
          <w:bCs w:val="0"/>
          <w:sz w:val="28"/>
          <w:szCs w:val="22"/>
          <w:lang w:eastAsia="en-US"/>
        </w:rPr>
      </w:pPr>
      <w:r w:rsidRPr="0021214D">
        <w:rPr>
          <w:rFonts w:ascii="Times New Roman" w:eastAsia="Calibri" w:hAnsi="Times New Roman" w:cs="Times New Roman"/>
          <w:b w:val="0"/>
          <w:bCs w:val="0"/>
          <w:sz w:val="28"/>
          <w:szCs w:val="22"/>
          <w:lang w:eastAsia="en-US"/>
        </w:rPr>
        <w:t>копии справок о стоимости выполненных работ и затрат (форма КС-3);</w:t>
      </w:r>
    </w:p>
    <w:p w:rsidR="00600352" w:rsidRPr="0021214D" w:rsidRDefault="000A25D7" w:rsidP="00FC658E">
      <w:pPr>
        <w:ind w:firstLine="709"/>
        <w:jc w:val="both"/>
        <w:rPr>
          <w:rFonts w:ascii="Times New Roman" w:eastAsia="Calibri" w:hAnsi="Times New Roman" w:cs="Times New Roman"/>
          <w:b w:val="0"/>
          <w:bCs w:val="0"/>
          <w:sz w:val="28"/>
          <w:szCs w:val="22"/>
          <w:lang w:eastAsia="en-US"/>
        </w:rPr>
      </w:pPr>
      <w:r w:rsidRPr="0021214D">
        <w:rPr>
          <w:rFonts w:ascii="Times New Roman" w:eastAsia="Calibri" w:hAnsi="Times New Roman" w:cs="Times New Roman"/>
          <w:b w:val="0"/>
          <w:bCs w:val="0"/>
          <w:sz w:val="28"/>
          <w:szCs w:val="22"/>
          <w:lang w:eastAsia="en-US"/>
        </w:rPr>
        <w:t>копии документов, подтверждающих оплату выполненных работ;</w:t>
      </w:r>
    </w:p>
    <w:p w:rsidR="00600352" w:rsidRPr="0021214D" w:rsidRDefault="000A25D7" w:rsidP="00FC658E">
      <w:pPr>
        <w:ind w:firstLine="709"/>
        <w:jc w:val="both"/>
        <w:rPr>
          <w:rFonts w:ascii="Times New Roman" w:eastAsia="Calibri" w:hAnsi="Times New Roman" w:cs="Times New Roman"/>
          <w:b w:val="0"/>
          <w:bCs w:val="0"/>
          <w:sz w:val="28"/>
          <w:szCs w:val="22"/>
          <w:lang w:eastAsia="en-US"/>
        </w:rPr>
      </w:pPr>
      <w:r w:rsidRPr="0021214D">
        <w:rPr>
          <w:rFonts w:ascii="Times New Roman" w:eastAsia="Calibri" w:hAnsi="Times New Roman" w:cs="Times New Roman"/>
          <w:b w:val="0"/>
          <w:bCs w:val="0"/>
          <w:sz w:val="28"/>
          <w:szCs w:val="22"/>
          <w:lang w:eastAsia="en-US"/>
        </w:rPr>
        <w:t xml:space="preserve">копии документов, подтверждающих понесенные затраты с приложением копий договоров, накладных на приобретение строительных материалов, платежных документов (накладные расходы и плановые накопления                   </w:t>
      </w:r>
      <w:r w:rsidR="00732FF2" w:rsidRPr="0021214D">
        <w:rPr>
          <w:rFonts w:ascii="Times New Roman" w:eastAsia="Calibri" w:hAnsi="Times New Roman" w:cs="Times New Roman"/>
          <w:b w:val="0"/>
          <w:bCs w:val="0"/>
          <w:sz w:val="28"/>
          <w:szCs w:val="22"/>
          <w:lang w:eastAsia="en-US"/>
        </w:rPr>
        <w:t xml:space="preserve">        </w:t>
      </w:r>
      <w:r w:rsidRPr="0021214D">
        <w:rPr>
          <w:rFonts w:ascii="Times New Roman" w:eastAsia="Calibri" w:hAnsi="Times New Roman" w:cs="Times New Roman"/>
          <w:b w:val="0"/>
          <w:bCs w:val="0"/>
          <w:sz w:val="28"/>
          <w:szCs w:val="22"/>
          <w:lang w:eastAsia="en-US"/>
        </w:rPr>
        <w:t xml:space="preserve"> в стоимость работ не включаются и не оплачиваются), переданных подрядной организации в соответствии с договором на выполнение строительно-монтажных работ;</w:t>
      </w:r>
    </w:p>
    <w:p w:rsidR="00600352" w:rsidRPr="0021214D" w:rsidRDefault="000A25D7" w:rsidP="00FC658E">
      <w:pPr>
        <w:ind w:firstLine="709"/>
        <w:jc w:val="both"/>
        <w:rPr>
          <w:rFonts w:ascii="Times New Roman" w:eastAsia="Calibri" w:hAnsi="Times New Roman" w:cs="Times New Roman"/>
          <w:b w:val="0"/>
          <w:bCs w:val="0"/>
          <w:sz w:val="28"/>
          <w:szCs w:val="22"/>
          <w:lang w:eastAsia="en-US"/>
        </w:rPr>
      </w:pPr>
      <w:r w:rsidRPr="0021214D">
        <w:rPr>
          <w:rFonts w:ascii="Times New Roman" w:eastAsia="Calibri" w:hAnsi="Times New Roman" w:cs="Times New Roman"/>
          <w:b w:val="0"/>
          <w:bCs w:val="0"/>
          <w:sz w:val="28"/>
          <w:szCs w:val="22"/>
          <w:lang w:eastAsia="en-US"/>
        </w:rPr>
        <w:lastRenderedPageBreak/>
        <w:t>копию договора на оказание услуг по обращению с твердыми коммунальными отходами (ТКО).</w:t>
      </w:r>
    </w:p>
    <w:p w:rsidR="00600352" w:rsidRPr="0021214D" w:rsidRDefault="000A25D7" w:rsidP="00FC658E">
      <w:pPr>
        <w:ind w:firstLine="709"/>
        <w:jc w:val="both"/>
        <w:rPr>
          <w:rFonts w:ascii="Times New Roman" w:eastAsia="Calibri" w:hAnsi="Times New Roman" w:cs="Times New Roman"/>
          <w:b w:val="0"/>
          <w:bCs w:val="0"/>
          <w:sz w:val="28"/>
          <w:szCs w:val="22"/>
          <w:lang w:eastAsia="en-US"/>
        </w:rPr>
      </w:pPr>
      <w:r w:rsidRPr="0021214D">
        <w:rPr>
          <w:rFonts w:ascii="Times New Roman" w:eastAsia="Calibri" w:hAnsi="Times New Roman" w:cs="Times New Roman"/>
          <w:b w:val="0"/>
          <w:bCs w:val="0"/>
          <w:sz w:val="28"/>
          <w:szCs w:val="22"/>
          <w:lang w:eastAsia="en-US"/>
        </w:rPr>
        <w:t>Копии документов заверяет руководитель (уполномоченное должностное лицо) юридического лица, глава крестьянского (фермерского) хозяйства, индивидуальный предприниматель (далее - организация) с указанием должности, фамилии и инициалов, даты заверения, оттиском печати организации (при наличии) на каждом листе документа</w:t>
      </w:r>
      <w:r w:rsidR="007B4B12" w:rsidRPr="0021214D">
        <w:rPr>
          <w:rFonts w:ascii="Times New Roman" w:eastAsia="Calibri" w:hAnsi="Times New Roman" w:cs="Times New Roman"/>
          <w:b w:val="0"/>
          <w:bCs w:val="0"/>
          <w:sz w:val="28"/>
          <w:szCs w:val="22"/>
          <w:lang w:eastAsia="en-US"/>
        </w:rPr>
        <w:t>.</w:t>
      </w:r>
    </w:p>
    <w:p w:rsidR="00600352" w:rsidRPr="0021214D" w:rsidRDefault="000A25D7" w:rsidP="00FC658E">
      <w:pPr>
        <w:ind w:firstLine="709"/>
        <w:jc w:val="both"/>
        <w:rPr>
          <w:rFonts w:ascii="Times New Roman" w:eastAsia="Calibri" w:hAnsi="Times New Roman" w:cs="Times New Roman"/>
          <w:b w:val="0"/>
          <w:bCs w:val="0"/>
          <w:sz w:val="28"/>
          <w:szCs w:val="22"/>
          <w:lang w:eastAsia="en-US"/>
        </w:rPr>
      </w:pPr>
      <w:r w:rsidRPr="0021214D">
        <w:rPr>
          <w:rFonts w:ascii="Times New Roman" w:eastAsia="Calibri" w:hAnsi="Times New Roman" w:cs="Times New Roman"/>
          <w:b w:val="0"/>
          <w:bCs w:val="0"/>
          <w:sz w:val="28"/>
          <w:szCs w:val="22"/>
          <w:lang w:eastAsia="en-US"/>
        </w:rPr>
        <w:t>б)при выполнении работ собственными силами:</w:t>
      </w:r>
      <w:bookmarkStart w:id="18" w:name="P83"/>
      <w:bookmarkEnd w:id="18"/>
    </w:p>
    <w:p w:rsidR="00A55AB4" w:rsidRPr="0021214D" w:rsidRDefault="00A55AB4" w:rsidP="00A55AB4">
      <w:pPr>
        <w:widowControl w:val="0"/>
        <w:autoSpaceDE w:val="0"/>
        <w:ind w:firstLine="709"/>
        <w:jc w:val="both"/>
        <w:rPr>
          <w:rFonts w:ascii="Times New Roman" w:hAnsi="Times New Roman" w:cs="Times New Roman"/>
          <w:b w:val="0"/>
          <w:bCs w:val="0"/>
          <w:sz w:val="28"/>
          <w:szCs w:val="28"/>
        </w:rPr>
      </w:pPr>
      <w:r w:rsidRPr="0021214D">
        <w:rPr>
          <w:rFonts w:ascii="Times New Roman" w:eastAsia="Calibri" w:hAnsi="Times New Roman" w:cs="Times New Roman"/>
          <w:b w:val="0"/>
          <w:bCs w:val="0"/>
          <w:sz w:val="28"/>
          <w:szCs w:val="22"/>
          <w:lang w:eastAsia="en-US"/>
        </w:rPr>
        <w:t xml:space="preserve">заявление о предоставлении субсидии по форме </w:t>
      </w:r>
      <w:r w:rsidRPr="0021214D">
        <w:rPr>
          <w:rFonts w:ascii="Times New Roman" w:hAnsi="Times New Roman" w:cs="Times New Roman"/>
          <w:b w:val="0"/>
          <w:bCs w:val="0"/>
          <w:sz w:val="28"/>
          <w:szCs w:val="28"/>
        </w:rPr>
        <w:t xml:space="preserve"> согласно приложению</w:t>
      </w:r>
      <w:r>
        <w:rPr>
          <w:rFonts w:ascii="Times New Roman" w:hAnsi="Times New Roman" w:cs="Times New Roman"/>
          <w:b w:val="0"/>
          <w:bCs w:val="0"/>
          <w:sz w:val="28"/>
          <w:szCs w:val="28"/>
        </w:rPr>
        <w:t xml:space="preserve"> 2</w:t>
      </w:r>
      <w:r w:rsidRPr="0021214D">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w:t>
      </w:r>
      <w:r w:rsidRPr="0021214D">
        <w:rPr>
          <w:rFonts w:ascii="Times New Roman" w:hAnsi="Times New Roman" w:cs="Times New Roman"/>
          <w:b w:val="0"/>
          <w:bCs w:val="0"/>
          <w:sz w:val="28"/>
          <w:szCs w:val="28"/>
        </w:rPr>
        <w:t>к</w:t>
      </w:r>
      <w:r>
        <w:rPr>
          <w:rFonts w:ascii="Times New Roman" w:hAnsi="Times New Roman" w:cs="Times New Roman"/>
          <w:b w:val="0"/>
          <w:bCs w:val="0"/>
          <w:sz w:val="28"/>
          <w:szCs w:val="28"/>
        </w:rPr>
        <w:t xml:space="preserve"> Порядку</w:t>
      </w:r>
      <w:r w:rsidRPr="0021214D">
        <w:rPr>
          <w:rFonts w:ascii="Times New Roman" w:hAnsi="Times New Roman" w:cs="Times New Roman"/>
          <w:b w:val="0"/>
          <w:bCs w:val="0"/>
          <w:sz w:val="28"/>
          <w:szCs w:val="28"/>
        </w:rPr>
        <w:t>;</w:t>
      </w:r>
    </w:p>
    <w:p w:rsidR="00A55AB4" w:rsidRPr="006C6DB8" w:rsidRDefault="00A55AB4" w:rsidP="00A55AB4">
      <w:pPr>
        <w:suppressAutoHyphens/>
        <w:autoSpaceDE w:val="0"/>
        <w:autoSpaceDN w:val="0"/>
        <w:adjustRightInd w:val="0"/>
        <w:ind w:firstLine="708"/>
        <w:jc w:val="both"/>
        <w:outlineLvl w:val="1"/>
        <w:rPr>
          <w:rFonts w:ascii="Times New Roman" w:eastAsia="Calibri" w:hAnsi="Times New Roman" w:cs="Times New Roman"/>
          <w:b w:val="0"/>
          <w:bCs w:val="0"/>
          <w:sz w:val="28"/>
          <w:szCs w:val="28"/>
          <w:lang w:eastAsia="en-US"/>
        </w:rPr>
      </w:pPr>
      <w:r w:rsidRPr="006C6DB8">
        <w:rPr>
          <w:rFonts w:ascii="Times New Roman" w:eastAsia="Calibri" w:hAnsi="Times New Roman" w:cs="Times New Roman"/>
          <w:b w:val="0"/>
          <w:bCs w:val="0"/>
          <w:sz w:val="28"/>
          <w:szCs w:val="28"/>
          <w:lang w:eastAsia="en-US"/>
        </w:rPr>
        <w:t xml:space="preserve">справку-расчет </w:t>
      </w:r>
      <w:r w:rsidRPr="006C6DB8">
        <w:rPr>
          <w:rFonts w:ascii="Times New Roman" w:hAnsi="Times New Roman" w:cs="Times New Roman"/>
          <w:b w:val="0"/>
          <w:bCs w:val="0"/>
          <w:sz w:val="28"/>
          <w:szCs w:val="28"/>
          <w:lang w:eastAsia="ar-SA"/>
        </w:rPr>
        <w:t>субсидии на поддержку малых форм хозяйствования</w:t>
      </w:r>
      <w:r>
        <w:rPr>
          <w:rFonts w:ascii="Times New Roman" w:hAnsi="Times New Roman" w:cs="Times New Roman"/>
          <w:b w:val="0"/>
          <w:bCs w:val="0"/>
          <w:sz w:val="28"/>
          <w:szCs w:val="28"/>
          <w:lang w:eastAsia="ar-SA"/>
        </w:rPr>
        <w:t xml:space="preserve">            </w:t>
      </w:r>
      <w:r w:rsidRPr="006C6DB8">
        <w:rPr>
          <w:rFonts w:ascii="Times New Roman" w:hAnsi="Times New Roman" w:cs="Times New Roman"/>
          <w:b w:val="0"/>
          <w:bCs w:val="0"/>
          <w:sz w:val="28"/>
          <w:szCs w:val="28"/>
          <w:lang w:eastAsia="ar-SA"/>
        </w:rPr>
        <w:t>на развитие материально-технической базы</w:t>
      </w:r>
      <w:r>
        <w:rPr>
          <w:rFonts w:ascii="Times New Roman" w:hAnsi="Times New Roman" w:cs="Times New Roman"/>
          <w:b w:val="0"/>
          <w:bCs w:val="0"/>
          <w:sz w:val="28"/>
          <w:szCs w:val="28"/>
          <w:lang w:eastAsia="ar-SA"/>
        </w:rPr>
        <w:t xml:space="preserve"> </w:t>
      </w:r>
      <w:r w:rsidRPr="006C6DB8">
        <w:rPr>
          <w:rFonts w:ascii="Times New Roman" w:hAnsi="Times New Roman" w:cs="Times New Roman"/>
          <w:b w:val="0"/>
          <w:bCs w:val="0"/>
          <w:sz w:val="28"/>
          <w:szCs w:val="28"/>
          <w:lang w:eastAsia="ar-SA"/>
        </w:rPr>
        <w:t xml:space="preserve">(за исключением личных подсобных хозяйств) </w:t>
      </w:r>
      <w:r w:rsidRPr="006C6DB8">
        <w:rPr>
          <w:rFonts w:ascii="Times New Roman" w:eastAsia="Calibri" w:hAnsi="Times New Roman" w:cs="Times New Roman"/>
          <w:b w:val="0"/>
          <w:bCs w:val="0"/>
          <w:sz w:val="28"/>
          <w:szCs w:val="28"/>
          <w:lang w:eastAsia="en-US"/>
        </w:rPr>
        <w:t>по форме</w:t>
      </w:r>
      <w:r w:rsidRPr="006C6DB8">
        <w:rPr>
          <w:rFonts w:ascii="Times New Roman" w:hAnsi="Times New Roman" w:cs="Times New Roman"/>
          <w:b w:val="0"/>
          <w:bCs w:val="0"/>
          <w:sz w:val="28"/>
          <w:szCs w:val="28"/>
        </w:rPr>
        <w:t xml:space="preserve"> 1 согласно приложению </w:t>
      </w:r>
      <w:r>
        <w:rPr>
          <w:rFonts w:ascii="Times New Roman" w:hAnsi="Times New Roman" w:cs="Times New Roman"/>
          <w:b w:val="0"/>
          <w:bCs w:val="0"/>
          <w:sz w:val="28"/>
          <w:szCs w:val="28"/>
        </w:rPr>
        <w:t>1</w:t>
      </w:r>
      <w:r w:rsidRPr="006C6DB8">
        <w:rPr>
          <w:rFonts w:ascii="Times New Roman" w:hAnsi="Times New Roman" w:cs="Times New Roman"/>
          <w:b w:val="0"/>
          <w:bCs w:val="0"/>
          <w:sz w:val="28"/>
          <w:szCs w:val="28"/>
        </w:rPr>
        <w:t xml:space="preserve"> к Порядку;</w:t>
      </w:r>
    </w:p>
    <w:p w:rsidR="00A55AB4" w:rsidRDefault="00A55AB4" w:rsidP="00A55AB4">
      <w:pPr>
        <w:suppressAutoHyphens/>
        <w:autoSpaceDE w:val="0"/>
        <w:autoSpaceDN w:val="0"/>
        <w:adjustRightInd w:val="0"/>
        <w:ind w:firstLine="708"/>
        <w:jc w:val="both"/>
        <w:outlineLvl w:val="1"/>
        <w:rPr>
          <w:rFonts w:ascii="Times New Roman" w:eastAsia="Calibri" w:hAnsi="Times New Roman" w:cs="Times New Roman"/>
          <w:b w:val="0"/>
          <w:bCs w:val="0"/>
          <w:sz w:val="28"/>
          <w:szCs w:val="22"/>
          <w:lang w:eastAsia="en-US"/>
        </w:rPr>
      </w:pPr>
      <w:r w:rsidRPr="0021214D">
        <w:rPr>
          <w:rFonts w:ascii="Times New Roman" w:eastAsia="Calibri" w:hAnsi="Times New Roman" w:cs="Times New Roman"/>
          <w:b w:val="0"/>
          <w:bCs w:val="0"/>
          <w:sz w:val="28"/>
          <w:szCs w:val="22"/>
          <w:lang w:eastAsia="en-US"/>
        </w:rPr>
        <w:t xml:space="preserve">справку-расчет о движении поголовья </w:t>
      </w:r>
      <w:r>
        <w:rPr>
          <w:rFonts w:ascii="Times New Roman" w:eastAsia="Calibri" w:hAnsi="Times New Roman" w:cs="Times New Roman"/>
          <w:b w:val="0"/>
          <w:bCs w:val="0"/>
          <w:sz w:val="28"/>
          <w:szCs w:val="22"/>
          <w:lang w:eastAsia="en-US"/>
        </w:rPr>
        <w:t xml:space="preserve">соответствующего вида </w:t>
      </w:r>
      <w:r w:rsidRPr="0021214D">
        <w:rPr>
          <w:rFonts w:ascii="Times New Roman" w:eastAsia="Calibri" w:hAnsi="Times New Roman" w:cs="Times New Roman"/>
          <w:b w:val="0"/>
          <w:bCs w:val="0"/>
          <w:sz w:val="28"/>
          <w:szCs w:val="22"/>
          <w:lang w:eastAsia="en-US"/>
        </w:rPr>
        <w:t>сельскохозяйственных животных</w:t>
      </w:r>
      <w:r>
        <w:rPr>
          <w:rFonts w:ascii="Times New Roman" w:eastAsia="Calibri" w:hAnsi="Times New Roman" w:cs="Times New Roman"/>
          <w:b w:val="0"/>
          <w:bCs w:val="0"/>
          <w:sz w:val="28"/>
          <w:szCs w:val="22"/>
          <w:lang w:eastAsia="en-US"/>
        </w:rPr>
        <w:t xml:space="preserve"> </w:t>
      </w:r>
      <w:r w:rsidRPr="0021214D">
        <w:rPr>
          <w:rFonts w:ascii="Times New Roman" w:eastAsia="Calibri" w:hAnsi="Times New Roman" w:cs="Times New Roman"/>
          <w:b w:val="0"/>
          <w:bCs w:val="0"/>
          <w:sz w:val="28"/>
          <w:szCs w:val="22"/>
          <w:lang w:eastAsia="en-US"/>
        </w:rPr>
        <w:t>по</w:t>
      </w:r>
      <w:r>
        <w:rPr>
          <w:rFonts w:ascii="Times New Roman" w:eastAsia="Calibri" w:hAnsi="Times New Roman" w:cs="Times New Roman"/>
          <w:b w:val="0"/>
          <w:bCs w:val="0"/>
          <w:sz w:val="28"/>
          <w:szCs w:val="22"/>
          <w:lang w:eastAsia="en-US"/>
        </w:rPr>
        <w:t xml:space="preserve"> формам 2-6 </w:t>
      </w:r>
      <w:r w:rsidRPr="0021214D">
        <w:rPr>
          <w:rFonts w:ascii="Times New Roman" w:eastAsia="Calibri" w:hAnsi="Times New Roman" w:cs="Times New Roman"/>
          <w:b w:val="0"/>
          <w:bCs w:val="0"/>
          <w:sz w:val="28"/>
          <w:szCs w:val="22"/>
          <w:lang w:eastAsia="en-US"/>
        </w:rPr>
        <w:t xml:space="preserve"> </w:t>
      </w:r>
      <w:r w:rsidRPr="006C6DB8">
        <w:rPr>
          <w:rFonts w:ascii="Times New Roman" w:hAnsi="Times New Roman" w:cs="Times New Roman"/>
          <w:b w:val="0"/>
          <w:bCs w:val="0"/>
          <w:sz w:val="28"/>
          <w:szCs w:val="28"/>
        </w:rPr>
        <w:t xml:space="preserve">согласно приложению </w:t>
      </w:r>
      <w:r>
        <w:rPr>
          <w:rFonts w:ascii="Times New Roman" w:hAnsi="Times New Roman" w:cs="Times New Roman"/>
          <w:b w:val="0"/>
          <w:bCs w:val="0"/>
          <w:sz w:val="28"/>
          <w:szCs w:val="28"/>
        </w:rPr>
        <w:t>1</w:t>
      </w:r>
      <w:r w:rsidRPr="006C6DB8">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w:t>
      </w:r>
      <w:r w:rsidRPr="006C6DB8">
        <w:rPr>
          <w:rFonts w:ascii="Times New Roman" w:hAnsi="Times New Roman" w:cs="Times New Roman"/>
          <w:b w:val="0"/>
          <w:bCs w:val="0"/>
          <w:sz w:val="28"/>
          <w:szCs w:val="28"/>
        </w:rPr>
        <w:t>к Порядку</w:t>
      </w:r>
      <w:r>
        <w:rPr>
          <w:rFonts w:ascii="Times New Roman" w:hAnsi="Times New Roman" w:cs="Times New Roman"/>
          <w:b w:val="0"/>
          <w:bCs w:val="0"/>
          <w:sz w:val="28"/>
          <w:szCs w:val="28"/>
        </w:rPr>
        <w:t xml:space="preserve"> </w:t>
      </w:r>
      <w:r w:rsidRPr="0021214D">
        <w:rPr>
          <w:rFonts w:ascii="Times New Roman" w:eastAsia="Calibri" w:hAnsi="Times New Roman" w:cs="Times New Roman"/>
          <w:b w:val="0"/>
          <w:bCs w:val="0"/>
          <w:sz w:val="28"/>
          <w:szCs w:val="22"/>
          <w:lang w:eastAsia="en-US"/>
        </w:rPr>
        <w:t>(при наличии поголовья сельскохозяйственных животных и (или) птицы);</w:t>
      </w:r>
    </w:p>
    <w:p w:rsidR="00600352" w:rsidRPr="0021214D" w:rsidRDefault="000A25D7" w:rsidP="00FC658E">
      <w:pPr>
        <w:ind w:firstLine="709"/>
        <w:jc w:val="both"/>
        <w:rPr>
          <w:rFonts w:ascii="Times New Roman" w:eastAsia="Calibri" w:hAnsi="Times New Roman" w:cs="Times New Roman"/>
          <w:b w:val="0"/>
          <w:bCs w:val="0"/>
          <w:sz w:val="28"/>
          <w:szCs w:val="22"/>
          <w:lang w:eastAsia="en-US"/>
        </w:rPr>
      </w:pPr>
      <w:r w:rsidRPr="0021214D">
        <w:rPr>
          <w:rFonts w:ascii="Times New Roman" w:eastAsia="Calibri" w:hAnsi="Times New Roman" w:cs="Times New Roman"/>
          <w:b w:val="0"/>
          <w:bCs w:val="0"/>
          <w:sz w:val="28"/>
          <w:szCs w:val="22"/>
          <w:lang w:eastAsia="en-US"/>
        </w:rPr>
        <w:t xml:space="preserve">копии документов, подтверждающих понесенные затраты,                      </w:t>
      </w:r>
      <w:r w:rsidR="00732FF2" w:rsidRPr="0021214D">
        <w:rPr>
          <w:rFonts w:ascii="Times New Roman" w:eastAsia="Calibri" w:hAnsi="Times New Roman" w:cs="Times New Roman"/>
          <w:b w:val="0"/>
          <w:bCs w:val="0"/>
          <w:sz w:val="28"/>
          <w:szCs w:val="22"/>
          <w:lang w:eastAsia="en-US"/>
        </w:rPr>
        <w:t xml:space="preserve">         </w:t>
      </w:r>
      <w:r w:rsidRPr="0021214D">
        <w:rPr>
          <w:rFonts w:ascii="Times New Roman" w:eastAsia="Calibri" w:hAnsi="Times New Roman" w:cs="Times New Roman"/>
          <w:b w:val="0"/>
          <w:bCs w:val="0"/>
          <w:sz w:val="28"/>
          <w:szCs w:val="22"/>
          <w:lang w:eastAsia="en-US"/>
        </w:rPr>
        <w:t xml:space="preserve">     с приложением копий договоров, накладных на приобретение строительных материалов, платежных документов (накладные расходы и плановые накопления в стоимость работ не включаются и не оплачиваются);</w:t>
      </w:r>
    </w:p>
    <w:p w:rsidR="00600352" w:rsidRPr="0021214D" w:rsidRDefault="000A25D7" w:rsidP="00FC658E">
      <w:pPr>
        <w:ind w:firstLine="709"/>
        <w:jc w:val="both"/>
        <w:rPr>
          <w:rFonts w:ascii="Times New Roman" w:eastAsia="Calibri" w:hAnsi="Times New Roman" w:cs="Times New Roman"/>
          <w:b w:val="0"/>
          <w:bCs w:val="0"/>
          <w:sz w:val="28"/>
          <w:szCs w:val="22"/>
          <w:lang w:eastAsia="en-US"/>
        </w:rPr>
      </w:pPr>
      <w:r w:rsidRPr="0021214D">
        <w:rPr>
          <w:rFonts w:ascii="Times New Roman" w:eastAsia="Calibri" w:hAnsi="Times New Roman" w:cs="Times New Roman"/>
          <w:b w:val="0"/>
          <w:bCs w:val="0"/>
          <w:sz w:val="28"/>
          <w:szCs w:val="22"/>
          <w:lang w:eastAsia="en-US"/>
        </w:rPr>
        <w:t>копию договора на оказание услуг по обращению с твердыми коммунальными отходами (ТКО).</w:t>
      </w:r>
    </w:p>
    <w:p w:rsidR="00600352" w:rsidRPr="0021214D" w:rsidRDefault="000A25D7" w:rsidP="00FC658E">
      <w:pPr>
        <w:ind w:firstLine="709"/>
        <w:jc w:val="both"/>
        <w:rPr>
          <w:rFonts w:ascii="Times New Roman" w:eastAsia="Calibri" w:hAnsi="Times New Roman" w:cs="Times New Roman"/>
          <w:b w:val="0"/>
          <w:bCs w:val="0"/>
          <w:sz w:val="28"/>
          <w:szCs w:val="22"/>
          <w:lang w:eastAsia="en-US"/>
        </w:rPr>
      </w:pPr>
      <w:r w:rsidRPr="0021214D">
        <w:rPr>
          <w:rFonts w:ascii="Times New Roman" w:eastAsia="Calibri" w:hAnsi="Times New Roman" w:cs="Times New Roman"/>
          <w:b w:val="0"/>
          <w:bCs w:val="0"/>
          <w:sz w:val="28"/>
          <w:szCs w:val="22"/>
          <w:lang w:eastAsia="en-US"/>
        </w:rPr>
        <w:t>Копии документов заверяет руководитель (уполномоченное должностное лицо) юридического лица, глава крестьянского (фермерского) хозяйства, индивидуальный предприниматель (далее - организация) с указанием должности, фамилии и инициалов, даты заверения, оттиском печати организации (при наличии) на каждом листе документа.</w:t>
      </w:r>
      <w:bookmarkStart w:id="19" w:name="P90"/>
      <w:bookmarkEnd w:id="19"/>
    </w:p>
    <w:p w:rsidR="00600352" w:rsidRPr="0021214D" w:rsidRDefault="000A25D7" w:rsidP="00FC658E">
      <w:pPr>
        <w:ind w:firstLine="709"/>
        <w:jc w:val="both"/>
        <w:rPr>
          <w:rFonts w:ascii="Times New Roman" w:eastAsia="Calibri" w:hAnsi="Times New Roman" w:cs="Times New Roman"/>
          <w:b w:val="0"/>
          <w:bCs w:val="0"/>
          <w:sz w:val="28"/>
          <w:szCs w:val="22"/>
          <w:lang w:eastAsia="en-US"/>
        </w:rPr>
      </w:pPr>
      <w:r w:rsidRPr="0021214D">
        <w:rPr>
          <w:rFonts w:ascii="Times New Roman" w:eastAsia="Calibri" w:hAnsi="Times New Roman" w:cs="Times New Roman"/>
          <w:b w:val="0"/>
          <w:bCs w:val="0"/>
          <w:sz w:val="28"/>
          <w:szCs w:val="22"/>
          <w:lang w:eastAsia="en-US"/>
        </w:rPr>
        <w:t xml:space="preserve">2.3.2.На приобретение сельскохозяйственной техники и оборудования, средств механизации и автоматизации сельскохозяйственных производств; </w:t>
      </w:r>
      <w:r w:rsidR="00732FF2" w:rsidRPr="0021214D">
        <w:rPr>
          <w:rFonts w:ascii="Times New Roman" w:eastAsia="Calibri" w:hAnsi="Times New Roman" w:cs="Times New Roman"/>
          <w:b w:val="0"/>
          <w:bCs w:val="0"/>
          <w:sz w:val="28"/>
          <w:szCs w:val="22"/>
          <w:lang w:eastAsia="en-US"/>
        </w:rPr>
        <w:t xml:space="preserve">         </w:t>
      </w:r>
      <w:r w:rsidRPr="0021214D">
        <w:rPr>
          <w:rFonts w:ascii="Times New Roman" w:eastAsia="Calibri" w:hAnsi="Times New Roman" w:cs="Times New Roman"/>
          <w:b w:val="0"/>
          <w:bCs w:val="0"/>
          <w:sz w:val="28"/>
          <w:szCs w:val="22"/>
          <w:lang w:eastAsia="en-US"/>
        </w:rPr>
        <w:t>на приобретение оборудования для перерабатывающих производств сельскохозяйственной продукции, на приобретение мобильных высокотехнологичных убойных пунктов с целью сбора эндокринно-ферментного и специального сырья при убое оленей:</w:t>
      </w:r>
      <w:bookmarkStart w:id="20" w:name="P91"/>
      <w:bookmarkEnd w:id="20"/>
    </w:p>
    <w:p w:rsidR="00A55AB4" w:rsidRPr="0021214D" w:rsidRDefault="00A55AB4" w:rsidP="00A55AB4">
      <w:pPr>
        <w:widowControl w:val="0"/>
        <w:autoSpaceDE w:val="0"/>
        <w:ind w:firstLine="709"/>
        <w:jc w:val="both"/>
        <w:rPr>
          <w:rFonts w:ascii="Times New Roman" w:hAnsi="Times New Roman" w:cs="Times New Roman"/>
          <w:b w:val="0"/>
          <w:bCs w:val="0"/>
          <w:sz w:val="28"/>
          <w:szCs w:val="28"/>
        </w:rPr>
      </w:pPr>
      <w:r w:rsidRPr="0021214D">
        <w:rPr>
          <w:rFonts w:ascii="Times New Roman" w:eastAsia="Calibri" w:hAnsi="Times New Roman" w:cs="Times New Roman"/>
          <w:b w:val="0"/>
          <w:bCs w:val="0"/>
          <w:sz w:val="28"/>
          <w:szCs w:val="22"/>
          <w:lang w:eastAsia="en-US"/>
        </w:rPr>
        <w:t xml:space="preserve">заявление о предоставлении субсидии по форме </w:t>
      </w:r>
      <w:r w:rsidRPr="0021214D">
        <w:rPr>
          <w:rFonts w:ascii="Times New Roman" w:hAnsi="Times New Roman" w:cs="Times New Roman"/>
          <w:b w:val="0"/>
          <w:bCs w:val="0"/>
          <w:sz w:val="28"/>
          <w:szCs w:val="28"/>
        </w:rPr>
        <w:t xml:space="preserve"> согласно приложению</w:t>
      </w:r>
      <w:r>
        <w:rPr>
          <w:rFonts w:ascii="Times New Roman" w:hAnsi="Times New Roman" w:cs="Times New Roman"/>
          <w:b w:val="0"/>
          <w:bCs w:val="0"/>
          <w:sz w:val="28"/>
          <w:szCs w:val="28"/>
        </w:rPr>
        <w:t xml:space="preserve"> 2</w:t>
      </w:r>
      <w:r w:rsidRPr="0021214D">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w:t>
      </w:r>
      <w:r w:rsidRPr="0021214D">
        <w:rPr>
          <w:rFonts w:ascii="Times New Roman" w:hAnsi="Times New Roman" w:cs="Times New Roman"/>
          <w:b w:val="0"/>
          <w:bCs w:val="0"/>
          <w:sz w:val="28"/>
          <w:szCs w:val="28"/>
        </w:rPr>
        <w:t>к</w:t>
      </w:r>
      <w:r>
        <w:rPr>
          <w:rFonts w:ascii="Times New Roman" w:hAnsi="Times New Roman" w:cs="Times New Roman"/>
          <w:b w:val="0"/>
          <w:bCs w:val="0"/>
          <w:sz w:val="28"/>
          <w:szCs w:val="28"/>
        </w:rPr>
        <w:t xml:space="preserve"> Порядку</w:t>
      </w:r>
      <w:r w:rsidRPr="0021214D">
        <w:rPr>
          <w:rFonts w:ascii="Times New Roman" w:hAnsi="Times New Roman" w:cs="Times New Roman"/>
          <w:b w:val="0"/>
          <w:bCs w:val="0"/>
          <w:sz w:val="28"/>
          <w:szCs w:val="28"/>
        </w:rPr>
        <w:t>;</w:t>
      </w:r>
    </w:p>
    <w:p w:rsidR="00A55AB4" w:rsidRPr="006C6DB8" w:rsidRDefault="00A55AB4" w:rsidP="00A55AB4">
      <w:pPr>
        <w:suppressAutoHyphens/>
        <w:autoSpaceDE w:val="0"/>
        <w:autoSpaceDN w:val="0"/>
        <w:adjustRightInd w:val="0"/>
        <w:ind w:firstLine="708"/>
        <w:jc w:val="both"/>
        <w:outlineLvl w:val="1"/>
        <w:rPr>
          <w:rFonts w:ascii="Times New Roman" w:eastAsia="Calibri" w:hAnsi="Times New Roman" w:cs="Times New Roman"/>
          <w:b w:val="0"/>
          <w:bCs w:val="0"/>
          <w:sz w:val="28"/>
          <w:szCs w:val="28"/>
          <w:lang w:eastAsia="en-US"/>
        </w:rPr>
      </w:pPr>
      <w:r w:rsidRPr="006C6DB8">
        <w:rPr>
          <w:rFonts w:ascii="Times New Roman" w:eastAsia="Calibri" w:hAnsi="Times New Roman" w:cs="Times New Roman"/>
          <w:b w:val="0"/>
          <w:bCs w:val="0"/>
          <w:sz w:val="28"/>
          <w:szCs w:val="28"/>
          <w:lang w:eastAsia="en-US"/>
        </w:rPr>
        <w:t xml:space="preserve">справку-расчет </w:t>
      </w:r>
      <w:r w:rsidRPr="006C6DB8">
        <w:rPr>
          <w:rFonts w:ascii="Times New Roman" w:hAnsi="Times New Roman" w:cs="Times New Roman"/>
          <w:b w:val="0"/>
          <w:bCs w:val="0"/>
          <w:sz w:val="28"/>
          <w:szCs w:val="28"/>
          <w:lang w:eastAsia="ar-SA"/>
        </w:rPr>
        <w:t>субсидии на поддержку малых форм хозяйствования</w:t>
      </w:r>
      <w:r>
        <w:rPr>
          <w:rFonts w:ascii="Times New Roman" w:hAnsi="Times New Roman" w:cs="Times New Roman"/>
          <w:b w:val="0"/>
          <w:bCs w:val="0"/>
          <w:sz w:val="28"/>
          <w:szCs w:val="28"/>
          <w:lang w:eastAsia="ar-SA"/>
        </w:rPr>
        <w:t xml:space="preserve">            </w:t>
      </w:r>
      <w:r w:rsidRPr="006C6DB8">
        <w:rPr>
          <w:rFonts w:ascii="Times New Roman" w:hAnsi="Times New Roman" w:cs="Times New Roman"/>
          <w:b w:val="0"/>
          <w:bCs w:val="0"/>
          <w:sz w:val="28"/>
          <w:szCs w:val="28"/>
          <w:lang w:eastAsia="ar-SA"/>
        </w:rPr>
        <w:t>на развитие материально-технической базы</w:t>
      </w:r>
      <w:r>
        <w:rPr>
          <w:rFonts w:ascii="Times New Roman" w:hAnsi="Times New Roman" w:cs="Times New Roman"/>
          <w:b w:val="0"/>
          <w:bCs w:val="0"/>
          <w:sz w:val="28"/>
          <w:szCs w:val="28"/>
          <w:lang w:eastAsia="ar-SA"/>
        </w:rPr>
        <w:t xml:space="preserve"> </w:t>
      </w:r>
      <w:r w:rsidRPr="006C6DB8">
        <w:rPr>
          <w:rFonts w:ascii="Times New Roman" w:hAnsi="Times New Roman" w:cs="Times New Roman"/>
          <w:b w:val="0"/>
          <w:bCs w:val="0"/>
          <w:sz w:val="28"/>
          <w:szCs w:val="28"/>
          <w:lang w:eastAsia="ar-SA"/>
        </w:rPr>
        <w:t xml:space="preserve">(за исключением личных подсобных хозяйств) </w:t>
      </w:r>
      <w:r w:rsidRPr="006C6DB8">
        <w:rPr>
          <w:rFonts w:ascii="Times New Roman" w:eastAsia="Calibri" w:hAnsi="Times New Roman" w:cs="Times New Roman"/>
          <w:b w:val="0"/>
          <w:bCs w:val="0"/>
          <w:sz w:val="28"/>
          <w:szCs w:val="28"/>
          <w:lang w:eastAsia="en-US"/>
        </w:rPr>
        <w:t>по форме</w:t>
      </w:r>
      <w:r w:rsidRPr="006C6DB8">
        <w:rPr>
          <w:rFonts w:ascii="Times New Roman" w:hAnsi="Times New Roman" w:cs="Times New Roman"/>
          <w:b w:val="0"/>
          <w:bCs w:val="0"/>
          <w:sz w:val="28"/>
          <w:szCs w:val="28"/>
        </w:rPr>
        <w:t xml:space="preserve"> 1 согласно приложению </w:t>
      </w:r>
      <w:r>
        <w:rPr>
          <w:rFonts w:ascii="Times New Roman" w:hAnsi="Times New Roman" w:cs="Times New Roman"/>
          <w:b w:val="0"/>
          <w:bCs w:val="0"/>
          <w:sz w:val="28"/>
          <w:szCs w:val="28"/>
        </w:rPr>
        <w:t>1</w:t>
      </w:r>
      <w:r w:rsidRPr="006C6DB8">
        <w:rPr>
          <w:rFonts w:ascii="Times New Roman" w:hAnsi="Times New Roman" w:cs="Times New Roman"/>
          <w:b w:val="0"/>
          <w:bCs w:val="0"/>
          <w:sz w:val="28"/>
          <w:szCs w:val="28"/>
        </w:rPr>
        <w:t xml:space="preserve"> к Порядку;</w:t>
      </w:r>
    </w:p>
    <w:p w:rsidR="00A55AB4" w:rsidRPr="0021214D" w:rsidRDefault="00A55AB4" w:rsidP="00A55AB4">
      <w:pPr>
        <w:suppressAutoHyphens/>
        <w:autoSpaceDE w:val="0"/>
        <w:autoSpaceDN w:val="0"/>
        <w:adjustRightInd w:val="0"/>
        <w:ind w:firstLine="708"/>
        <w:jc w:val="both"/>
        <w:outlineLvl w:val="1"/>
        <w:rPr>
          <w:rFonts w:ascii="Times New Roman" w:eastAsia="Calibri" w:hAnsi="Times New Roman" w:cs="Times New Roman"/>
          <w:b w:val="0"/>
          <w:bCs w:val="0"/>
          <w:sz w:val="28"/>
          <w:szCs w:val="22"/>
          <w:lang w:eastAsia="en-US"/>
        </w:rPr>
      </w:pPr>
      <w:r w:rsidRPr="0021214D">
        <w:rPr>
          <w:rFonts w:ascii="Times New Roman" w:eastAsia="Calibri" w:hAnsi="Times New Roman" w:cs="Times New Roman"/>
          <w:b w:val="0"/>
          <w:bCs w:val="0"/>
          <w:sz w:val="28"/>
          <w:szCs w:val="22"/>
          <w:lang w:eastAsia="en-US"/>
        </w:rPr>
        <w:t xml:space="preserve">справку-расчет о движении поголовья </w:t>
      </w:r>
      <w:r>
        <w:rPr>
          <w:rFonts w:ascii="Times New Roman" w:eastAsia="Calibri" w:hAnsi="Times New Roman" w:cs="Times New Roman"/>
          <w:b w:val="0"/>
          <w:bCs w:val="0"/>
          <w:sz w:val="28"/>
          <w:szCs w:val="22"/>
          <w:lang w:eastAsia="en-US"/>
        </w:rPr>
        <w:t xml:space="preserve">соответствующего вида </w:t>
      </w:r>
      <w:r w:rsidRPr="0021214D">
        <w:rPr>
          <w:rFonts w:ascii="Times New Roman" w:eastAsia="Calibri" w:hAnsi="Times New Roman" w:cs="Times New Roman"/>
          <w:b w:val="0"/>
          <w:bCs w:val="0"/>
          <w:sz w:val="28"/>
          <w:szCs w:val="22"/>
          <w:lang w:eastAsia="en-US"/>
        </w:rPr>
        <w:t>сельскохозяйственных животных</w:t>
      </w:r>
      <w:r>
        <w:rPr>
          <w:rFonts w:ascii="Times New Roman" w:eastAsia="Calibri" w:hAnsi="Times New Roman" w:cs="Times New Roman"/>
          <w:b w:val="0"/>
          <w:bCs w:val="0"/>
          <w:sz w:val="28"/>
          <w:szCs w:val="22"/>
          <w:lang w:eastAsia="en-US"/>
        </w:rPr>
        <w:t xml:space="preserve"> </w:t>
      </w:r>
      <w:r w:rsidRPr="0021214D">
        <w:rPr>
          <w:rFonts w:ascii="Times New Roman" w:eastAsia="Calibri" w:hAnsi="Times New Roman" w:cs="Times New Roman"/>
          <w:b w:val="0"/>
          <w:bCs w:val="0"/>
          <w:sz w:val="28"/>
          <w:szCs w:val="22"/>
          <w:lang w:eastAsia="en-US"/>
        </w:rPr>
        <w:t>по</w:t>
      </w:r>
      <w:r>
        <w:rPr>
          <w:rFonts w:ascii="Times New Roman" w:eastAsia="Calibri" w:hAnsi="Times New Roman" w:cs="Times New Roman"/>
          <w:b w:val="0"/>
          <w:bCs w:val="0"/>
          <w:sz w:val="28"/>
          <w:szCs w:val="22"/>
          <w:lang w:eastAsia="en-US"/>
        </w:rPr>
        <w:t xml:space="preserve"> формам 2-6 </w:t>
      </w:r>
      <w:r w:rsidRPr="0021214D">
        <w:rPr>
          <w:rFonts w:ascii="Times New Roman" w:eastAsia="Calibri" w:hAnsi="Times New Roman" w:cs="Times New Roman"/>
          <w:b w:val="0"/>
          <w:bCs w:val="0"/>
          <w:sz w:val="28"/>
          <w:szCs w:val="22"/>
          <w:lang w:eastAsia="en-US"/>
        </w:rPr>
        <w:t xml:space="preserve"> </w:t>
      </w:r>
      <w:r w:rsidRPr="006C6DB8">
        <w:rPr>
          <w:rFonts w:ascii="Times New Roman" w:hAnsi="Times New Roman" w:cs="Times New Roman"/>
          <w:b w:val="0"/>
          <w:bCs w:val="0"/>
          <w:sz w:val="28"/>
          <w:szCs w:val="28"/>
        </w:rPr>
        <w:t xml:space="preserve">согласно приложению </w:t>
      </w:r>
      <w:r>
        <w:rPr>
          <w:rFonts w:ascii="Times New Roman" w:hAnsi="Times New Roman" w:cs="Times New Roman"/>
          <w:b w:val="0"/>
          <w:bCs w:val="0"/>
          <w:sz w:val="28"/>
          <w:szCs w:val="28"/>
        </w:rPr>
        <w:t>1</w:t>
      </w:r>
      <w:r w:rsidRPr="006C6DB8">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w:t>
      </w:r>
      <w:r w:rsidRPr="006C6DB8">
        <w:rPr>
          <w:rFonts w:ascii="Times New Roman" w:hAnsi="Times New Roman" w:cs="Times New Roman"/>
          <w:b w:val="0"/>
          <w:bCs w:val="0"/>
          <w:sz w:val="28"/>
          <w:szCs w:val="28"/>
        </w:rPr>
        <w:t>к Порядку</w:t>
      </w:r>
      <w:r>
        <w:rPr>
          <w:rFonts w:ascii="Times New Roman" w:hAnsi="Times New Roman" w:cs="Times New Roman"/>
          <w:b w:val="0"/>
          <w:bCs w:val="0"/>
          <w:sz w:val="28"/>
          <w:szCs w:val="28"/>
        </w:rPr>
        <w:t xml:space="preserve"> </w:t>
      </w:r>
      <w:r w:rsidRPr="0021214D">
        <w:rPr>
          <w:rFonts w:ascii="Times New Roman" w:eastAsia="Calibri" w:hAnsi="Times New Roman" w:cs="Times New Roman"/>
          <w:b w:val="0"/>
          <w:bCs w:val="0"/>
          <w:sz w:val="28"/>
          <w:szCs w:val="22"/>
          <w:lang w:eastAsia="en-US"/>
        </w:rPr>
        <w:t>(при наличии поголовья сельскохозяйственных животных и (или) птицы);</w:t>
      </w:r>
    </w:p>
    <w:p w:rsidR="00600352" w:rsidRPr="0021214D" w:rsidRDefault="000A25D7" w:rsidP="00FC658E">
      <w:pPr>
        <w:ind w:firstLine="709"/>
        <w:jc w:val="both"/>
        <w:rPr>
          <w:rFonts w:ascii="Times New Roman" w:eastAsia="Calibri" w:hAnsi="Times New Roman" w:cs="Times New Roman"/>
          <w:b w:val="0"/>
          <w:bCs w:val="0"/>
          <w:sz w:val="28"/>
          <w:szCs w:val="22"/>
          <w:lang w:eastAsia="en-US"/>
        </w:rPr>
      </w:pPr>
      <w:r w:rsidRPr="0021214D">
        <w:rPr>
          <w:rFonts w:ascii="Times New Roman" w:eastAsia="Calibri" w:hAnsi="Times New Roman" w:cs="Times New Roman"/>
          <w:b w:val="0"/>
          <w:bCs w:val="0"/>
          <w:sz w:val="28"/>
          <w:szCs w:val="22"/>
          <w:lang w:eastAsia="en-US"/>
        </w:rPr>
        <w:t xml:space="preserve">копии документов, подтверждающих приобретение техники, оборудования, средств механизации и автоматизации (договоры, накладные, </w:t>
      </w:r>
      <w:r w:rsidRPr="0021214D">
        <w:rPr>
          <w:rFonts w:ascii="Times New Roman" w:eastAsia="Calibri" w:hAnsi="Times New Roman" w:cs="Times New Roman"/>
          <w:b w:val="0"/>
          <w:bCs w:val="0"/>
          <w:sz w:val="28"/>
          <w:szCs w:val="22"/>
          <w:lang w:eastAsia="en-US"/>
        </w:rPr>
        <w:lastRenderedPageBreak/>
        <w:t>акты приема-передачи, платежные документы, подтверждающие фактические затраты);</w:t>
      </w:r>
    </w:p>
    <w:p w:rsidR="00600352" w:rsidRPr="0021214D" w:rsidRDefault="000A25D7" w:rsidP="009A0E36">
      <w:pPr>
        <w:ind w:firstLine="709"/>
        <w:jc w:val="both"/>
        <w:rPr>
          <w:rFonts w:ascii="Times New Roman" w:eastAsia="Calibri" w:hAnsi="Times New Roman" w:cs="Times New Roman"/>
          <w:b w:val="0"/>
          <w:bCs w:val="0"/>
          <w:sz w:val="28"/>
          <w:szCs w:val="22"/>
          <w:lang w:eastAsia="en-US"/>
        </w:rPr>
      </w:pPr>
      <w:r w:rsidRPr="0021214D">
        <w:rPr>
          <w:rFonts w:ascii="Times New Roman" w:eastAsia="Calibri" w:hAnsi="Times New Roman" w:cs="Times New Roman"/>
          <w:b w:val="0"/>
          <w:bCs w:val="0"/>
          <w:sz w:val="28"/>
          <w:szCs w:val="22"/>
          <w:lang w:eastAsia="en-US"/>
        </w:rPr>
        <w:t>копию технического паспорта сельскохозяйственной техники (самоходной машины) с отметкой о государственной регистрации, оборудования, средств механизации и автоматизации сельскохозяйственных производств;</w:t>
      </w:r>
    </w:p>
    <w:p w:rsidR="00600352" w:rsidRPr="0021214D" w:rsidRDefault="000A25D7" w:rsidP="009A0E36">
      <w:pPr>
        <w:ind w:firstLine="709"/>
        <w:jc w:val="both"/>
        <w:rPr>
          <w:rFonts w:ascii="Times New Roman" w:eastAsia="Calibri" w:hAnsi="Times New Roman" w:cs="Times New Roman"/>
          <w:b w:val="0"/>
          <w:bCs w:val="0"/>
          <w:sz w:val="28"/>
          <w:szCs w:val="22"/>
          <w:lang w:eastAsia="en-US"/>
        </w:rPr>
      </w:pPr>
      <w:r w:rsidRPr="0021214D">
        <w:rPr>
          <w:rFonts w:ascii="Times New Roman" w:eastAsia="Calibri" w:hAnsi="Times New Roman" w:cs="Times New Roman"/>
          <w:b w:val="0"/>
          <w:bCs w:val="0"/>
          <w:sz w:val="28"/>
          <w:szCs w:val="22"/>
          <w:lang w:eastAsia="en-US"/>
        </w:rPr>
        <w:t>копию паспорта транспортного средства (при наличии);</w:t>
      </w:r>
    </w:p>
    <w:p w:rsidR="00600352" w:rsidRPr="0021214D" w:rsidRDefault="000A25D7" w:rsidP="009A0E36">
      <w:pPr>
        <w:ind w:firstLine="709"/>
        <w:jc w:val="both"/>
        <w:rPr>
          <w:rFonts w:ascii="Times New Roman" w:eastAsia="Calibri" w:hAnsi="Times New Roman" w:cs="Times New Roman"/>
          <w:b w:val="0"/>
          <w:bCs w:val="0"/>
          <w:sz w:val="28"/>
          <w:szCs w:val="22"/>
          <w:lang w:eastAsia="en-US"/>
        </w:rPr>
      </w:pPr>
      <w:r w:rsidRPr="0021214D">
        <w:rPr>
          <w:rFonts w:ascii="Times New Roman" w:eastAsia="Calibri" w:hAnsi="Times New Roman" w:cs="Times New Roman"/>
          <w:b w:val="0"/>
          <w:bCs w:val="0"/>
          <w:sz w:val="28"/>
          <w:szCs w:val="22"/>
          <w:lang w:eastAsia="en-US"/>
        </w:rPr>
        <w:t>копию свидетельства о регистрации транспортного средства (при наличии)</w:t>
      </w:r>
      <w:bookmarkStart w:id="21" w:name="P99"/>
      <w:bookmarkEnd w:id="21"/>
      <w:r w:rsidRPr="0021214D">
        <w:rPr>
          <w:rFonts w:ascii="Times New Roman" w:eastAsia="Calibri" w:hAnsi="Times New Roman" w:cs="Times New Roman"/>
          <w:b w:val="0"/>
          <w:bCs w:val="0"/>
          <w:sz w:val="28"/>
          <w:szCs w:val="22"/>
          <w:lang w:eastAsia="en-US"/>
        </w:rPr>
        <w:t>;</w:t>
      </w:r>
    </w:p>
    <w:p w:rsidR="00600352" w:rsidRPr="0021214D" w:rsidRDefault="000A25D7" w:rsidP="009A0E36">
      <w:pPr>
        <w:ind w:firstLine="709"/>
        <w:jc w:val="both"/>
        <w:rPr>
          <w:rFonts w:ascii="Times New Roman" w:eastAsia="Calibri" w:hAnsi="Times New Roman" w:cs="Times New Roman"/>
          <w:b w:val="0"/>
          <w:bCs w:val="0"/>
          <w:sz w:val="28"/>
          <w:szCs w:val="22"/>
          <w:lang w:eastAsia="en-US"/>
        </w:rPr>
      </w:pPr>
      <w:r w:rsidRPr="0021214D">
        <w:rPr>
          <w:rFonts w:ascii="Times New Roman" w:eastAsia="Calibri" w:hAnsi="Times New Roman" w:cs="Times New Roman"/>
          <w:b w:val="0"/>
          <w:bCs w:val="0"/>
          <w:sz w:val="28"/>
          <w:szCs w:val="22"/>
          <w:lang w:eastAsia="en-US"/>
        </w:rPr>
        <w:t>копию договора на оказание услуг по обращению с твердыми коммунальными отходами (ТКО).</w:t>
      </w:r>
    </w:p>
    <w:p w:rsidR="00600352" w:rsidRPr="0021214D" w:rsidRDefault="000A25D7" w:rsidP="009A0E36">
      <w:pPr>
        <w:ind w:firstLine="709"/>
        <w:jc w:val="both"/>
        <w:rPr>
          <w:rFonts w:ascii="Times New Roman" w:eastAsia="Calibri" w:hAnsi="Times New Roman" w:cs="Times New Roman"/>
          <w:b w:val="0"/>
          <w:bCs w:val="0"/>
          <w:sz w:val="28"/>
          <w:szCs w:val="22"/>
          <w:lang w:eastAsia="en-US"/>
        </w:rPr>
      </w:pPr>
      <w:r w:rsidRPr="0021214D">
        <w:rPr>
          <w:rFonts w:ascii="Times New Roman" w:eastAsia="Calibri" w:hAnsi="Times New Roman" w:cs="Times New Roman"/>
          <w:b w:val="0"/>
          <w:bCs w:val="0"/>
          <w:sz w:val="28"/>
          <w:szCs w:val="22"/>
          <w:lang w:eastAsia="en-US"/>
        </w:rPr>
        <w:t>Копии документов заверяет руководитель (уполномоченное должностное лицо) юридического лица, глава крестьянского (фермерского) хозяйства, индивидуальный предприниматель (далее - организация) с указанием должности, фамилии и инициалов, даты заверения, оттиском печати организации (при наличии) на каждом листе документа.</w:t>
      </w:r>
    </w:p>
    <w:p w:rsidR="00600352" w:rsidRPr="0021214D" w:rsidRDefault="000A25D7" w:rsidP="00FC658E">
      <w:pPr>
        <w:ind w:firstLine="709"/>
        <w:jc w:val="both"/>
        <w:rPr>
          <w:rFonts w:ascii="Times New Roman" w:eastAsia="Calibri" w:hAnsi="Times New Roman" w:cs="Times New Roman"/>
          <w:b w:val="0"/>
          <w:bCs w:val="0"/>
          <w:sz w:val="28"/>
          <w:szCs w:val="22"/>
          <w:lang w:eastAsia="en-US"/>
        </w:rPr>
      </w:pPr>
      <w:r w:rsidRPr="0021214D">
        <w:rPr>
          <w:rFonts w:ascii="Times New Roman" w:eastAsia="Calibri" w:hAnsi="Times New Roman" w:cs="Times New Roman"/>
          <w:b w:val="0"/>
          <w:bCs w:val="0"/>
          <w:sz w:val="28"/>
          <w:szCs w:val="22"/>
          <w:lang w:eastAsia="en-US"/>
        </w:rPr>
        <w:t xml:space="preserve">2.4.Уполномоченный орган формирует единый список Получателей </w:t>
      </w:r>
      <w:r w:rsidR="0077128A" w:rsidRPr="0021214D">
        <w:rPr>
          <w:rFonts w:ascii="Times New Roman" w:eastAsia="Calibri" w:hAnsi="Times New Roman" w:cs="Times New Roman"/>
          <w:b w:val="0"/>
          <w:bCs w:val="0"/>
          <w:sz w:val="28"/>
          <w:szCs w:val="22"/>
          <w:lang w:eastAsia="en-US"/>
        </w:rPr>
        <w:t xml:space="preserve">           </w:t>
      </w:r>
      <w:r w:rsidRPr="0021214D">
        <w:rPr>
          <w:rFonts w:ascii="Times New Roman" w:eastAsia="Calibri" w:hAnsi="Times New Roman" w:cs="Times New Roman"/>
          <w:b w:val="0"/>
          <w:bCs w:val="0"/>
          <w:sz w:val="28"/>
          <w:szCs w:val="22"/>
          <w:lang w:eastAsia="en-US"/>
        </w:rPr>
        <w:t xml:space="preserve">на текущий финансовый год в хронологической последовательности согласно дате и времени регистрации заявления о предоставлении субсидии </w:t>
      </w:r>
      <w:r w:rsidR="0077128A" w:rsidRPr="0021214D">
        <w:rPr>
          <w:rFonts w:ascii="Times New Roman" w:eastAsia="Calibri" w:hAnsi="Times New Roman" w:cs="Times New Roman"/>
          <w:b w:val="0"/>
          <w:bCs w:val="0"/>
          <w:sz w:val="28"/>
          <w:szCs w:val="22"/>
          <w:lang w:eastAsia="en-US"/>
        </w:rPr>
        <w:t xml:space="preserve">                              </w:t>
      </w:r>
      <w:r w:rsidRPr="0021214D">
        <w:rPr>
          <w:rFonts w:ascii="Times New Roman" w:eastAsia="Calibri" w:hAnsi="Times New Roman" w:cs="Times New Roman"/>
          <w:b w:val="0"/>
          <w:bCs w:val="0"/>
          <w:sz w:val="28"/>
          <w:szCs w:val="22"/>
          <w:lang w:eastAsia="en-US"/>
        </w:rPr>
        <w:t xml:space="preserve">и прилагаемых     </w:t>
      </w:r>
      <w:r w:rsidR="00732FF2" w:rsidRPr="0021214D">
        <w:rPr>
          <w:rFonts w:ascii="Times New Roman" w:eastAsia="Calibri" w:hAnsi="Times New Roman" w:cs="Times New Roman"/>
          <w:b w:val="0"/>
          <w:bCs w:val="0"/>
          <w:sz w:val="28"/>
          <w:szCs w:val="22"/>
          <w:lang w:eastAsia="en-US"/>
        </w:rPr>
        <w:t xml:space="preserve">  </w:t>
      </w:r>
      <w:r w:rsidRPr="0021214D">
        <w:rPr>
          <w:rFonts w:ascii="Times New Roman" w:eastAsia="Calibri" w:hAnsi="Times New Roman" w:cs="Times New Roman"/>
          <w:b w:val="0"/>
          <w:bCs w:val="0"/>
          <w:sz w:val="28"/>
          <w:szCs w:val="22"/>
          <w:lang w:eastAsia="en-US"/>
        </w:rPr>
        <w:t xml:space="preserve"> к нему документов, указанных в </w:t>
      </w:r>
      <w:hyperlink w:anchor="P64">
        <w:r w:rsidRPr="0021214D">
          <w:rPr>
            <w:rStyle w:val="InternetLink"/>
            <w:rFonts w:ascii="Times New Roman" w:eastAsia="Calibri" w:hAnsi="Times New Roman"/>
            <w:b w:val="0"/>
            <w:bCs w:val="0"/>
            <w:color w:val="auto"/>
            <w:sz w:val="28"/>
            <w:szCs w:val="22"/>
            <w:u w:val="none"/>
            <w:lang w:eastAsia="en-US"/>
          </w:rPr>
          <w:t>пункте 2.</w:t>
        </w:r>
      </w:hyperlink>
      <w:r w:rsidRPr="0021214D">
        <w:rPr>
          <w:rFonts w:ascii="Times New Roman" w:eastAsia="Calibri" w:hAnsi="Times New Roman" w:cs="Times New Roman"/>
          <w:b w:val="0"/>
          <w:bCs w:val="0"/>
          <w:sz w:val="28"/>
          <w:szCs w:val="22"/>
          <w:lang w:eastAsia="en-US"/>
        </w:rPr>
        <w:t xml:space="preserve">3 </w:t>
      </w:r>
      <w:r w:rsidRPr="0021214D">
        <w:rPr>
          <w:rFonts w:ascii="Times New Roman" w:eastAsia="Calibri" w:hAnsi="Times New Roman" w:cs="Times New Roman"/>
          <w:b w:val="0"/>
          <w:bCs w:val="0"/>
          <w:sz w:val="28"/>
          <w:szCs w:val="28"/>
          <w:lang w:eastAsia="en-US"/>
        </w:rPr>
        <w:t xml:space="preserve">Порядка </w:t>
      </w:r>
      <w:r w:rsidRPr="0021214D">
        <w:rPr>
          <w:rFonts w:ascii="Times New Roman" w:eastAsia="Calibri" w:hAnsi="Times New Roman" w:cs="Times New Roman"/>
          <w:b w:val="0"/>
          <w:bCs w:val="0"/>
          <w:sz w:val="28"/>
          <w:szCs w:val="22"/>
          <w:lang w:eastAsia="en-US"/>
        </w:rPr>
        <w:t xml:space="preserve"> (далее - документы).</w:t>
      </w:r>
    </w:p>
    <w:p w:rsidR="00600352" w:rsidRPr="0021214D" w:rsidRDefault="000A25D7" w:rsidP="00FC658E">
      <w:pPr>
        <w:ind w:firstLine="709"/>
        <w:jc w:val="both"/>
        <w:rPr>
          <w:rFonts w:ascii="Times New Roman" w:eastAsia="Calibri" w:hAnsi="Times New Roman" w:cs="Times New Roman"/>
          <w:b w:val="0"/>
          <w:bCs w:val="0"/>
          <w:sz w:val="28"/>
          <w:szCs w:val="22"/>
          <w:lang w:eastAsia="en-US"/>
        </w:rPr>
      </w:pPr>
      <w:r w:rsidRPr="0021214D">
        <w:rPr>
          <w:rFonts w:ascii="Times New Roman" w:eastAsia="Calibri" w:hAnsi="Times New Roman" w:cs="Times New Roman"/>
          <w:b w:val="0"/>
          <w:bCs w:val="0"/>
          <w:sz w:val="28"/>
          <w:szCs w:val="22"/>
          <w:lang w:eastAsia="en-US"/>
        </w:rPr>
        <w:t xml:space="preserve">2.5.Требовать от Получателя представления документов,                        </w:t>
      </w:r>
      <w:r w:rsidR="00732FF2" w:rsidRPr="0021214D">
        <w:rPr>
          <w:rFonts w:ascii="Times New Roman" w:eastAsia="Calibri" w:hAnsi="Times New Roman" w:cs="Times New Roman"/>
          <w:b w:val="0"/>
          <w:bCs w:val="0"/>
          <w:sz w:val="28"/>
          <w:szCs w:val="22"/>
          <w:lang w:eastAsia="en-US"/>
        </w:rPr>
        <w:t xml:space="preserve">          </w:t>
      </w:r>
      <w:r w:rsidRPr="0021214D">
        <w:rPr>
          <w:rFonts w:ascii="Times New Roman" w:eastAsia="Calibri" w:hAnsi="Times New Roman" w:cs="Times New Roman"/>
          <w:b w:val="0"/>
          <w:bCs w:val="0"/>
          <w:sz w:val="28"/>
          <w:szCs w:val="22"/>
          <w:lang w:eastAsia="en-US"/>
        </w:rPr>
        <w:t xml:space="preserve">    не предусмотренных</w:t>
      </w:r>
      <w:r w:rsidRPr="0021214D">
        <w:rPr>
          <w:rFonts w:ascii="Times New Roman" w:eastAsia="Calibri" w:hAnsi="Times New Roman" w:cs="Times New Roman"/>
          <w:b w:val="0"/>
          <w:bCs w:val="0"/>
          <w:sz w:val="28"/>
          <w:szCs w:val="28"/>
          <w:lang w:eastAsia="en-US"/>
        </w:rPr>
        <w:t xml:space="preserve"> Порядком</w:t>
      </w:r>
      <w:r w:rsidRPr="0021214D">
        <w:rPr>
          <w:rFonts w:ascii="Times New Roman" w:eastAsia="Calibri" w:hAnsi="Times New Roman" w:cs="Times New Roman"/>
          <w:b w:val="0"/>
          <w:bCs w:val="0"/>
          <w:sz w:val="28"/>
          <w:szCs w:val="22"/>
          <w:lang w:eastAsia="en-US"/>
        </w:rPr>
        <w:t>, не допускается.</w:t>
      </w:r>
    </w:p>
    <w:p w:rsidR="00600352" w:rsidRPr="00EC1999" w:rsidRDefault="000A25D7" w:rsidP="00FC658E">
      <w:pPr>
        <w:widowControl w:val="0"/>
        <w:autoSpaceDE w:val="0"/>
        <w:ind w:firstLine="709"/>
        <w:jc w:val="both"/>
        <w:rPr>
          <w:rFonts w:ascii="Times New Roman" w:hAnsi="Times New Roman" w:cs="Times New Roman"/>
          <w:b w:val="0"/>
          <w:bCs w:val="0"/>
          <w:sz w:val="28"/>
          <w:szCs w:val="28"/>
        </w:rPr>
      </w:pPr>
      <w:r w:rsidRPr="0021214D">
        <w:rPr>
          <w:rFonts w:ascii="Times New Roman" w:eastAsia="Calibri" w:hAnsi="Times New Roman" w:cs="Times New Roman"/>
          <w:b w:val="0"/>
          <w:bCs w:val="0"/>
          <w:sz w:val="28"/>
          <w:szCs w:val="22"/>
          <w:lang w:eastAsia="en-US"/>
        </w:rPr>
        <w:t>2.6.</w:t>
      </w:r>
      <w:r w:rsidRPr="0021214D">
        <w:rPr>
          <w:rFonts w:ascii="Times New Roman" w:hAnsi="Times New Roman" w:cs="Times New Roman"/>
          <w:b w:val="0"/>
          <w:bCs w:val="0"/>
          <w:sz w:val="28"/>
          <w:szCs w:val="28"/>
        </w:rPr>
        <w:t xml:space="preserve">Документы представляются в Уполномоченный орган одним            </w:t>
      </w:r>
      <w:r w:rsidR="00732FF2" w:rsidRPr="0021214D">
        <w:rPr>
          <w:rFonts w:ascii="Times New Roman" w:hAnsi="Times New Roman" w:cs="Times New Roman"/>
          <w:b w:val="0"/>
          <w:bCs w:val="0"/>
          <w:sz w:val="28"/>
          <w:szCs w:val="28"/>
        </w:rPr>
        <w:t xml:space="preserve">      </w:t>
      </w:r>
      <w:r w:rsidRPr="0021214D">
        <w:rPr>
          <w:rFonts w:ascii="Times New Roman" w:hAnsi="Times New Roman" w:cs="Times New Roman"/>
          <w:b w:val="0"/>
          <w:bCs w:val="0"/>
          <w:sz w:val="28"/>
          <w:szCs w:val="28"/>
        </w:rPr>
        <w:t xml:space="preserve">   </w:t>
      </w:r>
      <w:r w:rsidRPr="00EC1999">
        <w:rPr>
          <w:rFonts w:ascii="Times New Roman" w:hAnsi="Times New Roman" w:cs="Times New Roman"/>
          <w:b w:val="0"/>
          <w:bCs w:val="0"/>
          <w:sz w:val="28"/>
          <w:szCs w:val="28"/>
        </w:rPr>
        <w:t>из следующих способов:</w:t>
      </w:r>
    </w:p>
    <w:p w:rsidR="00106746" w:rsidRPr="00EC1999" w:rsidRDefault="00106746" w:rsidP="00106746">
      <w:pPr>
        <w:autoSpaceDE w:val="0"/>
        <w:ind w:firstLine="709"/>
        <w:jc w:val="both"/>
        <w:rPr>
          <w:b w:val="0"/>
        </w:rPr>
      </w:pPr>
      <w:r w:rsidRPr="00EC1999">
        <w:rPr>
          <w:rFonts w:ascii="Times New Roman" w:hAnsi="Times New Roman" w:cs="Times New Roman"/>
          <w:b w:val="0"/>
          <w:bCs w:val="0"/>
          <w:sz w:val="28"/>
          <w:szCs w:val="28"/>
        </w:rPr>
        <w:t>1)</w:t>
      </w:r>
      <w:r w:rsidRPr="00EC1999">
        <w:rPr>
          <w:rFonts w:ascii="Times New Roman" w:eastAsia="Calibri" w:hAnsi="Times New Roman" w:cs="Times New Roman"/>
          <w:b w:val="0"/>
          <w:bCs w:val="0"/>
          <w:sz w:val="28"/>
          <w:szCs w:val="28"/>
          <w:lang w:eastAsia="en-US"/>
        </w:rPr>
        <w:t xml:space="preserve">в электронной форме на Сайте через сервис «Он-лайн прием заявлений на предоставление субсидии»; </w:t>
      </w:r>
    </w:p>
    <w:p w:rsidR="00600352" w:rsidRPr="0021214D" w:rsidRDefault="000A25D7" w:rsidP="00FC658E">
      <w:pPr>
        <w:widowControl w:val="0"/>
        <w:autoSpaceDE w:val="0"/>
        <w:ind w:firstLine="540"/>
        <w:jc w:val="both"/>
        <w:rPr>
          <w:rFonts w:ascii="Times New Roman" w:hAnsi="Times New Roman" w:cs="Times New Roman"/>
          <w:b w:val="0"/>
          <w:bCs w:val="0"/>
          <w:sz w:val="28"/>
          <w:szCs w:val="28"/>
        </w:rPr>
      </w:pPr>
      <w:r w:rsidRPr="00EC1999">
        <w:rPr>
          <w:rFonts w:ascii="Times New Roman" w:hAnsi="Times New Roman" w:cs="Times New Roman"/>
          <w:b w:val="0"/>
          <w:bCs w:val="0"/>
          <w:sz w:val="28"/>
          <w:szCs w:val="28"/>
        </w:rPr>
        <w:t xml:space="preserve"> 2)непосредственно сформированными </w:t>
      </w:r>
      <w:r w:rsidRPr="0021214D">
        <w:rPr>
          <w:rFonts w:ascii="Times New Roman" w:hAnsi="Times New Roman" w:cs="Times New Roman"/>
          <w:b w:val="0"/>
          <w:bCs w:val="0"/>
          <w:sz w:val="28"/>
          <w:szCs w:val="28"/>
        </w:rPr>
        <w:t xml:space="preserve">в </w:t>
      </w:r>
      <w:r w:rsidR="007B4B12" w:rsidRPr="0021214D">
        <w:rPr>
          <w:rFonts w:ascii="Times New Roman" w:hAnsi="Times New Roman" w:cs="Times New Roman"/>
          <w:b w:val="0"/>
          <w:bCs w:val="0"/>
          <w:sz w:val="28"/>
          <w:szCs w:val="28"/>
        </w:rPr>
        <w:t>один</w:t>
      </w:r>
      <w:r w:rsidRPr="0021214D">
        <w:rPr>
          <w:rFonts w:ascii="Times New Roman" w:hAnsi="Times New Roman" w:cs="Times New Roman"/>
          <w:b w:val="0"/>
          <w:bCs w:val="0"/>
          <w:sz w:val="28"/>
          <w:szCs w:val="28"/>
        </w:rPr>
        <w:t xml:space="preserve"> прошнурованный                           </w:t>
      </w:r>
      <w:r w:rsidR="00732FF2" w:rsidRPr="0021214D">
        <w:rPr>
          <w:rFonts w:ascii="Times New Roman" w:hAnsi="Times New Roman" w:cs="Times New Roman"/>
          <w:b w:val="0"/>
          <w:bCs w:val="0"/>
          <w:sz w:val="28"/>
          <w:szCs w:val="28"/>
        </w:rPr>
        <w:t xml:space="preserve">      </w:t>
      </w:r>
      <w:r w:rsidRPr="0021214D">
        <w:rPr>
          <w:rFonts w:ascii="Times New Roman" w:hAnsi="Times New Roman" w:cs="Times New Roman"/>
          <w:b w:val="0"/>
          <w:bCs w:val="0"/>
          <w:sz w:val="28"/>
          <w:szCs w:val="28"/>
        </w:rPr>
        <w:t xml:space="preserve">и пронумерованный комплект. Наименования, номера и даты представленных документов, количество листов в них вносятся в опись, составляемую в двух экземплярах (первый экземпляр описи с отметкой о дате, времени </w:t>
      </w:r>
      <w:r w:rsidR="00732FF2" w:rsidRPr="0021214D">
        <w:rPr>
          <w:rFonts w:ascii="Times New Roman" w:hAnsi="Times New Roman" w:cs="Times New Roman"/>
          <w:b w:val="0"/>
          <w:bCs w:val="0"/>
          <w:sz w:val="28"/>
          <w:szCs w:val="28"/>
        </w:rPr>
        <w:t xml:space="preserve">                                </w:t>
      </w:r>
      <w:r w:rsidRPr="0021214D">
        <w:rPr>
          <w:rFonts w:ascii="Times New Roman" w:hAnsi="Times New Roman" w:cs="Times New Roman"/>
          <w:b w:val="0"/>
          <w:bCs w:val="0"/>
          <w:sz w:val="28"/>
          <w:szCs w:val="28"/>
        </w:rPr>
        <w:t xml:space="preserve">и должностном лице, принявшем их, остается у Получателя, второй (копия) прилагается к представленным документам). </w:t>
      </w:r>
    </w:p>
    <w:p w:rsidR="00600352" w:rsidRPr="0021214D" w:rsidRDefault="000A25D7" w:rsidP="00FC658E">
      <w:pPr>
        <w:widowControl w:val="0"/>
        <w:autoSpaceDE w:val="0"/>
        <w:ind w:firstLine="709"/>
        <w:jc w:val="both"/>
        <w:rPr>
          <w:rFonts w:ascii="Times New Roman" w:hAnsi="Times New Roman" w:cs="Times New Roman"/>
          <w:b w:val="0"/>
          <w:bCs w:val="0"/>
          <w:sz w:val="28"/>
          <w:szCs w:val="28"/>
        </w:rPr>
      </w:pPr>
      <w:r w:rsidRPr="0021214D">
        <w:rPr>
          <w:rFonts w:ascii="Times New Roman" w:hAnsi="Times New Roman" w:cs="Times New Roman"/>
          <w:b w:val="0"/>
          <w:bCs w:val="0"/>
          <w:sz w:val="28"/>
          <w:szCs w:val="28"/>
        </w:rPr>
        <w:t xml:space="preserve">Должностное лицо Уполномоченного органа, ответственное за прием </w:t>
      </w:r>
      <w:r w:rsidR="0077128A" w:rsidRPr="0021214D">
        <w:rPr>
          <w:rFonts w:ascii="Times New Roman" w:hAnsi="Times New Roman" w:cs="Times New Roman"/>
          <w:b w:val="0"/>
          <w:bCs w:val="0"/>
          <w:sz w:val="28"/>
          <w:szCs w:val="28"/>
        </w:rPr>
        <w:t xml:space="preserve">           </w:t>
      </w:r>
      <w:r w:rsidRPr="0021214D">
        <w:rPr>
          <w:rFonts w:ascii="Times New Roman" w:hAnsi="Times New Roman" w:cs="Times New Roman"/>
          <w:b w:val="0"/>
          <w:bCs w:val="0"/>
          <w:sz w:val="28"/>
          <w:szCs w:val="28"/>
        </w:rPr>
        <w:t>и рассмотрение документов, в течение 1 рабочего дня с даты поступления документов  регистрирует их и принимает на  рассмотрение.</w:t>
      </w:r>
    </w:p>
    <w:p w:rsidR="00600352" w:rsidRPr="0021214D" w:rsidRDefault="000A25D7" w:rsidP="00FC658E">
      <w:pPr>
        <w:widowControl w:val="0"/>
        <w:autoSpaceDE w:val="0"/>
        <w:ind w:firstLine="709"/>
        <w:jc w:val="both"/>
        <w:rPr>
          <w:rFonts w:ascii="Times New Roman" w:hAnsi="Times New Roman" w:cs="Times New Roman"/>
          <w:b w:val="0"/>
          <w:bCs w:val="0"/>
          <w:sz w:val="28"/>
          <w:szCs w:val="28"/>
        </w:rPr>
      </w:pPr>
      <w:r w:rsidRPr="0021214D">
        <w:rPr>
          <w:rFonts w:ascii="Times New Roman" w:hAnsi="Times New Roman" w:cs="Times New Roman"/>
          <w:b w:val="0"/>
          <w:bCs w:val="0"/>
          <w:sz w:val="28"/>
          <w:szCs w:val="28"/>
        </w:rPr>
        <w:t xml:space="preserve">Уполномоченный орган направляет Получателю </w:t>
      </w:r>
      <w:r w:rsidR="00106746">
        <w:rPr>
          <w:rFonts w:ascii="Times New Roman" w:hAnsi="Times New Roman" w:cs="Times New Roman"/>
          <w:b w:val="0"/>
          <w:bCs w:val="0"/>
          <w:sz w:val="28"/>
          <w:szCs w:val="28"/>
        </w:rPr>
        <w:t xml:space="preserve">письменное </w:t>
      </w:r>
      <w:r w:rsidR="009A0E36">
        <w:rPr>
          <w:rFonts w:ascii="Times New Roman" w:hAnsi="Times New Roman" w:cs="Times New Roman"/>
          <w:b w:val="0"/>
          <w:bCs w:val="0"/>
          <w:sz w:val="28"/>
          <w:szCs w:val="28"/>
        </w:rPr>
        <w:t xml:space="preserve">уведомление  </w:t>
      </w:r>
      <w:r w:rsidRPr="0021214D">
        <w:rPr>
          <w:rFonts w:ascii="Times New Roman" w:hAnsi="Times New Roman" w:cs="Times New Roman"/>
          <w:b w:val="0"/>
          <w:bCs w:val="0"/>
          <w:sz w:val="28"/>
          <w:szCs w:val="28"/>
        </w:rPr>
        <w:t>о регистрации документов (далее - уведомление).</w:t>
      </w:r>
    </w:p>
    <w:p w:rsidR="00600352" w:rsidRPr="0021214D" w:rsidRDefault="000A25D7" w:rsidP="00FC658E">
      <w:pPr>
        <w:widowControl w:val="0"/>
        <w:autoSpaceDE w:val="0"/>
        <w:ind w:firstLine="709"/>
        <w:jc w:val="both"/>
        <w:rPr>
          <w:rFonts w:ascii="Times New Roman" w:hAnsi="Times New Roman" w:cs="Times New Roman"/>
          <w:b w:val="0"/>
          <w:bCs w:val="0"/>
          <w:sz w:val="28"/>
          <w:szCs w:val="28"/>
        </w:rPr>
      </w:pPr>
      <w:r w:rsidRPr="0021214D">
        <w:rPr>
          <w:rFonts w:ascii="Times New Roman" w:hAnsi="Times New Roman" w:cs="Times New Roman"/>
          <w:b w:val="0"/>
          <w:bCs w:val="0"/>
          <w:sz w:val="28"/>
          <w:szCs w:val="28"/>
        </w:rPr>
        <w:t>Уведомление вручает Получателю лично или направляет посредством электронной почты, подписанное руководителем Уполномоченного органа или лицом, его замещающим, в течение 2 рабочих дней с даты регистрации документов.</w:t>
      </w:r>
    </w:p>
    <w:p w:rsidR="00600352" w:rsidRPr="0021214D" w:rsidRDefault="000A25D7" w:rsidP="00FC658E">
      <w:pPr>
        <w:ind w:firstLine="709"/>
        <w:jc w:val="both"/>
        <w:rPr>
          <w:rFonts w:ascii="Times New Roman" w:eastAsia="Calibri" w:hAnsi="Times New Roman" w:cs="Times New Roman"/>
          <w:b w:val="0"/>
          <w:bCs w:val="0"/>
          <w:sz w:val="28"/>
          <w:szCs w:val="22"/>
          <w:lang w:eastAsia="en-US"/>
        </w:rPr>
      </w:pPr>
      <w:r w:rsidRPr="0021214D">
        <w:rPr>
          <w:rFonts w:ascii="Times New Roman" w:eastAsia="Calibri" w:hAnsi="Times New Roman" w:cs="Times New Roman"/>
          <w:b w:val="0"/>
          <w:bCs w:val="0"/>
          <w:sz w:val="28"/>
          <w:szCs w:val="22"/>
          <w:lang w:eastAsia="en-US"/>
        </w:rPr>
        <w:t xml:space="preserve">2.7.Уполномоченный орган в течение 3 рабочих дней с момента регистрации заявления о предоставлении субсидии запрашивает в порядке межведомственного информационного взаимодействия, установленного </w:t>
      </w:r>
      <w:r w:rsidRPr="0021214D">
        <w:rPr>
          <w:rFonts w:ascii="Times New Roman" w:eastAsia="Calibri" w:hAnsi="Times New Roman" w:cs="Times New Roman"/>
          <w:b w:val="0"/>
          <w:bCs w:val="0"/>
          <w:sz w:val="28"/>
          <w:szCs w:val="22"/>
          <w:lang w:eastAsia="en-US"/>
        </w:rPr>
        <w:lastRenderedPageBreak/>
        <w:t xml:space="preserve">Федеральным </w:t>
      </w:r>
      <w:hyperlink r:id="rId123">
        <w:r w:rsidRPr="0021214D">
          <w:rPr>
            <w:rStyle w:val="InternetLink"/>
            <w:rFonts w:ascii="Times New Roman" w:eastAsia="Calibri" w:hAnsi="Times New Roman"/>
            <w:b w:val="0"/>
            <w:bCs w:val="0"/>
            <w:color w:val="auto"/>
            <w:sz w:val="28"/>
            <w:szCs w:val="22"/>
            <w:u w:val="none"/>
            <w:lang w:eastAsia="en-US"/>
          </w:rPr>
          <w:t>законом</w:t>
        </w:r>
      </w:hyperlink>
      <w:r w:rsidRPr="0021214D">
        <w:rPr>
          <w:rFonts w:ascii="Times New Roman" w:eastAsia="Calibri" w:hAnsi="Times New Roman" w:cs="Times New Roman"/>
          <w:b w:val="0"/>
          <w:bCs w:val="0"/>
          <w:sz w:val="28"/>
          <w:szCs w:val="22"/>
          <w:lang w:eastAsia="en-US"/>
        </w:rPr>
        <w:t xml:space="preserve"> от 27</w:t>
      </w:r>
      <w:r w:rsidR="0092463A" w:rsidRPr="0021214D">
        <w:rPr>
          <w:rFonts w:ascii="Times New Roman" w:eastAsia="Calibri" w:hAnsi="Times New Roman" w:cs="Times New Roman"/>
          <w:b w:val="0"/>
          <w:bCs w:val="0"/>
          <w:sz w:val="28"/>
          <w:szCs w:val="22"/>
          <w:lang w:eastAsia="en-US"/>
        </w:rPr>
        <w:t xml:space="preserve">.07.2010 </w:t>
      </w:r>
      <w:r w:rsidRPr="0021214D">
        <w:rPr>
          <w:rFonts w:ascii="Times New Roman" w:eastAsia="Calibri" w:hAnsi="Times New Roman" w:cs="Times New Roman"/>
          <w:b w:val="0"/>
          <w:bCs w:val="0"/>
          <w:sz w:val="28"/>
          <w:szCs w:val="22"/>
          <w:lang w:eastAsia="en-US"/>
        </w:rPr>
        <w:t>№ 210-ФЗ «Об организации предоставления государственных и муниципальных услуг», следующие документы (сведения):</w:t>
      </w:r>
    </w:p>
    <w:p w:rsidR="00106746" w:rsidRPr="00EC1999" w:rsidRDefault="00106746" w:rsidP="00106746">
      <w:pPr>
        <w:autoSpaceDE w:val="0"/>
        <w:autoSpaceDN w:val="0"/>
        <w:adjustRightInd w:val="0"/>
        <w:ind w:firstLine="708"/>
        <w:jc w:val="both"/>
        <w:rPr>
          <w:rFonts w:ascii="Times New Roman" w:hAnsi="Times New Roman" w:cs="Times New Roman"/>
          <w:b w:val="0"/>
          <w:bCs w:val="0"/>
          <w:sz w:val="28"/>
          <w:szCs w:val="28"/>
        </w:rPr>
      </w:pPr>
      <w:r w:rsidRPr="00EC1999">
        <w:rPr>
          <w:rFonts w:ascii="Times New Roman" w:eastAsia="DejaVu Sans" w:hAnsi="Times New Roman" w:cs="Times New Roman"/>
          <w:b w:val="0"/>
          <w:bCs w:val="0"/>
          <w:sz w:val="28"/>
          <w:szCs w:val="28"/>
        </w:rPr>
        <w:t xml:space="preserve">сведения о наличии (отсутствии) задолженности по уплате налогов, сборов, пеней и штрафов за нарушение законодательства Российской Федерации о налогах и сборах </w:t>
      </w:r>
      <w:r w:rsidRPr="00EC1999">
        <w:rPr>
          <w:rFonts w:ascii="Times New Roman" w:hAnsi="Times New Roman" w:cs="Times New Roman"/>
          <w:b w:val="0"/>
          <w:bCs w:val="0"/>
          <w:sz w:val="28"/>
          <w:szCs w:val="28"/>
        </w:rPr>
        <w:t>(в Федеральной налоговой службе Российской Федерации);</w:t>
      </w:r>
    </w:p>
    <w:p w:rsidR="00106746" w:rsidRPr="00CD3A59" w:rsidRDefault="00106746" w:rsidP="00106746">
      <w:pPr>
        <w:widowControl w:val="0"/>
        <w:autoSpaceDE w:val="0"/>
        <w:ind w:firstLine="709"/>
        <w:jc w:val="both"/>
        <w:rPr>
          <w:b w:val="0"/>
        </w:rPr>
      </w:pPr>
      <w:r w:rsidRPr="00EC1999">
        <w:rPr>
          <w:rFonts w:ascii="Times New Roman" w:hAnsi="Times New Roman" w:cs="Times New Roman"/>
          <w:b w:val="0"/>
          <w:bCs w:val="0"/>
          <w:sz w:val="28"/>
          <w:szCs w:val="28"/>
        </w:rPr>
        <w:t xml:space="preserve">сведения об отсутствии просроченной задолженности по возврату                    в бюджет муниципального образования субсидий, бюджетных инвестиций, предоставленных в том числе в соответствии с иными правовыми актами и иной просроченной задолженности перед бюджетом муниципального </w:t>
      </w:r>
      <w:r w:rsidRPr="00CD3A59">
        <w:rPr>
          <w:rFonts w:ascii="Times New Roman" w:hAnsi="Times New Roman" w:cs="Times New Roman"/>
          <w:b w:val="0"/>
          <w:bCs w:val="0"/>
          <w:sz w:val="28"/>
          <w:szCs w:val="28"/>
        </w:rPr>
        <w:t>образования  (</w:t>
      </w:r>
      <w:r w:rsidR="00F43072" w:rsidRPr="00CD3A59">
        <w:rPr>
          <w:rFonts w:ascii="Times New Roman" w:hAnsi="Times New Roman" w:cs="Times New Roman"/>
          <w:b w:val="0"/>
          <w:bCs w:val="0"/>
          <w:sz w:val="28"/>
          <w:szCs w:val="28"/>
        </w:rPr>
        <w:t xml:space="preserve">в </w:t>
      </w:r>
      <w:r w:rsidR="009A0E36" w:rsidRPr="00CD3A59">
        <w:rPr>
          <w:rFonts w:ascii="Times New Roman" w:hAnsi="Times New Roman" w:cs="Times New Roman"/>
          <w:b w:val="0"/>
          <w:bCs w:val="0"/>
          <w:sz w:val="28"/>
          <w:szCs w:val="28"/>
        </w:rPr>
        <w:t xml:space="preserve">департаменте </w:t>
      </w:r>
      <w:r w:rsidR="00F43072" w:rsidRPr="00CD3A59">
        <w:rPr>
          <w:rFonts w:ascii="Times New Roman" w:hAnsi="Times New Roman" w:cs="Times New Roman"/>
          <w:b w:val="0"/>
          <w:bCs w:val="0"/>
          <w:sz w:val="28"/>
          <w:szCs w:val="28"/>
        </w:rPr>
        <w:t>финансов</w:t>
      </w:r>
      <w:r w:rsidR="009A0E36" w:rsidRPr="00CD3A59">
        <w:rPr>
          <w:rFonts w:ascii="Times New Roman" w:hAnsi="Times New Roman" w:cs="Times New Roman"/>
          <w:b w:val="0"/>
          <w:bCs w:val="0"/>
          <w:sz w:val="28"/>
          <w:szCs w:val="28"/>
        </w:rPr>
        <w:t xml:space="preserve"> администрации города Нефтеюганска</w:t>
      </w:r>
      <w:r w:rsidRPr="00CD3A59">
        <w:rPr>
          <w:rFonts w:ascii="Times New Roman" w:hAnsi="Times New Roman" w:cs="Times New Roman"/>
          <w:b w:val="0"/>
          <w:bCs w:val="0"/>
          <w:sz w:val="28"/>
          <w:szCs w:val="28"/>
        </w:rPr>
        <w:t>);</w:t>
      </w:r>
    </w:p>
    <w:p w:rsidR="00554A6A" w:rsidRPr="00CD3A59" w:rsidRDefault="00106746" w:rsidP="00554A6A">
      <w:pPr>
        <w:ind w:firstLine="709"/>
        <w:jc w:val="both"/>
        <w:rPr>
          <w:rFonts w:ascii="Times New Roman" w:hAnsi="Times New Roman" w:cs="Times New Roman"/>
          <w:b w:val="0"/>
          <w:bCs w:val="0"/>
          <w:sz w:val="28"/>
          <w:szCs w:val="28"/>
        </w:rPr>
      </w:pPr>
      <w:r w:rsidRPr="00CD3A59">
        <w:rPr>
          <w:rFonts w:ascii="Times New Roman" w:eastAsia="Calibri" w:hAnsi="Times New Roman" w:cs="Times New Roman"/>
          <w:b w:val="0"/>
          <w:bCs w:val="0"/>
          <w:sz w:val="28"/>
          <w:szCs w:val="22"/>
          <w:lang w:eastAsia="en-US"/>
        </w:rPr>
        <w:t xml:space="preserve">документы, подтверждающие отсутствие выплат средств бюджета муниципального образования на основании иных нормативных правовых актов или муниципальных правовых актов на цели, указанные в </w:t>
      </w:r>
      <w:hyperlink w:anchor="P12">
        <w:r w:rsidRPr="00CD3A59">
          <w:rPr>
            <w:rStyle w:val="InternetLink"/>
            <w:rFonts w:ascii="Times New Roman" w:eastAsia="Calibri" w:hAnsi="Times New Roman"/>
            <w:b w:val="0"/>
            <w:bCs w:val="0"/>
            <w:color w:val="auto"/>
            <w:sz w:val="28"/>
            <w:szCs w:val="22"/>
            <w:u w:val="none"/>
            <w:lang w:eastAsia="en-US"/>
          </w:rPr>
          <w:t xml:space="preserve">пункте </w:t>
        </w:r>
      </w:hyperlink>
      <w:r w:rsidRPr="00CD3A59">
        <w:rPr>
          <w:rFonts w:ascii="Times New Roman" w:eastAsia="Calibri" w:hAnsi="Times New Roman" w:cs="Times New Roman"/>
          <w:b w:val="0"/>
          <w:bCs w:val="0"/>
          <w:sz w:val="28"/>
          <w:szCs w:val="22"/>
          <w:lang w:eastAsia="en-US"/>
        </w:rPr>
        <w:t>2.</w:t>
      </w:r>
      <w:r w:rsidR="000D6367" w:rsidRPr="00CD3A59">
        <w:rPr>
          <w:rFonts w:ascii="Times New Roman" w:eastAsia="Calibri" w:hAnsi="Times New Roman" w:cs="Times New Roman"/>
          <w:b w:val="0"/>
          <w:bCs w:val="0"/>
          <w:sz w:val="28"/>
          <w:szCs w:val="22"/>
          <w:lang w:eastAsia="en-US"/>
        </w:rPr>
        <w:t>1</w:t>
      </w:r>
      <w:r w:rsidRPr="00CD3A59">
        <w:rPr>
          <w:rFonts w:ascii="Times New Roman" w:eastAsia="Calibri" w:hAnsi="Times New Roman" w:cs="Times New Roman"/>
          <w:b w:val="0"/>
          <w:bCs w:val="0"/>
          <w:sz w:val="28"/>
          <w:szCs w:val="22"/>
          <w:lang w:eastAsia="en-US"/>
        </w:rPr>
        <w:t xml:space="preserve"> Порядка     </w:t>
      </w:r>
      <w:r w:rsidR="00554A6A" w:rsidRPr="00CD3A59">
        <w:rPr>
          <w:rFonts w:ascii="Times New Roman" w:eastAsia="Calibri" w:hAnsi="Times New Roman" w:cs="Times New Roman"/>
          <w:b w:val="0"/>
          <w:bCs w:val="0"/>
          <w:sz w:val="28"/>
          <w:szCs w:val="22"/>
          <w:lang w:eastAsia="en-US"/>
        </w:rPr>
        <w:t xml:space="preserve">(в </w:t>
      </w:r>
      <w:r w:rsidR="00554A6A" w:rsidRPr="00CD3A59">
        <w:rPr>
          <w:rFonts w:ascii="Times New Roman" w:hAnsi="Times New Roman" w:cs="Times New Roman"/>
          <w:b w:val="0"/>
          <w:bCs w:val="0"/>
          <w:sz w:val="28"/>
          <w:szCs w:val="28"/>
        </w:rPr>
        <w:t xml:space="preserve">исполнительно-распорядительных </w:t>
      </w:r>
      <w:r w:rsidR="00554A6A" w:rsidRPr="00CD3A59">
        <w:rPr>
          <w:rFonts w:ascii="Times New Roman" w:eastAsia="Calibri" w:hAnsi="Times New Roman" w:cs="Times New Roman"/>
          <w:b w:val="0"/>
          <w:bCs w:val="0"/>
          <w:sz w:val="28"/>
          <w:szCs w:val="22"/>
          <w:lang w:eastAsia="en-US"/>
        </w:rPr>
        <w:t>органах муниципальных образований автономного округа);</w:t>
      </w:r>
    </w:p>
    <w:p w:rsidR="00106746" w:rsidRPr="00EC1999" w:rsidRDefault="00106746" w:rsidP="00554A6A">
      <w:pPr>
        <w:ind w:firstLine="709"/>
        <w:jc w:val="both"/>
        <w:rPr>
          <w:b w:val="0"/>
        </w:rPr>
      </w:pPr>
      <w:r w:rsidRPr="00EC1999">
        <w:rPr>
          <w:rFonts w:ascii="Times New Roman" w:hAnsi="Times New Roman" w:cs="Times New Roman"/>
          <w:b w:val="0"/>
          <w:bCs w:val="0"/>
          <w:sz w:val="28"/>
          <w:szCs w:val="28"/>
        </w:rPr>
        <w:t>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 Российской Федерации);</w:t>
      </w:r>
    </w:p>
    <w:p w:rsidR="00106746" w:rsidRPr="00EC1999" w:rsidRDefault="00106746" w:rsidP="000D6367">
      <w:pPr>
        <w:widowControl w:val="0"/>
        <w:autoSpaceDE w:val="0"/>
        <w:ind w:firstLine="709"/>
        <w:jc w:val="both"/>
        <w:rPr>
          <w:rFonts w:ascii="Times New Roman" w:eastAsia="Calibri" w:hAnsi="Times New Roman" w:cs="Times New Roman"/>
          <w:b w:val="0"/>
          <w:bCs w:val="0"/>
          <w:sz w:val="28"/>
          <w:szCs w:val="22"/>
          <w:lang w:eastAsia="en-US"/>
        </w:rPr>
      </w:pPr>
      <w:r w:rsidRPr="00EC1999">
        <w:rPr>
          <w:rFonts w:ascii="Times New Roman" w:hAnsi="Times New Roman" w:cs="Times New Roman"/>
          <w:b w:val="0"/>
          <w:bCs w:val="0"/>
          <w:sz w:val="28"/>
          <w:szCs w:val="28"/>
        </w:rPr>
        <w:t>выписку из Единого государственного реестра недвижимости о правах отдельного лица на имевшиеся (имеющиеся) у него объекты недвижимости           (в Росреестре)</w:t>
      </w:r>
      <w:r w:rsidR="000D6367" w:rsidRPr="00EC1999">
        <w:rPr>
          <w:rFonts w:ascii="Times New Roman" w:eastAsia="Calibri" w:hAnsi="Times New Roman" w:cs="Times New Roman"/>
          <w:b w:val="0"/>
          <w:bCs w:val="0"/>
          <w:sz w:val="28"/>
          <w:szCs w:val="22"/>
          <w:lang w:eastAsia="en-US"/>
        </w:rPr>
        <w:t xml:space="preserve"> - при предоставлении государственной поддержки в соответствии с </w:t>
      </w:r>
      <w:hyperlink w:anchor="P13">
        <w:r w:rsidR="000D6367" w:rsidRPr="00EC1999">
          <w:rPr>
            <w:rStyle w:val="InternetLink"/>
            <w:rFonts w:ascii="Times New Roman" w:eastAsia="Calibri" w:hAnsi="Times New Roman"/>
            <w:b w:val="0"/>
            <w:bCs w:val="0"/>
            <w:color w:val="auto"/>
            <w:sz w:val="28"/>
            <w:szCs w:val="22"/>
            <w:u w:val="none"/>
            <w:lang w:eastAsia="en-US"/>
          </w:rPr>
          <w:t>абзацами вторым</w:t>
        </w:r>
      </w:hyperlink>
      <w:r w:rsidR="000D6367" w:rsidRPr="00EC1999">
        <w:rPr>
          <w:rFonts w:ascii="Times New Roman" w:eastAsia="Calibri" w:hAnsi="Times New Roman" w:cs="Times New Roman"/>
          <w:b w:val="0"/>
          <w:bCs w:val="0"/>
          <w:sz w:val="28"/>
          <w:szCs w:val="22"/>
          <w:lang w:eastAsia="en-US"/>
        </w:rPr>
        <w:t xml:space="preserve">, </w:t>
      </w:r>
      <w:hyperlink w:anchor="P14">
        <w:r w:rsidR="000D6367" w:rsidRPr="00EC1999">
          <w:rPr>
            <w:rStyle w:val="InternetLink"/>
            <w:rFonts w:ascii="Times New Roman" w:eastAsia="Calibri" w:hAnsi="Times New Roman"/>
            <w:b w:val="0"/>
            <w:bCs w:val="0"/>
            <w:color w:val="auto"/>
            <w:sz w:val="28"/>
            <w:szCs w:val="22"/>
            <w:u w:val="none"/>
            <w:lang w:eastAsia="en-US"/>
          </w:rPr>
          <w:t xml:space="preserve">третьим пункта </w:t>
        </w:r>
      </w:hyperlink>
      <w:r w:rsidR="000D6367" w:rsidRPr="00EC1999">
        <w:rPr>
          <w:rFonts w:ascii="Times New Roman" w:eastAsia="Calibri" w:hAnsi="Times New Roman" w:cs="Times New Roman"/>
          <w:b w:val="0"/>
          <w:bCs w:val="0"/>
          <w:sz w:val="28"/>
          <w:szCs w:val="22"/>
          <w:lang w:eastAsia="en-US"/>
        </w:rPr>
        <w:t>2.1</w:t>
      </w:r>
      <w:r w:rsidR="000D6367" w:rsidRPr="00EC1999">
        <w:rPr>
          <w:rFonts w:ascii="Times New Roman" w:eastAsia="Calibri" w:hAnsi="Times New Roman" w:cs="Times New Roman"/>
          <w:b w:val="0"/>
          <w:bCs w:val="0"/>
          <w:sz w:val="28"/>
          <w:szCs w:val="28"/>
          <w:lang w:eastAsia="en-US"/>
        </w:rPr>
        <w:t xml:space="preserve"> Порядка</w:t>
      </w:r>
      <w:r w:rsidR="000D6367" w:rsidRPr="00EC1999">
        <w:rPr>
          <w:rFonts w:ascii="Times New Roman" w:eastAsia="Calibri" w:hAnsi="Times New Roman" w:cs="Times New Roman"/>
          <w:b w:val="0"/>
          <w:bCs w:val="0"/>
          <w:sz w:val="28"/>
          <w:szCs w:val="22"/>
          <w:lang w:eastAsia="en-US"/>
        </w:rPr>
        <w:t>)</w:t>
      </w:r>
      <w:r w:rsidRPr="00EC1999">
        <w:rPr>
          <w:rFonts w:ascii="Times New Roman" w:hAnsi="Times New Roman" w:cs="Times New Roman"/>
          <w:b w:val="0"/>
          <w:bCs w:val="0"/>
          <w:sz w:val="28"/>
          <w:szCs w:val="28"/>
        </w:rPr>
        <w:t>;</w:t>
      </w:r>
    </w:p>
    <w:p w:rsidR="00600352" w:rsidRPr="00EC1999" w:rsidRDefault="000A25D7" w:rsidP="00FC658E">
      <w:pPr>
        <w:ind w:firstLine="709"/>
        <w:jc w:val="both"/>
        <w:rPr>
          <w:rFonts w:ascii="Times New Roman" w:eastAsia="Calibri" w:hAnsi="Times New Roman" w:cs="Times New Roman"/>
          <w:b w:val="0"/>
          <w:bCs w:val="0"/>
          <w:sz w:val="28"/>
          <w:szCs w:val="22"/>
          <w:lang w:eastAsia="en-US"/>
        </w:rPr>
      </w:pPr>
      <w:r w:rsidRPr="00EC1999">
        <w:rPr>
          <w:rFonts w:ascii="Times New Roman" w:eastAsia="Calibri" w:hAnsi="Times New Roman" w:cs="Times New Roman"/>
          <w:b w:val="0"/>
          <w:bCs w:val="0"/>
          <w:sz w:val="28"/>
          <w:szCs w:val="22"/>
          <w:lang w:eastAsia="en-US"/>
        </w:rPr>
        <w:t>сведения, подтверждающие проведение ежегодных обязательных ветеринарных профилактических обработок (мероприятий) имеющегося поголовья сельскохозяйственных животных (в Ветеринарной службе автономного округа</w:t>
      </w:r>
      <w:r w:rsidR="00456C13">
        <w:rPr>
          <w:rFonts w:ascii="Times New Roman" w:eastAsia="Calibri" w:hAnsi="Times New Roman" w:cs="Times New Roman"/>
          <w:b w:val="0"/>
          <w:bCs w:val="0"/>
          <w:sz w:val="28"/>
          <w:szCs w:val="22"/>
          <w:lang w:eastAsia="en-US"/>
        </w:rPr>
        <w:t>).</w:t>
      </w:r>
      <w:r w:rsidRPr="00EC1999">
        <w:rPr>
          <w:rFonts w:ascii="Times New Roman" w:eastAsia="Calibri" w:hAnsi="Times New Roman" w:cs="Times New Roman"/>
          <w:b w:val="0"/>
          <w:bCs w:val="0"/>
          <w:sz w:val="28"/>
          <w:szCs w:val="22"/>
          <w:lang w:eastAsia="en-US"/>
        </w:rPr>
        <w:t xml:space="preserve"> </w:t>
      </w:r>
    </w:p>
    <w:p w:rsidR="00E036C7" w:rsidRPr="00EC1999" w:rsidRDefault="000A25D7" w:rsidP="007535A2">
      <w:pPr>
        <w:ind w:firstLine="709"/>
        <w:jc w:val="both"/>
        <w:rPr>
          <w:b w:val="0"/>
        </w:rPr>
      </w:pPr>
      <w:r w:rsidRPr="00EC1999">
        <w:rPr>
          <w:rFonts w:ascii="Times New Roman" w:eastAsia="Calibri" w:hAnsi="Times New Roman" w:cs="Times New Roman"/>
          <w:b w:val="0"/>
          <w:bCs w:val="0"/>
          <w:sz w:val="28"/>
          <w:szCs w:val="22"/>
          <w:lang w:eastAsia="en-US"/>
        </w:rPr>
        <w:t>2.8.Должностное лицо Уполномоченного органа, ответственное за прием  и рассмотрение документов</w:t>
      </w:r>
      <w:r w:rsidR="007B4B12" w:rsidRPr="00EC1999">
        <w:rPr>
          <w:rFonts w:ascii="Times New Roman" w:eastAsia="Calibri" w:hAnsi="Times New Roman" w:cs="Times New Roman"/>
          <w:b w:val="0"/>
          <w:bCs w:val="0"/>
          <w:sz w:val="28"/>
          <w:szCs w:val="22"/>
          <w:lang w:eastAsia="en-US"/>
        </w:rPr>
        <w:t>,</w:t>
      </w:r>
      <w:r w:rsidRPr="00EC1999">
        <w:rPr>
          <w:rFonts w:ascii="Times New Roman" w:eastAsia="Calibri" w:hAnsi="Times New Roman" w:cs="Times New Roman"/>
          <w:b w:val="0"/>
          <w:bCs w:val="0"/>
          <w:sz w:val="28"/>
          <w:szCs w:val="22"/>
          <w:lang w:eastAsia="en-US"/>
        </w:rPr>
        <w:t xml:space="preserve">  в течение 15 рабочих дней с даты регистрации документов осуществляет их проверку на предмет достоверности, а также проверку Получателя на соответствие </w:t>
      </w:r>
      <w:r w:rsidR="00D30EC7" w:rsidRPr="00EC1999">
        <w:rPr>
          <w:rFonts w:ascii="Times New Roman" w:eastAsia="Calibri" w:hAnsi="Times New Roman" w:cs="Times New Roman"/>
          <w:b w:val="0"/>
          <w:bCs w:val="0"/>
          <w:sz w:val="28"/>
          <w:szCs w:val="22"/>
          <w:lang w:eastAsia="en-US"/>
        </w:rPr>
        <w:t xml:space="preserve">категориям, </w:t>
      </w:r>
      <w:r w:rsidRPr="00EC1999">
        <w:rPr>
          <w:rFonts w:ascii="Times New Roman" w:eastAsia="Calibri" w:hAnsi="Times New Roman" w:cs="Times New Roman"/>
          <w:b w:val="0"/>
          <w:bCs w:val="0"/>
          <w:sz w:val="28"/>
          <w:szCs w:val="22"/>
          <w:lang w:eastAsia="en-US"/>
        </w:rPr>
        <w:t xml:space="preserve">критериям, требованиям и видам деятельности, установленным </w:t>
      </w:r>
      <w:hyperlink w:anchor="P20">
        <w:r w:rsidRPr="00EC1999">
          <w:rPr>
            <w:rStyle w:val="InternetLink"/>
            <w:rFonts w:ascii="Times New Roman" w:eastAsia="Calibri" w:hAnsi="Times New Roman"/>
            <w:b w:val="0"/>
            <w:bCs w:val="0"/>
            <w:color w:val="auto"/>
            <w:sz w:val="28"/>
            <w:szCs w:val="22"/>
            <w:u w:val="none"/>
            <w:lang w:eastAsia="en-US"/>
          </w:rPr>
          <w:t>пунктами 1.</w:t>
        </w:r>
      </w:hyperlink>
      <w:r w:rsidRPr="00EC1999">
        <w:rPr>
          <w:rFonts w:ascii="Times New Roman" w:eastAsia="Calibri" w:hAnsi="Times New Roman" w:cs="Times New Roman"/>
          <w:b w:val="0"/>
          <w:bCs w:val="0"/>
          <w:sz w:val="28"/>
          <w:szCs w:val="22"/>
          <w:lang w:eastAsia="en-US"/>
        </w:rPr>
        <w:t xml:space="preserve">4, </w:t>
      </w:r>
      <w:hyperlink w:anchor="P57">
        <w:r w:rsidRPr="00EC1999">
          <w:rPr>
            <w:rStyle w:val="InternetLink"/>
            <w:rFonts w:ascii="Times New Roman" w:eastAsia="Calibri" w:hAnsi="Times New Roman"/>
            <w:b w:val="0"/>
            <w:bCs w:val="0"/>
            <w:color w:val="auto"/>
            <w:sz w:val="28"/>
            <w:szCs w:val="22"/>
            <w:u w:val="none"/>
            <w:lang w:eastAsia="en-US"/>
          </w:rPr>
          <w:t>1.</w:t>
        </w:r>
      </w:hyperlink>
      <w:r w:rsidRPr="00EC1999">
        <w:rPr>
          <w:rFonts w:ascii="Times New Roman" w:eastAsia="Calibri" w:hAnsi="Times New Roman" w:cs="Times New Roman"/>
          <w:b w:val="0"/>
          <w:bCs w:val="0"/>
          <w:sz w:val="28"/>
          <w:szCs w:val="22"/>
          <w:lang w:eastAsia="en-US"/>
        </w:rPr>
        <w:t xml:space="preserve">6, 2.1, 2.2  </w:t>
      </w:r>
      <w:r w:rsidRPr="00EC1999">
        <w:rPr>
          <w:rFonts w:ascii="Times New Roman" w:hAnsi="Times New Roman" w:cs="Times New Roman"/>
          <w:b w:val="0"/>
          <w:bCs w:val="0"/>
          <w:sz w:val="28"/>
          <w:szCs w:val="28"/>
        </w:rPr>
        <w:t>Порядка</w:t>
      </w:r>
      <w:r w:rsidR="007B4B12" w:rsidRPr="00EC1999">
        <w:rPr>
          <w:rFonts w:ascii="Times New Roman" w:hAnsi="Times New Roman" w:cs="Times New Roman"/>
          <w:b w:val="0"/>
          <w:bCs w:val="0"/>
          <w:sz w:val="28"/>
          <w:szCs w:val="28"/>
        </w:rPr>
        <w:t>,</w:t>
      </w:r>
      <w:r w:rsidRPr="00EC1999">
        <w:rPr>
          <w:rFonts w:ascii="Times New Roman" w:hAnsi="Times New Roman" w:cs="Times New Roman"/>
          <w:b w:val="0"/>
          <w:bCs w:val="0"/>
          <w:sz w:val="28"/>
          <w:szCs w:val="28"/>
        </w:rPr>
        <w:t xml:space="preserve"> и готовит   заключение о предоставлении (отказе в предоставлении) субсидии (далее - Заключение). </w:t>
      </w:r>
      <w:r w:rsidR="00E036C7" w:rsidRPr="00EC1999">
        <w:rPr>
          <w:rFonts w:ascii="Times New Roman" w:hAnsi="Times New Roman" w:cs="Times New Roman"/>
          <w:b w:val="0"/>
          <w:bCs w:val="0"/>
          <w:sz w:val="28"/>
          <w:szCs w:val="28"/>
        </w:rPr>
        <w:t>Форма заключения утверждена распоряжением администрации города Нефтеюганска от 03.07.2020 № 164-р</w:t>
      </w:r>
      <w:r w:rsidR="00F341BF" w:rsidRPr="00EC1999">
        <w:rPr>
          <w:rFonts w:ascii="Times New Roman" w:hAnsi="Times New Roman" w:cs="Times New Roman"/>
          <w:b w:val="0"/>
          <w:bCs w:val="0"/>
          <w:sz w:val="28"/>
          <w:szCs w:val="28"/>
        </w:rPr>
        <w:t xml:space="preserve"> «Об утверждении формы заключения о предоставлении (отказе в предоставлении) субсидии»</w:t>
      </w:r>
      <w:r w:rsidR="00E036C7" w:rsidRPr="00EC1999">
        <w:rPr>
          <w:rFonts w:ascii="Times New Roman" w:hAnsi="Times New Roman" w:cs="Times New Roman"/>
          <w:b w:val="0"/>
          <w:bCs w:val="0"/>
          <w:sz w:val="28"/>
          <w:szCs w:val="28"/>
        </w:rPr>
        <w:t xml:space="preserve">. </w:t>
      </w:r>
    </w:p>
    <w:p w:rsidR="00600352" w:rsidRPr="00EC1999" w:rsidRDefault="000A25D7" w:rsidP="00FC658E">
      <w:pPr>
        <w:widowControl w:val="0"/>
        <w:autoSpaceDE w:val="0"/>
        <w:ind w:firstLine="709"/>
        <w:jc w:val="both"/>
        <w:rPr>
          <w:b w:val="0"/>
        </w:rPr>
      </w:pPr>
      <w:r w:rsidRPr="00EC1999">
        <w:rPr>
          <w:rFonts w:ascii="Times New Roman" w:hAnsi="Times New Roman" w:cs="Times New Roman"/>
          <w:b w:val="0"/>
          <w:bCs w:val="0"/>
          <w:sz w:val="28"/>
          <w:szCs w:val="28"/>
        </w:rPr>
        <w:t xml:space="preserve">По результатам проверки, на основании Заключения Уполномоченный орган в течение 3 рабочих дней с момента ее завершения разрабатывает проект постановления </w:t>
      </w:r>
      <w:r w:rsidRPr="00EC1999">
        <w:rPr>
          <w:b w:val="0"/>
        </w:rPr>
        <w:t xml:space="preserve"> </w:t>
      </w:r>
      <w:r w:rsidRPr="00EC1999">
        <w:rPr>
          <w:rFonts w:ascii="Times New Roman" w:hAnsi="Times New Roman" w:cs="Times New Roman"/>
          <w:b w:val="0"/>
          <w:bCs w:val="0"/>
          <w:sz w:val="28"/>
          <w:szCs w:val="28"/>
        </w:rPr>
        <w:t>администрации города Нефтеюганска о предоставлении субсидии или об отказе в ее предоставлении.</w:t>
      </w:r>
    </w:p>
    <w:p w:rsidR="00600352" w:rsidRPr="00EC1999" w:rsidRDefault="000A25D7" w:rsidP="00FC658E">
      <w:pPr>
        <w:widowControl w:val="0"/>
        <w:autoSpaceDE w:val="0"/>
        <w:ind w:firstLine="709"/>
        <w:jc w:val="both"/>
        <w:rPr>
          <w:rFonts w:ascii="Times New Roman" w:eastAsia="Calibri" w:hAnsi="Times New Roman" w:cs="Times New Roman"/>
          <w:b w:val="0"/>
          <w:bCs w:val="0"/>
          <w:sz w:val="28"/>
          <w:szCs w:val="22"/>
          <w:lang w:eastAsia="en-US"/>
        </w:rPr>
      </w:pPr>
      <w:r w:rsidRPr="00EC1999">
        <w:rPr>
          <w:rFonts w:ascii="Times New Roman" w:hAnsi="Times New Roman" w:cs="Times New Roman"/>
          <w:b w:val="0"/>
          <w:bCs w:val="0"/>
          <w:sz w:val="28"/>
          <w:szCs w:val="28"/>
        </w:rPr>
        <w:t xml:space="preserve">На основании постановления  администрации города </w:t>
      </w:r>
      <w:r w:rsidR="00C1323A" w:rsidRPr="00EC1999">
        <w:rPr>
          <w:rFonts w:ascii="Times New Roman" w:hAnsi="Times New Roman" w:cs="Times New Roman"/>
          <w:b w:val="0"/>
          <w:bCs w:val="0"/>
          <w:sz w:val="28"/>
          <w:szCs w:val="28"/>
        </w:rPr>
        <w:t xml:space="preserve">Нефтеюганска </w:t>
      </w:r>
      <w:r w:rsidR="005764BA">
        <w:rPr>
          <w:rFonts w:ascii="Times New Roman" w:hAnsi="Times New Roman" w:cs="Times New Roman"/>
          <w:b w:val="0"/>
          <w:bCs w:val="0"/>
          <w:sz w:val="28"/>
          <w:szCs w:val="28"/>
        </w:rPr>
        <w:t xml:space="preserve">                       </w:t>
      </w:r>
      <w:r w:rsidRPr="00EC1999">
        <w:rPr>
          <w:rFonts w:ascii="Times New Roman" w:hAnsi="Times New Roman" w:cs="Times New Roman"/>
          <w:b w:val="0"/>
          <w:bCs w:val="0"/>
          <w:sz w:val="28"/>
          <w:szCs w:val="28"/>
        </w:rPr>
        <w:t xml:space="preserve">о предоставлении субсидии юридическо-правовое управление администрации города </w:t>
      </w:r>
      <w:r w:rsidR="00C1323A" w:rsidRPr="00EC1999">
        <w:rPr>
          <w:rFonts w:ascii="Times New Roman" w:hAnsi="Times New Roman" w:cs="Times New Roman"/>
          <w:b w:val="0"/>
          <w:bCs w:val="0"/>
          <w:sz w:val="28"/>
          <w:szCs w:val="28"/>
        </w:rPr>
        <w:t xml:space="preserve">Нефтеюганска </w:t>
      </w:r>
      <w:r w:rsidRPr="00EC1999">
        <w:rPr>
          <w:rFonts w:ascii="Times New Roman" w:hAnsi="Times New Roman" w:cs="Times New Roman"/>
          <w:b w:val="0"/>
          <w:bCs w:val="0"/>
          <w:sz w:val="28"/>
          <w:szCs w:val="28"/>
        </w:rPr>
        <w:t xml:space="preserve">в течение  3 рабочих дней формирует проект соглашения о предоставлении субсидии </w:t>
      </w:r>
      <w:r w:rsidR="00732FF2" w:rsidRPr="00EC1999">
        <w:rPr>
          <w:rFonts w:ascii="Times New Roman" w:hAnsi="Times New Roman" w:cs="Times New Roman"/>
          <w:b w:val="0"/>
          <w:bCs w:val="0"/>
          <w:sz w:val="28"/>
          <w:szCs w:val="28"/>
        </w:rPr>
        <w:t xml:space="preserve">  </w:t>
      </w:r>
      <w:r w:rsidRPr="00EC1999">
        <w:rPr>
          <w:rFonts w:ascii="Times New Roman" w:hAnsi="Times New Roman" w:cs="Times New Roman"/>
          <w:b w:val="0"/>
          <w:bCs w:val="0"/>
          <w:sz w:val="28"/>
          <w:szCs w:val="28"/>
        </w:rPr>
        <w:t xml:space="preserve">(далее - Соглашение).  </w:t>
      </w:r>
    </w:p>
    <w:p w:rsidR="00600352" w:rsidRPr="0021214D" w:rsidRDefault="000A25D7" w:rsidP="00FC658E">
      <w:pPr>
        <w:widowControl w:val="0"/>
        <w:autoSpaceDE w:val="0"/>
        <w:ind w:firstLine="709"/>
        <w:jc w:val="both"/>
        <w:rPr>
          <w:rFonts w:ascii="Times New Roman" w:hAnsi="Times New Roman" w:cs="Times New Roman"/>
          <w:b w:val="0"/>
          <w:bCs w:val="0"/>
          <w:sz w:val="28"/>
          <w:szCs w:val="28"/>
        </w:rPr>
      </w:pPr>
      <w:r w:rsidRPr="00EC1999">
        <w:rPr>
          <w:rFonts w:ascii="Times New Roman" w:hAnsi="Times New Roman" w:cs="Times New Roman"/>
          <w:b w:val="0"/>
          <w:bCs w:val="0"/>
          <w:sz w:val="28"/>
          <w:szCs w:val="28"/>
        </w:rPr>
        <w:lastRenderedPageBreak/>
        <w:t xml:space="preserve">Основанием для перечисления субсидии является Соглашение, заключенное между должностным лицом, имеющим право подписи от имени </w:t>
      </w:r>
      <w:r w:rsidR="008C24E7" w:rsidRPr="00EC1999">
        <w:rPr>
          <w:rFonts w:ascii="Times New Roman" w:hAnsi="Times New Roman" w:cs="Times New Roman"/>
          <w:b w:val="0"/>
          <w:bCs w:val="0"/>
          <w:sz w:val="28"/>
          <w:szCs w:val="28"/>
          <w:lang w:eastAsia="ru-RU"/>
        </w:rPr>
        <w:t>главного распорядителя как получателя  бюджетных средств</w:t>
      </w:r>
      <w:r w:rsidR="008C24E7" w:rsidRPr="00EC1999">
        <w:rPr>
          <w:rFonts w:ascii="Times New Roman" w:hAnsi="Times New Roman" w:cs="Times New Roman"/>
          <w:b w:val="0"/>
          <w:bCs w:val="0"/>
          <w:sz w:val="28"/>
          <w:szCs w:val="28"/>
        </w:rPr>
        <w:t xml:space="preserve"> </w:t>
      </w:r>
      <w:r w:rsidRPr="00EC1999">
        <w:rPr>
          <w:rFonts w:ascii="Times New Roman" w:hAnsi="Times New Roman" w:cs="Times New Roman"/>
          <w:b w:val="0"/>
          <w:bCs w:val="0"/>
          <w:sz w:val="28"/>
          <w:szCs w:val="28"/>
        </w:rPr>
        <w:t xml:space="preserve">на заключение </w:t>
      </w:r>
      <w:r w:rsidRPr="0021214D">
        <w:rPr>
          <w:rFonts w:ascii="Times New Roman" w:hAnsi="Times New Roman" w:cs="Times New Roman"/>
          <w:b w:val="0"/>
          <w:bCs w:val="0"/>
          <w:sz w:val="28"/>
          <w:szCs w:val="28"/>
        </w:rPr>
        <w:t>Соглашения и Получателем.</w:t>
      </w:r>
    </w:p>
    <w:p w:rsidR="00C76D2A" w:rsidRDefault="000A25D7" w:rsidP="00C76D2A">
      <w:pPr>
        <w:widowControl w:val="0"/>
        <w:autoSpaceDE w:val="0"/>
        <w:ind w:firstLine="709"/>
        <w:jc w:val="both"/>
      </w:pPr>
      <w:r w:rsidRPr="0021214D">
        <w:rPr>
          <w:rFonts w:ascii="Times New Roman" w:hAnsi="Times New Roman" w:cs="Times New Roman"/>
          <w:b w:val="0"/>
          <w:bCs w:val="0"/>
          <w:sz w:val="28"/>
          <w:szCs w:val="28"/>
        </w:rPr>
        <w:t>2.9.В течение 3 рабочих дней со дня принятия решения о предоставлении субсидии Уполномоченный орган вручает Получателю подписанное Соглашение (дополнительное соглашение к Соглашению, при наличии действующего Соглашения) для подписания с его стороны.</w:t>
      </w:r>
      <w:r w:rsidR="00C76D2A" w:rsidRPr="00C76D2A">
        <w:t xml:space="preserve"> </w:t>
      </w:r>
    </w:p>
    <w:p w:rsidR="00C76D2A" w:rsidRPr="00C76D2A" w:rsidRDefault="00C76D2A" w:rsidP="00C76D2A">
      <w:pPr>
        <w:widowControl w:val="0"/>
        <w:autoSpaceDE w:val="0"/>
        <w:ind w:firstLine="709"/>
        <w:jc w:val="both"/>
        <w:rPr>
          <w:rFonts w:ascii="Times New Roman" w:hAnsi="Times New Roman" w:cs="Times New Roman"/>
          <w:b w:val="0"/>
          <w:bCs w:val="0"/>
          <w:sz w:val="28"/>
          <w:szCs w:val="28"/>
        </w:rPr>
      </w:pPr>
      <w:r w:rsidRPr="00C76D2A">
        <w:rPr>
          <w:rFonts w:ascii="Times New Roman" w:hAnsi="Times New Roman" w:cs="Times New Roman"/>
          <w:b w:val="0"/>
          <w:bCs w:val="0"/>
          <w:sz w:val="28"/>
          <w:szCs w:val="28"/>
        </w:rPr>
        <w:t>Получатель</w:t>
      </w:r>
      <w:r>
        <w:rPr>
          <w:rFonts w:ascii="Times New Roman" w:hAnsi="Times New Roman" w:cs="Times New Roman"/>
          <w:b w:val="0"/>
          <w:bCs w:val="0"/>
          <w:sz w:val="28"/>
          <w:szCs w:val="28"/>
        </w:rPr>
        <w:t xml:space="preserve">   </w:t>
      </w:r>
      <w:r w:rsidRPr="00C76D2A">
        <w:rPr>
          <w:rFonts w:ascii="Times New Roman" w:hAnsi="Times New Roman" w:cs="Times New Roman"/>
          <w:b w:val="0"/>
          <w:bCs w:val="0"/>
          <w:sz w:val="28"/>
          <w:szCs w:val="28"/>
        </w:rPr>
        <w:t xml:space="preserve"> в</w:t>
      </w:r>
      <w:r>
        <w:rPr>
          <w:rFonts w:ascii="Times New Roman" w:hAnsi="Times New Roman" w:cs="Times New Roman"/>
          <w:b w:val="0"/>
          <w:bCs w:val="0"/>
          <w:sz w:val="28"/>
          <w:szCs w:val="28"/>
        </w:rPr>
        <w:t xml:space="preserve">   </w:t>
      </w:r>
      <w:r w:rsidRPr="00C76D2A">
        <w:rPr>
          <w:rFonts w:ascii="Times New Roman" w:hAnsi="Times New Roman" w:cs="Times New Roman"/>
          <w:b w:val="0"/>
          <w:bCs w:val="0"/>
          <w:sz w:val="28"/>
          <w:szCs w:val="28"/>
        </w:rPr>
        <w:t xml:space="preserve"> течение </w:t>
      </w:r>
      <w:r w:rsidR="00BC4925">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3</w:t>
      </w:r>
      <w:r w:rsidRPr="00C76D2A">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w:t>
      </w:r>
      <w:r w:rsidRPr="00C76D2A">
        <w:rPr>
          <w:rFonts w:ascii="Times New Roman" w:hAnsi="Times New Roman" w:cs="Times New Roman"/>
          <w:b w:val="0"/>
          <w:bCs w:val="0"/>
          <w:sz w:val="28"/>
          <w:szCs w:val="28"/>
        </w:rPr>
        <w:t>рабочих дней</w:t>
      </w:r>
      <w:r>
        <w:rPr>
          <w:rFonts w:ascii="Times New Roman" w:hAnsi="Times New Roman" w:cs="Times New Roman"/>
          <w:b w:val="0"/>
          <w:bCs w:val="0"/>
          <w:sz w:val="28"/>
          <w:szCs w:val="28"/>
        </w:rPr>
        <w:t xml:space="preserve"> </w:t>
      </w:r>
      <w:r w:rsidRPr="00C76D2A">
        <w:rPr>
          <w:rFonts w:ascii="Times New Roman" w:hAnsi="Times New Roman" w:cs="Times New Roman"/>
          <w:b w:val="0"/>
          <w:bCs w:val="0"/>
          <w:sz w:val="28"/>
          <w:szCs w:val="28"/>
        </w:rPr>
        <w:t xml:space="preserve"> с даты получения Соглашения</w:t>
      </w:r>
    </w:p>
    <w:p w:rsidR="00C76D2A" w:rsidRDefault="00C76D2A" w:rsidP="00C76D2A">
      <w:pPr>
        <w:widowControl w:val="0"/>
        <w:autoSpaceDE w:val="0"/>
        <w:jc w:val="both"/>
        <w:rPr>
          <w:rFonts w:ascii="Times New Roman" w:hAnsi="Times New Roman" w:cs="Times New Roman"/>
          <w:b w:val="0"/>
          <w:bCs w:val="0"/>
          <w:sz w:val="28"/>
          <w:szCs w:val="28"/>
        </w:rPr>
      </w:pPr>
      <w:r w:rsidRPr="00C76D2A">
        <w:rPr>
          <w:rFonts w:ascii="Times New Roman" w:hAnsi="Times New Roman" w:cs="Times New Roman"/>
          <w:b w:val="0"/>
          <w:bCs w:val="0"/>
          <w:sz w:val="28"/>
          <w:szCs w:val="28"/>
        </w:rPr>
        <w:t>подписывает и представляет его в Уполномоченный орган</w:t>
      </w:r>
      <w:r>
        <w:rPr>
          <w:rFonts w:ascii="Times New Roman" w:hAnsi="Times New Roman" w:cs="Times New Roman"/>
          <w:b w:val="0"/>
          <w:bCs w:val="0"/>
          <w:sz w:val="28"/>
          <w:szCs w:val="28"/>
        </w:rPr>
        <w:t>.</w:t>
      </w:r>
      <w:r w:rsidRPr="00C76D2A">
        <w:rPr>
          <w:rFonts w:ascii="Times New Roman" w:hAnsi="Times New Roman" w:cs="Times New Roman"/>
          <w:b w:val="0"/>
          <w:bCs w:val="0"/>
          <w:sz w:val="28"/>
          <w:szCs w:val="28"/>
        </w:rPr>
        <w:t xml:space="preserve"> </w:t>
      </w:r>
    </w:p>
    <w:p w:rsidR="00600352" w:rsidRPr="0021214D" w:rsidRDefault="00C76D2A" w:rsidP="00C76D2A">
      <w:pPr>
        <w:widowControl w:val="0"/>
        <w:autoSpaceDE w:val="0"/>
        <w:ind w:firstLine="708"/>
        <w:jc w:val="both"/>
        <w:rPr>
          <w:b w:val="0"/>
        </w:rPr>
      </w:pPr>
      <w:r w:rsidRPr="00C76D2A">
        <w:rPr>
          <w:rFonts w:ascii="Times New Roman" w:hAnsi="Times New Roman" w:cs="Times New Roman"/>
          <w:b w:val="0"/>
          <w:bCs w:val="0"/>
          <w:sz w:val="28"/>
          <w:szCs w:val="28"/>
        </w:rPr>
        <w:t>Получатель субсидии, не представивший в Уполномоченный</w:t>
      </w:r>
      <w:r>
        <w:rPr>
          <w:rFonts w:ascii="Times New Roman" w:hAnsi="Times New Roman" w:cs="Times New Roman"/>
          <w:b w:val="0"/>
          <w:bCs w:val="0"/>
          <w:sz w:val="28"/>
          <w:szCs w:val="28"/>
        </w:rPr>
        <w:t xml:space="preserve"> </w:t>
      </w:r>
      <w:r w:rsidRPr="00C76D2A">
        <w:rPr>
          <w:rFonts w:ascii="Times New Roman" w:hAnsi="Times New Roman" w:cs="Times New Roman"/>
          <w:b w:val="0"/>
          <w:bCs w:val="0"/>
          <w:sz w:val="28"/>
          <w:szCs w:val="28"/>
        </w:rPr>
        <w:t xml:space="preserve">орган подписанное Соглашение в указанный срок считается отказавшимся </w:t>
      </w:r>
      <w:r w:rsidR="005764BA">
        <w:rPr>
          <w:rFonts w:ascii="Times New Roman" w:hAnsi="Times New Roman" w:cs="Times New Roman"/>
          <w:b w:val="0"/>
          <w:bCs w:val="0"/>
          <w:sz w:val="28"/>
          <w:szCs w:val="28"/>
        </w:rPr>
        <w:t xml:space="preserve">                                   </w:t>
      </w:r>
      <w:r w:rsidRPr="00C76D2A">
        <w:rPr>
          <w:rFonts w:ascii="Times New Roman" w:hAnsi="Times New Roman" w:cs="Times New Roman"/>
          <w:b w:val="0"/>
          <w:bCs w:val="0"/>
          <w:sz w:val="28"/>
          <w:szCs w:val="28"/>
        </w:rPr>
        <w:t>от</w:t>
      </w:r>
      <w:r>
        <w:rPr>
          <w:rFonts w:ascii="Times New Roman" w:hAnsi="Times New Roman" w:cs="Times New Roman"/>
          <w:b w:val="0"/>
          <w:bCs w:val="0"/>
          <w:sz w:val="28"/>
          <w:szCs w:val="28"/>
        </w:rPr>
        <w:t xml:space="preserve"> </w:t>
      </w:r>
      <w:r w:rsidRPr="00C76D2A">
        <w:rPr>
          <w:rFonts w:ascii="Times New Roman" w:hAnsi="Times New Roman" w:cs="Times New Roman"/>
          <w:b w:val="0"/>
          <w:bCs w:val="0"/>
          <w:sz w:val="28"/>
          <w:szCs w:val="28"/>
        </w:rPr>
        <w:t>получения Субсидии.</w:t>
      </w:r>
    </w:p>
    <w:p w:rsidR="00472252" w:rsidRPr="00CD3A59" w:rsidRDefault="000A25D7" w:rsidP="00FC658E">
      <w:pPr>
        <w:ind w:firstLine="709"/>
        <w:jc w:val="both"/>
        <w:rPr>
          <w:rFonts w:ascii="Times New Roman" w:hAnsi="Times New Roman" w:cs="Times New Roman"/>
          <w:b w:val="0"/>
          <w:bCs w:val="0"/>
          <w:spacing w:val="-4"/>
          <w:sz w:val="28"/>
          <w:szCs w:val="28"/>
          <w:lang w:eastAsia="ru-RU"/>
        </w:rPr>
      </w:pPr>
      <w:r w:rsidRPr="00CD3A59">
        <w:rPr>
          <w:rFonts w:ascii="Times New Roman" w:eastAsia="Calibri" w:hAnsi="Times New Roman" w:cs="Times New Roman"/>
          <w:b w:val="0"/>
          <w:bCs w:val="0"/>
          <w:sz w:val="28"/>
          <w:szCs w:val="22"/>
          <w:lang w:eastAsia="en-US"/>
        </w:rPr>
        <w:t xml:space="preserve">2.10.Соглашение заключается по форме, установленной </w:t>
      </w:r>
      <w:r w:rsidR="0092463A" w:rsidRPr="00CD3A59">
        <w:rPr>
          <w:rFonts w:ascii="Times New Roman" w:eastAsia="Calibri" w:hAnsi="Times New Roman" w:cs="Times New Roman"/>
          <w:b w:val="0"/>
          <w:bCs w:val="0"/>
          <w:sz w:val="28"/>
          <w:szCs w:val="22"/>
          <w:lang w:eastAsia="en-US"/>
        </w:rPr>
        <w:t xml:space="preserve">приказом </w:t>
      </w:r>
      <w:r w:rsidRPr="00CD3A59">
        <w:rPr>
          <w:rFonts w:ascii="Times New Roman" w:eastAsia="Calibri" w:hAnsi="Times New Roman" w:cs="Times New Roman"/>
          <w:b w:val="0"/>
          <w:bCs w:val="0"/>
          <w:sz w:val="28"/>
          <w:szCs w:val="22"/>
          <w:lang w:eastAsia="en-US"/>
        </w:rPr>
        <w:t>департаментом финансов администрации города Нефтеюганска</w:t>
      </w:r>
      <w:r w:rsidR="00472252" w:rsidRPr="00CD3A59">
        <w:rPr>
          <w:rFonts w:ascii="Times New Roman" w:eastAsia="Calibri" w:hAnsi="Times New Roman" w:cs="Times New Roman"/>
          <w:b w:val="0"/>
          <w:bCs w:val="0"/>
          <w:sz w:val="28"/>
          <w:szCs w:val="22"/>
          <w:lang w:eastAsia="en-US"/>
        </w:rPr>
        <w:t>.</w:t>
      </w:r>
      <w:r w:rsidR="002305B5" w:rsidRPr="00CD3A59">
        <w:rPr>
          <w:rFonts w:ascii="Times New Roman" w:hAnsi="Times New Roman" w:cs="Times New Roman"/>
          <w:b w:val="0"/>
          <w:bCs w:val="0"/>
          <w:spacing w:val="-4"/>
          <w:sz w:val="28"/>
          <w:szCs w:val="28"/>
          <w:lang w:eastAsia="ru-RU"/>
        </w:rPr>
        <w:t xml:space="preserve"> </w:t>
      </w:r>
    </w:p>
    <w:p w:rsidR="00600352" w:rsidRPr="00CD3A59" w:rsidRDefault="000A25D7" w:rsidP="00FC658E">
      <w:pPr>
        <w:ind w:firstLine="709"/>
        <w:jc w:val="both"/>
        <w:rPr>
          <w:rFonts w:ascii="Times New Roman" w:eastAsia="Calibri" w:hAnsi="Times New Roman" w:cs="Times New Roman"/>
          <w:b w:val="0"/>
          <w:bCs w:val="0"/>
          <w:sz w:val="28"/>
          <w:szCs w:val="22"/>
          <w:lang w:eastAsia="en-US"/>
        </w:rPr>
      </w:pPr>
      <w:r w:rsidRPr="00CD3A59">
        <w:rPr>
          <w:rFonts w:ascii="Times New Roman" w:eastAsia="Calibri" w:hAnsi="Times New Roman" w:cs="Times New Roman"/>
          <w:b w:val="0"/>
          <w:bCs w:val="0"/>
          <w:sz w:val="28"/>
          <w:szCs w:val="22"/>
          <w:lang w:eastAsia="en-US"/>
        </w:rPr>
        <w:t>2.11.Соглашение должно содержать следующие положения:</w:t>
      </w:r>
    </w:p>
    <w:p w:rsidR="00600352" w:rsidRPr="00CD3A59" w:rsidRDefault="000A25D7" w:rsidP="00FC658E">
      <w:pPr>
        <w:ind w:firstLine="709"/>
        <w:jc w:val="both"/>
        <w:rPr>
          <w:rFonts w:ascii="Times New Roman" w:eastAsia="Calibri" w:hAnsi="Times New Roman" w:cs="Times New Roman"/>
          <w:b w:val="0"/>
          <w:bCs w:val="0"/>
          <w:sz w:val="28"/>
          <w:szCs w:val="22"/>
          <w:lang w:eastAsia="en-US"/>
        </w:rPr>
      </w:pPr>
      <w:r w:rsidRPr="00CD3A59">
        <w:rPr>
          <w:rFonts w:ascii="Times New Roman" w:eastAsia="Calibri" w:hAnsi="Times New Roman" w:cs="Times New Roman"/>
          <w:b w:val="0"/>
          <w:bCs w:val="0"/>
          <w:sz w:val="28"/>
          <w:szCs w:val="22"/>
          <w:lang w:eastAsia="en-US"/>
        </w:rPr>
        <w:t>значения показателей результативности;</w:t>
      </w:r>
    </w:p>
    <w:p w:rsidR="00600352" w:rsidRPr="0021214D" w:rsidRDefault="000A25D7" w:rsidP="00FC658E">
      <w:pPr>
        <w:ind w:firstLine="709"/>
        <w:jc w:val="both"/>
        <w:rPr>
          <w:rFonts w:ascii="Times New Roman" w:eastAsia="Calibri" w:hAnsi="Times New Roman" w:cs="Times New Roman"/>
          <w:b w:val="0"/>
          <w:bCs w:val="0"/>
          <w:sz w:val="28"/>
          <w:szCs w:val="22"/>
          <w:lang w:eastAsia="en-US"/>
        </w:rPr>
      </w:pPr>
      <w:r w:rsidRPr="00CD3A59">
        <w:rPr>
          <w:rFonts w:ascii="Times New Roman" w:eastAsia="Calibri" w:hAnsi="Times New Roman" w:cs="Times New Roman"/>
          <w:b w:val="0"/>
          <w:bCs w:val="0"/>
          <w:sz w:val="28"/>
          <w:szCs w:val="22"/>
          <w:lang w:eastAsia="en-US"/>
        </w:rPr>
        <w:t xml:space="preserve">направления затрат, на возмещение которых предоставляется </w:t>
      </w:r>
      <w:r w:rsidRPr="0021214D">
        <w:rPr>
          <w:rFonts w:ascii="Times New Roman" w:eastAsia="Calibri" w:hAnsi="Times New Roman" w:cs="Times New Roman"/>
          <w:b w:val="0"/>
          <w:bCs w:val="0"/>
          <w:sz w:val="28"/>
          <w:szCs w:val="22"/>
          <w:lang w:eastAsia="en-US"/>
        </w:rPr>
        <w:t>субсидия;</w:t>
      </w:r>
    </w:p>
    <w:p w:rsidR="00705A34" w:rsidRPr="0021214D" w:rsidRDefault="00705A34" w:rsidP="00705A34">
      <w:pPr>
        <w:widowControl w:val="0"/>
        <w:autoSpaceDE w:val="0"/>
        <w:ind w:firstLine="709"/>
        <w:jc w:val="both"/>
        <w:rPr>
          <w:rFonts w:ascii="Times New Roman" w:hAnsi="Times New Roman" w:cs="Times New Roman"/>
          <w:b w:val="0"/>
          <w:bCs w:val="0"/>
          <w:sz w:val="28"/>
          <w:szCs w:val="28"/>
        </w:rPr>
      </w:pPr>
      <w:r w:rsidRPr="0021214D">
        <w:rPr>
          <w:rFonts w:ascii="Times New Roman" w:hAnsi="Times New Roman" w:cs="Times New Roman"/>
          <w:b w:val="0"/>
          <w:bCs w:val="0"/>
          <w:sz w:val="28"/>
          <w:szCs w:val="28"/>
        </w:rPr>
        <w:t>согласие Получателя на осуществление</w:t>
      </w:r>
      <w:r>
        <w:rPr>
          <w:rFonts w:ascii="Times New Roman" w:hAnsi="Times New Roman" w:cs="Times New Roman"/>
          <w:b w:val="0"/>
          <w:bCs w:val="0"/>
          <w:sz w:val="28"/>
          <w:szCs w:val="28"/>
        </w:rPr>
        <w:t xml:space="preserve"> главным распорядителем как получателем бюджетных средств</w:t>
      </w:r>
      <w:r w:rsidRPr="0021214D">
        <w:rPr>
          <w:rFonts w:ascii="Times New Roman" w:hAnsi="Times New Roman" w:cs="Times New Roman"/>
          <w:b w:val="0"/>
          <w:bCs w:val="0"/>
          <w:sz w:val="28"/>
          <w:szCs w:val="28"/>
        </w:rPr>
        <w:t>, Уполномоченным органом и (или) органами муниципального финансового контроля проверок соблюдения Получателем целей, условий и порядка предоставления субсидии;</w:t>
      </w:r>
    </w:p>
    <w:p w:rsidR="00600352" w:rsidRPr="0021214D" w:rsidRDefault="000A25D7" w:rsidP="00FC658E">
      <w:pPr>
        <w:ind w:firstLine="709"/>
        <w:jc w:val="both"/>
        <w:rPr>
          <w:rFonts w:ascii="Times New Roman" w:eastAsia="Calibri" w:hAnsi="Times New Roman" w:cs="Times New Roman"/>
          <w:b w:val="0"/>
          <w:bCs w:val="0"/>
          <w:sz w:val="28"/>
          <w:szCs w:val="22"/>
          <w:lang w:eastAsia="en-US"/>
        </w:rPr>
      </w:pPr>
      <w:r w:rsidRPr="0021214D">
        <w:rPr>
          <w:rFonts w:ascii="Times New Roman" w:eastAsia="Calibri" w:hAnsi="Times New Roman" w:cs="Times New Roman"/>
          <w:b w:val="0"/>
          <w:bCs w:val="0"/>
          <w:sz w:val="28"/>
          <w:szCs w:val="22"/>
          <w:lang w:eastAsia="en-US"/>
        </w:rPr>
        <w:t>порядок контроля соблюдения Получателем условий Соглашения;</w:t>
      </w:r>
    </w:p>
    <w:p w:rsidR="00600352" w:rsidRPr="0021214D" w:rsidRDefault="000A25D7" w:rsidP="00FC658E">
      <w:pPr>
        <w:ind w:firstLine="709"/>
        <w:jc w:val="both"/>
        <w:rPr>
          <w:rFonts w:ascii="Times New Roman" w:eastAsia="Calibri" w:hAnsi="Times New Roman" w:cs="Times New Roman"/>
          <w:b w:val="0"/>
          <w:bCs w:val="0"/>
          <w:sz w:val="28"/>
          <w:szCs w:val="22"/>
          <w:lang w:eastAsia="en-US"/>
        </w:rPr>
      </w:pPr>
      <w:r w:rsidRPr="0021214D">
        <w:rPr>
          <w:rFonts w:ascii="Times New Roman" w:eastAsia="Calibri" w:hAnsi="Times New Roman" w:cs="Times New Roman"/>
          <w:b w:val="0"/>
          <w:bCs w:val="0"/>
          <w:sz w:val="28"/>
          <w:szCs w:val="22"/>
          <w:lang w:eastAsia="en-US"/>
        </w:rPr>
        <w:t>порядок, сроки и состав отчетности Получателя об использовании субсидии;</w:t>
      </w:r>
    </w:p>
    <w:p w:rsidR="00600352" w:rsidRPr="0021214D" w:rsidRDefault="000A25D7" w:rsidP="00FC658E">
      <w:pPr>
        <w:ind w:firstLine="709"/>
        <w:jc w:val="both"/>
        <w:rPr>
          <w:rFonts w:ascii="Times New Roman" w:eastAsia="Calibri" w:hAnsi="Times New Roman" w:cs="Times New Roman"/>
          <w:b w:val="0"/>
          <w:bCs w:val="0"/>
          <w:sz w:val="28"/>
          <w:szCs w:val="22"/>
          <w:lang w:eastAsia="en-US"/>
        </w:rPr>
      </w:pPr>
      <w:r w:rsidRPr="0021214D">
        <w:rPr>
          <w:rFonts w:ascii="Times New Roman" w:eastAsia="Calibri" w:hAnsi="Times New Roman" w:cs="Times New Roman"/>
          <w:b w:val="0"/>
          <w:bCs w:val="0"/>
          <w:sz w:val="28"/>
          <w:szCs w:val="22"/>
          <w:lang w:eastAsia="en-US"/>
        </w:rPr>
        <w:t>план контрольных мероприятий;</w:t>
      </w:r>
    </w:p>
    <w:p w:rsidR="00600352" w:rsidRPr="0021214D" w:rsidRDefault="000A25D7" w:rsidP="00FC658E">
      <w:pPr>
        <w:ind w:firstLine="709"/>
        <w:jc w:val="both"/>
        <w:rPr>
          <w:rFonts w:ascii="Times New Roman" w:eastAsia="Calibri" w:hAnsi="Times New Roman" w:cs="Times New Roman"/>
          <w:b w:val="0"/>
          <w:bCs w:val="0"/>
          <w:sz w:val="28"/>
          <w:szCs w:val="22"/>
          <w:lang w:eastAsia="en-US"/>
        </w:rPr>
      </w:pPr>
      <w:r w:rsidRPr="0021214D">
        <w:rPr>
          <w:rFonts w:ascii="Times New Roman" w:eastAsia="Calibri" w:hAnsi="Times New Roman" w:cs="Times New Roman"/>
          <w:b w:val="0"/>
          <w:bCs w:val="0"/>
          <w:sz w:val="28"/>
          <w:szCs w:val="22"/>
          <w:lang w:eastAsia="en-US"/>
        </w:rPr>
        <w:t>порядок возврата средств субсидии в случае выявления ее нецелевого использования, представления недостоверных сведений, ненадлежащего исполнения Соглашения;</w:t>
      </w:r>
    </w:p>
    <w:p w:rsidR="00600352" w:rsidRPr="00EC1999" w:rsidRDefault="000A25D7" w:rsidP="00FC658E">
      <w:pPr>
        <w:ind w:firstLine="709"/>
        <w:jc w:val="both"/>
        <w:rPr>
          <w:rFonts w:ascii="Times New Roman" w:eastAsia="Calibri" w:hAnsi="Times New Roman" w:cs="Times New Roman"/>
          <w:b w:val="0"/>
          <w:bCs w:val="0"/>
          <w:sz w:val="28"/>
          <w:szCs w:val="22"/>
          <w:lang w:eastAsia="en-US"/>
        </w:rPr>
      </w:pPr>
      <w:r w:rsidRPr="00EC1999">
        <w:rPr>
          <w:rFonts w:ascii="Times New Roman" w:eastAsia="Calibri" w:hAnsi="Times New Roman" w:cs="Times New Roman"/>
          <w:b w:val="0"/>
          <w:bCs w:val="0"/>
          <w:sz w:val="28"/>
          <w:szCs w:val="22"/>
          <w:lang w:eastAsia="en-US"/>
        </w:rPr>
        <w:t>расчет размера штрафных санкций</w:t>
      </w:r>
      <w:r w:rsidR="00D30EC7" w:rsidRPr="00EC1999">
        <w:rPr>
          <w:rFonts w:ascii="Times New Roman" w:eastAsia="Calibri" w:hAnsi="Times New Roman" w:cs="Times New Roman"/>
          <w:b w:val="0"/>
          <w:bCs w:val="0"/>
          <w:sz w:val="28"/>
          <w:szCs w:val="22"/>
          <w:lang w:eastAsia="en-US"/>
        </w:rPr>
        <w:t>;</w:t>
      </w:r>
    </w:p>
    <w:p w:rsidR="00D30EC7" w:rsidRPr="00EC1999" w:rsidRDefault="00D30EC7" w:rsidP="00D30EC7">
      <w:pPr>
        <w:autoSpaceDE w:val="0"/>
        <w:ind w:firstLine="709"/>
        <w:jc w:val="both"/>
        <w:rPr>
          <w:rFonts w:ascii="Times New Roman" w:eastAsia="Calibri" w:hAnsi="Times New Roman" w:cs="Times New Roman"/>
          <w:b w:val="0"/>
          <w:bCs w:val="0"/>
          <w:sz w:val="28"/>
          <w:szCs w:val="22"/>
          <w:lang w:eastAsia="en-US"/>
        </w:rPr>
      </w:pPr>
      <w:r w:rsidRPr="00EC1999">
        <w:rPr>
          <w:rFonts w:ascii="Times New Roman" w:hAnsi="Times New Roman" w:cs="Times New Roman"/>
          <w:b w:val="0"/>
          <w:sz w:val="28"/>
          <w:szCs w:val="28"/>
        </w:rPr>
        <w:t>условия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w:t>
      </w:r>
      <w:r w:rsidRPr="00EC1999">
        <w:rPr>
          <w:rFonts w:ascii="Times New Roman" w:hAnsi="Times New Roman" w:cs="Times New Roman"/>
          <w:b w:val="0"/>
          <w:bCs w:val="0"/>
          <w:sz w:val="28"/>
          <w:szCs w:val="28"/>
        </w:rPr>
        <w:t xml:space="preserve"> на предоставление субсидий на соответствующий финансовый год.</w:t>
      </w:r>
    </w:p>
    <w:p w:rsidR="00600352" w:rsidRPr="0021214D" w:rsidRDefault="000A25D7" w:rsidP="00FC658E">
      <w:pPr>
        <w:widowControl w:val="0"/>
        <w:autoSpaceDE w:val="0"/>
        <w:ind w:firstLine="709"/>
        <w:jc w:val="both"/>
        <w:rPr>
          <w:b w:val="0"/>
        </w:rPr>
      </w:pPr>
      <w:r w:rsidRPr="0021214D">
        <w:rPr>
          <w:rFonts w:ascii="Times New Roman" w:eastAsia="Calibri" w:hAnsi="Times New Roman" w:cs="Times New Roman"/>
          <w:b w:val="0"/>
          <w:bCs w:val="0"/>
          <w:sz w:val="28"/>
          <w:szCs w:val="22"/>
          <w:lang w:eastAsia="en-US"/>
        </w:rPr>
        <w:t>2.12.</w:t>
      </w:r>
      <w:r w:rsidRPr="0021214D">
        <w:rPr>
          <w:rFonts w:ascii="Times New Roman" w:hAnsi="Times New Roman" w:cs="Times New Roman"/>
          <w:b w:val="0"/>
          <w:bCs w:val="0"/>
          <w:sz w:val="28"/>
          <w:szCs w:val="28"/>
        </w:rPr>
        <w:t xml:space="preserve">В течение 3 рабочих дней со дня принятия решения об отказе             </w:t>
      </w:r>
      <w:r w:rsidR="00732FF2" w:rsidRPr="0021214D">
        <w:rPr>
          <w:rFonts w:ascii="Times New Roman" w:hAnsi="Times New Roman" w:cs="Times New Roman"/>
          <w:b w:val="0"/>
          <w:bCs w:val="0"/>
          <w:sz w:val="28"/>
          <w:szCs w:val="28"/>
        </w:rPr>
        <w:t xml:space="preserve">       </w:t>
      </w:r>
      <w:r w:rsidRPr="0021214D">
        <w:rPr>
          <w:rFonts w:ascii="Times New Roman" w:hAnsi="Times New Roman" w:cs="Times New Roman"/>
          <w:b w:val="0"/>
          <w:bCs w:val="0"/>
          <w:sz w:val="28"/>
          <w:szCs w:val="28"/>
        </w:rPr>
        <w:t xml:space="preserve"> в предоставлении субсидии должностное лицо Уполномоченного органа, ответственное за прием и рассмотрение документов, формирует уведомление Получателю и направляет уведомление, подписанное руководителем Уполномоченного органа или лицом, его замещающим, с указанием причин отказа электронным  отправлением или вручает лично.</w:t>
      </w:r>
    </w:p>
    <w:p w:rsidR="00600352" w:rsidRPr="0021214D" w:rsidRDefault="000A25D7" w:rsidP="00FC658E">
      <w:pPr>
        <w:ind w:firstLine="709"/>
        <w:jc w:val="both"/>
        <w:rPr>
          <w:rFonts w:ascii="Times New Roman" w:eastAsia="Calibri" w:hAnsi="Times New Roman" w:cs="Times New Roman"/>
          <w:b w:val="0"/>
          <w:bCs w:val="0"/>
          <w:sz w:val="28"/>
          <w:szCs w:val="22"/>
          <w:lang w:eastAsia="en-US"/>
        </w:rPr>
      </w:pPr>
      <w:r w:rsidRPr="0021214D">
        <w:rPr>
          <w:rFonts w:ascii="Times New Roman" w:eastAsia="Calibri" w:hAnsi="Times New Roman" w:cs="Times New Roman"/>
          <w:b w:val="0"/>
          <w:bCs w:val="0"/>
          <w:sz w:val="28"/>
          <w:szCs w:val="22"/>
          <w:lang w:eastAsia="en-US"/>
        </w:rPr>
        <w:t>2.13.Основаниями для отказа в предоставлении субсидии являются:</w:t>
      </w:r>
    </w:p>
    <w:p w:rsidR="00600352" w:rsidRPr="00EC1999" w:rsidRDefault="000A25D7" w:rsidP="00FC658E">
      <w:pPr>
        <w:ind w:firstLine="709"/>
        <w:jc w:val="both"/>
        <w:rPr>
          <w:rFonts w:ascii="Times New Roman" w:eastAsia="Calibri" w:hAnsi="Times New Roman" w:cs="Times New Roman"/>
          <w:b w:val="0"/>
          <w:bCs w:val="0"/>
          <w:sz w:val="28"/>
          <w:szCs w:val="22"/>
          <w:lang w:eastAsia="en-US"/>
        </w:rPr>
      </w:pPr>
      <w:r w:rsidRPr="00EC1999">
        <w:rPr>
          <w:rFonts w:ascii="Times New Roman" w:eastAsia="Calibri" w:hAnsi="Times New Roman" w:cs="Times New Roman"/>
          <w:b w:val="0"/>
          <w:bCs w:val="0"/>
          <w:sz w:val="28"/>
          <w:szCs w:val="22"/>
          <w:lang w:eastAsia="en-US"/>
        </w:rPr>
        <w:t>добровольный письменный отказ Получателя от субсидии;</w:t>
      </w:r>
    </w:p>
    <w:p w:rsidR="00D30EC7" w:rsidRPr="00EC1999" w:rsidRDefault="00D30EC7" w:rsidP="00D30EC7">
      <w:pPr>
        <w:widowControl w:val="0"/>
        <w:autoSpaceDE w:val="0"/>
        <w:ind w:firstLine="709"/>
        <w:jc w:val="both"/>
        <w:rPr>
          <w:b w:val="0"/>
        </w:rPr>
      </w:pPr>
      <w:r w:rsidRPr="00EC1999">
        <w:rPr>
          <w:rFonts w:ascii="Times New Roman" w:hAnsi="Times New Roman" w:cs="Times New Roman"/>
          <w:b w:val="0"/>
          <w:bCs w:val="0"/>
          <w:sz w:val="28"/>
          <w:szCs w:val="28"/>
        </w:rPr>
        <w:t>отсутствие лимитов в текущем финансовом году, предусмотренных для предоставления субсидии,  в бюджете муниципального образования;</w:t>
      </w:r>
    </w:p>
    <w:p w:rsidR="00600352" w:rsidRPr="0021214D" w:rsidRDefault="000A25D7" w:rsidP="00FC658E">
      <w:pPr>
        <w:ind w:firstLine="709"/>
        <w:jc w:val="both"/>
        <w:rPr>
          <w:rFonts w:ascii="Times New Roman" w:eastAsia="Calibri" w:hAnsi="Times New Roman" w:cs="Times New Roman"/>
          <w:b w:val="0"/>
          <w:bCs w:val="0"/>
          <w:sz w:val="28"/>
          <w:szCs w:val="22"/>
          <w:lang w:eastAsia="en-US"/>
        </w:rPr>
      </w:pPr>
      <w:r w:rsidRPr="0021214D">
        <w:rPr>
          <w:rFonts w:ascii="Times New Roman" w:eastAsia="Calibri" w:hAnsi="Times New Roman" w:cs="Times New Roman"/>
          <w:b w:val="0"/>
          <w:bCs w:val="0"/>
          <w:sz w:val="28"/>
          <w:szCs w:val="22"/>
          <w:lang w:eastAsia="en-US"/>
        </w:rPr>
        <w:lastRenderedPageBreak/>
        <w:t xml:space="preserve">непредставление Получателем документов (представление не в полном объеме), указанных в </w:t>
      </w:r>
      <w:hyperlink w:anchor="P67">
        <w:r w:rsidRPr="0021214D">
          <w:rPr>
            <w:rStyle w:val="InternetLink"/>
            <w:rFonts w:ascii="Times New Roman" w:eastAsia="Calibri" w:hAnsi="Times New Roman"/>
            <w:b w:val="0"/>
            <w:bCs w:val="0"/>
            <w:color w:val="auto"/>
            <w:sz w:val="28"/>
            <w:szCs w:val="22"/>
            <w:u w:val="none"/>
            <w:lang w:eastAsia="en-US"/>
          </w:rPr>
          <w:t>подпунктах 2.3.1</w:t>
        </w:r>
      </w:hyperlink>
      <w:r w:rsidRPr="0021214D">
        <w:rPr>
          <w:rFonts w:ascii="Times New Roman" w:eastAsia="Calibri" w:hAnsi="Times New Roman" w:cs="Times New Roman"/>
          <w:b w:val="0"/>
          <w:bCs w:val="0"/>
          <w:sz w:val="28"/>
          <w:szCs w:val="22"/>
          <w:lang w:eastAsia="en-US"/>
        </w:rPr>
        <w:t xml:space="preserve">, </w:t>
      </w:r>
      <w:hyperlink w:anchor="P90">
        <w:r w:rsidRPr="0021214D">
          <w:rPr>
            <w:rStyle w:val="InternetLink"/>
            <w:rFonts w:ascii="Times New Roman" w:eastAsia="Calibri" w:hAnsi="Times New Roman"/>
            <w:b w:val="0"/>
            <w:bCs w:val="0"/>
            <w:color w:val="auto"/>
            <w:sz w:val="28"/>
            <w:szCs w:val="22"/>
            <w:u w:val="none"/>
            <w:lang w:eastAsia="en-US"/>
          </w:rPr>
          <w:t>2.3.2 пункта 2.</w:t>
        </w:r>
      </w:hyperlink>
      <w:r w:rsidRPr="0021214D">
        <w:rPr>
          <w:rFonts w:ascii="Times New Roman" w:eastAsia="Calibri" w:hAnsi="Times New Roman" w:cs="Times New Roman"/>
          <w:b w:val="0"/>
          <w:bCs w:val="0"/>
          <w:sz w:val="28"/>
          <w:szCs w:val="22"/>
          <w:lang w:eastAsia="en-US"/>
        </w:rPr>
        <w:t>3</w:t>
      </w:r>
      <w:r w:rsidR="00A573AB">
        <w:rPr>
          <w:rFonts w:ascii="Times New Roman" w:eastAsia="Calibri" w:hAnsi="Times New Roman" w:cs="Times New Roman"/>
          <w:b w:val="0"/>
          <w:bCs w:val="0"/>
          <w:sz w:val="28"/>
          <w:szCs w:val="22"/>
          <w:lang w:eastAsia="en-US"/>
        </w:rPr>
        <w:t xml:space="preserve"> </w:t>
      </w:r>
      <w:r w:rsidRPr="0021214D">
        <w:rPr>
          <w:rFonts w:ascii="Times New Roman" w:eastAsia="Calibri" w:hAnsi="Times New Roman" w:cs="Times New Roman"/>
          <w:b w:val="0"/>
          <w:bCs w:val="0"/>
          <w:sz w:val="28"/>
          <w:szCs w:val="28"/>
          <w:lang w:eastAsia="en-US"/>
        </w:rPr>
        <w:t xml:space="preserve"> Порядка</w:t>
      </w:r>
      <w:r w:rsidRPr="0021214D">
        <w:rPr>
          <w:rFonts w:ascii="Times New Roman" w:eastAsia="Calibri" w:hAnsi="Times New Roman" w:cs="Times New Roman"/>
          <w:b w:val="0"/>
          <w:bCs w:val="0"/>
          <w:sz w:val="28"/>
          <w:szCs w:val="22"/>
          <w:lang w:eastAsia="en-US"/>
        </w:rPr>
        <w:t>;</w:t>
      </w:r>
    </w:p>
    <w:p w:rsidR="00600352" w:rsidRPr="0021214D" w:rsidRDefault="000A25D7" w:rsidP="00FC658E">
      <w:pPr>
        <w:ind w:firstLine="709"/>
        <w:jc w:val="both"/>
        <w:rPr>
          <w:rFonts w:ascii="Times New Roman" w:eastAsia="Calibri" w:hAnsi="Times New Roman" w:cs="Times New Roman"/>
          <w:b w:val="0"/>
          <w:bCs w:val="0"/>
          <w:sz w:val="28"/>
          <w:szCs w:val="22"/>
          <w:lang w:eastAsia="en-US"/>
        </w:rPr>
      </w:pPr>
      <w:r w:rsidRPr="0021214D">
        <w:rPr>
          <w:rFonts w:ascii="Times New Roman" w:eastAsia="Calibri" w:hAnsi="Times New Roman" w:cs="Times New Roman"/>
          <w:b w:val="0"/>
          <w:bCs w:val="0"/>
          <w:sz w:val="28"/>
          <w:szCs w:val="22"/>
          <w:lang w:eastAsia="en-US"/>
        </w:rPr>
        <w:t>представление документов с нарушением требований к их оформлению,</w:t>
      </w:r>
      <w:r w:rsidR="00732FF2" w:rsidRPr="0021214D">
        <w:rPr>
          <w:rFonts w:ascii="Times New Roman" w:eastAsia="Calibri" w:hAnsi="Times New Roman" w:cs="Times New Roman"/>
          <w:b w:val="0"/>
          <w:bCs w:val="0"/>
          <w:sz w:val="28"/>
          <w:szCs w:val="22"/>
          <w:lang w:eastAsia="en-US"/>
        </w:rPr>
        <w:t xml:space="preserve">     </w:t>
      </w:r>
      <w:r w:rsidRPr="0021214D">
        <w:rPr>
          <w:rFonts w:ascii="Times New Roman" w:eastAsia="Calibri" w:hAnsi="Times New Roman" w:cs="Times New Roman"/>
          <w:b w:val="0"/>
          <w:bCs w:val="0"/>
          <w:sz w:val="28"/>
          <w:szCs w:val="22"/>
          <w:lang w:eastAsia="en-US"/>
        </w:rPr>
        <w:t xml:space="preserve"> в соответствии с </w:t>
      </w:r>
      <w:hyperlink w:anchor="P69">
        <w:r w:rsidRPr="0021214D">
          <w:rPr>
            <w:rStyle w:val="InternetLink"/>
            <w:rFonts w:ascii="Times New Roman" w:eastAsia="Calibri" w:hAnsi="Times New Roman"/>
            <w:b w:val="0"/>
            <w:bCs w:val="0"/>
            <w:color w:val="auto"/>
            <w:sz w:val="28"/>
            <w:szCs w:val="22"/>
            <w:u w:val="none"/>
            <w:lang w:eastAsia="en-US"/>
          </w:rPr>
          <w:t>абзацами третьим</w:t>
        </w:r>
      </w:hyperlink>
      <w:r w:rsidRPr="0021214D">
        <w:rPr>
          <w:rFonts w:ascii="Times New Roman" w:eastAsia="Calibri" w:hAnsi="Times New Roman" w:cs="Times New Roman"/>
          <w:b w:val="0"/>
          <w:bCs w:val="0"/>
          <w:sz w:val="28"/>
          <w:szCs w:val="22"/>
          <w:lang w:eastAsia="en-US"/>
        </w:rPr>
        <w:t xml:space="preserve">-пятым, тринадцатым, </w:t>
      </w:r>
      <w:hyperlink w:anchor="P81">
        <w:r w:rsidRPr="0021214D">
          <w:rPr>
            <w:rStyle w:val="InternetLink"/>
            <w:rFonts w:ascii="Times New Roman" w:eastAsia="Calibri" w:hAnsi="Times New Roman"/>
            <w:b w:val="0"/>
            <w:bCs w:val="0"/>
            <w:color w:val="auto"/>
            <w:sz w:val="28"/>
            <w:szCs w:val="22"/>
            <w:u w:val="none"/>
            <w:lang w:eastAsia="en-US"/>
          </w:rPr>
          <w:t>пятнадцатым</w:t>
        </w:r>
      </w:hyperlink>
      <w:r w:rsidRPr="0021214D">
        <w:rPr>
          <w:rFonts w:ascii="Times New Roman" w:eastAsia="Calibri" w:hAnsi="Times New Roman" w:cs="Times New Roman"/>
          <w:b w:val="0"/>
          <w:bCs w:val="0"/>
          <w:sz w:val="28"/>
          <w:szCs w:val="22"/>
          <w:lang w:eastAsia="en-US"/>
        </w:rPr>
        <w:t xml:space="preserve">- </w:t>
      </w:r>
      <w:hyperlink w:anchor="P83">
        <w:r w:rsidRPr="0021214D">
          <w:rPr>
            <w:rStyle w:val="InternetLink"/>
            <w:rFonts w:ascii="Times New Roman" w:eastAsia="Calibri" w:hAnsi="Times New Roman"/>
            <w:b w:val="0"/>
            <w:bCs w:val="0"/>
            <w:color w:val="auto"/>
            <w:sz w:val="28"/>
            <w:szCs w:val="22"/>
            <w:u w:val="none"/>
            <w:lang w:eastAsia="en-US"/>
          </w:rPr>
          <w:t>семнадцатым</w:t>
        </w:r>
      </w:hyperlink>
      <w:r w:rsidRPr="0021214D">
        <w:rPr>
          <w:rFonts w:ascii="Times New Roman" w:eastAsia="Calibri" w:hAnsi="Times New Roman" w:cs="Times New Roman"/>
          <w:b w:val="0"/>
          <w:bCs w:val="0"/>
          <w:sz w:val="28"/>
          <w:szCs w:val="22"/>
          <w:lang w:eastAsia="en-US"/>
        </w:rPr>
        <w:t xml:space="preserve">, </w:t>
      </w:r>
      <w:hyperlink w:anchor="P86">
        <w:r w:rsidRPr="0021214D">
          <w:rPr>
            <w:rStyle w:val="InternetLink"/>
            <w:rFonts w:ascii="Times New Roman" w:eastAsia="Calibri" w:hAnsi="Times New Roman"/>
            <w:b w:val="0"/>
            <w:bCs w:val="0"/>
            <w:color w:val="auto"/>
            <w:sz w:val="28"/>
            <w:szCs w:val="22"/>
            <w:u w:val="none"/>
            <w:lang w:eastAsia="en-US"/>
          </w:rPr>
          <w:t>двадцатым</w:t>
        </w:r>
      </w:hyperlink>
      <w:r w:rsidRPr="0021214D">
        <w:rPr>
          <w:rFonts w:ascii="Times New Roman" w:eastAsia="Calibri" w:hAnsi="Times New Roman" w:cs="Times New Roman"/>
          <w:b w:val="0"/>
          <w:bCs w:val="0"/>
          <w:sz w:val="28"/>
          <w:szCs w:val="22"/>
          <w:lang w:eastAsia="en-US"/>
        </w:rPr>
        <w:t xml:space="preserve"> </w:t>
      </w:r>
      <w:hyperlink w:anchor="P89">
        <w:r w:rsidRPr="0021214D">
          <w:rPr>
            <w:rStyle w:val="InternetLink"/>
            <w:rFonts w:ascii="Times New Roman" w:eastAsia="Calibri" w:hAnsi="Times New Roman"/>
            <w:b w:val="0"/>
            <w:bCs w:val="0"/>
            <w:color w:val="auto"/>
            <w:sz w:val="28"/>
            <w:szCs w:val="22"/>
            <w:u w:val="none"/>
            <w:lang w:eastAsia="en-US"/>
          </w:rPr>
          <w:t xml:space="preserve"> подпункта 2.3.1 пункта 2.</w:t>
        </w:r>
      </w:hyperlink>
      <w:r w:rsidRPr="0021214D">
        <w:rPr>
          <w:rFonts w:ascii="Times New Roman" w:eastAsia="Calibri" w:hAnsi="Times New Roman" w:cs="Times New Roman"/>
          <w:b w:val="0"/>
          <w:bCs w:val="0"/>
          <w:sz w:val="28"/>
          <w:szCs w:val="22"/>
          <w:lang w:eastAsia="en-US"/>
        </w:rPr>
        <w:t>3</w:t>
      </w:r>
      <w:r w:rsidRPr="0021214D">
        <w:rPr>
          <w:rFonts w:ascii="Times New Roman" w:eastAsia="Calibri" w:hAnsi="Times New Roman" w:cs="Times New Roman"/>
          <w:b w:val="0"/>
          <w:bCs w:val="0"/>
          <w:sz w:val="28"/>
          <w:szCs w:val="28"/>
          <w:lang w:eastAsia="en-US"/>
        </w:rPr>
        <w:t xml:space="preserve"> Порядка</w:t>
      </w:r>
      <w:r w:rsidRPr="0021214D">
        <w:rPr>
          <w:rFonts w:ascii="Times New Roman" w:eastAsia="Calibri" w:hAnsi="Times New Roman" w:cs="Times New Roman"/>
          <w:b w:val="0"/>
          <w:bCs w:val="0"/>
          <w:sz w:val="28"/>
          <w:szCs w:val="22"/>
          <w:lang w:eastAsia="en-US"/>
        </w:rPr>
        <w:t xml:space="preserve">, </w:t>
      </w:r>
      <w:hyperlink w:anchor="P91">
        <w:r w:rsidRPr="0021214D">
          <w:rPr>
            <w:rStyle w:val="InternetLink"/>
            <w:rFonts w:ascii="Times New Roman" w:eastAsia="Calibri" w:hAnsi="Times New Roman"/>
            <w:b w:val="0"/>
            <w:bCs w:val="0"/>
            <w:color w:val="auto"/>
            <w:sz w:val="28"/>
            <w:szCs w:val="22"/>
            <w:u w:val="none"/>
            <w:lang w:eastAsia="en-US"/>
          </w:rPr>
          <w:t>абзацами вторым</w:t>
        </w:r>
      </w:hyperlink>
      <w:r w:rsidRPr="0021214D">
        <w:rPr>
          <w:rFonts w:ascii="Times New Roman" w:eastAsia="Calibri" w:hAnsi="Times New Roman" w:cs="Times New Roman"/>
          <w:b w:val="0"/>
          <w:bCs w:val="0"/>
          <w:sz w:val="28"/>
          <w:szCs w:val="22"/>
          <w:lang w:eastAsia="en-US"/>
        </w:rPr>
        <w:t xml:space="preserve">-четвертым, </w:t>
      </w:r>
      <w:hyperlink w:anchor="P99">
        <w:r w:rsidRPr="0021214D">
          <w:rPr>
            <w:rStyle w:val="InternetLink"/>
            <w:rFonts w:ascii="Times New Roman" w:eastAsia="Calibri" w:hAnsi="Times New Roman"/>
            <w:b w:val="0"/>
            <w:bCs w:val="0"/>
            <w:color w:val="auto"/>
            <w:sz w:val="28"/>
            <w:szCs w:val="22"/>
            <w:u w:val="none"/>
            <w:lang w:eastAsia="en-US"/>
          </w:rPr>
          <w:t>десятым подпункта 2.3.2 пункта 2.</w:t>
        </w:r>
      </w:hyperlink>
      <w:r w:rsidRPr="0021214D">
        <w:rPr>
          <w:rFonts w:ascii="Times New Roman" w:eastAsia="Calibri" w:hAnsi="Times New Roman" w:cs="Times New Roman"/>
          <w:b w:val="0"/>
          <w:bCs w:val="0"/>
          <w:sz w:val="28"/>
          <w:szCs w:val="22"/>
          <w:lang w:eastAsia="en-US"/>
        </w:rPr>
        <w:t>3</w:t>
      </w:r>
      <w:r w:rsidRPr="0021214D">
        <w:rPr>
          <w:rFonts w:ascii="Times New Roman" w:eastAsia="Calibri" w:hAnsi="Times New Roman" w:cs="Times New Roman"/>
          <w:b w:val="0"/>
          <w:bCs w:val="0"/>
          <w:sz w:val="28"/>
          <w:szCs w:val="28"/>
          <w:lang w:eastAsia="en-US"/>
        </w:rPr>
        <w:t xml:space="preserve"> Порядка</w:t>
      </w:r>
      <w:r w:rsidRPr="0021214D">
        <w:rPr>
          <w:rFonts w:ascii="Times New Roman" w:eastAsia="Calibri" w:hAnsi="Times New Roman" w:cs="Times New Roman"/>
          <w:b w:val="0"/>
          <w:bCs w:val="0"/>
          <w:sz w:val="28"/>
          <w:szCs w:val="22"/>
          <w:lang w:eastAsia="en-US"/>
        </w:rPr>
        <w:t>;</w:t>
      </w:r>
    </w:p>
    <w:p w:rsidR="00600352" w:rsidRPr="0021214D" w:rsidRDefault="000A25D7" w:rsidP="00FC658E">
      <w:pPr>
        <w:pStyle w:val="ConsPlusNormal"/>
        <w:ind w:firstLine="709"/>
        <w:jc w:val="both"/>
      </w:pPr>
      <w:r w:rsidRPr="0021214D">
        <w:rPr>
          <w:rFonts w:ascii="Times New Roman" w:hAnsi="Times New Roman" w:cs="Times New Roman"/>
          <w:sz w:val="28"/>
          <w:szCs w:val="28"/>
        </w:rPr>
        <w:t>недостоверность представленной Получателем информации, определяемой исходя из полученных документов и информации, запрошенной и (или) полученной должностным лицом Уполномоченного органа, ответственного за прием и рассмотрение документов, а также при поступлении соответствующей информации от контролирующих и прочих органов;</w:t>
      </w:r>
    </w:p>
    <w:p w:rsidR="00600352" w:rsidRPr="0021214D" w:rsidRDefault="000A25D7" w:rsidP="00FC658E">
      <w:pPr>
        <w:ind w:firstLine="709"/>
        <w:jc w:val="both"/>
        <w:rPr>
          <w:rFonts w:ascii="Times New Roman" w:eastAsia="Calibri" w:hAnsi="Times New Roman" w:cs="Times New Roman"/>
          <w:b w:val="0"/>
          <w:bCs w:val="0"/>
          <w:sz w:val="28"/>
          <w:szCs w:val="22"/>
          <w:lang w:eastAsia="en-US"/>
        </w:rPr>
      </w:pPr>
      <w:r w:rsidRPr="0021214D">
        <w:rPr>
          <w:rFonts w:ascii="Times New Roman" w:eastAsia="Calibri" w:hAnsi="Times New Roman" w:cs="Times New Roman"/>
          <w:b w:val="0"/>
          <w:bCs w:val="0"/>
          <w:sz w:val="28"/>
          <w:szCs w:val="22"/>
          <w:lang w:eastAsia="en-US"/>
        </w:rPr>
        <w:t xml:space="preserve">несоответствие Получателя требованиям, установленным </w:t>
      </w:r>
      <w:hyperlink w:anchor="P20">
        <w:r w:rsidRPr="0021214D">
          <w:rPr>
            <w:rStyle w:val="InternetLink"/>
            <w:rFonts w:ascii="Times New Roman" w:eastAsia="Calibri" w:hAnsi="Times New Roman"/>
            <w:b w:val="0"/>
            <w:bCs w:val="0"/>
            <w:color w:val="auto"/>
            <w:sz w:val="28"/>
            <w:szCs w:val="22"/>
            <w:u w:val="none"/>
            <w:lang w:eastAsia="en-US"/>
          </w:rPr>
          <w:t>пунктами 1.</w:t>
        </w:r>
      </w:hyperlink>
      <w:r w:rsidRPr="0021214D">
        <w:rPr>
          <w:rFonts w:ascii="Times New Roman" w:eastAsia="Calibri" w:hAnsi="Times New Roman" w:cs="Times New Roman"/>
          <w:b w:val="0"/>
          <w:bCs w:val="0"/>
          <w:sz w:val="28"/>
          <w:szCs w:val="22"/>
          <w:lang w:eastAsia="en-US"/>
        </w:rPr>
        <w:t xml:space="preserve">4, </w:t>
      </w:r>
      <w:hyperlink w:anchor="P57">
        <w:r w:rsidRPr="0021214D">
          <w:rPr>
            <w:rStyle w:val="InternetLink"/>
            <w:rFonts w:ascii="Times New Roman" w:eastAsia="Calibri" w:hAnsi="Times New Roman"/>
            <w:b w:val="0"/>
            <w:bCs w:val="0"/>
            <w:color w:val="auto"/>
            <w:sz w:val="28"/>
            <w:szCs w:val="22"/>
            <w:u w:val="none"/>
            <w:lang w:eastAsia="en-US"/>
          </w:rPr>
          <w:t>1.</w:t>
        </w:r>
      </w:hyperlink>
      <w:r w:rsidRPr="0021214D">
        <w:rPr>
          <w:rFonts w:ascii="Times New Roman" w:eastAsia="Calibri" w:hAnsi="Times New Roman" w:cs="Times New Roman"/>
          <w:b w:val="0"/>
          <w:bCs w:val="0"/>
          <w:sz w:val="28"/>
          <w:szCs w:val="22"/>
          <w:lang w:eastAsia="en-US"/>
        </w:rPr>
        <w:t>6, 2.2</w:t>
      </w:r>
      <w:r w:rsidRPr="0021214D">
        <w:rPr>
          <w:rFonts w:ascii="Times New Roman" w:eastAsia="Calibri" w:hAnsi="Times New Roman" w:cs="Times New Roman"/>
          <w:b w:val="0"/>
          <w:bCs w:val="0"/>
          <w:sz w:val="28"/>
          <w:szCs w:val="28"/>
          <w:lang w:eastAsia="en-US"/>
        </w:rPr>
        <w:t xml:space="preserve"> Порядка</w:t>
      </w:r>
      <w:r w:rsidRPr="0021214D">
        <w:rPr>
          <w:rFonts w:ascii="Times New Roman" w:eastAsia="Calibri" w:hAnsi="Times New Roman" w:cs="Times New Roman"/>
          <w:b w:val="0"/>
          <w:bCs w:val="0"/>
          <w:sz w:val="28"/>
          <w:szCs w:val="22"/>
          <w:lang w:eastAsia="en-US"/>
        </w:rPr>
        <w:t xml:space="preserve">, несоответствие предоставленной субсидии направлениям, установленным </w:t>
      </w:r>
      <w:hyperlink w:anchor="P12">
        <w:r w:rsidRPr="0021214D">
          <w:rPr>
            <w:rStyle w:val="InternetLink"/>
            <w:rFonts w:ascii="Times New Roman" w:eastAsia="Calibri" w:hAnsi="Times New Roman"/>
            <w:b w:val="0"/>
            <w:bCs w:val="0"/>
            <w:color w:val="auto"/>
            <w:sz w:val="28"/>
            <w:szCs w:val="22"/>
            <w:u w:val="none"/>
            <w:lang w:eastAsia="en-US"/>
          </w:rPr>
          <w:t xml:space="preserve">пунктом </w:t>
        </w:r>
      </w:hyperlink>
      <w:r w:rsidRPr="0021214D">
        <w:rPr>
          <w:rFonts w:ascii="Times New Roman" w:eastAsia="Calibri" w:hAnsi="Times New Roman" w:cs="Times New Roman"/>
          <w:b w:val="0"/>
          <w:bCs w:val="0"/>
          <w:sz w:val="28"/>
          <w:szCs w:val="22"/>
          <w:lang w:eastAsia="en-US"/>
        </w:rPr>
        <w:t xml:space="preserve">2.1 </w:t>
      </w:r>
      <w:r w:rsidRPr="0021214D">
        <w:rPr>
          <w:rFonts w:ascii="Times New Roman" w:eastAsia="Calibri" w:hAnsi="Times New Roman" w:cs="Times New Roman"/>
          <w:b w:val="0"/>
          <w:bCs w:val="0"/>
          <w:sz w:val="28"/>
          <w:szCs w:val="28"/>
          <w:lang w:eastAsia="en-US"/>
        </w:rPr>
        <w:t>Порядка</w:t>
      </w:r>
      <w:r w:rsidRPr="0021214D">
        <w:rPr>
          <w:rFonts w:ascii="Times New Roman" w:eastAsia="Calibri" w:hAnsi="Times New Roman" w:cs="Times New Roman"/>
          <w:b w:val="0"/>
          <w:bCs w:val="0"/>
          <w:sz w:val="28"/>
          <w:szCs w:val="22"/>
          <w:lang w:eastAsia="en-US"/>
        </w:rPr>
        <w:t>;</w:t>
      </w:r>
    </w:p>
    <w:p w:rsidR="00CE0926" w:rsidRPr="0021214D" w:rsidRDefault="000A25D7" w:rsidP="00CE0926">
      <w:pPr>
        <w:ind w:firstLine="709"/>
        <w:jc w:val="both"/>
        <w:rPr>
          <w:rFonts w:ascii="Times New Roman" w:eastAsia="Calibri" w:hAnsi="Times New Roman" w:cs="Times New Roman"/>
          <w:b w:val="0"/>
          <w:bCs w:val="0"/>
          <w:sz w:val="28"/>
          <w:szCs w:val="22"/>
          <w:lang w:eastAsia="en-US"/>
        </w:rPr>
      </w:pPr>
      <w:r w:rsidRPr="0021214D">
        <w:rPr>
          <w:rFonts w:ascii="Times New Roman" w:eastAsia="Calibri" w:hAnsi="Times New Roman" w:cs="Times New Roman"/>
          <w:b w:val="0"/>
          <w:bCs w:val="0"/>
          <w:sz w:val="28"/>
          <w:szCs w:val="22"/>
          <w:lang w:eastAsia="en-US"/>
        </w:rPr>
        <w:t xml:space="preserve">предоставление Получателю на строительство, приобретение, модернизацию заявленного объекта других видов государственной поддержки, включая грант на развитие малого и среднего предпринимательства, грант </w:t>
      </w:r>
      <w:r w:rsidR="0077128A" w:rsidRPr="0021214D">
        <w:rPr>
          <w:rFonts w:ascii="Times New Roman" w:eastAsia="Calibri" w:hAnsi="Times New Roman" w:cs="Times New Roman"/>
          <w:b w:val="0"/>
          <w:bCs w:val="0"/>
          <w:sz w:val="28"/>
          <w:szCs w:val="22"/>
          <w:lang w:eastAsia="en-US"/>
        </w:rPr>
        <w:t xml:space="preserve">           </w:t>
      </w:r>
      <w:r w:rsidRPr="0021214D">
        <w:rPr>
          <w:rFonts w:ascii="Times New Roman" w:eastAsia="Calibri" w:hAnsi="Times New Roman" w:cs="Times New Roman"/>
          <w:b w:val="0"/>
          <w:bCs w:val="0"/>
          <w:sz w:val="28"/>
          <w:szCs w:val="22"/>
          <w:lang w:eastAsia="en-US"/>
        </w:rPr>
        <w:t xml:space="preserve">на создание и развитие крестьянского (фермерского) хозяйства, грант </w:t>
      </w:r>
      <w:r w:rsidR="00AD71A0">
        <w:rPr>
          <w:rFonts w:ascii="Times New Roman" w:eastAsia="Calibri" w:hAnsi="Times New Roman" w:cs="Times New Roman"/>
          <w:b w:val="0"/>
          <w:bCs w:val="0"/>
          <w:sz w:val="28"/>
          <w:szCs w:val="22"/>
          <w:lang w:eastAsia="en-US"/>
        </w:rPr>
        <w:t xml:space="preserve">                       </w:t>
      </w:r>
      <w:r w:rsidRPr="0021214D">
        <w:rPr>
          <w:rFonts w:ascii="Times New Roman" w:eastAsia="Calibri" w:hAnsi="Times New Roman" w:cs="Times New Roman"/>
          <w:b w:val="0"/>
          <w:bCs w:val="0"/>
          <w:sz w:val="28"/>
          <w:szCs w:val="22"/>
          <w:lang w:eastAsia="en-US"/>
        </w:rPr>
        <w:t>на развитие семейной животноводческой фермы на базе крестьянского (фермерского) хозяйства</w:t>
      </w:r>
      <w:r w:rsidR="00CE0926" w:rsidRPr="0021214D">
        <w:rPr>
          <w:rFonts w:ascii="Times New Roman" w:eastAsia="Calibri" w:hAnsi="Times New Roman" w:cs="Times New Roman"/>
          <w:b w:val="0"/>
          <w:bCs w:val="0"/>
          <w:sz w:val="28"/>
          <w:szCs w:val="22"/>
          <w:lang w:eastAsia="en-US"/>
        </w:rPr>
        <w:t>;</w:t>
      </w:r>
    </w:p>
    <w:p w:rsidR="00600352" w:rsidRPr="0021214D" w:rsidRDefault="00CE0926" w:rsidP="00CE0926">
      <w:pPr>
        <w:ind w:firstLine="709"/>
        <w:jc w:val="both"/>
        <w:rPr>
          <w:rFonts w:ascii="Times New Roman" w:eastAsia="Calibri" w:hAnsi="Times New Roman" w:cs="Times New Roman"/>
          <w:b w:val="0"/>
          <w:bCs w:val="0"/>
          <w:sz w:val="28"/>
          <w:szCs w:val="22"/>
          <w:lang w:eastAsia="en-US"/>
        </w:rPr>
      </w:pPr>
      <w:r w:rsidRPr="0021214D">
        <w:rPr>
          <w:rFonts w:ascii="Times New Roman" w:eastAsia="Calibri" w:hAnsi="Times New Roman" w:cs="Times New Roman"/>
          <w:b w:val="0"/>
          <w:bCs w:val="0"/>
          <w:sz w:val="28"/>
          <w:szCs w:val="22"/>
          <w:lang w:eastAsia="en-US"/>
        </w:rPr>
        <w:t>дата приобретения, определяемая в соответствии с товарно-транспортной накладной,</w:t>
      </w:r>
      <w:r w:rsidR="000A25D7" w:rsidRPr="0021214D">
        <w:rPr>
          <w:rFonts w:ascii="Times New Roman" w:eastAsia="Calibri" w:hAnsi="Times New Roman" w:cs="Times New Roman"/>
          <w:b w:val="0"/>
          <w:bCs w:val="0"/>
          <w:sz w:val="28"/>
          <w:szCs w:val="22"/>
          <w:lang w:eastAsia="en-US"/>
        </w:rPr>
        <w:t xml:space="preserve"> сельскохозяйственной техники и оборудования, средств механизации и автоматизации сельскохозяйственных производств, оборудования для перерабатывающих производств сельскохозяйственной продукции ранее </w:t>
      </w:r>
      <w:r w:rsidR="00CA161B">
        <w:rPr>
          <w:rFonts w:ascii="Times New Roman" w:eastAsia="Calibri" w:hAnsi="Times New Roman" w:cs="Times New Roman"/>
          <w:b w:val="0"/>
          <w:bCs w:val="0"/>
          <w:sz w:val="28"/>
          <w:szCs w:val="22"/>
          <w:lang w:eastAsia="en-US"/>
        </w:rPr>
        <w:t>года, предшествующего году предоставления субсидии</w:t>
      </w:r>
      <w:r w:rsidR="000A25D7" w:rsidRPr="0021214D">
        <w:rPr>
          <w:rFonts w:ascii="Times New Roman" w:eastAsia="Calibri" w:hAnsi="Times New Roman" w:cs="Times New Roman"/>
          <w:b w:val="0"/>
          <w:bCs w:val="0"/>
          <w:sz w:val="28"/>
          <w:szCs w:val="22"/>
          <w:lang w:eastAsia="en-US"/>
        </w:rPr>
        <w:t>;</w:t>
      </w:r>
    </w:p>
    <w:p w:rsidR="00600352" w:rsidRPr="0021214D" w:rsidRDefault="000A25D7" w:rsidP="00FC658E">
      <w:pPr>
        <w:ind w:firstLine="709"/>
        <w:jc w:val="both"/>
        <w:rPr>
          <w:rFonts w:ascii="Times New Roman" w:eastAsia="Calibri" w:hAnsi="Times New Roman" w:cs="Times New Roman"/>
          <w:b w:val="0"/>
          <w:bCs w:val="0"/>
          <w:sz w:val="28"/>
          <w:szCs w:val="22"/>
          <w:lang w:eastAsia="en-US"/>
        </w:rPr>
      </w:pPr>
      <w:r w:rsidRPr="0021214D">
        <w:rPr>
          <w:rFonts w:ascii="Times New Roman" w:eastAsia="Calibri" w:hAnsi="Times New Roman" w:cs="Times New Roman"/>
          <w:b w:val="0"/>
          <w:bCs w:val="0"/>
          <w:sz w:val="28"/>
          <w:szCs w:val="22"/>
          <w:lang w:eastAsia="en-US"/>
        </w:rPr>
        <w:t>отсутствие государственной регистрации построенных, модернизированных сельскохозяйственных объектов капитального строительства, объектов капитального строительства перерабатывающих производств сельскохозяйственной продукции, объектов электроснабжения, водоснабжения, газоснабжения, обеспечивающих производство и (или) переработку сельскохозяйственной продукции</w:t>
      </w:r>
      <w:r w:rsidR="006F771A" w:rsidRPr="0021214D">
        <w:rPr>
          <w:rFonts w:ascii="Times New Roman" w:eastAsia="Calibri" w:hAnsi="Times New Roman" w:cs="Times New Roman"/>
          <w:b w:val="0"/>
          <w:bCs w:val="0"/>
          <w:sz w:val="28"/>
          <w:szCs w:val="22"/>
          <w:lang w:eastAsia="en-US"/>
        </w:rPr>
        <w:t>.</w:t>
      </w:r>
    </w:p>
    <w:p w:rsidR="003F7572" w:rsidRPr="00EC1999" w:rsidRDefault="00973DB7" w:rsidP="003F7572">
      <w:pPr>
        <w:autoSpaceDE w:val="0"/>
        <w:autoSpaceDN w:val="0"/>
        <w:adjustRightInd w:val="0"/>
        <w:ind w:firstLine="708"/>
        <w:jc w:val="both"/>
        <w:rPr>
          <w:rFonts w:ascii="Times New Roman" w:eastAsia="Calibri" w:hAnsi="Times New Roman" w:cs="Times New Roman"/>
          <w:b w:val="0"/>
          <w:bCs w:val="0"/>
          <w:sz w:val="28"/>
          <w:szCs w:val="22"/>
          <w:lang w:eastAsia="en-US"/>
        </w:rPr>
      </w:pPr>
      <w:r w:rsidRPr="00EC1999">
        <w:rPr>
          <w:rFonts w:ascii="Times New Roman" w:hAnsi="Times New Roman" w:cs="Times New Roman"/>
          <w:b w:val="0"/>
          <w:bCs w:val="0"/>
          <w:sz w:val="28"/>
          <w:szCs w:val="28"/>
        </w:rPr>
        <w:t>2.14.</w:t>
      </w:r>
      <w:r w:rsidR="003F7572" w:rsidRPr="00EC1999">
        <w:rPr>
          <w:rFonts w:ascii="Times New Roman" w:hAnsi="Times New Roman" w:cs="Times New Roman"/>
          <w:b w:val="0"/>
          <w:bCs w:val="0"/>
          <w:sz w:val="28"/>
          <w:szCs w:val="28"/>
        </w:rPr>
        <w:t xml:space="preserve">Главный распорядитель как получатель бюджетных средств </w:t>
      </w:r>
      <w:r w:rsidR="003F7572" w:rsidRPr="00EC1999">
        <w:rPr>
          <w:rFonts w:ascii="Times New Roman" w:eastAsia="Calibri" w:hAnsi="Times New Roman" w:cs="Times New Roman"/>
          <w:b w:val="0"/>
          <w:bCs w:val="0"/>
          <w:sz w:val="28"/>
          <w:szCs w:val="22"/>
          <w:lang w:eastAsia="en-US"/>
        </w:rPr>
        <w:t xml:space="preserve"> перечисляет субсидию Получателю в пределах утвержденных бюджетных ассигнований. Перечисление субсидии осуществляется по результатам рассмотрения  документов, не позднее 10-го рабочего дня, следующего за днем принятия главным распорядителем как получателем бюджетных средств решения о предоставлении субсидии:</w:t>
      </w:r>
    </w:p>
    <w:p w:rsidR="003F7572" w:rsidRPr="00973DB7" w:rsidRDefault="003F7572" w:rsidP="003F7572">
      <w:pPr>
        <w:autoSpaceDE w:val="0"/>
        <w:autoSpaceDN w:val="0"/>
        <w:adjustRightInd w:val="0"/>
        <w:ind w:firstLine="708"/>
        <w:jc w:val="both"/>
        <w:rPr>
          <w:rFonts w:ascii="Times New Roman" w:hAnsi="Times New Roman" w:cs="Times New Roman"/>
          <w:b w:val="0"/>
          <w:bCs w:val="0"/>
          <w:sz w:val="28"/>
          <w:szCs w:val="28"/>
        </w:rPr>
      </w:pPr>
      <w:r w:rsidRPr="00973DB7">
        <w:rPr>
          <w:rFonts w:ascii="Times New Roman" w:hAnsi="Times New Roman" w:cs="Times New Roman"/>
          <w:b w:val="0"/>
          <w:bCs w:val="0"/>
          <w:sz w:val="28"/>
          <w:szCs w:val="28"/>
        </w:rPr>
        <w:t xml:space="preserve">юридическим лицам независимо от организационно-правовых форм </w:t>
      </w:r>
      <w:r w:rsidR="005764BA">
        <w:rPr>
          <w:rFonts w:ascii="Times New Roman" w:hAnsi="Times New Roman" w:cs="Times New Roman"/>
          <w:b w:val="0"/>
          <w:bCs w:val="0"/>
          <w:sz w:val="28"/>
          <w:szCs w:val="28"/>
        </w:rPr>
        <w:t xml:space="preserve">                   </w:t>
      </w:r>
      <w:r w:rsidRPr="00973DB7">
        <w:rPr>
          <w:rFonts w:ascii="Times New Roman" w:hAnsi="Times New Roman" w:cs="Times New Roman"/>
          <w:b w:val="0"/>
          <w:bCs w:val="0"/>
          <w:sz w:val="28"/>
          <w:szCs w:val="28"/>
        </w:rPr>
        <w:t xml:space="preserve">(за исключением государственных (муниципальных) учреждений) - </w:t>
      </w:r>
      <w:r w:rsidRPr="00973DB7">
        <w:rPr>
          <w:rFonts w:ascii="Times New Roman" w:eastAsiaTheme="minorHAnsi" w:hAnsi="Times New Roman" w:cs="Times New Roman"/>
          <w:b w:val="0"/>
          <w:bCs w:val="0"/>
          <w:sz w:val="28"/>
          <w:szCs w:val="28"/>
          <w:lang w:eastAsia="en-US"/>
        </w:rPr>
        <w:t>на лицевые счета, открытые получателям субсидий в Федеральном казначействе, финансовом органе  субъекта Российской Федерации (муниципального образования);</w:t>
      </w:r>
    </w:p>
    <w:p w:rsidR="00973DB7" w:rsidRPr="00973DB7" w:rsidRDefault="003F7572" w:rsidP="003F7572">
      <w:pPr>
        <w:autoSpaceDE w:val="0"/>
        <w:autoSpaceDN w:val="0"/>
        <w:adjustRightInd w:val="0"/>
        <w:ind w:firstLine="708"/>
        <w:jc w:val="both"/>
      </w:pPr>
      <w:r w:rsidRPr="00973DB7">
        <w:rPr>
          <w:rFonts w:ascii="Times New Roman" w:hAnsi="Times New Roman" w:cs="Times New Roman"/>
          <w:b w:val="0"/>
          <w:bCs w:val="0"/>
          <w:sz w:val="28"/>
          <w:szCs w:val="28"/>
        </w:rPr>
        <w:t xml:space="preserve">крестьянским (фермерским) хозяйствам; </w:t>
      </w:r>
      <w:r w:rsidRPr="00973DB7">
        <w:rPr>
          <w:rFonts w:ascii="Times New Roman" w:hAnsi="Times New Roman" w:cs="Times New Roman"/>
          <w:b w:val="0"/>
          <w:sz w:val="28"/>
          <w:szCs w:val="28"/>
        </w:rPr>
        <w:t xml:space="preserve">сельскохозяйственным потребительским кооперативам; </w:t>
      </w:r>
      <w:r w:rsidRPr="00973DB7">
        <w:rPr>
          <w:rFonts w:ascii="Times New Roman" w:hAnsi="Times New Roman" w:cs="Times New Roman"/>
          <w:b w:val="0"/>
          <w:bCs w:val="0"/>
          <w:sz w:val="28"/>
          <w:szCs w:val="28"/>
        </w:rPr>
        <w:t xml:space="preserve">индивидуальным предпринимателям; физическим лицам - </w:t>
      </w:r>
      <w:r w:rsidRPr="00973DB7">
        <w:rPr>
          <w:rFonts w:ascii="Times New Roman" w:eastAsia="Calibri" w:hAnsi="Times New Roman" w:cs="Times New Roman"/>
          <w:b w:val="0"/>
          <w:bCs w:val="0"/>
          <w:sz w:val="28"/>
          <w:szCs w:val="22"/>
          <w:lang w:eastAsia="en-US"/>
        </w:rPr>
        <w:t xml:space="preserve">на расчетные или корреспондентские счета, открытые </w:t>
      </w:r>
      <w:r w:rsidRPr="00973DB7">
        <w:rPr>
          <w:rFonts w:ascii="Times New Roman" w:eastAsia="Calibri" w:hAnsi="Times New Roman" w:cs="Times New Roman"/>
          <w:b w:val="0"/>
          <w:bCs w:val="0"/>
          <w:sz w:val="28"/>
          <w:szCs w:val="22"/>
          <w:lang w:eastAsia="en-US"/>
        </w:rPr>
        <w:lastRenderedPageBreak/>
        <w:t>Получателям субсидий в учреждениях Центрального банка Российской Федерации или кредитных организациях (за исключением субсидий, подлежащих в соответствии с бюджетным</w:t>
      </w:r>
    </w:p>
    <w:p w:rsidR="00600352" w:rsidRPr="0021214D" w:rsidRDefault="000A25D7" w:rsidP="00FC658E">
      <w:pPr>
        <w:ind w:firstLine="709"/>
        <w:jc w:val="both"/>
        <w:rPr>
          <w:rFonts w:ascii="Times New Roman" w:eastAsia="Calibri" w:hAnsi="Times New Roman" w:cs="Times New Roman"/>
          <w:b w:val="0"/>
          <w:bCs w:val="0"/>
          <w:sz w:val="28"/>
          <w:szCs w:val="22"/>
          <w:lang w:eastAsia="en-US"/>
        </w:rPr>
      </w:pPr>
      <w:r w:rsidRPr="0021214D">
        <w:rPr>
          <w:rFonts w:ascii="Times New Roman" w:eastAsia="Calibri" w:hAnsi="Times New Roman" w:cs="Times New Roman"/>
          <w:b w:val="0"/>
          <w:bCs w:val="0"/>
          <w:sz w:val="28"/>
          <w:szCs w:val="22"/>
          <w:lang w:eastAsia="en-US"/>
        </w:rPr>
        <w:t xml:space="preserve">2.15.Уполномоченный орган доводит Получателю значения показателей результативности использования субсидии, установленные соглашением           </w:t>
      </w:r>
      <w:r w:rsidR="00732FF2" w:rsidRPr="0021214D">
        <w:rPr>
          <w:rFonts w:ascii="Times New Roman" w:eastAsia="Calibri" w:hAnsi="Times New Roman" w:cs="Times New Roman"/>
          <w:b w:val="0"/>
          <w:bCs w:val="0"/>
          <w:sz w:val="28"/>
          <w:szCs w:val="22"/>
          <w:lang w:eastAsia="en-US"/>
        </w:rPr>
        <w:t xml:space="preserve">     </w:t>
      </w:r>
      <w:r w:rsidRPr="0021214D">
        <w:rPr>
          <w:rFonts w:ascii="Times New Roman" w:eastAsia="Calibri" w:hAnsi="Times New Roman" w:cs="Times New Roman"/>
          <w:b w:val="0"/>
          <w:bCs w:val="0"/>
          <w:sz w:val="28"/>
          <w:szCs w:val="22"/>
          <w:lang w:eastAsia="en-US"/>
        </w:rPr>
        <w:t xml:space="preserve"> о предоставлении субсидии, предусматривающие увеличение не менее чем </w:t>
      </w:r>
      <w:r w:rsidR="0077128A" w:rsidRPr="0021214D">
        <w:rPr>
          <w:rFonts w:ascii="Times New Roman" w:eastAsia="Calibri" w:hAnsi="Times New Roman" w:cs="Times New Roman"/>
          <w:b w:val="0"/>
          <w:bCs w:val="0"/>
          <w:sz w:val="28"/>
          <w:szCs w:val="22"/>
          <w:lang w:eastAsia="en-US"/>
        </w:rPr>
        <w:t xml:space="preserve">        </w:t>
      </w:r>
      <w:r w:rsidRPr="0021214D">
        <w:rPr>
          <w:rFonts w:ascii="Times New Roman" w:eastAsia="Calibri" w:hAnsi="Times New Roman" w:cs="Times New Roman"/>
          <w:b w:val="0"/>
          <w:bCs w:val="0"/>
          <w:sz w:val="28"/>
          <w:szCs w:val="22"/>
          <w:lang w:eastAsia="en-US"/>
        </w:rPr>
        <w:t xml:space="preserve">на 0,1 процентов по отношению к отчетному финансовому году объемов собственного производства сельскохозяйственной продукции, поголовья сельскохозяйственных животных (птицы) по направлениям производственной деятельности, осуществляемым Получателем. </w:t>
      </w:r>
    </w:p>
    <w:p w:rsidR="00600352" w:rsidRPr="0021214D" w:rsidRDefault="000A25D7" w:rsidP="00FC658E">
      <w:pPr>
        <w:ind w:firstLine="709"/>
        <w:jc w:val="both"/>
        <w:rPr>
          <w:rFonts w:ascii="Times New Roman" w:eastAsia="Calibri" w:hAnsi="Times New Roman" w:cs="Times New Roman"/>
          <w:b w:val="0"/>
          <w:bCs w:val="0"/>
          <w:sz w:val="28"/>
          <w:szCs w:val="22"/>
          <w:lang w:eastAsia="en-US"/>
        </w:rPr>
      </w:pPr>
      <w:r w:rsidRPr="0021214D">
        <w:rPr>
          <w:rFonts w:ascii="Times New Roman" w:eastAsia="Calibri" w:hAnsi="Times New Roman" w:cs="Times New Roman"/>
          <w:b w:val="0"/>
          <w:bCs w:val="0"/>
          <w:sz w:val="28"/>
          <w:szCs w:val="22"/>
          <w:lang w:eastAsia="en-US"/>
        </w:rPr>
        <w:t xml:space="preserve">2.16.Результатом предоставления субсидии является сохранность </w:t>
      </w:r>
      <w:r w:rsidR="0077128A" w:rsidRPr="0021214D">
        <w:rPr>
          <w:rFonts w:ascii="Times New Roman" w:eastAsia="Calibri" w:hAnsi="Times New Roman" w:cs="Times New Roman"/>
          <w:b w:val="0"/>
          <w:bCs w:val="0"/>
          <w:sz w:val="28"/>
          <w:szCs w:val="22"/>
          <w:lang w:eastAsia="en-US"/>
        </w:rPr>
        <w:t xml:space="preserve">                   </w:t>
      </w:r>
      <w:r w:rsidRPr="0021214D">
        <w:rPr>
          <w:rFonts w:ascii="Times New Roman" w:eastAsia="Calibri" w:hAnsi="Times New Roman" w:cs="Times New Roman"/>
          <w:b w:val="0"/>
          <w:bCs w:val="0"/>
          <w:sz w:val="28"/>
          <w:szCs w:val="22"/>
          <w:lang w:eastAsia="en-US"/>
        </w:rPr>
        <w:t xml:space="preserve">и увеличение Получателем поголовья сельскохозяйственных животных, а также увеличение производства и реализации сельскохозяйственной продукции        </w:t>
      </w:r>
      <w:r w:rsidR="00732FF2" w:rsidRPr="0021214D">
        <w:rPr>
          <w:rFonts w:ascii="Times New Roman" w:eastAsia="Calibri" w:hAnsi="Times New Roman" w:cs="Times New Roman"/>
          <w:b w:val="0"/>
          <w:bCs w:val="0"/>
          <w:sz w:val="28"/>
          <w:szCs w:val="22"/>
          <w:lang w:eastAsia="en-US"/>
        </w:rPr>
        <w:t xml:space="preserve">     </w:t>
      </w:r>
      <w:r w:rsidRPr="0021214D">
        <w:rPr>
          <w:rFonts w:ascii="Times New Roman" w:eastAsia="Calibri" w:hAnsi="Times New Roman" w:cs="Times New Roman"/>
          <w:b w:val="0"/>
          <w:bCs w:val="0"/>
          <w:sz w:val="28"/>
          <w:szCs w:val="22"/>
          <w:lang w:eastAsia="en-US"/>
        </w:rPr>
        <w:t xml:space="preserve">   в текущем финансовом году по отношению к отчетному финансовому году       </w:t>
      </w:r>
      <w:r w:rsidR="00732FF2" w:rsidRPr="0021214D">
        <w:rPr>
          <w:rFonts w:ascii="Times New Roman" w:eastAsia="Calibri" w:hAnsi="Times New Roman" w:cs="Times New Roman"/>
          <w:b w:val="0"/>
          <w:bCs w:val="0"/>
          <w:sz w:val="28"/>
          <w:szCs w:val="22"/>
          <w:lang w:eastAsia="en-US"/>
        </w:rPr>
        <w:t xml:space="preserve">        </w:t>
      </w:r>
      <w:r w:rsidRPr="0021214D">
        <w:rPr>
          <w:rFonts w:ascii="Times New Roman" w:eastAsia="Calibri" w:hAnsi="Times New Roman" w:cs="Times New Roman"/>
          <w:b w:val="0"/>
          <w:bCs w:val="0"/>
          <w:sz w:val="28"/>
          <w:szCs w:val="22"/>
          <w:lang w:eastAsia="en-US"/>
        </w:rPr>
        <w:t xml:space="preserve">  в соответствии с пунктом 2.15 </w:t>
      </w:r>
      <w:r w:rsidRPr="0021214D">
        <w:rPr>
          <w:rFonts w:ascii="Times New Roman" w:eastAsia="Calibri" w:hAnsi="Times New Roman" w:cs="Times New Roman"/>
          <w:b w:val="0"/>
          <w:bCs w:val="0"/>
          <w:sz w:val="28"/>
          <w:szCs w:val="28"/>
          <w:lang w:eastAsia="en-US"/>
        </w:rPr>
        <w:t>Порядка</w:t>
      </w:r>
      <w:r w:rsidRPr="0021214D">
        <w:rPr>
          <w:rFonts w:ascii="Times New Roman" w:eastAsia="Calibri" w:hAnsi="Times New Roman" w:cs="Times New Roman"/>
          <w:b w:val="0"/>
          <w:bCs w:val="0"/>
          <w:sz w:val="28"/>
          <w:szCs w:val="22"/>
          <w:lang w:eastAsia="en-US"/>
        </w:rPr>
        <w:t>.</w:t>
      </w:r>
    </w:p>
    <w:p w:rsidR="00600352" w:rsidRPr="0021214D" w:rsidRDefault="000A25D7" w:rsidP="00FC658E">
      <w:pPr>
        <w:ind w:firstLine="709"/>
        <w:jc w:val="both"/>
        <w:rPr>
          <w:rFonts w:ascii="Times New Roman" w:eastAsia="Calibri" w:hAnsi="Times New Roman" w:cs="Times New Roman"/>
          <w:b w:val="0"/>
          <w:bCs w:val="0"/>
          <w:sz w:val="28"/>
          <w:szCs w:val="22"/>
          <w:lang w:eastAsia="en-US"/>
        </w:rPr>
      </w:pPr>
      <w:r w:rsidRPr="0021214D">
        <w:rPr>
          <w:rFonts w:ascii="Times New Roman" w:eastAsia="Calibri" w:hAnsi="Times New Roman" w:cs="Times New Roman"/>
          <w:b w:val="0"/>
          <w:bCs w:val="0"/>
          <w:sz w:val="28"/>
          <w:szCs w:val="22"/>
          <w:lang w:eastAsia="en-US"/>
        </w:rPr>
        <w:t xml:space="preserve">2.17.Субсидия предоставляется в размере 50 процентов от произведенных фактических затрат, но не более 3000 тыс. рублей на 1 объект капитального строительства, электроснабжения, водоснабжения, газоснабжения, </w:t>
      </w:r>
      <w:r w:rsidR="005764BA">
        <w:rPr>
          <w:rFonts w:ascii="Times New Roman" w:eastAsia="Calibri" w:hAnsi="Times New Roman" w:cs="Times New Roman"/>
          <w:b w:val="0"/>
          <w:bCs w:val="0"/>
          <w:sz w:val="28"/>
          <w:szCs w:val="22"/>
          <w:lang w:eastAsia="en-US"/>
        </w:rPr>
        <w:t xml:space="preserve">                                   </w:t>
      </w:r>
      <w:r w:rsidRPr="0021214D">
        <w:rPr>
          <w:rFonts w:ascii="Times New Roman" w:eastAsia="Calibri" w:hAnsi="Times New Roman" w:cs="Times New Roman"/>
          <w:b w:val="0"/>
          <w:bCs w:val="0"/>
          <w:sz w:val="28"/>
          <w:szCs w:val="22"/>
          <w:lang w:eastAsia="en-US"/>
        </w:rPr>
        <w:t xml:space="preserve">их модернизации; не более 3000 тыс. рублей на 1 мобильный высокотехнологичный убойный пункт с целью сбора эндокринно-ферментного и специального сырья при убое оленей - для юридических лиц - оленеводческих организаций; не более 1000 тыс. рублей на приобретение 1 комплекта сельскохозяйственного оборудования, 1 единицы или 1 комплекта оборудования для перерабатывающих производств сельскохозяйственной продукции; не более 500 тыс. рублей </w:t>
      </w:r>
      <w:r w:rsidR="0077128A" w:rsidRPr="0021214D">
        <w:rPr>
          <w:rFonts w:ascii="Times New Roman" w:eastAsia="Calibri" w:hAnsi="Times New Roman" w:cs="Times New Roman"/>
          <w:b w:val="0"/>
          <w:bCs w:val="0"/>
          <w:sz w:val="28"/>
          <w:szCs w:val="22"/>
          <w:lang w:eastAsia="en-US"/>
        </w:rPr>
        <w:t xml:space="preserve"> </w:t>
      </w:r>
      <w:r w:rsidRPr="0021214D">
        <w:rPr>
          <w:rFonts w:ascii="Times New Roman" w:eastAsia="Calibri" w:hAnsi="Times New Roman" w:cs="Times New Roman"/>
          <w:b w:val="0"/>
          <w:bCs w:val="0"/>
          <w:sz w:val="28"/>
          <w:szCs w:val="22"/>
          <w:lang w:eastAsia="en-US"/>
        </w:rPr>
        <w:t>на приобретение 1 единицы сельскохозяйственной техники, средств механизации, автоматизации сельскохозяйственных производств.</w:t>
      </w:r>
    </w:p>
    <w:p w:rsidR="006A46A3" w:rsidRPr="0021214D" w:rsidRDefault="006A46A3" w:rsidP="006A46A3">
      <w:pPr>
        <w:pStyle w:val="ConsPlusNormal"/>
        <w:ind w:firstLine="709"/>
        <w:jc w:val="both"/>
        <w:rPr>
          <w:rFonts w:ascii="Times New Roman" w:hAnsi="Times New Roman" w:cs="Times New Roman"/>
          <w:sz w:val="28"/>
          <w:szCs w:val="28"/>
        </w:rPr>
      </w:pPr>
      <w:r w:rsidRPr="0021214D">
        <w:rPr>
          <w:rFonts w:ascii="Times New Roman" w:hAnsi="Times New Roman" w:cs="Times New Roman"/>
          <w:sz w:val="28"/>
          <w:szCs w:val="28"/>
        </w:rPr>
        <w:t>Субсидия предоставляется при наличии лимитов, предусмотренных                в бюджете муниципального образования на ее выплату.</w:t>
      </w:r>
    </w:p>
    <w:p w:rsidR="006A46A3" w:rsidRPr="0021214D" w:rsidRDefault="006A46A3" w:rsidP="006A46A3">
      <w:pPr>
        <w:ind w:firstLine="709"/>
        <w:jc w:val="both"/>
        <w:rPr>
          <w:rFonts w:ascii="Times New Roman" w:hAnsi="Times New Roman" w:cs="Times New Roman"/>
          <w:b w:val="0"/>
          <w:sz w:val="28"/>
          <w:szCs w:val="28"/>
        </w:rPr>
      </w:pPr>
      <w:r w:rsidRPr="0021214D">
        <w:rPr>
          <w:rFonts w:ascii="Times New Roman" w:hAnsi="Times New Roman" w:cs="Times New Roman"/>
          <w:b w:val="0"/>
          <w:sz w:val="28"/>
          <w:szCs w:val="28"/>
        </w:rPr>
        <w:t>2.18.Порядок и сроки возврата субсидий в случае нарушения условий                их предоставления</w:t>
      </w:r>
      <w:r w:rsidR="001A724F" w:rsidRPr="0021214D">
        <w:rPr>
          <w:rFonts w:ascii="Times New Roman" w:hAnsi="Times New Roman" w:cs="Times New Roman"/>
          <w:b w:val="0"/>
          <w:sz w:val="28"/>
          <w:szCs w:val="28"/>
        </w:rPr>
        <w:t>.</w:t>
      </w:r>
    </w:p>
    <w:p w:rsidR="00110E41" w:rsidRPr="00110E41" w:rsidRDefault="00110E41" w:rsidP="00110E41">
      <w:pPr>
        <w:widowControl w:val="0"/>
        <w:autoSpaceDE w:val="0"/>
        <w:ind w:firstLine="709"/>
        <w:jc w:val="both"/>
        <w:rPr>
          <w:rFonts w:ascii="Times New Roman" w:hAnsi="Times New Roman" w:cs="Times New Roman"/>
          <w:b w:val="0"/>
          <w:bCs w:val="0"/>
          <w:sz w:val="28"/>
          <w:szCs w:val="28"/>
        </w:rPr>
      </w:pPr>
      <w:r w:rsidRPr="00110E41">
        <w:rPr>
          <w:rFonts w:ascii="Times New Roman" w:hAnsi="Times New Roman" w:cs="Times New Roman"/>
          <w:b w:val="0"/>
          <w:bCs w:val="0"/>
          <w:sz w:val="28"/>
          <w:szCs w:val="28"/>
        </w:rPr>
        <w:t>2.1</w:t>
      </w:r>
      <w:r>
        <w:rPr>
          <w:rFonts w:ascii="Times New Roman" w:hAnsi="Times New Roman" w:cs="Times New Roman"/>
          <w:b w:val="0"/>
          <w:bCs w:val="0"/>
          <w:sz w:val="28"/>
          <w:szCs w:val="28"/>
        </w:rPr>
        <w:t>8</w:t>
      </w:r>
      <w:r w:rsidRPr="00110E41">
        <w:rPr>
          <w:rFonts w:ascii="Times New Roman" w:hAnsi="Times New Roman" w:cs="Times New Roman"/>
          <w:b w:val="0"/>
          <w:bCs w:val="0"/>
          <w:sz w:val="28"/>
          <w:szCs w:val="28"/>
        </w:rPr>
        <w:t>.1.Субсидия подлежит возврату в следующих случаях:</w:t>
      </w:r>
    </w:p>
    <w:p w:rsidR="00110E41" w:rsidRPr="00110E41" w:rsidRDefault="00110E41" w:rsidP="00110E41">
      <w:pPr>
        <w:widowControl w:val="0"/>
        <w:autoSpaceDE w:val="0"/>
        <w:ind w:firstLine="709"/>
        <w:jc w:val="both"/>
        <w:rPr>
          <w:b w:val="0"/>
        </w:rPr>
      </w:pPr>
      <w:r w:rsidRPr="00110E41">
        <w:rPr>
          <w:rFonts w:ascii="Times New Roman" w:hAnsi="Times New Roman" w:cs="Times New Roman"/>
          <w:b w:val="0"/>
          <w:bCs w:val="0"/>
          <w:sz w:val="28"/>
          <w:szCs w:val="28"/>
        </w:rPr>
        <w:t>неисполнения или ненадлежащего исполнения обязательств, определенных Соглашением;</w:t>
      </w:r>
    </w:p>
    <w:p w:rsidR="00110E41" w:rsidRPr="00110E41" w:rsidRDefault="00110E41" w:rsidP="00110E41">
      <w:pPr>
        <w:widowControl w:val="0"/>
        <w:autoSpaceDE w:val="0"/>
        <w:ind w:firstLine="709"/>
        <w:jc w:val="both"/>
        <w:rPr>
          <w:rFonts w:ascii="Times New Roman" w:hAnsi="Times New Roman" w:cs="Times New Roman"/>
          <w:b w:val="0"/>
          <w:bCs w:val="0"/>
          <w:sz w:val="28"/>
          <w:szCs w:val="28"/>
        </w:rPr>
      </w:pPr>
      <w:r w:rsidRPr="00110E41">
        <w:rPr>
          <w:rFonts w:ascii="Times New Roman" w:hAnsi="Times New Roman" w:cs="Times New Roman"/>
          <w:b w:val="0"/>
          <w:bCs w:val="0"/>
          <w:sz w:val="28"/>
          <w:szCs w:val="28"/>
        </w:rPr>
        <w:t>нарушения Получателем условий, установленных при их предоставлении;</w:t>
      </w:r>
    </w:p>
    <w:p w:rsidR="00110E41" w:rsidRPr="00110E41" w:rsidRDefault="00110E41" w:rsidP="00110E41">
      <w:pPr>
        <w:widowControl w:val="0"/>
        <w:autoSpaceDE w:val="0"/>
        <w:ind w:firstLine="709"/>
        <w:jc w:val="both"/>
        <w:rPr>
          <w:b w:val="0"/>
        </w:rPr>
      </w:pPr>
      <w:r w:rsidRPr="00110E41">
        <w:rPr>
          <w:rFonts w:ascii="Times New Roman" w:hAnsi="Times New Roman" w:cs="Times New Roman"/>
          <w:b w:val="0"/>
          <w:bCs w:val="0"/>
          <w:sz w:val="28"/>
          <w:szCs w:val="28"/>
        </w:rPr>
        <w:t>досрочного расторжения Соглашения;</w:t>
      </w:r>
    </w:p>
    <w:p w:rsidR="00110E41" w:rsidRPr="00110E41" w:rsidRDefault="00110E41" w:rsidP="00110E41">
      <w:pPr>
        <w:widowControl w:val="0"/>
        <w:autoSpaceDE w:val="0"/>
        <w:ind w:firstLine="709"/>
        <w:jc w:val="both"/>
        <w:rPr>
          <w:rFonts w:ascii="Times New Roman" w:hAnsi="Times New Roman" w:cs="Times New Roman"/>
          <w:b w:val="0"/>
          <w:bCs w:val="0"/>
          <w:sz w:val="28"/>
          <w:szCs w:val="28"/>
        </w:rPr>
      </w:pPr>
      <w:r w:rsidRPr="00110E41">
        <w:rPr>
          <w:rFonts w:ascii="Times New Roman" w:hAnsi="Times New Roman" w:cs="Times New Roman"/>
          <w:b w:val="0"/>
          <w:bCs w:val="0"/>
          <w:sz w:val="28"/>
          <w:szCs w:val="28"/>
        </w:rPr>
        <w:t>выявления в результате контроля, излишне выплаченной суммы субсидии;</w:t>
      </w:r>
    </w:p>
    <w:p w:rsidR="00110E41" w:rsidRPr="00110E41" w:rsidRDefault="00110E41" w:rsidP="00110E41">
      <w:pPr>
        <w:widowControl w:val="0"/>
        <w:autoSpaceDE w:val="0"/>
        <w:ind w:firstLine="709"/>
        <w:jc w:val="both"/>
        <w:rPr>
          <w:rFonts w:ascii="Times New Roman" w:hAnsi="Times New Roman" w:cs="Times New Roman"/>
          <w:b w:val="0"/>
          <w:bCs w:val="0"/>
          <w:sz w:val="28"/>
          <w:szCs w:val="28"/>
        </w:rPr>
      </w:pPr>
      <w:r w:rsidRPr="00110E41">
        <w:rPr>
          <w:rFonts w:ascii="Times New Roman" w:hAnsi="Times New Roman" w:cs="Times New Roman"/>
          <w:b w:val="0"/>
          <w:bCs w:val="0"/>
          <w:sz w:val="28"/>
          <w:szCs w:val="28"/>
        </w:rPr>
        <w:t>выявления фактов предоставления Получателем недостоверных сведений о заявителе, о размере затрат, произведенных расходах и иных сведений, содержащихся в составе документов.</w:t>
      </w:r>
    </w:p>
    <w:p w:rsidR="00110E41" w:rsidRPr="00110E41" w:rsidRDefault="00110E41" w:rsidP="00110E41">
      <w:pPr>
        <w:widowControl w:val="0"/>
        <w:autoSpaceDE w:val="0"/>
        <w:ind w:firstLine="709"/>
        <w:jc w:val="both"/>
        <w:rPr>
          <w:b w:val="0"/>
        </w:rPr>
      </w:pPr>
      <w:r w:rsidRPr="00110E41">
        <w:rPr>
          <w:rFonts w:ascii="Times New Roman" w:hAnsi="Times New Roman" w:cs="Times New Roman"/>
          <w:b w:val="0"/>
          <w:bCs w:val="0"/>
          <w:sz w:val="28"/>
          <w:szCs w:val="28"/>
        </w:rPr>
        <w:t>2.1</w:t>
      </w:r>
      <w:r>
        <w:rPr>
          <w:rFonts w:ascii="Times New Roman" w:hAnsi="Times New Roman" w:cs="Times New Roman"/>
          <w:b w:val="0"/>
          <w:bCs w:val="0"/>
          <w:sz w:val="28"/>
          <w:szCs w:val="28"/>
        </w:rPr>
        <w:t>8</w:t>
      </w:r>
      <w:r w:rsidRPr="00110E41">
        <w:rPr>
          <w:rFonts w:ascii="Times New Roman" w:hAnsi="Times New Roman" w:cs="Times New Roman"/>
          <w:b w:val="0"/>
          <w:bCs w:val="0"/>
          <w:sz w:val="28"/>
          <w:szCs w:val="28"/>
        </w:rPr>
        <w:t>.2.В случае установления фактов, указанных в пункте 2.1</w:t>
      </w:r>
      <w:r>
        <w:rPr>
          <w:rFonts w:ascii="Times New Roman" w:hAnsi="Times New Roman" w:cs="Times New Roman"/>
          <w:b w:val="0"/>
          <w:bCs w:val="0"/>
          <w:sz w:val="28"/>
          <w:szCs w:val="28"/>
        </w:rPr>
        <w:t>8</w:t>
      </w:r>
      <w:r w:rsidRPr="00110E41">
        <w:rPr>
          <w:rFonts w:ascii="Times New Roman" w:hAnsi="Times New Roman" w:cs="Times New Roman"/>
          <w:b w:val="0"/>
          <w:bCs w:val="0"/>
          <w:sz w:val="28"/>
          <w:szCs w:val="28"/>
        </w:rPr>
        <w:t>.1 Порядка, Уполномоченный орган в течение 5 рабочих дней с момента возникновения оснований, предусмотренных пунктом 2.1</w:t>
      </w:r>
      <w:r>
        <w:rPr>
          <w:rFonts w:ascii="Times New Roman" w:hAnsi="Times New Roman" w:cs="Times New Roman"/>
          <w:b w:val="0"/>
          <w:bCs w:val="0"/>
          <w:sz w:val="28"/>
          <w:szCs w:val="28"/>
        </w:rPr>
        <w:t>8</w:t>
      </w:r>
      <w:r w:rsidRPr="00110E41">
        <w:rPr>
          <w:rFonts w:ascii="Times New Roman" w:hAnsi="Times New Roman" w:cs="Times New Roman"/>
          <w:b w:val="0"/>
          <w:bCs w:val="0"/>
          <w:sz w:val="28"/>
          <w:szCs w:val="28"/>
        </w:rPr>
        <w:t xml:space="preserve">.1 Порядка, направляет Получателю субсидии письменное уведомление о необходимости возврата субсидии (далее </w:t>
      </w:r>
      <w:r w:rsidRPr="00110E41">
        <w:rPr>
          <w:rFonts w:ascii="Times New Roman" w:hAnsi="Times New Roman" w:cs="Times New Roman"/>
          <w:b w:val="0"/>
          <w:bCs w:val="0"/>
          <w:sz w:val="28"/>
          <w:szCs w:val="28"/>
        </w:rPr>
        <w:lastRenderedPageBreak/>
        <w:t xml:space="preserve">– уведомление). </w:t>
      </w:r>
    </w:p>
    <w:p w:rsidR="00110E41" w:rsidRPr="00110E41" w:rsidRDefault="00110E41" w:rsidP="00110E41">
      <w:pPr>
        <w:widowControl w:val="0"/>
        <w:autoSpaceDE w:val="0"/>
        <w:ind w:firstLine="709"/>
        <w:jc w:val="both"/>
        <w:rPr>
          <w:b w:val="0"/>
        </w:rPr>
      </w:pPr>
      <w:r w:rsidRPr="00110E41">
        <w:rPr>
          <w:rFonts w:ascii="Times New Roman" w:hAnsi="Times New Roman" w:cs="Times New Roman"/>
          <w:b w:val="0"/>
          <w:bCs w:val="0"/>
          <w:sz w:val="28"/>
          <w:szCs w:val="28"/>
        </w:rPr>
        <w:t>2.1</w:t>
      </w:r>
      <w:r>
        <w:rPr>
          <w:rFonts w:ascii="Times New Roman" w:hAnsi="Times New Roman" w:cs="Times New Roman"/>
          <w:b w:val="0"/>
          <w:bCs w:val="0"/>
          <w:sz w:val="28"/>
          <w:szCs w:val="28"/>
        </w:rPr>
        <w:t>8</w:t>
      </w:r>
      <w:r w:rsidRPr="00110E41">
        <w:rPr>
          <w:rFonts w:ascii="Times New Roman" w:hAnsi="Times New Roman" w:cs="Times New Roman"/>
          <w:b w:val="0"/>
          <w:bCs w:val="0"/>
          <w:sz w:val="28"/>
          <w:szCs w:val="28"/>
        </w:rPr>
        <w:t>.3.Получатель субсидии в течение 30 рабочих дней со дня получения уведомления обязан выполнить требования, указанные в нем.</w:t>
      </w:r>
    </w:p>
    <w:p w:rsidR="00110E41" w:rsidRPr="00334372" w:rsidRDefault="00110E41" w:rsidP="00110E41">
      <w:pPr>
        <w:widowControl w:val="0"/>
        <w:autoSpaceDE w:val="0"/>
        <w:ind w:firstLine="709"/>
        <w:jc w:val="both"/>
        <w:rPr>
          <w:rFonts w:ascii="Times New Roman" w:hAnsi="Times New Roman" w:cs="Times New Roman"/>
          <w:b w:val="0"/>
          <w:bCs w:val="0"/>
          <w:sz w:val="28"/>
          <w:szCs w:val="28"/>
        </w:rPr>
      </w:pPr>
      <w:r w:rsidRPr="00110E41">
        <w:rPr>
          <w:rFonts w:ascii="Times New Roman" w:hAnsi="Times New Roman" w:cs="Times New Roman"/>
          <w:b w:val="0"/>
          <w:bCs w:val="0"/>
          <w:sz w:val="28"/>
          <w:szCs w:val="28"/>
        </w:rPr>
        <w:t>2.1</w:t>
      </w:r>
      <w:r>
        <w:rPr>
          <w:rFonts w:ascii="Times New Roman" w:hAnsi="Times New Roman" w:cs="Times New Roman"/>
          <w:b w:val="0"/>
          <w:bCs w:val="0"/>
          <w:sz w:val="28"/>
          <w:szCs w:val="28"/>
        </w:rPr>
        <w:t>8</w:t>
      </w:r>
      <w:r w:rsidRPr="00110E41">
        <w:rPr>
          <w:rFonts w:ascii="Times New Roman" w:hAnsi="Times New Roman" w:cs="Times New Roman"/>
          <w:b w:val="0"/>
          <w:bCs w:val="0"/>
          <w:sz w:val="28"/>
          <w:szCs w:val="28"/>
        </w:rPr>
        <w:t xml:space="preserve">.4.В случае выявления факта недостижения показателей результативности использования Субсидии, установленных Соглашением, Уполномоченный орган в течение 5 рабочих дней направляет Получателю письменное </w:t>
      </w:r>
      <w:r w:rsidRPr="00334372">
        <w:rPr>
          <w:rFonts w:ascii="Times New Roman" w:hAnsi="Times New Roman" w:cs="Times New Roman"/>
          <w:b w:val="0"/>
          <w:bCs w:val="0"/>
          <w:sz w:val="28"/>
          <w:szCs w:val="28"/>
        </w:rPr>
        <w:t xml:space="preserve">требование о необходимости возврата субсидии (далее - требование) с указанием объема </w:t>
      </w:r>
      <w:r w:rsidR="005C55EE" w:rsidRPr="00334372">
        <w:rPr>
          <w:rFonts w:ascii="Times New Roman" w:hAnsi="Times New Roman" w:cs="Times New Roman"/>
          <w:b w:val="0"/>
          <w:bCs w:val="0"/>
          <w:sz w:val="28"/>
          <w:szCs w:val="28"/>
        </w:rPr>
        <w:t>субсидии</w:t>
      </w:r>
      <w:r w:rsidRPr="00334372">
        <w:rPr>
          <w:rFonts w:ascii="Times New Roman" w:hAnsi="Times New Roman" w:cs="Times New Roman"/>
          <w:b w:val="0"/>
          <w:bCs w:val="0"/>
          <w:sz w:val="28"/>
          <w:szCs w:val="28"/>
        </w:rPr>
        <w:t>, подлежащ</w:t>
      </w:r>
      <w:r w:rsidR="005C55EE" w:rsidRPr="00334372">
        <w:rPr>
          <w:rFonts w:ascii="Times New Roman" w:hAnsi="Times New Roman" w:cs="Times New Roman"/>
          <w:b w:val="0"/>
          <w:bCs w:val="0"/>
          <w:sz w:val="28"/>
          <w:szCs w:val="28"/>
        </w:rPr>
        <w:t>ей</w:t>
      </w:r>
      <w:r w:rsidRPr="00334372">
        <w:rPr>
          <w:rFonts w:ascii="Times New Roman" w:hAnsi="Times New Roman" w:cs="Times New Roman"/>
          <w:b w:val="0"/>
          <w:bCs w:val="0"/>
          <w:sz w:val="28"/>
          <w:szCs w:val="28"/>
        </w:rPr>
        <w:t xml:space="preserve"> возврату </w:t>
      </w:r>
      <w:r w:rsidR="005C55EE" w:rsidRPr="00334372">
        <w:rPr>
          <w:rFonts w:ascii="Times New Roman" w:hAnsi="Times New Roman" w:cs="Times New Roman"/>
          <w:b w:val="0"/>
          <w:bCs w:val="0"/>
          <w:sz w:val="28"/>
          <w:szCs w:val="28"/>
        </w:rPr>
        <w:t xml:space="preserve">в бюджет города Нефтеюганск </w:t>
      </w:r>
      <w:r w:rsidRPr="00334372">
        <w:rPr>
          <w:rFonts w:ascii="Times New Roman" w:hAnsi="Times New Roman" w:cs="Times New Roman"/>
          <w:b w:val="0"/>
          <w:bCs w:val="0"/>
          <w:sz w:val="28"/>
          <w:szCs w:val="28"/>
        </w:rPr>
        <w:t>и срока возврата.</w:t>
      </w:r>
    </w:p>
    <w:p w:rsidR="00413916" w:rsidRPr="00334372" w:rsidRDefault="00110E41" w:rsidP="00110E41">
      <w:pPr>
        <w:autoSpaceDE w:val="0"/>
        <w:autoSpaceDN w:val="0"/>
        <w:adjustRightInd w:val="0"/>
        <w:ind w:firstLine="708"/>
        <w:jc w:val="both"/>
        <w:rPr>
          <w:rFonts w:ascii="Times New Roman" w:hAnsi="Times New Roman" w:cs="Times New Roman"/>
          <w:b w:val="0"/>
          <w:bCs w:val="0"/>
          <w:sz w:val="28"/>
          <w:szCs w:val="28"/>
        </w:rPr>
      </w:pPr>
      <w:r w:rsidRPr="00334372">
        <w:rPr>
          <w:rFonts w:ascii="Times New Roman" w:eastAsia="DejaVu Sans" w:hAnsi="Times New Roman" w:cs="Times New Roman"/>
          <w:b w:val="0"/>
          <w:bCs w:val="0"/>
          <w:sz w:val="28"/>
          <w:szCs w:val="28"/>
        </w:rPr>
        <w:t xml:space="preserve">Объем </w:t>
      </w:r>
      <w:r w:rsidR="005C55EE" w:rsidRPr="00334372">
        <w:rPr>
          <w:rFonts w:ascii="Times New Roman" w:eastAsia="DejaVu Sans" w:hAnsi="Times New Roman" w:cs="Times New Roman"/>
          <w:b w:val="0"/>
          <w:bCs w:val="0"/>
          <w:sz w:val="28"/>
          <w:szCs w:val="28"/>
        </w:rPr>
        <w:t>субсидии (V</w:t>
      </w:r>
      <w:r w:rsidR="005C55EE" w:rsidRPr="00334372">
        <w:rPr>
          <w:rFonts w:ascii="Times New Roman" w:eastAsia="DejaVu Sans" w:hAnsi="Times New Roman" w:cs="Times New Roman"/>
          <w:b w:val="0"/>
          <w:bCs w:val="0"/>
          <w:sz w:val="28"/>
          <w:szCs w:val="28"/>
          <w:vertAlign w:val="subscript"/>
        </w:rPr>
        <w:t>возврата</w:t>
      </w:r>
      <w:r w:rsidR="005C55EE" w:rsidRPr="00334372">
        <w:rPr>
          <w:rFonts w:ascii="Times New Roman" w:eastAsia="DejaVu Sans" w:hAnsi="Times New Roman" w:cs="Times New Roman"/>
          <w:b w:val="0"/>
          <w:bCs w:val="0"/>
          <w:sz w:val="28"/>
          <w:szCs w:val="28"/>
        </w:rPr>
        <w:t>), подлежаще</w:t>
      </w:r>
      <w:r w:rsidRPr="00334372">
        <w:rPr>
          <w:rFonts w:ascii="Times New Roman" w:eastAsia="DejaVu Sans" w:hAnsi="Times New Roman" w:cs="Times New Roman"/>
          <w:b w:val="0"/>
          <w:bCs w:val="0"/>
          <w:sz w:val="28"/>
          <w:szCs w:val="28"/>
        </w:rPr>
        <w:t xml:space="preserve">й возврату в бюджет </w:t>
      </w:r>
      <w:r w:rsidR="005C55EE" w:rsidRPr="00334372">
        <w:rPr>
          <w:rFonts w:ascii="Times New Roman" w:eastAsia="DejaVu Sans" w:hAnsi="Times New Roman" w:cs="Times New Roman"/>
          <w:b w:val="0"/>
          <w:bCs w:val="0"/>
          <w:sz w:val="28"/>
          <w:szCs w:val="28"/>
        </w:rPr>
        <w:t>города Нефтеюганска</w:t>
      </w:r>
      <w:r w:rsidRPr="00334372">
        <w:rPr>
          <w:rFonts w:ascii="Times New Roman" w:eastAsia="DejaVu Sans" w:hAnsi="Times New Roman" w:cs="Times New Roman"/>
          <w:b w:val="0"/>
          <w:bCs w:val="0"/>
          <w:sz w:val="28"/>
          <w:szCs w:val="28"/>
        </w:rPr>
        <w:t xml:space="preserve">, рассчитывается по формуле </w:t>
      </w:r>
      <w:r w:rsidR="00413916" w:rsidRPr="00334372">
        <w:rPr>
          <w:rFonts w:ascii="Times New Roman" w:hAnsi="Times New Roman" w:cs="Times New Roman"/>
          <w:b w:val="0"/>
          <w:bCs w:val="0"/>
          <w:sz w:val="28"/>
          <w:szCs w:val="28"/>
        </w:rPr>
        <w:t>согласно приложению 4 к настоящему постановлению.</w:t>
      </w:r>
    </w:p>
    <w:p w:rsidR="00110E41" w:rsidRPr="00110E41" w:rsidRDefault="00110E41" w:rsidP="00110E41">
      <w:pPr>
        <w:autoSpaceDE w:val="0"/>
        <w:autoSpaceDN w:val="0"/>
        <w:adjustRightInd w:val="0"/>
        <w:ind w:firstLine="708"/>
        <w:jc w:val="both"/>
        <w:rPr>
          <w:rFonts w:ascii="Times New Roman" w:hAnsi="Times New Roman" w:cs="Times New Roman"/>
          <w:b w:val="0"/>
          <w:sz w:val="28"/>
          <w:szCs w:val="28"/>
        </w:rPr>
      </w:pPr>
      <w:r w:rsidRPr="00110E41">
        <w:rPr>
          <w:rFonts w:ascii="Times New Roman" w:hAnsi="Times New Roman" w:cs="Times New Roman"/>
          <w:b w:val="0"/>
          <w:sz w:val="28"/>
          <w:szCs w:val="28"/>
        </w:rPr>
        <w:t>2.1</w:t>
      </w:r>
      <w:r>
        <w:rPr>
          <w:rFonts w:ascii="Times New Roman" w:hAnsi="Times New Roman" w:cs="Times New Roman"/>
          <w:b w:val="0"/>
          <w:sz w:val="28"/>
          <w:szCs w:val="28"/>
        </w:rPr>
        <w:t>8</w:t>
      </w:r>
      <w:r w:rsidRPr="00110E41">
        <w:rPr>
          <w:rFonts w:ascii="Times New Roman" w:hAnsi="Times New Roman" w:cs="Times New Roman"/>
          <w:b w:val="0"/>
          <w:sz w:val="28"/>
          <w:szCs w:val="28"/>
        </w:rPr>
        <w:t>.5.В случае если Получатель субсидии не выполнил требование Уполномоченного органа о возврате субсидии в сроки и объеме, указанные</w:t>
      </w:r>
      <w:r>
        <w:rPr>
          <w:rFonts w:ascii="Times New Roman" w:hAnsi="Times New Roman" w:cs="Times New Roman"/>
          <w:b w:val="0"/>
          <w:sz w:val="28"/>
          <w:szCs w:val="28"/>
        </w:rPr>
        <w:t xml:space="preserve">                       </w:t>
      </w:r>
      <w:r w:rsidRPr="00110E41">
        <w:rPr>
          <w:rFonts w:ascii="Times New Roman" w:hAnsi="Times New Roman" w:cs="Times New Roman"/>
          <w:b w:val="0"/>
          <w:sz w:val="28"/>
          <w:szCs w:val="28"/>
        </w:rPr>
        <w:t xml:space="preserve"> в письменном уведомлении, Уполномоченный орган обязан применить </w:t>
      </w:r>
      <w:r>
        <w:rPr>
          <w:rFonts w:ascii="Times New Roman" w:hAnsi="Times New Roman" w:cs="Times New Roman"/>
          <w:b w:val="0"/>
          <w:sz w:val="28"/>
          <w:szCs w:val="28"/>
        </w:rPr>
        <w:t xml:space="preserve">                            </w:t>
      </w:r>
      <w:r w:rsidRPr="00110E41">
        <w:rPr>
          <w:rFonts w:ascii="Times New Roman" w:hAnsi="Times New Roman" w:cs="Times New Roman"/>
          <w:b w:val="0"/>
          <w:sz w:val="28"/>
          <w:szCs w:val="28"/>
        </w:rPr>
        <w:t>к Получателю штрафные санкции.</w:t>
      </w:r>
    </w:p>
    <w:p w:rsidR="0012789B" w:rsidRPr="00CD3A59" w:rsidRDefault="00110E41" w:rsidP="0012789B">
      <w:pPr>
        <w:autoSpaceDE w:val="0"/>
        <w:autoSpaceDN w:val="0"/>
        <w:adjustRightInd w:val="0"/>
        <w:ind w:firstLine="708"/>
        <w:jc w:val="both"/>
        <w:rPr>
          <w:rFonts w:ascii="Times New Roman" w:hAnsi="Times New Roman" w:cs="Times New Roman"/>
          <w:b w:val="0"/>
          <w:sz w:val="28"/>
          <w:szCs w:val="28"/>
        </w:rPr>
      </w:pPr>
      <w:r w:rsidRPr="00CD3A59">
        <w:rPr>
          <w:rFonts w:ascii="Times New Roman" w:hAnsi="Times New Roman" w:cs="Times New Roman"/>
          <w:b w:val="0"/>
          <w:sz w:val="28"/>
          <w:szCs w:val="28"/>
        </w:rPr>
        <w:t xml:space="preserve">2.18.5.1.Штрафные санкции устанавливаются в размере 0,1% за каждый день просрочки </w:t>
      </w:r>
      <w:r w:rsidR="0012789B" w:rsidRPr="00CD3A59">
        <w:rPr>
          <w:rFonts w:ascii="Times New Roman" w:hAnsi="Times New Roman" w:cs="Times New Roman"/>
          <w:b w:val="0"/>
          <w:sz w:val="28"/>
          <w:szCs w:val="28"/>
        </w:rPr>
        <w:t>со дня истечения срока возврата субсидии в бюджет города Нефтеюганска.</w:t>
      </w:r>
    </w:p>
    <w:p w:rsidR="00110E41" w:rsidRPr="00110E41" w:rsidRDefault="00110E41" w:rsidP="0012789B">
      <w:pPr>
        <w:autoSpaceDE w:val="0"/>
        <w:autoSpaceDN w:val="0"/>
        <w:adjustRightInd w:val="0"/>
        <w:ind w:firstLine="708"/>
        <w:jc w:val="both"/>
        <w:rPr>
          <w:b w:val="0"/>
        </w:rPr>
      </w:pPr>
      <w:r w:rsidRPr="00110E41">
        <w:rPr>
          <w:rFonts w:ascii="Times New Roman" w:hAnsi="Times New Roman" w:cs="Times New Roman"/>
          <w:b w:val="0"/>
          <w:bCs w:val="0"/>
          <w:sz w:val="28"/>
          <w:szCs w:val="28"/>
        </w:rPr>
        <w:t>2.1</w:t>
      </w:r>
      <w:r>
        <w:rPr>
          <w:rFonts w:ascii="Times New Roman" w:hAnsi="Times New Roman" w:cs="Times New Roman"/>
          <w:b w:val="0"/>
          <w:bCs w:val="0"/>
          <w:sz w:val="28"/>
          <w:szCs w:val="28"/>
        </w:rPr>
        <w:t>8</w:t>
      </w:r>
      <w:r w:rsidRPr="00110E41">
        <w:rPr>
          <w:rFonts w:ascii="Times New Roman" w:hAnsi="Times New Roman" w:cs="Times New Roman"/>
          <w:b w:val="0"/>
          <w:bCs w:val="0"/>
          <w:sz w:val="28"/>
          <w:szCs w:val="28"/>
        </w:rPr>
        <w:t>.6.В случае невыполнения требования о возврате субсидии в бюджет города Нефтеюганска взыскание субсидии, штрафных санкций осуществляется в судебном порядке в соответствии с законодательством Российской Федерации.</w:t>
      </w:r>
    </w:p>
    <w:p w:rsidR="00110E41" w:rsidRPr="00110E41" w:rsidRDefault="00110E41" w:rsidP="00110E41">
      <w:pPr>
        <w:widowControl w:val="0"/>
        <w:autoSpaceDE w:val="0"/>
        <w:ind w:firstLine="709"/>
        <w:jc w:val="both"/>
        <w:rPr>
          <w:rFonts w:ascii="Times New Roman" w:hAnsi="Times New Roman" w:cs="Times New Roman"/>
          <w:sz w:val="28"/>
          <w:szCs w:val="28"/>
        </w:rPr>
      </w:pPr>
    </w:p>
    <w:p w:rsidR="006F771A" w:rsidRPr="0021214D" w:rsidRDefault="006F771A" w:rsidP="006F771A">
      <w:pPr>
        <w:pStyle w:val="ConsPlusNormal"/>
        <w:ind w:firstLine="709"/>
        <w:jc w:val="both"/>
        <w:rPr>
          <w:rFonts w:ascii="Times New Roman" w:hAnsi="Times New Roman" w:cs="Times New Roman"/>
          <w:sz w:val="28"/>
          <w:szCs w:val="28"/>
        </w:rPr>
      </w:pPr>
      <w:r w:rsidRPr="0021214D">
        <w:rPr>
          <w:rFonts w:ascii="Times New Roman" w:hAnsi="Times New Roman" w:cs="Times New Roman"/>
          <w:sz w:val="28"/>
          <w:szCs w:val="28"/>
        </w:rPr>
        <w:t>3.Требования к отчетности</w:t>
      </w:r>
    </w:p>
    <w:p w:rsidR="006F771A" w:rsidRPr="0021214D" w:rsidRDefault="006F771A" w:rsidP="006F771A">
      <w:pPr>
        <w:pStyle w:val="ConsPlusNormal"/>
        <w:ind w:firstLine="709"/>
        <w:jc w:val="both"/>
        <w:rPr>
          <w:rFonts w:ascii="Times New Roman" w:hAnsi="Times New Roman" w:cs="Times New Roman"/>
          <w:sz w:val="28"/>
          <w:szCs w:val="28"/>
        </w:rPr>
      </w:pPr>
      <w:r w:rsidRPr="0021214D">
        <w:rPr>
          <w:rFonts w:ascii="Times New Roman" w:hAnsi="Times New Roman" w:cs="Times New Roman"/>
          <w:sz w:val="28"/>
          <w:szCs w:val="28"/>
        </w:rPr>
        <w:t>Получатель представляет в Уполномоченный орган:</w:t>
      </w:r>
    </w:p>
    <w:p w:rsidR="006F771A" w:rsidRPr="0021214D" w:rsidRDefault="006F771A" w:rsidP="006F771A">
      <w:pPr>
        <w:autoSpaceDE w:val="0"/>
        <w:autoSpaceDN w:val="0"/>
        <w:adjustRightInd w:val="0"/>
        <w:ind w:firstLine="708"/>
        <w:jc w:val="both"/>
      </w:pPr>
      <w:r w:rsidRPr="0021214D">
        <w:rPr>
          <w:rFonts w:ascii="Times New Roman" w:hAnsi="Times New Roman" w:cs="Pragmatica"/>
          <w:b w:val="0"/>
          <w:sz w:val="28"/>
          <w:szCs w:val="28"/>
          <w:lang w:eastAsia="ru-RU"/>
        </w:rPr>
        <w:t>отчет о достижении результатов и показателей предоставления субсидии не позднее  20 января текущего финансового года</w:t>
      </w:r>
      <w:r w:rsidR="00E93FF5">
        <w:rPr>
          <w:rFonts w:ascii="Times New Roman" w:hAnsi="Times New Roman" w:cs="Pragmatica"/>
          <w:b w:val="0"/>
          <w:sz w:val="28"/>
          <w:szCs w:val="28"/>
          <w:lang w:eastAsia="ru-RU"/>
        </w:rPr>
        <w:t xml:space="preserve"> </w:t>
      </w:r>
      <w:r w:rsidR="00E93FF5" w:rsidRPr="009604FA">
        <w:rPr>
          <w:rFonts w:ascii="Times New Roman" w:hAnsi="Times New Roman" w:cs="Pragmatica"/>
          <w:b w:val="0"/>
          <w:sz w:val="28"/>
          <w:szCs w:val="28"/>
          <w:lang w:eastAsia="ru-RU"/>
        </w:rPr>
        <w:t>(</w:t>
      </w:r>
      <w:r w:rsidR="00E93FF5">
        <w:rPr>
          <w:rFonts w:ascii="Times New Roman" w:hAnsi="Times New Roman" w:cs="Pragmatica"/>
          <w:b w:val="0"/>
          <w:sz w:val="28"/>
          <w:szCs w:val="28"/>
          <w:lang w:eastAsia="ru-RU"/>
        </w:rPr>
        <w:t xml:space="preserve">с отражением показателей </w:t>
      </w:r>
      <w:r w:rsidR="00AD71A0">
        <w:rPr>
          <w:rFonts w:ascii="Times New Roman" w:hAnsi="Times New Roman" w:cs="Pragmatica"/>
          <w:b w:val="0"/>
          <w:sz w:val="28"/>
          <w:szCs w:val="28"/>
          <w:lang w:eastAsia="ru-RU"/>
        </w:rPr>
        <w:t xml:space="preserve">      </w:t>
      </w:r>
      <w:r w:rsidR="00E93FF5">
        <w:rPr>
          <w:rFonts w:ascii="Times New Roman" w:hAnsi="Times New Roman" w:cs="Pragmatica"/>
          <w:b w:val="0"/>
          <w:sz w:val="28"/>
          <w:szCs w:val="28"/>
          <w:lang w:eastAsia="ru-RU"/>
        </w:rPr>
        <w:t>за отчетный финансовый год)</w:t>
      </w:r>
      <w:r w:rsidRPr="0021214D">
        <w:rPr>
          <w:rFonts w:ascii="Times New Roman" w:hAnsi="Times New Roman" w:cs="Pragmatica"/>
          <w:b w:val="0"/>
          <w:sz w:val="28"/>
          <w:szCs w:val="28"/>
          <w:lang w:eastAsia="ru-RU"/>
        </w:rPr>
        <w:t xml:space="preserve"> согласно приложению </w:t>
      </w:r>
      <w:r w:rsidR="00EC1999">
        <w:rPr>
          <w:rFonts w:ascii="Times New Roman" w:hAnsi="Times New Roman" w:cs="Pragmatica"/>
          <w:b w:val="0"/>
          <w:sz w:val="28"/>
          <w:szCs w:val="28"/>
          <w:lang w:eastAsia="ru-RU"/>
        </w:rPr>
        <w:t>3</w:t>
      </w:r>
      <w:r w:rsidR="00E93FF5">
        <w:rPr>
          <w:rFonts w:ascii="Times New Roman" w:hAnsi="Times New Roman" w:cs="Pragmatica"/>
          <w:b w:val="0"/>
          <w:sz w:val="28"/>
          <w:szCs w:val="28"/>
          <w:lang w:eastAsia="ru-RU"/>
        </w:rPr>
        <w:t xml:space="preserve"> </w:t>
      </w:r>
      <w:r w:rsidRPr="0021214D">
        <w:rPr>
          <w:rFonts w:ascii="Times New Roman" w:hAnsi="Times New Roman" w:cs="Pragmatica"/>
          <w:b w:val="0"/>
          <w:sz w:val="28"/>
          <w:szCs w:val="28"/>
          <w:lang w:eastAsia="ru-RU"/>
        </w:rPr>
        <w:t xml:space="preserve">к настоящему </w:t>
      </w:r>
      <w:r w:rsidR="00334372">
        <w:rPr>
          <w:rFonts w:ascii="Times New Roman" w:hAnsi="Times New Roman" w:cs="Pragmatica"/>
          <w:b w:val="0"/>
          <w:sz w:val="28"/>
          <w:szCs w:val="28"/>
          <w:lang w:eastAsia="ru-RU"/>
        </w:rPr>
        <w:t>Порядку</w:t>
      </w:r>
      <w:r w:rsidRPr="0021214D">
        <w:rPr>
          <w:rFonts w:ascii="Times New Roman" w:hAnsi="Times New Roman" w:cs="Pragmatica"/>
          <w:b w:val="0"/>
          <w:sz w:val="28"/>
          <w:szCs w:val="28"/>
          <w:lang w:eastAsia="ru-RU"/>
        </w:rPr>
        <w:t>.</w:t>
      </w:r>
    </w:p>
    <w:p w:rsidR="00600352" w:rsidRPr="0021214D" w:rsidRDefault="00600352" w:rsidP="00FC658E">
      <w:pPr>
        <w:pStyle w:val="ConsPlusNormal"/>
        <w:ind w:firstLine="709"/>
        <w:jc w:val="both"/>
        <w:rPr>
          <w:rFonts w:ascii="Times New Roman" w:hAnsi="Times New Roman" w:cs="Times New Roman"/>
          <w:bCs/>
          <w:sz w:val="28"/>
          <w:szCs w:val="28"/>
        </w:rPr>
      </w:pPr>
    </w:p>
    <w:p w:rsidR="00D25DDF" w:rsidRPr="0021214D" w:rsidRDefault="00D25DDF" w:rsidP="00D25DDF">
      <w:pPr>
        <w:pStyle w:val="ConsPlusTitle"/>
        <w:ind w:firstLine="709"/>
        <w:jc w:val="both"/>
        <w:rPr>
          <w:rFonts w:ascii="Times New Roman" w:hAnsi="Times New Roman" w:cs="Times New Roman"/>
          <w:b w:val="0"/>
          <w:sz w:val="28"/>
          <w:szCs w:val="28"/>
        </w:rPr>
      </w:pPr>
      <w:r w:rsidRPr="0021214D">
        <w:rPr>
          <w:rFonts w:ascii="Times New Roman" w:hAnsi="Times New Roman" w:cs="Times New Roman"/>
          <w:b w:val="0"/>
          <w:sz w:val="28"/>
          <w:szCs w:val="28"/>
        </w:rPr>
        <w:t>4.Требования к осуществлению контроля</w:t>
      </w:r>
    </w:p>
    <w:p w:rsidR="00D25DDF" w:rsidRPr="00EC1999" w:rsidRDefault="00D25DDF" w:rsidP="00D25DDF">
      <w:pPr>
        <w:ind w:firstLine="709"/>
        <w:jc w:val="both"/>
        <w:rPr>
          <w:b w:val="0"/>
        </w:rPr>
      </w:pPr>
      <w:r w:rsidRPr="00EC1999">
        <w:rPr>
          <w:b w:val="0"/>
          <w:sz w:val="28"/>
          <w:szCs w:val="28"/>
        </w:rPr>
        <w:t>4.1.Главный распорядитель как получатель бюджетных средств и орган муниципального финансового контроля осуществляет:</w:t>
      </w:r>
    </w:p>
    <w:p w:rsidR="00D25DDF" w:rsidRPr="00EC1999" w:rsidRDefault="00D25DDF" w:rsidP="00D25DDF">
      <w:pPr>
        <w:ind w:firstLine="709"/>
        <w:jc w:val="both"/>
        <w:rPr>
          <w:b w:val="0"/>
        </w:rPr>
      </w:pPr>
      <w:r w:rsidRPr="00EC1999">
        <w:rPr>
          <w:b w:val="0"/>
          <w:sz w:val="28"/>
          <w:szCs w:val="28"/>
        </w:rPr>
        <w:t xml:space="preserve">обязательную проверку соблюдения условий, целей и порядка предоставления субсидий получателями субсидии, а также проверку </w:t>
      </w:r>
      <w:r w:rsidRPr="00EC1999">
        <w:rPr>
          <w:rFonts w:ascii="Calibri" w:hAnsi="Calibri" w:cs="Calibri"/>
          <w:b w:val="0"/>
          <w:sz w:val="28"/>
          <w:szCs w:val="28"/>
        </w:rPr>
        <w:t xml:space="preserve">                               </w:t>
      </w:r>
      <w:r w:rsidRPr="00EC1999">
        <w:rPr>
          <w:b w:val="0"/>
          <w:sz w:val="28"/>
          <w:szCs w:val="28"/>
        </w:rPr>
        <w:t>в соответствии с ежегодным планом контрольных мероприятий, закрепленным    в Соглашении;</w:t>
      </w:r>
    </w:p>
    <w:p w:rsidR="00D25DDF" w:rsidRPr="00EC1999" w:rsidRDefault="00D25DDF" w:rsidP="00D25DDF">
      <w:pPr>
        <w:ind w:firstLine="709"/>
        <w:jc w:val="both"/>
        <w:rPr>
          <w:rFonts w:ascii="Times New Roman" w:hAnsi="Times New Roman" w:cs="Times New Roman"/>
          <w:b w:val="0"/>
          <w:bCs w:val="0"/>
          <w:sz w:val="28"/>
          <w:szCs w:val="28"/>
        </w:rPr>
      </w:pPr>
      <w:r w:rsidRPr="00EC1999">
        <w:rPr>
          <w:b w:val="0"/>
          <w:sz w:val="28"/>
          <w:szCs w:val="28"/>
        </w:rPr>
        <w:t xml:space="preserve">внеплановые выездные проверки, в случае выявления противоречий </w:t>
      </w:r>
      <w:r w:rsidR="005764BA">
        <w:rPr>
          <w:b w:val="0"/>
          <w:sz w:val="28"/>
          <w:szCs w:val="28"/>
        </w:rPr>
        <w:t xml:space="preserve">                  </w:t>
      </w:r>
      <w:r w:rsidRPr="00EC1999">
        <w:rPr>
          <w:b w:val="0"/>
          <w:sz w:val="28"/>
          <w:szCs w:val="28"/>
        </w:rPr>
        <w:t xml:space="preserve">по содержанию между документами, предоставленными Получателем субсидии, </w:t>
      </w:r>
      <w:r w:rsidRPr="00EC1999">
        <w:rPr>
          <w:rFonts w:ascii="Calibri" w:hAnsi="Calibri" w:cs="Calibri"/>
          <w:b w:val="0"/>
          <w:sz w:val="28"/>
          <w:szCs w:val="28"/>
        </w:rPr>
        <w:t xml:space="preserve">     </w:t>
      </w:r>
      <w:r w:rsidRPr="00EC1999">
        <w:rPr>
          <w:b w:val="0"/>
          <w:sz w:val="28"/>
          <w:szCs w:val="28"/>
        </w:rPr>
        <w:t xml:space="preserve">в том числе по обстоятельствам и фактам, указанным в них, в соответствии </w:t>
      </w:r>
      <w:r w:rsidRPr="00EC1999">
        <w:rPr>
          <w:rFonts w:ascii="Calibri" w:hAnsi="Calibri" w:cs="Calibri"/>
          <w:b w:val="0"/>
          <w:sz w:val="28"/>
          <w:szCs w:val="28"/>
        </w:rPr>
        <w:t xml:space="preserve">              </w:t>
      </w:r>
      <w:r w:rsidRPr="00EC1999">
        <w:rPr>
          <w:b w:val="0"/>
          <w:sz w:val="28"/>
          <w:szCs w:val="28"/>
        </w:rPr>
        <w:t xml:space="preserve">с </w:t>
      </w:r>
      <w:r w:rsidRPr="00EC1999">
        <w:rPr>
          <w:rFonts w:ascii="Times New Roman" w:hAnsi="Times New Roman" w:cs="Times New Roman"/>
          <w:b w:val="0"/>
          <w:sz w:val="28"/>
          <w:szCs w:val="28"/>
        </w:rPr>
        <w:t>законодательством Российской Федерации</w:t>
      </w:r>
      <w:r w:rsidRPr="00EC1999">
        <w:rPr>
          <w:b w:val="0"/>
          <w:sz w:val="28"/>
          <w:szCs w:val="28"/>
        </w:rPr>
        <w:t>.</w:t>
      </w:r>
    </w:p>
    <w:p w:rsidR="00D25DDF" w:rsidRPr="00EC1999" w:rsidRDefault="00D25DDF" w:rsidP="00D25DDF">
      <w:pPr>
        <w:shd w:val="clear" w:color="auto" w:fill="FFFFFF"/>
        <w:autoSpaceDE w:val="0"/>
        <w:ind w:firstLine="708"/>
        <w:jc w:val="both"/>
        <w:rPr>
          <w:rFonts w:ascii="Times New Roman" w:hAnsi="Times New Roman" w:cs="Times New Roman"/>
          <w:b w:val="0"/>
          <w:bCs w:val="0"/>
          <w:sz w:val="28"/>
          <w:szCs w:val="28"/>
        </w:rPr>
      </w:pPr>
      <w:r w:rsidRPr="00EC1999">
        <w:rPr>
          <w:rFonts w:ascii="Times New Roman" w:hAnsi="Times New Roman" w:cs="Times New Roman"/>
          <w:b w:val="0"/>
          <w:bCs w:val="0"/>
          <w:sz w:val="28"/>
          <w:szCs w:val="28"/>
        </w:rPr>
        <w:t>4.2.Ответственность за недостоверность фактических показателей, сведений в представленных документах несет Получатель.</w:t>
      </w:r>
    </w:p>
    <w:p w:rsidR="00D25DDF" w:rsidRPr="00EC1999" w:rsidRDefault="00D25DDF" w:rsidP="00D25DDF">
      <w:pPr>
        <w:ind w:left="6379"/>
        <w:jc w:val="both"/>
        <w:rPr>
          <w:rFonts w:ascii="Times New Roman" w:hAnsi="Times New Roman" w:cs="Times New Roman"/>
          <w:b w:val="0"/>
          <w:bCs w:val="0"/>
          <w:sz w:val="28"/>
          <w:szCs w:val="28"/>
        </w:rPr>
      </w:pPr>
    </w:p>
    <w:p w:rsidR="00D25DDF" w:rsidRPr="00EC1999" w:rsidRDefault="00D25DDF" w:rsidP="00D25DDF">
      <w:pPr>
        <w:ind w:firstLine="709"/>
        <w:jc w:val="both"/>
        <w:rPr>
          <w:rFonts w:ascii="Times New Roman" w:hAnsi="Times New Roman" w:cs="Times New Roman"/>
          <w:b w:val="0"/>
          <w:sz w:val="28"/>
          <w:szCs w:val="28"/>
        </w:rPr>
      </w:pPr>
      <w:r w:rsidRPr="00EC1999">
        <w:rPr>
          <w:rFonts w:ascii="Times New Roman" w:hAnsi="Times New Roman" w:cs="Times New Roman"/>
          <w:b w:val="0"/>
          <w:sz w:val="28"/>
          <w:szCs w:val="28"/>
        </w:rPr>
        <w:lastRenderedPageBreak/>
        <w:t>5.Ответственность за реализацию переданного государственного полномочия по поддержке сельскохозяйственного производства</w:t>
      </w:r>
    </w:p>
    <w:p w:rsidR="00D25DDF" w:rsidRPr="00EC1999" w:rsidRDefault="00D25DDF" w:rsidP="00D25DDF">
      <w:pPr>
        <w:ind w:firstLine="709"/>
        <w:jc w:val="both"/>
        <w:rPr>
          <w:b w:val="0"/>
        </w:rPr>
      </w:pPr>
      <w:r w:rsidRPr="00EC1999">
        <w:rPr>
          <w:rFonts w:ascii="Times New Roman" w:hAnsi="Times New Roman" w:cs="Times New Roman"/>
          <w:b w:val="0"/>
          <w:sz w:val="28"/>
          <w:szCs w:val="28"/>
        </w:rPr>
        <w:t xml:space="preserve">5.1.Главный распорядитель как получатель бюджетных средств несет ответственность за нецелевое использование субвенций в соответствии </w:t>
      </w:r>
      <w:r w:rsidR="005764BA">
        <w:rPr>
          <w:rFonts w:ascii="Times New Roman" w:hAnsi="Times New Roman" w:cs="Times New Roman"/>
          <w:b w:val="0"/>
          <w:sz w:val="28"/>
          <w:szCs w:val="28"/>
        </w:rPr>
        <w:t xml:space="preserve">                                </w:t>
      </w:r>
      <w:r w:rsidRPr="00EC1999">
        <w:rPr>
          <w:rFonts w:ascii="Times New Roman" w:hAnsi="Times New Roman" w:cs="Times New Roman"/>
          <w:b w:val="0"/>
          <w:sz w:val="28"/>
          <w:szCs w:val="28"/>
        </w:rPr>
        <w:t>с законодательством Российской Федерации.</w:t>
      </w:r>
    </w:p>
    <w:p w:rsidR="00D25DDF" w:rsidRPr="0021214D" w:rsidRDefault="00D25DDF" w:rsidP="00D25DDF">
      <w:pPr>
        <w:ind w:firstLine="709"/>
        <w:jc w:val="both"/>
        <w:rPr>
          <w:b w:val="0"/>
        </w:rPr>
      </w:pPr>
      <w:r w:rsidRPr="0021214D">
        <w:rPr>
          <w:rFonts w:ascii="Times New Roman" w:hAnsi="Times New Roman" w:cs="Times New Roman"/>
          <w:b w:val="0"/>
          <w:sz w:val="28"/>
          <w:szCs w:val="28"/>
        </w:rPr>
        <w:t>5.2.Должностное лицо Уполномоченного органа, ответственное за прием   и рассмотрение документов, несет ответственность за осуществление расчетов субсидии и подготовку заключений о ее предоставлении.</w:t>
      </w:r>
    </w:p>
    <w:p w:rsidR="00D25DDF" w:rsidRDefault="00D25DDF" w:rsidP="00D25DDF">
      <w:pPr>
        <w:ind w:firstLine="709"/>
        <w:jc w:val="both"/>
        <w:rPr>
          <w:rFonts w:ascii="Times New Roman" w:hAnsi="Times New Roman" w:cs="Times New Roman"/>
          <w:b w:val="0"/>
          <w:sz w:val="28"/>
          <w:szCs w:val="28"/>
        </w:rPr>
      </w:pPr>
      <w:r w:rsidRPr="0021214D">
        <w:rPr>
          <w:rFonts w:ascii="Times New Roman" w:hAnsi="Times New Roman" w:cs="Times New Roman"/>
          <w:b w:val="0"/>
          <w:sz w:val="28"/>
          <w:szCs w:val="28"/>
        </w:rPr>
        <w:t xml:space="preserve">5.3.Руководитель Уполномоченного органа и заместитель руководителя Уполномоченного органа несут ответственность за утверждение Заключения         о предоставлении или отказе в предоставлении субсидии. </w:t>
      </w:r>
    </w:p>
    <w:p w:rsidR="0072361E" w:rsidRPr="0021214D" w:rsidRDefault="0072361E" w:rsidP="00D25DDF">
      <w:pPr>
        <w:ind w:firstLine="709"/>
        <w:jc w:val="both"/>
        <w:rPr>
          <w:rFonts w:ascii="Times New Roman" w:hAnsi="Times New Roman" w:cs="Times New Roman"/>
          <w:b w:val="0"/>
          <w:sz w:val="28"/>
          <w:szCs w:val="28"/>
        </w:rPr>
      </w:pPr>
    </w:p>
    <w:p w:rsidR="00EC1999" w:rsidRDefault="00EC1999" w:rsidP="002E6FA7">
      <w:pPr>
        <w:tabs>
          <w:tab w:val="left" w:pos="5954"/>
          <w:tab w:val="left" w:pos="6096"/>
        </w:tabs>
        <w:suppressAutoHyphens/>
        <w:autoSpaceDE w:val="0"/>
        <w:autoSpaceDN w:val="0"/>
        <w:adjustRightInd w:val="0"/>
        <w:jc w:val="right"/>
        <w:outlineLvl w:val="1"/>
        <w:rPr>
          <w:rFonts w:ascii="PT Astra Serif" w:hAnsi="PT Astra Serif" w:cs="Times New Roman"/>
          <w:b w:val="0"/>
          <w:sz w:val="24"/>
          <w:szCs w:val="24"/>
          <w:lang w:eastAsia="ar-SA"/>
        </w:rPr>
      </w:pPr>
    </w:p>
    <w:p w:rsidR="00EC1999" w:rsidRDefault="00EC1999" w:rsidP="002E6FA7">
      <w:pPr>
        <w:tabs>
          <w:tab w:val="left" w:pos="5954"/>
          <w:tab w:val="left" w:pos="6096"/>
        </w:tabs>
        <w:suppressAutoHyphens/>
        <w:autoSpaceDE w:val="0"/>
        <w:autoSpaceDN w:val="0"/>
        <w:adjustRightInd w:val="0"/>
        <w:jc w:val="right"/>
        <w:outlineLvl w:val="1"/>
        <w:rPr>
          <w:rFonts w:ascii="PT Astra Serif" w:hAnsi="PT Astra Serif" w:cs="Times New Roman"/>
          <w:b w:val="0"/>
          <w:sz w:val="24"/>
          <w:szCs w:val="24"/>
          <w:lang w:eastAsia="ar-SA"/>
        </w:rPr>
      </w:pPr>
    </w:p>
    <w:p w:rsidR="00EC1999" w:rsidRDefault="00EC1999" w:rsidP="002E6FA7">
      <w:pPr>
        <w:tabs>
          <w:tab w:val="left" w:pos="5954"/>
          <w:tab w:val="left" w:pos="6096"/>
        </w:tabs>
        <w:suppressAutoHyphens/>
        <w:autoSpaceDE w:val="0"/>
        <w:autoSpaceDN w:val="0"/>
        <w:adjustRightInd w:val="0"/>
        <w:jc w:val="right"/>
        <w:outlineLvl w:val="1"/>
        <w:rPr>
          <w:rFonts w:ascii="PT Astra Serif" w:hAnsi="PT Astra Serif" w:cs="Times New Roman"/>
          <w:b w:val="0"/>
          <w:sz w:val="24"/>
          <w:szCs w:val="24"/>
          <w:lang w:eastAsia="ar-SA"/>
        </w:rPr>
      </w:pPr>
    </w:p>
    <w:p w:rsidR="00EC1999" w:rsidRDefault="00EC1999" w:rsidP="002E6FA7">
      <w:pPr>
        <w:tabs>
          <w:tab w:val="left" w:pos="5954"/>
          <w:tab w:val="left" w:pos="6096"/>
        </w:tabs>
        <w:suppressAutoHyphens/>
        <w:autoSpaceDE w:val="0"/>
        <w:autoSpaceDN w:val="0"/>
        <w:adjustRightInd w:val="0"/>
        <w:jc w:val="right"/>
        <w:outlineLvl w:val="1"/>
        <w:rPr>
          <w:rFonts w:ascii="PT Astra Serif" w:hAnsi="PT Astra Serif" w:cs="Times New Roman"/>
          <w:b w:val="0"/>
          <w:sz w:val="24"/>
          <w:szCs w:val="24"/>
          <w:lang w:eastAsia="ar-SA"/>
        </w:rPr>
      </w:pPr>
    </w:p>
    <w:p w:rsidR="00EC1999" w:rsidRDefault="00EC1999" w:rsidP="002E6FA7">
      <w:pPr>
        <w:tabs>
          <w:tab w:val="left" w:pos="5954"/>
          <w:tab w:val="left" w:pos="6096"/>
        </w:tabs>
        <w:suppressAutoHyphens/>
        <w:autoSpaceDE w:val="0"/>
        <w:autoSpaceDN w:val="0"/>
        <w:adjustRightInd w:val="0"/>
        <w:jc w:val="right"/>
        <w:outlineLvl w:val="1"/>
        <w:rPr>
          <w:rFonts w:ascii="PT Astra Serif" w:hAnsi="PT Astra Serif" w:cs="Times New Roman"/>
          <w:b w:val="0"/>
          <w:sz w:val="24"/>
          <w:szCs w:val="24"/>
          <w:lang w:eastAsia="ar-SA"/>
        </w:rPr>
      </w:pPr>
    </w:p>
    <w:p w:rsidR="00EC1999" w:rsidRDefault="00EC1999" w:rsidP="002E6FA7">
      <w:pPr>
        <w:tabs>
          <w:tab w:val="left" w:pos="5954"/>
          <w:tab w:val="left" w:pos="6096"/>
        </w:tabs>
        <w:suppressAutoHyphens/>
        <w:autoSpaceDE w:val="0"/>
        <w:autoSpaceDN w:val="0"/>
        <w:adjustRightInd w:val="0"/>
        <w:jc w:val="right"/>
        <w:outlineLvl w:val="1"/>
        <w:rPr>
          <w:rFonts w:ascii="PT Astra Serif" w:hAnsi="PT Astra Serif" w:cs="Times New Roman"/>
          <w:b w:val="0"/>
          <w:sz w:val="24"/>
          <w:szCs w:val="24"/>
          <w:lang w:eastAsia="ar-SA"/>
        </w:rPr>
      </w:pPr>
    </w:p>
    <w:p w:rsidR="00EC1999" w:rsidRDefault="00EC1999" w:rsidP="002E6FA7">
      <w:pPr>
        <w:tabs>
          <w:tab w:val="left" w:pos="5954"/>
          <w:tab w:val="left" w:pos="6096"/>
        </w:tabs>
        <w:suppressAutoHyphens/>
        <w:autoSpaceDE w:val="0"/>
        <w:autoSpaceDN w:val="0"/>
        <w:adjustRightInd w:val="0"/>
        <w:jc w:val="right"/>
        <w:outlineLvl w:val="1"/>
        <w:rPr>
          <w:rFonts w:ascii="PT Astra Serif" w:hAnsi="PT Astra Serif" w:cs="Times New Roman"/>
          <w:b w:val="0"/>
          <w:sz w:val="24"/>
          <w:szCs w:val="24"/>
          <w:lang w:eastAsia="ar-SA"/>
        </w:rPr>
      </w:pPr>
    </w:p>
    <w:p w:rsidR="00EC1999" w:rsidRDefault="00EC1999" w:rsidP="002E6FA7">
      <w:pPr>
        <w:tabs>
          <w:tab w:val="left" w:pos="5954"/>
          <w:tab w:val="left" w:pos="6096"/>
        </w:tabs>
        <w:suppressAutoHyphens/>
        <w:autoSpaceDE w:val="0"/>
        <w:autoSpaceDN w:val="0"/>
        <w:adjustRightInd w:val="0"/>
        <w:jc w:val="right"/>
        <w:outlineLvl w:val="1"/>
        <w:rPr>
          <w:rFonts w:ascii="PT Astra Serif" w:hAnsi="PT Astra Serif" w:cs="Times New Roman"/>
          <w:b w:val="0"/>
          <w:sz w:val="24"/>
          <w:szCs w:val="24"/>
          <w:lang w:eastAsia="ar-SA"/>
        </w:rPr>
      </w:pPr>
    </w:p>
    <w:p w:rsidR="00EC1999" w:rsidRDefault="00EC1999" w:rsidP="002E6FA7">
      <w:pPr>
        <w:tabs>
          <w:tab w:val="left" w:pos="5954"/>
          <w:tab w:val="left" w:pos="6096"/>
        </w:tabs>
        <w:suppressAutoHyphens/>
        <w:autoSpaceDE w:val="0"/>
        <w:autoSpaceDN w:val="0"/>
        <w:adjustRightInd w:val="0"/>
        <w:jc w:val="right"/>
        <w:outlineLvl w:val="1"/>
        <w:rPr>
          <w:rFonts w:ascii="PT Astra Serif" w:hAnsi="PT Astra Serif" w:cs="Times New Roman"/>
          <w:b w:val="0"/>
          <w:sz w:val="24"/>
          <w:szCs w:val="24"/>
          <w:lang w:eastAsia="ar-SA"/>
        </w:rPr>
      </w:pPr>
    </w:p>
    <w:p w:rsidR="00EC1999" w:rsidRDefault="00EC1999" w:rsidP="002E6FA7">
      <w:pPr>
        <w:tabs>
          <w:tab w:val="left" w:pos="5954"/>
          <w:tab w:val="left" w:pos="6096"/>
        </w:tabs>
        <w:suppressAutoHyphens/>
        <w:autoSpaceDE w:val="0"/>
        <w:autoSpaceDN w:val="0"/>
        <w:adjustRightInd w:val="0"/>
        <w:jc w:val="right"/>
        <w:outlineLvl w:val="1"/>
        <w:rPr>
          <w:rFonts w:ascii="PT Astra Serif" w:hAnsi="PT Astra Serif" w:cs="Times New Roman"/>
          <w:b w:val="0"/>
          <w:sz w:val="24"/>
          <w:szCs w:val="24"/>
          <w:lang w:eastAsia="ar-SA"/>
        </w:rPr>
      </w:pPr>
    </w:p>
    <w:p w:rsidR="00EC1999" w:rsidRDefault="00EC1999" w:rsidP="002E6FA7">
      <w:pPr>
        <w:tabs>
          <w:tab w:val="left" w:pos="5954"/>
          <w:tab w:val="left" w:pos="6096"/>
        </w:tabs>
        <w:suppressAutoHyphens/>
        <w:autoSpaceDE w:val="0"/>
        <w:autoSpaceDN w:val="0"/>
        <w:adjustRightInd w:val="0"/>
        <w:jc w:val="right"/>
        <w:outlineLvl w:val="1"/>
        <w:rPr>
          <w:rFonts w:ascii="PT Astra Serif" w:hAnsi="PT Astra Serif" w:cs="Times New Roman"/>
          <w:b w:val="0"/>
          <w:sz w:val="24"/>
          <w:szCs w:val="24"/>
          <w:lang w:eastAsia="ar-SA"/>
        </w:rPr>
      </w:pPr>
    </w:p>
    <w:p w:rsidR="00EC1999" w:rsidRDefault="00EC1999" w:rsidP="002E6FA7">
      <w:pPr>
        <w:tabs>
          <w:tab w:val="left" w:pos="5954"/>
          <w:tab w:val="left" w:pos="6096"/>
        </w:tabs>
        <w:suppressAutoHyphens/>
        <w:autoSpaceDE w:val="0"/>
        <w:autoSpaceDN w:val="0"/>
        <w:adjustRightInd w:val="0"/>
        <w:jc w:val="right"/>
        <w:outlineLvl w:val="1"/>
        <w:rPr>
          <w:rFonts w:ascii="PT Astra Serif" w:hAnsi="PT Astra Serif" w:cs="Times New Roman"/>
          <w:b w:val="0"/>
          <w:sz w:val="24"/>
          <w:szCs w:val="24"/>
          <w:lang w:eastAsia="ar-SA"/>
        </w:rPr>
      </w:pPr>
    </w:p>
    <w:p w:rsidR="00EC1999" w:rsidRDefault="00EC1999" w:rsidP="002E6FA7">
      <w:pPr>
        <w:tabs>
          <w:tab w:val="left" w:pos="5954"/>
          <w:tab w:val="left" w:pos="6096"/>
        </w:tabs>
        <w:suppressAutoHyphens/>
        <w:autoSpaceDE w:val="0"/>
        <w:autoSpaceDN w:val="0"/>
        <w:adjustRightInd w:val="0"/>
        <w:jc w:val="right"/>
        <w:outlineLvl w:val="1"/>
        <w:rPr>
          <w:rFonts w:ascii="PT Astra Serif" w:hAnsi="PT Astra Serif" w:cs="Times New Roman"/>
          <w:b w:val="0"/>
          <w:sz w:val="24"/>
          <w:szCs w:val="24"/>
          <w:lang w:eastAsia="ar-SA"/>
        </w:rPr>
      </w:pPr>
    </w:p>
    <w:p w:rsidR="00EC1999" w:rsidRDefault="00EC1999" w:rsidP="002E6FA7">
      <w:pPr>
        <w:tabs>
          <w:tab w:val="left" w:pos="5954"/>
          <w:tab w:val="left" w:pos="6096"/>
        </w:tabs>
        <w:suppressAutoHyphens/>
        <w:autoSpaceDE w:val="0"/>
        <w:autoSpaceDN w:val="0"/>
        <w:adjustRightInd w:val="0"/>
        <w:jc w:val="right"/>
        <w:outlineLvl w:val="1"/>
        <w:rPr>
          <w:rFonts w:ascii="PT Astra Serif" w:hAnsi="PT Astra Serif" w:cs="Times New Roman"/>
          <w:b w:val="0"/>
          <w:sz w:val="24"/>
          <w:szCs w:val="24"/>
          <w:lang w:eastAsia="ar-SA"/>
        </w:rPr>
      </w:pPr>
    </w:p>
    <w:p w:rsidR="00EC1999" w:rsidRDefault="00EC1999" w:rsidP="002E6FA7">
      <w:pPr>
        <w:tabs>
          <w:tab w:val="left" w:pos="5954"/>
          <w:tab w:val="left" w:pos="6096"/>
        </w:tabs>
        <w:suppressAutoHyphens/>
        <w:autoSpaceDE w:val="0"/>
        <w:autoSpaceDN w:val="0"/>
        <w:adjustRightInd w:val="0"/>
        <w:jc w:val="right"/>
        <w:outlineLvl w:val="1"/>
        <w:rPr>
          <w:rFonts w:ascii="PT Astra Serif" w:hAnsi="PT Astra Serif" w:cs="Times New Roman"/>
          <w:b w:val="0"/>
          <w:sz w:val="24"/>
          <w:szCs w:val="24"/>
          <w:lang w:eastAsia="ar-SA"/>
        </w:rPr>
      </w:pPr>
    </w:p>
    <w:p w:rsidR="00EC1999" w:rsidRDefault="00EC1999" w:rsidP="002E6FA7">
      <w:pPr>
        <w:tabs>
          <w:tab w:val="left" w:pos="5954"/>
          <w:tab w:val="left" w:pos="6096"/>
        </w:tabs>
        <w:suppressAutoHyphens/>
        <w:autoSpaceDE w:val="0"/>
        <w:autoSpaceDN w:val="0"/>
        <w:adjustRightInd w:val="0"/>
        <w:jc w:val="right"/>
        <w:outlineLvl w:val="1"/>
        <w:rPr>
          <w:rFonts w:ascii="PT Astra Serif" w:hAnsi="PT Astra Serif" w:cs="Times New Roman"/>
          <w:b w:val="0"/>
          <w:sz w:val="24"/>
          <w:szCs w:val="24"/>
          <w:lang w:eastAsia="ar-SA"/>
        </w:rPr>
      </w:pPr>
    </w:p>
    <w:p w:rsidR="00EC1999" w:rsidRDefault="00EC1999" w:rsidP="002E6FA7">
      <w:pPr>
        <w:tabs>
          <w:tab w:val="left" w:pos="5954"/>
          <w:tab w:val="left" w:pos="6096"/>
        </w:tabs>
        <w:suppressAutoHyphens/>
        <w:autoSpaceDE w:val="0"/>
        <w:autoSpaceDN w:val="0"/>
        <w:adjustRightInd w:val="0"/>
        <w:jc w:val="right"/>
        <w:outlineLvl w:val="1"/>
        <w:rPr>
          <w:rFonts w:ascii="PT Astra Serif" w:hAnsi="PT Astra Serif" w:cs="Times New Roman"/>
          <w:b w:val="0"/>
          <w:sz w:val="24"/>
          <w:szCs w:val="24"/>
          <w:lang w:eastAsia="ar-SA"/>
        </w:rPr>
      </w:pPr>
    </w:p>
    <w:p w:rsidR="00EC1999" w:rsidRDefault="00EC1999" w:rsidP="002E6FA7">
      <w:pPr>
        <w:tabs>
          <w:tab w:val="left" w:pos="5954"/>
          <w:tab w:val="left" w:pos="6096"/>
        </w:tabs>
        <w:suppressAutoHyphens/>
        <w:autoSpaceDE w:val="0"/>
        <w:autoSpaceDN w:val="0"/>
        <w:adjustRightInd w:val="0"/>
        <w:jc w:val="right"/>
        <w:outlineLvl w:val="1"/>
        <w:rPr>
          <w:rFonts w:ascii="PT Astra Serif" w:hAnsi="PT Astra Serif" w:cs="Times New Roman"/>
          <w:b w:val="0"/>
          <w:sz w:val="24"/>
          <w:szCs w:val="24"/>
          <w:lang w:eastAsia="ar-SA"/>
        </w:rPr>
      </w:pPr>
    </w:p>
    <w:p w:rsidR="00EC1999" w:rsidRDefault="00EC1999" w:rsidP="002E6FA7">
      <w:pPr>
        <w:tabs>
          <w:tab w:val="left" w:pos="5954"/>
          <w:tab w:val="left" w:pos="6096"/>
        </w:tabs>
        <w:suppressAutoHyphens/>
        <w:autoSpaceDE w:val="0"/>
        <w:autoSpaceDN w:val="0"/>
        <w:adjustRightInd w:val="0"/>
        <w:jc w:val="right"/>
        <w:outlineLvl w:val="1"/>
        <w:rPr>
          <w:rFonts w:ascii="PT Astra Serif" w:hAnsi="PT Astra Serif" w:cs="Times New Roman"/>
          <w:b w:val="0"/>
          <w:sz w:val="24"/>
          <w:szCs w:val="24"/>
          <w:lang w:eastAsia="ar-SA"/>
        </w:rPr>
      </w:pPr>
    </w:p>
    <w:p w:rsidR="00EC1999" w:rsidRDefault="00EC1999" w:rsidP="002E6FA7">
      <w:pPr>
        <w:tabs>
          <w:tab w:val="left" w:pos="5954"/>
          <w:tab w:val="left" w:pos="6096"/>
        </w:tabs>
        <w:suppressAutoHyphens/>
        <w:autoSpaceDE w:val="0"/>
        <w:autoSpaceDN w:val="0"/>
        <w:adjustRightInd w:val="0"/>
        <w:jc w:val="right"/>
        <w:outlineLvl w:val="1"/>
        <w:rPr>
          <w:rFonts w:ascii="PT Astra Serif" w:hAnsi="PT Astra Serif" w:cs="Times New Roman"/>
          <w:b w:val="0"/>
          <w:sz w:val="24"/>
          <w:szCs w:val="24"/>
          <w:lang w:eastAsia="ar-SA"/>
        </w:rPr>
      </w:pPr>
    </w:p>
    <w:p w:rsidR="00EC1999" w:rsidRDefault="00EC1999" w:rsidP="002E6FA7">
      <w:pPr>
        <w:tabs>
          <w:tab w:val="left" w:pos="5954"/>
          <w:tab w:val="left" w:pos="6096"/>
        </w:tabs>
        <w:suppressAutoHyphens/>
        <w:autoSpaceDE w:val="0"/>
        <w:autoSpaceDN w:val="0"/>
        <w:adjustRightInd w:val="0"/>
        <w:jc w:val="right"/>
        <w:outlineLvl w:val="1"/>
        <w:rPr>
          <w:rFonts w:ascii="PT Astra Serif" w:hAnsi="PT Astra Serif" w:cs="Times New Roman"/>
          <w:b w:val="0"/>
          <w:sz w:val="24"/>
          <w:szCs w:val="24"/>
          <w:lang w:eastAsia="ar-SA"/>
        </w:rPr>
      </w:pPr>
    </w:p>
    <w:p w:rsidR="00EC1999" w:rsidRDefault="00EC1999" w:rsidP="002E6FA7">
      <w:pPr>
        <w:tabs>
          <w:tab w:val="left" w:pos="5954"/>
          <w:tab w:val="left" w:pos="6096"/>
        </w:tabs>
        <w:suppressAutoHyphens/>
        <w:autoSpaceDE w:val="0"/>
        <w:autoSpaceDN w:val="0"/>
        <w:adjustRightInd w:val="0"/>
        <w:jc w:val="right"/>
        <w:outlineLvl w:val="1"/>
        <w:rPr>
          <w:rFonts w:ascii="PT Astra Serif" w:hAnsi="PT Astra Serif" w:cs="Times New Roman"/>
          <w:b w:val="0"/>
          <w:sz w:val="24"/>
          <w:szCs w:val="24"/>
          <w:lang w:eastAsia="ar-SA"/>
        </w:rPr>
      </w:pPr>
    </w:p>
    <w:p w:rsidR="00EC1999" w:rsidRDefault="00EC1999" w:rsidP="002E6FA7">
      <w:pPr>
        <w:tabs>
          <w:tab w:val="left" w:pos="5954"/>
          <w:tab w:val="left" w:pos="6096"/>
        </w:tabs>
        <w:suppressAutoHyphens/>
        <w:autoSpaceDE w:val="0"/>
        <w:autoSpaceDN w:val="0"/>
        <w:adjustRightInd w:val="0"/>
        <w:jc w:val="right"/>
        <w:outlineLvl w:val="1"/>
        <w:rPr>
          <w:rFonts w:ascii="PT Astra Serif" w:hAnsi="PT Astra Serif" w:cs="Times New Roman"/>
          <w:b w:val="0"/>
          <w:sz w:val="24"/>
          <w:szCs w:val="24"/>
          <w:lang w:eastAsia="ar-SA"/>
        </w:rPr>
      </w:pPr>
    </w:p>
    <w:p w:rsidR="00EC1999" w:rsidRDefault="00EC1999" w:rsidP="002E6FA7">
      <w:pPr>
        <w:tabs>
          <w:tab w:val="left" w:pos="5954"/>
          <w:tab w:val="left" w:pos="6096"/>
        </w:tabs>
        <w:suppressAutoHyphens/>
        <w:autoSpaceDE w:val="0"/>
        <w:autoSpaceDN w:val="0"/>
        <w:adjustRightInd w:val="0"/>
        <w:jc w:val="right"/>
        <w:outlineLvl w:val="1"/>
        <w:rPr>
          <w:rFonts w:ascii="PT Astra Serif" w:hAnsi="PT Astra Serif" w:cs="Times New Roman"/>
          <w:b w:val="0"/>
          <w:sz w:val="24"/>
          <w:szCs w:val="24"/>
          <w:lang w:eastAsia="ar-SA"/>
        </w:rPr>
      </w:pPr>
    </w:p>
    <w:p w:rsidR="00EC1999" w:rsidRDefault="00EC1999" w:rsidP="002E6FA7">
      <w:pPr>
        <w:tabs>
          <w:tab w:val="left" w:pos="5954"/>
          <w:tab w:val="left" w:pos="6096"/>
        </w:tabs>
        <w:suppressAutoHyphens/>
        <w:autoSpaceDE w:val="0"/>
        <w:autoSpaceDN w:val="0"/>
        <w:adjustRightInd w:val="0"/>
        <w:jc w:val="right"/>
        <w:outlineLvl w:val="1"/>
        <w:rPr>
          <w:rFonts w:ascii="PT Astra Serif" w:hAnsi="PT Astra Serif" w:cs="Times New Roman"/>
          <w:b w:val="0"/>
          <w:sz w:val="24"/>
          <w:szCs w:val="24"/>
          <w:lang w:eastAsia="ar-SA"/>
        </w:rPr>
      </w:pPr>
    </w:p>
    <w:p w:rsidR="00EC1999" w:rsidRDefault="00EC1999" w:rsidP="002E6FA7">
      <w:pPr>
        <w:tabs>
          <w:tab w:val="left" w:pos="5954"/>
          <w:tab w:val="left" w:pos="6096"/>
        </w:tabs>
        <w:suppressAutoHyphens/>
        <w:autoSpaceDE w:val="0"/>
        <w:autoSpaceDN w:val="0"/>
        <w:adjustRightInd w:val="0"/>
        <w:jc w:val="right"/>
        <w:outlineLvl w:val="1"/>
        <w:rPr>
          <w:rFonts w:ascii="PT Astra Serif" w:hAnsi="PT Astra Serif" w:cs="Times New Roman"/>
          <w:b w:val="0"/>
          <w:sz w:val="24"/>
          <w:szCs w:val="24"/>
          <w:lang w:eastAsia="ar-SA"/>
        </w:rPr>
      </w:pPr>
    </w:p>
    <w:p w:rsidR="00EC1999" w:rsidRDefault="00EC1999" w:rsidP="002E6FA7">
      <w:pPr>
        <w:tabs>
          <w:tab w:val="left" w:pos="5954"/>
          <w:tab w:val="left" w:pos="6096"/>
        </w:tabs>
        <w:suppressAutoHyphens/>
        <w:autoSpaceDE w:val="0"/>
        <w:autoSpaceDN w:val="0"/>
        <w:adjustRightInd w:val="0"/>
        <w:jc w:val="right"/>
        <w:outlineLvl w:val="1"/>
        <w:rPr>
          <w:rFonts w:ascii="PT Astra Serif" w:hAnsi="PT Astra Serif" w:cs="Times New Roman"/>
          <w:b w:val="0"/>
          <w:sz w:val="24"/>
          <w:szCs w:val="24"/>
          <w:lang w:eastAsia="ar-SA"/>
        </w:rPr>
      </w:pPr>
    </w:p>
    <w:p w:rsidR="00EC1999" w:rsidRDefault="00EC1999" w:rsidP="002E6FA7">
      <w:pPr>
        <w:tabs>
          <w:tab w:val="left" w:pos="5954"/>
          <w:tab w:val="left" w:pos="6096"/>
        </w:tabs>
        <w:suppressAutoHyphens/>
        <w:autoSpaceDE w:val="0"/>
        <w:autoSpaceDN w:val="0"/>
        <w:adjustRightInd w:val="0"/>
        <w:jc w:val="right"/>
        <w:outlineLvl w:val="1"/>
        <w:rPr>
          <w:rFonts w:ascii="PT Astra Serif" w:hAnsi="PT Astra Serif" w:cs="Times New Roman"/>
          <w:b w:val="0"/>
          <w:sz w:val="24"/>
          <w:szCs w:val="24"/>
          <w:lang w:eastAsia="ar-SA"/>
        </w:rPr>
      </w:pPr>
    </w:p>
    <w:p w:rsidR="00EC1999" w:rsidRDefault="00EC1999" w:rsidP="002E6FA7">
      <w:pPr>
        <w:tabs>
          <w:tab w:val="left" w:pos="5954"/>
          <w:tab w:val="left" w:pos="6096"/>
        </w:tabs>
        <w:suppressAutoHyphens/>
        <w:autoSpaceDE w:val="0"/>
        <w:autoSpaceDN w:val="0"/>
        <w:adjustRightInd w:val="0"/>
        <w:jc w:val="right"/>
        <w:outlineLvl w:val="1"/>
        <w:rPr>
          <w:rFonts w:ascii="PT Astra Serif" w:hAnsi="PT Astra Serif" w:cs="Times New Roman"/>
          <w:b w:val="0"/>
          <w:sz w:val="24"/>
          <w:szCs w:val="24"/>
          <w:lang w:eastAsia="ar-SA"/>
        </w:rPr>
      </w:pPr>
    </w:p>
    <w:p w:rsidR="00EC1999" w:rsidRDefault="00EC1999" w:rsidP="002E6FA7">
      <w:pPr>
        <w:tabs>
          <w:tab w:val="left" w:pos="5954"/>
          <w:tab w:val="left" w:pos="6096"/>
        </w:tabs>
        <w:suppressAutoHyphens/>
        <w:autoSpaceDE w:val="0"/>
        <w:autoSpaceDN w:val="0"/>
        <w:adjustRightInd w:val="0"/>
        <w:jc w:val="right"/>
        <w:outlineLvl w:val="1"/>
        <w:rPr>
          <w:rFonts w:ascii="PT Astra Serif" w:hAnsi="PT Astra Serif" w:cs="Times New Roman"/>
          <w:b w:val="0"/>
          <w:sz w:val="24"/>
          <w:szCs w:val="24"/>
          <w:lang w:eastAsia="ar-SA"/>
        </w:rPr>
      </w:pPr>
    </w:p>
    <w:p w:rsidR="00EC1999" w:rsidRDefault="00EC1999" w:rsidP="002E6FA7">
      <w:pPr>
        <w:tabs>
          <w:tab w:val="left" w:pos="5954"/>
          <w:tab w:val="left" w:pos="6096"/>
        </w:tabs>
        <w:suppressAutoHyphens/>
        <w:autoSpaceDE w:val="0"/>
        <w:autoSpaceDN w:val="0"/>
        <w:adjustRightInd w:val="0"/>
        <w:jc w:val="right"/>
        <w:outlineLvl w:val="1"/>
        <w:rPr>
          <w:rFonts w:ascii="PT Astra Serif" w:hAnsi="PT Astra Serif" w:cs="Times New Roman"/>
          <w:b w:val="0"/>
          <w:sz w:val="24"/>
          <w:szCs w:val="24"/>
          <w:lang w:eastAsia="ar-SA"/>
        </w:rPr>
      </w:pPr>
    </w:p>
    <w:p w:rsidR="00EC1999" w:rsidRDefault="00EC1999" w:rsidP="002E6FA7">
      <w:pPr>
        <w:tabs>
          <w:tab w:val="left" w:pos="5954"/>
          <w:tab w:val="left" w:pos="6096"/>
        </w:tabs>
        <w:suppressAutoHyphens/>
        <w:autoSpaceDE w:val="0"/>
        <w:autoSpaceDN w:val="0"/>
        <w:adjustRightInd w:val="0"/>
        <w:jc w:val="right"/>
        <w:outlineLvl w:val="1"/>
        <w:rPr>
          <w:rFonts w:ascii="PT Astra Serif" w:hAnsi="PT Astra Serif" w:cs="Times New Roman"/>
          <w:b w:val="0"/>
          <w:sz w:val="24"/>
          <w:szCs w:val="24"/>
          <w:lang w:eastAsia="ar-SA"/>
        </w:rPr>
      </w:pPr>
    </w:p>
    <w:p w:rsidR="00EC1999" w:rsidRDefault="00EC1999" w:rsidP="002E6FA7">
      <w:pPr>
        <w:tabs>
          <w:tab w:val="left" w:pos="5954"/>
          <w:tab w:val="left" w:pos="6096"/>
        </w:tabs>
        <w:suppressAutoHyphens/>
        <w:autoSpaceDE w:val="0"/>
        <w:autoSpaceDN w:val="0"/>
        <w:adjustRightInd w:val="0"/>
        <w:jc w:val="right"/>
        <w:outlineLvl w:val="1"/>
        <w:rPr>
          <w:rFonts w:ascii="PT Astra Serif" w:hAnsi="PT Astra Serif" w:cs="Times New Roman"/>
          <w:b w:val="0"/>
          <w:sz w:val="24"/>
          <w:szCs w:val="24"/>
          <w:lang w:eastAsia="ar-SA"/>
        </w:rPr>
      </w:pPr>
    </w:p>
    <w:p w:rsidR="00EC1999" w:rsidRDefault="00EC1999" w:rsidP="002E6FA7">
      <w:pPr>
        <w:tabs>
          <w:tab w:val="left" w:pos="5954"/>
          <w:tab w:val="left" w:pos="6096"/>
        </w:tabs>
        <w:suppressAutoHyphens/>
        <w:autoSpaceDE w:val="0"/>
        <w:autoSpaceDN w:val="0"/>
        <w:adjustRightInd w:val="0"/>
        <w:jc w:val="right"/>
        <w:outlineLvl w:val="1"/>
        <w:rPr>
          <w:rFonts w:ascii="PT Astra Serif" w:hAnsi="PT Astra Serif" w:cs="Times New Roman"/>
          <w:b w:val="0"/>
          <w:sz w:val="24"/>
          <w:szCs w:val="24"/>
          <w:lang w:eastAsia="ar-SA"/>
        </w:rPr>
      </w:pPr>
    </w:p>
    <w:p w:rsidR="00EC1999" w:rsidRDefault="00EC1999" w:rsidP="002E6FA7">
      <w:pPr>
        <w:tabs>
          <w:tab w:val="left" w:pos="5954"/>
          <w:tab w:val="left" w:pos="6096"/>
        </w:tabs>
        <w:suppressAutoHyphens/>
        <w:autoSpaceDE w:val="0"/>
        <w:autoSpaceDN w:val="0"/>
        <w:adjustRightInd w:val="0"/>
        <w:jc w:val="right"/>
        <w:outlineLvl w:val="1"/>
        <w:rPr>
          <w:rFonts w:ascii="PT Astra Serif" w:hAnsi="PT Astra Serif" w:cs="Times New Roman"/>
          <w:b w:val="0"/>
          <w:sz w:val="24"/>
          <w:szCs w:val="24"/>
          <w:lang w:eastAsia="ar-SA"/>
        </w:rPr>
      </w:pPr>
    </w:p>
    <w:p w:rsidR="00334372" w:rsidRDefault="00334372" w:rsidP="002E6FA7">
      <w:pPr>
        <w:tabs>
          <w:tab w:val="left" w:pos="5954"/>
          <w:tab w:val="left" w:pos="6096"/>
        </w:tabs>
        <w:suppressAutoHyphens/>
        <w:autoSpaceDE w:val="0"/>
        <w:autoSpaceDN w:val="0"/>
        <w:adjustRightInd w:val="0"/>
        <w:jc w:val="right"/>
        <w:outlineLvl w:val="1"/>
        <w:rPr>
          <w:rFonts w:ascii="PT Astra Serif" w:hAnsi="PT Astra Serif" w:cs="Times New Roman"/>
          <w:b w:val="0"/>
          <w:sz w:val="24"/>
          <w:szCs w:val="24"/>
          <w:lang w:eastAsia="ar-SA"/>
        </w:rPr>
      </w:pPr>
    </w:p>
    <w:p w:rsidR="00334372" w:rsidRDefault="00334372" w:rsidP="002E6FA7">
      <w:pPr>
        <w:tabs>
          <w:tab w:val="left" w:pos="5954"/>
          <w:tab w:val="left" w:pos="6096"/>
        </w:tabs>
        <w:suppressAutoHyphens/>
        <w:autoSpaceDE w:val="0"/>
        <w:autoSpaceDN w:val="0"/>
        <w:adjustRightInd w:val="0"/>
        <w:jc w:val="right"/>
        <w:outlineLvl w:val="1"/>
        <w:rPr>
          <w:rFonts w:ascii="PT Astra Serif" w:hAnsi="PT Astra Serif" w:cs="Times New Roman"/>
          <w:b w:val="0"/>
          <w:sz w:val="24"/>
          <w:szCs w:val="24"/>
          <w:lang w:eastAsia="ar-SA"/>
        </w:rPr>
      </w:pPr>
    </w:p>
    <w:p w:rsidR="00334372" w:rsidRDefault="00334372" w:rsidP="002E6FA7">
      <w:pPr>
        <w:tabs>
          <w:tab w:val="left" w:pos="5954"/>
          <w:tab w:val="left" w:pos="6096"/>
        </w:tabs>
        <w:suppressAutoHyphens/>
        <w:autoSpaceDE w:val="0"/>
        <w:autoSpaceDN w:val="0"/>
        <w:adjustRightInd w:val="0"/>
        <w:jc w:val="right"/>
        <w:outlineLvl w:val="1"/>
        <w:rPr>
          <w:rFonts w:ascii="PT Astra Serif" w:hAnsi="PT Astra Serif" w:cs="Times New Roman"/>
          <w:b w:val="0"/>
          <w:sz w:val="24"/>
          <w:szCs w:val="24"/>
          <w:lang w:eastAsia="ar-SA"/>
        </w:rPr>
      </w:pPr>
    </w:p>
    <w:p w:rsidR="002E6FA7" w:rsidRDefault="00B33DB5" w:rsidP="002E6FA7">
      <w:pPr>
        <w:tabs>
          <w:tab w:val="left" w:pos="5954"/>
          <w:tab w:val="left" w:pos="6096"/>
        </w:tabs>
        <w:suppressAutoHyphens/>
        <w:autoSpaceDE w:val="0"/>
        <w:autoSpaceDN w:val="0"/>
        <w:adjustRightInd w:val="0"/>
        <w:jc w:val="right"/>
        <w:outlineLvl w:val="1"/>
        <w:rPr>
          <w:rFonts w:ascii="PT Astra Serif" w:hAnsi="PT Astra Serif" w:cs="Times New Roman"/>
          <w:b w:val="0"/>
          <w:sz w:val="24"/>
          <w:szCs w:val="24"/>
          <w:lang w:eastAsia="ar-SA"/>
        </w:rPr>
      </w:pPr>
      <w:r w:rsidRPr="002E6FA7">
        <w:rPr>
          <w:rFonts w:ascii="PT Astra Serif" w:hAnsi="PT Astra Serif" w:cs="Times New Roman"/>
          <w:b w:val="0"/>
          <w:sz w:val="24"/>
          <w:szCs w:val="24"/>
          <w:lang w:eastAsia="ar-SA"/>
        </w:rPr>
        <w:lastRenderedPageBreak/>
        <w:t xml:space="preserve">Приложение  1   </w:t>
      </w:r>
    </w:p>
    <w:p w:rsidR="002E6FA7" w:rsidRDefault="002E6FA7" w:rsidP="002E6FA7">
      <w:pPr>
        <w:tabs>
          <w:tab w:val="left" w:pos="6096"/>
        </w:tabs>
        <w:suppressAutoHyphens/>
        <w:autoSpaceDE w:val="0"/>
        <w:autoSpaceDN w:val="0"/>
        <w:adjustRightInd w:val="0"/>
        <w:jc w:val="right"/>
        <w:outlineLvl w:val="1"/>
        <w:rPr>
          <w:rFonts w:ascii="PT Astra Serif" w:hAnsi="PT Astra Serif" w:cs="Times New Roman"/>
          <w:b w:val="0"/>
          <w:sz w:val="24"/>
          <w:szCs w:val="24"/>
          <w:lang w:eastAsia="ar-SA"/>
        </w:rPr>
      </w:pPr>
      <w:r w:rsidRPr="0088499A">
        <w:rPr>
          <w:rFonts w:ascii="PT Astra Serif" w:hAnsi="PT Astra Serif" w:cs="Times New Roman"/>
          <w:b w:val="0"/>
          <w:sz w:val="24"/>
          <w:szCs w:val="24"/>
          <w:lang w:eastAsia="ar-SA"/>
        </w:rPr>
        <w:t xml:space="preserve">к Порядку </w:t>
      </w:r>
      <w:r w:rsidRPr="008A2230">
        <w:rPr>
          <w:rFonts w:ascii="PT Astra Serif" w:hAnsi="PT Astra Serif" w:cs="Times New Roman"/>
          <w:b w:val="0"/>
          <w:sz w:val="24"/>
          <w:szCs w:val="24"/>
          <w:lang w:eastAsia="ar-SA"/>
        </w:rPr>
        <w:t>предоставления субсидии</w:t>
      </w:r>
    </w:p>
    <w:p w:rsidR="002E6FA7" w:rsidRDefault="002E6FA7" w:rsidP="002E6FA7">
      <w:pPr>
        <w:tabs>
          <w:tab w:val="left" w:pos="6096"/>
        </w:tabs>
        <w:suppressAutoHyphens/>
        <w:autoSpaceDE w:val="0"/>
        <w:autoSpaceDN w:val="0"/>
        <w:adjustRightInd w:val="0"/>
        <w:jc w:val="right"/>
        <w:outlineLvl w:val="1"/>
        <w:rPr>
          <w:rFonts w:ascii="PT Astra Serif" w:hAnsi="PT Astra Serif" w:cs="Times New Roman"/>
          <w:b w:val="0"/>
          <w:sz w:val="24"/>
          <w:szCs w:val="24"/>
          <w:lang w:eastAsia="ar-SA"/>
        </w:rPr>
      </w:pPr>
      <w:r w:rsidRPr="008A2230">
        <w:rPr>
          <w:rFonts w:ascii="PT Astra Serif" w:hAnsi="PT Astra Serif" w:cs="Times New Roman"/>
          <w:b w:val="0"/>
          <w:sz w:val="24"/>
          <w:szCs w:val="24"/>
          <w:lang w:eastAsia="ar-SA"/>
        </w:rPr>
        <w:t xml:space="preserve"> на возмещение затрат сельскохозяйственным</w:t>
      </w:r>
    </w:p>
    <w:p w:rsidR="00B33DB5" w:rsidRPr="002E6FA7" w:rsidRDefault="002E6FA7" w:rsidP="002E6FA7">
      <w:pPr>
        <w:tabs>
          <w:tab w:val="left" w:pos="5529"/>
        </w:tabs>
        <w:suppressAutoHyphens/>
        <w:autoSpaceDE w:val="0"/>
        <w:autoSpaceDN w:val="0"/>
        <w:adjustRightInd w:val="0"/>
        <w:jc w:val="right"/>
        <w:outlineLvl w:val="1"/>
        <w:rPr>
          <w:rFonts w:ascii="PT Astra Serif" w:hAnsi="PT Astra Serif" w:cs="Times New Roman"/>
          <w:b w:val="0"/>
          <w:sz w:val="24"/>
          <w:szCs w:val="24"/>
          <w:lang w:eastAsia="ar-SA"/>
        </w:rPr>
      </w:pPr>
      <w:r w:rsidRPr="008A2230">
        <w:rPr>
          <w:rFonts w:ascii="PT Astra Serif" w:hAnsi="PT Astra Serif" w:cs="Times New Roman"/>
          <w:b w:val="0"/>
          <w:sz w:val="24"/>
          <w:szCs w:val="24"/>
          <w:lang w:eastAsia="ar-SA"/>
        </w:rPr>
        <w:t xml:space="preserve"> товаропроизводителям, связанных </w:t>
      </w:r>
      <w:r w:rsidR="00B33DB5" w:rsidRPr="002E6FA7">
        <w:rPr>
          <w:rFonts w:ascii="PT Astra Serif" w:hAnsi="PT Astra Serif" w:cs="Times New Roman"/>
          <w:b w:val="0"/>
          <w:sz w:val="24"/>
          <w:szCs w:val="24"/>
          <w:lang w:eastAsia="ar-SA"/>
        </w:rPr>
        <w:t xml:space="preserve">                                    </w:t>
      </w:r>
    </w:p>
    <w:p w:rsidR="00B33DB5" w:rsidRPr="002E6FA7" w:rsidRDefault="002E6FA7" w:rsidP="002E6FA7">
      <w:pPr>
        <w:suppressAutoHyphens/>
        <w:autoSpaceDE w:val="0"/>
        <w:autoSpaceDN w:val="0"/>
        <w:adjustRightInd w:val="0"/>
        <w:jc w:val="right"/>
        <w:outlineLvl w:val="1"/>
        <w:rPr>
          <w:rFonts w:ascii="PT Astra Serif" w:hAnsi="PT Astra Serif" w:cs="Times New Roman"/>
          <w:b w:val="0"/>
          <w:sz w:val="24"/>
          <w:szCs w:val="24"/>
          <w:lang w:eastAsia="ar-SA"/>
        </w:rPr>
      </w:pPr>
      <w:r w:rsidRPr="002E6FA7">
        <w:rPr>
          <w:rFonts w:ascii="Times New Roman" w:eastAsia="Calibri" w:hAnsi="Times New Roman" w:cs="Times New Roman"/>
          <w:b w:val="0"/>
          <w:bCs w:val="0"/>
          <w:sz w:val="24"/>
          <w:szCs w:val="24"/>
          <w:lang w:eastAsia="en-US"/>
        </w:rPr>
        <w:t>с поддержкой и развитием малых форм хозяйствования</w:t>
      </w:r>
    </w:p>
    <w:p w:rsidR="00B33DB5" w:rsidRPr="002E6FA7" w:rsidRDefault="00B33DB5" w:rsidP="002E6FA7">
      <w:pPr>
        <w:suppressAutoHyphens/>
        <w:autoSpaceDE w:val="0"/>
        <w:autoSpaceDN w:val="0"/>
        <w:adjustRightInd w:val="0"/>
        <w:jc w:val="right"/>
        <w:outlineLvl w:val="1"/>
        <w:rPr>
          <w:rFonts w:ascii="PT Astra Serif" w:hAnsi="PT Astra Serif" w:cs="Times New Roman"/>
          <w:b w:val="0"/>
          <w:bCs w:val="0"/>
          <w:sz w:val="24"/>
          <w:szCs w:val="24"/>
          <w:lang w:eastAsia="ar-SA"/>
        </w:rPr>
      </w:pPr>
    </w:p>
    <w:p w:rsidR="00B33DB5" w:rsidRPr="00DA5FFA" w:rsidRDefault="00BB2CA2" w:rsidP="00BB2CA2">
      <w:pPr>
        <w:suppressAutoHyphens/>
        <w:autoSpaceDE w:val="0"/>
        <w:autoSpaceDN w:val="0"/>
        <w:adjustRightInd w:val="0"/>
        <w:jc w:val="right"/>
        <w:outlineLvl w:val="1"/>
        <w:rPr>
          <w:rFonts w:ascii="PT Astra Serif" w:hAnsi="PT Astra Serif" w:cs="Times New Roman"/>
          <w:b w:val="0"/>
          <w:bCs w:val="0"/>
          <w:sz w:val="28"/>
          <w:szCs w:val="28"/>
          <w:lang w:eastAsia="ar-SA"/>
        </w:rPr>
      </w:pPr>
      <w:r w:rsidRPr="00DA5FFA">
        <w:rPr>
          <w:rFonts w:ascii="PT Astra Serif" w:hAnsi="PT Astra Serif" w:cs="Times New Roman"/>
          <w:b w:val="0"/>
          <w:bCs w:val="0"/>
          <w:sz w:val="28"/>
          <w:szCs w:val="28"/>
          <w:lang w:eastAsia="ar-SA"/>
        </w:rPr>
        <w:t>Форма 1</w:t>
      </w:r>
    </w:p>
    <w:p w:rsidR="00BB2CA2" w:rsidRDefault="00BB2CA2" w:rsidP="00B33DB5">
      <w:pPr>
        <w:suppressAutoHyphens/>
        <w:autoSpaceDE w:val="0"/>
        <w:autoSpaceDN w:val="0"/>
        <w:adjustRightInd w:val="0"/>
        <w:jc w:val="center"/>
        <w:outlineLvl w:val="1"/>
        <w:rPr>
          <w:rFonts w:ascii="PT Astra Serif" w:hAnsi="PT Astra Serif" w:cs="Times New Roman"/>
          <w:b w:val="0"/>
          <w:bCs w:val="0"/>
          <w:sz w:val="25"/>
          <w:szCs w:val="25"/>
          <w:lang w:eastAsia="ar-SA"/>
        </w:rPr>
      </w:pPr>
    </w:p>
    <w:p w:rsidR="00B33DB5" w:rsidRPr="00B33DB5" w:rsidRDefault="00B33DB5" w:rsidP="00B33DB5">
      <w:pPr>
        <w:suppressAutoHyphens/>
        <w:autoSpaceDE w:val="0"/>
        <w:autoSpaceDN w:val="0"/>
        <w:adjustRightInd w:val="0"/>
        <w:jc w:val="center"/>
        <w:outlineLvl w:val="1"/>
        <w:rPr>
          <w:rFonts w:ascii="PT Astra Serif" w:hAnsi="PT Astra Serif" w:cs="Times New Roman"/>
          <w:b w:val="0"/>
          <w:bCs w:val="0"/>
          <w:sz w:val="25"/>
          <w:szCs w:val="25"/>
          <w:lang w:eastAsia="ar-SA"/>
        </w:rPr>
      </w:pPr>
      <w:r w:rsidRPr="00B33DB5">
        <w:rPr>
          <w:rFonts w:ascii="PT Astra Serif" w:hAnsi="PT Astra Serif" w:cs="Times New Roman"/>
          <w:b w:val="0"/>
          <w:bCs w:val="0"/>
          <w:sz w:val="25"/>
          <w:szCs w:val="25"/>
          <w:lang w:eastAsia="ar-SA"/>
        </w:rPr>
        <w:t>Справка-расчет</w:t>
      </w:r>
    </w:p>
    <w:p w:rsidR="00B33DB5" w:rsidRPr="00B33DB5" w:rsidRDefault="00B33DB5" w:rsidP="00B33DB5">
      <w:pPr>
        <w:suppressAutoHyphens/>
        <w:autoSpaceDE w:val="0"/>
        <w:autoSpaceDN w:val="0"/>
        <w:adjustRightInd w:val="0"/>
        <w:jc w:val="center"/>
        <w:outlineLvl w:val="1"/>
        <w:rPr>
          <w:rFonts w:ascii="PT Astra Serif" w:hAnsi="PT Astra Serif" w:cs="Times New Roman"/>
          <w:b w:val="0"/>
          <w:bCs w:val="0"/>
          <w:sz w:val="25"/>
          <w:szCs w:val="25"/>
          <w:lang w:eastAsia="ar-SA"/>
        </w:rPr>
      </w:pPr>
      <w:r w:rsidRPr="00B33DB5">
        <w:rPr>
          <w:rFonts w:ascii="PT Astra Serif" w:hAnsi="PT Astra Serif" w:cs="Times New Roman"/>
          <w:b w:val="0"/>
          <w:bCs w:val="0"/>
          <w:sz w:val="25"/>
          <w:szCs w:val="25"/>
          <w:lang w:eastAsia="ar-SA"/>
        </w:rPr>
        <w:t>субсидии на поддержку малых форм хозяйствования</w:t>
      </w:r>
    </w:p>
    <w:p w:rsidR="00B33DB5" w:rsidRPr="00B33DB5" w:rsidRDefault="00B33DB5" w:rsidP="00B33DB5">
      <w:pPr>
        <w:suppressAutoHyphens/>
        <w:autoSpaceDE w:val="0"/>
        <w:autoSpaceDN w:val="0"/>
        <w:adjustRightInd w:val="0"/>
        <w:jc w:val="center"/>
        <w:outlineLvl w:val="1"/>
        <w:rPr>
          <w:rFonts w:ascii="PT Astra Serif" w:hAnsi="PT Astra Serif" w:cs="Times New Roman"/>
          <w:b w:val="0"/>
          <w:bCs w:val="0"/>
          <w:sz w:val="25"/>
          <w:szCs w:val="25"/>
          <w:lang w:eastAsia="ar-SA"/>
        </w:rPr>
      </w:pPr>
      <w:r w:rsidRPr="00B33DB5">
        <w:rPr>
          <w:rFonts w:ascii="PT Astra Serif" w:hAnsi="PT Astra Serif" w:cs="Times New Roman"/>
          <w:b w:val="0"/>
          <w:bCs w:val="0"/>
          <w:sz w:val="25"/>
          <w:szCs w:val="25"/>
          <w:lang w:eastAsia="ar-SA"/>
        </w:rPr>
        <w:t>на развитие материально-технической базы</w:t>
      </w:r>
    </w:p>
    <w:p w:rsidR="00B33DB5" w:rsidRPr="00B33DB5" w:rsidRDefault="00B33DB5" w:rsidP="00B33DB5">
      <w:pPr>
        <w:suppressAutoHyphens/>
        <w:autoSpaceDE w:val="0"/>
        <w:autoSpaceDN w:val="0"/>
        <w:adjustRightInd w:val="0"/>
        <w:jc w:val="center"/>
        <w:outlineLvl w:val="1"/>
        <w:rPr>
          <w:rFonts w:ascii="PT Astra Serif" w:hAnsi="PT Astra Serif" w:cs="Times New Roman"/>
          <w:b w:val="0"/>
          <w:bCs w:val="0"/>
          <w:sz w:val="25"/>
          <w:szCs w:val="25"/>
          <w:lang w:eastAsia="ar-SA"/>
        </w:rPr>
      </w:pPr>
      <w:r w:rsidRPr="00B33DB5">
        <w:rPr>
          <w:rFonts w:ascii="PT Astra Serif" w:hAnsi="PT Astra Serif" w:cs="Times New Roman"/>
          <w:b w:val="0"/>
          <w:bCs w:val="0"/>
          <w:sz w:val="25"/>
          <w:szCs w:val="25"/>
          <w:lang w:eastAsia="ar-SA"/>
        </w:rPr>
        <w:t>(за исключением личных подсобных хозяйств)</w:t>
      </w:r>
    </w:p>
    <w:p w:rsidR="00B33DB5" w:rsidRPr="00B33DB5" w:rsidRDefault="00B33DB5" w:rsidP="00B33DB5">
      <w:pPr>
        <w:suppressAutoHyphens/>
        <w:autoSpaceDE w:val="0"/>
        <w:autoSpaceDN w:val="0"/>
        <w:adjustRightInd w:val="0"/>
        <w:jc w:val="center"/>
        <w:outlineLvl w:val="1"/>
        <w:rPr>
          <w:rFonts w:ascii="PT Astra Serif" w:hAnsi="PT Astra Serif" w:cs="Times New Roman"/>
          <w:b w:val="0"/>
          <w:bCs w:val="0"/>
          <w:sz w:val="25"/>
          <w:szCs w:val="25"/>
          <w:lang w:eastAsia="ar-SA"/>
        </w:rPr>
      </w:pPr>
      <w:r w:rsidRPr="00B33DB5">
        <w:rPr>
          <w:rFonts w:ascii="PT Astra Serif" w:hAnsi="PT Astra Serif" w:cs="Times New Roman"/>
          <w:b w:val="0"/>
          <w:bCs w:val="0"/>
          <w:sz w:val="25"/>
          <w:szCs w:val="25"/>
          <w:lang w:eastAsia="ar-SA"/>
        </w:rPr>
        <w:t>за_______________________20_____ года</w:t>
      </w:r>
    </w:p>
    <w:p w:rsidR="00B33DB5" w:rsidRPr="00B33DB5" w:rsidRDefault="00B33DB5" w:rsidP="00B33DB5">
      <w:pPr>
        <w:suppressAutoHyphens/>
        <w:jc w:val="center"/>
        <w:rPr>
          <w:rFonts w:ascii="PT Astra Serif" w:hAnsi="PT Astra Serif" w:cs="Times New Roman"/>
          <w:b w:val="0"/>
          <w:bCs w:val="0"/>
          <w:sz w:val="25"/>
          <w:szCs w:val="25"/>
          <w:lang w:eastAsia="ar-SA"/>
        </w:rPr>
      </w:pPr>
      <w:r w:rsidRPr="00B33DB5">
        <w:rPr>
          <w:rFonts w:ascii="PT Astra Serif" w:hAnsi="PT Astra Serif" w:cs="Times New Roman"/>
          <w:b w:val="0"/>
          <w:bCs w:val="0"/>
          <w:sz w:val="25"/>
          <w:szCs w:val="25"/>
          <w:lang w:eastAsia="ar-SA"/>
        </w:rPr>
        <w:t>_______________________________________________________________________</w:t>
      </w:r>
    </w:p>
    <w:p w:rsidR="00B33DB5" w:rsidRPr="00B33DB5" w:rsidRDefault="00B33DB5" w:rsidP="00B33DB5">
      <w:pPr>
        <w:suppressAutoHyphens/>
        <w:jc w:val="center"/>
        <w:rPr>
          <w:rFonts w:ascii="PT Astra Serif" w:hAnsi="PT Astra Serif" w:cs="Times New Roman"/>
          <w:b w:val="0"/>
          <w:bCs w:val="0"/>
          <w:lang w:eastAsia="ar-SA"/>
        </w:rPr>
      </w:pPr>
      <w:r w:rsidRPr="00B33DB5">
        <w:rPr>
          <w:rFonts w:ascii="PT Astra Serif" w:hAnsi="PT Astra Serif" w:cs="Times New Roman"/>
          <w:b w:val="0"/>
          <w:bCs w:val="0"/>
          <w:lang w:eastAsia="ar-SA"/>
        </w:rPr>
        <w:t>(наименование крестьянского (фермерского) хозяйства, сельскохозяйственного потребительского и производственного кооператива, племенной организации, индивидуального предпринимателя (Ф.И.О.))</w:t>
      </w:r>
    </w:p>
    <w:p w:rsidR="00B33DB5" w:rsidRPr="00B33DB5" w:rsidRDefault="00B33DB5" w:rsidP="00B33DB5">
      <w:pPr>
        <w:widowControl w:val="0"/>
        <w:tabs>
          <w:tab w:val="left" w:pos="17294"/>
          <w:tab w:val="left" w:pos="19845"/>
        </w:tabs>
        <w:suppressAutoHyphens/>
        <w:autoSpaceDE w:val="0"/>
        <w:autoSpaceDN w:val="0"/>
        <w:adjustRightInd w:val="0"/>
        <w:jc w:val="right"/>
        <w:rPr>
          <w:rFonts w:ascii="PT Astra Serif" w:eastAsia="Calibri" w:hAnsi="PT Astra Serif" w:cs="Times New Roman"/>
          <w:b w:val="0"/>
          <w:bCs w:val="0"/>
          <w:sz w:val="28"/>
          <w:szCs w:val="28"/>
          <w:lang w:eastAsia="ar-SA"/>
        </w:rPr>
      </w:pPr>
    </w:p>
    <w:tbl>
      <w:tblPr>
        <w:tblStyle w:val="33"/>
        <w:tblW w:w="0" w:type="auto"/>
        <w:tblLook w:val="04A0" w:firstRow="1" w:lastRow="0" w:firstColumn="1" w:lastColumn="0" w:noHBand="0" w:noVBand="1"/>
      </w:tblPr>
      <w:tblGrid>
        <w:gridCol w:w="2273"/>
        <w:gridCol w:w="2686"/>
        <w:gridCol w:w="2149"/>
        <w:gridCol w:w="2180"/>
      </w:tblGrid>
      <w:tr w:rsidR="00B33DB5" w:rsidRPr="00B33DB5" w:rsidTr="00D12B1D">
        <w:tc>
          <w:tcPr>
            <w:tcW w:w="2273" w:type="dxa"/>
            <w:tcBorders>
              <w:top w:val="single" w:sz="4" w:space="0" w:color="auto"/>
              <w:left w:val="single" w:sz="4" w:space="0" w:color="auto"/>
              <w:bottom w:val="single" w:sz="4" w:space="0" w:color="auto"/>
              <w:right w:val="single" w:sz="4" w:space="0" w:color="auto"/>
            </w:tcBorders>
            <w:hideMark/>
          </w:tcPr>
          <w:p w:rsidR="00B33DB5" w:rsidRPr="00B33DB5" w:rsidRDefault="00B33DB5" w:rsidP="00B33DB5">
            <w:pPr>
              <w:widowControl w:val="0"/>
              <w:tabs>
                <w:tab w:val="left" w:pos="17294"/>
                <w:tab w:val="left" w:pos="19845"/>
              </w:tabs>
              <w:suppressAutoHyphens/>
              <w:autoSpaceDE w:val="0"/>
              <w:autoSpaceDN w:val="0"/>
              <w:adjustRightInd w:val="0"/>
              <w:jc w:val="center"/>
              <w:rPr>
                <w:rFonts w:ascii="PT Astra Serif" w:eastAsia="Calibri" w:hAnsi="PT Astra Serif" w:cs="Times New Roman"/>
                <w:b w:val="0"/>
                <w:bCs w:val="0"/>
                <w:sz w:val="18"/>
                <w:szCs w:val="18"/>
                <w:lang w:eastAsia="en-US"/>
              </w:rPr>
            </w:pPr>
            <w:r w:rsidRPr="00B33DB5">
              <w:rPr>
                <w:rFonts w:ascii="PT Astra Serif" w:eastAsia="Calibri" w:hAnsi="PT Astra Serif" w:cs="Times New Roman"/>
                <w:b w:val="0"/>
                <w:bCs w:val="0"/>
                <w:sz w:val="18"/>
                <w:szCs w:val="18"/>
                <w:lang w:eastAsia="ar-SA"/>
              </w:rPr>
              <w:t>Наименование мероприятия</w:t>
            </w:r>
          </w:p>
        </w:tc>
        <w:tc>
          <w:tcPr>
            <w:tcW w:w="2686" w:type="dxa"/>
            <w:tcBorders>
              <w:top w:val="single" w:sz="4" w:space="0" w:color="auto"/>
              <w:left w:val="single" w:sz="4" w:space="0" w:color="auto"/>
              <w:bottom w:val="single" w:sz="4" w:space="0" w:color="auto"/>
              <w:right w:val="single" w:sz="4" w:space="0" w:color="auto"/>
            </w:tcBorders>
            <w:hideMark/>
          </w:tcPr>
          <w:p w:rsidR="00B33DB5" w:rsidRPr="00B33DB5" w:rsidRDefault="00B33DB5" w:rsidP="00B33DB5">
            <w:pPr>
              <w:widowControl w:val="0"/>
              <w:tabs>
                <w:tab w:val="left" w:pos="17294"/>
                <w:tab w:val="left" w:pos="19845"/>
              </w:tabs>
              <w:suppressAutoHyphens/>
              <w:autoSpaceDE w:val="0"/>
              <w:autoSpaceDN w:val="0"/>
              <w:adjustRightInd w:val="0"/>
              <w:jc w:val="center"/>
              <w:rPr>
                <w:rFonts w:ascii="PT Astra Serif" w:eastAsia="Calibri" w:hAnsi="PT Astra Serif" w:cs="Times New Roman"/>
                <w:b w:val="0"/>
                <w:bCs w:val="0"/>
                <w:sz w:val="18"/>
                <w:szCs w:val="18"/>
                <w:lang w:eastAsia="en-US"/>
              </w:rPr>
            </w:pPr>
            <w:r w:rsidRPr="00B33DB5">
              <w:rPr>
                <w:rFonts w:ascii="PT Astra Serif" w:eastAsia="Calibri" w:hAnsi="PT Astra Serif" w:cs="Times New Roman"/>
                <w:b w:val="0"/>
                <w:bCs w:val="0"/>
                <w:sz w:val="18"/>
                <w:szCs w:val="18"/>
                <w:lang w:eastAsia="ar-SA"/>
              </w:rPr>
              <w:t>Стоимость по смете или согласно независимой оценке объекта, рублей</w:t>
            </w:r>
          </w:p>
        </w:tc>
        <w:tc>
          <w:tcPr>
            <w:tcW w:w="2149" w:type="dxa"/>
            <w:tcBorders>
              <w:top w:val="single" w:sz="4" w:space="0" w:color="auto"/>
              <w:left w:val="single" w:sz="4" w:space="0" w:color="auto"/>
              <w:bottom w:val="single" w:sz="4" w:space="0" w:color="auto"/>
              <w:right w:val="single" w:sz="4" w:space="0" w:color="auto"/>
            </w:tcBorders>
            <w:hideMark/>
          </w:tcPr>
          <w:p w:rsidR="00B33DB5" w:rsidRPr="00B33DB5" w:rsidRDefault="00B33DB5" w:rsidP="00B33DB5">
            <w:pPr>
              <w:widowControl w:val="0"/>
              <w:tabs>
                <w:tab w:val="left" w:pos="17294"/>
                <w:tab w:val="left" w:pos="19845"/>
              </w:tabs>
              <w:suppressAutoHyphens/>
              <w:autoSpaceDE w:val="0"/>
              <w:autoSpaceDN w:val="0"/>
              <w:adjustRightInd w:val="0"/>
              <w:jc w:val="center"/>
              <w:rPr>
                <w:rFonts w:ascii="PT Astra Serif" w:hAnsi="PT Astra Serif" w:cs="Times New Roman"/>
                <w:b w:val="0"/>
                <w:bCs w:val="0"/>
                <w:sz w:val="18"/>
                <w:szCs w:val="18"/>
                <w:lang w:eastAsia="en-US"/>
              </w:rPr>
            </w:pPr>
            <w:r w:rsidRPr="00B33DB5">
              <w:rPr>
                <w:rFonts w:ascii="PT Astra Serif" w:hAnsi="PT Astra Serif" w:cs="Times New Roman"/>
                <w:b w:val="0"/>
                <w:bCs w:val="0"/>
                <w:sz w:val="18"/>
                <w:szCs w:val="18"/>
                <w:lang w:eastAsia="ar-SA"/>
              </w:rPr>
              <w:t>Фактическая стоимость приобретения. строительства, рублей</w:t>
            </w:r>
          </w:p>
        </w:tc>
        <w:tc>
          <w:tcPr>
            <w:tcW w:w="2180" w:type="dxa"/>
            <w:tcBorders>
              <w:top w:val="single" w:sz="4" w:space="0" w:color="auto"/>
              <w:left w:val="single" w:sz="4" w:space="0" w:color="auto"/>
              <w:bottom w:val="single" w:sz="4" w:space="0" w:color="auto"/>
              <w:right w:val="single" w:sz="4" w:space="0" w:color="auto"/>
            </w:tcBorders>
            <w:hideMark/>
          </w:tcPr>
          <w:p w:rsidR="00B33DB5" w:rsidRPr="00B33DB5" w:rsidRDefault="00B33DB5" w:rsidP="00B33DB5">
            <w:pPr>
              <w:widowControl w:val="0"/>
              <w:tabs>
                <w:tab w:val="left" w:pos="17294"/>
                <w:tab w:val="left" w:pos="19845"/>
              </w:tabs>
              <w:suppressAutoHyphens/>
              <w:autoSpaceDE w:val="0"/>
              <w:autoSpaceDN w:val="0"/>
              <w:adjustRightInd w:val="0"/>
              <w:jc w:val="center"/>
              <w:rPr>
                <w:rFonts w:ascii="PT Astra Serif" w:hAnsi="PT Astra Serif" w:cs="Times New Roman"/>
                <w:b w:val="0"/>
                <w:bCs w:val="0"/>
                <w:sz w:val="18"/>
                <w:szCs w:val="18"/>
                <w:lang w:eastAsia="ar-SA"/>
              </w:rPr>
            </w:pPr>
            <w:r w:rsidRPr="00B33DB5">
              <w:rPr>
                <w:rFonts w:ascii="PT Astra Serif" w:hAnsi="PT Astra Serif" w:cs="Times New Roman"/>
                <w:b w:val="0"/>
                <w:bCs w:val="0"/>
                <w:sz w:val="18"/>
                <w:szCs w:val="18"/>
                <w:lang w:eastAsia="ar-SA"/>
              </w:rPr>
              <w:t xml:space="preserve">Сумма субсидии </w:t>
            </w:r>
          </w:p>
          <w:p w:rsidR="00B33DB5" w:rsidRPr="00B33DB5" w:rsidRDefault="00B33DB5" w:rsidP="00B33DB5">
            <w:pPr>
              <w:widowControl w:val="0"/>
              <w:tabs>
                <w:tab w:val="left" w:pos="17294"/>
                <w:tab w:val="left" w:pos="19845"/>
              </w:tabs>
              <w:suppressAutoHyphens/>
              <w:autoSpaceDE w:val="0"/>
              <w:autoSpaceDN w:val="0"/>
              <w:adjustRightInd w:val="0"/>
              <w:jc w:val="center"/>
              <w:rPr>
                <w:rFonts w:ascii="PT Astra Serif" w:eastAsia="Calibri" w:hAnsi="PT Astra Serif" w:cs="Times New Roman"/>
                <w:b w:val="0"/>
                <w:bCs w:val="0"/>
                <w:sz w:val="18"/>
                <w:szCs w:val="18"/>
                <w:lang w:eastAsia="en-US"/>
              </w:rPr>
            </w:pPr>
            <w:r w:rsidRPr="00B33DB5">
              <w:rPr>
                <w:rFonts w:ascii="PT Astra Serif" w:hAnsi="PT Astra Serif" w:cs="Times New Roman"/>
                <w:b w:val="0"/>
                <w:bCs w:val="0"/>
                <w:sz w:val="18"/>
                <w:szCs w:val="18"/>
                <w:lang w:eastAsia="ar-SA"/>
              </w:rPr>
              <w:t>к выплате, (заполняется уполномоченным органом), рублей</w:t>
            </w:r>
          </w:p>
        </w:tc>
      </w:tr>
      <w:tr w:rsidR="00B33DB5" w:rsidRPr="00B33DB5" w:rsidTr="00D12B1D">
        <w:tc>
          <w:tcPr>
            <w:tcW w:w="2273" w:type="dxa"/>
            <w:tcBorders>
              <w:top w:val="single" w:sz="4" w:space="0" w:color="auto"/>
              <w:left w:val="single" w:sz="4" w:space="0" w:color="auto"/>
              <w:bottom w:val="single" w:sz="4" w:space="0" w:color="auto"/>
              <w:right w:val="single" w:sz="4" w:space="0" w:color="auto"/>
            </w:tcBorders>
            <w:hideMark/>
          </w:tcPr>
          <w:p w:rsidR="00B33DB5" w:rsidRPr="00B33DB5" w:rsidRDefault="00B33DB5" w:rsidP="00B33DB5">
            <w:pPr>
              <w:widowControl w:val="0"/>
              <w:tabs>
                <w:tab w:val="left" w:pos="17294"/>
                <w:tab w:val="left" w:pos="19845"/>
              </w:tabs>
              <w:suppressAutoHyphens/>
              <w:autoSpaceDE w:val="0"/>
              <w:autoSpaceDN w:val="0"/>
              <w:adjustRightInd w:val="0"/>
              <w:jc w:val="center"/>
              <w:rPr>
                <w:rFonts w:ascii="PT Astra Serif" w:eastAsia="Calibri" w:hAnsi="PT Astra Serif" w:cs="Times New Roman"/>
                <w:b w:val="0"/>
                <w:bCs w:val="0"/>
                <w:sz w:val="18"/>
                <w:szCs w:val="18"/>
                <w:lang w:eastAsia="en-US"/>
              </w:rPr>
            </w:pPr>
            <w:r w:rsidRPr="00B33DB5">
              <w:rPr>
                <w:rFonts w:ascii="PT Astra Serif" w:eastAsia="Calibri" w:hAnsi="PT Astra Serif" w:cs="Times New Roman"/>
                <w:b w:val="0"/>
                <w:bCs w:val="0"/>
                <w:sz w:val="18"/>
                <w:szCs w:val="18"/>
                <w:lang w:eastAsia="ar-SA"/>
              </w:rPr>
              <w:t>1</w:t>
            </w:r>
          </w:p>
        </w:tc>
        <w:tc>
          <w:tcPr>
            <w:tcW w:w="2686" w:type="dxa"/>
            <w:tcBorders>
              <w:top w:val="single" w:sz="4" w:space="0" w:color="auto"/>
              <w:left w:val="single" w:sz="4" w:space="0" w:color="auto"/>
              <w:bottom w:val="single" w:sz="4" w:space="0" w:color="auto"/>
              <w:right w:val="single" w:sz="4" w:space="0" w:color="auto"/>
            </w:tcBorders>
            <w:hideMark/>
          </w:tcPr>
          <w:p w:rsidR="00B33DB5" w:rsidRPr="00B33DB5" w:rsidRDefault="00B33DB5" w:rsidP="00B33DB5">
            <w:pPr>
              <w:widowControl w:val="0"/>
              <w:tabs>
                <w:tab w:val="left" w:pos="17294"/>
                <w:tab w:val="left" w:pos="19845"/>
              </w:tabs>
              <w:suppressAutoHyphens/>
              <w:autoSpaceDE w:val="0"/>
              <w:autoSpaceDN w:val="0"/>
              <w:adjustRightInd w:val="0"/>
              <w:jc w:val="center"/>
              <w:rPr>
                <w:rFonts w:ascii="PT Astra Serif" w:eastAsia="Calibri" w:hAnsi="PT Astra Serif" w:cs="Times New Roman"/>
                <w:b w:val="0"/>
                <w:bCs w:val="0"/>
                <w:sz w:val="18"/>
                <w:szCs w:val="18"/>
                <w:lang w:eastAsia="en-US"/>
              </w:rPr>
            </w:pPr>
            <w:r w:rsidRPr="00B33DB5">
              <w:rPr>
                <w:rFonts w:ascii="PT Astra Serif" w:eastAsia="Calibri" w:hAnsi="PT Astra Serif" w:cs="Times New Roman"/>
                <w:b w:val="0"/>
                <w:bCs w:val="0"/>
                <w:sz w:val="18"/>
                <w:szCs w:val="18"/>
                <w:lang w:eastAsia="ar-SA"/>
              </w:rPr>
              <w:t>2</w:t>
            </w:r>
          </w:p>
        </w:tc>
        <w:tc>
          <w:tcPr>
            <w:tcW w:w="2149" w:type="dxa"/>
            <w:tcBorders>
              <w:top w:val="single" w:sz="4" w:space="0" w:color="auto"/>
              <w:left w:val="single" w:sz="4" w:space="0" w:color="auto"/>
              <w:bottom w:val="single" w:sz="4" w:space="0" w:color="auto"/>
              <w:right w:val="single" w:sz="4" w:space="0" w:color="auto"/>
            </w:tcBorders>
            <w:hideMark/>
          </w:tcPr>
          <w:p w:rsidR="00B33DB5" w:rsidRPr="00B33DB5" w:rsidRDefault="00B33DB5" w:rsidP="00B33DB5">
            <w:pPr>
              <w:widowControl w:val="0"/>
              <w:tabs>
                <w:tab w:val="left" w:pos="17294"/>
                <w:tab w:val="left" w:pos="19845"/>
              </w:tabs>
              <w:suppressAutoHyphens/>
              <w:autoSpaceDE w:val="0"/>
              <w:autoSpaceDN w:val="0"/>
              <w:adjustRightInd w:val="0"/>
              <w:jc w:val="center"/>
              <w:rPr>
                <w:rFonts w:ascii="PT Astra Serif" w:eastAsia="Calibri" w:hAnsi="PT Astra Serif" w:cs="Times New Roman"/>
                <w:b w:val="0"/>
                <w:bCs w:val="0"/>
                <w:sz w:val="18"/>
                <w:szCs w:val="18"/>
                <w:lang w:eastAsia="en-US"/>
              </w:rPr>
            </w:pPr>
            <w:r w:rsidRPr="00B33DB5">
              <w:rPr>
                <w:rFonts w:ascii="PT Astra Serif" w:eastAsia="Calibri" w:hAnsi="PT Astra Serif" w:cs="Times New Roman"/>
                <w:b w:val="0"/>
                <w:bCs w:val="0"/>
                <w:sz w:val="18"/>
                <w:szCs w:val="18"/>
                <w:lang w:eastAsia="ar-SA"/>
              </w:rPr>
              <w:t>3</w:t>
            </w:r>
          </w:p>
        </w:tc>
        <w:tc>
          <w:tcPr>
            <w:tcW w:w="2180" w:type="dxa"/>
            <w:tcBorders>
              <w:top w:val="single" w:sz="4" w:space="0" w:color="auto"/>
              <w:left w:val="single" w:sz="4" w:space="0" w:color="auto"/>
              <w:bottom w:val="single" w:sz="4" w:space="0" w:color="auto"/>
              <w:right w:val="single" w:sz="4" w:space="0" w:color="auto"/>
            </w:tcBorders>
            <w:hideMark/>
          </w:tcPr>
          <w:p w:rsidR="00B33DB5" w:rsidRPr="00B33DB5" w:rsidRDefault="00B33DB5" w:rsidP="00B33DB5">
            <w:pPr>
              <w:widowControl w:val="0"/>
              <w:tabs>
                <w:tab w:val="left" w:pos="17294"/>
                <w:tab w:val="left" w:pos="19845"/>
              </w:tabs>
              <w:suppressAutoHyphens/>
              <w:autoSpaceDE w:val="0"/>
              <w:autoSpaceDN w:val="0"/>
              <w:adjustRightInd w:val="0"/>
              <w:jc w:val="center"/>
              <w:rPr>
                <w:rFonts w:ascii="PT Astra Serif" w:eastAsia="Calibri" w:hAnsi="PT Astra Serif" w:cs="Times New Roman"/>
                <w:b w:val="0"/>
                <w:bCs w:val="0"/>
                <w:sz w:val="18"/>
                <w:szCs w:val="18"/>
                <w:lang w:eastAsia="en-US"/>
              </w:rPr>
            </w:pPr>
            <w:r w:rsidRPr="00B33DB5">
              <w:rPr>
                <w:rFonts w:ascii="PT Astra Serif" w:eastAsia="Calibri" w:hAnsi="PT Astra Serif" w:cs="Times New Roman"/>
                <w:b w:val="0"/>
                <w:bCs w:val="0"/>
                <w:sz w:val="18"/>
                <w:szCs w:val="18"/>
                <w:lang w:eastAsia="ar-SA"/>
              </w:rPr>
              <w:t>4</w:t>
            </w:r>
          </w:p>
        </w:tc>
      </w:tr>
      <w:tr w:rsidR="00B33DB5" w:rsidRPr="00B33DB5" w:rsidTr="00D12B1D">
        <w:tc>
          <w:tcPr>
            <w:tcW w:w="2273" w:type="dxa"/>
            <w:tcBorders>
              <w:top w:val="single" w:sz="4" w:space="0" w:color="auto"/>
              <w:left w:val="single" w:sz="4" w:space="0" w:color="auto"/>
              <w:bottom w:val="single" w:sz="4" w:space="0" w:color="auto"/>
              <w:right w:val="single" w:sz="4" w:space="0" w:color="auto"/>
            </w:tcBorders>
          </w:tcPr>
          <w:p w:rsidR="00B33DB5" w:rsidRPr="00B33DB5" w:rsidRDefault="00B33DB5" w:rsidP="00B33DB5">
            <w:pPr>
              <w:widowControl w:val="0"/>
              <w:tabs>
                <w:tab w:val="left" w:pos="17294"/>
                <w:tab w:val="left" w:pos="19845"/>
              </w:tabs>
              <w:suppressAutoHyphens/>
              <w:autoSpaceDE w:val="0"/>
              <w:autoSpaceDN w:val="0"/>
              <w:adjustRightInd w:val="0"/>
              <w:jc w:val="right"/>
              <w:rPr>
                <w:rFonts w:ascii="PT Astra Serif" w:eastAsia="Calibri" w:hAnsi="PT Astra Serif" w:cs="Times New Roman"/>
                <w:b w:val="0"/>
                <w:bCs w:val="0"/>
                <w:sz w:val="18"/>
                <w:szCs w:val="18"/>
                <w:lang w:eastAsia="en-US"/>
              </w:rPr>
            </w:pPr>
          </w:p>
        </w:tc>
        <w:tc>
          <w:tcPr>
            <w:tcW w:w="2686" w:type="dxa"/>
            <w:tcBorders>
              <w:top w:val="single" w:sz="4" w:space="0" w:color="auto"/>
              <w:left w:val="single" w:sz="4" w:space="0" w:color="auto"/>
              <w:bottom w:val="single" w:sz="4" w:space="0" w:color="auto"/>
              <w:right w:val="single" w:sz="4" w:space="0" w:color="auto"/>
            </w:tcBorders>
          </w:tcPr>
          <w:p w:rsidR="00B33DB5" w:rsidRPr="00B33DB5" w:rsidRDefault="00B33DB5" w:rsidP="00B33DB5">
            <w:pPr>
              <w:widowControl w:val="0"/>
              <w:tabs>
                <w:tab w:val="left" w:pos="17294"/>
                <w:tab w:val="left" w:pos="19845"/>
              </w:tabs>
              <w:suppressAutoHyphens/>
              <w:autoSpaceDE w:val="0"/>
              <w:autoSpaceDN w:val="0"/>
              <w:adjustRightInd w:val="0"/>
              <w:jc w:val="right"/>
              <w:rPr>
                <w:rFonts w:ascii="PT Astra Serif" w:eastAsia="Calibri" w:hAnsi="PT Astra Serif" w:cs="Times New Roman"/>
                <w:b w:val="0"/>
                <w:bCs w:val="0"/>
                <w:sz w:val="18"/>
                <w:szCs w:val="18"/>
                <w:lang w:eastAsia="en-US"/>
              </w:rPr>
            </w:pPr>
          </w:p>
        </w:tc>
        <w:tc>
          <w:tcPr>
            <w:tcW w:w="2149" w:type="dxa"/>
            <w:tcBorders>
              <w:top w:val="single" w:sz="4" w:space="0" w:color="auto"/>
              <w:left w:val="single" w:sz="4" w:space="0" w:color="auto"/>
              <w:bottom w:val="single" w:sz="4" w:space="0" w:color="auto"/>
              <w:right w:val="single" w:sz="4" w:space="0" w:color="auto"/>
            </w:tcBorders>
          </w:tcPr>
          <w:p w:rsidR="00B33DB5" w:rsidRPr="00B33DB5" w:rsidRDefault="00B33DB5" w:rsidP="00B33DB5">
            <w:pPr>
              <w:widowControl w:val="0"/>
              <w:tabs>
                <w:tab w:val="left" w:pos="17294"/>
                <w:tab w:val="left" w:pos="19845"/>
              </w:tabs>
              <w:suppressAutoHyphens/>
              <w:autoSpaceDE w:val="0"/>
              <w:autoSpaceDN w:val="0"/>
              <w:adjustRightInd w:val="0"/>
              <w:jc w:val="right"/>
              <w:rPr>
                <w:rFonts w:ascii="PT Astra Serif" w:eastAsia="Calibri" w:hAnsi="PT Astra Serif" w:cs="Times New Roman"/>
                <w:b w:val="0"/>
                <w:bCs w:val="0"/>
                <w:sz w:val="18"/>
                <w:szCs w:val="18"/>
                <w:lang w:eastAsia="en-US"/>
              </w:rPr>
            </w:pPr>
          </w:p>
        </w:tc>
        <w:tc>
          <w:tcPr>
            <w:tcW w:w="2180" w:type="dxa"/>
            <w:tcBorders>
              <w:top w:val="single" w:sz="4" w:space="0" w:color="auto"/>
              <w:left w:val="single" w:sz="4" w:space="0" w:color="auto"/>
              <w:bottom w:val="single" w:sz="4" w:space="0" w:color="auto"/>
              <w:right w:val="single" w:sz="4" w:space="0" w:color="auto"/>
            </w:tcBorders>
          </w:tcPr>
          <w:p w:rsidR="00B33DB5" w:rsidRPr="00B33DB5" w:rsidRDefault="00B33DB5" w:rsidP="00B33DB5">
            <w:pPr>
              <w:widowControl w:val="0"/>
              <w:tabs>
                <w:tab w:val="left" w:pos="17294"/>
                <w:tab w:val="left" w:pos="19845"/>
              </w:tabs>
              <w:suppressAutoHyphens/>
              <w:autoSpaceDE w:val="0"/>
              <w:autoSpaceDN w:val="0"/>
              <w:adjustRightInd w:val="0"/>
              <w:jc w:val="right"/>
              <w:rPr>
                <w:rFonts w:ascii="PT Astra Serif" w:eastAsia="Calibri" w:hAnsi="PT Astra Serif" w:cs="Times New Roman"/>
                <w:b w:val="0"/>
                <w:bCs w:val="0"/>
                <w:sz w:val="18"/>
                <w:szCs w:val="18"/>
                <w:lang w:eastAsia="en-US"/>
              </w:rPr>
            </w:pPr>
          </w:p>
        </w:tc>
      </w:tr>
      <w:tr w:rsidR="00B33DB5" w:rsidRPr="00B33DB5" w:rsidTr="00D12B1D">
        <w:tc>
          <w:tcPr>
            <w:tcW w:w="2273" w:type="dxa"/>
            <w:tcBorders>
              <w:top w:val="single" w:sz="4" w:space="0" w:color="auto"/>
              <w:left w:val="single" w:sz="4" w:space="0" w:color="auto"/>
              <w:bottom w:val="single" w:sz="4" w:space="0" w:color="auto"/>
              <w:right w:val="single" w:sz="4" w:space="0" w:color="auto"/>
            </w:tcBorders>
            <w:hideMark/>
          </w:tcPr>
          <w:p w:rsidR="00B33DB5" w:rsidRPr="00B33DB5" w:rsidRDefault="00B33DB5" w:rsidP="00B33DB5">
            <w:pPr>
              <w:widowControl w:val="0"/>
              <w:tabs>
                <w:tab w:val="left" w:pos="17294"/>
                <w:tab w:val="left" w:pos="19845"/>
              </w:tabs>
              <w:suppressAutoHyphens/>
              <w:autoSpaceDE w:val="0"/>
              <w:autoSpaceDN w:val="0"/>
              <w:adjustRightInd w:val="0"/>
              <w:rPr>
                <w:rFonts w:ascii="PT Astra Serif" w:eastAsia="Calibri" w:hAnsi="PT Astra Serif" w:cs="Times New Roman"/>
                <w:b w:val="0"/>
                <w:bCs w:val="0"/>
                <w:sz w:val="18"/>
                <w:szCs w:val="18"/>
                <w:lang w:eastAsia="en-US"/>
              </w:rPr>
            </w:pPr>
            <w:r w:rsidRPr="00B33DB5">
              <w:rPr>
                <w:rFonts w:ascii="PT Astra Serif" w:eastAsia="Calibri" w:hAnsi="PT Astra Serif" w:cs="Times New Roman"/>
                <w:b w:val="0"/>
                <w:bCs w:val="0"/>
                <w:sz w:val="18"/>
                <w:szCs w:val="18"/>
                <w:lang w:eastAsia="ar-SA"/>
              </w:rPr>
              <w:t>Итого</w:t>
            </w:r>
          </w:p>
        </w:tc>
        <w:tc>
          <w:tcPr>
            <w:tcW w:w="2686" w:type="dxa"/>
            <w:tcBorders>
              <w:top w:val="single" w:sz="4" w:space="0" w:color="auto"/>
              <w:left w:val="single" w:sz="4" w:space="0" w:color="auto"/>
              <w:bottom w:val="single" w:sz="4" w:space="0" w:color="auto"/>
              <w:right w:val="single" w:sz="4" w:space="0" w:color="auto"/>
            </w:tcBorders>
          </w:tcPr>
          <w:p w:rsidR="00B33DB5" w:rsidRPr="00B33DB5" w:rsidRDefault="00B33DB5" w:rsidP="00B33DB5">
            <w:pPr>
              <w:widowControl w:val="0"/>
              <w:tabs>
                <w:tab w:val="left" w:pos="17294"/>
                <w:tab w:val="left" w:pos="19845"/>
              </w:tabs>
              <w:suppressAutoHyphens/>
              <w:autoSpaceDE w:val="0"/>
              <w:autoSpaceDN w:val="0"/>
              <w:adjustRightInd w:val="0"/>
              <w:jc w:val="right"/>
              <w:rPr>
                <w:rFonts w:ascii="PT Astra Serif" w:eastAsia="Calibri" w:hAnsi="PT Astra Serif" w:cs="Times New Roman"/>
                <w:b w:val="0"/>
                <w:bCs w:val="0"/>
                <w:sz w:val="18"/>
                <w:szCs w:val="18"/>
                <w:lang w:eastAsia="en-US"/>
              </w:rPr>
            </w:pPr>
          </w:p>
        </w:tc>
        <w:tc>
          <w:tcPr>
            <w:tcW w:w="2149" w:type="dxa"/>
            <w:tcBorders>
              <w:top w:val="single" w:sz="4" w:space="0" w:color="auto"/>
              <w:left w:val="single" w:sz="4" w:space="0" w:color="auto"/>
              <w:bottom w:val="single" w:sz="4" w:space="0" w:color="auto"/>
              <w:right w:val="single" w:sz="4" w:space="0" w:color="auto"/>
            </w:tcBorders>
          </w:tcPr>
          <w:p w:rsidR="00B33DB5" w:rsidRPr="00B33DB5" w:rsidRDefault="00B33DB5" w:rsidP="00B33DB5">
            <w:pPr>
              <w:widowControl w:val="0"/>
              <w:tabs>
                <w:tab w:val="left" w:pos="17294"/>
                <w:tab w:val="left" w:pos="19845"/>
              </w:tabs>
              <w:suppressAutoHyphens/>
              <w:autoSpaceDE w:val="0"/>
              <w:autoSpaceDN w:val="0"/>
              <w:adjustRightInd w:val="0"/>
              <w:jc w:val="right"/>
              <w:rPr>
                <w:rFonts w:ascii="PT Astra Serif" w:eastAsia="Calibri" w:hAnsi="PT Astra Serif" w:cs="Times New Roman"/>
                <w:b w:val="0"/>
                <w:bCs w:val="0"/>
                <w:sz w:val="18"/>
                <w:szCs w:val="18"/>
                <w:lang w:eastAsia="en-US"/>
              </w:rPr>
            </w:pPr>
          </w:p>
        </w:tc>
        <w:tc>
          <w:tcPr>
            <w:tcW w:w="2180" w:type="dxa"/>
            <w:tcBorders>
              <w:top w:val="single" w:sz="4" w:space="0" w:color="auto"/>
              <w:left w:val="single" w:sz="4" w:space="0" w:color="auto"/>
              <w:bottom w:val="single" w:sz="4" w:space="0" w:color="auto"/>
              <w:right w:val="single" w:sz="4" w:space="0" w:color="auto"/>
            </w:tcBorders>
          </w:tcPr>
          <w:p w:rsidR="00B33DB5" w:rsidRPr="00B33DB5" w:rsidRDefault="00B33DB5" w:rsidP="00B33DB5">
            <w:pPr>
              <w:widowControl w:val="0"/>
              <w:tabs>
                <w:tab w:val="left" w:pos="17294"/>
                <w:tab w:val="left" w:pos="19845"/>
              </w:tabs>
              <w:suppressAutoHyphens/>
              <w:autoSpaceDE w:val="0"/>
              <w:autoSpaceDN w:val="0"/>
              <w:adjustRightInd w:val="0"/>
              <w:jc w:val="right"/>
              <w:rPr>
                <w:rFonts w:ascii="PT Astra Serif" w:eastAsia="Calibri" w:hAnsi="PT Astra Serif" w:cs="Times New Roman"/>
                <w:b w:val="0"/>
                <w:bCs w:val="0"/>
                <w:sz w:val="18"/>
                <w:szCs w:val="18"/>
                <w:lang w:eastAsia="en-US"/>
              </w:rPr>
            </w:pPr>
          </w:p>
        </w:tc>
      </w:tr>
    </w:tbl>
    <w:p w:rsidR="00B33DB5" w:rsidRPr="00B33DB5" w:rsidRDefault="00B33DB5" w:rsidP="00B33DB5">
      <w:pPr>
        <w:widowControl w:val="0"/>
        <w:tabs>
          <w:tab w:val="left" w:pos="17294"/>
          <w:tab w:val="left" w:pos="19845"/>
        </w:tabs>
        <w:suppressAutoHyphens/>
        <w:autoSpaceDE w:val="0"/>
        <w:autoSpaceDN w:val="0"/>
        <w:adjustRightInd w:val="0"/>
        <w:jc w:val="right"/>
        <w:rPr>
          <w:rFonts w:ascii="PT Astra Serif" w:eastAsia="Calibri" w:hAnsi="PT Astra Serif" w:cs="Times New Roman"/>
          <w:b w:val="0"/>
          <w:bCs w:val="0"/>
          <w:sz w:val="28"/>
          <w:szCs w:val="28"/>
          <w:lang w:eastAsia="en-US"/>
        </w:rPr>
      </w:pPr>
    </w:p>
    <w:p w:rsidR="00B33DB5" w:rsidRPr="00B33DB5" w:rsidRDefault="00B33DB5" w:rsidP="00B33DB5">
      <w:pPr>
        <w:suppressAutoHyphens/>
        <w:rPr>
          <w:rFonts w:ascii="PT Astra Serif" w:hAnsi="PT Astra Serif" w:cs="Times New Roman"/>
          <w:b w:val="0"/>
          <w:bCs w:val="0"/>
          <w:sz w:val="24"/>
          <w:szCs w:val="24"/>
          <w:lang w:eastAsia="ar-SA"/>
        </w:rPr>
      </w:pPr>
      <w:r w:rsidRPr="00B33DB5">
        <w:rPr>
          <w:rFonts w:ascii="PT Astra Serif" w:hAnsi="PT Astra Serif" w:cs="Times New Roman"/>
          <w:b w:val="0"/>
          <w:bCs w:val="0"/>
          <w:sz w:val="24"/>
          <w:szCs w:val="24"/>
          <w:lang w:eastAsia="ar-SA"/>
        </w:rPr>
        <w:t>Руководитель организации (глава К(Ф)Х, ИП)- получателя субсидии</w:t>
      </w:r>
    </w:p>
    <w:p w:rsidR="00B33DB5" w:rsidRPr="00B33DB5" w:rsidRDefault="00B33DB5" w:rsidP="00B33DB5">
      <w:pPr>
        <w:suppressAutoHyphens/>
        <w:rPr>
          <w:rFonts w:ascii="PT Astra Serif" w:hAnsi="PT Astra Serif" w:cs="Times New Roman"/>
          <w:b w:val="0"/>
          <w:bCs w:val="0"/>
          <w:sz w:val="24"/>
          <w:szCs w:val="24"/>
          <w:lang w:eastAsia="ar-SA"/>
        </w:rPr>
      </w:pPr>
      <w:r w:rsidRPr="00B33DB5">
        <w:rPr>
          <w:rFonts w:ascii="PT Astra Serif" w:hAnsi="PT Astra Serif" w:cs="Times New Roman"/>
          <w:b w:val="0"/>
          <w:bCs w:val="0"/>
          <w:sz w:val="24"/>
          <w:szCs w:val="24"/>
          <w:lang w:eastAsia="ar-SA"/>
        </w:rPr>
        <w:t>__________________ _____________________________________</w:t>
      </w:r>
    </w:p>
    <w:p w:rsidR="00B33DB5" w:rsidRPr="00B33DB5" w:rsidRDefault="00B33DB5" w:rsidP="00B33DB5">
      <w:pPr>
        <w:suppressAutoHyphens/>
        <w:rPr>
          <w:rFonts w:ascii="PT Astra Serif" w:hAnsi="PT Astra Serif" w:cs="Times New Roman"/>
          <w:b w:val="0"/>
          <w:bCs w:val="0"/>
          <w:sz w:val="24"/>
          <w:szCs w:val="24"/>
          <w:vertAlign w:val="superscript"/>
          <w:lang w:eastAsia="ar-SA"/>
        </w:rPr>
      </w:pPr>
      <w:r w:rsidRPr="00B33DB5">
        <w:rPr>
          <w:rFonts w:ascii="PT Astra Serif" w:hAnsi="PT Astra Serif" w:cs="Times New Roman"/>
          <w:b w:val="0"/>
          <w:bCs w:val="0"/>
          <w:sz w:val="24"/>
          <w:szCs w:val="24"/>
          <w:vertAlign w:val="superscript"/>
          <w:lang w:eastAsia="ar-SA"/>
        </w:rPr>
        <w:t xml:space="preserve">   (подпись)         Ф.И.О.</w:t>
      </w:r>
    </w:p>
    <w:p w:rsidR="00B33DB5" w:rsidRPr="00B33DB5" w:rsidRDefault="00B33DB5" w:rsidP="00B33DB5">
      <w:pPr>
        <w:suppressAutoHyphens/>
        <w:rPr>
          <w:rFonts w:ascii="PT Astra Serif" w:hAnsi="PT Astra Serif" w:cs="Times New Roman"/>
          <w:b w:val="0"/>
          <w:bCs w:val="0"/>
          <w:sz w:val="24"/>
          <w:szCs w:val="24"/>
          <w:lang w:eastAsia="ar-SA"/>
        </w:rPr>
      </w:pPr>
      <w:r w:rsidRPr="00B33DB5">
        <w:rPr>
          <w:rFonts w:ascii="PT Astra Serif" w:hAnsi="PT Astra Serif" w:cs="Times New Roman"/>
          <w:b w:val="0"/>
          <w:bCs w:val="0"/>
          <w:sz w:val="24"/>
          <w:szCs w:val="24"/>
          <w:lang w:eastAsia="ar-SA"/>
        </w:rPr>
        <w:t>Главный бухгалтер- получателя субсидии (при наличии)</w:t>
      </w:r>
    </w:p>
    <w:p w:rsidR="00B33DB5" w:rsidRPr="00B33DB5" w:rsidRDefault="00B33DB5" w:rsidP="00B33DB5">
      <w:pPr>
        <w:suppressAutoHyphens/>
        <w:rPr>
          <w:rFonts w:ascii="PT Astra Serif" w:hAnsi="PT Astra Serif" w:cs="Times New Roman"/>
          <w:b w:val="0"/>
          <w:bCs w:val="0"/>
          <w:sz w:val="24"/>
          <w:szCs w:val="24"/>
          <w:lang w:eastAsia="ar-SA"/>
        </w:rPr>
      </w:pPr>
      <w:r w:rsidRPr="00B33DB5">
        <w:rPr>
          <w:rFonts w:ascii="PT Astra Serif" w:hAnsi="PT Astra Serif" w:cs="Times New Roman"/>
          <w:b w:val="0"/>
          <w:bCs w:val="0"/>
          <w:sz w:val="24"/>
          <w:szCs w:val="24"/>
          <w:lang w:eastAsia="ar-SA"/>
        </w:rPr>
        <w:t>__________________ _____________________________________</w:t>
      </w:r>
    </w:p>
    <w:p w:rsidR="00B33DB5" w:rsidRPr="00B33DB5" w:rsidRDefault="00B33DB5" w:rsidP="00B33DB5">
      <w:pPr>
        <w:suppressAutoHyphens/>
        <w:rPr>
          <w:rFonts w:ascii="PT Astra Serif" w:hAnsi="PT Astra Serif" w:cs="Times New Roman"/>
          <w:b w:val="0"/>
          <w:bCs w:val="0"/>
          <w:sz w:val="24"/>
          <w:szCs w:val="24"/>
          <w:vertAlign w:val="superscript"/>
          <w:lang w:eastAsia="ar-SA"/>
        </w:rPr>
      </w:pPr>
      <w:r w:rsidRPr="00B33DB5">
        <w:rPr>
          <w:rFonts w:ascii="PT Astra Serif" w:hAnsi="PT Astra Serif" w:cs="Times New Roman"/>
          <w:b w:val="0"/>
          <w:bCs w:val="0"/>
          <w:sz w:val="24"/>
          <w:szCs w:val="24"/>
          <w:vertAlign w:val="superscript"/>
          <w:lang w:eastAsia="ar-SA"/>
        </w:rPr>
        <w:t xml:space="preserve">   (подпись)         Ф.И.О.</w:t>
      </w:r>
    </w:p>
    <w:p w:rsidR="00B33DB5" w:rsidRPr="00B33DB5" w:rsidRDefault="00B33DB5" w:rsidP="00B33DB5">
      <w:pPr>
        <w:suppressAutoHyphens/>
        <w:rPr>
          <w:rFonts w:ascii="PT Astra Serif" w:hAnsi="PT Astra Serif" w:cs="Times New Roman"/>
          <w:b w:val="0"/>
          <w:bCs w:val="0"/>
          <w:sz w:val="24"/>
          <w:szCs w:val="24"/>
          <w:lang w:eastAsia="ar-SA"/>
        </w:rPr>
      </w:pPr>
      <w:r w:rsidRPr="00B33DB5">
        <w:rPr>
          <w:rFonts w:ascii="PT Astra Serif" w:hAnsi="PT Astra Serif" w:cs="Times New Roman"/>
          <w:b w:val="0"/>
          <w:bCs w:val="0"/>
          <w:sz w:val="24"/>
          <w:szCs w:val="24"/>
          <w:lang w:eastAsia="ar-SA"/>
        </w:rPr>
        <w:t>«______»___________________20___г.</w:t>
      </w:r>
    </w:p>
    <w:p w:rsidR="003F68AD" w:rsidRPr="0021214D" w:rsidRDefault="003F68AD" w:rsidP="003F68AD">
      <w:pPr>
        <w:ind w:left="5388" w:firstLine="708"/>
        <w:jc w:val="both"/>
        <w:rPr>
          <w:rFonts w:ascii="Times New Roman" w:hAnsi="Times New Roman" w:cs="Times New Roman"/>
          <w:b w:val="0"/>
          <w:bCs w:val="0"/>
          <w:sz w:val="28"/>
          <w:szCs w:val="28"/>
          <w:lang w:eastAsia="ru-RU"/>
        </w:rPr>
      </w:pPr>
    </w:p>
    <w:p w:rsidR="003F68AD" w:rsidRPr="0021214D" w:rsidRDefault="003F68AD" w:rsidP="003F68AD">
      <w:pPr>
        <w:ind w:left="5388" w:firstLine="708"/>
        <w:jc w:val="both"/>
        <w:rPr>
          <w:rFonts w:ascii="Times New Roman" w:hAnsi="Times New Roman" w:cs="Times New Roman"/>
          <w:b w:val="0"/>
          <w:bCs w:val="0"/>
          <w:sz w:val="28"/>
          <w:szCs w:val="28"/>
          <w:lang w:eastAsia="ru-RU"/>
        </w:rPr>
      </w:pPr>
    </w:p>
    <w:p w:rsidR="003F68AD" w:rsidRPr="0021214D" w:rsidRDefault="003F68AD" w:rsidP="003F68AD">
      <w:pPr>
        <w:ind w:left="5388" w:firstLine="708"/>
        <w:jc w:val="both"/>
        <w:rPr>
          <w:rFonts w:ascii="Times New Roman" w:hAnsi="Times New Roman" w:cs="Times New Roman"/>
          <w:b w:val="0"/>
          <w:bCs w:val="0"/>
          <w:sz w:val="28"/>
          <w:szCs w:val="28"/>
          <w:lang w:eastAsia="ru-RU"/>
        </w:rPr>
      </w:pPr>
    </w:p>
    <w:p w:rsidR="003F68AD" w:rsidRPr="0021214D" w:rsidRDefault="003F68AD" w:rsidP="003F68AD">
      <w:pPr>
        <w:ind w:left="5388" w:firstLine="708"/>
        <w:jc w:val="both"/>
        <w:rPr>
          <w:rFonts w:ascii="Times New Roman" w:hAnsi="Times New Roman" w:cs="Times New Roman"/>
          <w:b w:val="0"/>
          <w:bCs w:val="0"/>
          <w:sz w:val="28"/>
          <w:szCs w:val="28"/>
          <w:lang w:eastAsia="ru-RU"/>
        </w:rPr>
      </w:pPr>
    </w:p>
    <w:p w:rsidR="002E6FA7" w:rsidRDefault="002E6FA7" w:rsidP="008F72C2">
      <w:pPr>
        <w:ind w:left="6379"/>
        <w:rPr>
          <w:rFonts w:ascii="Times New Roman" w:hAnsi="Times New Roman" w:cs="Times New Roman"/>
          <w:b w:val="0"/>
          <w:sz w:val="28"/>
          <w:szCs w:val="28"/>
        </w:rPr>
      </w:pPr>
    </w:p>
    <w:p w:rsidR="002E6FA7" w:rsidRDefault="002E6FA7" w:rsidP="008F72C2">
      <w:pPr>
        <w:ind w:left="6379"/>
        <w:rPr>
          <w:rFonts w:ascii="Times New Roman" w:hAnsi="Times New Roman" w:cs="Times New Roman"/>
          <w:b w:val="0"/>
          <w:sz w:val="28"/>
          <w:szCs w:val="28"/>
        </w:rPr>
      </w:pPr>
    </w:p>
    <w:p w:rsidR="003F6667" w:rsidRDefault="003F6667" w:rsidP="008F72C2">
      <w:pPr>
        <w:ind w:left="6379"/>
        <w:rPr>
          <w:rFonts w:ascii="Times New Roman" w:hAnsi="Times New Roman" w:cs="Times New Roman"/>
          <w:b w:val="0"/>
          <w:sz w:val="28"/>
          <w:szCs w:val="28"/>
        </w:rPr>
        <w:sectPr w:rsidR="003F6667" w:rsidSect="002E6FA7">
          <w:pgSz w:w="11906" w:h="16838"/>
          <w:pgMar w:top="1134" w:right="566" w:bottom="1134" w:left="1701" w:header="709" w:footer="0" w:gutter="0"/>
          <w:cols w:space="720"/>
          <w:formProt w:val="0"/>
          <w:titlePg/>
          <w:docGrid w:linePitch="360"/>
        </w:sectPr>
      </w:pPr>
    </w:p>
    <w:p w:rsidR="002E6FA7" w:rsidRDefault="00BB2CA2" w:rsidP="00BB2CA2">
      <w:pPr>
        <w:ind w:left="6379"/>
        <w:jc w:val="right"/>
        <w:rPr>
          <w:rFonts w:ascii="Times New Roman" w:hAnsi="Times New Roman" w:cs="Times New Roman"/>
          <w:b w:val="0"/>
          <w:sz w:val="28"/>
          <w:szCs w:val="28"/>
        </w:rPr>
      </w:pPr>
      <w:r>
        <w:rPr>
          <w:rFonts w:ascii="Times New Roman" w:hAnsi="Times New Roman" w:cs="Times New Roman"/>
          <w:b w:val="0"/>
          <w:sz w:val="28"/>
          <w:szCs w:val="28"/>
        </w:rPr>
        <w:lastRenderedPageBreak/>
        <w:t>Форма 2</w:t>
      </w:r>
    </w:p>
    <w:p w:rsidR="00BB2CA2" w:rsidRDefault="00BB2CA2" w:rsidP="003F6667">
      <w:pPr>
        <w:suppressAutoHyphens/>
        <w:jc w:val="center"/>
        <w:rPr>
          <w:rFonts w:ascii="PT Astra Serif" w:hAnsi="PT Astra Serif" w:cs="Times New Roman"/>
          <w:b w:val="0"/>
          <w:sz w:val="25"/>
          <w:szCs w:val="25"/>
          <w:lang w:eastAsia="ar-SA"/>
        </w:rPr>
      </w:pPr>
    </w:p>
    <w:p w:rsidR="003F6667" w:rsidRPr="00722B0B" w:rsidRDefault="003F6667" w:rsidP="003F6667">
      <w:pPr>
        <w:suppressAutoHyphens/>
        <w:jc w:val="center"/>
        <w:rPr>
          <w:rFonts w:ascii="PT Astra Serif" w:hAnsi="PT Astra Serif" w:cs="Times New Roman"/>
          <w:b w:val="0"/>
          <w:sz w:val="25"/>
          <w:szCs w:val="25"/>
          <w:lang w:eastAsia="ar-SA"/>
        </w:rPr>
      </w:pPr>
      <w:r w:rsidRPr="00722B0B">
        <w:rPr>
          <w:rFonts w:ascii="PT Astra Serif" w:hAnsi="PT Astra Serif" w:cs="Times New Roman"/>
          <w:b w:val="0"/>
          <w:sz w:val="25"/>
          <w:szCs w:val="25"/>
          <w:lang w:eastAsia="ar-SA"/>
        </w:rPr>
        <w:t>Справка-расчет</w:t>
      </w:r>
    </w:p>
    <w:p w:rsidR="003F6667" w:rsidRPr="00722B0B" w:rsidRDefault="003F6667" w:rsidP="003F6667">
      <w:pPr>
        <w:suppressAutoHyphens/>
        <w:jc w:val="center"/>
        <w:rPr>
          <w:rFonts w:ascii="PT Astra Serif" w:hAnsi="PT Astra Serif" w:cs="Times New Roman"/>
          <w:b w:val="0"/>
          <w:sz w:val="25"/>
          <w:szCs w:val="25"/>
          <w:lang w:eastAsia="ar-SA"/>
        </w:rPr>
      </w:pPr>
      <w:r w:rsidRPr="00722B0B">
        <w:rPr>
          <w:rFonts w:ascii="PT Astra Serif" w:hAnsi="PT Astra Serif" w:cs="Times New Roman"/>
          <w:b w:val="0"/>
          <w:sz w:val="25"/>
          <w:szCs w:val="25"/>
          <w:lang w:eastAsia="ar-SA"/>
        </w:rPr>
        <w:t>о движении поголовья сельскохозяйственных животных</w:t>
      </w:r>
    </w:p>
    <w:p w:rsidR="003F6667" w:rsidRPr="00722B0B" w:rsidRDefault="003F6667" w:rsidP="003F6667">
      <w:pPr>
        <w:suppressAutoHyphens/>
        <w:jc w:val="center"/>
        <w:rPr>
          <w:rFonts w:ascii="PT Astra Serif" w:hAnsi="PT Astra Serif" w:cs="Times New Roman"/>
          <w:b w:val="0"/>
          <w:sz w:val="25"/>
          <w:szCs w:val="25"/>
          <w:lang w:eastAsia="ar-SA"/>
        </w:rPr>
      </w:pPr>
      <w:r w:rsidRPr="00722B0B">
        <w:rPr>
          <w:rFonts w:ascii="PT Astra Serif" w:hAnsi="PT Astra Serif" w:cs="Times New Roman"/>
          <w:b w:val="0"/>
          <w:sz w:val="25"/>
          <w:szCs w:val="25"/>
          <w:lang w:eastAsia="ar-SA"/>
        </w:rPr>
        <w:t>( крупного рогатого скота молочных пород)</w:t>
      </w:r>
    </w:p>
    <w:p w:rsidR="003F6667" w:rsidRPr="00F66149" w:rsidRDefault="003F6667" w:rsidP="003F6667">
      <w:pPr>
        <w:suppressAutoHyphens/>
        <w:jc w:val="center"/>
        <w:rPr>
          <w:rFonts w:ascii="Times New Roman" w:hAnsi="Times New Roman" w:cs="Times New Roman"/>
          <w:b w:val="0"/>
          <w:bCs w:val="0"/>
          <w:sz w:val="24"/>
          <w:szCs w:val="24"/>
          <w:lang w:eastAsia="ar-SA"/>
        </w:rPr>
      </w:pPr>
      <w:r w:rsidRPr="00F66149">
        <w:rPr>
          <w:rFonts w:ascii="Times New Roman" w:hAnsi="Times New Roman" w:cs="Times New Roman"/>
          <w:b w:val="0"/>
          <w:bCs w:val="0"/>
          <w:sz w:val="24"/>
          <w:szCs w:val="24"/>
          <w:lang w:eastAsia="ar-SA"/>
        </w:rPr>
        <w:t>за___________________ 20____ года</w:t>
      </w:r>
    </w:p>
    <w:p w:rsidR="003F6667" w:rsidRPr="00722B0B" w:rsidRDefault="003F6667" w:rsidP="003F6667">
      <w:pPr>
        <w:suppressAutoHyphens/>
        <w:jc w:val="center"/>
        <w:rPr>
          <w:rFonts w:ascii="PT Astra Serif" w:hAnsi="PT Astra Serif" w:cs="Times New Roman"/>
          <w:b w:val="0"/>
          <w:bCs w:val="0"/>
          <w:sz w:val="18"/>
          <w:szCs w:val="18"/>
          <w:lang w:eastAsia="ar-SA"/>
        </w:rPr>
      </w:pPr>
      <w:r w:rsidRPr="00722B0B">
        <w:rPr>
          <w:rFonts w:ascii="PT Astra Serif" w:hAnsi="PT Astra Serif" w:cs="Times New Roman"/>
          <w:b w:val="0"/>
          <w:bCs w:val="0"/>
          <w:sz w:val="18"/>
          <w:szCs w:val="18"/>
          <w:lang w:eastAsia="ar-SA"/>
        </w:rPr>
        <w:t>____________________________________________________________</w:t>
      </w:r>
    </w:p>
    <w:p w:rsidR="003F6667" w:rsidRPr="00722B0B" w:rsidRDefault="003F6667" w:rsidP="003F6667">
      <w:pPr>
        <w:suppressAutoHyphens/>
        <w:jc w:val="center"/>
        <w:rPr>
          <w:rFonts w:ascii="PT Astra Serif" w:hAnsi="PT Astra Serif" w:cs="Times New Roman"/>
          <w:b w:val="0"/>
          <w:bCs w:val="0"/>
          <w:sz w:val="18"/>
          <w:szCs w:val="18"/>
          <w:lang w:eastAsia="ar-SA"/>
        </w:rPr>
      </w:pPr>
      <w:r w:rsidRPr="00722B0B">
        <w:rPr>
          <w:rFonts w:ascii="PT Astra Serif" w:hAnsi="PT Astra Serif" w:cs="Times New Roman"/>
          <w:b w:val="0"/>
          <w:bCs w:val="0"/>
          <w:sz w:val="18"/>
          <w:szCs w:val="18"/>
          <w:lang w:eastAsia="ar-SA"/>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p w:rsidR="003F6667" w:rsidRPr="00722B0B" w:rsidRDefault="003F6667" w:rsidP="003F6667">
      <w:pPr>
        <w:suppressAutoHyphens/>
        <w:jc w:val="center"/>
        <w:rPr>
          <w:rFonts w:ascii="PT Astra Serif" w:hAnsi="PT Astra Serif" w:cs="Times New Roman"/>
          <w:b w:val="0"/>
          <w:bCs w:val="0"/>
          <w:sz w:val="18"/>
          <w:szCs w:val="18"/>
          <w:lang w:eastAsia="ar-SA"/>
        </w:rPr>
      </w:pPr>
    </w:p>
    <w:tbl>
      <w:tblPr>
        <w:tblStyle w:val="24"/>
        <w:tblW w:w="14458" w:type="dxa"/>
        <w:tblInd w:w="279" w:type="dxa"/>
        <w:tblLayout w:type="fixed"/>
        <w:tblLook w:val="04A0" w:firstRow="1" w:lastRow="0" w:firstColumn="1" w:lastColumn="0" w:noHBand="0" w:noVBand="1"/>
      </w:tblPr>
      <w:tblGrid>
        <w:gridCol w:w="1843"/>
        <w:gridCol w:w="1134"/>
        <w:gridCol w:w="992"/>
        <w:gridCol w:w="1209"/>
        <w:gridCol w:w="1059"/>
        <w:gridCol w:w="992"/>
        <w:gridCol w:w="851"/>
        <w:gridCol w:w="992"/>
        <w:gridCol w:w="992"/>
        <w:gridCol w:w="1134"/>
        <w:gridCol w:w="851"/>
        <w:gridCol w:w="850"/>
        <w:gridCol w:w="1559"/>
      </w:tblGrid>
      <w:tr w:rsidR="003F6667" w:rsidRPr="00722B0B" w:rsidTr="00D12B1D">
        <w:tc>
          <w:tcPr>
            <w:tcW w:w="1843" w:type="dxa"/>
            <w:vMerge w:val="restart"/>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Половозрастные группы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Наличие поголовья на начало месяца</w:t>
            </w:r>
          </w:p>
        </w:tc>
        <w:tc>
          <w:tcPr>
            <w:tcW w:w="4252" w:type="dxa"/>
            <w:gridSpan w:val="4"/>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Приход (голов)</w:t>
            </w:r>
          </w:p>
        </w:tc>
        <w:tc>
          <w:tcPr>
            <w:tcW w:w="5670" w:type="dxa"/>
            <w:gridSpan w:val="6"/>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Расход (голов)</w:t>
            </w:r>
          </w:p>
        </w:tc>
        <w:tc>
          <w:tcPr>
            <w:tcW w:w="1559" w:type="dxa"/>
            <w:vMerge w:val="restart"/>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Наличие поголовья на конец месяца</w:t>
            </w:r>
          </w:p>
        </w:tc>
      </w:tr>
      <w:tr w:rsidR="003F6667" w:rsidRPr="00722B0B" w:rsidTr="00D12B1D">
        <w:tc>
          <w:tcPr>
            <w:tcW w:w="1843" w:type="dxa"/>
            <w:vMerge/>
            <w:tcBorders>
              <w:top w:val="single" w:sz="4" w:space="0" w:color="auto"/>
              <w:left w:val="single" w:sz="4" w:space="0" w:color="auto"/>
              <w:bottom w:val="single" w:sz="4" w:space="0" w:color="auto"/>
              <w:right w:val="single" w:sz="4" w:space="0" w:color="auto"/>
            </w:tcBorders>
            <w:vAlign w:val="center"/>
            <w:hideMark/>
          </w:tcPr>
          <w:p w:rsidR="003F6667" w:rsidRPr="00722B0B" w:rsidRDefault="003F6667" w:rsidP="00D12B1D">
            <w:pPr>
              <w:suppressAutoHyphens/>
              <w:rPr>
                <w:rFonts w:ascii="PT Astra Serif" w:hAnsi="PT Astra Serif" w:cs="Times New Roman"/>
                <w:b w:val="0"/>
                <w:bCs w:val="0"/>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F6667" w:rsidRPr="00722B0B" w:rsidRDefault="003F6667" w:rsidP="00D12B1D">
            <w:pPr>
              <w:suppressAutoHyphens/>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Куплено на племя</w:t>
            </w:r>
          </w:p>
        </w:tc>
        <w:tc>
          <w:tcPr>
            <w:tcW w:w="1209"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Получено приплода</w:t>
            </w:r>
          </w:p>
        </w:tc>
        <w:tc>
          <w:tcPr>
            <w:tcW w:w="1059"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Приход из младших групп</w:t>
            </w:r>
          </w:p>
        </w:tc>
        <w:tc>
          <w:tcPr>
            <w:tcW w:w="992"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Итого прихода</w:t>
            </w:r>
          </w:p>
        </w:tc>
        <w:tc>
          <w:tcPr>
            <w:tcW w:w="851"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Забито всего</w:t>
            </w:r>
          </w:p>
        </w:tc>
        <w:tc>
          <w:tcPr>
            <w:tcW w:w="992"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Живой вес (кг)</w:t>
            </w:r>
          </w:p>
        </w:tc>
        <w:tc>
          <w:tcPr>
            <w:tcW w:w="992"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Прочее выбытие</w:t>
            </w:r>
          </w:p>
        </w:tc>
        <w:tc>
          <w:tcPr>
            <w:tcW w:w="1134"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Переведено в старшие группы</w:t>
            </w:r>
          </w:p>
        </w:tc>
        <w:tc>
          <w:tcPr>
            <w:tcW w:w="851"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Пало</w:t>
            </w:r>
          </w:p>
        </w:tc>
        <w:tc>
          <w:tcPr>
            <w:tcW w:w="850"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Итого расход</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F6667" w:rsidRPr="00722B0B" w:rsidRDefault="003F6667" w:rsidP="00D12B1D">
            <w:pPr>
              <w:suppressAutoHyphens/>
              <w:rPr>
                <w:rFonts w:ascii="PT Astra Serif" w:hAnsi="PT Astra Serif" w:cs="Times New Roman"/>
                <w:b w:val="0"/>
                <w:bCs w:val="0"/>
                <w:sz w:val="18"/>
                <w:szCs w:val="18"/>
                <w:lang w:eastAsia="en-US"/>
              </w:rPr>
            </w:pPr>
          </w:p>
        </w:tc>
      </w:tr>
      <w:tr w:rsidR="003F6667" w:rsidRPr="00722B0B" w:rsidTr="00D12B1D">
        <w:tc>
          <w:tcPr>
            <w:tcW w:w="1843"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w:t>
            </w:r>
          </w:p>
        </w:tc>
        <w:tc>
          <w:tcPr>
            <w:tcW w:w="1134"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w:t>
            </w:r>
          </w:p>
        </w:tc>
        <w:tc>
          <w:tcPr>
            <w:tcW w:w="992"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3</w:t>
            </w:r>
          </w:p>
        </w:tc>
        <w:tc>
          <w:tcPr>
            <w:tcW w:w="1209"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4</w:t>
            </w:r>
          </w:p>
        </w:tc>
        <w:tc>
          <w:tcPr>
            <w:tcW w:w="1059"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5</w:t>
            </w:r>
          </w:p>
        </w:tc>
        <w:tc>
          <w:tcPr>
            <w:tcW w:w="992"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6</w:t>
            </w:r>
          </w:p>
        </w:tc>
        <w:tc>
          <w:tcPr>
            <w:tcW w:w="851"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7</w:t>
            </w:r>
          </w:p>
        </w:tc>
        <w:tc>
          <w:tcPr>
            <w:tcW w:w="992"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8</w:t>
            </w:r>
          </w:p>
        </w:tc>
        <w:tc>
          <w:tcPr>
            <w:tcW w:w="992"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9</w:t>
            </w:r>
          </w:p>
        </w:tc>
        <w:tc>
          <w:tcPr>
            <w:tcW w:w="1134"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10</w:t>
            </w:r>
          </w:p>
        </w:tc>
        <w:tc>
          <w:tcPr>
            <w:tcW w:w="851"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11</w:t>
            </w:r>
          </w:p>
        </w:tc>
        <w:tc>
          <w:tcPr>
            <w:tcW w:w="850"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12</w:t>
            </w:r>
          </w:p>
        </w:tc>
        <w:tc>
          <w:tcPr>
            <w:tcW w:w="1559"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13</w:t>
            </w:r>
          </w:p>
        </w:tc>
      </w:tr>
      <w:tr w:rsidR="003F6667" w:rsidRPr="00722B0B" w:rsidTr="00D12B1D">
        <w:tc>
          <w:tcPr>
            <w:tcW w:w="1843"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Быки производители</w:t>
            </w:r>
          </w:p>
        </w:tc>
        <w:tc>
          <w:tcPr>
            <w:tcW w:w="113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r>
      <w:tr w:rsidR="003F6667" w:rsidRPr="00722B0B" w:rsidTr="00D12B1D">
        <w:tc>
          <w:tcPr>
            <w:tcW w:w="1843"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коровы</w:t>
            </w:r>
          </w:p>
        </w:tc>
        <w:tc>
          <w:tcPr>
            <w:tcW w:w="113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r>
      <w:tr w:rsidR="003F6667" w:rsidRPr="00722B0B" w:rsidTr="00D12B1D">
        <w:tc>
          <w:tcPr>
            <w:tcW w:w="1843"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в т.ч</w:t>
            </w:r>
          </w:p>
        </w:tc>
        <w:tc>
          <w:tcPr>
            <w:tcW w:w="113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r>
      <w:tr w:rsidR="003F6667" w:rsidRPr="00722B0B" w:rsidTr="00D12B1D">
        <w:tc>
          <w:tcPr>
            <w:tcW w:w="1843"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коровы дойные</w:t>
            </w:r>
          </w:p>
        </w:tc>
        <w:tc>
          <w:tcPr>
            <w:tcW w:w="113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r>
      <w:tr w:rsidR="003F6667" w:rsidRPr="00722B0B" w:rsidTr="00D12B1D">
        <w:tc>
          <w:tcPr>
            <w:tcW w:w="1843"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коровы сухостойные</w:t>
            </w:r>
          </w:p>
        </w:tc>
        <w:tc>
          <w:tcPr>
            <w:tcW w:w="113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r>
      <w:tr w:rsidR="003F6667" w:rsidRPr="00722B0B" w:rsidTr="00D12B1D">
        <w:tc>
          <w:tcPr>
            <w:tcW w:w="1843"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нетели</w:t>
            </w:r>
          </w:p>
        </w:tc>
        <w:tc>
          <w:tcPr>
            <w:tcW w:w="113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r>
      <w:tr w:rsidR="003F6667" w:rsidRPr="00722B0B" w:rsidTr="00D12B1D">
        <w:tc>
          <w:tcPr>
            <w:tcW w:w="1843"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 xml:space="preserve">Молодняк на откорме </w:t>
            </w:r>
          </w:p>
        </w:tc>
        <w:tc>
          <w:tcPr>
            <w:tcW w:w="113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r>
      <w:tr w:rsidR="003F6667" w:rsidRPr="00722B0B" w:rsidTr="00D12B1D">
        <w:tc>
          <w:tcPr>
            <w:tcW w:w="1843"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бычки старше года</w:t>
            </w:r>
          </w:p>
        </w:tc>
        <w:tc>
          <w:tcPr>
            <w:tcW w:w="113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r>
      <w:tr w:rsidR="003F6667" w:rsidRPr="00722B0B" w:rsidTr="00D12B1D">
        <w:tc>
          <w:tcPr>
            <w:tcW w:w="1843"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телочки старше года</w:t>
            </w:r>
          </w:p>
        </w:tc>
        <w:tc>
          <w:tcPr>
            <w:tcW w:w="113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r>
      <w:tr w:rsidR="003F6667" w:rsidRPr="00722B0B" w:rsidTr="00D12B1D">
        <w:tc>
          <w:tcPr>
            <w:tcW w:w="1843"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бычки до года</w:t>
            </w:r>
          </w:p>
        </w:tc>
        <w:tc>
          <w:tcPr>
            <w:tcW w:w="113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r>
      <w:tr w:rsidR="003F6667" w:rsidRPr="00722B0B" w:rsidTr="00D12B1D">
        <w:tc>
          <w:tcPr>
            <w:tcW w:w="1843"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телочки до года</w:t>
            </w:r>
          </w:p>
        </w:tc>
        <w:tc>
          <w:tcPr>
            <w:tcW w:w="113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r>
      <w:tr w:rsidR="003F6667" w:rsidRPr="00722B0B" w:rsidTr="00D12B1D">
        <w:tc>
          <w:tcPr>
            <w:tcW w:w="1843"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Бычки до 6 мес</w:t>
            </w:r>
          </w:p>
        </w:tc>
        <w:tc>
          <w:tcPr>
            <w:tcW w:w="113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r>
      <w:tr w:rsidR="003F6667" w:rsidRPr="00722B0B" w:rsidTr="00D12B1D">
        <w:tc>
          <w:tcPr>
            <w:tcW w:w="1843"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Телочки до 6 мес</w:t>
            </w:r>
          </w:p>
        </w:tc>
        <w:tc>
          <w:tcPr>
            <w:tcW w:w="113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r>
      <w:tr w:rsidR="003F6667" w:rsidRPr="00722B0B" w:rsidTr="00D12B1D">
        <w:tc>
          <w:tcPr>
            <w:tcW w:w="1843"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Приплод</w:t>
            </w:r>
          </w:p>
        </w:tc>
        <w:tc>
          <w:tcPr>
            <w:tcW w:w="113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r>
      <w:tr w:rsidR="003F6667" w:rsidRPr="00722B0B" w:rsidTr="00D12B1D">
        <w:tc>
          <w:tcPr>
            <w:tcW w:w="1843"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Итого крупного рогатого скота</w:t>
            </w:r>
          </w:p>
        </w:tc>
        <w:tc>
          <w:tcPr>
            <w:tcW w:w="113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r>
    </w:tbl>
    <w:p w:rsidR="003F6667" w:rsidRPr="00722B0B" w:rsidRDefault="003F6667" w:rsidP="003F6667">
      <w:pPr>
        <w:suppressAutoHyphens/>
        <w:rPr>
          <w:rFonts w:ascii="PT Astra Serif" w:hAnsi="PT Astra Serif" w:cs="Times New Roman"/>
          <w:b w:val="0"/>
          <w:bCs w:val="0"/>
          <w:sz w:val="18"/>
          <w:szCs w:val="18"/>
          <w:lang w:eastAsia="ar-SA"/>
        </w:rPr>
      </w:pPr>
    </w:p>
    <w:p w:rsidR="003F6667" w:rsidRPr="00002780" w:rsidRDefault="003F6667" w:rsidP="003F6667">
      <w:pPr>
        <w:suppressAutoHyphens/>
        <w:ind w:left="284"/>
        <w:rPr>
          <w:rFonts w:ascii="Times New Roman" w:hAnsi="Times New Roman" w:cs="Times New Roman"/>
          <w:b w:val="0"/>
          <w:bCs w:val="0"/>
          <w:sz w:val="24"/>
          <w:szCs w:val="24"/>
          <w:lang w:eastAsia="ar-SA"/>
        </w:rPr>
      </w:pPr>
      <w:r w:rsidRPr="00002780">
        <w:rPr>
          <w:rFonts w:ascii="Times New Roman" w:hAnsi="Times New Roman" w:cs="Times New Roman"/>
          <w:b w:val="0"/>
          <w:bCs w:val="0"/>
          <w:sz w:val="24"/>
          <w:szCs w:val="24"/>
          <w:lang w:eastAsia="ar-SA"/>
        </w:rPr>
        <w:t>Руководитель организации (глава К(Ф)Х, ИП)- получателя субсидии</w:t>
      </w:r>
    </w:p>
    <w:p w:rsidR="003F6667" w:rsidRPr="00002780" w:rsidRDefault="003F6667" w:rsidP="003F6667">
      <w:pPr>
        <w:suppressAutoHyphens/>
        <w:ind w:left="284"/>
        <w:rPr>
          <w:rFonts w:ascii="Times New Roman" w:hAnsi="Times New Roman" w:cs="Times New Roman"/>
          <w:b w:val="0"/>
          <w:bCs w:val="0"/>
          <w:sz w:val="24"/>
          <w:szCs w:val="24"/>
          <w:lang w:eastAsia="ar-SA"/>
        </w:rPr>
      </w:pPr>
      <w:r w:rsidRPr="00002780">
        <w:rPr>
          <w:rFonts w:ascii="Times New Roman" w:hAnsi="Times New Roman" w:cs="Times New Roman"/>
          <w:b w:val="0"/>
          <w:bCs w:val="0"/>
          <w:sz w:val="24"/>
          <w:szCs w:val="24"/>
          <w:lang w:eastAsia="ar-SA"/>
        </w:rPr>
        <w:t>__________________ _____________________________________</w:t>
      </w:r>
    </w:p>
    <w:p w:rsidR="003F6667" w:rsidRPr="00002780" w:rsidRDefault="003F6667" w:rsidP="003F6667">
      <w:pPr>
        <w:suppressAutoHyphens/>
        <w:ind w:left="284"/>
        <w:rPr>
          <w:rFonts w:ascii="Times New Roman" w:hAnsi="Times New Roman" w:cs="Times New Roman"/>
          <w:b w:val="0"/>
          <w:bCs w:val="0"/>
          <w:sz w:val="24"/>
          <w:szCs w:val="24"/>
          <w:vertAlign w:val="superscript"/>
          <w:lang w:eastAsia="ar-SA"/>
        </w:rPr>
      </w:pPr>
      <w:r w:rsidRPr="00002780">
        <w:rPr>
          <w:rFonts w:ascii="Times New Roman" w:hAnsi="Times New Roman" w:cs="Times New Roman"/>
          <w:b w:val="0"/>
          <w:bCs w:val="0"/>
          <w:sz w:val="24"/>
          <w:szCs w:val="24"/>
          <w:vertAlign w:val="superscript"/>
          <w:lang w:eastAsia="ar-SA"/>
        </w:rPr>
        <w:t xml:space="preserve">   (подпись)         Ф.И.О.</w:t>
      </w:r>
    </w:p>
    <w:p w:rsidR="003F6667" w:rsidRPr="00002780" w:rsidRDefault="003F6667" w:rsidP="003F6667">
      <w:pPr>
        <w:suppressAutoHyphens/>
        <w:ind w:left="284"/>
        <w:rPr>
          <w:rFonts w:ascii="Times New Roman" w:hAnsi="Times New Roman" w:cs="Times New Roman"/>
          <w:b w:val="0"/>
          <w:bCs w:val="0"/>
          <w:sz w:val="24"/>
          <w:szCs w:val="24"/>
          <w:lang w:eastAsia="ar-SA"/>
        </w:rPr>
      </w:pPr>
      <w:r w:rsidRPr="00002780">
        <w:rPr>
          <w:rFonts w:ascii="Times New Roman" w:hAnsi="Times New Roman" w:cs="Times New Roman"/>
          <w:b w:val="0"/>
          <w:bCs w:val="0"/>
          <w:sz w:val="24"/>
          <w:szCs w:val="24"/>
          <w:lang w:eastAsia="ar-SA"/>
        </w:rPr>
        <w:t>Главный бухгалтер- получателя субсидии (при наличии)</w:t>
      </w:r>
    </w:p>
    <w:p w:rsidR="003F6667" w:rsidRPr="00002780" w:rsidRDefault="003F6667" w:rsidP="003F6667">
      <w:pPr>
        <w:suppressAutoHyphens/>
        <w:ind w:left="284"/>
        <w:rPr>
          <w:rFonts w:ascii="Times New Roman" w:hAnsi="Times New Roman" w:cs="Times New Roman"/>
          <w:b w:val="0"/>
          <w:bCs w:val="0"/>
          <w:sz w:val="24"/>
          <w:szCs w:val="24"/>
          <w:lang w:eastAsia="ar-SA"/>
        </w:rPr>
      </w:pPr>
      <w:r w:rsidRPr="00002780">
        <w:rPr>
          <w:rFonts w:ascii="Times New Roman" w:hAnsi="Times New Roman" w:cs="Times New Roman"/>
          <w:b w:val="0"/>
          <w:bCs w:val="0"/>
          <w:sz w:val="24"/>
          <w:szCs w:val="24"/>
          <w:lang w:eastAsia="ar-SA"/>
        </w:rPr>
        <w:t>__________________ _____________________________________</w:t>
      </w:r>
    </w:p>
    <w:p w:rsidR="003F6667" w:rsidRPr="00002780" w:rsidRDefault="003F6667" w:rsidP="003F6667">
      <w:pPr>
        <w:suppressAutoHyphens/>
        <w:ind w:left="284"/>
        <w:rPr>
          <w:rFonts w:ascii="Times New Roman" w:hAnsi="Times New Roman" w:cs="Times New Roman"/>
          <w:b w:val="0"/>
          <w:bCs w:val="0"/>
          <w:sz w:val="24"/>
          <w:szCs w:val="24"/>
          <w:vertAlign w:val="superscript"/>
          <w:lang w:eastAsia="ar-SA"/>
        </w:rPr>
      </w:pPr>
      <w:r w:rsidRPr="00002780">
        <w:rPr>
          <w:rFonts w:ascii="Times New Roman" w:hAnsi="Times New Roman" w:cs="Times New Roman"/>
          <w:b w:val="0"/>
          <w:bCs w:val="0"/>
          <w:sz w:val="24"/>
          <w:szCs w:val="24"/>
          <w:vertAlign w:val="superscript"/>
          <w:lang w:eastAsia="ar-SA"/>
        </w:rPr>
        <w:t xml:space="preserve">   (подпись)         Ф.И.О.</w:t>
      </w:r>
    </w:p>
    <w:p w:rsidR="003F6667" w:rsidRPr="00002780" w:rsidRDefault="003F6667" w:rsidP="003F6667">
      <w:pPr>
        <w:suppressAutoHyphens/>
        <w:ind w:left="284"/>
        <w:rPr>
          <w:rFonts w:ascii="Times New Roman" w:hAnsi="Times New Roman" w:cs="Times New Roman"/>
          <w:b w:val="0"/>
          <w:bCs w:val="0"/>
          <w:sz w:val="24"/>
          <w:szCs w:val="24"/>
          <w:lang w:eastAsia="ar-SA"/>
        </w:rPr>
      </w:pPr>
      <w:r w:rsidRPr="00002780">
        <w:rPr>
          <w:rFonts w:ascii="Times New Roman" w:hAnsi="Times New Roman" w:cs="Times New Roman"/>
          <w:b w:val="0"/>
          <w:bCs w:val="0"/>
          <w:sz w:val="24"/>
          <w:szCs w:val="24"/>
          <w:lang w:eastAsia="ar-SA"/>
        </w:rPr>
        <w:t>«______»___________________20___г.</w:t>
      </w:r>
    </w:p>
    <w:p w:rsidR="003F6667" w:rsidRDefault="003F6667" w:rsidP="003F6667">
      <w:pPr>
        <w:suppressAutoHyphens/>
        <w:ind w:left="284"/>
        <w:rPr>
          <w:rFonts w:ascii="Times New Roman" w:hAnsi="Times New Roman" w:cs="Times New Roman"/>
          <w:b w:val="0"/>
          <w:bCs w:val="0"/>
          <w:sz w:val="24"/>
          <w:szCs w:val="24"/>
          <w:lang w:eastAsia="ar-SA"/>
        </w:rPr>
      </w:pPr>
      <w:r w:rsidRPr="00002780">
        <w:rPr>
          <w:rFonts w:ascii="Times New Roman" w:hAnsi="Times New Roman" w:cs="Times New Roman"/>
          <w:b w:val="0"/>
          <w:bCs w:val="0"/>
          <w:sz w:val="24"/>
          <w:szCs w:val="24"/>
          <w:lang w:eastAsia="ar-SA"/>
        </w:rPr>
        <w:t>М.П (при наличии)</w:t>
      </w:r>
    </w:p>
    <w:p w:rsidR="003F6667" w:rsidRDefault="003F6667" w:rsidP="003F6667">
      <w:pPr>
        <w:suppressAutoHyphens/>
        <w:ind w:left="284"/>
        <w:rPr>
          <w:rFonts w:ascii="Times New Roman" w:hAnsi="Times New Roman" w:cs="Times New Roman"/>
          <w:b w:val="0"/>
          <w:bCs w:val="0"/>
          <w:sz w:val="24"/>
          <w:szCs w:val="24"/>
          <w:lang w:eastAsia="ar-SA"/>
        </w:rPr>
      </w:pPr>
    </w:p>
    <w:p w:rsidR="003F6667" w:rsidRPr="00DA5FFA" w:rsidRDefault="00BB2CA2" w:rsidP="00BB2CA2">
      <w:pPr>
        <w:suppressAutoHyphens/>
        <w:ind w:left="284"/>
        <w:jc w:val="right"/>
        <w:rPr>
          <w:rFonts w:ascii="Times New Roman" w:hAnsi="Times New Roman" w:cs="Times New Roman"/>
          <w:b w:val="0"/>
          <w:bCs w:val="0"/>
          <w:sz w:val="28"/>
          <w:szCs w:val="28"/>
          <w:lang w:eastAsia="ar-SA"/>
        </w:rPr>
      </w:pPr>
      <w:r w:rsidRPr="00DA5FFA">
        <w:rPr>
          <w:rFonts w:ascii="Times New Roman" w:hAnsi="Times New Roman" w:cs="Times New Roman"/>
          <w:b w:val="0"/>
          <w:bCs w:val="0"/>
          <w:sz w:val="28"/>
          <w:szCs w:val="28"/>
          <w:lang w:eastAsia="ar-SA"/>
        </w:rPr>
        <w:lastRenderedPageBreak/>
        <w:t>Форма 3</w:t>
      </w:r>
    </w:p>
    <w:p w:rsidR="003F6667" w:rsidRPr="00722B0B" w:rsidRDefault="003F6667" w:rsidP="003F6667">
      <w:pPr>
        <w:suppressAutoHyphens/>
        <w:jc w:val="center"/>
        <w:rPr>
          <w:rFonts w:ascii="PT Astra Serif" w:hAnsi="PT Astra Serif" w:cs="Times New Roman"/>
          <w:b w:val="0"/>
          <w:sz w:val="25"/>
          <w:szCs w:val="25"/>
          <w:lang w:eastAsia="ar-SA"/>
        </w:rPr>
      </w:pPr>
      <w:r>
        <w:rPr>
          <w:rFonts w:ascii="PT Astra Serif" w:hAnsi="PT Astra Serif" w:cs="Times New Roman"/>
          <w:b w:val="0"/>
          <w:sz w:val="25"/>
          <w:szCs w:val="25"/>
          <w:lang w:eastAsia="ar-SA"/>
        </w:rPr>
        <w:t>С</w:t>
      </w:r>
      <w:r w:rsidRPr="00722B0B">
        <w:rPr>
          <w:rFonts w:ascii="PT Astra Serif" w:hAnsi="PT Astra Serif" w:cs="Times New Roman"/>
          <w:b w:val="0"/>
          <w:sz w:val="25"/>
          <w:szCs w:val="25"/>
          <w:lang w:eastAsia="ar-SA"/>
        </w:rPr>
        <w:t>правка-расчет</w:t>
      </w:r>
    </w:p>
    <w:p w:rsidR="003F6667" w:rsidRPr="00722B0B" w:rsidRDefault="003F6667" w:rsidP="003F6667">
      <w:pPr>
        <w:suppressAutoHyphens/>
        <w:jc w:val="center"/>
        <w:rPr>
          <w:rFonts w:ascii="PT Astra Serif" w:hAnsi="PT Astra Serif" w:cs="Times New Roman"/>
          <w:b w:val="0"/>
          <w:sz w:val="25"/>
          <w:szCs w:val="25"/>
          <w:lang w:eastAsia="ar-SA"/>
        </w:rPr>
      </w:pPr>
      <w:r w:rsidRPr="00722B0B">
        <w:rPr>
          <w:rFonts w:ascii="PT Astra Serif" w:hAnsi="PT Astra Serif" w:cs="Times New Roman"/>
          <w:b w:val="0"/>
          <w:sz w:val="25"/>
          <w:szCs w:val="25"/>
          <w:lang w:eastAsia="ar-SA"/>
        </w:rPr>
        <w:t>о движении поголовья сельскохозяйственных животных</w:t>
      </w:r>
    </w:p>
    <w:p w:rsidR="003F6667" w:rsidRPr="00722B0B" w:rsidRDefault="003F6667" w:rsidP="003F6667">
      <w:pPr>
        <w:suppressAutoHyphens/>
        <w:jc w:val="center"/>
        <w:rPr>
          <w:rFonts w:ascii="PT Astra Serif" w:hAnsi="PT Astra Serif" w:cs="Times New Roman"/>
          <w:b w:val="0"/>
          <w:sz w:val="25"/>
          <w:szCs w:val="25"/>
          <w:lang w:eastAsia="ar-SA"/>
        </w:rPr>
      </w:pPr>
      <w:r w:rsidRPr="00722B0B">
        <w:rPr>
          <w:rFonts w:ascii="PT Astra Serif" w:hAnsi="PT Astra Serif" w:cs="Times New Roman"/>
          <w:b w:val="0"/>
          <w:sz w:val="25"/>
          <w:szCs w:val="25"/>
          <w:lang w:eastAsia="ar-SA"/>
        </w:rPr>
        <w:t>(свиней, лошадей, мелкого рогатого скота)</w:t>
      </w:r>
    </w:p>
    <w:p w:rsidR="003F6667" w:rsidRPr="00644B41" w:rsidRDefault="003F6667" w:rsidP="003F6667">
      <w:pPr>
        <w:suppressAutoHyphens/>
        <w:jc w:val="center"/>
        <w:rPr>
          <w:rFonts w:ascii="Times New Roman" w:hAnsi="Times New Roman" w:cs="Times New Roman"/>
          <w:b w:val="0"/>
          <w:bCs w:val="0"/>
          <w:sz w:val="24"/>
          <w:szCs w:val="24"/>
          <w:lang w:eastAsia="ar-SA"/>
        </w:rPr>
      </w:pPr>
      <w:r w:rsidRPr="00644B41">
        <w:rPr>
          <w:rFonts w:ascii="Times New Roman" w:hAnsi="Times New Roman" w:cs="Times New Roman"/>
          <w:b w:val="0"/>
          <w:bCs w:val="0"/>
          <w:sz w:val="24"/>
          <w:szCs w:val="24"/>
          <w:lang w:eastAsia="ar-SA"/>
        </w:rPr>
        <w:t>за___________________ 20____ года</w:t>
      </w:r>
    </w:p>
    <w:p w:rsidR="003F6667" w:rsidRPr="00722B0B" w:rsidRDefault="003F6667" w:rsidP="003F6667">
      <w:pPr>
        <w:suppressAutoHyphens/>
        <w:jc w:val="center"/>
        <w:rPr>
          <w:rFonts w:ascii="PT Astra Serif" w:hAnsi="PT Astra Serif" w:cs="Times New Roman"/>
          <w:b w:val="0"/>
          <w:bCs w:val="0"/>
          <w:sz w:val="18"/>
          <w:szCs w:val="18"/>
          <w:lang w:eastAsia="ar-SA"/>
        </w:rPr>
      </w:pPr>
      <w:r w:rsidRPr="00722B0B">
        <w:rPr>
          <w:rFonts w:ascii="PT Astra Serif" w:hAnsi="PT Astra Serif" w:cs="Times New Roman"/>
          <w:b w:val="0"/>
          <w:bCs w:val="0"/>
          <w:sz w:val="18"/>
          <w:szCs w:val="18"/>
          <w:lang w:eastAsia="ar-SA"/>
        </w:rPr>
        <w:t>____________________________________________________________</w:t>
      </w:r>
    </w:p>
    <w:p w:rsidR="003F6667" w:rsidRPr="00722B0B" w:rsidRDefault="003F6667" w:rsidP="003F6667">
      <w:pPr>
        <w:suppressAutoHyphens/>
        <w:jc w:val="center"/>
        <w:rPr>
          <w:rFonts w:ascii="PT Astra Serif" w:hAnsi="PT Astra Serif" w:cs="Times New Roman"/>
          <w:b w:val="0"/>
          <w:bCs w:val="0"/>
          <w:sz w:val="18"/>
          <w:szCs w:val="18"/>
          <w:lang w:eastAsia="ar-SA"/>
        </w:rPr>
      </w:pPr>
      <w:r w:rsidRPr="00722B0B">
        <w:rPr>
          <w:rFonts w:ascii="PT Astra Serif" w:hAnsi="PT Astra Serif" w:cs="Times New Roman"/>
          <w:b w:val="0"/>
          <w:bCs w:val="0"/>
          <w:sz w:val="18"/>
          <w:szCs w:val="18"/>
          <w:lang w:eastAsia="ar-SA"/>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p w:rsidR="003F6667" w:rsidRPr="00722B0B" w:rsidRDefault="003F6667" w:rsidP="003F6667">
      <w:pPr>
        <w:suppressAutoHyphens/>
        <w:jc w:val="center"/>
        <w:rPr>
          <w:rFonts w:ascii="PT Astra Serif" w:hAnsi="PT Astra Serif" w:cs="Times New Roman"/>
          <w:b w:val="0"/>
          <w:bCs w:val="0"/>
          <w:sz w:val="18"/>
          <w:szCs w:val="18"/>
          <w:lang w:eastAsia="ar-SA"/>
        </w:rPr>
      </w:pPr>
    </w:p>
    <w:tbl>
      <w:tblPr>
        <w:tblStyle w:val="24"/>
        <w:tblW w:w="15026" w:type="dxa"/>
        <w:tblInd w:w="-147" w:type="dxa"/>
        <w:tblLook w:val="04A0" w:firstRow="1" w:lastRow="0" w:firstColumn="1" w:lastColumn="0" w:noHBand="0" w:noVBand="1"/>
      </w:tblPr>
      <w:tblGrid>
        <w:gridCol w:w="2977"/>
        <w:gridCol w:w="1103"/>
        <w:gridCol w:w="1583"/>
        <w:gridCol w:w="973"/>
        <w:gridCol w:w="968"/>
        <w:gridCol w:w="918"/>
        <w:gridCol w:w="769"/>
        <w:gridCol w:w="836"/>
        <w:gridCol w:w="981"/>
        <w:gridCol w:w="1189"/>
        <w:gridCol w:w="663"/>
        <w:gridCol w:w="764"/>
        <w:gridCol w:w="1302"/>
      </w:tblGrid>
      <w:tr w:rsidR="003F6667" w:rsidRPr="00722B0B" w:rsidTr="00D12B1D">
        <w:tc>
          <w:tcPr>
            <w:tcW w:w="2977" w:type="dxa"/>
            <w:vMerge w:val="restart"/>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Половозрастные группы</w:t>
            </w:r>
          </w:p>
        </w:tc>
        <w:tc>
          <w:tcPr>
            <w:tcW w:w="1103" w:type="dxa"/>
            <w:vMerge w:val="restart"/>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ind w:right="3"/>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Наличие поголовья на начало месяца</w:t>
            </w:r>
          </w:p>
        </w:tc>
        <w:tc>
          <w:tcPr>
            <w:tcW w:w="4442" w:type="dxa"/>
            <w:gridSpan w:val="4"/>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ind w:right="3"/>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Приход (голов)</w:t>
            </w:r>
          </w:p>
        </w:tc>
        <w:tc>
          <w:tcPr>
            <w:tcW w:w="5202" w:type="dxa"/>
            <w:gridSpan w:val="6"/>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Расход (голов)</w:t>
            </w:r>
          </w:p>
        </w:tc>
        <w:tc>
          <w:tcPr>
            <w:tcW w:w="1302" w:type="dxa"/>
            <w:vMerge w:val="restart"/>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Наличие поголовья на конец месяца,голов</w:t>
            </w:r>
          </w:p>
        </w:tc>
      </w:tr>
      <w:tr w:rsidR="003F6667" w:rsidRPr="00722B0B" w:rsidTr="00D12B1D">
        <w:tc>
          <w:tcPr>
            <w:tcW w:w="2977" w:type="dxa"/>
            <w:vMerge/>
            <w:tcBorders>
              <w:top w:val="single" w:sz="4" w:space="0" w:color="auto"/>
              <w:left w:val="single" w:sz="4" w:space="0" w:color="auto"/>
              <w:bottom w:val="single" w:sz="4" w:space="0" w:color="auto"/>
              <w:right w:val="single" w:sz="4" w:space="0" w:color="auto"/>
            </w:tcBorders>
            <w:vAlign w:val="center"/>
            <w:hideMark/>
          </w:tcPr>
          <w:p w:rsidR="003F6667" w:rsidRPr="00722B0B" w:rsidRDefault="003F6667" w:rsidP="00D12B1D">
            <w:pPr>
              <w:suppressAutoHyphens/>
              <w:rPr>
                <w:rFonts w:ascii="PT Astra Serif" w:hAnsi="PT Astra Serif" w:cs="Times New Roman"/>
                <w:b w:val="0"/>
                <w:bCs w:val="0"/>
                <w:sz w:val="18"/>
                <w:szCs w:val="18"/>
                <w:lang w:eastAsia="en-US"/>
              </w:rPr>
            </w:pPr>
          </w:p>
        </w:tc>
        <w:tc>
          <w:tcPr>
            <w:tcW w:w="1103" w:type="dxa"/>
            <w:vMerge/>
            <w:tcBorders>
              <w:top w:val="single" w:sz="4" w:space="0" w:color="auto"/>
              <w:left w:val="single" w:sz="4" w:space="0" w:color="auto"/>
              <w:bottom w:val="single" w:sz="4" w:space="0" w:color="auto"/>
              <w:right w:val="single" w:sz="4" w:space="0" w:color="auto"/>
            </w:tcBorders>
            <w:vAlign w:val="center"/>
            <w:hideMark/>
          </w:tcPr>
          <w:p w:rsidR="003F6667" w:rsidRPr="00722B0B" w:rsidRDefault="003F6667" w:rsidP="00D12B1D">
            <w:pPr>
              <w:suppressAutoHyphens/>
              <w:rPr>
                <w:rFonts w:ascii="PT Astra Serif" w:hAnsi="PT Astra Serif"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ind w:left="-80" w:right="20" w:firstLine="67"/>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Куплено на племя</w:t>
            </w:r>
          </w:p>
        </w:tc>
        <w:tc>
          <w:tcPr>
            <w:tcW w:w="973"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Получено приплода</w:t>
            </w:r>
          </w:p>
        </w:tc>
        <w:tc>
          <w:tcPr>
            <w:tcW w:w="968"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Приход из младших групп</w:t>
            </w:r>
          </w:p>
        </w:tc>
        <w:tc>
          <w:tcPr>
            <w:tcW w:w="918"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Итого прихода</w:t>
            </w:r>
          </w:p>
        </w:tc>
        <w:tc>
          <w:tcPr>
            <w:tcW w:w="769"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Забито всего</w:t>
            </w:r>
          </w:p>
        </w:tc>
        <w:tc>
          <w:tcPr>
            <w:tcW w:w="836"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Живой вес (кг)</w:t>
            </w:r>
          </w:p>
        </w:tc>
        <w:tc>
          <w:tcPr>
            <w:tcW w:w="981"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Прочее выбытие</w:t>
            </w:r>
          </w:p>
        </w:tc>
        <w:tc>
          <w:tcPr>
            <w:tcW w:w="1189"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Переведено в старшие группы</w:t>
            </w:r>
          </w:p>
        </w:tc>
        <w:tc>
          <w:tcPr>
            <w:tcW w:w="663"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Пало</w:t>
            </w:r>
          </w:p>
        </w:tc>
        <w:tc>
          <w:tcPr>
            <w:tcW w:w="764"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Итого расход</w:t>
            </w:r>
          </w:p>
        </w:tc>
        <w:tc>
          <w:tcPr>
            <w:tcW w:w="1302" w:type="dxa"/>
            <w:vMerge/>
            <w:tcBorders>
              <w:top w:val="single" w:sz="4" w:space="0" w:color="auto"/>
              <w:left w:val="single" w:sz="4" w:space="0" w:color="auto"/>
              <w:bottom w:val="single" w:sz="4" w:space="0" w:color="auto"/>
              <w:right w:val="single" w:sz="4" w:space="0" w:color="auto"/>
            </w:tcBorders>
            <w:vAlign w:val="center"/>
            <w:hideMark/>
          </w:tcPr>
          <w:p w:rsidR="003F6667" w:rsidRPr="00722B0B" w:rsidRDefault="003F6667" w:rsidP="00D12B1D">
            <w:pPr>
              <w:suppressAutoHyphens/>
              <w:rPr>
                <w:rFonts w:ascii="PT Astra Serif" w:hAnsi="PT Astra Serif" w:cs="Times New Roman"/>
                <w:b w:val="0"/>
                <w:bCs w:val="0"/>
                <w:sz w:val="18"/>
                <w:szCs w:val="18"/>
                <w:lang w:eastAsia="en-US"/>
              </w:rPr>
            </w:pPr>
          </w:p>
        </w:tc>
      </w:tr>
      <w:tr w:rsidR="003F6667" w:rsidRPr="00722B0B" w:rsidTr="00D12B1D">
        <w:tc>
          <w:tcPr>
            <w:tcW w:w="2977"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w:t>
            </w:r>
          </w:p>
        </w:tc>
        <w:tc>
          <w:tcPr>
            <w:tcW w:w="1103"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w:t>
            </w:r>
          </w:p>
        </w:tc>
        <w:tc>
          <w:tcPr>
            <w:tcW w:w="1583"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3</w:t>
            </w:r>
          </w:p>
        </w:tc>
        <w:tc>
          <w:tcPr>
            <w:tcW w:w="973"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4</w:t>
            </w:r>
          </w:p>
        </w:tc>
        <w:tc>
          <w:tcPr>
            <w:tcW w:w="968"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5</w:t>
            </w:r>
          </w:p>
        </w:tc>
        <w:tc>
          <w:tcPr>
            <w:tcW w:w="918"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6</w:t>
            </w:r>
          </w:p>
        </w:tc>
        <w:tc>
          <w:tcPr>
            <w:tcW w:w="769"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7</w:t>
            </w:r>
          </w:p>
        </w:tc>
        <w:tc>
          <w:tcPr>
            <w:tcW w:w="836"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8</w:t>
            </w:r>
          </w:p>
        </w:tc>
        <w:tc>
          <w:tcPr>
            <w:tcW w:w="981"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9</w:t>
            </w:r>
          </w:p>
        </w:tc>
        <w:tc>
          <w:tcPr>
            <w:tcW w:w="1189"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10</w:t>
            </w:r>
          </w:p>
        </w:tc>
        <w:tc>
          <w:tcPr>
            <w:tcW w:w="663"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11</w:t>
            </w:r>
          </w:p>
        </w:tc>
        <w:tc>
          <w:tcPr>
            <w:tcW w:w="764"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12</w:t>
            </w:r>
          </w:p>
        </w:tc>
        <w:tc>
          <w:tcPr>
            <w:tcW w:w="1302"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13</w:t>
            </w:r>
          </w:p>
        </w:tc>
      </w:tr>
      <w:tr w:rsidR="003F6667" w:rsidRPr="00722B0B" w:rsidTr="00D12B1D">
        <w:tc>
          <w:tcPr>
            <w:tcW w:w="2977"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Хряки - производители</w:t>
            </w:r>
          </w:p>
        </w:tc>
        <w:tc>
          <w:tcPr>
            <w:tcW w:w="110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r>
      <w:tr w:rsidR="003F6667" w:rsidRPr="00722B0B" w:rsidTr="00D12B1D">
        <w:tc>
          <w:tcPr>
            <w:tcW w:w="2977"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Свиноматки основные</w:t>
            </w:r>
          </w:p>
        </w:tc>
        <w:tc>
          <w:tcPr>
            <w:tcW w:w="110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r>
      <w:tr w:rsidR="003F6667" w:rsidRPr="00722B0B" w:rsidTr="00D12B1D">
        <w:tc>
          <w:tcPr>
            <w:tcW w:w="2977"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Свиноматки разовые</w:t>
            </w:r>
          </w:p>
        </w:tc>
        <w:tc>
          <w:tcPr>
            <w:tcW w:w="110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r>
      <w:tr w:rsidR="003F6667" w:rsidRPr="00722B0B" w:rsidTr="00D12B1D">
        <w:tc>
          <w:tcPr>
            <w:tcW w:w="2977"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Молодняк старше 6 мес.</w:t>
            </w:r>
          </w:p>
        </w:tc>
        <w:tc>
          <w:tcPr>
            <w:tcW w:w="110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ind w:left="-3879"/>
              <w:jc w:val="center"/>
              <w:rPr>
                <w:rFonts w:ascii="PT Astra Serif" w:hAnsi="PT Astra Serif"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r>
      <w:tr w:rsidR="003F6667" w:rsidRPr="00722B0B" w:rsidTr="00D12B1D">
        <w:tc>
          <w:tcPr>
            <w:tcW w:w="2977"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Молодняк от 3 до 6-ти мес.</w:t>
            </w:r>
          </w:p>
        </w:tc>
        <w:tc>
          <w:tcPr>
            <w:tcW w:w="110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ind w:left="-3879"/>
              <w:jc w:val="center"/>
              <w:rPr>
                <w:rFonts w:ascii="PT Astra Serif" w:hAnsi="PT Astra Serif"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r>
      <w:tr w:rsidR="003F6667" w:rsidRPr="00722B0B" w:rsidTr="00D12B1D">
        <w:tc>
          <w:tcPr>
            <w:tcW w:w="2977"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Молодняк от 1 до 6 мес.</w:t>
            </w:r>
          </w:p>
        </w:tc>
        <w:tc>
          <w:tcPr>
            <w:tcW w:w="110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r>
      <w:tr w:rsidR="003F6667" w:rsidRPr="00722B0B" w:rsidTr="00D12B1D">
        <w:tc>
          <w:tcPr>
            <w:tcW w:w="2977"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Приплод</w:t>
            </w:r>
          </w:p>
        </w:tc>
        <w:tc>
          <w:tcPr>
            <w:tcW w:w="110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r>
      <w:tr w:rsidR="003F6667" w:rsidRPr="00722B0B" w:rsidTr="00D12B1D">
        <w:tc>
          <w:tcPr>
            <w:tcW w:w="2977"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Итого свиней</w:t>
            </w:r>
          </w:p>
        </w:tc>
        <w:tc>
          <w:tcPr>
            <w:tcW w:w="110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r>
      <w:tr w:rsidR="003F6667" w:rsidRPr="00722B0B" w:rsidTr="00D12B1D">
        <w:tc>
          <w:tcPr>
            <w:tcW w:w="2977"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Жеребцы</w:t>
            </w:r>
          </w:p>
        </w:tc>
        <w:tc>
          <w:tcPr>
            <w:tcW w:w="110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r>
      <w:tr w:rsidR="003F6667" w:rsidRPr="00722B0B" w:rsidTr="00D12B1D">
        <w:tc>
          <w:tcPr>
            <w:tcW w:w="2977"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Кобылы</w:t>
            </w:r>
          </w:p>
        </w:tc>
        <w:tc>
          <w:tcPr>
            <w:tcW w:w="110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r>
      <w:tr w:rsidR="003F6667" w:rsidRPr="00722B0B" w:rsidTr="00D12B1D">
        <w:tc>
          <w:tcPr>
            <w:tcW w:w="2977"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Молодняк старше года</w:t>
            </w:r>
          </w:p>
        </w:tc>
        <w:tc>
          <w:tcPr>
            <w:tcW w:w="110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r>
      <w:tr w:rsidR="003F6667" w:rsidRPr="00722B0B" w:rsidTr="00D12B1D">
        <w:tc>
          <w:tcPr>
            <w:tcW w:w="2977"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Молодняк до года</w:t>
            </w:r>
          </w:p>
        </w:tc>
        <w:tc>
          <w:tcPr>
            <w:tcW w:w="110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r>
      <w:tr w:rsidR="003F6667" w:rsidRPr="00722B0B" w:rsidTr="00D12B1D">
        <w:tc>
          <w:tcPr>
            <w:tcW w:w="2977"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Приплод</w:t>
            </w:r>
          </w:p>
        </w:tc>
        <w:tc>
          <w:tcPr>
            <w:tcW w:w="110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r>
      <w:tr w:rsidR="003F6667" w:rsidRPr="00722B0B" w:rsidTr="00D12B1D">
        <w:tc>
          <w:tcPr>
            <w:tcW w:w="2977"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Итого лошадей</w:t>
            </w:r>
          </w:p>
        </w:tc>
        <w:tc>
          <w:tcPr>
            <w:tcW w:w="110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r>
      <w:tr w:rsidR="003F6667" w:rsidRPr="00722B0B" w:rsidTr="00D12B1D">
        <w:tc>
          <w:tcPr>
            <w:tcW w:w="2977"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Бараны</w:t>
            </w:r>
          </w:p>
        </w:tc>
        <w:tc>
          <w:tcPr>
            <w:tcW w:w="110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r>
      <w:tr w:rsidR="003F6667" w:rsidRPr="00722B0B" w:rsidTr="00D12B1D">
        <w:tc>
          <w:tcPr>
            <w:tcW w:w="2977"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Овцематки</w:t>
            </w:r>
          </w:p>
        </w:tc>
        <w:tc>
          <w:tcPr>
            <w:tcW w:w="110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r>
      <w:tr w:rsidR="003F6667" w:rsidRPr="00722B0B" w:rsidTr="00D12B1D">
        <w:tc>
          <w:tcPr>
            <w:tcW w:w="2977"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Молодняк овец</w:t>
            </w:r>
          </w:p>
        </w:tc>
        <w:tc>
          <w:tcPr>
            <w:tcW w:w="110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r>
      <w:tr w:rsidR="003F6667" w:rsidRPr="00722B0B" w:rsidTr="00D12B1D">
        <w:tc>
          <w:tcPr>
            <w:tcW w:w="2977"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Приплод</w:t>
            </w:r>
          </w:p>
        </w:tc>
        <w:tc>
          <w:tcPr>
            <w:tcW w:w="110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r>
      <w:tr w:rsidR="003F6667" w:rsidRPr="00722B0B" w:rsidTr="00D12B1D">
        <w:tc>
          <w:tcPr>
            <w:tcW w:w="2977"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Итого овец</w:t>
            </w:r>
          </w:p>
        </w:tc>
        <w:tc>
          <w:tcPr>
            <w:tcW w:w="110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r>
      <w:tr w:rsidR="003F6667" w:rsidRPr="00722B0B" w:rsidTr="00D12B1D">
        <w:tc>
          <w:tcPr>
            <w:tcW w:w="2977"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ar-SA"/>
              </w:rPr>
            </w:pPr>
            <w:r w:rsidRPr="00722B0B">
              <w:rPr>
                <w:rFonts w:ascii="PT Astra Serif" w:hAnsi="PT Astra Serif" w:cs="Times New Roman"/>
                <w:b w:val="0"/>
                <w:bCs w:val="0"/>
                <w:sz w:val="18"/>
                <w:szCs w:val="18"/>
                <w:lang w:eastAsia="ar-SA"/>
              </w:rPr>
              <w:t>Козлы</w:t>
            </w:r>
          </w:p>
        </w:tc>
        <w:tc>
          <w:tcPr>
            <w:tcW w:w="110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r>
      <w:tr w:rsidR="003F6667" w:rsidRPr="00722B0B" w:rsidTr="00D12B1D">
        <w:tc>
          <w:tcPr>
            <w:tcW w:w="2977"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ar-SA"/>
              </w:rPr>
            </w:pPr>
            <w:r w:rsidRPr="00722B0B">
              <w:rPr>
                <w:rFonts w:ascii="PT Astra Serif" w:hAnsi="PT Astra Serif" w:cs="Times New Roman"/>
                <w:b w:val="0"/>
                <w:bCs w:val="0"/>
                <w:sz w:val="18"/>
                <w:szCs w:val="18"/>
                <w:lang w:eastAsia="ar-SA"/>
              </w:rPr>
              <w:t>Козематки</w:t>
            </w:r>
          </w:p>
        </w:tc>
        <w:tc>
          <w:tcPr>
            <w:tcW w:w="110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r>
      <w:tr w:rsidR="003F6667" w:rsidRPr="00722B0B" w:rsidTr="00D12B1D">
        <w:tc>
          <w:tcPr>
            <w:tcW w:w="2977"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ar-SA"/>
              </w:rPr>
            </w:pPr>
            <w:r w:rsidRPr="00722B0B">
              <w:rPr>
                <w:rFonts w:ascii="PT Astra Serif" w:hAnsi="PT Astra Serif" w:cs="Times New Roman"/>
                <w:b w:val="0"/>
                <w:bCs w:val="0"/>
                <w:sz w:val="18"/>
                <w:szCs w:val="18"/>
                <w:lang w:eastAsia="ar-SA"/>
              </w:rPr>
              <w:t>Молодняк коз</w:t>
            </w:r>
          </w:p>
        </w:tc>
        <w:tc>
          <w:tcPr>
            <w:tcW w:w="110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r>
      <w:tr w:rsidR="003F6667" w:rsidRPr="00722B0B" w:rsidTr="00D12B1D">
        <w:tc>
          <w:tcPr>
            <w:tcW w:w="2977"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ar-SA"/>
              </w:rPr>
            </w:pPr>
            <w:r w:rsidRPr="00722B0B">
              <w:rPr>
                <w:rFonts w:ascii="PT Astra Serif" w:hAnsi="PT Astra Serif" w:cs="Times New Roman"/>
                <w:b w:val="0"/>
                <w:bCs w:val="0"/>
                <w:sz w:val="18"/>
                <w:szCs w:val="18"/>
                <w:lang w:eastAsia="ar-SA"/>
              </w:rPr>
              <w:t>Приплод</w:t>
            </w:r>
          </w:p>
        </w:tc>
        <w:tc>
          <w:tcPr>
            <w:tcW w:w="110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r>
      <w:tr w:rsidR="003F6667" w:rsidRPr="00722B0B" w:rsidTr="00D12B1D">
        <w:tc>
          <w:tcPr>
            <w:tcW w:w="2977"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ar-SA"/>
              </w:rPr>
            </w:pPr>
            <w:r w:rsidRPr="00722B0B">
              <w:rPr>
                <w:rFonts w:ascii="PT Astra Serif" w:hAnsi="PT Astra Serif" w:cs="Times New Roman"/>
                <w:b w:val="0"/>
                <w:bCs w:val="0"/>
                <w:sz w:val="18"/>
                <w:szCs w:val="18"/>
                <w:lang w:eastAsia="ar-SA"/>
              </w:rPr>
              <w:t>Итого коз</w:t>
            </w:r>
          </w:p>
        </w:tc>
        <w:tc>
          <w:tcPr>
            <w:tcW w:w="110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r>
    </w:tbl>
    <w:p w:rsidR="003F6667" w:rsidRPr="00C1303D" w:rsidRDefault="003F6667" w:rsidP="003F6667">
      <w:pPr>
        <w:suppressAutoHyphens/>
        <w:rPr>
          <w:rFonts w:ascii="Times New Roman" w:hAnsi="Times New Roman" w:cs="Times New Roman"/>
          <w:b w:val="0"/>
          <w:bCs w:val="0"/>
          <w:sz w:val="24"/>
          <w:szCs w:val="24"/>
          <w:lang w:eastAsia="ar-SA"/>
        </w:rPr>
      </w:pPr>
      <w:r w:rsidRPr="00C1303D">
        <w:rPr>
          <w:rFonts w:ascii="Times New Roman" w:hAnsi="Times New Roman" w:cs="Times New Roman"/>
          <w:b w:val="0"/>
          <w:bCs w:val="0"/>
          <w:sz w:val="24"/>
          <w:szCs w:val="24"/>
          <w:lang w:eastAsia="ar-SA"/>
        </w:rPr>
        <w:t>Руководитель организации (глава К(Ф)Х, ИП)- получателя субсидии</w:t>
      </w:r>
    </w:p>
    <w:p w:rsidR="003F6667" w:rsidRPr="00C1303D" w:rsidRDefault="003F6667" w:rsidP="003F6667">
      <w:pPr>
        <w:suppressAutoHyphens/>
        <w:rPr>
          <w:rFonts w:ascii="Times New Roman" w:hAnsi="Times New Roman" w:cs="Times New Roman"/>
          <w:b w:val="0"/>
          <w:bCs w:val="0"/>
          <w:sz w:val="24"/>
          <w:szCs w:val="24"/>
          <w:lang w:eastAsia="ar-SA"/>
        </w:rPr>
      </w:pPr>
      <w:r w:rsidRPr="00C1303D">
        <w:rPr>
          <w:rFonts w:ascii="Times New Roman" w:hAnsi="Times New Roman" w:cs="Times New Roman"/>
          <w:b w:val="0"/>
          <w:bCs w:val="0"/>
          <w:sz w:val="24"/>
          <w:szCs w:val="24"/>
          <w:lang w:eastAsia="ar-SA"/>
        </w:rPr>
        <w:t>__________________ _____________________________________</w:t>
      </w:r>
    </w:p>
    <w:p w:rsidR="003F6667" w:rsidRPr="00C1303D" w:rsidRDefault="003F6667" w:rsidP="003F6667">
      <w:pPr>
        <w:suppressAutoHyphens/>
        <w:rPr>
          <w:rFonts w:ascii="Times New Roman" w:hAnsi="Times New Roman" w:cs="Times New Roman"/>
          <w:b w:val="0"/>
          <w:bCs w:val="0"/>
          <w:sz w:val="24"/>
          <w:szCs w:val="24"/>
          <w:vertAlign w:val="superscript"/>
          <w:lang w:eastAsia="ar-SA"/>
        </w:rPr>
      </w:pPr>
      <w:r w:rsidRPr="00C1303D">
        <w:rPr>
          <w:rFonts w:ascii="Times New Roman" w:hAnsi="Times New Roman" w:cs="Times New Roman"/>
          <w:b w:val="0"/>
          <w:bCs w:val="0"/>
          <w:sz w:val="24"/>
          <w:szCs w:val="24"/>
          <w:vertAlign w:val="superscript"/>
          <w:lang w:eastAsia="ar-SA"/>
        </w:rPr>
        <w:t xml:space="preserve">   (подпись)         Ф.И.О.</w:t>
      </w:r>
    </w:p>
    <w:p w:rsidR="003F6667" w:rsidRPr="00C1303D" w:rsidRDefault="003F6667" w:rsidP="003F6667">
      <w:pPr>
        <w:suppressAutoHyphens/>
        <w:rPr>
          <w:rFonts w:ascii="Times New Roman" w:hAnsi="Times New Roman" w:cs="Times New Roman"/>
          <w:b w:val="0"/>
          <w:bCs w:val="0"/>
          <w:sz w:val="24"/>
          <w:szCs w:val="24"/>
          <w:lang w:eastAsia="ar-SA"/>
        </w:rPr>
      </w:pPr>
      <w:r w:rsidRPr="00C1303D">
        <w:rPr>
          <w:rFonts w:ascii="Times New Roman" w:hAnsi="Times New Roman" w:cs="Times New Roman"/>
          <w:b w:val="0"/>
          <w:bCs w:val="0"/>
          <w:sz w:val="24"/>
          <w:szCs w:val="24"/>
          <w:lang w:eastAsia="ar-SA"/>
        </w:rPr>
        <w:t>Главный бухгалтер- получателя субсидии (при наличии)__________________ _____________________________________</w:t>
      </w:r>
      <w:r w:rsidRPr="00C1303D">
        <w:rPr>
          <w:rFonts w:ascii="Times New Roman" w:hAnsi="Times New Roman" w:cs="Times New Roman"/>
          <w:b w:val="0"/>
          <w:bCs w:val="0"/>
          <w:sz w:val="24"/>
          <w:szCs w:val="24"/>
          <w:vertAlign w:val="superscript"/>
          <w:lang w:eastAsia="ar-SA"/>
        </w:rPr>
        <w:t xml:space="preserve">   (подпись)         Ф.И.О.</w:t>
      </w:r>
      <w:r w:rsidRPr="00C1303D">
        <w:rPr>
          <w:rFonts w:ascii="Times New Roman" w:hAnsi="Times New Roman" w:cs="Times New Roman"/>
          <w:b w:val="0"/>
          <w:bCs w:val="0"/>
          <w:sz w:val="24"/>
          <w:szCs w:val="24"/>
          <w:lang w:eastAsia="ar-SA"/>
        </w:rPr>
        <w:t>«______»___________________20___г.                          М.П (при наличии)</w:t>
      </w:r>
    </w:p>
    <w:p w:rsidR="00BB2CA2" w:rsidRPr="00DA5FFA" w:rsidRDefault="00BB2CA2" w:rsidP="00BB2CA2">
      <w:pPr>
        <w:suppressAutoHyphens/>
        <w:jc w:val="right"/>
        <w:rPr>
          <w:rFonts w:ascii="PT Astra Serif" w:hAnsi="PT Astra Serif" w:cs="Times New Roman"/>
          <w:b w:val="0"/>
          <w:sz w:val="28"/>
          <w:szCs w:val="28"/>
          <w:lang w:eastAsia="ar-SA"/>
        </w:rPr>
      </w:pPr>
      <w:r w:rsidRPr="00DA5FFA">
        <w:rPr>
          <w:rFonts w:ascii="PT Astra Serif" w:hAnsi="PT Astra Serif" w:cs="Times New Roman"/>
          <w:b w:val="0"/>
          <w:sz w:val="28"/>
          <w:szCs w:val="28"/>
          <w:lang w:eastAsia="ar-SA"/>
        </w:rPr>
        <w:lastRenderedPageBreak/>
        <w:t>Форма 4</w:t>
      </w:r>
    </w:p>
    <w:p w:rsidR="003F6667" w:rsidRPr="00722B0B" w:rsidRDefault="003F6667" w:rsidP="003F6667">
      <w:pPr>
        <w:suppressAutoHyphens/>
        <w:jc w:val="center"/>
        <w:rPr>
          <w:rFonts w:ascii="PT Astra Serif" w:hAnsi="PT Astra Serif" w:cs="Times New Roman"/>
          <w:b w:val="0"/>
          <w:sz w:val="25"/>
          <w:szCs w:val="25"/>
          <w:lang w:eastAsia="ar-SA"/>
        </w:rPr>
      </w:pPr>
      <w:r w:rsidRPr="00722B0B">
        <w:rPr>
          <w:rFonts w:ascii="PT Astra Serif" w:hAnsi="PT Astra Serif" w:cs="Times New Roman"/>
          <w:b w:val="0"/>
          <w:sz w:val="25"/>
          <w:szCs w:val="25"/>
          <w:lang w:eastAsia="ar-SA"/>
        </w:rPr>
        <w:t>Справка-расчет</w:t>
      </w:r>
    </w:p>
    <w:p w:rsidR="003F6667" w:rsidRPr="00722B0B" w:rsidRDefault="003F6667" w:rsidP="003F6667">
      <w:pPr>
        <w:suppressAutoHyphens/>
        <w:jc w:val="center"/>
        <w:rPr>
          <w:rFonts w:ascii="PT Astra Serif" w:hAnsi="PT Astra Serif" w:cs="Times New Roman"/>
          <w:b w:val="0"/>
          <w:sz w:val="25"/>
          <w:szCs w:val="25"/>
          <w:lang w:eastAsia="ar-SA"/>
        </w:rPr>
      </w:pPr>
      <w:r w:rsidRPr="00722B0B">
        <w:rPr>
          <w:rFonts w:ascii="PT Astra Serif" w:hAnsi="PT Astra Serif" w:cs="Times New Roman"/>
          <w:b w:val="0"/>
          <w:sz w:val="25"/>
          <w:szCs w:val="25"/>
          <w:lang w:eastAsia="ar-SA"/>
        </w:rPr>
        <w:t>о движении поголовья сельскохозяйственных животных</w:t>
      </w:r>
    </w:p>
    <w:p w:rsidR="003F6667" w:rsidRPr="00722B0B" w:rsidRDefault="003F6667" w:rsidP="003F6667">
      <w:pPr>
        <w:suppressAutoHyphens/>
        <w:jc w:val="center"/>
        <w:rPr>
          <w:rFonts w:ascii="PT Astra Serif" w:hAnsi="PT Astra Serif" w:cs="Times New Roman"/>
          <w:b w:val="0"/>
          <w:sz w:val="25"/>
          <w:szCs w:val="25"/>
          <w:lang w:eastAsia="ar-SA"/>
        </w:rPr>
      </w:pPr>
      <w:r w:rsidRPr="00722B0B">
        <w:rPr>
          <w:rFonts w:ascii="PT Astra Serif" w:hAnsi="PT Astra Serif" w:cs="Times New Roman"/>
          <w:b w:val="0"/>
          <w:sz w:val="25"/>
          <w:szCs w:val="25"/>
          <w:lang w:eastAsia="ar-SA"/>
        </w:rPr>
        <w:t>(крупного рогатого скота мясных пород)</w:t>
      </w:r>
    </w:p>
    <w:p w:rsidR="003F6667" w:rsidRPr="00C1303D" w:rsidRDefault="003F6667" w:rsidP="003F6667">
      <w:pPr>
        <w:suppressAutoHyphens/>
        <w:jc w:val="center"/>
        <w:rPr>
          <w:rFonts w:ascii="Times New Roman" w:hAnsi="Times New Roman" w:cs="Times New Roman"/>
          <w:b w:val="0"/>
          <w:bCs w:val="0"/>
          <w:sz w:val="24"/>
          <w:szCs w:val="24"/>
          <w:lang w:eastAsia="ar-SA"/>
        </w:rPr>
      </w:pPr>
      <w:r w:rsidRPr="00C1303D">
        <w:rPr>
          <w:rFonts w:ascii="Times New Roman" w:hAnsi="Times New Roman" w:cs="Times New Roman"/>
          <w:b w:val="0"/>
          <w:bCs w:val="0"/>
          <w:sz w:val="24"/>
          <w:szCs w:val="24"/>
          <w:lang w:eastAsia="ar-SA"/>
        </w:rPr>
        <w:t>за___________________ 20____ года</w:t>
      </w:r>
    </w:p>
    <w:p w:rsidR="003F6667" w:rsidRPr="00722B0B" w:rsidRDefault="003F6667" w:rsidP="003F6667">
      <w:pPr>
        <w:suppressAutoHyphens/>
        <w:jc w:val="center"/>
        <w:rPr>
          <w:rFonts w:ascii="PT Astra Serif" w:hAnsi="PT Astra Serif" w:cs="Times New Roman"/>
          <w:b w:val="0"/>
          <w:bCs w:val="0"/>
          <w:sz w:val="18"/>
          <w:szCs w:val="18"/>
          <w:lang w:eastAsia="ar-SA"/>
        </w:rPr>
      </w:pPr>
      <w:r w:rsidRPr="00722B0B">
        <w:rPr>
          <w:rFonts w:ascii="PT Astra Serif" w:hAnsi="PT Astra Serif" w:cs="Times New Roman"/>
          <w:b w:val="0"/>
          <w:bCs w:val="0"/>
          <w:sz w:val="18"/>
          <w:szCs w:val="18"/>
          <w:lang w:eastAsia="ar-SA"/>
        </w:rPr>
        <w:t>____________________________________________________________</w:t>
      </w:r>
    </w:p>
    <w:p w:rsidR="003F6667" w:rsidRPr="00722B0B" w:rsidRDefault="003F6667" w:rsidP="003F6667">
      <w:pPr>
        <w:suppressAutoHyphens/>
        <w:jc w:val="center"/>
        <w:rPr>
          <w:rFonts w:ascii="PT Astra Serif" w:hAnsi="PT Astra Serif" w:cs="Times New Roman"/>
          <w:b w:val="0"/>
          <w:bCs w:val="0"/>
          <w:sz w:val="18"/>
          <w:szCs w:val="18"/>
          <w:lang w:eastAsia="ar-SA"/>
        </w:rPr>
      </w:pPr>
      <w:r w:rsidRPr="00722B0B">
        <w:rPr>
          <w:rFonts w:ascii="PT Astra Serif" w:hAnsi="PT Astra Serif" w:cs="Times New Roman"/>
          <w:b w:val="0"/>
          <w:bCs w:val="0"/>
          <w:sz w:val="18"/>
          <w:szCs w:val="18"/>
          <w:lang w:eastAsia="ar-SA"/>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tbl>
      <w:tblPr>
        <w:tblStyle w:val="24"/>
        <w:tblW w:w="15622" w:type="dxa"/>
        <w:tblInd w:w="-601" w:type="dxa"/>
        <w:tblLook w:val="04A0" w:firstRow="1" w:lastRow="0" w:firstColumn="1" w:lastColumn="0" w:noHBand="0" w:noVBand="1"/>
      </w:tblPr>
      <w:tblGrid>
        <w:gridCol w:w="2579"/>
        <w:gridCol w:w="996"/>
        <w:gridCol w:w="1275"/>
        <w:gridCol w:w="992"/>
        <w:gridCol w:w="1417"/>
        <w:gridCol w:w="1252"/>
        <w:gridCol w:w="743"/>
        <w:gridCol w:w="990"/>
        <w:gridCol w:w="1037"/>
        <w:gridCol w:w="1119"/>
        <w:gridCol w:w="840"/>
        <w:gridCol w:w="1117"/>
        <w:gridCol w:w="1265"/>
      </w:tblGrid>
      <w:tr w:rsidR="003F6667" w:rsidRPr="00722B0B" w:rsidTr="00D12B1D">
        <w:tc>
          <w:tcPr>
            <w:tcW w:w="2581" w:type="dxa"/>
            <w:vMerge w:val="restart"/>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Половозрастные группы</w:t>
            </w:r>
          </w:p>
        </w:tc>
        <w:tc>
          <w:tcPr>
            <w:tcW w:w="992" w:type="dxa"/>
            <w:vMerge w:val="restart"/>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Наличие поголовья на начало месяца</w:t>
            </w:r>
          </w:p>
        </w:tc>
        <w:tc>
          <w:tcPr>
            <w:tcW w:w="4938" w:type="dxa"/>
            <w:gridSpan w:val="4"/>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Приход (голов)</w:t>
            </w:r>
          </w:p>
        </w:tc>
        <w:tc>
          <w:tcPr>
            <w:tcW w:w="5846" w:type="dxa"/>
            <w:gridSpan w:val="6"/>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Расход (голов)</w:t>
            </w:r>
          </w:p>
        </w:tc>
        <w:tc>
          <w:tcPr>
            <w:tcW w:w="1265" w:type="dxa"/>
            <w:vMerge w:val="restart"/>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Наличие поголовья на конец месяца</w:t>
            </w:r>
          </w:p>
        </w:tc>
      </w:tr>
      <w:tr w:rsidR="003F6667" w:rsidRPr="00722B0B" w:rsidTr="00D12B1D">
        <w:tc>
          <w:tcPr>
            <w:tcW w:w="2581" w:type="dxa"/>
            <w:vMerge/>
            <w:tcBorders>
              <w:top w:val="single" w:sz="4" w:space="0" w:color="auto"/>
              <w:left w:val="single" w:sz="4" w:space="0" w:color="auto"/>
              <w:bottom w:val="single" w:sz="4" w:space="0" w:color="auto"/>
              <w:right w:val="single" w:sz="4" w:space="0" w:color="auto"/>
            </w:tcBorders>
            <w:vAlign w:val="center"/>
            <w:hideMark/>
          </w:tcPr>
          <w:p w:rsidR="003F6667" w:rsidRPr="00722B0B" w:rsidRDefault="003F6667" w:rsidP="00D12B1D">
            <w:pPr>
              <w:suppressAutoHyphens/>
              <w:rPr>
                <w:rFonts w:ascii="PT Astra Serif" w:hAnsi="PT Astra Serif" w:cs="Times New Roman"/>
                <w:b w:val="0"/>
                <w:bCs w:val="0"/>
                <w:sz w:val="18"/>
                <w:szCs w:val="1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F6667" w:rsidRPr="00722B0B" w:rsidRDefault="003F6667" w:rsidP="00D12B1D">
            <w:pPr>
              <w:suppressAutoHyphens/>
              <w:rPr>
                <w:rFonts w:ascii="PT Astra Serif" w:hAnsi="PT Astra Serif"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Куплено на племя</w:t>
            </w:r>
          </w:p>
        </w:tc>
        <w:tc>
          <w:tcPr>
            <w:tcW w:w="992"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Получено приплода</w:t>
            </w:r>
          </w:p>
        </w:tc>
        <w:tc>
          <w:tcPr>
            <w:tcW w:w="1418"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Приход из младших групп</w:t>
            </w:r>
          </w:p>
        </w:tc>
        <w:tc>
          <w:tcPr>
            <w:tcW w:w="1252"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Итого прихода</w:t>
            </w:r>
          </w:p>
        </w:tc>
        <w:tc>
          <w:tcPr>
            <w:tcW w:w="743"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Забито всего</w:t>
            </w:r>
          </w:p>
        </w:tc>
        <w:tc>
          <w:tcPr>
            <w:tcW w:w="990"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Живой вес (кг)</w:t>
            </w:r>
          </w:p>
        </w:tc>
        <w:tc>
          <w:tcPr>
            <w:tcW w:w="1037"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Прочее выбытие</w:t>
            </w:r>
          </w:p>
        </w:tc>
        <w:tc>
          <w:tcPr>
            <w:tcW w:w="1119"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Переведено в старшие группы</w:t>
            </w:r>
          </w:p>
        </w:tc>
        <w:tc>
          <w:tcPr>
            <w:tcW w:w="840"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Пало</w:t>
            </w:r>
          </w:p>
        </w:tc>
        <w:tc>
          <w:tcPr>
            <w:tcW w:w="1117"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Итого расход</w:t>
            </w:r>
          </w:p>
        </w:tc>
        <w:tc>
          <w:tcPr>
            <w:tcW w:w="1265" w:type="dxa"/>
            <w:vMerge/>
            <w:tcBorders>
              <w:top w:val="single" w:sz="4" w:space="0" w:color="auto"/>
              <w:left w:val="single" w:sz="4" w:space="0" w:color="auto"/>
              <w:bottom w:val="single" w:sz="4" w:space="0" w:color="auto"/>
              <w:right w:val="single" w:sz="4" w:space="0" w:color="auto"/>
            </w:tcBorders>
            <w:vAlign w:val="center"/>
            <w:hideMark/>
          </w:tcPr>
          <w:p w:rsidR="003F6667" w:rsidRPr="00722B0B" w:rsidRDefault="003F6667" w:rsidP="00D12B1D">
            <w:pPr>
              <w:suppressAutoHyphens/>
              <w:rPr>
                <w:rFonts w:ascii="PT Astra Serif" w:hAnsi="PT Astra Serif" w:cs="Times New Roman"/>
                <w:b w:val="0"/>
                <w:bCs w:val="0"/>
                <w:sz w:val="18"/>
                <w:szCs w:val="18"/>
                <w:lang w:eastAsia="en-US"/>
              </w:rPr>
            </w:pPr>
          </w:p>
        </w:tc>
      </w:tr>
      <w:tr w:rsidR="003F6667" w:rsidRPr="00722B0B" w:rsidTr="00D12B1D">
        <w:tc>
          <w:tcPr>
            <w:tcW w:w="2581"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w:t>
            </w:r>
          </w:p>
        </w:tc>
        <w:tc>
          <w:tcPr>
            <w:tcW w:w="992"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w:t>
            </w:r>
          </w:p>
        </w:tc>
        <w:tc>
          <w:tcPr>
            <w:tcW w:w="1276"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3</w:t>
            </w:r>
          </w:p>
        </w:tc>
        <w:tc>
          <w:tcPr>
            <w:tcW w:w="992"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4</w:t>
            </w:r>
          </w:p>
        </w:tc>
        <w:tc>
          <w:tcPr>
            <w:tcW w:w="1418"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5</w:t>
            </w:r>
          </w:p>
        </w:tc>
        <w:tc>
          <w:tcPr>
            <w:tcW w:w="1252"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6</w:t>
            </w:r>
          </w:p>
        </w:tc>
        <w:tc>
          <w:tcPr>
            <w:tcW w:w="743"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7</w:t>
            </w:r>
          </w:p>
        </w:tc>
        <w:tc>
          <w:tcPr>
            <w:tcW w:w="990"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8</w:t>
            </w:r>
          </w:p>
        </w:tc>
        <w:tc>
          <w:tcPr>
            <w:tcW w:w="1037"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9</w:t>
            </w:r>
          </w:p>
        </w:tc>
        <w:tc>
          <w:tcPr>
            <w:tcW w:w="1119"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10</w:t>
            </w:r>
          </w:p>
        </w:tc>
        <w:tc>
          <w:tcPr>
            <w:tcW w:w="840"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11</w:t>
            </w:r>
          </w:p>
        </w:tc>
        <w:tc>
          <w:tcPr>
            <w:tcW w:w="1117"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12</w:t>
            </w:r>
          </w:p>
        </w:tc>
        <w:tc>
          <w:tcPr>
            <w:tcW w:w="1265"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13</w:t>
            </w:r>
          </w:p>
        </w:tc>
      </w:tr>
      <w:tr w:rsidR="003F6667" w:rsidRPr="00722B0B" w:rsidTr="00D12B1D">
        <w:tc>
          <w:tcPr>
            <w:tcW w:w="2581"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Быки производители</w:t>
            </w:r>
          </w:p>
        </w:tc>
        <w:tc>
          <w:tcPr>
            <w:tcW w:w="99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r>
      <w:tr w:rsidR="003F6667" w:rsidRPr="00722B0B" w:rsidTr="00D12B1D">
        <w:tc>
          <w:tcPr>
            <w:tcW w:w="2581"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Коровы, всего</w:t>
            </w:r>
          </w:p>
        </w:tc>
        <w:tc>
          <w:tcPr>
            <w:tcW w:w="99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r>
      <w:tr w:rsidR="003F6667" w:rsidRPr="00722B0B" w:rsidTr="00D12B1D">
        <w:tc>
          <w:tcPr>
            <w:tcW w:w="2581"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в т.ч</w:t>
            </w:r>
          </w:p>
        </w:tc>
        <w:tc>
          <w:tcPr>
            <w:tcW w:w="99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r>
      <w:tr w:rsidR="003F6667" w:rsidRPr="00722B0B" w:rsidTr="00D12B1D">
        <w:tc>
          <w:tcPr>
            <w:tcW w:w="2581"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коровы с подсосными телятами</w:t>
            </w:r>
          </w:p>
        </w:tc>
        <w:tc>
          <w:tcPr>
            <w:tcW w:w="99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r>
      <w:tr w:rsidR="003F6667" w:rsidRPr="00722B0B" w:rsidTr="00D12B1D">
        <w:tc>
          <w:tcPr>
            <w:tcW w:w="2581"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коровы сухостойные</w:t>
            </w:r>
          </w:p>
        </w:tc>
        <w:tc>
          <w:tcPr>
            <w:tcW w:w="99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r>
      <w:tr w:rsidR="003F6667" w:rsidRPr="00722B0B" w:rsidTr="00D12B1D">
        <w:tc>
          <w:tcPr>
            <w:tcW w:w="2581"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Нетели</w:t>
            </w:r>
          </w:p>
        </w:tc>
        <w:tc>
          <w:tcPr>
            <w:tcW w:w="99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r>
      <w:tr w:rsidR="003F6667" w:rsidRPr="00722B0B" w:rsidTr="00D12B1D">
        <w:tc>
          <w:tcPr>
            <w:tcW w:w="2581"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 xml:space="preserve">Молодняк на откорме </w:t>
            </w:r>
          </w:p>
        </w:tc>
        <w:tc>
          <w:tcPr>
            <w:tcW w:w="99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r>
      <w:tr w:rsidR="003F6667" w:rsidRPr="00722B0B" w:rsidTr="00D12B1D">
        <w:tc>
          <w:tcPr>
            <w:tcW w:w="2581"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Бычки старше 1 года</w:t>
            </w:r>
          </w:p>
        </w:tc>
        <w:tc>
          <w:tcPr>
            <w:tcW w:w="99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r>
      <w:tr w:rsidR="003F6667" w:rsidRPr="00722B0B" w:rsidTr="00D12B1D">
        <w:tc>
          <w:tcPr>
            <w:tcW w:w="2581"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Телочки старше 1 года</w:t>
            </w:r>
          </w:p>
        </w:tc>
        <w:tc>
          <w:tcPr>
            <w:tcW w:w="99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r>
      <w:tr w:rsidR="003F6667" w:rsidRPr="00722B0B" w:rsidTr="00D12B1D">
        <w:tc>
          <w:tcPr>
            <w:tcW w:w="2581"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Бычки после отъема</w:t>
            </w:r>
          </w:p>
        </w:tc>
        <w:tc>
          <w:tcPr>
            <w:tcW w:w="99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r>
      <w:tr w:rsidR="003F6667" w:rsidRPr="00722B0B" w:rsidTr="00D12B1D">
        <w:tc>
          <w:tcPr>
            <w:tcW w:w="2581"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Телочки после отъема</w:t>
            </w:r>
          </w:p>
        </w:tc>
        <w:tc>
          <w:tcPr>
            <w:tcW w:w="99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r>
      <w:tr w:rsidR="003F6667" w:rsidRPr="00722B0B" w:rsidTr="00D12B1D">
        <w:tc>
          <w:tcPr>
            <w:tcW w:w="2581"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Бычки на подсосе</w:t>
            </w:r>
          </w:p>
        </w:tc>
        <w:tc>
          <w:tcPr>
            <w:tcW w:w="99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r>
      <w:tr w:rsidR="003F6667" w:rsidRPr="00722B0B" w:rsidTr="00D12B1D">
        <w:tc>
          <w:tcPr>
            <w:tcW w:w="2581"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Телочки на подсосе</w:t>
            </w:r>
          </w:p>
        </w:tc>
        <w:tc>
          <w:tcPr>
            <w:tcW w:w="99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r>
      <w:tr w:rsidR="003F6667" w:rsidRPr="00722B0B" w:rsidTr="00D12B1D">
        <w:tc>
          <w:tcPr>
            <w:tcW w:w="2581"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Приплод</w:t>
            </w:r>
          </w:p>
        </w:tc>
        <w:tc>
          <w:tcPr>
            <w:tcW w:w="99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r>
      <w:tr w:rsidR="003F6667" w:rsidRPr="00722B0B" w:rsidTr="00D12B1D">
        <w:tc>
          <w:tcPr>
            <w:tcW w:w="2581"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Итого крупного рогатого скота</w:t>
            </w:r>
          </w:p>
        </w:tc>
        <w:tc>
          <w:tcPr>
            <w:tcW w:w="99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r>
    </w:tbl>
    <w:p w:rsidR="003F6667" w:rsidRPr="00722B0B" w:rsidRDefault="003F6667" w:rsidP="003F6667">
      <w:pPr>
        <w:suppressAutoHyphens/>
        <w:rPr>
          <w:rFonts w:ascii="PT Astra Serif" w:hAnsi="PT Astra Serif" w:cs="Times New Roman"/>
          <w:b w:val="0"/>
          <w:bCs w:val="0"/>
          <w:sz w:val="18"/>
          <w:szCs w:val="18"/>
          <w:lang w:eastAsia="ar-SA"/>
        </w:rPr>
      </w:pPr>
    </w:p>
    <w:p w:rsidR="003F6667" w:rsidRPr="00722B0B" w:rsidRDefault="003F6667" w:rsidP="003F6667">
      <w:pPr>
        <w:suppressAutoHyphens/>
        <w:rPr>
          <w:rFonts w:ascii="PT Astra Serif" w:hAnsi="PT Astra Serif" w:cs="Times New Roman"/>
          <w:b w:val="0"/>
          <w:bCs w:val="0"/>
          <w:sz w:val="18"/>
          <w:szCs w:val="18"/>
          <w:lang w:eastAsia="ar-SA"/>
        </w:rPr>
      </w:pPr>
    </w:p>
    <w:p w:rsidR="003F6667" w:rsidRPr="00C1303D" w:rsidRDefault="003F6667" w:rsidP="003F6667">
      <w:pPr>
        <w:suppressAutoHyphens/>
        <w:rPr>
          <w:rFonts w:ascii="Times New Roman" w:hAnsi="Times New Roman" w:cs="Times New Roman"/>
          <w:b w:val="0"/>
          <w:bCs w:val="0"/>
          <w:sz w:val="24"/>
          <w:szCs w:val="24"/>
          <w:lang w:eastAsia="ar-SA"/>
        </w:rPr>
      </w:pPr>
      <w:r w:rsidRPr="00C1303D">
        <w:rPr>
          <w:rFonts w:ascii="Times New Roman" w:hAnsi="Times New Roman" w:cs="Times New Roman"/>
          <w:b w:val="0"/>
          <w:bCs w:val="0"/>
          <w:sz w:val="24"/>
          <w:szCs w:val="24"/>
          <w:lang w:eastAsia="ar-SA"/>
        </w:rPr>
        <w:t>Руководитель организации (глава К(Ф)Х, ИП)- получателя субсидии</w:t>
      </w:r>
    </w:p>
    <w:p w:rsidR="003F6667" w:rsidRPr="00C1303D" w:rsidRDefault="003F6667" w:rsidP="003F6667">
      <w:pPr>
        <w:suppressAutoHyphens/>
        <w:rPr>
          <w:rFonts w:ascii="Times New Roman" w:hAnsi="Times New Roman" w:cs="Times New Roman"/>
          <w:b w:val="0"/>
          <w:bCs w:val="0"/>
          <w:sz w:val="24"/>
          <w:szCs w:val="24"/>
          <w:lang w:eastAsia="ar-SA"/>
        </w:rPr>
      </w:pPr>
      <w:r w:rsidRPr="00C1303D">
        <w:rPr>
          <w:rFonts w:ascii="Times New Roman" w:hAnsi="Times New Roman" w:cs="Times New Roman"/>
          <w:b w:val="0"/>
          <w:bCs w:val="0"/>
          <w:sz w:val="24"/>
          <w:szCs w:val="24"/>
          <w:lang w:eastAsia="ar-SA"/>
        </w:rPr>
        <w:t>__________________ _____________________________________</w:t>
      </w:r>
    </w:p>
    <w:p w:rsidR="003F6667" w:rsidRPr="00C1303D" w:rsidRDefault="003F6667" w:rsidP="003F6667">
      <w:pPr>
        <w:suppressAutoHyphens/>
        <w:rPr>
          <w:rFonts w:ascii="Times New Roman" w:hAnsi="Times New Roman" w:cs="Times New Roman"/>
          <w:b w:val="0"/>
          <w:bCs w:val="0"/>
          <w:sz w:val="24"/>
          <w:szCs w:val="24"/>
          <w:vertAlign w:val="superscript"/>
          <w:lang w:eastAsia="ar-SA"/>
        </w:rPr>
      </w:pPr>
      <w:r w:rsidRPr="00C1303D">
        <w:rPr>
          <w:rFonts w:ascii="Times New Roman" w:hAnsi="Times New Roman" w:cs="Times New Roman"/>
          <w:b w:val="0"/>
          <w:bCs w:val="0"/>
          <w:sz w:val="24"/>
          <w:szCs w:val="24"/>
          <w:vertAlign w:val="superscript"/>
          <w:lang w:eastAsia="ar-SA"/>
        </w:rPr>
        <w:t xml:space="preserve">   (подпись)         Ф.И.О.</w:t>
      </w:r>
    </w:p>
    <w:p w:rsidR="003F6667" w:rsidRPr="00C1303D" w:rsidRDefault="003F6667" w:rsidP="003F6667">
      <w:pPr>
        <w:suppressAutoHyphens/>
        <w:rPr>
          <w:rFonts w:ascii="Times New Roman" w:hAnsi="Times New Roman" w:cs="Times New Roman"/>
          <w:b w:val="0"/>
          <w:bCs w:val="0"/>
          <w:sz w:val="24"/>
          <w:szCs w:val="24"/>
          <w:lang w:eastAsia="ar-SA"/>
        </w:rPr>
      </w:pPr>
      <w:r w:rsidRPr="00C1303D">
        <w:rPr>
          <w:rFonts w:ascii="Times New Roman" w:hAnsi="Times New Roman" w:cs="Times New Roman"/>
          <w:b w:val="0"/>
          <w:bCs w:val="0"/>
          <w:sz w:val="24"/>
          <w:szCs w:val="24"/>
          <w:lang w:eastAsia="ar-SA"/>
        </w:rPr>
        <w:t>Главный бухгалтер- получателя субсидии (при наличии)</w:t>
      </w:r>
    </w:p>
    <w:p w:rsidR="003F6667" w:rsidRPr="00C1303D" w:rsidRDefault="003F6667" w:rsidP="003F6667">
      <w:pPr>
        <w:suppressAutoHyphens/>
        <w:rPr>
          <w:rFonts w:ascii="Times New Roman" w:hAnsi="Times New Roman" w:cs="Times New Roman"/>
          <w:b w:val="0"/>
          <w:bCs w:val="0"/>
          <w:sz w:val="24"/>
          <w:szCs w:val="24"/>
          <w:lang w:eastAsia="ar-SA"/>
        </w:rPr>
      </w:pPr>
      <w:r w:rsidRPr="00C1303D">
        <w:rPr>
          <w:rFonts w:ascii="Times New Roman" w:hAnsi="Times New Roman" w:cs="Times New Roman"/>
          <w:b w:val="0"/>
          <w:bCs w:val="0"/>
          <w:sz w:val="24"/>
          <w:szCs w:val="24"/>
          <w:lang w:eastAsia="ar-SA"/>
        </w:rPr>
        <w:t>__________________ _____________________________________</w:t>
      </w:r>
    </w:p>
    <w:p w:rsidR="003F6667" w:rsidRPr="00C1303D" w:rsidRDefault="003F6667" w:rsidP="003F6667">
      <w:pPr>
        <w:suppressAutoHyphens/>
        <w:rPr>
          <w:rFonts w:ascii="Times New Roman" w:hAnsi="Times New Roman" w:cs="Times New Roman"/>
          <w:b w:val="0"/>
          <w:bCs w:val="0"/>
          <w:sz w:val="24"/>
          <w:szCs w:val="24"/>
          <w:vertAlign w:val="superscript"/>
          <w:lang w:eastAsia="ar-SA"/>
        </w:rPr>
      </w:pPr>
      <w:r w:rsidRPr="00C1303D">
        <w:rPr>
          <w:rFonts w:ascii="Times New Roman" w:hAnsi="Times New Roman" w:cs="Times New Roman"/>
          <w:b w:val="0"/>
          <w:bCs w:val="0"/>
          <w:sz w:val="24"/>
          <w:szCs w:val="24"/>
          <w:vertAlign w:val="superscript"/>
          <w:lang w:eastAsia="ar-SA"/>
        </w:rPr>
        <w:t xml:space="preserve">   (подпись)         Ф.И.О.</w:t>
      </w:r>
    </w:p>
    <w:p w:rsidR="003F6667" w:rsidRPr="00C1303D" w:rsidRDefault="003F6667" w:rsidP="003F6667">
      <w:pPr>
        <w:suppressAutoHyphens/>
        <w:rPr>
          <w:rFonts w:ascii="Times New Roman" w:hAnsi="Times New Roman" w:cs="Times New Roman"/>
          <w:b w:val="0"/>
          <w:bCs w:val="0"/>
          <w:sz w:val="24"/>
          <w:szCs w:val="24"/>
          <w:lang w:eastAsia="ar-SA"/>
        </w:rPr>
      </w:pPr>
      <w:r w:rsidRPr="00C1303D">
        <w:rPr>
          <w:rFonts w:ascii="Times New Roman" w:hAnsi="Times New Roman" w:cs="Times New Roman"/>
          <w:b w:val="0"/>
          <w:bCs w:val="0"/>
          <w:sz w:val="24"/>
          <w:szCs w:val="24"/>
          <w:lang w:eastAsia="ar-SA"/>
        </w:rPr>
        <w:t>«______»___________________20___г.</w:t>
      </w:r>
    </w:p>
    <w:p w:rsidR="003F6667" w:rsidRDefault="003F6667" w:rsidP="003F6667">
      <w:pPr>
        <w:suppressAutoHyphens/>
        <w:rPr>
          <w:rFonts w:ascii="Times New Roman" w:hAnsi="Times New Roman" w:cs="Times New Roman"/>
          <w:b w:val="0"/>
          <w:bCs w:val="0"/>
          <w:sz w:val="24"/>
          <w:szCs w:val="24"/>
          <w:lang w:eastAsia="ar-SA"/>
        </w:rPr>
      </w:pPr>
      <w:r w:rsidRPr="00C1303D">
        <w:rPr>
          <w:rFonts w:ascii="Times New Roman" w:hAnsi="Times New Roman" w:cs="Times New Roman"/>
          <w:b w:val="0"/>
          <w:bCs w:val="0"/>
          <w:sz w:val="24"/>
          <w:szCs w:val="24"/>
          <w:lang w:eastAsia="ar-SA"/>
        </w:rPr>
        <w:t>М.П (при наличии)</w:t>
      </w:r>
    </w:p>
    <w:p w:rsidR="003F6667" w:rsidRPr="00C1303D" w:rsidRDefault="003F6667" w:rsidP="003F6667">
      <w:pPr>
        <w:suppressAutoHyphens/>
        <w:rPr>
          <w:rFonts w:ascii="Times New Roman" w:hAnsi="Times New Roman" w:cs="Times New Roman"/>
          <w:b w:val="0"/>
          <w:bCs w:val="0"/>
          <w:sz w:val="24"/>
          <w:szCs w:val="24"/>
          <w:lang w:eastAsia="ar-SA"/>
        </w:rPr>
      </w:pPr>
    </w:p>
    <w:p w:rsidR="003F6667" w:rsidRDefault="003F6667" w:rsidP="003F6667">
      <w:pPr>
        <w:suppressAutoHyphens/>
        <w:jc w:val="right"/>
        <w:rPr>
          <w:rFonts w:ascii="PT Astra Serif" w:hAnsi="PT Astra Serif" w:cs="Times New Roman"/>
          <w:b w:val="0"/>
          <w:sz w:val="28"/>
          <w:szCs w:val="28"/>
          <w:lang w:eastAsia="ar-SA"/>
        </w:rPr>
      </w:pPr>
    </w:p>
    <w:p w:rsidR="003F6667" w:rsidRPr="00722B0B" w:rsidRDefault="003F6667" w:rsidP="003F6667">
      <w:pPr>
        <w:suppressAutoHyphens/>
        <w:jc w:val="right"/>
        <w:rPr>
          <w:rFonts w:ascii="PT Astra Serif" w:hAnsi="PT Astra Serif" w:cs="Times New Roman"/>
          <w:b w:val="0"/>
          <w:bCs w:val="0"/>
          <w:sz w:val="18"/>
          <w:szCs w:val="18"/>
          <w:lang w:eastAsia="ar-SA"/>
        </w:rPr>
      </w:pPr>
    </w:p>
    <w:p w:rsidR="00BB2CA2" w:rsidRPr="00DA5FFA" w:rsidRDefault="00BB2CA2" w:rsidP="00BB2CA2">
      <w:pPr>
        <w:suppressAutoHyphens/>
        <w:jc w:val="right"/>
        <w:rPr>
          <w:rFonts w:ascii="PT Astra Serif" w:hAnsi="PT Astra Serif" w:cs="Times New Roman"/>
          <w:b w:val="0"/>
          <w:sz w:val="28"/>
          <w:szCs w:val="28"/>
          <w:lang w:eastAsia="ar-SA"/>
        </w:rPr>
      </w:pPr>
      <w:r w:rsidRPr="00DA5FFA">
        <w:rPr>
          <w:rFonts w:ascii="PT Astra Serif" w:hAnsi="PT Astra Serif" w:cs="Times New Roman"/>
          <w:b w:val="0"/>
          <w:sz w:val="28"/>
          <w:szCs w:val="28"/>
          <w:lang w:eastAsia="ar-SA"/>
        </w:rPr>
        <w:t>Форма 5</w:t>
      </w:r>
    </w:p>
    <w:p w:rsidR="003F6667" w:rsidRPr="00722B0B" w:rsidRDefault="003F6667" w:rsidP="003F6667">
      <w:pPr>
        <w:suppressAutoHyphens/>
        <w:jc w:val="center"/>
        <w:rPr>
          <w:rFonts w:ascii="PT Astra Serif" w:hAnsi="PT Astra Serif" w:cs="Times New Roman"/>
          <w:b w:val="0"/>
          <w:sz w:val="25"/>
          <w:szCs w:val="25"/>
          <w:lang w:eastAsia="ar-SA"/>
        </w:rPr>
      </w:pPr>
      <w:r w:rsidRPr="00722B0B">
        <w:rPr>
          <w:rFonts w:ascii="PT Astra Serif" w:hAnsi="PT Astra Serif" w:cs="Times New Roman"/>
          <w:b w:val="0"/>
          <w:sz w:val="25"/>
          <w:szCs w:val="25"/>
          <w:lang w:eastAsia="ar-SA"/>
        </w:rPr>
        <w:t>Справка-расчет</w:t>
      </w:r>
    </w:p>
    <w:p w:rsidR="003F6667" w:rsidRPr="00722B0B" w:rsidRDefault="003F6667" w:rsidP="003F6667">
      <w:pPr>
        <w:suppressAutoHyphens/>
        <w:jc w:val="center"/>
        <w:rPr>
          <w:rFonts w:ascii="PT Astra Serif" w:hAnsi="PT Astra Serif" w:cs="Times New Roman"/>
          <w:b w:val="0"/>
          <w:sz w:val="25"/>
          <w:szCs w:val="25"/>
          <w:lang w:eastAsia="ar-SA"/>
        </w:rPr>
      </w:pPr>
      <w:r w:rsidRPr="00722B0B">
        <w:rPr>
          <w:rFonts w:ascii="PT Astra Serif" w:hAnsi="PT Astra Serif" w:cs="Times New Roman"/>
          <w:b w:val="0"/>
          <w:sz w:val="25"/>
          <w:szCs w:val="25"/>
          <w:lang w:eastAsia="ar-SA"/>
        </w:rPr>
        <w:t>о движении поголовья сельскохозяйственных животных (птицы)</w:t>
      </w:r>
    </w:p>
    <w:p w:rsidR="003F6667" w:rsidRPr="00C1303D" w:rsidRDefault="003F6667" w:rsidP="003F6667">
      <w:pPr>
        <w:suppressAutoHyphens/>
        <w:jc w:val="center"/>
        <w:rPr>
          <w:rFonts w:ascii="Times New Roman" w:hAnsi="Times New Roman" w:cs="Times New Roman"/>
          <w:b w:val="0"/>
          <w:bCs w:val="0"/>
          <w:sz w:val="24"/>
          <w:szCs w:val="24"/>
          <w:lang w:eastAsia="ar-SA"/>
        </w:rPr>
      </w:pPr>
      <w:r w:rsidRPr="00C1303D">
        <w:rPr>
          <w:rFonts w:ascii="Times New Roman" w:hAnsi="Times New Roman" w:cs="Times New Roman"/>
          <w:b w:val="0"/>
          <w:bCs w:val="0"/>
          <w:sz w:val="24"/>
          <w:szCs w:val="24"/>
          <w:lang w:eastAsia="ar-SA"/>
        </w:rPr>
        <w:t>за___________________ 20____ года</w:t>
      </w:r>
    </w:p>
    <w:p w:rsidR="003F6667" w:rsidRPr="00722B0B" w:rsidRDefault="003F6667" w:rsidP="003F6667">
      <w:pPr>
        <w:suppressAutoHyphens/>
        <w:jc w:val="center"/>
        <w:rPr>
          <w:rFonts w:ascii="PT Astra Serif" w:hAnsi="PT Astra Serif" w:cs="Times New Roman"/>
          <w:b w:val="0"/>
          <w:bCs w:val="0"/>
          <w:sz w:val="18"/>
          <w:szCs w:val="18"/>
          <w:lang w:eastAsia="ar-SA"/>
        </w:rPr>
      </w:pPr>
      <w:r w:rsidRPr="00722B0B">
        <w:rPr>
          <w:rFonts w:ascii="PT Astra Serif" w:hAnsi="PT Astra Serif" w:cs="Times New Roman"/>
          <w:b w:val="0"/>
          <w:bCs w:val="0"/>
          <w:sz w:val="18"/>
          <w:szCs w:val="18"/>
          <w:lang w:eastAsia="ar-SA"/>
        </w:rPr>
        <w:t>____________________________________________________________</w:t>
      </w:r>
    </w:p>
    <w:p w:rsidR="003F6667" w:rsidRPr="00722B0B" w:rsidRDefault="003F6667" w:rsidP="003F6667">
      <w:pPr>
        <w:suppressAutoHyphens/>
        <w:jc w:val="center"/>
        <w:rPr>
          <w:rFonts w:ascii="PT Astra Serif" w:hAnsi="PT Astra Serif" w:cs="Times New Roman"/>
          <w:b w:val="0"/>
          <w:bCs w:val="0"/>
          <w:sz w:val="18"/>
          <w:szCs w:val="18"/>
          <w:lang w:eastAsia="ar-SA"/>
        </w:rPr>
      </w:pPr>
      <w:r w:rsidRPr="00722B0B">
        <w:rPr>
          <w:rFonts w:ascii="PT Astra Serif" w:hAnsi="PT Astra Serif" w:cs="Times New Roman"/>
          <w:b w:val="0"/>
          <w:bCs w:val="0"/>
          <w:sz w:val="18"/>
          <w:szCs w:val="18"/>
          <w:lang w:eastAsia="ar-SA"/>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p w:rsidR="003F6667" w:rsidRPr="00722B0B" w:rsidRDefault="003F6667" w:rsidP="003F6667">
      <w:pPr>
        <w:suppressAutoHyphens/>
        <w:jc w:val="center"/>
        <w:rPr>
          <w:rFonts w:ascii="PT Astra Serif" w:hAnsi="PT Astra Serif" w:cs="Times New Roman"/>
          <w:b w:val="0"/>
          <w:bCs w:val="0"/>
          <w:sz w:val="18"/>
          <w:szCs w:val="18"/>
          <w:lang w:eastAsia="ar-SA"/>
        </w:rPr>
      </w:pPr>
    </w:p>
    <w:tbl>
      <w:tblPr>
        <w:tblStyle w:val="24"/>
        <w:tblW w:w="0" w:type="auto"/>
        <w:tblLook w:val="04A0" w:firstRow="1" w:lastRow="0" w:firstColumn="1" w:lastColumn="0" w:noHBand="0" w:noVBand="1"/>
      </w:tblPr>
      <w:tblGrid>
        <w:gridCol w:w="1489"/>
        <w:gridCol w:w="1131"/>
        <w:gridCol w:w="1104"/>
        <w:gridCol w:w="1104"/>
        <w:gridCol w:w="1104"/>
        <w:gridCol w:w="1104"/>
        <w:gridCol w:w="1104"/>
        <w:gridCol w:w="1104"/>
        <w:gridCol w:w="1106"/>
        <w:gridCol w:w="1119"/>
        <w:gridCol w:w="1105"/>
        <w:gridCol w:w="1105"/>
        <w:gridCol w:w="1107"/>
      </w:tblGrid>
      <w:tr w:rsidR="003F6667" w:rsidRPr="00722B0B" w:rsidTr="00D12B1D">
        <w:tc>
          <w:tcPr>
            <w:tcW w:w="1489" w:type="dxa"/>
            <w:vMerge w:val="restart"/>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Половозрастные группы</w:t>
            </w:r>
          </w:p>
        </w:tc>
        <w:tc>
          <w:tcPr>
            <w:tcW w:w="1131" w:type="dxa"/>
            <w:vMerge w:val="restart"/>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Наличие поголовья на начало месяца</w:t>
            </w:r>
          </w:p>
        </w:tc>
        <w:tc>
          <w:tcPr>
            <w:tcW w:w="4416" w:type="dxa"/>
            <w:gridSpan w:val="4"/>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Приход (голов)</w:t>
            </w:r>
          </w:p>
        </w:tc>
        <w:tc>
          <w:tcPr>
            <w:tcW w:w="6643" w:type="dxa"/>
            <w:gridSpan w:val="6"/>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Расход (голов)</w:t>
            </w:r>
          </w:p>
        </w:tc>
        <w:tc>
          <w:tcPr>
            <w:tcW w:w="1107" w:type="dxa"/>
            <w:vMerge w:val="restart"/>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Наличие поголовья на конец месяца</w:t>
            </w:r>
          </w:p>
        </w:tc>
      </w:tr>
      <w:tr w:rsidR="003F6667" w:rsidRPr="00722B0B" w:rsidTr="00D12B1D">
        <w:tc>
          <w:tcPr>
            <w:tcW w:w="0" w:type="auto"/>
            <w:vMerge/>
            <w:tcBorders>
              <w:top w:val="single" w:sz="4" w:space="0" w:color="auto"/>
              <w:left w:val="single" w:sz="4" w:space="0" w:color="auto"/>
              <w:bottom w:val="single" w:sz="4" w:space="0" w:color="auto"/>
              <w:right w:val="single" w:sz="4" w:space="0" w:color="auto"/>
            </w:tcBorders>
            <w:vAlign w:val="center"/>
            <w:hideMark/>
          </w:tcPr>
          <w:p w:rsidR="003F6667" w:rsidRPr="00722B0B" w:rsidRDefault="003F6667" w:rsidP="00D12B1D">
            <w:pPr>
              <w:suppressAutoHyphens/>
              <w:rPr>
                <w:rFonts w:ascii="PT Astra Serif" w:hAnsi="PT Astra Serif" w:cs="Times New Roman"/>
                <w:b w:val="0"/>
                <w:bCs w:val="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6667" w:rsidRPr="00722B0B" w:rsidRDefault="003F6667" w:rsidP="00D12B1D">
            <w:pPr>
              <w:suppressAutoHyphens/>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Куплено на племя</w:t>
            </w:r>
          </w:p>
        </w:tc>
        <w:tc>
          <w:tcPr>
            <w:tcW w:w="1104"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Получено приплода</w:t>
            </w:r>
          </w:p>
        </w:tc>
        <w:tc>
          <w:tcPr>
            <w:tcW w:w="1104"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Приход из младших групп</w:t>
            </w:r>
          </w:p>
        </w:tc>
        <w:tc>
          <w:tcPr>
            <w:tcW w:w="1104"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Итого прихода</w:t>
            </w:r>
          </w:p>
        </w:tc>
        <w:tc>
          <w:tcPr>
            <w:tcW w:w="1104"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Забито всего</w:t>
            </w:r>
          </w:p>
        </w:tc>
        <w:tc>
          <w:tcPr>
            <w:tcW w:w="1104"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Живой вес (кг)</w:t>
            </w:r>
          </w:p>
        </w:tc>
        <w:tc>
          <w:tcPr>
            <w:tcW w:w="1106"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Прочие выбытие</w:t>
            </w:r>
          </w:p>
        </w:tc>
        <w:tc>
          <w:tcPr>
            <w:tcW w:w="1119"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Переведено в старшие группы</w:t>
            </w:r>
          </w:p>
        </w:tc>
        <w:tc>
          <w:tcPr>
            <w:tcW w:w="1105"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Пало</w:t>
            </w:r>
          </w:p>
        </w:tc>
        <w:tc>
          <w:tcPr>
            <w:tcW w:w="1105"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Итого расход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6667" w:rsidRPr="00722B0B" w:rsidRDefault="003F6667" w:rsidP="00D12B1D">
            <w:pPr>
              <w:suppressAutoHyphens/>
              <w:rPr>
                <w:rFonts w:ascii="PT Astra Serif" w:hAnsi="PT Astra Serif" w:cs="Times New Roman"/>
                <w:b w:val="0"/>
                <w:bCs w:val="0"/>
                <w:sz w:val="18"/>
                <w:szCs w:val="18"/>
                <w:lang w:eastAsia="en-US"/>
              </w:rPr>
            </w:pPr>
          </w:p>
        </w:tc>
      </w:tr>
      <w:tr w:rsidR="003F6667" w:rsidRPr="00722B0B" w:rsidTr="00D12B1D">
        <w:tc>
          <w:tcPr>
            <w:tcW w:w="1489"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w:t>
            </w:r>
          </w:p>
        </w:tc>
        <w:tc>
          <w:tcPr>
            <w:tcW w:w="1131"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2</w:t>
            </w:r>
          </w:p>
        </w:tc>
        <w:tc>
          <w:tcPr>
            <w:tcW w:w="1104"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3</w:t>
            </w:r>
          </w:p>
        </w:tc>
        <w:tc>
          <w:tcPr>
            <w:tcW w:w="1104"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4</w:t>
            </w:r>
          </w:p>
        </w:tc>
        <w:tc>
          <w:tcPr>
            <w:tcW w:w="1104"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5</w:t>
            </w:r>
          </w:p>
        </w:tc>
        <w:tc>
          <w:tcPr>
            <w:tcW w:w="1104"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6</w:t>
            </w:r>
          </w:p>
        </w:tc>
        <w:tc>
          <w:tcPr>
            <w:tcW w:w="1104"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7</w:t>
            </w:r>
          </w:p>
        </w:tc>
        <w:tc>
          <w:tcPr>
            <w:tcW w:w="1104"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8</w:t>
            </w:r>
          </w:p>
        </w:tc>
        <w:tc>
          <w:tcPr>
            <w:tcW w:w="1106"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9</w:t>
            </w:r>
          </w:p>
        </w:tc>
        <w:tc>
          <w:tcPr>
            <w:tcW w:w="1119"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10</w:t>
            </w:r>
          </w:p>
        </w:tc>
        <w:tc>
          <w:tcPr>
            <w:tcW w:w="1105"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11</w:t>
            </w:r>
          </w:p>
        </w:tc>
        <w:tc>
          <w:tcPr>
            <w:tcW w:w="1105"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12</w:t>
            </w:r>
          </w:p>
        </w:tc>
        <w:tc>
          <w:tcPr>
            <w:tcW w:w="1107"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13</w:t>
            </w:r>
          </w:p>
        </w:tc>
      </w:tr>
      <w:tr w:rsidR="003F6667" w:rsidRPr="00722B0B" w:rsidTr="00D12B1D">
        <w:tc>
          <w:tcPr>
            <w:tcW w:w="1489"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Куры несушки</w:t>
            </w:r>
          </w:p>
        </w:tc>
        <w:tc>
          <w:tcPr>
            <w:tcW w:w="1131"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r>
      <w:tr w:rsidR="003F6667" w:rsidRPr="00722B0B" w:rsidTr="00D12B1D">
        <w:tc>
          <w:tcPr>
            <w:tcW w:w="1489"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Молодняк кур до 3 мес.</w:t>
            </w:r>
          </w:p>
        </w:tc>
        <w:tc>
          <w:tcPr>
            <w:tcW w:w="1131"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r>
      <w:tr w:rsidR="003F6667" w:rsidRPr="00722B0B" w:rsidTr="00D12B1D">
        <w:tc>
          <w:tcPr>
            <w:tcW w:w="1489"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Цыплята яичных пород до 1 мес.</w:t>
            </w:r>
          </w:p>
        </w:tc>
        <w:tc>
          <w:tcPr>
            <w:tcW w:w="1131"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r>
      <w:tr w:rsidR="003F6667" w:rsidRPr="00722B0B" w:rsidTr="00D12B1D">
        <w:tc>
          <w:tcPr>
            <w:tcW w:w="1489"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Цыплята бройлерные</w:t>
            </w:r>
          </w:p>
        </w:tc>
        <w:tc>
          <w:tcPr>
            <w:tcW w:w="1131"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r>
      <w:tr w:rsidR="003F6667" w:rsidRPr="00722B0B" w:rsidTr="00D12B1D">
        <w:tc>
          <w:tcPr>
            <w:tcW w:w="1489"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Перепела несушки</w:t>
            </w:r>
          </w:p>
        </w:tc>
        <w:tc>
          <w:tcPr>
            <w:tcW w:w="1131"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r>
      <w:tr w:rsidR="003F6667" w:rsidRPr="00722B0B" w:rsidTr="00D12B1D">
        <w:tc>
          <w:tcPr>
            <w:tcW w:w="1489"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Перепела на откорме</w:t>
            </w:r>
          </w:p>
        </w:tc>
        <w:tc>
          <w:tcPr>
            <w:tcW w:w="1131"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r>
      <w:tr w:rsidR="003F6667" w:rsidRPr="00722B0B" w:rsidTr="00D12B1D">
        <w:tc>
          <w:tcPr>
            <w:tcW w:w="1489"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Цыплята перепелов до 1 мес.</w:t>
            </w:r>
          </w:p>
        </w:tc>
        <w:tc>
          <w:tcPr>
            <w:tcW w:w="1131"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r>
      <w:tr w:rsidR="003F6667" w:rsidRPr="00722B0B" w:rsidTr="00D12B1D">
        <w:tc>
          <w:tcPr>
            <w:tcW w:w="1489"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Гуси</w:t>
            </w:r>
          </w:p>
        </w:tc>
        <w:tc>
          <w:tcPr>
            <w:tcW w:w="1131"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r>
      <w:tr w:rsidR="003F6667" w:rsidRPr="00722B0B" w:rsidTr="00D12B1D">
        <w:tc>
          <w:tcPr>
            <w:tcW w:w="1489"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Утки</w:t>
            </w:r>
          </w:p>
        </w:tc>
        <w:tc>
          <w:tcPr>
            <w:tcW w:w="1131"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r>
      <w:tr w:rsidR="003F6667" w:rsidRPr="00722B0B" w:rsidTr="00D12B1D">
        <w:tc>
          <w:tcPr>
            <w:tcW w:w="148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ar-SA"/>
              </w:rPr>
            </w:pPr>
            <w:r w:rsidRPr="00722B0B">
              <w:rPr>
                <w:rFonts w:ascii="PT Astra Serif" w:hAnsi="PT Astra Serif" w:cs="Times New Roman"/>
                <w:b w:val="0"/>
                <w:bCs w:val="0"/>
                <w:sz w:val="18"/>
                <w:szCs w:val="18"/>
                <w:lang w:eastAsia="ar-SA"/>
              </w:rPr>
              <w:t>Индюки</w:t>
            </w:r>
          </w:p>
        </w:tc>
        <w:tc>
          <w:tcPr>
            <w:tcW w:w="1131"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r>
      <w:tr w:rsidR="003F6667" w:rsidRPr="00722B0B" w:rsidTr="00D12B1D">
        <w:tc>
          <w:tcPr>
            <w:tcW w:w="1489" w:type="dxa"/>
            <w:tcBorders>
              <w:top w:val="single" w:sz="4" w:space="0" w:color="auto"/>
              <w:left w:val="single" w:sz="4" w:space="0" w:color="auto"/>
              <w:bottom w:val="single" w:sz="4" w:space="0" w:color="auto"/>
              <w:right w:val="single" w:sz="4" w:space="0" w:color="auto"/>
            </w:tcBorders>
            <w:hideMark/>
          </w:tcPr>
          <w:p w:rsidR="003F6667" w:rsidRPr="00722B0B" w:rsidRDefault="003F6667" w:rsidP="00D12B1D">
            <w:pPr>
              <w:suppressAutoHyphens/>
              <w:jc w:val="center"/>
              <w:rPr>
                <w:rFonts w:ascii="PT Astra Serif" w:hAnsi="PT Astra Serif" w:cs="Times New Roman"/>
                <w:b w:val="0"/>
                <w:bCs w:val="0"/>
                <w:sz w:val="18"/>
                <w:szCs w:val="18"/>
                <w:lang w:eastAsia="en-US"/>
              </w:rPr>
            </w:pPr>
            <w:r w:rsidRPr="00722B0B">
              <w:rPr>
                <w:rFonts w:ascii="PT Astra Serif" w:hAnsi="PT Astra Serif" w:cs="Times New Roman"/>
                <w:b w:val="0"/>
                <w:bCs w:val="0"/>
                <w:sz w:val="18"/>
                <w:szCs w:val="18"/>
                <w:lang w:eastAsia="ar-SA"/>
              </w:rPr>
              <w:t>Итого птицы</w:t>
            </w:r>
          </w:p>
        </w:tc>
        <w:tc>
          <w:tcPr>
            <w:tcW w:w="1131"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rsidR="003F6667" w:rsidRPr="00722B0B" w:rsidRDefault="003F6667" w:rsidP="00D12B1D">
            <w:pPr>
              <w:suppressAutoHyphens/>
              <w:jc w:val="center"/>
              <w:rPr>
                <w:rFonts w:ascii="PT Astra Serif" w:hAnsi="PT Astra Serif" w:cs="Times New Roman"/>
                <w:b w:val="0"/>
                <w:bCs w:val="0"/>
                <w:sz w:val="18"/>
                <w:szCs w:val="18"/>
                <w:lang w:eastAsia="en-US"/>
              </w:rPr>
            </w:pPr>
          </w:p>
        </w:tc>
      </w:tr>
    </w:tbl>
    <w:p w:rsidR="003F6667" w:rsidRPr="00722B0B" w:rsidRDefault="003F6667" w:rsidP="003F6667">
      <w:pPr>
        <w:suppressAutoHyphens/>
        <w:rPr>
          <w:rFonts w:ascii="PT Astra Serif" w:hAnsi="PT Astra Serif" w:cs="Times New Roman"/>
          <w:b w:val="0"/>
          <w:bCs w:val="0"/>
          <w:sz w:val="18"/>
          <w:szCs w:val="18"/>
          <w:lang w:eastAsia="en-US"/>
        </w:rPr>
      </w:pPr>
    </w:p>
    <w:p w:rsidR="003F6667" w:rsidRPr="00C1303D" w:rsidRDefault="003F6667" w:rsidP="003F6667">
      <w:pPr>
        <w:suppressAutoHyphens/>
        <w:rPr>
          <w:rFonts w:ascii="Times New Roman" w:hAnsi="Times New Roman" w:cs="Times New Roman"/>
          <w:b w:val="0"/>
          <w:bCs w:val="0"/>
          <w:sz w:val="24"/>
          <w:szCs w:val="24"/>
          <w:lang w:eastAsia="ar-SA"/>
        </w:rPr>
      </w:pPr>
      <w:r w:rsidRPr="00C1303D">
        <w:rPr>
          <w:rFonts w:ascii="Times New Roman" w:hAnsi="Times New Roman" w:cs="Times New Roman"/>
          <w:b w:val="0"/>
          <w:bCs w:val="0"/>
          <w:sz w:val="24"/>
          <w:szCs w:val="24"/>
          <w:lang w:eastAsia="ar-SA"/>
        </w:rPr>
        <w:t>Руководитель организации (глава К(Ф)Х, ИП)- получателя субсидии</w:t>
      </w:r>
    </w:p>
    <w:p w:rsidR="003F6667" w:rsidRPr="00C1303D" w:rsidRDefault="003F6667" w:rsidP="003F6667">
      <w:pPr>
        <w:suppressAutoHyphens/>
        <w:rPr>
          <w:rFonts w:ascii="Times New Roman" w:hAnsi="Times New Roman" w:cs="Times New Roman"/>
          <w:b w:val="0"/>
          <w:bCs w:val="0"/>
          <w:sz w:val="24"/>
          <w:szCs w:val="24"/>
          <w:lang w:eastAsia="ar-SA"/>
        </w:rPr>
      </w:pPr>
      <w:r w:rsidRPr="00C1303D">
        <w:rPr>
          <w:rFonts w:ascii="Times New Roman" w:hAnsi="Times New Roman" w:cs="Times New Roman"/>
          <w:b w:val="0"/>
          <w:bCs w:val="0"/>
          <w:sz w:val="24"/>
          <w:szCs w:val="24"/>
          <w:lang w:eastAsia="ar-SA"/>
        </w:rPr>
        <w:t>__________________ _____________________________________</w:t>
      </w:r>
    </w:p>
    <w:p w:rsidR="003F6667" w:rsidRPr="00C1303D" w:rsidRDefault="003F6667" w:rsidP="003F6667">
      <w:pPr>
        <w:suppressAutoHyphens/>
        <w:rPr>
          <w:rFonts w:ascii="Times New Roman" w:hAnsi="Times New Roman" w:cs="Times New Roman"/>
          <w:b w:val="0"/>
          <w:bCs w:val="0"/>
          <w:sz w:val="24"/>
          <w:szCs w:val="24"/>
          <w:vertAlign w:val="superscript"/>
          <w:lang w:eastAsia="ar-SA"/>
        </w:rPr>
      </w:pPr>
      <w:r w:rsidRPr="00C1303D">
        <w:rPr>
          <w:rFonts w:ascii="Times New Roman" w:hAnsi="Times New Roman" w:cs="Times New Roman"/>
          <w:b w:val="0"/>
          <w:bCs w:val="0"/>
          <w:sz w:val="24"/>
          <w:szCs w:val="24"/>
          <w:vertAlign w:val="superscript"/>
          <w:lang w:eastAsia="ar-SA"/>
        </w:rPr>
        <w:t xml:space="preserve">   (подпись)         Ф.И.О.</w:t>
      </w:r>
    </w:p>
    <w:p w:rsidR="003F6667" w:rsidRPr="00C1303D" w:rsidRDefault="003F6667" w:rsidP="003F6667">
      <w:pPr>
        <w:suppressAutoHyphens/>
        <w:rPr>
          <w:rFonts w:ascii="Times New Roman" w:hAnsi="Times New Roman" w:cs="Times New Roman"/>
          <w:b w:val="0"/>
          <w:bCs w:val="0"/>
          <w:sz w:val="24"/>
          <w:szCs w:val="24"/>
          <w:lang w:eastAsia="ar-SA"/>
        </w:rPr>
      </w:pPr>
      <w:r w:rsidRPr="00C1303D">
        <w:rPr>
          <w:rFonts w:ascii="Times New Roman" w:hAnsi="Times New Roman" w:cs="Times New Roman"/>
          <w:b w:val="0"/>
          <w:bCs w:val="0"/>
          <w:sz w:val="24"/>
          <w:szCs w:val="24"/>
          <w:lang w:eastAsia="ar-SA"/>
        </w:rPr>
        <w:t>Главный бухгалтер- получателя субсидии (при наличии)</w:t>
      </w:r>
    </w:p>
    <w:p w:rsidR="003F6667" w:rsidRPr="00C1303D" w:rsidRDefault="003F6667" w:rsidP="003F6667">
      <w:pPr>
        <w:suppressAutoHyphens/>
        <w:rPr>
          <w:rFonts w:ascii="Times New Roman" w:hAnsi="Times New Roman" w:cs="Times New Roman"/>
          <w:b w:val="0"/>
          <w:bCs w:val="0"/>
          <w:sz w:val="24"/>
          <w:szCs w:val="24"/>
          <w:lang w:eastAsia="ar-SA"/>
        </w:rPr>
      </w:pPr>
      <w:r w:rsidRPr="00C1303D">
        <w:rPr>
          <w:rFonts w:ascii="Times New Roman" w:hAnsi="Times New Roman" w:cs="Times New Roman"/>
          <w:b w:val="0"/>
          <w:bCs w:val="0"/>
          <w:sz w:val="24"/>
          <w:szCs w:val="24"/>
          <w:lang w:eastAsia="ar-SA"/>
        </w:rPr>
        <w:t>__________________ _____________________________________</w:t>
      </w:r>
    </w:p>
    <w:p w:rsidR="003F6667" w:rsidRPr="00C1303D" w:rsidRDefault="003F6667" w:rsidP="003F6667">
      <w:pPr>
        <w:suppressAutoHyphens/>
        <w:rPr>
          <w:rFonts w:ascii="Times New Roman" w:hAnsi="Times New Roman" w:cs="Times New Roman"/>
          <w:b w:val="0"/>
          <w:bCs w:val="0"/>
          <w:sz w:val="24"/>
          <w:szCs w:val="24"/>
          <w:vertAlign w:val="superscript"/>
          <w:lang w:eastAsia="ar-SA"/>
        </w:rPr>
      </w:pPr>
      <w:r w:rsidRPr="00C1303D">
        <w:rPr>
          <w:rFonts w:ascii="Times New Roman" w:hAnsi="Times New Roman" w:cs="Times New Roman"/>
          <w:b w:val="0"/>
          <w:bCs w:val="0"/>
          <w:sz w:val="24"/>
          <w:szCs w:val="24"/>
          <w:vertAlign w:val="superscript"/>
          <w:lang w:eastAsia="ar-SA"/>
        </w:rPr>
        <w:t xml:space="preserve">   (подпись)         Ф.И.О.</w:t>
      </w:r>
    </w:p>
    <w:p w:rsidR="003F6667" w:rsidRPr="00C1303D" w:rsidRDefault="003F6667" w:rsidP="003F6667">
      <w:pPr>
        <w:suppressAutoHyphens/>
        <w:rPr>
          <w:rFonts w:ascii="Times New Roman" w:hAnsi="Times New Roman" w:cs="Times New Roman"/>
          <w:b w:val="0"/>
          <w:bCs w:val="0"/>
          <w:sz w:val="24"/>
          <w:szCs w:val="24"/>
          <w:lang w:eastAsia="ar-SA"/>
        </w:rPr>
      </w:pPr>
      <w:r w:rsidRPr="00C1303D">
        <w:rPr>
          <w:rFonts w:ascii="Times New Roman" w:hAnsi="Times New Roman" w:cs="Times New Roman"/>
          <w:b w:val="0"/>
          <w:bCs w:val="0"/>
          <w:sz w:val="24"/>
          <w:szCs w:val="24"/>
          <w:lang w:eastAsia="ar-SA"/>
        </w:rPr>
        <w:t>«______»___________________20___г.</w:t>
      </w:r>
    </w:p>
    <w:p w:rsidR="003F6667" w:rsidRPr="00C1303D" w:rsidRDefault="003F6667" w:rsidP="003F6667">
      <w:pPr>
        <w:suppressAutoHyphens/>
        <w:rPr>
          <w:rFonts w:ascii="Times New Roman" w:hAnsi="Times New Roman" w:cs="Times New Roman"/>
          <w:b w:val="0"/>
          <w:bCs w:val="0"/>
          <w:sz w:val="24"/>
          <w:szCs w:val="24"/>
          <w:lang w:eastAsia="ar-SA"/>
        </w:rPr>
      </w:pPr>
    </w:p>
    <w:p w:rsidR="003F6667" w:rsidRPr="00C1303D" w:rsidRDefault="003F6667" w:rsidP="003F6667">
      <w:pPr>
        <w:suppressAutoHyphens/>
        <w:rPr>
          <w:rFonts w:ascii="Times New Roman" w:hAnsi="Times New Roman" w:cs="Times New Roman"/>
          <w:b w:val="0"/>
          <w:bCs w:val="0"/>
          <w:sz w:val="24"/>
          <w:szCs w:val="24"/>
          <w:lang w:eastAsia="ar-SA"/>
        </w:rPr>
      </w:pPr>
      <w:r w:rsidRPr="00C1303D">
        <w:rPr>
          <w:rFonts w:ascii="Times New Roman" w:hAnsi="Times New Roman" w:cs="Times New Roman"/>
          <w:b w:val="0"/>
          <w:bCs w:val="0"/>
          <w:sz w:val="24"/>
          <w:szCs w:val="24"/>
          <w:lang w:eastAsia="ar-SA"/>
        </w:rPr>
        <w:t xml:space="preserve">М.П (при наличии) </w:t>
      </w:r>
    </w:p>
    <w:p w:rsidR="003F6667" w:rsidRDefault="003F6667" w:rsidP="003F6667">
      <w:pPr>
        <w:suppressAutoHyphens/>
        <w:rPr>
          <w:rFonts w:ascii="Times New Roman" w:hAnsi="Times New Roman" w:cs="Times New Roman"/>
          <w:b w:val="0"/>
          <w:bCs w:val="0"/>
          <w:sz w:val="18"/>
          <w:szCs w:val="18"/>
          <w:lang w:eastAsia="ar-SA"/>
        </w:rPr>
      </w:pPr>
    </w:p>
    <w:p w:rsidR="003F6667" w:rsidRPr="00C1303D" w:rsidRDefault="003F6667" w:rsidP="003F6667">
      <w:pPr>
        <w:suppressAutoHyphens/>
        <w:rPr>
          <w:rFonts w:ascii="Times New Roman" w:hAnsi="Times New Roman" w:cs="Times New Roman"/>
          <w:b w:val="0"/>
          <w:bCs w:val="0"/>
          <w:sz w:val="18"/>
          <w:szCs w:val="18"/>
          <w:lang w:eastAsia="ar-SA"/>
        </w:rPr>
      </w:pPr>
    </w:p>
    <w:p w:rsidR="003F6667" w:rsidRPr="00722B0B" w:rsidRDefault="00BB2CA2" w:rsidP="00BB2CA2">
      <w:pPr>
        <w:suppressAutoHyphens/>
        <w:autoSpaceDE w:val="0"/>
        <w:autoSpaceDN w:val="0"/>
        <w:adjustRightInd w:val="0"/>
        <w:ind w:hanging="426"/>
        <w:jc w:val="right"/>
        <w:outlineLvl w:val="1"/>
        <w:rPr>
          <w:rFonts w:ascii="PT Astra Serif" w:hAnsi="PT Astra Serif" w:cs="Times New Roman"/>
          <w:b w:val="0"/>
          <w:sz w:val="28"/>
          <w:szCs w:val="28"/>
          <w:lang w:eastAsia="ar-SA"/>
        </w:rPr>
      </w:pPr>
      <w:r>
        <w:rPr>
          <w:rFonts w:ascii="PT Astra Serif" w:hAnsi="PT Astra Serif" w:cs="Times New Roman"/>
          <w:b w:val="0"/>
          <w:sz w:val="28"/>
          <w:szCs w:val="28"/>
          <w:lang w:eastAsia="ar-SA"/>
        </w:rPr>
        <w:t>Форма 6</w:t>
      </w:r>
    </w:p>
    <w:p w:rsidR="00BB2CA2" w:rsidRDefault="00BB2CA2" w:rsidP="003F6667">
      <w:pPr>
        <w:suppressAutoHyphens/>
        <w:jc w:val="center"/>
        <w:rPr>
          <w:rFonts w:ascii="PT Astra Serif" w:hAnsi="PT Astra Serif" w:cs="Times New Roman"/>
          <w:b w:val="0"/>
          <w:sz w:val="25"/>
          <w:szCs w:val="25"/>
          <w:lang w:eastAsia="ar-SA"/>
        </w:rPr>
      </w:pPr>
    </w:p>
    <w:p w:rsidR="003F6667" w:rsidRPr="00722B0B" w:rsidRDefault="003F6667" w:rsidP="003F6667">
      <w:pPr>
        <w:suppressAutoHyphens/>
        <w:jc w:val="center"/>
        <w:rPr>
          <w:rFonts w:ascii="PT Astra Serif" w:hAnsi="PT Astra Serif" w:cs="Times New Roman"/>
          <w:b w:val="0"/>
          <w:sz w:val="25"/>
          <w:szCs w:val="25"/>
          <w:lang w:eastAsia="ar-SA"/>
        </w:rPr>
      </w:pPr>
      <w:r w:rsidRPr="00722B0B">
        <w:rPr>
          <w:rFonts w:ascii="PT Astra Serif" w:hAnsi="PT Astra Serif" w:cs="Times New Roman"/>
          <w:b w:val="0"/>
          <w:sz w:val="25"/>
          <w:szCs w:val="25"/>
          <w:lang w:eastAsia="ar-SA"/>
        </w:rPr>
        <w:t>Справка-расчет</w:t>
      </w:r>
    </w:p>
    <w:p w:rsidR="003F6667" w:rsidRPr="00722B0B" w:rsidRDefault="003F6667" w:rsidP="003F6667">
      <w:pPr>
        <w:suppressAutoHyphens/>
        <w:jc w:val="center"/>
        <w:rPr>
          <w:rFonts w:ascii="PT Astra Serif" w:hAnsi="PT Astra Serif" w:cs="Times New Roman"/>
          <w:b w:val="0"/>
          <w:sz w:val="25"/>
          <w:szCs w:val="25"/>
          <w:lang w:eastAsia="ar-SA"/>
        </w:rPr>
      </w:pPr>
      <w:r w:rsidRPr="00722B0B">
        <w:rPr>
          <w:rFonts w:ascii="PT Astra Serif" w:hAnsi="PT Astra Serif" w:cs="Times New Roman"/>
          <w:b w:val="0"/>
          <w:sz w:val="25"/>
          <w:szCs w:val="25"/>
          <w:lang w:eastAsia="ar-SA"/>
        </w:rPr>
        <w:t xml:space="preserve">о движении поголовья сельскохозяйственных животных (кроликов) </w:t>
      </w:r>
    </w:p>
    <w:p w:rsidR="003F6667" w:rsidRPr="00722B0B" w:rsidRDefault="003F6667" w:rsidP="003F6667">
      <w:pPr>
        <w:suppressAutoHyphens/>
        <w:jc w:val="center"/>
        <w:rPr>
          <w:rFonts w:ascii="PT Astra Serif" w:hAnsi="PT Astra Serif" w:cs="Times New Roman"/>
          <w:b w:val="0"/>
          <w:sz w:val="25"/>
          <w:szCs w:val="25"/>
          <w:lang w:eastAsia="ar-SA"/>
        </w:rPr>
      </w:pPr>
      <w:r w:rsidRPr="00722B0B">
        <w:rPr>
          <w:rFonts w:ascii="PT Astra Serif" w:hAnsi="PT Astra Serif" w:cs="Times New Roman"/>
          <w:b w:val="0"/>
          <w:sz w:val="25"/>
          <w:szCs w:val="25"/>
          <w:lang w:eastAsia="ar-SA"/>
        </w:rPr>
        <w:t>за_______ полугодие 20____ года</w:t>
      </w:r>
    </w:p>
    <w:p w:rsidR="003F6667" w:rsidRPr="00722B0B" w:rsidRDefault="003F6667" w:rsidP="003F6667">
      <w:pPr>
        <w:widowControl w:val="0"/>
        <w:tabs>
          <w:tab w:val="left" w:pos="5082"/>
          <w:tab w:val="left" w:pos="5731"/>
        </w:tabs>
        <w:autoSpaceDE w:val="0"/>
        <w:autoSpaceDN w:val="0"/>
        <w:ind w:right="559"/>
        <w:jc w:val="center"/>
        <w:rPr>
          <w:rFonts w:ascii="PT Astra Serif" w:hAnsi="PT Astra Serif" w:cs="Times New Roman"/>
          <w:b w:val="0"/>
          <w:bCs w:val="0"/>
          <w:sz w:val="28"/>
          <w:szCs w:val="28"/>
          <w:lang w:eastAsia="ar-SA"/>
        </w:rPr>
      </w:pPr>
    </w:p>
    <w:p w:rsidR="003F6667" w:rsidRPr="00722B0B" w:rsidRDefault="003F6667" w:rsidP="003F6667">
      <w:pPr>
        <w:widowControl w:val="0"/>
        <w:autoSpaceDE w:val="0"/>
        <w:autoSpaceDN w:val="0"/>
        <w:spacing w:before="11"/>
        <w:jc w:val="center"/>
        <w:rPr>
          <w:rFonts w:ascii="PT Astra Serif" w:hAnsi="PT Astra Serif" w:cs="Times New Roman"/>
          <w:b w:val="0"/>
          <w:bCs w:val="0"/>
          <w:sz w:val="15"/>
          <w:lang w:eastAsia="ru-RU" w:bidi="ru-RU"/>
        </w:rPr>
      </w:pPr>
      <w:r w:rsidRPr="00722B0B">
        <w:rPr>
          <w:rFonts w:ascii="PT Astra Serif" w:hAnsi="PT Astra Serif" w:cs="Times New Roman"/>
          <w:b w:val="0"/>
          <w:bCs w:val="0"/>
          <w:noProof/>
          <w:lang w:eastAsia="ru-RU"/>
        </w:rPr>
        <mc:AlternateContent>
          <mc:Choice Requires="wps">
            <w:drawing>
              <wp:anchor distT="0" distB="0" distL="0" distR="0" simplePos="0" relativeHeight="251665408" behindDoc="1" locked="0" layoutInCell="1" allowOverlap="1" wp14:anchorId="41A4382C" wp14:editId="540BCBC5">
                <wp:simplePos x="0" y="0"/>
                <wp:positionH relativeFrom="page">
                  <wp:posOffset>1013460</wp:posOffset>
                </wp:positionH>
                <wp:positionV relativeFrom="paragraph">
                  <wp:posOffset>144145</wp:posOffset>
                </wp:positionV>
                <wp:extent cx="5708650" cy="0"/>
                <wp:effectExtent l="0" t="0" r="25400" b="19050"/>
                <wp:wrapTopAndBottom/>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8650"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6D7A1D8" id="Прямая соединительная линия 3"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9.8pt,11.35pt" to="529.3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" strokeweight=".14056mm">
                <w10:wrap type="topAndBottom" anchorx="page"/>
              </v:line>
            </w:pict>
          </mc:Fallback>
        </mc:AlternateContent>
      </w:r>
      <w:r>
        <w:rPr>
          <w:rFonts w:ascii="PT Astra Serif" w:hAnsi="PT Astra Serif" w:cs="Times New Roman"/>
          <w:b w:val="0"/>
          <w:bCs w:val="0"/>
          <w:sz w:val="15"/>
          <w:lang w:eastAsia="ru-RU" w:bidi="ru-RU"/>
        </w:rPr>
        <w:t xml:space="preserve"> </w:t>
      </w:r>
    </w:p>
    <w:p w:rsidR="003F6667" w:rsidRPr="00722B0B" w:rsidRDefault="003F6667" w:rsidP="003F6667">
      <w:pPr>
        <w:widowControl w:val="0"/>
        <w:autoSpaceDE w:val="0"/>
        <w:autoSpaceDN w:val="0"/>
        <w:spacing w:line="199" w:lineRule="exact"/>
        <w:ind w:left="142" w:right="-150"/>
        <w:jc w:val="center"/>
        <w:rPr>
          <w:rFonts w:ascii="PT Astra Serif" w:hAnsi="PT Astra Serif" w:cs="Times New Roman"/>
          <w:b w:val="0"/>
          <w:bCs w:val="0"/>
          <w:lang w:eastAsia="ru-RU" w:bidi="ru-RU"/>
        </w:rPr>
      </w:pPr>
      <w:r w:rsidRPr="00722B0B">
        <w:rPr>
          <w:rFonts w:ascii="PT Astra Serif" w:hAnsi="PT Astra Serif" w:cs="Times New Roman"/>
          <w:b w:val="0"/>
          <w:bCs w:val="0"/>
          <w:lang w:eastAsia="ru-RU" w:bidi="ru-RU"/>
        </w:rPr>
        <w:t>(наименование юридического лица (за исключением государственных муниципальных) учреждений),</w:t>
      </w:r>
    </w:p>
    <w:p w:rsidR="003F6667" w:rsidRPr="00722B0B" w:rsidRDefault="003F6667" w:rsidP="003F6667">
      <w:pPr>
        <w:widowControl w:val="0"/>
        <w:autoSpaceDE w:val="0"/>
        <w:autoSpaceDN w:val="0"/>
        <w:ind w:left="142" w:right="-150"/>
        <w:jc w:val="center"/>
        <w:rPr>
          <w:rFonts w:ascii="PT Astra Serif" w:hAnsi="PT Astra Serif" w:cs="Times New Roman"/>
          <w:b w:val="0"/>
          <w:bCs w:val="0"/>
          <w:lang w:eastAsia="ru-RU" w:bidi="ru-RU"/>
        </w:rPr>
      </w:pPr>
      <w:r w:rsidRPr="00722B0B">
        <w:rPr>
          <w:rFonts w:ascii="PT Astra Serif" w:hAnsi="PT Astra Serif" w:cs="Times New Roman"/>
          <w:b w:val="0"/>
          <w:bCs w:val="0"/>
          <w:lang w:eastAsia="ru-RU" w:bidi="ru-RU"/>
        </w:rPr>
        <w:t>крестьянского (фермерского) хозяйства, индивидуального предпринимателя (Ф.И.О.))</w:t>
      </w:r>
    </w:p>
    <w:p w:rsidR="003F6667" w:rsidRPr="00722B0B" w:rsidRDefault="003F6667" w:rsidP="003F6667">
      <w:pPr>
        <w:widowControl w:val="0"/>
        <w:autoSpaceDE w:val="0"/>
        <w:autoSpaceDN w:val="0"/>
        <w:spacing w:before="7" w:after="1"/>
        <w:rPr>
          <w:rFonts w:ascii="PT Astra Serif" w:hAnsi="PT Astra Serif" w:cs="Times New Roman"/>
          <w:b w:val="0"/>
          <w:bCs w:val="0"/>
          <w:lang w:eastAsia="ru-RU" w:bidi="ru-RU"/>
        </w:rPr>
      </w:pPr>
    </w:p>
    <w:tbl>
      <w:tblPr>
        <w:tblStyle w:val="TableNormal15"/>
        <w:tblW w:w="1502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2"/>
        <w:gridCol w:w="1407"/>
        <w:gridCol w:w="993"/>
        <w:gridCol w:w="1134"/>
        <w:gridCol w:w="1134"/>
        <w:gridCol w:w="992"/>
        <w:gridCol w:w="992"/>
        <w:gridCol w:w="851"/>
        <w:gridCol w:w="1275"/>
        <w:gridCol w:w="1418"/>
        <w:gridCol w:w="709"/>
        <w:gridCol w:w="1134"/>
        <w:gridCol w:w="1275"/>
      </w:tblGrid>
      <w:tr w:rsidR="003F6667" w:rsidRPr="00C1303D" w:rsidTr="00D12B1D">
        <w:trPr>
          <w:trHeight w:val="378"/>
        </w:trPr>
        <w:tc>
          <w:tcPr>
            <w:tcW w:w="1712" w:type="dxa"/>
            <w:vMerge w:val="restart"/>
            <w:tcBorders>
              <w:top w:val="single" w:sz="4" w:space="0" w:color="000000"/>
              <w:left w:val="single" w:sz="4" w:space="0" w:color="000000"/>
              <w:bottom w:val="single" w:sz="4" w:space="0" w:color="000000"/>
              <w:right w:val="single" w:sz="4" w:space="0" w:color="000000"/>
            </w:tcBorders>
            <w:hideMark/>
          </w:tcPr>
          <w:p w:rsidR="003F6667" w:rsidRPr="00C1303D" w:rsidRDefault="003F6667" w:rsidP="00D12B1D">
            <w:pPr>
              <w:spacing w:before="67"/>
              <w:ind w:left="535" w:hanging="392"/>
              <w:rPr>
                <w:rFonts w:ascii="Times New Roman" w:hAnsi="Times New Roman" w:cs="Times New Roman"/>
                <w:b w:val="0"/>
                <w:sz w:val="24"/>
                <w:szCs w:val="24"/>
                <w:lang w:val="en-US" w:eastAsia="ru-RU" w:bidi="ru-RU"/>
              </w:rPr>
            </w:pPr>
            <w:r w:rsidRPr="00C1303D">
              <w:rPr>
                <w:rFonts w:ascii="Times New Roman" w:hAnsi="Times New Roman" w:cs="Times New Roman"/>
                <w:b w:val="0"/>
                <w:w w:val="95"/>
                <w:sz w:val="24"/>
                <w:szCs w:val="24"/>
                <w:lang w:val="en-US" w:eastAsia="ru-RU" w:bidi="ru-RU"/>
              </w:rPr>
              <w:t xml:space="preserve">Половозрастные </w:t>
            </w:r>
            <w:r w:rsidRPr="00C1303D">
              <w:rPr>
                <w:rFonts w:ascii="Times New Roman" w:hAnsi="Times New Roman" w:cs="Times New Roman"/>
                <w:b w:val="0"/>
                <w:sz w:val="24"/>
                <w:szCs w:val="24"/>
                <w:lang w:val="en-US" w:eastAsia="ru-RU" w:bidi="ru-RU"/>
              </w:rPr>
              <w:t>группы</w:t>
            </w:r>
          </w:p>
        </w:tc>
        <w:tc>
          <w:tcPr>
            <w:tcW w:w="1407" w:type="dxa"/>
            <w:vMerge w:val="restart"/>
            <w:tcBorders>
              <w:top w:val="single" w:sz="4" w:space="0" w:color="000000"/>
              <w:left w:val="single" w:sz="4" w:space="0" w:color="000000"/>
              <w:bottom w:val="single" w:sz="4" w:space="0" w:color="000000"/>
              <w:right w:val="single" w:sz="4" w:space="0" w:color="000000"/>
            </w:tcBorders>
            <w:hideMark/>
          </w:tcPr>
          <w:p w:rsidR="003F6667" w:rsidRPr="00C1303D" w:rsidRDefault="003F6667" w:rsidP="00D12B1D">
            <w:pPr>
              <w:spacing w:before="67"/>
              <w:ind w:left="47" w:right="41" w:hanging="1"/>
              <w:jc w:val="center"/>
              <w:rPr>
                <w:rFonts w:ascii="Times New Roman" w:hAnsi="Times New Roman" w:cs="Times New Roman"/>
                <w:b w:val="0"/>
                <w:sz w:val="24"/>
                <w:szCs w:val="24"/>
                <w:lang w:eastAsia="ru-RU" w:bidi="ru-RU"/>
              </w:rPr>
            </w:pPr>
            <w:r w:rsidRPr="00C1303D">
              <w:rPr>
                <w:rFonts w:ascii="Times New Roman" w:hAnsi="Times New Roman" w:cs="Times New Roman"/>
                <w:b w:val="0"/>
                <w:sz w:val="24"/>
                <w:szCs w:val="24"/>
                <w:lang w:eastAsia="ru-RU" w:bidi="ru-RU"/>
              </w:rPr>
              <w:t>Наличие поголовья на начало месяца (гол.)</w:t>
            </w:r>
          </w:p>
        </w:tc>
        <w:tc>
          <w:tcPr>
            <w:tcW w:w="4253" w:type="dxa"/>
            <w:gridSpan w:val="4"/>
            <w:tcBorders>
              <w:top w:val="single" w:sz="4" w:space="0" w:color="000000"/>
              <w:left w:val="single" w:sz="4" w:space="0" w:color="000000"/>
              <w:bottom w:val="single" w:sz="4" w:space="0" w:color="000000"/>
              <w:right w:val="single" w:sz="6" w:space="0" w:color="000000"/>
            </w:tcBorders>
            <w:hideMark/>
          </w:tcPr>
          <w:p w:rsidR="003F6667" w:rsidRPr="00C1303D" w:rsidRDefault="003F6667" w:rsidP="00D12B1D">
            <w:pPr>
              <w:spacing w:before="67"/>
              <w:ind w:left="801"/>
              <w:rPr>
                <w:rFonts w:ascii="Times New Roman" w:hAnsi="Times New Roman" w:cs="Times New Roman"/>
                <w:b w:val="0"/>
                <w:sz w:val="24"/>
                <w:szCs w:val="24"/>
                <w:lang w:val="en-US" w:eastAsia="ru-RU" w:bidi="ru-RU"/>
              </w:rPr>
            </w:pPr>
            <w:r w:rsidRPr="00C1303D">
              <w:rPr>
                <w:rFonts w:ascii="Times New Roman" w:hAnsi="Times New Roman" w:cs="Times New Roman"/>
                <w:b w:val="0"/>
                <w:sz w:val="24"/>
                <w:szCs w:val="24"/>
                <w:lang w:val="en-US" w:eastAsia="ru-RU" w:bidi="ru-RU"/>
              </w:rPr>
              <w:t>Приход (голов)</w:t>
            </w:r>
          </w:p>
        </w:tc>
        <w:tc>
          <w:tcPr>
            <w:tcW w:w="6379" w:type="dxa"/>
            <w:gridSpan w:val="6"/>
            <w:tcBorders>
              <w:top w:val="single" w:sz="4" w:space="0" w:color="000000"/>
              <w:left w:val="single" w:sz="6" w:space="0" w:color="000000"/>
              <w:bottom w:val="single" w:sz="4" w:space="0" w:color="000000"/>
              <w:right w:val="single" w:sz="4" w:space="0" w:color="000000"/>
            </w:tcBorders>
            <w:hideMark/>
          </w:tcPr>
          <w:p w:rsidR="003F6667" w:rsidRPr="00C1303D" w:rsidRDefault="003F6667" w:rsidP="00D12B1D">
            <w:pPr>
              <w:spacing w:before="67"/>
              <w:ind w:left="1291" w:right="1298"/>
              <w:jc w:val="center"/>
              <w:rPr>
                <w:rFonts w:ascii="Times New Roman" w:hAnsi="Times New Roman" w:cs="Times New Roman"/>
                <w:b w:val="0"/>
                <w:sz w:val="24"/>
                <w:szCs w:val="24"/>
                <w:lang w:val="en-US" w:eastAsia="ru-RU" w:bidi="ru-RU"/>
              </w:rPr>
            </w:pPr>
            <w:r w:rsidRPr="00C1303D">
              <w:rPr>
                <w:rFonts w:ascii="Times New Roman" w:hAnsi="Times New Roman" w:cs="Times New Roman"/>
                <w:b w:val="0"/>
                <w:sz w:val="24"/>
                <w:szCs w:val="24"/>
                <w:lang w:val="en-US" w:eastAsia="ru-RU" w:bidi="ru-RU"/>
              </w:rPr>
              <w:t>Расход (голов)</w:t>
            </w:r>
          </w:p>
        </w:tc>
        <w:tc>
          <w:tcPr>
            <w:tcW w:w="1275" w:type="dxa"/>
            <w:vMerge w:val="restart"/>
            <w:tcBorders>
              <w:top w:val="single" w:sz="4" w:space="0" w:color="000000"/>
              <w:left w:val="single" w:sz="4" w:space="0" w:color="000000"/>
              <w:bottom w:val="single" w:sz="4" w:space="0" w:color="000000"/>
              <w:right w:val="single" w:sz="4" w:space="0" w:color="000000"/>
            </w:tcBorders>
            <w:hideMark/>
          </w:tcPr>
          <w:p w:rsidR="003F6667" w:rsidRPr="00C1303D" w:rsidRDefault="003F6667" w:rsidP="00D12B1D">
            <w:pPr>
              <w:spacing w:before="67"/>
              <w:ind w:left="56" w:right="66" w:hanging="1"/>
              <w:jc w:val="center"/>
              <w:rPr>
                <w:rFonts w:ascii="Times New Roman" w:hAnsi="Times New Roman" w:cs="Times New Roman"/>
                <w:b w:val="0"/>
                <w:sz w:val="24"/>
                <w:szCs w:val="24"/>
                <w:lang w:eastAsia="ru-RU" w:bidi="ru-RU"/>
              </w:rPr>
            </w:pPr>
            <w:r w:rsidRPr="00C1303D">
              <w:rPr>
                <w:rFonts w:ascii="Times New Roman" w:hAnsi="Times New Roman" w:cs="Times New Roman"/>
                <w:b w:val="0"/>
                <w:sz w:val="24"/>
                <w:szCs w:val="24"/>
                <w:lang w:eastAsia="ru-RU" w:bidi="ru-RU"/>
              </w:rPr>
              <w:t>Наличие поголовья на конец месяца (голов)</w:t>
            </w:r>
          </w:p>
        </w:tc>
      </w:tr>
      <w:tr w:rsidR="003F6667" w:rsidRPr="00C1303D" w:rsidTr="00D12B1D">
        <w:trPr>
          <w:trHeight w:val="1070"/>
        </w:trPr>
        <w:tc>
          <w:tcPr>
            <w:tcW w:w="1712" w:type="dxa"/>
            <w:vMerge/>
            <w:tcBorders>
              <w:top w:val="single" w:sz="4" w:space="0" w:color="000000"/>
              <w:left w:val="single" w:sz="4" w:space="0" w:color="000000"/>
              <w:bottom w:val="single" w:sz="4" w:space="0" w:color="000000"/>
              <w:right w:val="single" w:sz="4" w:space="0" w:color="000000"/>
            </w:tcBorders>
            <w:vAlign w:val="center"/>
            <w:hideMark/>
          </w:tcPr>
          <w:p w:rsidR="003F6667" w:rsidRPr="00C1303D" w:rsidRDefault="003F6667" w:rsidP="00D12B1D">
            <w:pPr>
              <w:rPr>
                <w:rFonts w:ascii="Times New Roman" w:hAnsi="Times New Roman" w:cs="Times New Roman"/>
                <w:b w:val="0"/>
                <w:sz w:val="24"/>
                <w:szCs w:val="24"/>
                <w:lang w:eastAsia="ru-RU" w:bidi="ru-RU"/>
              </w:rPr>
            </w:pPr>
          </w:p>
        </w:tc>
        <w:tc>
          <w:tcPr>
            <w:tcW w:w="1407" w:type="dxa"/>
            <w:vMerge/>
            <w:tcBorders>
              <w:top w:val="single" w:sz="4" w:space="0" w:color="000000"/>
              <w:left w:val="single" w:sz="4" w:space="0" w:color="000000"/>
              <w:bottom w:val="single" w:sz="4" w:space="0" w:color="000000"/>
              <w:right w:val="single" w:sz="4" w:space="0" w:color="000000"/>
            </w:tcBorders>
            <w:vAlign w:val="center"/>
            <w:hideMark/>
          </w:tcPr>
          <w:p w:rsidR="003F6667" w:rsidRPr="00C1303D" w:rsidRDefault="003F6667" w:rsidP="00D12B1D">
            <w:pPr>
              <w:rPr>
                <w:rFonts w:ascii="Times New Roman" w:hAnsi="Times New Roman" w:cs="Times New Roman"/>
                <w:b w:val="0"/>
                <w:sz w:val="24"/>
                <w:szCs w:val="24"/>
                <w:lang w:eastAsia="ru-RU" w:bidi="ru-RU"/>
              </w:rPr>
            </w:pPr>
          </w:p>
        </w:tc>
        <w:tc>
          <w:tcPr>
            <w:tcW w:w="993" w:type="dxa"/>
            <w:tcBorders>
              <w:top w:val="single" w:sz="4" w:space="0" w:color="000000"/>
              <w:left w:val="single" w:sz="4" w:space="0" w:color="000000"/>
              <w:bottom w:val="single" w:sz="4" w:space="0" w:color="000000"/>
              <w:right w:val="single" w:sz="4" w:space="0" w:color="000000"/>
            </w:tcBorders>
            <w:hideMark/>
          </w:tcPr>
          <w:p w:rsidR="003F6667" w:rsidRPr="00C1303D" w:rsidRDefault="003F6667" w:rsidP="00D12B1D">
            <w:pPr>
              <w:spacing w:before="70"/>
              <w:ind w:left="26" w:right="21" w:firstLine="45"/>
              <w:jc w:val="both"/>
              <w:rPr>
                <w:rFonts w:ascii="Times New Roman" w:hAnsi="Times New Roman" w:cs="Times New Roman"/>
                <w:b w:val="0"/>
                <w:sz w:val="24"/>
                <w:szCs w:val="24"/>
                <w:lang w:eastAsia="ru-RU" w:bidi="ru-RU"/>
              </w:rPr>
            </w:pPr>
            <w:r w:rsidRPr="00C1303D">
              <w:rPr>
                <w:rFonts w:ascii="Times New Roman" w:hAnsi="Times New Roman" w:cs="Times New Roman"/>
                <w:b w:val="0"/>
                <w:sz w:val="24"/>
                <w:szCs w:val="24"/>
                <w:lang w:eastAsia="ru-RU" w:bidi="ru-RU"/>
              </w:rPr>
              <w:t xml:space="preserve">куплено на племя </w:t>
            </w:r>
            <w:r w:rsidRPr="00C1303D">
              <w:rPr>
                <w:rFonts w:ascii="Times New Roman" w:hAnsi="Times New Roman" w:cs="Times New Roman"/>
                <w:b w:val="0"/>
                <w:w w:val="95"/>
                <w:sz w:val="24"/>
                <w:szCs w:val="24"/>
                <w:lang w:eastAsia="ru-RU" w:bidi="ru-RU"/>
              </w:rPr>
              <w:t>(гол./вес)</w:t>
            </w:r>
          </w:p>
        </w:tc>
        <w:tc>
          <w:tcPr>
            <w:tcW w:w="1134" w:type="dxa"/>
            <w:tcBorders>
              <w:top w:val="single" w:sz="4" w:space="0" w:color="000000"/>
              <w:left w:val="single" w:sz="4" w:space="0" w:color="000000"/>
              <w:bottom w:val="single" w:sz="4" w:space="0" w:color="000000"/>
              <w:right w:val="single" w:sz="4" w:space="0" w:color="000000"/>
            </w:tcBorders>
            <w:hideMark/>
          </w:tcPr>
          <w:p w:rsidR="003F6667" w:rsidRPr="00C1303D" w:rsidRDefault="003F6667" w:rsidP="00D12B1D">
            <w:pPr>
              <w:spacing w:before="70"/>
              <w:ind w:left="6"/>
              <w:jc w:val="center"/>
              <w:rPr>
                <w:rFonts w:ascii="Times New Roman" w:hAnsi="Times New Roman" w:cs="Times New Roman"/>
                <w:b w:val="0"/>
                <w:sz w:val="24"/>
                <w:szCs w:val="24"/>
                <w:lang w:val="en-US" w:eastAsia="ru-RU" w:bidi="ru-RU"/>
              </w:rPr>
            </w:pPr>
            <w:r w:rsidRPr="00C1303D">
              <w:rPr>
                <w:rFonts w:ascii="Times New Roman" w:hAnsi="Times New Roman" w:cs="Times New Roman"/>
                <w:b w:val="0"/>
                <w:sz w:val="24"/>
                <w:szCs w:val="24"/>
                <w:lang w:val="en-US" w:eastAsia="ru-RU" w:bidi="ru-RU"/>
              </w:rPr>
              <w:t xml:space="preserve">получено     </w:t>
            </w:r>
            <w:r w:rsidRPr="00C1303D">
              <w:rPr>
                <w:rFonts w:ascii="Times New Roman" w:hAnsi="Times New Roman" w:cs="Times New Roman"/>
                <w:b w:val="0"/>
                <w:spacing w:val="-1"/>
                <w:sz w:val="24"/>
                <w:szCs w:val="24"/>
                <w:lang w:val="en-US" w:eastAsia="ru-RU" w:bidi="ru-RU"/>
              </w:rPr>
              <w:t>приплод</w:t>
            </w:r>
            <w:r w:rsidRPr="00C1303D">
              <w:rPr>
                <w:rFonts w:ascii="Times New Roman" w:hAnsi="Times New Roman" w:cs="Times New Roman"/>
                <w:b w:val="0"/>
                <w:sz w:val="24"/>
                <w:szCs w:val="24"/>
                <w:lang w:val="en-US" w:eastAsia="ru-RU" w:bidi="ru-RU"/>
              </w:rPr>
              <w:t>а</w:t>
            </w:r>
          </w:p>
        </w:tc>
        <w:tc>
          <w:tcPr>
            <w:tcW w:w="1134" w:type="dxa"/>
            <w:tcBorders>
              <w:top w:val="single" w:sz="4" w:space="0" w:color="000000"/>
              <w:left w:val="single" w:sz="4" w:space="0" w:color="000000"/>
              <w:bottom w:val="single" w:sz="4" w:space="0" w:color="000000"/>
              <w:right w:val="single" w:sz="4" w:space="0" w:color="000000"/>
            </w:tcBorders>
            <w:hideMark/>
          </w:tcPr>
          <w:p w:rsidR="003F6667" w:rsidRPr="00C1303D" w:rsidRDefault="003F6667" w:rsidP="00D12B1D">
            <w:pPr>
              <w:spacing w:before="70"/>
              <w:ind w:left="16" w:right="7" w:firstLine="1"/>
              <w:jc w:val="center"/>
              <w:rPr>
                <w:rFonts w:ascii="Times New Roman" w:hAnsi="Times New Roman" w:cs="Times New Roman"/>
                <w:b w:val="0"/>
                <w:sz w:val="24"/>
                <w:szCs w:val="24"/>
                <w:lang w:eastAsia="ru-RU" w:bidi="ru-RU"/>
              </w:rPr>
            </w:pPr>
            <w:r w:rsidRPr="00C1303D">
              <w:rPr>
                <w:rFonts w:ascii="Times New Roman" w:hAnsi="Times New Roman" w:cs="Times New Roman"/>
                <w:b w:val="0"/>
                <w:sz w:val="24"/>
                <w:szCs w:val="24"/>
                <w:lang w:eastAsia="ru-RU" w:bidi="ru-RU"/>
              </w:rPr>
              <w:t xml:space="preserve">приход из  </w:t>
            </w:r>
            <w:r w:rsidRPr="00C1303D">
              <w:rPr>
                <w:rFonts w:ascii="Times New Roman" w:hAnsi="Times New Roman" w:cs="Times New Roman"/>
                <w:b w:val="0"/>
                <w:w w:val="95"/>
                <w:sz w:val="24"/>
                <w:szCs w:val="24"/>
                <w:lang w:eastAsia="ru-RU" w:bidi="ru-RU"/>
              </w:rPr>
              <w:t>младши</w:t>
            </w:r>
            <w:r w:rsidRPr="00C1303D">
              <w:rPr>
                <w:rFonts w:ascii="Times New Roman" w:hAnsi="Times New Roman" w:cs="Times New Roman"/>
                <w:b w:val="0"/>
                <w:sz w:val="24"/>
                <w:szCs w:val="24"/>
                <w:lang w:eastAsia="ru-RU" w:bidi="ru-RU"/>
              </w:rPr>
              <w:t>х групп</w:t>
            </w:r>
          </w:p>
        </w:tc>
        <w:tc>
          <w:tcPr>
            <w:tcW w:w="992" w:type="dxa"/>
            <w:tcBorders>
              <w:top w:val="single" w:sz="4" w:space="0" w:color="000000"/>
              <w:left w:val="single" w:sz="4" w:space="0" w:color="000000"/>
              <w:bottom w:val="single" w:sz="4" w:space="0" w:color="000000"/>
              <w:right w:val="single" w:sz="6" w:space="0" w:color="000000"/>
            </w:tcBorders>
            <w:hideMark/>
          </w:tcPr>
          <w:p w:rsidR="003F6667" w:rsidRPr="00C1303D" w:rsidRDefault="003F6667" w:rsidP="00D12B1D">
            <w:pPr>
              <w:spacing w:before="70"/>
              <w:ind w:left="51" w:right="46"/>
              <w:jc w:val="center"/>
              <w:rPr>
                <w:rFonts w:ascii="Times New Roman" w:hAnsi="Times New Roman" w:cs="Times New Roman"/>
                <w:b w:val="0"/>
                <w:sz w:val="24"/>
                <w:szCs w:val="24"/>
                <w:lang w:val="en-US" w:eastAsia="ru-RU" w:bidi="ru-RU"/>
              </w:rPr>
            </w:pPr>
            <w:r w:rsidRPr="00C1303D">
              <w:rPr>
                <w:rFonts w:ascii="Times New Roman" w:hAnsi="Times New Roman" w:cs="Times New Roman"/>
                <w:b w:val="0"/>
                <w:sz w:val="24"/>
                <w:szCs w:val="24"/>
                <w:lang w:val="en-US" w:eastAsia="ru-RU" w:bidi="ru-RU"/>
              </w:rPr>
              <w:t>итого приход</w:t>
            </w:r>
          </w:p>
        </w:tc>
        <w:tc>
          <w:tcPr>
            <w:tcW w:w="992" w:type="dxa"/>
            <w:tcBorders>
              <w:top w:val="single" w:sz="4" w:space="0" w:color="000000"/>
              <w:left w:val="single" w:sz="6" w:space="0" w:color="000000"/>
              <w:bottom w:val="single" w:sz="4" w:space="0" w:color="000000"/>
              <w:right w:val="single" w:sz="4" w:space="0" w:color="000000"/>
            </w:tcBorders>
            <w:hideMark/>
          </w:tcPr>
          <w:p w:rsidR="003F6667" w:rsidRPr="00C1303D" w:rsidRDefault="003F6667" w:rsidP="00D12B1D">
            <w:pPr>
              <w:spacing w:before="70"/>
              <w:ind w:left="7" w:right="11"/>
              <w:jc w:val="center"/>
              <w:rPr>
                <w:rFonts w:ascii="Times New Roman" w:hAnsi="Times New Roman" w:cs="Times New Roman"/>
                <w:b w:val="0"/>
                <w:sz w:val="24"/>
                <w:szCs w:val="24"/>
                <w:lang w:val="en-US" w:eastAsia="ru-RU" w:bidi="ru-RU"/>
              </w:rPr>
            </w:pPr>
            <w:r w:rsidRPr="00C1303D">
              <w:rPr>
                <w:rFonts w:ascii="Times New Roman" w:hAnsi="Times New Roman" w:cs="Times New Roman"/>
                <w:b w:val="0"/>
                <w:sz w:val="24"/>
                <w:szCs w:val="24"/>
                <w:lang w:val="en-US" w:eastAsia="ru-RU" w:bidi="ru-RU"/>
              </w:rPr>
              <w:t xml:space="preserve">забито  </w:t>
            </w:r>
            <w:r w:rsidRPr="00C1303D">
              <w:rPr>
                <w:rFonts w:ascii="Times New Roman" w:hAnsi="Times New Roman" w:cs="Times New Roman"/>
                <w:b w:val="0"/>
                <w:w w:val="95"/>
                <w:sz w:val="24"/>
                <w:szCs w:val="24"/>
                <w:lang w:val="en-US" w:eastAsia="ru-RU" w:bidi="ru-RU"/>
              </w:rPr>
              <w:t>всего</w:t>
            </w:r>
          </w:p>
        </w:tc>
        <w:tc>
          <w:tcPr>
            <w:tcW w:w="851" w:type="dxa"/>
            <w:tcBorders>
              <w:top w:val="single" w:sz="4" w:space="0" w:color="000000"/>
              <w:left w:val="single" w:sz="4" w:space="0" w:color="000000"/>
              <w:bottom w:val="single" w:sz="4" w:space="0" w:color="000000"/>
              <w:right w:val="single" w:sz="4" w:space="0" w:color="000000"/>
            </w:tcBorders>
            <w:hideMark/>
          </w:tcPr>
          <w:p w:rsidR="003F6667" w:rsidRPr="00C1303D" w:rsidRDefault="003F6667" w:rsidP="00D12B1D">
            <w:pPr>
              <w:spacing w:before="70"/>
              <w:ind w:left="18" w:firstLine="45"/>
              <w:rPr>
                <w:rFonts w:ascii="Times New Roman" w:hAnsi="Times New Roman" w:cs="Times New Roman"/>
                <w:b w:val="0"/>
                <w:sz w:val="24"/>
                <w:szCs w:val="24"/>
                <w:lang w:val="en-US" w:eastAsia="ru-RU" w:bidi="ru-RU"/>
              </w:rPr>
            </w:pPr>
            <w:r w:rsidRPr="00C1303D">
              <w:rPr>
                <w:rFonts w:ascii="Times New Roman" w:hAnsi="Times New Roman" w:cs="Times New Roman"/>
                <w:b w:val="0"/>
                <w:sz w:val="24"/>
                <w:szCs w:val="24"/>
                <w:lang w:val="en-US" w:eastAsia="ru-RU" w:bidi="ru-RU"/>
              </w:rPr>
              <w:t>живой вес (кг)</w:t>
            </w:r>
          </w:p>
        </w:tc>
        <w:tc>
          <w:tcPr>
            <w:tcW w:w="1275" w:type="dxa"/>
            <w:tcBorders>
              <w:top w:val="single" w:sz="4" w:space="0" w:color="000000"/>
              <w:left w:val="single" w:sz="4" w:space="0" w:color="000000"/>
              <w:bottom w:val="single" w:sz="4" w:space="0" w:color="000000"/>
              <w:right w:val="single" w:sz="4" w:space="0" w:color="000000"/>
            </w:tcBorders>
            <w:hideMark/>
          </w:tcPr>
          <w:p w:rsidR="003F6667" w:rsidRPr="00C1303D" w:rsidRDefault="003F6667" w:rsidP="00D12B1D">
            <w:pPr>
              <w:spacing w:before="70"/>
              <w:ind w:left="31" w:right="36" w:hanging="2"/>
              <w:jc w:val="center"/>
              <w:rPr>
                <w:rFonts w:ascii="Times New Roman" w:hAnsi="Times New Roman" w:cs="Times New Roman"/>
                <w:b w:val="0"/>
                <w:sz w:val="24"/>
                <w:szCs w:val="24"/>
                <w:lang w:val="en-US" w:eastAsia="ru-RU" w:bidi="ru-RU"/>
              </w:rPr>
            </w:pPr>
            <w:r w:rsidRPr="00C1303D">
              <w:rPr>
                <w:rFonts w:ascii="Times New Roman" w:hAnsi="Times New Roman" w:cs="Times New Roman"/>
                <w:b w:val="0"/>
                <w:sz w:val="24"/>
                <w:szCs w:val="24"/>
                <w:lang w:val="en-US" w:eastAsia="ru-RU" w:bidi="ru-RU"/>
              </w:rPr>
              <w:t>прочее выбытие</w:t>
            </w:r>
          </w:p>
        </w:tc>
        <w:tc>
          <w:tcPr>
            <w:tcW w:w="1418" w:type="dxa"/>
            <w:tcBorders>
              <w:top w:val="single" w:sz="4" w:space="0" w:color="000000"/>
              <w:left w:val="single" w:sz="4" w:space="0" w:color="000000"/>
              <w:bottom w:val="single" w:sz="4" w:space="0" w:color="000000"/>
              <w:right w:val="single" w:sz="4" w:space="0" w:color="000000"/>
            </w:tcBorders>
            <w:hideMark/>
          </w:tcPr>
          <w:p w:rsidR="003F6667" w:rsidRPr="00C1303D" w:rsidRDefault="003F6667" w:rsidP="00D12B1D">
            <w:pPr>
              <w:spacing w:before="70"/>
              <w:ind w:left="18" w:right="24" w:hanging="2"/>
              <w:jc w:val="center"/>
              <w:rPr>
                <w:rFonts w:ascii="Times New Roman" w:hAnsi="Times New Roman" w:cs="Times New Roman"/>
                <w:b w:val="0"/>
                <w:sz w:val="24"/>
                <w:szCs w:val="24"/>
                <w:lang w:eastAsia="ru-RU" w:bidi="ru-RU"/>
              </w:rPr>
            </w:pPr>
            <w:r w:rsidRPr="00C1303D">
              <w:rPr>
                <w:rFonts w:ascii="Times New Roman" w:hAnsi="Times New Roman" w:cs="Times New Roman"/>
                <w:b w:val="0"/>
                <w:sz w:val="24"/>
                <w:szCs w:val="24"/>
                <w:lang w:eastAsia="ru-RU" w:bidi="ru-RU"/>
              </w:rPr>
              <w:t xml:space="preserve">переведено в </w:t>
            </w:r>
            <w:r w:rsidRPr="00C1303D">
              <w:rPr>
                <w:rFonts w:ascii="Times New Roman" w:hAnsi="Times New Roman" w:cs="Times New Roman"/>
                <w:b w:val="0"/>
                <w:w w:val="95"/>
                <w:sz w:val="24"/>
                <w:szCs w:val="24"/>
                <w:lang w:eastAsia="ru-RU" w:bidi="ru-RU"/>
              </w:rPr>
              <w:t xml:space="preserve">старшие </w:t>
            </w:r>
            <w:r w:rsidRPr="00C1303D">
              <w:rPr>
                <w:rFonts w:ascii="Times New Roman" w:hAnsi="Times New Roman" w:cs="Times New Roman"/>
                <w:b w:val="0"/>
                <w:sz w:val="24"/>
                <w:szCs w:val="24"/>
                <w:lang w:eastAsia="ru-RU" w:bidi="ru-RU"/>
              </w:rPr>
              <w:t>группы</w:t>
            </w:r>
          </w:p>
        </w:tc>
        <w:tc>
          <w:tcPr>
            <w:tcW w:w="709" w:type="dxa"/>
            <w:tcBorders>
              <w:top w:val="single" w:sz="4" w:space="0" w:color="000000"/>
              <w:left w:val="single" w:sz="4" w:space="0" w:color="000000"/>
              <w:bottom w:val="single" w:sz="4" w:space="0" w:color="000000"/>
              <w:right w:val="single" w:sz="4" w:space="0" w:color="000000"/>
            </w:tcBorders>
            <w:hideMark/>
          </w:tcPr>
          <w:p w:rsidR="003F6667" w:rsidRPr="00C1303D" w:rsidRDefault="003F6667" w:rsidP="00D12B1D">
            <w:pPr>
              <w:spacing w:before="70"/>
              <w:ind w:left="77"/>
              <w:rPr>
                <w:rFonts w:ascii="Times New Roman" w:hAnsi="Times New Roman" w:cs="Times New Roman"/>
                <w:b w:val="0"/>
                <w:sz w:val="24"/>
                <w:szCs w:val="24"/>
                <w:lang w:val="en-US" w:eastAsia="ru-RU" w:bidi="ru-RU"/>
              </w:rPr>
            </w:pPr>
            <w:r w:rsidRPr="00C1303D">
              <w:rPr>
                <w:rFonts w:ascii="Times New Roman" w:hAnsi="Times New Roman" w:cs="Times New Roman"/>
                <w:b w:val="0"/>
                <w:sz w:val="24"/>
                <w:szCs w:val="24"/>
                <w:lang w:val="en-US" w:eastAsia="ru-RU" w:bidi="ru-RU"/>
              </w:rPr>
              <w:t>пало</w:t>
            </w:r>
          </w:p>
        </w:tc>
        <w:tc>
          <w:tcPr>
            <w:tcW w:w="1134" w:type="dxa"/>
            <w:tcBorders>
              <w:top w:val="single" w:sz="4" w:space="0" w:color="000000"/>
              <w:left w:val="single" w:sz="4" w:space="0" w:color="000000"/>
              <w:bottom w:val="single" w:sz="4" w:space="0" w:color="000000"/>
              <w:right w:val="single" w:sz="4" w:space="0" w:color="000000"/>
            </w:tcBorders>
            <w:hideMark/>
          </w:tcPr>
          <w:p w:rsidR="003F6667" w:rsidRPr="00C1303D" w:rsidRDefault="003F6667" w:rsidP="00D12B1D">
            <w:pPr>
              <w:spacing w:before="70"/>
              <w:ind w:left="11" w:right="4" w:firstLine="52"/>
              <w:rPr>
                <w:rFonts w:ascii="Times New Roman" w:hAnsi="Times New Roman" w:cs="Times New Roman"/>
                <w:b w:val="0"/>
                <w:sz w:val="24"/>
                <w:szCs w:val="24"/>
                <w:lang w:val="en-US" w:eastAsia="ru-RU" w:bidi="ru-RU"/>
              </w:rPr>
            </w:pPr>
            <w:r w:rsidRPr="00C1303D">
              <w:rPr>
                <w:rFonts w:ascii="Times New Roman" w:hAnsi="Times New Roman" w:cs="Times New Roman"/>
                <w:b w:val="0"/>
                <w:sz w:val="24"/>
                <w:szCs w:val="24"/>
                <w:lang w:val="en-US" w:eastAsia="ru-RU" w:bidi="ru-RU"/>
              </w:rPr>
              <w:t>итого расход</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3F6667" w:rsidRPr="00C1303D" w:rsidRDefault="003F6667" w:rsidP="00D12B1D">
            <w:pPr>
              <w:rPr>
                <w:rFonts w:ascii="Times New Roman" w:hAnsi="Times New Roman" w:cs="Times New Roman"/>
                <w:b w:val="0"/>
                <w:sz w:val="24"/>
                <w:szCs w:val="24"/>
                <w:lang w:val="en-US" w:eastAsia="ru-RU" w:bidi="ru-RU"/>
              </w:rPr>
            </w:pPr>
          </w:p>
        </w:tc>
      </w:tr>
      <w:tr w:rsidR="003F6667" w:rsidRPr="00C1303D" w:rsidTr="00D12B1D">
        <w:trPr>
          <w:trHeight w:val="381"/>
        </w:trPr>
        <w:tc>
          <w:tcPr>
            <w:tcW w:w="1712" w:type="dxa"/>
            <w:tcBorders>
              <w:top w:val="single" w:sz="4" w:space="0" w:color="000000"/>
              <w:left w:val="single" w:sz="4" w:space="0" w:color="000000"/>
              <w:bottom w:val="single" w:sz="4" w:space="0" w:color="000000"/>
              <w:right w:val="single" w:sz="4" w:space="0" w:color="000000"/>
            </w:tcBorders>
            <w:hideMark/>
          </w:tcPr>
          <w:p w:rsidR="003F6667" w:rsidRPr="00C1303D" w:rsidRDefault="003F6667" w:rsidP="00D12B1D">
            <w:pPr>
              <w:spacing w:before="70"/>
              <w:ind w:left="4"/>
              <w:rPr>
                <w:rFonts w:ascii="Times New Roman" w:hAnsi="Times New Roman" w:cs="Times New Roman"/>
                <w:b w:val="0"/>
                <w:sz w:val="24"/>
                <w:szCs w:val="24"/>
                <w:lang w:val="en-US" w:eastAsia="ru-RU" w:bidi="ru-RU"/>
              </w:rPr>
            </w:pPr>
            <w:r w:rsidRPr="00C1303D">
              <w:rPr>
                <w:rFonts w:ascii="Times New Roman" w:hAnsi="Times New Roman" w:cs="Times New Roman"/>
                <w:b w:val="0"/>
                <w:sz w:val="24"/>
                <w:szCs w:val="24"/>
                <w:lang w:val="en-US" w:eastAsia="ru-RU" w:bidi="ru-RU"/>
              </w:rPr>
              <w:t>Кроли</w:t>
            </w:r>
          </w:p>
        </w:tc>
        <w:tc>
          <w:tcPr>
            <w:tcW w:w="1407" w:type="dxa"/>
            <w:tcBorders>
              <w:top w:val="single" w:sz="4" w:space="0" w:color="000000"/>
              <w:left w:val="single" w:sz="4" w:space="0" w:color="000000"/>
              <w:bottom w:val="single" w:sz="4" w:space="0" w:color="000000"/>
              <w:right w:val="single" w:sz="4" w:space="0" w:color="000000"/>
            </w:tcBorders>
          </w:tcPr>
          <w:p w:rsidR="003F6667" w:rsidRPr="00C1303D" w:rsidRDefault="003F6667" w:rsidP="00D12B1D">
            <w:pPr>
              <w:rPr>
                <w:rFonts w:ascii="Times New Roman" w:hAnsi="Times New Roman" w:cs="Times New Roman"/>
                <w:b w:val="0"/>
                <w:sz w:val="24"/>
                <w:szCs w:val="24"/>
                <w:lang w:val="en-US" w:eastAsia="ru-RU" w:bidi="ru-RU"/>
              </w:rPr>
            </w:pPr>
          </w:p>
        </w:tc>
        <w:tc>
          <w:tcPr>
            <w:tcW w:w="993" w:type="dxa"/>
            <w:tcBorders>
              <w:top w:val="single" w:sz="4" w:space="0" w:color="000000"/>
              <w:left w:val="single" w:sz="4" w:space="0" w:color="000000"/>
              <w:bottom w:val="single" w:sz="4" w:space="0" w:color="000000"/>
              <w:right w:val="single" w:sz="4" w:space="0" w:color="000000"/>
            </w:tcBorders>
          </w:tcPr>
          <w:p w:rsidR="003F6667" w:rsidRPr="00C1303D" w:rsidRDefault="003F6667" w:rsidP="00D12B1D">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3F6667" w:rsidRPr="00C1303D" w:rsidRDefault="003F6667" w:rsidP="00D12B1D">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3F6667" w:rsidRPr="00C1303D" w:rsidRDefault="003F6667" w:rsidP="00D12B1D">
            <w:pPr>
              <w:rPr>
                <w:rFonts w:ascii="Times New Roman" w:hAnsi="Times New Roman" w:cs="Times New Roman"/>
                <w:b w:val="0"/>
                <w:sz w:val="24"/>
                <w:szCs w:val="24"/>
                <w:lang w:val="en-US" w:eastAsia="ru-RU" w:bidi="ru-RU"/>
              </w:rPr>
            </w:pPr>
          </w:p>
        </w:tc>
        <w:tc>
          <w:tcPr>
            <w:tcW w:w="992" w:type="dxa"/>
            <w:tcBorders>
              <w:top w:val="single" w:sz="4" w:space="0" w:color="000000"/>
              <w:left w:val="single" w:sz="4" w:space="0" w:color="000000"/>
              <w:bottom w:val="single" w:sz="4" w:space="0" w:color="000000"/>
              <w:right w:val="single" w:sz="6" w:space="0" w:color="000000"/>
            </w:tcBorders>
          </w:tcPr>
          <w:p w:rsidR="003F6667" w:rsidRPr="00C1303D" w:rsidRDefault="003F6667" w:rsidP="00D12B1D">
            <w:pPr>
              <w:rPr>
                <w:rFonts w:ascii="Times New Roman" w:hAnsi="Times New Roman" w:cs="Times New Roman"/>
                <w:b w:val="0"/>
                <w:sz w:val="24"/>
                <w:szCs w:val="24"/>
                <w:lang w:val="en-US" w:eastAsia="ru-RU" w:bidi="ru-RU"/>
              </w:rPr>
            </w:pPr>
          </w:p>
        </w:tc>
        <w:tc>
          <w:tcPr>
            <w:tcW w:w="992" w:type="dxa"/>
            <w:tcBorders>
              <w:top w:val="single" w:sz="4" w:space="0" w:color="000000"/>
              <w:left w:val="single" w:sz="6" w:space="0" w:color="000000"/>
              <w:bottom w:val="single" w:sz="4" w:space="0" w:color="000000"/>
              <w:right w:val="single" w:sz="4" w:space="0" w:color="000000"/>
            </w:tcBorders>
          </w:tcPr>
          <w:p w:rsidR="003F6667" w:rsidRPr="00C1303D" w:rsidRDefault="003F6667" w:rsidP="00D12B1D">
            <w:pPr>
              <w:rPr>
                <w:rFonts w:ascii="Times New Roman" w:hAnsi="Times New Roman" w:cs="Times New Roman"/>
                <w:b w:val="0"/>
                <w:sz w:val="24"/>
                <w:szCs w:val="24"/>
                <w:lang w:val="en-US" w:eastAsia="ru-RU" w:bidi="ru-RU"/>
              </w:rPr>
            </w:pPr>
          </w:p>
        </w:tc>
        <w:tc>
          <w:tcPr>
            <w:tcW w:w="851" w:type="dxa"/>
            <w:tcBorders>
              <w:top w:val="single" w:sz="4" w:space="0" w:color="000000"/>
              <w:left w:val="single" w:sz="4" w:space="0" w:color="000000"/>
              <w:bottom w:val="single" w:sz="4" w:space="0" w:color="000000"/>
              <w:right w:val="single" w:sz="4" w:space="0" w:color="000000"/>
            </w:tcBorders>
          </w:tcPr>
          <w:p w:rsidR="003F6667" w:rsidRPr="00C1303D" w:rsidRDefault="003F6667" w:rsidP="00D12B1D">
            <w:pPr>
              <w:rPr>
                <w:rFonts w:ascii="Times New Roman" w:hAnsi="Times New Roman" w:cs="Times New Roman"/>
                <w:b w:val="0"/>
                <w:sz w:val="24"/>
                <w:szCs w:val="24"/>
                <w:lang w:val="en-US" w:eastAsia="ru-RU" w:bidi="ru-RU"/>
              </w:rPr>
            </w:pPr>
          </w:p>
        </w:tc>
        <w:tc>
          <w:tcPr>
            <w:tcW w:w="1275" w:type="dxa"/>
            <w:tcBorders>
              <w:top w:val="single" w:sz="4" w:space="0" w:color="000000"/>
              <w:left w:val="single" w:sz="4" w:space="0" w:color="000000"/>
              <w:bottom w:val="single" w:sz="4" w:space="0" w:color="000000"/>
              <w:right w:val="single" w:sz="4" w:space="0" w:color="000000"/>
            </w:tcBorders>
          </w:tcPr>
          <w:p w:rsidR="003F6667" w:rsidRPr="00C1303D" w:rsidRDefault="003F6667" w:rsidP="00D12B1D">
            <w:pPr>
              <w:rPr>
                <w:rFonts w:ascii="Times New Roman" w:hAnsi="Times New Roman" w:cs="Times New Roman"/>
                <w:b w:val="0"/>
                <w:sz w:val="24"/>
                <w:szCs w:val="24"/>
                <w:lang w:val="en-US" w:eastAsia="ru-RU" w:bidi="ru-RU"/>
              </w:rPr>
            </w:pPr>
          </w:p>
        </w:tc>
        <w:tc>
          <w:tcPr>
            <w:tcW w:w="1418" w:type="dxa"/>
            <w:tcBorders>
              <w:top w:val="single" w:sz="4" w:space="0" w:color="000000"/>
              <w:left w:val="single" w:sz="4" w:space="0" w:color="000000"/>
              <w:bottom w:val="single" w:sz="4" w:space="0" w:color="000000"/>
              <w:right w:val="single" w:sz="4" w:space="0" w:color="000000"/>
            </w:tcBorders>
          </w:tcPr>
          <w:p w:rsidR="003F6667" w:rsidRPr="00C1303D" w:rsidRDefault="003F6667" w:rsidP="00D12B1D">
            <w:pPr>
              <w:rPr>
                <w:rFonts w:ascii="Times New Roman" w:hAnsi="Times New Roman" w:cs="Times New Roman"/>
                <w:b w:val="0"/>
                <w:sz w:val="24"/>
                <w:szCs w:val="24"/>
                <w:lang w:val="en-US" w:eastAsia="ru-RU" w:bidi="ru-RU"/>
              </w:rPr>
            </w:pPr>
          </w:p>
        </w:tc>
        <w:tc>
          <w:tcPr>
            <w:tcW w:w="709" w:type="dxa"/>
            <w:tcBorders>
              <w:top w:val="single" w:sz="4" w:space="0" w:color="000000"/>
              <w:left w:val="single" w:sz="4" w:space="0" w:color="000000"/>
              <w:bottom w:val="single" w:sz="4" w:space="0" w:color="000000"/>
              <w:right w:val="single" w:sz="4" w:space="0" w:color="000000"/>
            </w:tcBorders>
          </w:tcPr>
          <w:p w:rsidR="003F6667" w:rsidRPr="00C1303D" w:rsidRDefault="003F6667" w:rsidP="00D12B1D">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3F6667" w:rsidRPr="00C1303D" w:rsidRDefault="003F6667" w:rsidP="00D12B1D">
            <w:pPr>
              <w:rPr>
                <w:rFonts w:ascii="Times New Roman" w:hAnsi="Times New Roman" w:cs="Times New Roman"/>
                <w:b w:val="0"/>
                <w:sz w:val="24"/>
                <w:szCs w:val="24"/>
                <w:lang w:val="en-US" w:eastAsia="ru-RU" w:bidi="ru-RU"/>
              </w:rPr>
            </w:pPr>
          </w:p>
        </w:tc>
        <w:tc>
          <w:tcPr>
            <w:tcW w:w="1275" w:type="dxa"/>
            <w:tcBorders>
              <w:top w:val="single" w:sz="4" w:space="0" w:color="000000"/>
              <w:left w:val="single" w:sz="4" w:space="0" w:color="000000"/>
              <w:bottom w:val="single" w:sz="4" w:space="0" w:color="000000"/>
              <w:right w:val="single" w:sz="4" w:space="0" w:color="000000"/>
            </w:tcBorders>
          </w:tcPr>
          <w:p w:rsidR="003F6667" w:rsidRPr="00C1303D" w:rsidRDefault="003F6667" w:rsidP="00D12B1D">
            <w:pPr>
              <w:rPr>
                <w:rFonts w:ascii="Times New Roman" w:hAnsi="Times New Roman" w:cs="Times New Roman"/>
                <w:b w:val="0"/>
                <w:sz w:val="24"/>
                <w:szCs w:val="24"/>
                <w:lang w:val="en-US" w:eastAsia="ru-RU" w:bidi="ru-RU"/>
              </w:rPr>
            </w:pPr>
          </w:p>
        </w:tc>
      </w:tr>
      <w:tr w:rsidR="003F6667" w:rsidRPr="00C1303D" w:rsidTr="00D12B1D">
        <w:trPr>
          <w:trHeight w:val="378"/>
        </w:trPr>
        <w:tc>
          <w:tcPr>
            <w:tcW w:w="1712" w:type="dxa"/>
            <w:tcBorders>
              <w:top w:val="single" w:sz="4" w:space="0" w:color="000000"/>
              <w:left w:val="single" w:sz="4" w:space="0" w:color="000000"/>
              <w:bottom w:val="single" w:sz="4" w:space="0" w:color="000000"/>
              <w:right w:val="single" w:sz="4" w:space="0" w:color="000000"/>
            </w:tcBorders>
            <w:hideMark/>
          </w:tcPr>
          <w:p w:rsidR="003F6667" w:rsidRPr="00C1303D" w:rsidRDefault="003F6667" w:rsidP="00D12B1D">
            <w:pPr>
              <w:spacing w:before="67"/>
              <w:ind w:left="4"/>
              <w:rPr>
                <w:rFonts w:ascii="Times New Roman" w:hAnsi="Times New Roman" w:cs="Times New Roman"/>
                <w:b w:val="0"/>
                <w:sz w:val="24"/>
                <w:szCs w:val="24"/>
                <w:lang w:val="en-US" w:eastAsia="ru-RU" w:bidi="ru-RU"/>
              </w:rPr>
            </w:pPr>
            <w:r w:rsidRPr="00C1303D">
              <w:rPr>
                <w:rFonts w:ascii="Times New Roman" w:hAnsi="Times New Roman" w:cs="Times New Roman"/>
                <w:b w:val="0"/>
                <w:sz w:val="24"/>
                <w:szCs w:val="24"/>
                <w:lang w:val="en-US" w:eastAsia="ru-RU" w:bidi="ru-RU"/>
              </w:rPr>
              <w:t>Крольчихи</w:t>
            </w:r>
          </w:p>
        </w:tc>
        <w:tc>
          <w:tcPr>
            <w:tcW w:w="1407" w:type="dxa"/>
            <w:tcBorders>
              <w:top w:val="single" w:sz="4" w:space="0" w:color="000000"/>
              <w:left w:val="single" w:sz="4" w:space="0" w:color="000000"/>
              <w:bottom w:val="single" w:sz="4" w:space="0" w:color="000000"/>
              <w:right w:val="single" w:sz="4" w:space="0" w:color="000000"/>
            </w:tcBorders>
          </w:tcPr>
          <w:p w:rsidR="003F6667" w:rsidRPr="00C1303D" w:rsidRDefault="003F6667" w:rsidP="00D12B1D">
            <w:pPr>
              <w:rPr>
                <w:rFonts w:ascii="Times New Roman" w:hAnsi="Times New Roman" w:cs="Times New Roman"/>
                <w:b w:val="0"/>
                <w:sz w:val="24"/>
                <w:szCs w:val="24"/>
                <w:lang w:val="en-US" w:eastAsia="ru-RU" w:bidi="ru-RU"/>
              </w:rPr>
            </w:pPr>
          </w:p>
        </w:tc>
        <w:tc>
          <w:tcPr>
            <w:tcW w:w="993" w:type="dxa"/>
            <w:tcBorders>
              <w:top w:val="single" w:sz="4" w:space="0" w:color="000000"/>
              <w:left w:val="single" w:sz="4" w:space="0" w:color="000000"/>
              <w:bottom w:val="single" w:sz="4" w:space="0" w:color="000000"/>
              <w:right w:val="single" w:sz="4" w:space="0" w:color="000000"/>
            </w:tcBorders>
          </w:tcPr>
          <w:p w:rsidR="003F6667" w:rsidRPr="00C1303D" w:rsidRDefault="003F6667" w:rsidP="00D12B1D">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3F6667" w:rsidRPr="00C1303D" w:rsidRDefault="003F6667" w:rsidP="00D12B1D">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3F6667" w:rsidRPr="00C1303D" w:rsidRDefault="003F6667" w:rsidP="00D12B1D">
            <w:pPr>
              <w:rPr>
                <w:rFonts w:ascii="Times New Roman" w:hAnsi="Times New Roman" w:cs="Times New Roman"/>
                <w:b w:val="0"/>
                <w:sz w:val="24"/>
                <w:szCs w:val="24"/>
                <w:lang w:val="en-US" w:eastAsia="ru-RU" w:bidi="ru-RU"/>
              </w:rPr>
            </w:pPr>
          </w:p>
        </w:tc>
        <w:tc>
          <w:tcPr>
            <w:tcW w:w="992" w:type="dxa"/>
            <w:tcBorders>
              <w:top w:val="single" w:sz="4" w:space="0" w:color="000000"/>
              <w:left w:val="single" w:sz="4" w:space="0" w:color="000000"/>
              <w:bottom w:val="single" w:sz="4" w:space="0" w:color="000000"/>
              <w:right w:val="single" w:sz="6" w:space="0" w:color="000000"/>
            </w:tcBorders>
          </w:tcPr>
          <w:p w:rsidR="003F6667" w:rsidRPr="00C1303D" w:rsidRDefault="003F6667" w:rsidP="00D12B1D">
            <w:pPr>
              <w:rPr>
                <w:rFonts w:ascii="Times New Roman" w:hAnsi="Times New Roman" w:cs="Times New Roman"/>
                <w:b w:val="0"/>
                <w:sz w:val="24"/>
                <w:szCs w:val="24"/>
                <w:lang w:val="en-US" w:eastAsia="ru-RU" w:bidi="ru-RU"/>
              </w:rPr>
            </w:pPr>
          </w:p>
        </w:tc>
        <w:tc>
          <w:tcPr>
            <w:tcW w:w="992" w:type="dxa"/>
            <w:tcBorders>
              <w:top w:val="single" w:sz="4" w:space="0" w:color="000000"/>
              <w:left w:val="single" w:sz="6" w:space="0" w:color="000000"/>
              <w:bottom w:val="single" w:sz="4" w:space="0" w:color="000000"/>
              <w:right w:val="single" w:sz="4" w:space="0" w:color="000000"/>
            </w:tcBorders>
          </w:tcPr>
          <w:p w:rsidR="003F6667" w:rsidRPr="00C1303D" w:rsidRDefault="003F6667" w:rsidP="00D12B1D">
            <w:pPr>
              <w:rPr>
                <w:rFonts w:ascii="Times New Roman" w:hAnsi="Times New Roman" w:cs="Times New Roman"/>
                <w:b w:val="0"/>
                <w:sz w:val="24"/>
                <w:szCs w:val="24"/>
                <w:lang w:val="en-US" w:eastAsia="ru-RU" w:bidi="ru-RU"/>
              </w:rPr>
            </w:pPr>
          </w:p>
        </w:tc>
        <w:tc>
          <w:tcPr>
            <w:tcW w:w="851" w:type="dxa"/>
            <w:tcBorders>
              <w:top w:val="single" w:sz="4" w:space="0" w:color="000000"/>
              <w:left w:val="single" w:sz="4" w:space="0" w:color="000000"/>
              <w:bottom w:val="single" w:sz="4" w:space="0" w:color="000000"/>
              <w:right w:val="single" w:sz="4" w:space="0" w:color="000000"/>
            </w:tcBorders>
          </w:tcPr>
          <w:p w:rsidR="003F6667" w:rsidRPr="00C1303D" w:rsidRDefault="003F6667" w:rsidP="00D12B1D">
            <w:pPr>
              <w:rPr>
                <w:rFonts w:ascii="Times New Roman" w:hAnsi="Times New Roman" w:cs="Times New Roman"/>
                <w:b w:val="0"/>
                <w:sz w:val="24"/>
                <w:szCs w:val="24"/>
                <w:lang w:val="en-US" w:eastAsia="ru-RU" w:bidi="ru-RU"/>
              </w:rPr>
            </w:pPr>
          </w:p>
        </w:tc>
        <w:tc>
          <w:tcPr>
            <w:tcW w:w="1275" w:type="dxa"/>
            <w:tcBorders>
              <w:top w:val="single" w:sz="4" w:space="0" w:color="000000"/>
              <w:left w:val="single" w:sz="4" w:space="0" w:color="000000"/>
              <w:bottom w:val="single" w:sz="4" w:space="0" w:color="000000"/>
              <w:right w:val="single" w:sz="4" w:space="0" w:color="000000"/>
            </w:tcBorders>
          </w:tcPr>
          <w:p w:rsidR="003F6667" w:rsidRPr="00C1303D" w:rsidRDefault="003F6667" w:rsidP="00D12B1D">
            <w:pPr>
              <w:rPr>
                <w:rFonts w:ascii="Times New Roman" w:hAnsi="Times New Roman" w:cs="Times New Roman"/>
                <w:b w:val="0"/>
                <w:sz w:val="24"/>
                <w:szCs w:val="24"/>
                <w:lang w:val="en-US" w:eastAsia="ru-RU" w:bidi="ru-RU"/>
              </w:rPr>
            </w:pPr>
          </w:p>
        </w:tc>
        <w:tc>
          <w:tcPr>
            <w:tcW w:w="1418" w:type="dxa"/>
            <w:tcBorders>
              <w:top w:val="single" w:sz="4" w:space="0" w:color="000000"/>
              <w:left w:val="single" w:sz="4" w:space="0" w:color="000000"/>
              <w:bottom w:val="single" w:sz="4" w:space="0" w:color="000000"/>
              <w:right w:val="single" w:sz="4" w:space="0" w:color="000000"/>
            </w:tcBorders>
          </w:tcPr>
          <w:p w:rsidR="003F6667" w:rsidRPr="00C1303D" w:rsidRDefault="003F6667" w:rsidP="00D12B1D">
            <w:pPr>
              <w:rPr>
                <w:rFonts w:ascii="Times New Roman" w:hAnsi="Times New Roman" w:cs="Times New Roman"/>
                <w:b w:val="0"/>
                <w:sz w:val="24"/>
                <w:szCs w:val="24"/>
                <w:lang w:val="en-US" w:eastAsia="ru-RU" w:bidi="ru-RU"/>
              </w:rPr>
            </w:pPr>
          </w:p>
        </w:tc>
        <w:tc>
          <w:tcPr>
            <w:tcW w:w="709" w:type="dxa"/>
            <w:tcBorders>
              <w:top w:val="single" w:sz="4" w:space="0" w:color="000000"/>
              <w:left w:val="single" w:sz="4" w:space="0" w:color="000000"/>
              <w:bottom w:val="single" w:sz="4" w:space="0" w:color="000000"/>
              <w:right w:val="single" w:sz="4" w:space="0" w:color="000000"/>
            </w:tcBorders>
          </w:tcPr>
          <w:p w:rsidR="003F6667" w:rsidRPr="00C1303D" w:rsidRDefault="003F6667" w:rsidP="00D12B1D">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3F6667" w:rsidRPr="00C1303D" w:rsidRDefault="003F6667" w:rsidP="00D12B1D">
            <w:pPr>
              <w:rPr>
                <w:rFonts w:ascii="Times New Roman" w:hAnsi="Times New Roman" w:cs="Times New Roman"/>
                <w:b w:val="0"/>
                <w:sz w:val="24"/>
                <w:szCs w:val="24"/>
                <w:lang w:val="en-US" w:eastAsia="ru-RU" w:bidi="ru-RU"/>
              </w:rPr>
            </w:pPr>
          </w:p>
        </w:tc>
        <w:tc>
          <w:tcPr>
            <w:tcW w:w="1275" w:type="dxa"/>
            <w:tcBorders>
              <w:top w:val="single" w:sz="4" w:space="0" w:color="000000"/>
              <w:left w:val="single" w:sz="4" w:space="0" w:color="000000"/>
              <w:bottom w:val="single" w:sz="4" w:space="0" w:color="000000"/>
              <w:right w:val="single" w:sz="4" w:space="0" w:color="000000"/>
            </w:tcBorders>
          </w:tcPr>
          <w:p w:rsidR="003F6667" w:rsidRPr="00C1303D" w:rsidRDefault="003F6667" w:rsidP="00D12B1D">
            <w:pPr>
              <w:rPr>
                <w:rFonts w:ascii="Times New Roman" w:hAnsi="Times New Roman" w:cs="Times New Roman"/>
                <w:b w:val="0"/>
                <w:sz w:val="24"/>
                <w:szCs w:val="24"/>
                <w:lang w:val="en-US" w:eastAsia="ru-RU" w:bidi="ru-RU"/>
              </w:rPr>
            </w:pPr>
          </w:p>
        </w:tc>
      </w:tr>
      <w:tr w:rsidR="003F6667" w:rsidRPr="00C1303D" w:rsidTr="00D12B1D">
        <w:trPr>
          <w:trHeight w:val="611"/>
        </w:trPr>
        <w:tc>
          <w:tcPr>
            <w:tcW w:w="1712" w:type="dxa"/>
            <w:tcBorders>
              <w:top w:val="single" w:sz="4" w:space="0" w:color="000000"/>
              <w:left w:val="single" w:sz="4" w:space="0" w:color="000000"/>
              <w:bottom w:val="single" w:sz="4" w:space="0" w:color="000000"/>
              <w:right w:val="single" w:sz="4" w:space="0" w:color="000000"/>
            </w:tcBorders>
            <w:hideMark/>
          </w:tcPr>
          <w:p w:rsidR="003F6667" w:rsidRPr="00C1303D" w:rsidRDefault="003F6667" w:rsidP="00D12B1D">
            <w:pPr>
              <w:spacing w:before="70"/>
              <w:ind w:left="4"/>
              <w:rPr>
                <w:rFonts w:ascii="Times New Roman" w:hAnsi="Times New Roman" w:cs="Times New Roman"/>
                <w:b w:val="0"/>
                <w:sz w:val="24"/>
                <w:szCs w:val="24"/>
                <w:lang w:val="en-US" w:eastAsia="ru-RU" w:bidi="ru-RU"/>
              </w:rPr>
            </w:pPr>
            <w:r w:rsidRPr="00C1303D">
              <w:rPr>
                <w:rFonts w:ascii="Times New Roman" w:hAnsi="Times New Roman" w:cs="Times New Roman"/>
                <w:b w:val="0"/>
                <w:w w:val="95"/>
                <w:sz w:val="24"/>
                <w:szCs w:val="24"/>
                <w:lang w:val="en-US" w:eastAsia="ru-RU" w:bidi="ru-RU"/>
              </w:rPr>
              <w:t xml:space="preserve">Проверяемый </w:t>
            </w:r>
            <w:r w:rsidRPr="00C1303D">
              <w:rPr>
                <w:rFonts w:ascii="Times New Roman" w:hAnsi="Times New Roman" w:cs="Times New Roman"/>
                <w:b w:val="0"/>
                <w:sz w:val="24"/>
                <w:szCs w:val="24"/>
                <w:lang w:val="en-US" w:eastAsia="ru-RU" w:bidi="ru-RU"/>
              </w:rPr>
              <w:t>молодняк</w:t>
            </w:r>
          </w:p>
        </w:tc>
        <w:tc>
          <w:tcPr>
            <w:tcW w:w="1407" w:type="dxa"/>
            <w:tcBorders>
              <w:top w:val="single" w:sz="4" w:space="0" w:color="000000"/>
              <w:left w:val="single" w:sz="4" w:space="0" w:color="000000"/>
              <w:bottom w:val="single" w:sz="4" w:space="0" w:color="000000"/>
              <w:right w:val="single" w:sz="4" w:space="0" w:color="000000"/>
            </w:tcBorders>
          </w:tcPr>
          <w:p w:rsidR="003F6667" w:rsidRPr="00C1303D" w:rsidRDefault="003F6667" w:rsidP="00D12B1D">
            <w:pPr>
              <w:rPr>
                <w:rFonts w:ascii="Times New Roman" w:hAnsi="Times New Roman" w:cs="Times New Roman"/>
                <w:b w:val="0"/>
                <w:sz w:val="24"/>
                <w:szCs w:val="24"/>
                <w:lang w:val="en-US" w:eastAsia="ru-RU" w:bidi="ru-RU"/>
              </w:rPr>
            </w:pPr>
          </w:p>
        </w:tc>
        <w:tc>
          <w:tcPr>
            <w:tcW w:w="993" w:type="dxa"/>
            <w:tcBorders>
              <w:top w:val="single" w:sz="4" w:space="0" w:color="000000"/>
              <w:left w:val="single" w:sz="4" w:space="0" w:color="000000"/>
              <w:bottom w:val="single" w:sz="4" w:space="0" w:color="000000"/>
              <w:right w:val="single" w:sz="4" w:space="0" w:color="000000"/>
            </w:tcBorders>
          </w:tcPr>
          <w:p w:rsidR="003F6667" w:rsidRPr="00C1303D" w:rsidRDefault="003F6667" w:rsidP="00D12B1D">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3F6667" w:rsidRPr="00C1303D" w:rsidRDefault="003F6667" w:rsidP="00D12B1D">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3F6667" w:rsidRPr="00C1303D" w:rsidRDefault="003F6667" w:rsidP="00D12B1D">
            <w:pPr>
              <w:rPr>
                <w:rFonts w:ascii="Times New Roman" w:hAnsi="Times New Roman" w:cs="Times New Roman"/>
                <w:b w:val="0"/>
                <w:sz w:val="24"/>
                <w:szCs w:val="24"/>
                <w:lang w:val="en-US" w:eastAsia="ru-RU" w:bidi="ru-RU"/>
              </w:rPr>
            </w:pPr>
          </w:p>
        </w:tc>
        <w:tc>
          <w:tcPr>
            <w:tcW w:w="992" w:type="dxa"/>
            <w:tcBorders>
              <w:top w:val="single" w:sz="4" w:space="0" w:color="000000"/>
              <w:left w:val="single" w:sz="4" w:space="0" w:color="000000"/>
              <w:bottom w:val="single" w:sz="4" w:space="0" w:color="000000"/>
              <w:right w:val="single" w:sz="6" w:space="0" w:color="000000"/>
            </w:tcBorders>
          </w:tcPr>
          <w:p w:rsidR="003F6667" w:rsidRPr="00C1303D" w:rsidRDefault="003F6667" w:rsidP="00D12B1D">
            <w:pPr>
              <w:rPr>
                <w:rFonts w:ascii="Times New Roman" w:hAnsi="Times New Roman" w:cs="Times New Roman"/>
                <w:b w:val="0"/>
                <w:sz w:val="24"/>
                <w:szCs w:val="24"/>
                <w:lang w:val="en-US" w:eastAsia="ru-RU" w:bidi="ru-RU"/>
              </w:rPr>
            </w:pPr>
          </w:p>
        </w:tc>
        <w:tc>
          <w:tcPr>
            <w:tcW w:w="992" w:type="dxa"/>
            <w:tcBorders>
              <w:top w:val="single" w:sz="4" w:space="0" w:color="000000"/>
              <w:left w:val="single" w:sz="6" w:space="0" w:color="000000"/>
              <w:bottom w:val="single" w:sz="4" w:space="0" w:color="000000"/>
              <w:right w:val="single" w:sz="4" w:space="0" w:color="000000"/>
            </w:tcBorders>
          </w:tcPr>
          <w:p w:rsidR="003F6667" w:rsidRPr="00C1303D" w:rsidRDefault="003F6667" w:rsidP="00D12B1D">
            <w:pPr>
              <w:rPr>
                <w:rFonts w:ascii="Times New Roman" w:hAnsi="Times New Roman" w:cs="Times New Roman"/>
                <w:b w:val="0"/>
                <w:sz w:val="24"/>
                <w:szCs w:val="24"/>
                <w:lang w:val="en-US" w:eastAsia="ru-RU" w:bidi="ru-RU"/>
              </w:rPr>
            </w:pPr>
          </w:p>
        </w:tc>
        <w:tc>
          <w:tcPr>
            <w:tcW w:w="851" w:type="dxa"/>
            <w:tcBorders>
              <w:top w:val="single" w:sz="4" w:space="0" w:color="000000"/>
              <w:left w:val="single" w:sz="4" w:space="0" w:color="000000"/>
              <w:bottom w:val="single" w:sz="4" w:space="0" w:color="000000"/>
              <w:right w:val="single" w:sz="4" w:space="0" w:color="000000"/>
            </w:tcBorders>
          </w:tcPr>
          <w:p w:rsidR="003F6667" w:rsidRPr="00C1303D" w:rsidRDefault="003F6667" w:rsidP="00D12B1D">
            <w:pPr>
              <w:rPr>
                <w:rFonts w:ascii="Times New Roman" w:hAnsi="Times New Roman" w:cs="Times New Roman"/>
                <w:b w:val="0"/>
                <w:sz w:val="24"/>
                <w:szCs w:val="24"/>
                <w:lang w:val="en-US" w:eastAsia="ru-RU" w:bidi="ru-RU"/>
              </w:rPr>
            </w:pPr>
          </w:p>
        </w:tc>
        <w:tc>
          <w:tcPr>
            <w:tcW w:w="1275" w:type="dxa"/>
            <w:tcBorders>
              <w:top w:val="single" w:sz="4" w:space="0" w:color="000000"/>
              <w:left w:val="single" w:sz="4" w:space="0" w:color="000000"/>
              <w:bottom w:val="single" w:sz="4" w:space="0" w:color="000000"/>
              <w:right w:val="single" w:sz="4" w:space="0" w:color="000000"/>
            </w:tcBorders>
          </w:tcPr>
          <w:p w:rsidR="003F6667" w:rsidRPr="00C1303D" w:rsidRDefault="003F6667" w:rsidP="00D12B1D">
            <w:pPr>
              <w:rPr>
                <w:rFonts w:ascii="Times New Roman" w:hAnsi="Times New Roman" w:cs="Times New Roman"/>
                <w:b w:val="0"/>
                <w:sz w:val="24"/>
                <w:szCs w:val="24"/>
                <w:lang w:val="en-US" w:eastAsia="ru-RU" w:bidi="ru-RU"/>
              </w:rPr>
            </w:pPr>
          </w:p>
        </w:tc>
        <w:tc>
          <w:tcPr>
            <w:tcW w:w="1418" w:type="dxa"/>
            <w:tcBorders>
              <w:top w:val="single" w:sz="4" w:space="0" w:color="000000"/>
              <w:left w:val="single" w:sz="4" w:space="0" w:color="000000"/>
              <w:bottom w:val="single" w:sz="4" w:space="0" w:color="000000"/>
              <w:right w:val="single" w:sz="4" w:space="0" w:color="000000"/>
            </w:tcBorders>
          </w:tcPr>
          <w:p w:rsidR="003F6667" w:rsidRPr="00C1303D" w:rsidRDefault="003F6667" w:rsidP="00D12B1D">
            <w:pPr>
              <w:rPr>
                <w:rFonts w:ascii="Times New Roman" w:hAnsi="Times New Roman" w:cs="Times New Roman"/>
                <w:b w:val="0"/>
                <w:sz w:val="24"/>
                <w:szCs w:val="24"/>
                <w:lang w:val="en-US" w:eastAsia="ru-RU" w:bidi="ru-RU"/>
              </w:rPr>
            </w:pPr>
          </w:p>
        </w:tc>
        <w:tc>
          <w:tcPr>
            <w:tcW w:w="709" w:type="dxa"/>
            <w:tcBorders>
              <w:top w:val="single" w:sz="4" w:space="0" w:color="000000"/>
              <w:left w:val="single" w:sz="4" w:space="0" w:color="000000"/>
              <w:bottom w:val="single" w:sz="4" w:space="0" w:color="000000"/>
              <w:right w:val="single" w:sz="4" w:space="0" w:color="000000"/>
            </w:tcBorders>
          </w:tcPr>
          <w:p w:rsidR="003F6667" w:rsidRPr="00C1303D" w:rsidRDefault="003F6667" w:rsidP="00D12B1D">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3F6667" w:rsidRPr="00C1303D" w:rsidRDefault="003F6667" w:rsidP="00D12B1D">
            <w:pPr>
              <w:rPr>
                <w:rFonts w:ascii="Times New Roman" w:hAnsi="Times New Roman" w:cs="Times New Roman"/>
                <w:b w:val="0"/>
                <w:sz w:val="24"/>
                <w:szCs w:val="24"/>
                <w:lang w:val="en-US" w:eastAsia="ru-RU" w:bidi="ru-RU"/>
              </w:rPr>
            </w:pPr>
          </w:p>
        </w:tc>
        <w:tc>
          <w:tcPr>
            <w:tcW w:w="1275" w:type="dxa"/>
            <w:tcBorders>
              <w:top w:val="single" w:sz="4" w:space="0" w:color="000000"/>
              <w:left w:val="single" w:sz="4" w:space="0" w:color="000000"/>
              <w:bottom w:val="single" w:sz="4" w:space="0" w:color="000000"/>
              <w:right w:val="single" w:sz="4" w:space="0" w:color="000000"/>
            </w:tcBorders>
          </w:tcPr>
          <w:p w:rsidR="003F6667" w:rsidRPr="00C1303D" w:rsidRDefault="003F6667" w:rsidP="00D12B1D">
            <w:pPr>
              <w:rPr>
                <w:rFonts w:ascii="Times New Roman" w:hAnsi="Times New Roman" w:cs="Times New Roman"/>
                <w:b w:val="0"/>
                <w:sz w:val="24"/>
                <w:szCs w:val="24"/>
                <w:lang w:val="en-US" w:eastAsia="ru-RU" w:bidi="ru-RU"/>
              </w:rPr>
            </w:pPr>
          </w:p>
        </w:tc>
      </w:tr>
      <w:tr w:rsidR="003F6667" w:rsidRPr="00C1303D" w:rsidTr="00D12B1D">
        <w:trPr>
          <w:trHeight w:val="609"/>
        </w:trPr>
        <w:tc>
          <w:tcPr>
            <w:tcW w:w="1712" w:type="dxa"/>
            <w:tcBorders>
              <w:top w:val="single" w:sz="4" w:space="0" w:color="000000"/>
              <w:left w:val="single" w:sz="4" w:space="0" w:color="000000"/>
              <w:bottom w:val="single" w:sz="4" w:space="0" w:color="000000"/>
              <w:right w:val="single" w:sz="4" w:space="0" w:color="000000"/>
            </w:tcBorders>
            <w:hideMark/>
          </w:tcPr>
          <w:p w:rsidR="003F6667" w:rsidRPr="00C1303D" w:rsidRDefault="003F6667" w:rsidP="00D12B1D">
            <w:pPr>
              <w:spacing w:before="67"/>
              <w:ind w:left="-14" w:right="677"/>
              <w:rPr>
                <w:rFonts w:ascii="Times New Roman" w:hAnsi="Times New Roman" w:cs="Times New Roman"/>
                <w:b w:val="0"/>
                <w:sz w:val="24"/>
                <w:szCs w:val="24"/>
                <w:lang w:val="en-US" w:eastAsia="ru-RU" w:bidi="ru-RU"/>
              </w:rPr>
            </w:pPr>
            <w:r w:rsidRPr="00C1303D">
              <w:rPr>
                <w:rFonts w:ascii="Times New Roman" w:hAnsi="Times New Roman" w:cs="Times New Roman"/>
                <w:b w:val="0"/>
                <w:sz w:val="24"/>
                <w:szCs w:val="24"/>
                <w:lang w:val="en-US" w:eastAsia="ru-RU" w:bidi="ru-RU"/>
              </w:rPr>
              <w:t>Кролики на откор</w:t>
            </w:r>
            <w:r>
              <w:rPr>
                <w:rFonts w:ascii="Times New Roman" w:hAnsi="Times New Roman" w:cs="Times New Roman"/>
                <w:b w:val="0"/>
                <w:sz w:val="24"/>
                <w:szCs w:val="24"/>
                <w:lang w:eastAsia="ru-RU" w:bidi="ru-RU"/>
              </w:rPr>
              <w:t>м</w:t>
            </w:r>
            <w:r w:rsidRPr="00C1303D">
              <w:rPr>
                <w:rFonts w:ascii="Times New Roman" w:hAnsi="Times New Roman" w:cs="Times New Roman"/>
                <w:b w:val="0"/>
                <w:sz w:val="24"/>
                <w:szCs w:val="24"/>
                <w:lang w:val="en-US" w:eastAsia="ru-RU" w:bidi="ru-RU"/>
              </w:rPr>
              <w:t>е</w:t>
            </w:r>
          </w:p>
        </w:tc>
        <w:tc>
          <w:tcPr>
            <w:tcW w:w="1407" w:type="dxa"/>
            <w:tcBorders>
              <w:top w:val="single" w:sz="4" w:space="0" w:color="000000"/>
              <w:left w:val="single" w:sz="4" w:space="0" w:color="000000"/>
              <w:bottom w:val="single" w:sz="4" w:space="0" w:color="000000"/>
              <w:right w:val="single" w:sz="4" w:space="0" w:color="000000"/>
            </w:tcBorders>
          </w:tcPr>
          <w:p w:rsidR="003F6667" w:rsidRPr="00C1303D" w:rsidRDefault="003F6667" w:rsidP="00D12B1D">
            <w:pPr>
              <w:rPr>
                <w:rFonts w:ascii="Times New Roman" w:hAnsi="Times New Roman" w:cs="Times New Roman"/>
                <w:b w:val="0"/>
                <w:sz w:val="24"/>
                <w:szCs w:val="24"/>
                <w:lang w:val="en-US" w:eastAsia="ru-RU" w:bidi="ru-RU"/>
              </w:rPr>
            </w:pPr>
          </w:p>
        </w:tc>
        <w:tc>
          <w:tcPr>
            <w:tcW w:w="993" w:type="dxa"/>
            <w:tcBorders>
              <w:top w:val="single" w:sz="4" w:space="0" w:color="000000"/>
              <w:left w:val="single" w:sz="4" w:space="0" w:color="000000"/>
              <w:bottom w:val="single" w:sz="4" w:space="0" w:color="000000"/>
              <w:right w:val="single" w:sz="4" w:space="0" w:color="000000"/>
            </w:tcBorders>
          </w:tcPr>
          <w:p w:rsidR="003F6667" w:rsidRPr="00C1303D" w:rsidRDefault="003F6667" w:rsidP="00D12B1D">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3F6667" w:rsidRPr="00C1303D" w:rsidRDefault="003F6667" w:rsidP="00D12B1D">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3F6667" w:rsidRPr="00C1303D" w:rsidRDefault="003F6667" w:rsidP="00D12B1D">
            <w:pPr>
              <w:rPr>
                <w:rFonts w:ascii="Times New Roman" w:hAnsi="Times New Roman" w:cs="Times New Roman"/>
                <w:b w:val="0"/>
                <w:sz w:val="24"/>
                <w:szCs w:val="24"/>
                <w:lang w:val="en-US" w:eastAsia="ru-RU" w:bidi="ru-RU"/>
              </w:rPr>
            </w:pPr>
          </w:p>
        </w:tc>
        <w:tc>
          <w:tcPr>
            <w:tcW w:w="992" w:type="dxa"/>
            <w:tcBorders>
              <w:top w:val="single" w:sz="4" w:space="0" w:color="000000"/>
              <w:left w:val="single" w:sz="4" w:space="0" w:color="000000"/>
              <w:bottom w:val="single" w:sz="4" w:space="0" w:color="000000"/>
              <w:right w:val="single" w:sz="6" w:space="0" w:color="000000"/>
            </w:tcBorders>
          </w:tcPr>
          <w:p w:rsidR="003F6667" w:rsidRPr="00C1303D" w:rsidRDefault="003F6667" w:rsidP="00D12B1D">
            <w:pPr>
              <w:rPr>
                <w:rFonts w:ascii="Times New Roman" w:hAnsi="Times New Roman" w:cs="Times New Roman"/>
                <w:b w:val="0"/>
                <w:sz w:val="24"/>
                <w:szCs w:val="24"/>
                <w:lang w:val="en-US" w:eastAsia="ru-RU" w:bidi="ru-RU"/>
              </w:rPr>
            </w:pPr>
          </w:p>
        </w:tc>
        <w:tc>
          <w:tcPr>
            <w:tcW w:w="992" w:type="dxa"/>
            <w:tcBorders>
              <w:top w:val="single" w:sz="4" w:space="0" w:color="000000"/>
              <w:left w:val="single" w:sz="6" w:space="0" w:color="000000"/>
              <w:bottom w:val="single" w:sz="4" w:space="0" w:color="000000"/>
              <w:right w:val="single" w:sz="4" w:space="0" w:color="000000"/>
            </w:tcBorders>
          </w:tcPr>
          <w:p w:rsidR="003F6667" w:rsidRPr="00C1303D" w:rsidRDefault="003F6667" w:rsidP="00D12B1D">
            <w:pPr>
              <w:rPr>
                <w:rFonts w:ascii="Times New Roman" w:hAnsi="Times New Roman" w:cs="Times New Roman"/>
                <w:b w:val="0"/>
                <w:sz w:val="24"/>
                <w:szCs w:val="24"/>
                <w:lang w:val="en-US" w:eastAsia="ru-RU" w:bidi="ru-RU"/>
              </w:rPr>
            </w:pPr>
          </w:p>
        </w:tc>
        <w:tc>
          <w:tcPr>
            <w:tcW w:w="851" w:type="dxa"/>
            <w:tcBorders>
              <w:top w:val="single" w:sz="4" w:space="0" w:color="000000"/>
              <w:left w:val="single" w:sz="4" w:space="0" w:color="000000"/>
              <w:bottom w:val="single" w:sz="4" w:space="0" w:color="000000"/>
              <w:right w:val="single" w:sz="4" w:space="0" w:color="000000"/>
            </w:tcBorders>
          </w:tcPr>
          <w:p w:rsidR="003F6667" w:rsidRPr="00C1303D" w:rsidRDefault="003F6667" w:rsidP="00D12B1D">
            <w:pPr>
              <w:rPr>
                <w:rFonts w:ascii="Times New Roman" w:hAnsi="Times New Roman" w:cs="Times New Roman"/>
                <w:b w:val="0"/>
                <w:sz w:val="24"/>
                <w:szCs w:val="24"/>
                <w:lang w:val="en-US" w:eastAsia="ru-RU" w:bidi="ru-RU"/>
              </w:rPr>
            </w:pPr>
          </w:p>
        </w:tc>
        <w:tc>
          <w:tcPr>
            <w:tcW w:w="1275" w:type="dxa"/>
            <w:tcBorders>
              <w:top w:val="single" w:sz="4" w:space="0" w:color="000000"/>
              <w:left w:val="single" w:sz="4" w:space="0" w:color="000000"/>
              <w:bottom w:val="single" w:sz="4" w:space="0" w:color="000000"/>
              <w:right w:val="single" w:sz="4" w:space="0" w:color="000000"/>
            </w:tcBorders>
          </w:tcPr>
          <w:p w:rsidR="003F6667" w:rsidRPr="00C1303D" w:rsidRDefault="003F6667" w:rsidP="00D12B1D">
            <w:pPr>
              <w:rPr>
                <w:rFonts w:ascii="Times New Roman" w:hAnsi="Times New Roman" w:cs="Times New Roman"/>
                <w:b w:val="0"/>
                <w:sz w:val="24"/>
                <w:szCs w:val="24"/>
                <w:lang w:val="en-US" w:eastAsia="ru-RU" w:bidi="ru-RU"/>
              </w:rPr>
            </w:pPr>
          </w:p>
        </w:tc>
        <w:tc>
          <w:tcPr>
            <w:tcW w:w="1418" w:type="dxa"/>
            <w:tcBorders>
              <w:top w:val="single" w:sz="4" w:space="0" w:color="000000"/>
              <w:left w:val="single" w:sz="4" w:space="0" w:color="000000"/>
              <w:bottom w:val="single" w:sz="4" w:space="0" w:color="000000"/>
              <w:right w:val="single" w:sz="4" w:space="0" w:color="000000"/>
            </w:tcBorders>
          </w:tcPr>
          <w:p w:rsidR="003F6667" w:rsidRPr="00C1303D" w:rsidRDefault="003F6667" w:rsidP="00D12B1D">
            <w:pPr>
              <w:rPr>
                <w:rFonts w:ascii="Times New Roman" w:hAnsi="Times New Roman" w:cs="Times New Roman"/>
                <w:b w:val="0"/>
                <w:sz w:val="24"/>
                <w:szCs w:val="24"/>
                <w:lang w:val="en-US" w:eastAsia="ru-RU" w:bidi="ru-RU"/>
              </w:rPr>
            </w:pPr>
          </w:p>
        </w:tc>
        <w:tc>
          <w:tcPr>
            <w:tcW w:w="709" w:type="dxa"/>
            <w:tcBorders>
              <w:top w:val="single" w:sz="4" w:space="0" w:color="000000"/>
              <w:left w:val="single" w:sz="4" w:space="0" w:color="000000"/>
              <w:bottom w:val="single" w:sz="4" w:space="0" w:color="000000"/>
              <w:right w:val="single" w:sz="4" w:space="0" w:color="000000"/>
            </w:tcBorders>
          </w:tcPr>
          <w:p w:rsidR="003F6667" w:rsidRPr="00C1303D" w:rsidRDefault="003F6667" w:rsidP="00D12B1D">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3F6667" w:rsidRPr="00C1303D" w:rsidRDefault="003F6667" w:rsidP="00D12B1D">
            <w:pPr>
              <w:rPr>
                <w:rFonts w:ascii="Times New Roman" w:hAnsi="Times New Roman" w:cs="Times New Roman"/>
                <w:b w:val="0"/>
                <w:sz w:val="24"/>
                <w:szCs w:val="24"/>
                <w:lang w:val="en-US" w:eastAsia="ru-RU" w:bidi="ru-RU"/>
              </w:rPr>
            </w:pPr>
          </w:p>
        </w:tc>
        <w:tc>
          <w:tcPr>
            <w:tcW w:w="1275" w:type="dxa"/>
            <w:tcBorders>
              <w:top w:val="single" w:sz="4" w:space="0" w:color="000000"/>
              <w:left w:val="single" w:sz="4" w:space="0" w:color="000000"/>
              <w:bottom w:val="single" w:sz="4" w:space="0" w:color="000000"/>
              <w:right w:val="single" w:sz="4" w:space="0" w:color="000000"/>
            </w:tcBorders>
          </w:tcPr>
          <w:p w:rsidR="003F6667" w:rsidRPr="00C1303D" w:rsidRDefault="003F6667" w:rsidP="00D12B1D">
            <w:pPr>
              <w:rPr>
                <w:rFonts w:ascii="Times New Roman" w:hAnsi="Times New Roman" w:cs="Times New Roman"/>
                <w:b w:val="0"/>
                <w:sz w:val="24"/>
                <w:szCs w:val="24"/>
                <w:lang w:val="en-US" w:eastAsia="ru-RU" w:bidi="ru-RU"/>
              </w:rPr>
            </w:pPr>
          </w:p>
        </w:tc>
      </w:tr>
      <w:tr w:rsidR="003F6667" w:rsidRPr="00C1303D" w:rsidTr="00D12B1D">
        <w:trPr>
          <w:trHeight w:val="381"/>
        </w:trPr>
        <w:tc>
          <w:tcPr>
            <w:tcW w:w="1712" w:type="dxa"/>
            <w:tcBorders>
              <w:top w:val="single" w:sz="4" w:space="0" w:color="000000"/>
              <w:left w:val="single" w:sz="4" w:space="0" w:color="000000"/>
              <w:bottom w:val="single" w:sz="4" w:space="0" w:color="000000"/>
              <w:right w:val="single" w:sz="4" w:space="0" w:color="000000"/>
            </w:tcBorders>
            <w:hideMark/>
          </w:tcPr>
          <w:p w:rsidR="003F6667" w:rsidRDefault="003F6667" w:rsidP="00D12B1D">
            <w:pPr>
              <w:spacing w:before="67"/>
              <w:ind w:left="4"/>
              <w:rPr>
                <w:rFonts w:ascii="Times New Roman" w:hAnsi="Times New Roman" w:cs="Times New Roman"/>
                <w:b w:val="0"/>
                <w:sz w:val="24"/>
                <w:szCs w:val="24"/>
                <w:lang w:val="en-US" w:eastAsia="ru-RU" w:bidi="ru-RU"/>
              </w:rPr>
            </w:pPr>
            <w:r w:rsidRPr="00C1303D">
              <w:rPr>
                <w:rFonts w:ascii="Times New Roman" w:hAnsi="Times New Roman" w:cs="Times New Roman"/>
                <w:b w:val="0"/>
                <w:sz w:val="24"/>
                <w:szCs w:val="24"/>
                <w:lang w:val="en-US" w:eastAsia="ru-RU" w:bidi="ru-RU"/>
              </w:rPr>
              <w:t xml:space="preserve">Молодняк </w:t>
            </w:r>
          </w:p>
          <w:p w:rsidR="003F6667" w:rsidRPr="00C1303D" w:rsidRDefault="003F6667" w:rsidP="00D12B1D">
            <w:pPr>
              <w:spacing w:before="67"/>
              <w:ind w:left="4"/>
              <w:rPr>
                <w:rFonts w:ascii="Times New Roman" w:hAnsi="Times New Roman" w:cs="Times New Roman"/>
                <w:b w:val="0"/>
                <w:sz w:val="24"/>
                <w:szCs w:val="24"/>
                <w:lang w:val="en-US" w:eastAsia="ru-RU" w:bidi="ru-RU"/>
              </w:rPr>
            </w:pPr>
            <w:r w:rsidRPr="00C1303D">
              <w:rPr>
                <w:rFonts w:ascii="Times New Roman" w:hAnsi="Times New Roman" w:cs="Times New Roman"/>
                <w:b w:val="0"/>
                <w:sz w:val="24"/>
                <w:szCs w:val="24"/>
                <w:lang w:val="en-US" w:eastAsia="ru-RU" w:bidi="ru-RU"/>
              </w:rPr>
              <w:t>до 3 мес.</w:t>
            </w:r>
          </w:p>
        </w:tc>
        <w:tc>
          <w:tcPr>
            <w:tcW w:w="1407" w:type="dxa"/>
            <w:tcBorders>
              <w:top w:val="single" w:sz="4" w:space="0" w:color="000000"/>
              <w:left w:val="single" w:sz="4" w:space="0" w:color="000000"/>
              <w:bottom w:val="single" w:sz="4" w:space="0" w:color="000000"/>
              <w:right w:val="single" w:sz="4" w:space="0" w:color="000000"/>
            </w:tcBorders>
          </w:tcPr>
          <w:p w:rsidR="003F6667" w:rsidRPr="00C1303D" w:rsidRDefault="003F6667" w:rsidP="00D12B1D">
            <w:pPr>
              <w:rPr>
                <w:rFonts w:ascii="Times New Roman" w:hAnsi="Times New Roman" w:cs="Times New Roman"/>
                <w:b w:val="0"/>
                <w:sz w:val="24"/>
                <w:szCs w:val="24"/>
                <w:lang w:val="en-US" w:eastAsia="ru-RU" w:bidi="ru-RU"/>
              </w:rPr>
            </w:pPr>
          </w:p>
        </w:tc>
        <w:tc>
          <w:tcPr>
            <w:tcW w:w="993" w:type="dxa"/>
            <w:tcBorders>
              <w:top w:val="single" w:sz="4" w:space="0" w:color="000000"/>
              <w:left w:val="single" w:sz="4" w:space="0" w:color="000000"/>
              <w:bottom w:val="single" w:sz="4" w:space="0" w:color="000000"/>
              <w:right w:val="single" w:sz="4" w:space="0" w:color="000000"/>
            </w:tcBorders>
          </w:tcPr>
          <w:p w:rsidR="003F6667" w:rsidRPr="00C1303D" w:rsidRDefault="003F6667" w:rsidP="00D12B1D">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3F6667" w:rsidRPr="00C1303D" w:rsidRDefault="003F6667" w:rsidP="00D12B1D">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3F6667" w:rsidRPr="00C1303D" w:rsidRDefault="003F6667" w:rsidP="00D12B1D">
            <w:pPr>
              <w:rPr>
                <w:rFonts w:ascii="Times New Roman" w:hAnsi="Times New Roman" w:cs="Times New Roman"/>
                <w:b w:val="0"/>
                <w:sz w:val="24"/>
                <w:szCs w:val="24"/>
                <w:lang w:val="en-US" w:eastAsia="ru-RU" w:bidi="ru-RU"/>
              </w:rPr>
            </w:pPr>
          </w:p>
        </w:tc>
        <w:tc>
          <w:tcPr>
            <w:tcW w:w="992" w:type="dxa"/>
            <w:tcBorders>
              <w:top w:val="single" w:sz="4" w:space="0" w:color="000000"/>
              <w:left w:val="single" w:sz="4" w:space="0" w:color="000000"/>
              <w:bottom w:val="single" w:sz="4" w:space="0" w:color="000000"/>
              <w:right w:val="single" w:sz="6" w:space="0" w:color="000000"/>
            </w:tcBorders>
          </w:tcPr>
          <w:p w:rsidR="003F6667" w:rsidRPr="00C1303D" w:rsidRDefault="003F6667" w:rsidP="00D12B1D">
            <w:pPr>
              <w:rPr>
                <w:rFonts w:ascii="Times New Roman" w:hAnsi="Times New Roman" w:cs="Times New Roman"/>
                <w:b w:val="0"/>
                <w:sz w:val="24"/>
                <w:szCs w:val="24"/>
                <w:lang w:val="en-US" w:eastAsia="ru-RU" w:bidi="ru-RU"/>
              </w:rPr>
            </w:pPr>
          </w:p>
        </w:tc>
        <w:tc>
          <w:tcPr>
            <w:tcW w:w="992" w:type="dxa"/>
            <w:tcBorders>
              <w:top w:val="single" w:sz="4" w:space="0" w:color="000000"/>
              <w:left w:val="single" w:sz="6" w:space="0" w:color="000000"/>
              <w:bottom w:val="single" w:sz="4" w:space="0" w:color="000000"/>
              <w:right w:val="single" w:sz="4" w:space="0" w:color="000000"/>
            </w:tcBorders>
          </w:tcPr>
          <w:p w:rsidR="003F6667" w:rsidRPr="00C1303D" w:rsidRDefault="003F6667" w:rsidP="00D12B1D">
            <w:pPr>
              <w:rPr>
                <w:rFonts w:ascii="Times New Roman" w:hAnsi="Times New Roman" w:cs="Times New Roman"/>
                <w:b w:val="0"/>
                <w:sz w:val="24"/>
                <w:szCs w:val="24"/>
                <w:lang w:val="en-US" w:eastAsia="ru-RU" w:bidi="ru-RU"/>
              </w:rPr>
            </w:pPr>
          </w:p>
        </w:tc>
        <w:tc>
          <w:tcPr>
            <w:tcW w:w="851" w:type="dxa"/>
            <w:tcBorders>
              <w:top w:val="single" w:sz="4" w:space="0" w:color="000000"/>
              <w:left w:val="single" w:sz="4" w:space="0" w:color="000000"/>
              <w:bottom w:val="single" w:sz="4" w:space="0" w:color="000000"/>
              <w:right w:val="single" w:sz="4" w:space="0" w:color="000000"/>
            </w:tcBorders>
          </w:tcPr>
          <w:p w:rsidR="003F6667" w:rsidRPr="00C1303D" w:rsidRDefault="003F6667" w:rsidP="00D12B1D">
            <w:pPr>
              <w:rPr>
                <w:rFonts w:ascii="Times New Roman" w:hAnsi="Times New Roman" w:cs="Times New Roman"/>
                <w:b w:val="0"/>
                <w:sz w:val="24"/>
                <w:szCs w:val="24"/>
                <w:lang w:val="en-US" w:eastAsia="ru-RU" w:bidi="ru-RU"/>
              </w:rPr>
            </w:pPr>
          </w:p>
        </w:tc>
        <w:tc>
          <w:tcPr>
            <w:tcW w:w="1275" w:type="dxa"/>
            <w:tcBorders>
              <w:top w:val="single" w:sz="4" w:space="0" w:color="000000"/>
              <w:left w:val="single" w:sz="4" w:space="0" w:color="000000"/>
              <w:bottom w:val="single" w:sz="4" w:space="0" w:color="000000"/>
              <w:right w:val="single" w:sz="4" w:space="0" w:color="000000"/>
            </w:tcBorders>
          </w:tcPr>
          <w:p w:rsidR="003F6667" w:rsidRPr="00C1303D" w:rsidRDefault="003F6667" w:rsidP="00D12B1D">
            <w:pPr>
              <w:rPr>
                <w:rFonts w:ascii="Times New Roman" w:hAnsi="Times New Roman" w:cs="Times New Roman"/>
                <w:b w:val="0"/>
                <w:sz w:val="24"/>
                <w:szCs w:val="24"/>
                <w:lang w:val="en-US" w:eastAsia="ru-RU" w:bidi="ru-RU"/>
              </w:rPr>
            </w:pPr>
          </w:p>
        </w:tc>
        <w:tc>
          <w:tcPr>
            <w:tcW w:w="1418" w:type="dxa"/>
            <w:tcBorders>
              <w:top w:val="single" w:sz="4" w:space="0" w:color="000000"/>
              <w:left w:val="single" w:sz="4" w:space="0" w:color="000000"/>
              <w:bottom w:val="single" w:sz="4" w:space="0" w:color="000000"/>
              <w:right w:val="single" w:sz="4" w:space="0" w:color="000000"/>
            </w:tcBorders>
          </w:tcPr>
          <w:p w:rsidR="003F6667" w:rsidRPr="00C1303D" w:rsidRDefault="003F6667" w:rsidP="00D12B1D">
            <w:pPr>
              <w:rPr>
                <w:rFonts w:ascii="Times New Roman" w:hAnsi="Times New Roman" w:cs="Times New Roman"/>
                <w:b w:val="0"/>
                <w:sz w:val="24"/>
                <w:szCs w:val="24"/>
                <w:lang w:val="en-US" w:eastAsia="ru-RU" w:bidi="ru-RU"/>
              </w:rPr>
            </w:pPr>
          </w:p>
        </w:tc>
        <w:tc>
          <w:tcPr>
            <w:tcW w:w="709" w:type="dxa"/>
            <w:tcBorders>
              <w:top w:val="single" w:sz="4" w:space="0" w:color="000000"/>
              <w:left w:val="single" w:sz="4" w:space="0" w:color="000000"/>
              <w:bottom w:val="single" w:sz="4" w:space="0" w:color="000000"/>
              <w:right w:val="single" w:sz="4" w:space="0" w:color="000000"/>
            </w:tcBorders>
          </w:tcPr>
          <w:p w:rsidR="003F6667" w:rsidRPr="00C1303D" w:rsidRDefault="003F6667" w:rsidP="00D12B1D">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3F6667" w:rsidRPr="00C1303D" w:rsidRDefault="003F6667" w:rsidP="00D12B1D">
            <w:pPr>
              <w:rPr>
                <w:rFonts w:ascii="Times New Roman" w:hAnsi="Times New Roman" w:cs="Times New Roman"/>
                <w:b w:val="0"/>
                <w:sz w:val="24"/>
                <w:szCs w:val="24"/>
                <w:lang w:val="en-US" w:eastAsia="ru-RU" w:bidi="ru-RU"/>
              </w:rPr>
            </w:pPr>
          </w:p>
        </w:tc>
        <w:tc>
          <w:tcPr>
            <w:tcW w:w="1275" w:type="dxa"/>
            <w:tcBorders>
              <w:top w:val="single" w:sz="4" w:space="0" w:color="000000"/>
              <w:left w:val="single" w:sz="4" w:space="0" w:color="000000"/>
              <w:bottom w:val="single" w:sz="4" w:space="0" w:color="000000"/>
              <w:right w:val="single" w:sz="4" w:space="0" w:color="000000"/>
            </w:tcBorders>
          </w:tcPr>
          <w:p w:rsidR="003F6667" w:rsidRPr="00C1303D" w:rsidRDefault="003F6667" w:rsidP="00D12B1D">
            <w:pPr>
              <w:rPr>
                <w:rFonts w:ascii="Times New Roman" w:hAnsi="Times New Roman" w:cs="Times New Roman"/>
                <w:b w:val="0"/>
                <w:sz w:val="24"/>
                <w:szCs w:val="24"/>
                <w:lang w:val="en-US" w:eastAsia="ru-RU" w:bidi="ru-RU"/>
              </w:rPr>
            </w:pPr>
          </w:p>
        </w:tc>
      </w:tr>
      <w:tr w:rsidR="003F6667" w:rsidRPr="00C1303D" w:rsidTr="00D12B1D">
        <w:trPr>
          <w:trHeight w:val="378"/>
        </w:trPr>
        <w:tc>
          <w:tcPr>
            <w:tcW w:w="1712" w:type="dxa"/>
            <w:tcBorders>
              <w:top w:val="single" w:sz="4" w:space="0" w:color="000000"/>
              <w:left w:val="single" w:sz="4" w:space="0" w:color="000000"/>
              <w:bottom w:val="single" w:sz="4" w:space="0" w:color="000000"/>
              <w:right w:val="single" w:sz="4" w:space="0" w:color="000000"/>
            </w:tcBorders>
            <w:hideMark/>
          </w:tcPr>
          <w:p w:rsidR="003F6667" w:rsidRPr="00C1303D" w:rsidRDefault="003F6667" w:rsidP="00D12B1D">
            <w:pPr>
              <w:spacing w:before="67"/>
              <w:ind w:left="4"/>
              <w:rPr>
                <w:rFonts w:ascii="Times New Roman" w:hAnsi="Times New Roman" w:cs="Times New Roman"/>
                <w:b w:val="0"/>
                <w:sz w:val="24"/>
                <w:szCs w:val="24"/>
                <w:lang w:val="en-US" w:eastAsia="ru-RU" w:bidi="ru-RU"/>
              </w:rPr>
            </w:pPr>
            <w:r w:rsidRPr="00C1303D">
              <w:rPr>
                <w:rFonts w:ascii="Times New Roman" w:hAnsi="Times New Roman" w:cs="Times New Roman"/>
                <w:b w:val="0"/>
                <w:sz w:val="24"/>
                <w:szCs w:val="24"/>
                <w:lang w:val="en-US" w:eastAsia="ru-RU" w:bidi="ru-RU"/>
              </w:rPr>
              <w:t>Приплод</w:t>
            </w:r>
          </w:p>
        </w:tc>
        <w:tc>
          <w:tcPr>
            <w:tcW w:w="1407" w:type="dxa"/>
            <w:tcBorders>
              <w:top w:val="single" w:sz="4" w:space="0" w:color="000000"/>
              <w:left w:val="single" w:sz="4" w:space="0" w:color="000000"/>
              <w:bottom w:val="single" w:sz="4" w:space="0" w:color="000000"/>
              <w:right w:val="single" w:sz="4" w:space="0" w:color="000000"/>
            </w:tcBorders>
          </w:tcPr>
          <w:p w:rsidR="003F6667" w:rsidRPr="00C1303D" w:rsidRDefault="003F6667" w:rsidP="00D12B1D">
            <w:pPr>
              <w:rPr>
                <w:rFonts w:ascii="Times New Roman" w:hAnsi="Times New Roman" w:cs="Times New Roman"/>
                <w:b w:val="0"/>
                <w:sz w:val="24"/>
                <w:szCs w:val="24"/>
                <w:lang w:val="en-US" w:eastAsia="ru-RU" w:bidi="ru-RU"/>
              </w:rPr>
            </w:pPr>
          </w:p>
        </w:tc>
        <w:tc>
          <w:tcPr>
            <w:tcW w:w="993" w:type="dxa"/>
            <w:tcBorders>
              <w:top w:val="single" w:sz="4" w:space="0" w:color="000000"/>
              <w:left w:val="single" w:sz="4" w:space="0" w:color="000000"/>
              <w:bottom w:val="single" w:sz="4" w:space="0" w:color="000000"/>
              <w:right w:val="single" w:sz="4" w:space="0" w:color="000000"/>
            </w:tcBorders>
          </w:tcPr>
          <w:p w:rsidR="003F6667" w:rsidRPr="00C1303D" w:rsidRDefault="003F6667" w:rsidP="00D12B1D">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3F6667" w:rsidRPr="00C1303D" w:rsidRDefault="003F6667" w:rsidP="00D12B1D">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3F6667" w:rsidRPr="00C1303D" w:rsidRDefault="003F6667" w:rsidP="00D12B1D">
            <w:pPr>
              <w:rPr>
                <w:rFonts w:ascii="Times New Roman" w:hAnsi="Times New Roman" w:cs="Times New Roman"/>
                <w:b w:val="0"/>
                <w:sz w:val="24"/>
                <w:szCs w:val="24"/>
                <w:lang w:val="en-US" w:eastAsia="ru-RU" w:bidi="ru-RU"/>
              </w:rPr>
            </w:pPr>
          </w:p>
        </w:tc>
        <w:tc>
          <w:tcPr>
            <w:tcW w:w="992" w:type="dxa"/>
            <w:tcBorders>
              <w:top w:val="single" w:sz="4" w:space="0" w:color="000000"/>
              <w:left w:val="single" w:sz="4" w:space="0" w:color="000000"/>
              <w:bottom w:val="single" w:sz="4" w:space="0" w:color="000000"/>
              <w:right w:val="single" w:sz="6" w:space="0" w:color="000000"/>
            </w:tcBorders>
          </w:tcPr>
          <w:p w:rsidR="003F6667" w:rsidRPr="00C1303D" w:rsidRDefault="003F6667" w:rsidP="00D12B1D">
            <w:pPr>
              <w:rPr>
                <w:rFonts w:ascii="Times New Roman" w:hAnsi="Times New Roman" w:cs="Times New Roman"/>
                <w:b w:val="0"/>
                <w:sz w:val="24"/>
                <w:szCs w:val="24"/>
                <w:lang w:val="en-US" w:eastAsia="ru-RU" w:bidi="ru-RU"/>
              </w:rPr>
            </w:pPr>
          </w:p>
        </w:tc>
        <w:tc>
          <w:tcPr>
            <w:tcW w:w="992" w:type="dxa"/>
            <w:tcBorders>
              <w:top w:val="single" w:sz="4" w:space="0" w:color="000000"/>
              <w:left w:val="single" w:sz="6" w:space="0" w:color="000000"/>
              <w:bottom w:val="single" w:sz="4" w:space="0" w:color="000000"/>
              <w:right w:val="single" w:sz="4" w:space="0" w:color="000000"/>
            </w:tcBorders>
          </w:tcPr>
          <w:p w:rsidR="003F6667" w:rsidRPr="00C1303D" w:rsidRDefault="003F6667" w:rsidP="00D12B1D">
            <w:pPr>
              <w:rPr>
                <w:rFonts w:ascii="Times New Roman" w:hAnsi="Times New Roman" w:cs="Times New Roman"/>
                <w:b w:val="0"/>
                <w:sz w:val="24"/>
                <w:szCs w:val="24"/>
                <w:lang w:val="en-US" w:eastAsia="ru-RU" w:bidi="ru-RU"/>
              </w:rPr>
            </w:pPr>
          </w:p>
        </w:tc>
        <w:tc>
          <w:tcPr>
            <w:tcW w:w="851" w:type="dxa"/>
            <w:tcBorders>
              <w:top w:val="single" w:sz="4" w:space="0" w:color="000000"/>
              <w:left w:val="single" w:sz="4" w:space="0" w:color="000000"/>
              <w:bottom w:val="single" w:sz="4" w:space="0" w:color="000000"/>
              <w:right w:val="single" w:sz="4" w:space="0" w:color="000000"/>
            </w:tcBorders>
          </w:tcPr>
          <w:p w:rsidR="003F6667" w:rsidRPr="00C1303D" w:rsidRDefault="003F6667" w:rsidP="00D12B1D">
            <w:pPr>
              <w:rPr>
                <w:rFonts w:ascii="Times New Roman" w:hAnsi="Times New Roman" w:cs="Times New Roman"/>
                <w:b w:val="0"/>
                <w:sz w:val="24"/>
                <w:szCs w:val="24"/>
                <w:lang w:val="en-US" w:eastAsia="ru-RU" w:bidi="ru-RU"/>
              </w:rPr>
            </w:pPr>
          </w:p>
        </w:tc>
        <w:tc>
          <w:tcPr>
            <w:tcW w:w="1275" w:type="dxa"/>
            <w:tcBorders>
              <w:top w:val="single" w:sz="4" w:space="0" w:color="000000"/>
              <w:left w:val="single" w:sz="4" w:space="0" w:color="000000"/>
              <w:bottom w:val="single" w:sz="4" w:space="0" w:color="000000"/>
              <w:right w:val="single" w:sz="4" w:space="0" w:color="000000"/>
            </w:tcBorders>
          </w:tcPr>
          <w:p w:rsidR="003F6667" w:rsidRPr="00C1303D" w:rsidRDefault="003F6667" w:rsidP="00D12B1D">
            <w:pPr>
              <w:rPr>
                <w:rFonts w:ascii="Times New Roman" w:hAnsi="Times New Roman" w:cs="Times New Roman"/>
                <w:b w:val="0"/>
                <w:sz w:val="24"/>
                <w:szCs w:val="24"/>
                <w:lang w:val="en-US" w:eastAsia="ru-RU" w:bidi="ru-RU"/>
              </w:rPr>
            </w:pPr>
          </w:p>
        </w:tc>
        <w:tc>
          <w:tcPr>
            <w:tcW w:w="1418" w:type="dxa"/>
            <w:tcBorders>
              <w:top w:val="single" w:sz="4" w:space="0" w:color="000000"/>
              <w:left w:val="single" w:sz="4" w:space="0" w:color="000000"/>
              <w:bottom w:val="single" w:sz="4" w:space="0" w:color="000000"/>
              <w:right w:val="single" w:sz="4" w:space="0" w:color="000000"/>
            </w:tcBorders>
          </w:tcPr>
          <w:p w:rsidR="003F6667" w:rsidRPr="00C1303D" w:rsidRDefault="003F6667" w:rsidP="00D12B1D">
            <w:pPr>
              <w:rPr>
                <w:rFonts w:ascii="Times New Roman" w:hAnsi="Times New Roman" w:cs="Times New Roman"/>
                <w:b w:val="0"/>
                <w:sz w:val="24"/>
                <w:szCs w:val="24"/>
                <w:lang w:val="en-US" w:eastAsia="ru-RU" w:bidi="ru-RU"/>
              </w:rPr>
            </w:pPr>
          </w:p>
        </w:tc>
        <w:tc>
          <w:tcPr>
            <w:tcW w:w="709" w:type="dxa"/>
            <w:tcBorders>
              <w:top w:val="single" w:sz="4" w:space="0" w:color="000000"/>
              <w:left w:val="single" w:sz="4" w:space="0" w:color="000000"/>
              <w:bottom w:val="single" w:sz="4" w:space="0" w:color="000000"/>
              <w:right w:val="single" w:sz="4" w:space="0" w:color="000000"/>
            </w:tcBorders>
          </w:tcPr>
          <w:p w:rsidR="003F6667" w:rsidRPr="00C1303D" w:rsidRDefault="003F6667" w:rsidP="00D12B1D">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3F6667" w:rsidRPr="00C1303D" w:rsidRDefault="003F6667" w:rsidP="00D12B1D">
            <w:pPr>
              <w:rPr>
                <w:rFonts w:ascii="Times New Roman" w:hAnsi="Times New Roman" w:cs="Times New Roman"/>
                <w:b w:val="0"/>
                <w:sz w:val="24"/>
                <w:szCs w:val="24"/>
                <w:lang w:val="en-US" w:eastAsia="ru-RU" w:bidi="ru-RU"/>
              </w:rPr>
            </w:pPr>
          </w:p>
        </w:tc>
        <w:tc>
          <w:tcPr>
            <w:tcW w:w="1275" w:type="dxa"/>
            <w:tcBorders>
              <w:top w:val="single" w:sz="4" w:space="0" w:color="000000"/>
              <w:left w:val="single" w:sz="4" w:space="0" w:color="000000"/>
              <w:bottom w:val="single" w:sz="4" w:space="0" w:color="000000"/>
              <w:right w:val="single" w:sz="4" w:space="0" w:color="000000"/>
            </w:tcBorders>
          </w:tcPr>
          <w:p w:rsidR="003F6667" w:rsidRPr="00C1303D" w:rsidRDefault="003F6667" w:rsidP="00D12B1D">
            <w:pPr>
              <w:rPr>
                <w:rFonts w:ascii="Times New Roman" w:hAnsi="Times New Roman" w:cs="Times New Roman"/>
                <w:b w:val="0"/>
                <w:sz w:val="24"/>
                <w:szCs w:val="24"/>
                <w:lang w:val="en-US" w:eastAsia="ru-RU" w:bidi="ru-RU"/>
              </w:rPr>
            </w:pPr>
          </w:p>
        </w:tc>
      </w:tr>
      <w:tr w:rsidR="003F6667" w:rsidRPr="00C1303D" w:rsidTr="00D12B1D">
        <w:trPr>
          <w:trHeight w:val="381"/>
        </w:trPr>
        <w:tc>
          <w:tcPr>
            <w:tcW w:w="1712" w:type="dxa"/>
            <w:tcBorders>
              <w:top w:val="single" w:sz="4" w:space="0" w:color="000000"/>
              <w:left w:val="single" w:sz="4" w:space="0" w:color="000000"/>
              <w:bottom w:val="single" w:sz="4" w:space="0" w:color="000000"/>
              <w:right w:val="single" w:sz="4" w:space="0" w:color="000000"/>
            </w:tcBorders>
            <w:hideMark/>
          </w:tcPr>
          <w:p w:rsidR="003F6667" w:rsidRPr="00C1303D" w:rsidRDefault="003F6667" w:rsidP="00D12B1D">
            <w:pPr>
              <w:spacing w:before="67"/>
              <w:ind w:left="4"/>
              <w:rPr>
                <w:rFonts w:ascii="Times New Roman" w:hAnsi="Times New Roman" w:cs="Times New Roman"/>
                <w:b w:val="0"/>
                <w:sz w:val="24"/>
                <w:szCs w:val="24"/>
                <w:lang w:val="en-US" w:eastAsia="ru-RU" w:bidi="ru-RU"/>
              </w:rPr>
            </w:pPr>
            <w:r w:rsidRPr="00C1303D">
              <w:rPr>
                <w:rFonts w:ascii="Times New Roman" w:hAnsi="Times New Roman" w:cs="Times New Roman"/>
                <w:b w:val="0"/>
                <w:sz w:val="24"/>
                <w:szCs w:val="24"/>
                <w:lang w:val="en-US" w:eastAsia="ru-RU" w:bidi="ru-RU"/>
              </w:rPr>
              <w:t>Итого кроликов</w:t>
            </w:r>
          </w:p>
        </w:tc>
        <w:tc>
          <w:tcPr>
            <w:tcW w:w="1407" w:type="dxa"/>
            <w:tcBorders>
              <w:top w:val="single" w:sz="4" w:space="0" w:color="000000"/>
              <w:left w:val="single" w:sz="4" w:space="0" w:color="000000"/>
              <w:bottom w:val="single" w:sz="4" w:space="0" w:color="000000"/>
              <w:right w:val="single" w:sz="4" w:space="0" w:color="000000"/>
            </w:tcBorders>
          </w:tcPr>
          <w:p w:rsidR="003F6667" w:rsidRPr="00C1303D" w:rsidRDefault="003F6667" w:rsidP="00D12B1D">
            <w:pPr>
              <w:rPr>
                <w:rFonts w:ascii="Times New Roman" w:hAnsi="Times New Roman" w:cs="Times New Roman"/>
                <w:b w:val="0"/>
                <w:sz w:val="24"/>
                <w:szCs w:val="24"/>
                <w:lang w:val="en-US" w:eastAsia="ru-RU" w:bidi="ru-RU"/>
              </w:rPr>
            </w:pPr>
          </w:p>
        </w:tc>
        <w:tc>
          <w:tcPr>
            <w:tcW w:w="993" w:type="dxa"/>
            <w:tcBorders>
              <w:top w:val="single" w:sz="4" w:space="0" w:color="000000"/>
              <w:left w:val="single" w:sz="4" w:space="0" w:color="000000"/>
              <w:bottom w:val="single" w:sz="4" w:space="0" w:color="000000"/>
              <w:right w:val="single" w:sz="4" w:space="0" w:color="000000"/>
            </w:tcBorders>
          </w:tcPr>
          <w:p w:rsidR="003F6667" w:rsidRPr="00C1303D" w:rsidRDefault="003F6667" w:rsidP="00D12B1D">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3F6667" w:rsidRPr="00C1303D" w:rsidRDefault="003F6667" w:rsidP="00D12B1D">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3F6667" w:rsidRPr="00C1303D" w:rsidRDefault="003F6667" w:rsidP="00D12B1D">
            <w:pPr>
              <w:rPr>
                <w:rFonts w:ascii="Times New Roman" w:hAnsi="Times New Roman" w:cs="Times New Roman"/>
                <w:b w:val="0"/>
                <w:sz w:val="24"/>
                <w:szCs w:val="24"/>
                <w:lang w:val="en-US" w:eastAsia="ru-RU" w:bidi="ru-RU"/>
              </w:rPr>
            </w:pPr>
          </w:p>
        </w:tc>
        <w:tc>
          <w:tcPr>
            <w:tcW w:w="992" w:type="dxa"/>
            <w:tcBorders>
              <w:top w:val="single" w:sz="4" w:space="0" w:color="000000"/>
              <w:left w:val="single" w:sz="4" w:space="0" w:color="000000"/>
              <w:bottom w:val="single" w:sz="4" w:space="0" w:color="000000"/>
              <w:right w:val="single" w:sz="6" w:space="0" w:color="000000"/>
            </w:tcBorders>
          </w:tcPr>
          <w:p w:rsidR="003F6667" w:rsidRPr="00C1303D" w:rsidRDefault="003F6667" w:rsidP="00D12B1D">
            <w:pPr>
              <w:rPr>
                <w:rFonts w:ascii="Times New Roman" w:hAnsi="Times New Roman" w:cs="Times New Roman"/>
                <w:b w:val="0"/>
                <w:sz w:val="24"/>
                <w:szCs w:val="24"/>
                <w:lang w:val="en-US" w:eastAsia="ru-RU" w:bidi="ru-RU"/>
              </w:rPr>
            </w:pPr>
          </w:p>
        </w:tc>
        <w:tc>
          <w:tcPr>
            <w:tcW w:w="992" w:type="dxa"/>
            <w:tcBorders>
              <w:top w:val="single" w:sz="4" w:space="0" w:color="000000"/>
              <w:left w:val="single" w:sz="6" w:space="0" w:color="000000"/>
              <w:bottom w:val="single" w:sz="4" w:space="0" w:color="000000"/>
              <w:right w:val="single" w:sz="4" w:space="0" w:color="000000"/>
            </w:tcBorders>
          </w:tcPr>
          <w:p w:rsidR="003F6667" w:rsidRPr="00C1303D" w:rsidRDefault="003F6667" w:rsidP="00D12B1D">
            <w:pPr>
              <w:rPr>
                <w:rFonts w:ascii="Times New Roman" w:hAnsi="Times New Roman" w:cs="Times New Roman"/>
                <w:b w:val="0"/>
                <w:sz w:val="24"/>
                <w:szCs w:val="24"/>
                <w:lang w:val="en-US" w:eastAsia="ru-RU" w:bidi="ru-RU"/>
              </w:rPr>
            </w:pPr>
          </w:p>
        </w:tc>
        <w:tc>
          <w:tcPr>
            <w:tcW w:w="851" w:type="dxa"/>
            <w:tcBorders>
              <w:top w:val="single" w:sz="4" w:space="0" w:color="000000"/>
              <w:left w:val="single" w:sz="4" w:space="0" w:color="000000"/>
              <w:bottom w:val="single" w:sz="4" w:space="0" w:color="000000"/>
              <w:right w:val="single" w:sz="4" w:space="0" w:color="000000"/>
            </w:tcBorders>
          </w:tcPr>
          <w:p w:rsidR="003F6667" w:rsidRPr="00C1303D" w:rsidRDefault="003F6667" w:rsidP="00D12B1D">
            <w:pPr>
              <w:rPr>
                <w:rFonts w:ascii="Times New Roman" w:hAnsi="Times New Roman" w:cs="Times New Roman"/>
                <w:b w:val="0"/>
                <w:sz w:val="24"/>
                <w:szCs w:val="24"/>
                <w:lang w:val="en-US" w:eastAsia="ru-RU" w:bidi="ru-RU"/>
              </w:rPr>
            </w:pPr>
          </w:p>
        </w:tc>
        <w:tc>
          <w:tcPr>
            <w:tcW w:w="1275" w:type="dxa"/>
            <w:tcBorders>
              <w:top w:val="single" w:sz="4" w:space="0" w:color="000000"/>
              <w:left w:val="single" w:sz="4" w:space="0" w:color="000000"/>
              <w:bottom w:val="single" w:sz="4" w:space="0" w:color="000000"/>
              <w:right w:val="single" w:sz="4" w:space="0" w:color="000000"/>
            </w:tcBorders>
          </w:tcPr>
          <w:p w:rsidR="003F6667" w:rsidRPr="00C1303D" w:rsidRDefault="003F6667" w:rsidP="00D12B1D">
            <w:pPr>
              <w:rPr>
                <w:rFonts w:ascii="Times New Roman" w:hAnsi="Times New Roman" w:cs="Times New Roman"/>
                <w:b w:val="0"/>
                <w:sz w:val="24"/>
                <w:szCs w:val="24"/>
                <w:lang w:val="en-US" w:eastAsia="ru-RU" w:bidi="ru-RU"/>
              </w:rPr>
            </w:pPr>
          </w:p>
        </w:tc>
        <w:tc>
          <w:tcPr>
            <w:tcW w:w="1418" w:type="dxa"/>
            <w:tcBorders>
              <w:top w:val="single" w:sz="4" w:space="0" w:color="000000"/>
              <w:left w:val="single" w:sz="4" w:space="0" w:color="000000"/>
              <w:bottom w:val="single" w:sz="4" w:space="0" w:color="000000"/>
              <w:right w:val="single" w:sz="4" w:space="0" w:color="000000"/>
            </w:tcBorders>
          </w:tcPr>
          <w:p w:rsidR="003F6667" w:rsidRPr="00C1303D" w:rsidRDefault="003F6667" w:rsidP="00D12B1D">
            <w:pPr>
              <w:rPr>
                <w:rFonts w:ascii="Times New Roman" w:hAnsi="Times New Roman" w:cs="Times New Roman"/>
                <w:b w:val="0"/>
                <w:sz w:val="24"/>
                <w:szCs w:val="24"/>
                <w:lang w:val="en-US" w:eastAsia="ru-RU" w:bidi="ru-RU"/>
              </w:rPr>
            </w:pPr>
          </w:p>
        </w:tc>
        <w:tc>
          <w:tcPr>
            <w:tcW w:w="709" w:type="dxa"/>
            <w:tcBorders>
              <w:top w:val="single" w:sz="4" w:space="0" w:color="000000"/>
              <w:left w:val="single" w:sz="4" w:space="0" w:color="000000"/>
              <w:bottom w:val="single" w:sz="4" w:space="0" w:color="000000"/>
              <w:right w:val="single" w:sz="4" w:space="0" w:color="000000"/>
            </w:tcBorders>
          </w:tcPr>
          <w:p w:rsidR="003F6667" w:rsidRPr="00C1303D" w:rsidRDefault="003F6667" w:rsidP="00D12B1D">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3F6667" w:rsidRPr="00C1303D" w:rsidRDefault="003F6667" w:rsidP="00D12B1D">
            <w:pPr>
              <w:rPr>
                <w:rFonts w:ascii="Times New Roman" w:hAnsi="Times New Roman" w:cs="Times New Roman"/>
                <w:b w:val="0"/>
                <w:sz w:val="24"/>
                <w:szCs w:val="24"/>
                <w:lang w:val="en-US" w:eastAsia="ru-RU" w:bidi="ru-RU"/>
              </w:rPr>
            </w:pPr>
          </w:p>
        </w:tc>
        <w:tc>
          <w:tcPr>
            <w:tcW w:w="1275" w:type="dxa"/>
            <w:tcBorders>
              <w:top w:val="single" w:sz="4" w:space="0" w:color="000000"/>
              <w:left w:val="single" w:sz="4" w:space="0" w:color="000000"/>
              <w:bottom w:val="single" w:sz="4" w:space="0" w:color="000000"/>
              <w:right w:val="single" w:sz="4" w:space="0" w:color="000000"/>
            </w:tcBorders>
          </w:tcPr>
          <w:p w:rsidR="003F6667" w:rsidRPr="00C1303D" w:rsidRDefault="003F6667" w:rsidP="00D12B1D">
            <w:pPr>
              <w:rPr>
                <w:rFonts w:ascii="Times New Roman" w:hAnsi="Times New Roman" w:cs="Times New Roman"/>
                <w:b w:val="0"/>
                <w:sz w:val="24"/>
                <w:szCs w:val="24"/>
                <w:lang w:val="en-US" w:eastAsia="ru-RU" w:bidi="ru-RU"/>
              </w:rPr>
            </w:pPr>
          </w:p>
        </w:tc>
      </w:tr>
    </w:tbl>
    <w:p w:rsidR="003F6667" w:rsidRPr="00722B0B" w:rsidRDefault="003F6667" w:rsidP="003F6667">
      <w:pPr>
        <w:suppressAutoHyphens/>
        <w:rPr>
          <w:rFonts w:ascii="PT Astra Serif" w:hAnsi="PT Astra Serif" w:cs="Times New Roman"/>
          <w:b w:val="0"/>
          <w:bCs w:val="0"/>
          <w:sz w:val="24"/>
          <w:szCs w:val="24"/>
          <w:lang w:eastAsia="ar-SA"/>
        </w:rPr>
      </w:pPr>
      <w:r w:rsidRPr="00722B0B">
        <w:rPr>
          <w:rFonts w:ascii="PT Astra Serif" w:hAnsi="PT Astra Serif" w:cs="Times New Roman"/>
          <w:b w:val="0"/>
          <w:bCs w:val="0"/>
          <w:sz w:val="24"/>
          <w:szCs w:val="24"/>
          <w:lang w:eastAsia="ar-SA"/>
        </w:rPr>
        <w:t>Руководитель организации (глава К(Ф)Х, ИП)- получателя субсидии</w:t>
      </w:r>
    </w:p>
    <w:p w:rsidR="003F6667" w:rsidRPr="00722B0B" w:rsidRDefault="003F6667" w:rsidP="003F6667">
      <w:pPr>
        <w:suppressAutoHyphens/>
        <w:rPr>
          <w:rFonts w:ascii="PT Astra Serif" w:hAnsi="PT Astra Serif" w:cs="Times New Roman"/>
          <w:b w:val="0"/>
          <w:bCs w:val="0"/>
          <w:sz w:val="24"/>
          <w:szCs w:val="24"/>
          <w:lang w:eastAsia="ar-SA"/>
        </w:rPr>
      </w:pPr>
      <w:r w:rsidRPr="00722B0B">
        <w:rPr>
          <w:rFonts w:ascii="PT Astra Serif" w:hAnsi="PT Astra Serif" w:cs="Times New Roman"/>
          <w:b w:val="0"/>
          <w:bCs w:val="0"/>
          <w:sz w:val="24"/>
          <w:szCs w:val="24"/>
          <w:lang w:eastAsia="ar-SA"/>
        </w:rPr>
        <w:t>__________________ _____________________________________</w:t>
      </w:r>
    </w:p>
    <w:p w:rsidR="003F6667" w:rsidRPr="00722B0B" w:rsidRDefault="003F6667" w:rsidP="003F6667">
      <w:pPr>
        <w:suppressAutoHyphens/>
        <w:rPr>
          <w:rFonts w:ascii="PT Astra Serif" w:hAnsi="PT Astra Serif" w:cs="Times New Roman"/>
          <w:b w:val="0"/>
          <w:bCs w:val="0"/>
          <w:sz w:val="24"/>
          <w:szCs w:val="24"/>
          <w:vertAlign w:val="superscript"/>
          <w:lang w:eastAsia="ar-SA"/>
        </w:rPr>
      </w:pPr>
      <w:r w:rsidRPr="00722B0B">
        <w:rPr>
          <w:rFonts w:ascii="PT Astra Serif" w:hAnsi="PT Astra Serif" w:cs="Times New Roman"/>
          <w:b w:val="0"/>
          <w:bCs w:val="0"/>
          <w:sz w:val="24"/>
          <w:szCs w:val="24"/>
          <w:vertAlign w:val="superscript"/>
          <w:lang w:eastAsia="ar-SA"/>
        </w:rPr>
        <w:t xml:space="preserve">   (подпись)         Ф.И.О.</w:t>
      </w:r>
    </w:p>
    <w:p w:rsidR="003F6667" w:rsidRPr="00722B0B" w:rsidRDefault="003F6667" w:rsidP="003F6667">
      <w:pPr>
        <w:suppressAutoHyphens/>
        <w:rPr>
          <w:rFonts w:ascii="PT Astra Serif" w:hAnsi="PT Astra Serif" w:cs="Times New Roman"/>
          <w:b w:val="0"/>
          <w:bCs w:val="0"/>
          <w:sz w:val="24"/>
          <w:szCs w:val="24"/>
          <w:lang w:eastAsia="ar-SA"/>
        </w:rPr>
      </w:pPr>
      <w:r w:rsidRPr="00722B0B">
        <w:rPr>
          <w:rFonts w:ascii="PT Astra Serif" w:hAnsi="PT Astra Serif" w:cs="Times New Roman"/>
          <w:b w:val="0"/>
          <w:bCs w:val="0"/>
          <w:sz w:val="24"/>
          <w:szCs w:val="24"/>
          <w:lang w:eastAsia="ar-SA"/>
        </w:rPr>
        <w:t>Главный бухгалтер- получателя субсидии (при наличии)</w:t>
      </w:r>
    </w:p>
    <w:p w:rsidR="003F6667" w:rsidRPr="00722B0B" w:rsidRDefault="003F6667" w:rsidP="003F6667">
      <w:pPr>
        <w:suppressAutoHyphens/>
        <w:rPr>
          <w:rFonts w:ascii="PT Astra Serif" w:hAnsi="PT Astra Serif" w:cs="Times New Roman"/>
          <w:b w:val="0"/>
          <w:bCs w:val="0"/>
          <w:sz w:val="24"/>
          <w:szCs w:val="24"/>
          <w:lang w:eastAsia="ar-SA"/>
        </w:rPr>
      </w:pPr>
      <w:r w:rsidRPr="00722B0B">
        <w:rPr>
          <w:rFonts w:ascii="PT Astra Serif" w:hAnsi="PT Astra Serif" w:cs="Times New Roman"/>
          <w:b w:val="0"/>
          <w:bCs w:val="0"/>
          <w:sz w:val="24"/>
          <w:szCs w:val="24"/>
          <w:lang w:eastAsia="ar-SA"/>
        </w:rPr>
        <w:t>__________________ _____________________________________</w:t>
      </w:r>
    </w:p>
    <w:p w:rsidR="003F6667" w:rsidRPr="00722B0B" w:rsidRDefault="003F6667" w:rsidP="003F6667">
      <w:pPr>
        <w:suppressAutoHyphens/>
        <w:rPr>
          <w:rFonts w:ascii="PT Astra Serif" w:hAnsi="PT Astra Serif" w:cs="Times New Roman"/>
          <w:b w:val="0"/>
          <w:bCs w:val="0"/>
          <w:sz w:val="24"/>
          <w:szCs w:val="24"/>
          <w:lang w:eastAsia="ar-SA"/>
        </w:rPr>
      </w:pPr>
      <w:r w:rsidRPr="00722B0B">
        <w:rPr>
          <w:rFonts w:ascii="PT Astra Serif" w:hAnsi="PT Astra Serif" w:cs="Times New Roman"/>
          <w:b w:val="0"/>
          <w:bCs w:val="0"/>
          <w:sz w:val="24"/>
          <w:szCs w:val="24"/>
          <w:vertAlign w:val="superscript"/>
          <w:lang w:eastAsia="ar-SA"/>
        </w:rPr>
        <w:t xml:space="preserve">   (подпись)         Ф.И.О.</w:t>
      </w:r>
      <w:r w:rsidRPr="00722B0B">
        <w:rPr>
          <w:rFonts w:ascii="PT Astra Serif" w:hAnsi="PT Astra Serif" w:cs="Times New Roman"/>
          <w:b w:val="0"/>
          <w:bCs w:val="0"/>
          <w:sz w:val="24"/>
          <w:szCs w:val="24"/>
          <w:lang w:eastAsia="ar-SA"/>
        </w:rPr>
        <w:t>______»___________________20___г.</w:t>
      </w:r>
      <w:r w:rsidR="00BB2CA2">
        <w:rPr>
          <w:rFonts w:ascii="PT Astra Serif" w:hAnsi="PT Astra Serif" w:cs="Times New Roman"/>
          <w:b w:val="0"/>
          <w:bCs w:val="0"/>
          <w:sz w:val="24"/>
          <w:szCs w:val="24"/>
          <w:lang w:eastAsia="ar-SA"/>
        </w:rPr>
        <w:t xml:space="preserve">  </w:t>
      </w:r>
      <w:r w:rsidRPr="00722B0B">
        <w:rPr>
          <w:rFonts w:ascii="PT Astra Serif" w:hAnsi="PT Astra Serif" w:cs="Times New Roman"/>
          <w:b w:val="0"/>
          <w:bCs w:val="0"/>
          <w:sz w:val="24"/>
          <w:szCs w:val="24"/>
          <w:lang w:eastAsia="ar-SA"/>
        </w:rPr>
        <w:t>М.П (при наличии)</w:t>
      </w:r>
    </w:p>
    <w:p w:rsidR="003F6667" w:rsidRDefault="003F6667" w:rsidP="008F72C2">
      <w:pPr>
        <w:ind w:left="6379"/>
        <w:rPr>
          <w:rFonts w:ascii="Times New Roman" w:hAnsi="Times New Roman" w:cs="Times New Roman"/>
          <w:b w:val="0"/>
          <w:sz w:val="28"/>
          <w:szCs w:val="28"/>
        </w:rPr>
        <w:sectPr w:rsidR="003F6667" w:rsidSect="003F6667">
          <w:pgSz w:w="16838" w:h="11906" w:orient="landscape"/>
          <w:pgMar w:top="1247" w:right="1134" w:bottom="567" w:left="1134" w:header="709" w:footer="0" w:gutter="0"/>
          <w:cols w:space="720"/>
          <w:formProt w:val="0"/>
          <w:titlePg/>
          <w:docGrid w:linePitch="360"/>
        </w:sectPr>
      </w:pPr>
    </w:p>
    <w:p w:rsidR="002E6FA7" w:rsidRDefault="002E6FA7" w:rsidP="002E6FA7">
      <w:pPr>
        <w:tabs>
          <w:tab w:val="left" w:pos="5954"/>
          <w:tab w:val="left" w:pos="6096"/>
        </w:tabs>
        <w:suppressAutoHyphens/>
        <w:autoSpaceDE w:val="0"/>
        <w:autoSpaceDN w:val="0"/>
        <w:adjustRightInd w:val="0"/>
        <w:jc w:val="right"/>
        <w:outlineLvl w:val="1"/>
        <w:rPr>
          <w:rFonts w:ascii="PT Astra Serif" w:hAnsi="PT Astra Serif" w:cs="Times New Roman"/>
          <w:b w:val="0"/>
          <w:sz w:val="24"/>
          <w:szCs w:val="24"/>
          <w:lang w:eastAsia="ar-SA"/>
        </w:rPr>
      </w:pPr>
      <w:r w:rsidRPr="002E6FA7">
        <w:rPr>
          <w:rFonts w:ascii="PT Astra Serif" w:hAnsi="PT Astra Serif" w:cs="Times New Roman"/>
          <w:b w:val="0"/>
          <w:sz w:val="24"/>
          <w:szCs w:val="24"/>
          <w:lang w:eastAsia="ar-SA"/>
        </w:rPr>
        <w:lastRenderedPageBreak/>
        <w:t xml:space="preserve">Приложение  </w:t>
      </w:r>
      <w:r>
        <w:rPr>
          <w:rFonts w:ascii="PT Astra Serif" w:hAnsi="PT Astra Serif" w:cs="Times New Roman"/>
          <w:b w:val="0"/>
          <w:sz w:val="24"/>
          <w:szCs w:val="24"/>
          <w:lang w:eastAsia="ar-SA"/>
        </w:rPr>
        <w:t>2</w:t>
      </w:r>
      <w:r w:rsidRPr="002E6FA7">
        <w:rPr>
          <w:rFonts w:ascii="PT Astra Serif" w:hAnsi="PT Astra Serif" w:cs="Times New Roman"/>
          <w:b w:val="0"/>
          <w:sz w:val="24"/>
          <w:szCs w:val="24"/>
          <w:lang w:eastAsia="ar-SA"/>
        </w:rPr>
        <w:t xml:space="preserve">   </w:t>
      </w:r>
    </w:p>
    <w:p w:rsidR="002E6FA7" w:rsidRDefault="002E6FA7" w:rsidP="002E6FA7">
      <w:pPr>
        <w:tabs>
          <w:tab w:val="left" w:pos="6096"/>
        </w:tabs>
        <w:suppressAutoHyphens/>
        <w:autoSpaceDE w:val="0"/>
        <w:autoSpaceDN w:val="0"/>
        <w:adjustRightInd w:val="0"/>
        <w:jc w:val="right"/>
        <w:outlineLvl w:val="1"/>
        <w:rPr>
          <w:rFonts w:ascii="PT Astra Serif" w:hAnsi="PT Astra Serif" w:cs="Times New Roman"/>
          <w:b w:val="0"/>
          <w:sz w:val="24"/>
          <w:szCs w:val="24"/>
          <w:lang w:eastAsia="ar-SA"/>
        </w:rPr>
      </w:pPr>
      <w:r w:rsidRPr="0088499A">
        <w:rPr>
          <w:rFonts w:ascii="PT Astra Serif" w:hAnsi="PT Astra Serif" w:cs="Times New Roman"/>
          <w:b w:val="0"/>
          <w:sz w:val="24"/>
          <w:szCs w:val="24"/>
          <w:lang w:eastAsia="ar-SA"/>
        </w:rPr>
        <w:t xml:space="preserve">к Порядку </w:t>
      </w:r>
      <w:r w:rsidRPr="008A2230">
        <w:rPr>
          <w:rFonts w:ascii="PT Astra Serif" w:hAnsi="PT Astra Serif" w:cs="Times New Roman"/>
          <w:b w:val="0"/>
          <w:sz w:val="24"/>
          <w:szCs w:val="24"/>
          <w:lang w:eastAsia="ar-SA"/>
        </w:rPr>
        <w:t>предоставления субсидии</w:t>
      </w:r>
    </w:p>
    <w:p w:rsidR="002E6FA7" w:rsidRDefault="002E6FA7" w:rsidP="002E6FA7">
      <w:pPr>
        <w:tabs>
          <w:tab w:val="left" w:pos="6096"/>
        </w:tabs>
        <w:suppressAutoHyphens/>
        <w:autoSpaceDE w:val="0"/>
        <w:autoSpaceDN w:val="0"/>
        <w:adjustRightInd w:val="0"/>
        <w:jc w:val="right"/>
        <w:outlineLvl w:val="1"/>
        <w:rPr>
          <w:rFonts w:ascii="PT Astra Serif" w:hAnsi="PT Astra Serif" w:cs="Times New Roman"/>
          <w:b w:val="0"/>
          <w:sz w:val="24"/>
          <w:szCs w:val="24"/>
          <w:lang w:eastAsia="ar-SA"/>
        </w:rPr>
      </w:pPr>
      <w:r w:rsidRPr="008A2230">
        <w:rPr>
          <w:rFonts w:ascii="PT Astra Serif" w:hAnsi="PT Astra Serif" w:cs="Times New Roman"/>
          <w:b w:val="0"/>
          <w:sz w:val="24"/>
          <w:szCs w:val="24"/>
          <w:lang w:eastAsia="ar-SA"/>
        </w:rPr>
        <w:t xml:space="preserve"> на возмещение затрат сельскохозяйственным</w:t>
      </w:r>
    </w:p>
    <w:p w:rsidR="002E6FA7" w:rsidRPr="002E6FA7" w:rsidRDefault="002E6FA7" w:rsidP="002E6FA7">
      <w:pPr>
        <w:tabs>
          <w:tab w:val="left" w:pos="5529"/>
        </w:tabs>
        <w:suppressAutoHyphens/>
        <w:autoSpaceDE w:val="0"/>
        <w:autoSpaceDN w:val="0"/>
        <w:adjustRightInd w:val="0"/>
        <w:jc w:val="right"/>
        <w:outlineLvl w:val="1"/>
        <w:rPr>
          <w:rFonts w:ascii="PT Astra Serif" w:hAnsi="PT Astra Serif" w:cs="Times New Roman"/>
          <w:b w:val="0"/>
          <w:sz w:val="24"/>
          <w:szCs w:val="24"/>
          <w:lang w:eastAsia="ar-SA"/>
        </w:rPr>
      </w:pPr>
      <w:r w:rsidRPr="008A2230">
        <w:rPr>
          <w:rFonts w:ascii="PT Astra Serif" w:hAnsi="PT Astra Serif" w:cs="Times New Roman"/>
          <w:b w:val="0"/>
          <w:sz w:val="24"/>
          <w:szCs w:val="24"/>
          <w:lang w:eastAsia="ar-SA"/>
        </w:rPr>
        <w:t xml:space="preserve"> товаропроизводителям, связанных </w:t>
      </w:r>
      <w:r w:rsidRPr="002E6FA7">
        <w:rPr>
          <w:rFonts w:ascii="PT Astra Serif" w:hAnsi="PT Astra Serif" w:cs="Times New Roman"/>
          <w:b w:val="0"/>
          <w:sz w:val="24"/>
          <w:szCs w:val="24"/>
          <w:lang w:eastAsia="ar-SA"/>
        </w:rPr>
        <w:t xml:space="preserve">                                    </w:t>
      </w:r>
    </w:p>
    <w:p w:rsidR="002E6FA7" w:rsidRPr="002E6FA7" w:rsidRDefault="002E6FA7" w:rsidP="002E6FA7">
      <w:pPr>
        <w:suppressAutoHyphens/>
        <w:autoSpaceDE w:val="0"/>
        <w:autoSpaceDN w:val="0"/>
        <w:adjustRightInd w:val="0"/>
        <w:jc w:val="right"/>
        <w:outlineLvl w:val="1"/>
        <w:rPr>
          <w:rFonts w:ascii="PT Astra Serif" w:hAnsi="PT Astra Serif" w:cs="Times New Roman"/>
          <w:b w:val="0"/>
          <w:sz w:val="24"/>
          <w:szCs w:val="24"/>
          <w:lang w:eastAsia="ar-SA"/>
        </w:rPr>
      </w:pPr>
      <w:r w:rsidRPr="002E6FA7">
        <w:rPr>
          <w:rFonts w:ascii="Times New Roman" w:eastAsia="Calibri" w:hAnsi="Times New Roman" w:cs="Times New Roman"/>
          <w:b w:val="0"/>
          <w:bCs w:val="0"/>
          <w:sz w:val="24"/>
          <w:szCs w:val="24"/>
          <w:lang w:eastAsia="en-US"/>
        </w:rPr>
        <w:t>с поддержкой и развитием малых форм хозяйствования</w:t>
      </w:r>
    </w:p>
    <w:p w:rsidR="002E6FA7" w:rsidRDefault="002E6FA7" w:rsidP="008F72C2">
      <w:pPr>
        <w:autoSpaceDE w:val="0"/>
        <w:autoSpaceDN w:val="0"/>
        <w:adjustRightInd w:val="0"/>
        <w:ind w:left="6379"/>
        <w:outlineLvl w:val="0"/>
        <w:rPr>
          <w:rFonts w:ascii="Times New Roman" w:hAnsi="Times New Roman" w:cs="Times New Roman"/>
          <w:b w:val="0"/>
          <w:sz w:val="28"/>
          <w:szCs w:val="28"/>
        </w:rPr>
      </w:pPr>
    </w:p>
    <w:p w:rsidR="008F72C2" w:rsidRPr="0021214D" w:rsidRDefault="008F72C2" w:rsidP="008F72C2">
      <w:pPr>
        <w:autoSpaceDE w:val="0"/>
        <w:autoSpaceDN w:val="0"/>
        <w:adjustRightInd w:val="0"/>
        <w:ind w:left="6379"/>
        <w:outlineLvl w:val="0"/>
        <w:rPr>
          <w:rFonts w:ascii="Times New Roman" w:hAnsi="Times New Roman" w:cs="Times New Roman"/>
          <w:b w:val="0"/>
          <w:sz w:val="28"/>
          <w:szCs w:val="28"/>
          <w:lang w:eastAsia="ru-RU"/>
        </w:rPr>
      </w:pPr>
      <w:r w:rsidRPr="0021214D">
        <w:rPr>
          <w:rFonts w:ascii="Times New Roman" w:hAnsi="Times New Roman" w:cs="Times New Roman"/>
          <w:b w:val="0"/>
          <w:sz w:val="28"/>
          <w:szCs w:val="28"/>
          <w:lang w:eastAsia="ru-RU"/>
        </w:rPr>
        <w:t xml:space="preserve">В департамент экономического развития администрации города Нефтеюганска </w:t>
      </w:r>
    </w:p>
    <w:p w:rsidR="008F72C2" w:rsidRPr="0021214D" w:rsidRDefault="008F72C2" w:rsidP="008F72C2">
      <w:pPr>
        <w:autoSpaceDE w:val="0"/>
        <w:autoSpaceDN w:val="0"/>
        <w:adjustRightInd w:val="0"/>
        <w:jc w:val="center"/>
        <w:outlineLvl w:val="0"/>
        <w:rPr>
          <w:rFonts w:ascii="Times New Roman" w:hAnsi="Times New Roman" w:cs="Times New Roman"/>
          <w:b w:val="0"/>
          <w:sz w:val="28"/>
          <w:szCs w:val="28"/>
          <w:lang w:eastAsia="ru-RU"/>
        </w:rPr>
      </w:pPr>
    </w:p>
    <w:p w:rsidR="008F72C2" w:rsidRPr="0021214D" w:rsidRDefault="008F72C2" w:rsidP="008F72C2">
      <w:pPr>
        <w:autoSpaceDE w:val="0"/>
        <w:autoSpaceDN w:val="0"/>
        <w:adjustRightInd w:val="0"/>
        <w:jc w:val="center"/>
        <w:outlineLvl w:val="0"/>
        <w:rPr>
          <w:rFonts w:ascii="Times New Roman" w:hAnsi="Times New Roman" w:cs="Times New Roman"/>
          <w:b w:val="0"/>
          <w:sz w:val="28"/>
          <w:szCs w:val="28"/>
          <w:lang w:eastAsia="ru-RU"/>
        </w:rPr>
      </w:pPr>
      <w:r w:rsidRPr="0021214D">
        <w:rPr>
          <w:rFonts w:ascii="Times New Roman" w:hAnsi="Times New Roman" w:cs="Times New Roman"/>
          <w:b w:val="0"/>
          <w:sz w:val="28"/>
          <w:szCs w:val="28"/>
          <w:lang w:eastAsia="ru-RU"/>
        </w:rPr>
        <w:t>Заявление</w:t>
      </w:r>
    </w:p>
    <w:p w:rsidR="008F72C2" w:rsidRPr="0021214D" w:rsidRDefault="008F72C2" w:rsidP="008F72C2">
      <w:pPr>
        <w:autoSpaceDE w:val="0"/>
        <w:autoSpaceDN w:val="0"/>
        <w:adjustRightInd w:val="0"/>
        <w:jc w:val="center"/>
        <w:outlineLvl w:val="0"/>
        <w:rPr>
          <w:rFonts w:ascii="Times New Roman" w:hAnsi="Times New Roman" w:cs="Pragmatica"/>
          <w:b w:val="0"/>
          <w:sz w:val="28"/>
          <w:szCs w:val="28"/>
          <w:lang w:eastAsia="ru-RU"/>
        </w:rPr>
      </w:pPr>
      <w:r w:rsidRPr="0021214D">
        <w:rPr>
          <w:rFonts w:ascii="Times New Roman" w:hAnsi="Times New Roman" w:cs="Pragmatica"/>
          <w:b w:val="0"/>
          <w:sz w:val="28"/>
          <w:szCs w:val="28"/>
          <w:lang w:eastAsia="ru-RU"/>
        </w:rPr>
        <w:t xml:space="preserve">о    предоставлении субсидии   </w:t>
      </w:r>
      <w:r w:rsidRPr="0021214D">
        <w:rPr>
          <w:rFonts w:ascii="Times New Roman" w:hAnsi="Times New Roman" w:cs="Pragmatica"/>
          <w:sz w:val="28"/>
          <w:szCs w:val="28"/>
          <w:lang w:eastAsia="ru-RU"/>
        </w:rPr>
        <w:t xml:space="preserve"> </w:t>
      </w:r>
      <w:r w:rsidRPr="0021214D">
        <w:rPr>
          <w:rFonts w:ascii="Times New Roman" w:hAnsi="Times New Roman" w:cs="Times New Roman"/>
          <w:b w:val="0"/>
          <w:bCs w:val="0"/>
          <w:sz w:val="28"/>
          <w:szCs w:val="22"/>
          <w:lang w:eastAsia="ru-RU"/>
        </w:rPr>
        <w:t xml:space="preserve">на  </w:t>
      </w:r>
      <w:r w:rsidRPr="0021214D">
        <w:rPr>
          <w:rFonts w:ascii="Times New Roman" w:hAnsi="Times New Roman" w:cs="Times New Roman"/>
          <w:b w:val="0"/>
          <w:bCs w:val="0"/>
          <w:sz w:val="28"/>
          <w:szCs w:val="22"/>
          <w:lang w:eastAsia="ru-RU"/>
        </w:rPr>
        <w:tab/>
        <w:t>возмещение затрат сельскохозяйственным товаропроизводителям, связанных с поддержкой  и развитием малых форм хозяйствования</w:t>
      </w:r>
      <w:r w:rsidR="007E3BCE" w:rsidRPr="0021214D">
        <w:rPr>
          <w:rFonts w:ascii="Times New Roman" w:hAnsi="Times New Roman" w:cs="Times New Roman"/>
          <w:b w:val="0"/>
          <w:bCs w:val="0"/>
          <w:sz w:val="28"/>
          <w:szCs w:val="22"/>
          <w:lang w:eastAsia="ru-RU"/>
        </w:rPr>
        <w:t>.</w:t>
      </w:r>
      <w:r w:rsidRPr="0021214D">
        <w:rPr>
          <w:rFonts w:ascii="Times New Roman" w:hAnsi="Times New Roman" w:cs="Times New Roman"/>
          <w:b w:val="0"/>
          <w:sz w:val="28"/>
          <w:szCs w:val="28"/>
          <w:lang w:eastAsia="ru-RU"/>
        </w:rPr>
        <w:t xml:space="preserve"> </w:t>
      </w:r>
    </w:p>
    <w:p w:rsidR="008F72C2" w:rsidRPr="0021214D" w:rsidRDefault="008F72C2" w:rsidP="008F72C2">
      <w:pPr>
        <w:autoSpaceDE w:val="0"/>
        <w:autoSpaceDN w:val="0"/>
        <w:adjustRightInd w:val="0"/>
        <w:jc w:val="center"/>
        <w:outlineLvl w:val="0"/>
        <w:rPr>
          <w:rFonts w:ascii="Times New Roman" w:hAnsi="Times New Roman" w:cs="Times New Roman"/>
          <w:b w:val="0"/>
          <w:sz w:val="28"/>
          <w:szCs w:val="28"/>
          <w:lang w:eastAsia="ru-RU"/>
        </w:rPr>
      </w:pPr>
    </w:p>
    <w:p w:rsidR="008F72C2" w:rsidRPr="0021214D" w:rsidRDefault="008F72C2" w:rsidP="008F72C2">
      <w:pPr>
        <w:widowControl w:val="0"/>
        <w:autoSpaceDE w:val="0"/>
        <w:autoSpaceDN w:val="0"/>
        <w:adjustRightInd w:val="0"/>
        <w:rPr>
          <w:rFonts w:ascii="Times New Roman" w:hAnsi="Times New Roman" w:cs="Times New Roman"/>
          <w:b w:val="0"/>
          <w:bCs w:val="0"/>
          <w:sz w:val="28"/>
          <w:szCs w:val="28"/>
          <w:lang w:eastAsia="ru-RU"/>
        </w:rPr>
      </w:pPr>
      <w:r w:rsidRPr="0021214D">
        <w:rPr>
          <w:rFonts w:ascii="Times New Roman" w:hAnsi="Times New Roman" w:cs="Times New Roman"/>
          <w:b w:val="0"/>
          <w:bCs w:val="0"/>
          <w:sz w:val="28"/>
          <w:szCs w:val="28"/>
          <w:lang w:eastAsia="ru-RU"/>
        </w:rPr>
        <w:t>Заявитель ___________________________________________________________</w:t>
      </w:r>
    </w:p>
    <w:p w:rsidR="008F72C2" w:rsidRPr="0021214D" w:rsidRDefault="008F72C2" w:rsidP="008F72C2">
      <w:pPr>
        <w:widowControl w:val="0"/>
        <w:autoSpaceDE w:val="0"/>
        <w:autoSpaceDN w:val="0"/>
        <w:adjustRightInd w:val="0"/>
        <w:rPr>
          <w:rFonts w:ascii="Times New Roman" w:hAnsi="Times New Roman" w:cs="Times New Roman"/>
          <w:b w:val="0"/>
          <w:bCs w:val="0"/>
          <w:sz w:val="28"/>
          <w:szCs w:val="28"/>
          <w:lang w:eastAsia="ru-RU"/>
        </w:rPr>
      </w:pPr>
      <w:r w:rsidRPr="0021214D">
        <w:rPr>
          <w:rFonts w:ascii="Times New Roman" w:hAnsi="Times New Roman" w:cs="Times New Roman"/>
          <w:b w:val="0"/>
          <w:bCs w:val="0"/>
          <w:sz w:val="28"/>
          <w:szCs w:val="28"/>
          <w:lang w:eastAsia="ru-RU"/>
        </w:rPr>
        <w:t>____________________________________________________________________</w:t>
      </w:r>
    </w:p>
    <w:p w:rsidR="008F72C2" w:rsidRPr="0021214D" w:rsidRDefault="008F72C2" w:rsidP="008F72C2">
      <w:pPr>
        <w:widowControl w:val="0"/>
        <w:autoSpaceDE w:val="0"/>
        <w:autoSpaceDN w:val="0"/>
        <w:adjustRightInd w:val="0"/>
        <w:jc w:val="center"/>
        <w:rPr>
          <w:rFonts w:ascii="Times New Roman" w:hAnsi="Times New Roman" w:cs="Times New Roman"/>
          <w:b w:val="0"/>
          <w:bCs w:val="0"/>
          <w:sz w:val="28"/>
          <w:szCs w:val="28"/>
          <w:lang w:eastAsia="ru-RU"/>
        </w:rPr>
      </w:pPr>
      <w:r w:rsidRPr="0021214D">
        <w:rPr>
          <w:rFonts w:ascii="Times New Roman" w:hAnsi="Times New Roman" w:cs="Times New Roman"/>
          <w:b w:val="0"/>
          <w:bCs w:val="0"/>
          <w:sz w:val="28"/>
          <w:szCs w:val="28"/>
          <w:lang w:eastAsia="ru-RU"/>
        </w:rPr>
        <w:t>(полное наименование)</w:t>
      </w:r>
    </w:p>
    <w:p w:rsidR="008F72C2" w:rsidRPr="0021214D" w:rsidRDefault="008F72C2" w:rsidP="008F72C2">
      <w:pPr>
        <w:widowControl w:val="0"/>
        <w:autoSpaceDE w:val="0"/>
        <w:autoSpaceDN w:val="0"/>
        <w:adjustRightInd w:val="0"/>
        <w:rPr>
          <w:rFonts w:ascii="Times New Roman" w:hAnsi="Times New Roman" w:cs="Times New Roman"/>
          <w:b w:val="0"/>
          <w:bCs w:val="0"/>
          <w:sz w:val="28"/>
          <w:szCs w:val="28"/>
          <w:lang w:eastAsia="ru-RU"/>
        </w:rPr>
      </w:pPr>
      <w:r w:rsidRPr="0021214D">
        <w:rPr>
          <w:rFonts w:ascii="Times New Roman" w:hAnsi="Times New Roman" w:cs="Times New Roman"/>
          <w:b w:val="0"/>
          <w:bCs w:val="0"/>
          <w:sz w:val="28"/>
          <w:szCs w:val="28"/>
          <w:lang w:eastAsia="ru-RU"/>
        </w:rPr>
        <w:t xml:space="preserve">в лице_______________________________________________________________ </w:t>
      </w:r>
    </w:p>
    <w:p w:rsidR="008F72C2" w:rsidRPr="0021214D" w:rsidRDefault="008F72C2" w:rsidP="008F72C2">
      <w:pPr>
        <w:widowControl w:val="0"/>
        <w:autoSpaceDE w:val="0"/>
        <w:autoSpaceDN w:val="0"/>
        <w:adjustRightInd w:val="0"/>
        <w:jc w:val="center"/>
        <w:rPr>
          <w:rFonts w:ascii="Times New Roman" w:hAnsi="Times New Roman" w:cs="Times New Roman"/>
          <w:b w:val="0"/>
          <w:bCs w:val="0"/>
          <w:sz w:val="24"/>
          <w:szCs w:val="24"/>
          <w:lang w:eastAsia="ru-RU"/>
        </w:rPr>
      </w:pPr>
      <w:r w:rsidRPr="0021214D">
        <w:rPr>
          <w:rFonts w:ascii="Times New Roman" w:hAnsi="Times New Roman" w:cs="Times New Roman"/>
          <w:b w:val="0"/>
          <w:bCs w:val="0"/>
          <w:sz w:val="28"/>
          <w:szCs w:val="28"/>
          <w:lang w:eastAsia="ru-RU"/>
        </w:rPr>
        <w:t xml:space="preserve">(фамилия, имя, отчество, должность руководителя или доверенного лица)        </w:t>
      </w:r>
      <w:r w:rsidRPr="0021214D">
        <w:rPr>
          <w:rFonts w:ascii="Times New Roman" w:hAnsi="Times New Roman" w:cs="Times New Roman"/>
          <w:b w:val="0"/>
          <w:bCs w:val="0"/>
          <w:sz w:val="24"/>
          <w:szCs w:val="24"/>
          <w:lang w:eastAsia="ru-RU"/>
        </w:rPr>
        <w:t>(№ доверенности, дата выдачи, срок действия)</w:t>
      </w:r>
    </w:p>
    <w:p w:rsidR="008F72C2" w:rsidRPr="0021214D" w:rsidRDefault="008F72C2" w:rsidP="008F72C2">
      <w:pPr>
        <w:widowControl w:val="0"/>
        <w:autoSpaceDE w:val="0"/>
        <w:autoSpaceDN w:val="0"/>
        <w:adjustRightInd w:val="0"/>
        <w:jc w:val="both"/>
        <w:rPr>
          <w:rFonts w:ascii="Times New Roman" w:hAnsi="Times New Roman" w:cs="Times New Roman"/>
          <w:b w:val="0"/>
          <w:bCs w:val="0"/>
          <w:sz w:val="28"/>
          <w:szCs w:val="28"/>
          <w:lang w:eastAsia="ru-RU"/>
        </w:rPr>
      </w:pPr>
      <w:r w:rsidRPr="0021214D">
        <w:rPr>
          <w:rFonts w:ascii="Times New Roman" w:hAnsi="Times New Roman" w:cs="Times New Roman"/>
          <w:b w:val="0"/>
          <w:bCs w:val="0"/>
          <w:sz w:val="28"/>
          <w:szCs w:val="28"/>
          <w:lang w:eastAsia="ru-RU"/>
        </w:rPr>
        <w:t xml:space="preserve">просит   предоставить   финансовую поддержку (субсидию) </w:t>
      </w:r>
      <w:r w:rsidR="00223850">
        <w:rPr>
          <w:rFonts w:ascii="Times New Roman" w:hAnsi="Times New Roman" w:cs="Times New Roman"/>
          <w:b w:val="0"/>
          <w:bCs w:val="0"/>
          <w:sz w:val="28"/>
          <w:szCs w:val="28"/>
        </w:rPr>
        <w:t xml:space="preserve">в рамках </w:t>
      </w:r>
      <w:r w:rsidR="00223850" w:rsidRPr="004A1BA9">
        <w:rPr>
          <w:rFonts w:ascii="Times New Roman" w:hAnsi="Times New Roman" w:cs="Times New Roman"/>
          <w:b w:val="0"/>
          <w:bCs w:val="0"/>
          <w:sz w:val="28"/>
          <w:szCs w:val="22"/>
          <w:lang w:eastAsia="ru-RU"/>
        </w:rPr>
        <w:t>муниципальной программы города Нефтеюганска</w:t>
      </w:r>
      <w:r w:rsidR="00223850">
        <w:rPr>
          <w:rFonts w:ascii="Times New Roman" w:hAnsi="Times New Roman" w:cs="Times New Roman"/>
          <w:b w:val="0"/>
          <w:bCs w:val="0"/>
          <w:sz w:val="28"/>
          <w:szCs w:val="22"/>
          <w:lang w:eastAsia="ru-RU"/>
        </w:rPr>
        <w:t xml:space="preserve"> </w:t>
      </w:r>
      <w:r w:rsidR="00223850" w:rsidRPr="004A1BA9">
        <w:rPr>
          <w:rFonts w:ascii="Times New Roman" w:hAnsi="Times New Roman" w:cs="Times New Roman"/>
          <w:b w:val="0"/>
          <w:bCs w:val="0"/>
          <w:sz w:val="28"/>
          <w:szCs w:val="22"/>
          <w:lang w:eastAsia="ru-RU"/>
        </w:rPr>
        <w:t>«Социально-экономическое развитие города Нефтеюганска»</w:t>
      </w:r>
      <w:r w:rsidR="00223850">
        <w:rPr>
          <w:rFonts w:ascii="Times New Roman" w:hAnsi="Times New Roman" w:cs="Times New Roman"/>
          <w:b w:val="0"/>
          <w:bCs w:val="0"/>
          <w:sz w:val="28"/>
          <w:szCs w:val="22"/>
          <w:lang w:eastAsia="ru-RU"/>
        </w:rPr>
        <w:t xml:space="preserve"> </w:t>
      </w:r>
      <w:r w:rsidRPr="0021214D">
        <w:rPr>
          <w:rFonts w:ascii="Times New Roman" w:hAnsi="Times New Roman" w:cs="Times New Roman"/>
          <w:b w:val="0"/>
          <w:bCs w:val="0"/>
          <w:sz w:val="28"/>
          <w:szCs w:val="28"/>
          <w:lang w:eastAsia="ru-RU"/>
        </w:rPr>
        <w:t>в следующем направлении: ________________________________________________________</w:t>
      </w:r>
    </w:p>
    <w:p w:rsidR="008F72C2" w:rsidRPr="0021214D" w:rsidRDefault="008F72C2" w:rsidP="008F72C2">
      <w:pPr>
        <w:widowControl w:val="0"/>
        <w:autoSpaceDE w:val="0"/>
        <w:autoSpaceDN w:val="0"/>
        <w:adjustRightInd w:val="0"/>
        <w:jc w:val="both"/>
        <w:rPr>
          <w:rFonts w:ascii="Times New Roman" w:hAnsi="Times New Roman" w:cs="Times New Roman"/>
          <w:b w:val="0"/>
          <w:bCs w:val="0"/>
          <w:sz w:val="28"/>
          <w:szCs w:val="28"/>
          <w:lang w:eastAsia="ru-RU"/>
        </w:rPr>
      </w:pPr>
      <w:r w:rsidRPr="0021214D">
        <w:rPr>
          <w:rFonts w:ascii="Times New Roman" w:hAnsi="Times New Roman" w:cs="Times New Roman"/>
          <w:b w:val="0"/>
          <w:bCs w:val="0"/>
          <w:sz w:val="28"/>
          <w:szCs w:val="28"/>
          <w:lang w:eastAsia="ru-RU"/>
        </w:rPr>
        <w:t>____________________________________________________________________</w:t>
      </w:r>
    </w:p>
    <w:p w:rsidR="008F72C2" w:rsidRPr="0021214D" w:rsidRDefault="008F72C2" w:rsidP="008F72C2">
      <w:pPr>
        <w:widowControl w:val="0"/>
        <w:autoSpaceDE w:val="0"/>
        <w:autoSpaceDN w:val="0"/>
        <w:adjustRightInd w:val="0"/>
        <w:rPr>
          <w:rFonts w:ascii="Times New Roman" w:hAnsi="Times New Roman" w:cs="Times New Roman"/>
          <w:b w:val="0"/>
          <w:bCs w:val="0"/>
          <w:sz w:val="28"/>
          <w:szCs w:val="28"/>
          <w:lang w:eastAsia="ru-RU"/>
        </w:rPr>
      </w:pPr>
      <w:r w:rsidRPr="0021214D">
        <w:rPr>
          <w:rFonts w:ascii="Times New Roman" w:hAnsi="Times New Roman" w:cs="Times New Roman"/>
          <w:b w:val="0"/>
          <w:bCs w:val="0"/>
          <w:sz w:val="28"/>
          <w:szCs w:val="28"/>
          <w:lang w:eastAsia="ru-RU"/>
        </w:rPr>
        <w:t>на основании предоставленных документов за ______________ года</w:t>
      </w:r>
    </w:p>
    <w:p w:rsidR="008F72C2" w:rsidRPr="0021214D" w:rsidRDefault="008F72C2" w:rsidP="008F72C2">
      <w:pPr>
        <w:widowControl w:val="0"/>
        <w:autoSpaceDE w:val="0"/>
        <w:autoSpaceDN w:val="0"/>
        <w:adjustRightInd w:val="0"/>
        <w:rPr>
          <w:rFonts w:ascii="Times New Roman" w:hAnsi="Times New Roman" w:cs="Times New Roman"/>
          <w:b w:val="0"/>
          <w:bCs w:val="0"/>
          <w:sz w:val="24"/>
          <w:szCs w:val="24"/>
          <w:lang w:eastAsia="ru-RU"/>
        </w:rPr>
      </w:pPr>
      <w:r w:rsidRPr="0021214D">
        <w:rPr>
          <w:rFonts w:ascii="Times New Roman" w:hAnsi="Times New Roman" w:cs="Times New Roman"/>
          <w:b w:val="0"/>
          <w:bCs w:val="0"/>
          <w:sz w:val="28"/>
          <w:szCs w:val="28"/>
          <w:lang w:eastAsia="ru-RU"/>
        </w:rPr>
        <w:tab/>
        <w:t xml:space="preserve"> </w:t>
      </w:r>
      <w:r w:rsidRPr="0021214D">
        <w:rPr>
          <w:rFonts w:ascii="Times New Roman" w:hAnsi="Times New Roman" w:cs="Times New Roman"/>
          <w:b w:val="0"/>
          <w:bCs w:val="0"/>
          <w:sz w:val="28"/>
          <w:szCs w:val="28"/>
          <w:lang w:eastAsia="ru-RU"/>
        </w:rPr>
        <w:tab/>
      </w:r>
      <w:r w:rsidRPr="0021214D">
        <w:rPr>
          <w:rFonts w:ascii="Times New Roman" w:hAnsi="Times New Roman" w:cs="Times New Roman"/>
          <w:b w:val="0"/>
          <w:bCs w:val="0"/>
          <w:sz w:val="28"/>
          <w:szCs w:val="28"/>
          <w:lang w:eastAsia="ru-RU"/>
        </w:rPr>
        <w:tab/>
      </w:r>
      <w:r w:rsidRPr="0021214D">
        <w:rPr>
          <w:rFonts w:ascii="Times New Roman" w:hAnsi="Times New Roman" w:cs="Times New Roman"/>
          <w:b w:val="0"/>
          <w:bCs w:val="0"/>
          <w:sz w:val="28"/>
          <w:szCs w:val="28"/>
          <w:lang w:eastAsia="ru-RU"/>
        </w:rPr>
        <w:tab/>
      </w:r>
      <w:r w:rsidRPr="0021214D">
        <w:rPr>
          <w:rFonts w:ascii="Times New Roman" w:hAnsi="Times New Roman" w:cs="Times New Roman"/>
          <w:b w:val="0"/>
          <w:bCs w:val="0"/>
          <w:sz w:val="28"/>
          <w:szCs w:val="28"/>
          <w:lang w:eastAsia="ru-RU"/>
        </w:rPr>
        <w:tab/>
      </w:r>
      <w:r w:rsidRPr="0021214D">
        <w:rPr>
          <w:rFonts w:ascii="Times New Roman" w:hAnsi="Times New Roman" w:cs="Times New Roman"/>
          <w:b w:val="0"/>
          <w:bCs w:val="0"/>
          <w:sz w:val="28"/>
          <w:szCs w:val="28"/>
          <w:lang w:eastAsia="ru-RU"/>
        </w:rPr>
        <w:tab/>
      </w:r>
      <w:r w:rsidRPr="0021214D">
        <w:rPr>
          <w:rFonts w:ascii="Times New Roman" w:hAnsi="Times New Roman" w:cs="Times New Roman"/>
          <w:b w:val="0"/>
          <w:bCs w:val="0"/>
          <w:sz w:val="28"/>
          <w:szCs w:val="28"/>
          <w:lang w:eastAsia="ru-RU"/>
        </w:rPr>
        <w:tab/>
      </w:r>
      <w:r w:rsidRPr="0021214D">
        <w:rPr>
          <w:rFonts w:ascii="Times New Roman" w:hAnsi="Times New Roman" w:cs="Times New Roman"/>
          <w:b w:val="0"/>
          <w:bCs w:val="0"/>
          <w:sz w:val="28"/>
          <w:szCs w:val="28"/>
          <w:lang w:eastAsia="ru-RU"/>
        </w:rPr>
        <w:tab/>
      </w:r>
      <w:r w:rsidRPr="0021214D">
        <w:rPr>
          <w:rFonts w:ascii="Times New Roman" w:hAnsi="Times New Roman" w:cs="Times New Roman"/>
          <w:b w:val="0"/>
          <w:bCs w:val="0"/>
          <w:sz w:val="28"/>
          <w:szCs w:val="28"/>
          <w:lang w:eastAsia="ru-RU"/>
        </w:rPr>
        <w:tab/>
      </w:r>
      <w:r w:rsidRPr="0021214D">
        <w:rPr>
          <w:rFonts w:ascii="Times New Roman" w:hAnsi="Times New Roman" w:cs="Times New Roman"/>
          <w:b w:val="0"/>
          <w:bCs w:val="0"/>
          <w:sz w:val="24"/>
          <w:szCs w:val="24"/>
          <w:lang w:eastAsia="ru-RU"/>
        </w:rPr>
        <w:t>(период)</w:t>
      </w:r>
    </w:p>
    <w:p w:rsidR="008F72C2" w:rsidRPr="0021214D" w:rsidRDefault="008F72C2" w:rsidP="008F72C2">
      <w:pPr>
        <w:widowControl w:val="0"/>
        <w:autoSpaceDE w:val="0"/>
        <w:autoSpaceDN w:val="0"/>
        <w:adjustRightInd w:val="0"/>
        <w:ind w:firstLine="708"/>
        <w:rPr>
          <w:rFonts w:ascii="Times New Roman" w:hAnsi="Times New Roman" w:cs="Times New Roman"/>
          <w:b w:val="0"/>
          <w:bCs w:val="0"/>
          <w:sz w:val="28"/>
          <w:szCs w:val="28"/>
          <w:lang w:eastAsia="ru-RU"/>
        </w:rPr>
      </w:pPr>
      <w:r w:rsidRPr="0021214D">
        <w:rPr>
          <w:rFonts w:ascii="Times New Roman" w:hAnsi="Times New Roman" w:cs="Times New Roman"/>
          <w:b w:val="0"/>
          <w:bCs w:val="0"/>
          <w:sz w:val="28"/>
          <w:szCs w:val="28"/>
          <w:lang w:eastAsia="ru-RU"/>
        </w:rPr>
        <w:t>1.Информация о заявителе:</w:t>
      </w:r>
    </w:p>
    <w:p w:rsidR="008F72C2" w:rsidRPr="0021214D" w:rsidRDefault="008F72C2" w:rsidP="008F72C2">
      <w:pPr>
        <w:widowControl w:val="0"/>
        <w:autoSpaceDE w:val="0"/>
        <w:autoSpaceDN w:val="0"/>
        <w:adjustRightInd w:val="0"/>
        <w:rPr>
          <w:rFonts w:ascii="Times New Roman" w:hAnsi="Times New Roman" w:cs="Times New Roman"/>
          <w:b w:val="0"/>
          <w:bCs w:val="0"/>
          <w:sz w:val="28"/>
          <w:szCs w:val="28"/>
          <w:lang w:eastAsia="ru-RU"/>
        </w:rPr>
      </w:pPr>
      <w:r w:rsidRPr="0021214D">
        <w:rPr>
          <w:rFonts w:ascii="Times New Roman" w:hAnsi="Times New Roman" w:cs="Times New Roman"/>
          <w:b w:val="0"/>
          <w:bCs w:val="0"/>
          <w:sz w:val="28"/>
          <w:szCs w:val="28"/>
          <w:lang w:eastAsia="ru-RU"/>
        </w:rPr>
        <w:t>ОГРН (ОГРНИП) _____________________________________________________</w:t>
      </w:r>
    </w:p>
    <w:p w:rsidR="008F72C2" w:rsidRPr="0021214D" w:rsidRDefault="008F72C2" w:rsidP="008F72C2">
      <w:pPr>
        <w:widowControl w:val="0"/>
        <w:autoSpaceDE w:val="0"/>
        <w:autoSpaceDN w:val="0"/>
        <w:adjustRightInd w:val="0"/>
        <w:rPr>
          <w:rFonts w:ascii="Times New Roman" w:hAnsi="Times New Roman" w:cs="Times New Roman"/>
          <w:b w:val="0"/>
          <w:bCs w:val="0"/>
          <w:sz w:val="28"/>
          <w:szCs w:val="28"/>
          <w:lang w:eastAsia="ru-RU"/>
        </w:rPr>
      </w:pPr>
      <w:r w:rsidRPr="0021214D">
        <w:rPr>
          <w:rFonts w:ascii="Times New Roman" w:hAnsi="Times New Roman" w:cs="Times New Roman"/>
          <w:b w:val="0"/>
          <w:bCs w:val="0"/>
          <w:sz w:val="28"/>
          <w:szCs w:val="28"/>
          <w:lang w:eastAsia="ru-RU"/>
        </w:rPr>
        <w:t>ИНН/КПП ___________________________________________________________</w:t>
      </w:r>
    </w:p>
    <w:p w:rsidR="008F72C2" w:rsidRPr="0021214D" w:rsidRDefault="008F72C2" w:rsidP="008F72C2">
      <w:pPr>
        <w:widowControl w:val="0"/>
        <w:autoSpaceDE w:val="0"/>
        <w:autoSpaceDN w:val="0"/>
        <w:adjustRightInd w:val="0"/>
        <w:rPr>
          <w:rFonts w:ascii="Times New Roman" w:hAnsi="Times New Roman" w:cs="Times New Roman"/>
          <w:b w:val="0"/>
          <w:bCs w:val="0"/>
          <w:sz w:val="28"/>
          <w:szCs w:val="28"/>
          <w:lang w:eastAsia="ru-RU"/>
        </w:rPr>
      </w:pPr>
      <w:r w:rsidRPr="0021214D">
        <w:rPr>
          <w:rFonts w:ascii="Times New Roman" w:hAnsi="Times New Roman" w:cs="Times New Roman"/>
          <w:b w:val="0"/>
          <w:bCs w:val="0"/>
          <w:sz w:val="28"/>
          <w:szCs w:val="28"/>
          <w:lang w:eastAsia="ru-RU"/>
        </w:rPr>
        <w:t>Основной вид деятельности (ОКВЭД)____________________________________</w:t>
      </w:r>
    </w:p>
    <w:p w:rsidR="008F72C2" w:rsidRPr="0021214D" w:rsidRDefault="008F72C2" w:rsidP="008F72C2">
      <w:pPr>
        <w:widowControl w:val="0"/>
        <w:autoSpaceDE w:val="0"/>
        <w:autoSpaceDN w:val="0"/>
        <w:adjustRightInd w:val="0"/>
        <w:rPr>
          <w:rFonts w:ascii="Times New Roman" w:hAnsi="Times New Roman" w:cs="Times New Roman"/>
          <w:b w:val="0"/>
          <w:bCs w:val="0"/>
          <w:sz w:val="28"/>
          <w:szCs w:val="28"/>
          <w:lang w:eastAsia="ru-RU"/>
        </w:rPr>
      </w:pPr>
      <w:r w:rsidRPr="0021214D">
        <w:rPr>
          <w:rFonts w:ascii="Times New Roman" w:hAnsi="Times New Roman" w:cs="Times New Roman"/>
          <w:b w:val="0"/>
          <w:bCs w:val="0"/>
          <w:sz w:val="28"/>
          <w:szCs w:val="28"/>
          <w:lang w:eastAsia="ru-RU"/>
        </w:rPr>
        <w:t>Юридический адрес ___________________________________________________</w:t>
      </w:r>
    </w:p>
    <w:p w:rsidR="008F72C2" w:rsidRPr="0021214D" w:rsidRDefault="008F72C2" w:rsidP="008F72C2">
      <w:pPr>
        <w:widowControl w:val="0"/>
        <w:autoSpaceDE w:val="0"/>
        <w:autoSpaceDN w:val="0"/>
        <w:adjustRightInd w:val="0"/>
        <w:rPr>
          <w:rFonts w:ascii="Times New Roman" w:hAnsi="Times New Roman" w:cs="Times New Roman"/>
          <w:b w:val="0"/>
          <w:bCs w:val="0"/>
          <w:sz w:val="28"/>
          <w:szCs w:val="28"/>
          <w:lang w:eastAsia="ru-RU"/>
        </w:rPr>
      </w:pPr>
      <w:r w:rsidRPr="0021214D">
        <w:rPr>
          <w:rFonts w:ascii="Times New Roman" w:hAnsi="Times New Roman" w:cs="Times New Roman"/>
          <w:b w:val="0"/>
          <w:bCs w:val="0"/>
          <w:sz w:val="28"/>
          <w:szCs w:val="28"/>
          <w:lang w:eastAsia="ru-RU"/>
        </w:rPr>
        <w:t>____________________________________________________________________</w:t>
      </w:r>
    </w:p>
    <w:p w:rsidR="008F72C2" w:rsidRPr="0021214D" w:rsidRDefault="008F72C2" w:rsidP="008F72C2">
      <w:pPr>
        <w:widowControl w:val="0"/>
        <w:autoSpaceDE w:val="0"/>
        <w:autoSpaceDN w:val="0"/>
        <w:adjustRightInd w:val="0"/>
        <w:rPr>
          <w:rFonts w:ascii="Times New Roman" w:hAnsi="Times New Roman" w:cs="Times New Roman"/>
          <w:b w:val="0"/>
          <w:bCs w:val="0"/>
          <w:sz w:val="28"/>
          <w:szCs w:val="28"/>
          <w:lang w:eastAsia="ru-RU"/>
        </w:rPr>
      </w:pPr>
      <w:r w:rsidRPr="0021214D">
        <w:rPr>
          <w:rFonts w:ascii="Times New Roman" w:hAnsi="Times New Roman" w:cs="Times New Roman"/>
          <w:b w:val="0"/>
          <w:bCs w:val="0"/>
          <w:sz w:val="28"/>
          <w:szCs w:val="28"/>
          <w:lang w:eastAsia="ru-RU"/>
        </w:rPr>
        <w:t>Фактический адрес ___________________________________________________</w:t>
      </w:r>
    </w:p>
    <w:p w:rsidR="008F72C2" w:rsidRPr="0021214D" w:rsidRDefault="008F72C2" w:rsidP="008F72C2">
      <w:pPr>
        <w:widowControl w:val="0"/>
        <w:autoSpaceDE w:val="0"/>
        <w:autoSpaceDN w:val="0"/>
        <w:adjustRightInd w:val="0"/>
        <w:rPr>
          <w:rFonts w:ascii="Times New Roman" w:hAnsi="Times New Roman" w:cs="Times New Roman"/>
          <w:b w:val="0"/>
          <w:bCs w:val="0"/>
          <w:sz w:val="28"/>
          <w:szCs w:val="28"/>
          <w:lang w:eastAsia="ru-RU"/>
        </w:rPr>
      </w:pPr>
      <w:r w:rsidRPr="0021214D">
        <w:rPr>
          <w:rFonts w:ascii="Times New Roman" w:hAnsi="Times New Roman" w:cs="Times New Roman"/>
          <w:b w:val="0"/>
          <w:bCs w:val="0"/>
          <w:sz w:val="28"/>
          <w:szCs w:val="28"/>
          <w:lang w:eastAsia="ru-RU"/>
        </w:rPr>
        <w:t>____________________________________________________________________</w:t>
      </w:r>
    </w:p>
    <w:p w:rsidR="008F72C2" w:rsidRPr="0021214D" w:rsidRDefault="008F72C2" w:rsidP="008F72C2">
      <w:pPr>
        <w:widowControl w:val="0"/>
        <w:autoSpaceDE w:val="0"/>
        <w:autoSpaceDN w:val="0"/>
        <w:adjustRightInd w:val="0"/>
        <w:rPr>
          <w:rFonts w:ascii="Times New Roman" w:hAnsi="Times New Roman" w:cs="Times New Roman"/>
          <w:b w:val="0"/>
          <w:bCs w:val="0"/>
          <w:sz w:val="28"/>
          <w:szCs w:val="28"/>
          <w:lang w:eastAsia="ru-RU"/>
        </w:rPr>
      </w:pPr>
      <w:r w:rsidRPr="0021214D">
        <w:rPr>
          <w:rFonts w:ascii="Times New Roman" w:hAnsi="Times New Roman" w:cs="Times New Roman"/>
          <w:b w:val="0"/>
          <w:bCs w:val="0"/>
          <w:sz w:val="28"/>
          <w:szCs w:val="28"/>
          <w:lang w:eastAsia="ru-RU"/>
        </w:rPr>
        <w:t>Наименование банка __________________________________________________</w:t>
      </w:r>
    </w:p>
    <w:p w:rsidR="008F72C2" w:rsidRPr="0021214D" w:rsidRDefault="008F72C2" w:rsidP="008F72C2">
      <w:pPr>
        <w:widowControl w:val="0"/>
        <w:autoSpaceDE w:val="0"/>
        <w:autoSpaceDN w:val="0"/>
        <w:adjustRightInd w:val="0"/>
        <w:rPr>
          <w:rFonts w:ascii="Times New Roman" w:hAnsi="Times New Roman" w:cs="Times New Roman"/>
          <w:b w:val="0"/>
          <w:bCs w:val="0"/>
          <w:sz w:val="28"/>
          <w:szCs w:val="28"/>
          <w:lang w:eastAsia="ru-RU"/>
        </w:rPr>
      </w:pPr>
      <w:r w:rsidRPr="0021214D">
        <w:rPr>
          <w:rFonts w:ascii="Times New Roman" w:hAnsi="Times New Roman" w:cs="Times New Roman"/>
          <w:b w:val="0"/>
          <w:bCs w:val="0"/>
          <w:sz w:val="28"/>
          <w:szCs w:val="28"/>
          <w:lang w:eastAsia="ru-RU"/>
        </w:rPr>
        <w:t>Р/сч. ________________________________________________________________</w:t>
      </w:r>
    </w:p>
    <w:p w:rsidR="008F72C2" w:rsidRPr="0021214D" w:rsidRDefault="008F72C2" w:rsidP="008F72C2">
      <w:pPr>
        <w:widowControl w:val="0"/>
        <w:autoSpaceDE w:val="0"/>
        <w:autoSpaceDN w:val="0"/>
        <w:adjustRightInd w:val="0"/>
        <w:rPr>
          <w:rFonts w:ascii="Times New Roman" w:hAnsi="Times New Roman" w:cs="Times New Roman"/>
          <w:b w:val="0"/>
          <w:bCs w:val="0"/>
          <w:sz w:val="28"/>
          <w:szCs w:val="28"/>
          <w:lang w:eastAsia="ru-RU"/>
        </w:rPr>
      </w:pPr>
      <w:r w:rsidRPr="0021214D">
        <w:rPr>
          <w:rFonts w:ascii="Times New Roman" w:hAnsi="Times New Roman" w:cs="Times New Roman"/>
          <w:b w:val="0"/>
          <w:bCs w:val="0"/>
          <w:sz w:val="28"/>
          <w:szCs w:val="28"/>
          <w:lang w:eastAsia="ru-RU"/>
        </w:rPr>
        <w:t>К/сч.________________________________________________________________</w:t>
      </w:r>
    </w:p>
    <w:p w:rsidR="008F72C2" w:rsidRPr="0021214D" w:rsidRDefault="008F72C2" w:rsidP="008F72C2">
      <w:pPr>
        <w:widowControl w:val="0"/>
        <w:autoSpaceDE w:val="0"/>
        <w:autoSpaceDN w:val="0"/>
        <w:adjustRightInd w:val="0"/>
        <w:rPr>
          <w:rFonts w:ascii="Times New Roman" w:hAnsi="Times New Roman" w:cs="Times New Roman"/>
          <w:b w:val="0"/>
          <w:bCs w:val="0"/>
          <w:sz w:val="28"/>
          <w:szCs w:val="28"/>
          <w:lang w:eastAsia="ru-RU"/>
        </w:rPr>
      </w:pPr>
      <w:r w:rsidRPr="0021214D">
        <w:rPr>
          <w:rFonts w:ascii="Times New Roman" w:hAnsi="Times New Roman" w:cs="Times New Roman"/>
          <w:b w:val="0"/>
          <w:bCs w:val="0"/>
          <w:sz w:val="28"/>
          <w:szCs w:val="28"/>
          <w:lang w:eastAsia="ru-RU"/>
        </w:rPr>
        <w:t>БИК ________________________________________________________________</w:t>
      </w:r>
    </w:p>
    <w:p w:rsidR="008F72C2" w:rsidRPr="0021214D" w:rsidRDefault="008F72C2" w:rsidP="008F72C2">
      <w:pPr>
        <w:widowControl w:val="0"/>
        <w:autoSpaceDE w:val="0"/>
        <w:autoSpaceDN w:val="0"/>
        <w:adjustRightInd w:val="0"/>
        <w:rPr>
          <w:rFonts w:ascii="Times New Roman" w:hAnsi="Times New Roman" w:cs="Times New Roman"/>
          <w:b w:val="0"/>
          <w:bCs w:val="0"/>
          <w:sz w:val="28"/>
          <w:szCs w:val="28"/>
          <w:lang w:eastAsia="ru-RU"/>
        </w:rPr>
      </w:pPr>
      <w:r w:rsidRPr="0021214D">
        <w:rPr>
          <w:rFonts w:ascii="Times New Roman" w:hAnsi="Times New Roman" w:cs="Times New Roman"/>
          <w:b w:val="0"/>
          <w:bCs w:val="0"/>
          <w:sz w:val="28"/>
          <w:szCs w:val="28"/>
          <w:lang w:eastAsia="ru-RU"/>
        </w:rPr>
        <w:t>Форма налогообложения по основному заявленному виду деятельности ____________________________________________________________________</w:t>
      </w:r>
    </w:p>
    <w:p w:rsidR="008F72C2" w:rsidRPr="0021214D" w:rsidRDefault="008F72C2" w:rsidP="008F72C2">
      <w:pPr>
        <w:widowControl w:val="0"/>
        <w:autoSpaceDE w:val="0"/>
        <w:autoSpaceDN w:val="0"/>
        <w:adjustRightInd w:val="0"/>
        <w:rPr>
          <w:rFonts w:ascii="Times New Roman" w:hAnsi="Times New Roman" w:cs="Times New Roman"/>
          <w:b w:val="0"/>
          <w:bCs w:val="0"/>
          <w:sz w:val="28"/>
          <w:szCs w:val="28"/>
          <w:lang w:eastAsia="ru-RU"/>
        </w:rPr>
      </w:pPr>
      <w:r w:rsidRPr="0021214D">
        <w:rPr>
          <w:rFonts w:ascii="Times New Roman" w:hAnsi="Times New Roman" w:cs="Times New Roman"/>
          <w:b w:val="0"/>
          <w:bCs w:val="0"/>
          <w:sz w:val="28"/>
          <w:szCs w:val="28"/>
          <w:lang w:eastAsia="ru-RU"/>
        </w:rPr>
        <w:t>Контакты: телефон ___________________________________________________ Электронный адрес (e-mail)_____________________________________________</w:t>
      </w:r>
    </w:p>
    <w:p w:rsidR="008F72C2" w:rsidRPr="0021214D" w:rsidRDefault="008F72C2" w:rsidP="008F72C2">
      <w:pPr>
        <w:widowControl w:val="0"/>
        <w:autoSpaceDE w:val="0"/>
        <w:autoSpaceDN w:val="0"/>
        <w:adjustRightInd w:val="0"/>
        <w:ind w:firstLine="708"/>
        <w:jc w:val="both"/>
        <w:rPr>
          <w:rFonts w:ascii="Times New Roman" w:hAnsi="Times New Roman" w:cs="Times New Roman"/>
          <w:b w:val="0"/>
          <w:bCs w:val="0"/>
          <w:sz w:val="28"/>
          <w:szCs w:val="28"/>
          <w:lang w:eastAsia="ru-RU"/>
        </w:rPr>
      </w:pPr>
      <w:r w:rsidRPr="0021214D">
        <w:rPr>
          <w:rFonts w:ascii="Times New Roman" w:hAnsi="Times New Roman" w:cs="Times New Roman"/>
          <w:b w:val="0"/>
          <w:bCs w:val="0"/>
          <w:sz w:val="28"/>
          <w:szCs w:val="28"/>
          <w:lang w:eastAsia="ru-RU"/>
        </w:rPr>
        <w:t xml:space="preserve">2.Среднесписочная численность работников за предшествующий </w:t>
      </w:r>
      <w:r w:rsidRPr="0021214D">
        <w:rPr>
          <w:rFonts w:ascii="Times New Roman" w:hAnsi="Times New Roman" w:cs="Times New Roman"/>
          <w:b w:val="0"/>
          <w:bCs w:val="0"/>
          <w:sz w:val="28"/>
          <w:szCs w:val="28"/>
          <w:lang w:eastAsia="ru-RU"/>
        </w:rPr>
        <w:lastRenderedPageBreak/>
        <w:t>календарный год ____________________________________________________</w:t>
      </w:r>
    </w:p>
    <w:p w:rsidR="0018322F" w:rsidRDefault="008F72C2" w:rsidP="00EF67BF">
      <w:pPr>
        <w:widowControl w:val="0"/>
        <w:autoSpaceDE w:val="0"/>
        <w:ind w:firstLine="540"/>
        <w:jc w:val="both"/>
        <w:rPr>
          <w:rFonts w:ascii="Times New Roman" w:hAnsi="Times New Roman" w:cs="Times New Roman"/>
          <w:b w:val="0"/>
          <w:bCs w:val="0"/>
          <w:sz w:val="28"/>
          <w:szCs w:val="28"/>
        </w:rPr>
      </w:pPr>
      <w:r w:rsidRPr="0021214D">
        <w:rPr>
          <w:rFonts w:ascii="Times New Roman" w:hAnsi="Times New Roman" w:cs="Times New Roman"/>
          <w:b w:val="0"/>
          <w:bCs w:val="0"/>
          <w:sz w:val="28"/>
          <w:szCs w:val="28"/>
          <w:lang w:eastAsia="ru-RU"/>
        </w:rPr>
        <w:t>3.Заявитель -</w:t>
      </w:r>
      <w:r w:rsidRPr="0021214D">
        <w:rPr>
          <w:rFonts w:ascii="Times New Roman" w:eastAsia="Calibri" w:hAnsi="Times New Roman" w:cs="Times New Roman"/>
          <w:b w:val="0"/>
          <w:bCs w:val="0"/>
          <w:sz w:val="28"/>
          <w:szCs w:val="28"/>
          <w:lang w:eastAsia="en-US"/>
        </w:rPr>
        <w:t xml:space="preserve"> индивидуальный предприниматель - глава крестьянского (фермерского) хозяйства</w:t>
      </w:r>
      <w:r w:rsidRPr="0021214D">
        <w:rPr>
          <w:rFonts w:ascii="Times New Roman" w:hAnsi="Times New Roman" w:cs="Times New Roman"/>
          <w:b w:val="0"/>
          <w:bCs w:val="0"/>
          <w:sz w:val="28"/>
          <w:szCs w:val="28"/>
          <w:lang w:eastAsia="ru-RU"/>
        </w:rPr>
        <w:t xml:space="preserve"> подтверждает, что</w:t>
      </w:r>
      <w:r w:rsidRPr="0021214D">
        <w:rPr>
          <w:rFonts w:ascii="Times New Roman" w:eastAsia="Arial" w:hAnsi="Times New Roman" w:cs="Times New Roman"/>
          <w:b w:val="0"/>
          <w:bCs w:val="0"/>
          <w:sz w:val="28"/>
          <w:szCs w:val="28"/>
          <w:lang w:eastAsia="en-US"/>
        </w:rPr>
        <w:t xml:space="preserve"> на дату подачи заявления о предоставлении субсидии</w:t>
      </w:r>
      <w:r w:rsidRPr="0021214D">
        <w:rPr>
          <w:rFonts w:ascii="Times New Roman" w:hAnsi="Times New Roman" w:cs="Times New Roman"/>
          <w:b w:val="0"/>
          <w:bCs w:val="0"/>
          <w:sz w:val="28"/>
          <w:szCs w:val="28"/>
          <w:lang w:eastAsia="ru-RU"/>
        </w:rPr>
        <w:t>:</w:t>
      </w:r>
      <w:r w:rsidR="00EF67BF" w:rsidRPr="00EF67BF">
        <w:rPr>
          <w:rFonts w:ascii="Times New Roman" w:hAnsi="Times New Roman" w:cs="Times New Roman"/>
          <w:b w:val="0"/>
          <w:bCs w:val="0"/>
          <w:sz w:val="28"/>
          <w:szCs w:val="28"/>
        </w:rPr>
        <w:t xml:space="preserve"> </w:t>
      </w:r>
    </w:p>
    <w:p w:rsidR="0018322F" w:rsidRDefault="0018322F" w:rsidP="00EF67BF">
      <w:pPr>
        <w:widowControl w:val="0"/>
        <w:autoSpaceDE w:val="0"/>
        <w:ind w:firstLine="540"/>
        <w:jc w:val="both"/>
        <w:rPr>
          <w:rFonts w:ascii="Times New Roman" w:hAnsi="Times New Roman" w:cs="Times New Roman"/>
          <w:b w:val="0"/>
          <w:bCs w:val="0"/>
          <w:sz w:val="28"/>
          <w:szCs w:val="28"/>
        </w:rPr>
      </w:pPr>
    </w:p>
    <w:p w:rsidR="00EF67BF" w:rsidRPr="00EC1999" w:rsidRDefault="00EF67BF" w:rsidP="00EF67BF">
      <w:pPr>
        <w:widowControl w:val="0"/>
        <w:autoSpaceDE w:val="0"/>
        <w:ind w:firstLine="540"/>
        <w:jc w:val="both"/>
        <w:rPr>
          <w:rFonts w:ascii="Times New Roman" w:hAnsi="Times New Roman" w:cs="Times New Roman"/>
          <w:b w:val="0"/>
          <w:bCs w:val="0"/>
          <w:sz w:val="28"/>
          <w:szCs w:val="28"/>
        </w:rPr>
      </w:pPr>
      <w:r w:rsidRPr="00EC1999">
        <w:rPr>
          <w:rFonts w:ascii="Times New Roman" w:hAnsi="Times New Roman" w:cs="Times New Roman"/>
          <w:b w:val="0"/>
          <w:bCs w:val="0"/>
          <w:sz w:val="28"/>
          <w:szCs w:val="28"/>
        </w:rPr>
        <w:t xml:space="preserve">не имеет </w:t>
      </w:r>
      <w:r w:rsidRPr="00EC1999">
        <w:rPr>
          <w:rFonts w:ascii="Times New Roman" w:eastAsia="DejaVu Sans" w:hAnsi="Times New Roman" w:cs="Times New Roman"/>
          <w:b w:val="0"/>
          <w:bCs w:val="0"/>
          <w:sz w:val="28"/>
          <w:szCs w:val="28"/>
        </w:rPr>
        <w:t>задолженности по уплате налогов, сборов, пеней и штрафов за нарушение законодательства Российской Федерации о налогах и сборах</w:t>
      </w:r>
      <w:r w:rsidRPr="00EC1999">
        <w:rPr>
          <w:rFonts w:ascii="Times New Roman" w:hAnsi="Times New Roman" w:cs="Times New Roman"/>
          <w:b w:val="0"/>
          <w:bCs w:val="0"/>
          <w:sz w:val="28"/>
          <w:szCs w:val="28"/>
        </w:rPr>
        <w:t>;</w:t>
      </w:r>
    </w:p>
    <w:p w:rsidR="00EF67BF" w:rsidRPr="0021214D" w:rsidRDefault="00EF67BF" w:rsidP="00EF67BF">
      <w:pPr>
        <w:widowControl w:val="0"/>
        <w:autoSpaceDE w:val="0"/>
        <w:ind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не имеет </w:t>
      </w:r>
      <w:r w:rsidRPr="0021214D">
        <w:rPr>
          <w:rFonts w:ascii="Times New Roman" w:hAnsi="Times New Roman" w:cs="Times New Roman"/>
          <w:b w:val="0"/>
          <w:bCs w:val="0"/>
          <w:sz w:val="28"/>
          <w:szCs w:val="28"/>
        </w:rPr>
        <w:t>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EF67BF" w:rsidRDefault="00EF67BF" w:rsidP="00EF67BF">
      <w:pPr>
        <w:widowControl w:val="0"/>
        <w:autoSpaceDE w:val="0"/>
        <w:ind w:firstLine="540"/>
        <w:jc w:val="both"/>
        <w:rPr>
          <w:rFonts w:ascii="Times New Roman" w:hAnsi="Times New Roman" w:cs="Times New Roman"/>
          <w:b w:val="0"/>
          <w:bCs w:val="0"/>
          <w:sz w:val="28"/>
          <w:szCs w:val="28"/>
        </w:rPr>
      </w:pPr>
      <w:r w:rsidRPr="0021214D">
        <w:rPr>
          <w:rFonts w:ascii="Times New Roman" w:hAnsi="Times New Roman" w:cs="Times New Roman"/>
          <w:b w:val="0"/>
          <w:bCs w:val="0"/>
          <w:sz w:val="28"/>
          <w:szCs w:val="28"/>
        </w:rPr>
        <w:t>юридические лица не наход</w:t>
      </w:r>
      <w:r>
        <w:rPr>
          <w:rFonts w:ascii="Times New Roman" w:hAnsi="Times New Roman" w:cs="Times New Roman"/>
          <w:b w:val="0"/>
          <w:bCs w:val="0"/>
          <w:sz w:val="28"/>
          <w:szCs w:val="28"/>
        </w:rPr>
        <w:t>я</w:t>
      </w:r>
      <w:r w:rsidRPr="0021214D">
        <w:rPr>
          <w:rFonts w:ascii="Times New Roman" w:hAnsi="Times New Roman" w:cs="Times New Roman"/>
          <w:b w:val="0"/>
          <w:bCs w:val="0"/>
          <w:sz w:val="28"/>
          <w:szCs w:val="28"/>
        </w:rPr>
        <w:t>тся в процессе реорганизации  (за исключением реорганизации в форме присоединения к юридическому лицу</w:t>
      </w:r>
      <w:r>
        <w:rPr>
          <w:rFonts w:ascii="Times New Roman" w:hAnsi="Times New Roman" w:cs="Times New Roman"/>
          <w:b w:val="0"/>
          <w:bCs w:val="0"/>
          <w:sz w:val="28"/>
          <w:szCs w:val="28"/>
        </w:rPr>
        <w:t>-заявителю</w:t>
      </w:r>
      <w:r w:rsidRPr="0021214D">
        <w:rPr>
          <w:rFonts w:ascii="Times New Roman" w:hAnsi="Times New Roman" w:cs="Times New Roman"/>
          <w:b w:val="0"/>
          <w:bCs w:val="0"/>
          <w:sz w:val="28"/>
          <w:szCs w:val="28"/>
        </w:rPr>
        <w:t xml:space="preserve">, другого юридического лица), ликвидации, в отношении них не введена процедура банкротства, деятельность </w:t>
      </w:r>
      <w:r>
        <w:rPr>
          <w:rFonts w:ascii="Times New Roman" w:hAnsi="Times New Roman" w:cs="Times New Roman"/>
          <w:b w:val="0"/>
          <w:bCs w:val="0"/>
          <w:sz w:val="28"/>
          <w:szCs w:val="28"/>
        </w:rPr>
        <w:t xml:space="preserve">заявителя </w:t>
      </w:r>
      <w:r w:rsidRPr="0021214D">
        <w:rPr>
          <w:rFonts w:ascii="Times New Roman" w:hAnsi="Times New Roman" w:cs="Times New Roman"/>
          <w:b w:val="0"/>
          <w:bCs w:val="0"/>
          <w:sz w:val="28"/>
          <w:szCs w:val="28"/>
        </w:rPr>
        <w:t>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r>
        <w:rPr>
          <w:rFonts w:ascii="Times New Roman" w:hAnsi="Times New Roman" w:cs="Times New Roman"/>
          <w:b w:val="0"/>
          <w:bCs w:val="0"/>
          <w:sz w:val="28"/>
          <w:szCs w:val="28"/>
        </w:rPr>
        <w:t xml:space="preserve"> </w:t>
      </w:r>
    </w:p>
    <w:p w:rsidR="00EF67BF" w:rsidRPr="000C0139" w:rsidRDefault="00EF67BF" w:rsidP="00EF67BF">
      <w:pPr>
        <w:widowControl w:val="0"/>
        <w:autoSpaceDE w:val="0"/>
        <w:ind w:firstLine="540"/>
        <w:jc w:val="both"/>
        <w:rPr>
          <w:rFonts w:ascii="Times New Roman" w:hAnsi="Times New Roman" w:cs="Times New Roman"/>
          <w:b w:val="0"/>
          <w:bCs w:val="0"/>
          <w:color w:val="FF0000"/>
          <w:sz w:val="28"/>
          <w:szCs w:val="28"/>
        </w:rPr>
      </w:pPr>
      <w:r w:rsidRPr="0021214D">
        <w:rPr>
          <w:rFonts w:ascii="Times New Roman" w:hAnsi="Times New Roman" w:cs="Times New Roman"/>
          <w:b w:val="0"/>
          <w:bCs w:val="0"/>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w:t>
      </w:r>
      <w:r>
        <w:rPr>
          <w:rFonts w:ascii="Times New Roman" w:hAnsi="Times New Roman" w:cs="Times New Roman"/>
          <w:b w:val="0"/>
          <w:bCs w:val="0"/>
          <w:sz w:val="28"/>
          <w:szCs w:val="28"/>
        </w:rPr>
        <w:t xml:space="preserve"> заявителя</w:t>
      </w:r>
      <w:r w:rsidRPr="0021214D">
        <w:rPr>
          <w:rFonts w:ascii="Times New Roman" w:hAnsi="Times New Roman" w:cs="Times New Roman"/>
          <w:b w:val="0"/>
          <w:bCs w:val="0"/>
          <w:sz w:val="28"/>
          <w:szCs w:val="28"/>
        </w:rPr>
        <w:t>, являющегося юридическим лицом, об индивидуальном предпринимателе и  о физическом лице - производителе товаров, работ, услу</w:t>
      </w:r>
      <w:r w:rsidRPr="00A432F5">
        <w:rPr>
          <w:rFonts w:ascii="Times New Roman" w:hAnsi="Times New Roman" w:cs="Times New Roman"/>
          <w:b w:val="0"/>
          <w:bCs w:val="0"/>
          <w:sz w:val="28"/>
          <w:szCs w:val="28"/>
        </w:rPr>
        <w:t>г</w:t>
      </w:r>
      <w:r>
        <w:rPr>
          <w:rFonts w:ascii="Times New Roman" w:hAnsi="Times New Roman" w:cs="Times New Roman"/>
          <w:b w:val="0"/>
          <w:bCs w:val="0"/>
          <w:sz w:val="28"/>
          <w:szCs w:val="28"/>
        </w:rPr>
        <w:t>, являющегося заявителем</w:t>
      </w:r>
      <w:r w:rsidRPr="00A432F5">
        <w:rPr>
          <w:rFonts w:ascii="Times New Roman" w:hAnsi="Times New Roman" w:cs="Times New Roman"/>
          <w:b w:val="0"/>
          <w:bCs w:val="0"/>
          <w:sz w:val="28"/>
          <w:szCs w:val="28"/>
        </w:rPr>
        <w:t>;</w:t>
      </w:r>
    </w:p>
    <w:p w:rsidR="00EF67BF" w:rsidRPr="0021214D" w:rsidRDefault="00EF67BF" w:rsidP="00EF67BF">
      <w:pPr>
        <w:widowControl w:val="0"/>
        <w:autoSpaceDE w:val="0"/>
        <w:ind w:firstLine="540"/>
        <w:jc w:val="both"/>
        <w:rPr>
          <w:rFonts w:ascii="Times New Roman" w:hAnsi="Times New Roman" w:cs="Times New Roman"/>
          <w:b w:val="0"/>
          <w:bCs w:val="0"/>
          <w:sz w:val="28"/>
          <w:szCs w:val="28"/>
        </w:rPr>
      </w:pPr>
      <w:r w:rsidRPr="0021214D">
        <w:rPr>
          <w:rFonts w:ascii="Times New Roman" w:hAnsi="Times New Roman" w:cs="Times New Roman"/>
          <w:b w:val="0"/>
          <w:bCs w:val="0"/>
          <w:sz w:val="28"/>
          <w:szCs w:val="28"/>
        </w:rPr>
        <w:t>не явля</w:t>
      </w:r>
      <w:r>
        <w:rPr>
          <w:rFonts w:ascii="Times New Roman" w:hAnsi="Times New Roman" w:cs="Times New Roman"/>
          <w:b w:val="0"/>
          <w:bCs w:val="0"/>
          <w:sz w:val="28"/>
          <w:szCs w:val="28"/>
        </w:rPr>
        <w:t xml:space="preserve">ются </w:t>
      </w:r>
      <w:r w:rsidRPr="0021214D">
        <w:rPr>
          <w:rFonts w:ascii="Times New Roman" w:hAnsi="Times New Roman" w:cs="Times New Roman"/>
          <w:b w:val="0"/>
          <w:bCs w:val="0"/>
          <w:sz w:val="28"/>
          <w:szCs w:val="28"/>
        </w:rPr>
        <w:t>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EF67BF" w:rsidRPr="0021214D" w:rsidRDefault="00EF67BF" w:rsidP="00EF67BF">
      <w:pPr>
        <w:widowControl w:val="0"/>
        <w:autoSpaceDE w:val="0"/>
        <w:ind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Pr="0021214D">
        <w:rPr>
          <w:rFonts w:ascii="Times New Roman" w:hAnsi="Times New Roman" w:cs="Times New Roman"/>
          <w:b w:val="0"/>
          <w:bCs w:val="0"/>
          <w:sz w:val="28"/>
          <w:szCs w:val="28"/>
        </w:rPr>
        <w:t>не получа</w:t>
      </w:r>
      <w:r>
        <w:rPr>
          <w:rFonts w:ascii="Times New Roman" w:hAnsi="Times New Roman" w:cs="Times New Roman"/>
          <w:b w:val="0"/>
          <w:bCs w:val="0"/>
          <w:sz w:val="28"/>
          <w:szCs w:val="28"/>
        </w:rPr>
        <w:t>ют</w:t>
      </w:r>
      <w:r w:rsidRPr="0021214D">
        <w:rPr>
          <w:rFonts w:ascii="Times New Roman" w:hAnsi="Times New Roman" w:cs="Times New Roman"/>
          <w:b w:val="0"/>
          <w:bCs w:val="0"/>
          <w:sz w:val="28"/>
          <w:szCs w:val="28"/>
        </w:rPr>
        <w:t xml:space="preserve">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w:t>
      </w:r>
      <w:r w:rsidRPr="0021214D">
        <w:rPr>
          <w:rFonts w:ascii="Times New Roman" w:hAnsi="Times New Roman" w:cs="Times New Roman"/>
          <w:b w:val="0"/>
          <w:bCs w:val="0"/>
          <w:sz w:val="28"/>
          <w:szCs w:val="28"/>
        </w:rPr>
        <w:lastRenderedPageBreak/>
        <w:t>актов субъекта Российской Федерации, муниципальных правовых актов)               на цели, установленные правовым актом.</w:t>
      </w:r>
    </w:p>
    <w:p w:rsidR="008F72C2" w:rsidRPr="0021214D" w:rsidRDefault="008F72C2" w:rsidP="008F72C2">
      <w:pPr>
        <w:widowControl w:val="0"/>
        <w:autoSpaceDE w:val="0"/>
        <w:autoSpaceDN w:val="0"/>
        <w:adjustRightInd w:val="0"/>
        <w:ind w:firstLine="709"/>
        <w:jc w:val="both"/>
        <w:rPr>
          <w:rFonts w:ascii="Times New Roman" w:hAnsi="Times New Roman" w:cs="Times New Roman"/>
          <w:b w:val="0"/>
          <w:bCs w:val="0"/>
          <w:sz w:val="28"/>
          <w:szCs w:val="28"/>
          <w:lang w:eastAsia="ru-RU"/>
        </w:rPr>
      </w:pPr>
    </w:p>
    <w:p w:rsidR="008F72C2" w:rsidRPr="0021214D" w:rsidRDefault="008F72C2" w:rsidP="008F72C2">
      <w:pPr>
        <w:autoSpaceDE w:val="0"/>
        <w:autoSpaceDN w:val="0"/>
        <w:adjustRightInd w:val="0"/>
        <w:ind w:firstLine="567"/>
        <w:jc w:val="right"/>
        <w:rPr>
          <w:rFonts w:ascii="Times New Roman" w:hAnsi="Times New Roman" w:cs="Times New Roman"/>
          <w:b w:val="0"/>
          <w:bCs w:val="0"/>
          <w:sz w:val="28"/>
          <w:szCs w:val="28"/>
          <w:lang w:eastAsia="ru-RU"/>
        </w:rPr>
      </w:pPr>
      <w:r w:rsidRPr="0021214D">
        <w:rPr>
          <w:rFonts w:ascii="Times New Roman" w:hAnsi="Times New Roman" w:cs="Times New Roman"/>
          <w:b w:val="0"/>
          <w:bCs w:val="0"/>
          <w:sz w:val="28"/>
          <w:szCs w:val="28"/>
          <w:lang w:eastAsia="ru-RU"/>
        </w:rPr>
        <w:t>Подтверждаю__________________</w:t>
      </w:r>
    </w:p>
    <w:p w:rsidR="008F72C2" w:rsidRPr="0021214D" w:rsidRDefault="008F72C2" w:rsidP="008F72C2">
      <w:pPr>
        <w:widowControl w:val="0"/>
        <w:autoSpaceDE w:val="0"/>
        <w:autoSpaceDN w:val="0"/>
        <w:adjustRightInd w:val="0"/>
        <w:ind w:firstLine="709"/>
        <w:jc w:val="right"/>
        <w:rPr>
          <w:rFonts w:ascii="Times New Roman" w:hAnsi="Times New Roman" w:cs="Times New Roman"/>
          <w:b w:val="0"/>
          <w:bCs w:val="0"/>
          <w:sz w:val="22"/>
          <w:szCs w:val="22"/>
          <w:lang w:eastAsia="ru-RU"/>
        </w:rPr>
      </w:pPr>
      <w:r w:rsidRPr="0021214D">
        <w:rPr>
          <w:rFonts w:ascii="Times New Roman" w:hAnsi="Times New Roman" w:cs="Times New Roman"/>
          <w:b w:val="0"/>
          <w:bCs w:val="0"/>
          <w:sz w:val="22"/>
          <w:szCs w:val="22"/>
          <w:lang w:eastAsia="ru-RU"/>
        </w:rPr>
        <w:t>М.П. (при наличии)</w:t>
      </w:r>
    </w:p>
    <w:p w:rsidR="008F72C2" w:rsidRPr="0021214D" w:rsidRDefault="008F72C2" w:rsidP="008F72C2">
      <w:pPr>
        <w:widowControl w:val="0"/>
        <w:autoSpaceDE w:val="0"/>
        <w:autoSpaceDN w:val="0"/>
        <w:adjustRightInd w:val="0"/>
        <w:spacing w:line="259" w:lineRule="auto"/>
        <w:ind w:firstLine="709"/>
        <w:jc w:val="both"/>
        <w:rPr>
          <w:rFonts w:ascii="Times New Roman" w:hAnsi="Times New Roman" w:cs="Times New Roman"/>
          <w:b w:val="0"/>
          <w:bCs w:val="0"/>
          <w:sz w:val="28"/>
          <w:szCs w:val="28"/>
          <w:lang w:eastAsia="en-US"/>
        </w:rPr>
      </w:pPr>
      <w:r w:rsidRPr="0021214D">
        <w:rPr>
          <w:rFonts w:ascii="Times New Roman" w:hAnsi="Times New Roman" w:cs="Times New Roman"/>
          <w:b w:val="0"/>
          <w:bCs w:val="0"/>
          <w:sz w:val="28"/>
          <w:szCs w:val="28"/>
          <w:lang w:eastAsia="ru-RU"/>
        </w:rPr>
        <w:t xml:space="preserve">4.Даю согласие на </w:t>
      </w:r>
      <w:r w:rsidRPr="0021214D">
        <w:rPr>
          <w:rFonts w:ascii="Times New Roman" w:hAnsi="Times New Roman" w:cs="Times New Roman"/>
          <w:b w:val="0"/>
          <w:bCs w:val="0"/>
          <w:sz w:val="28"/>
          <w:szCs w:val="28"/>
          <w:lang w:eastAsia="en-US"/>
        </w:rPr>
        <w:t>осуществление администрацией города Нефтеюганска и органами муниципального финансового контроля, проверок соблюдения условий, целей и порядка их предоставления.</w:t>
      </w:r>
    </w:p>
    <w:p w:rsidR="008F72C2" w:rsidRPr="0021214D" w:rsidRDefault="008F72C2" w:rsidP="008F72C2">
      <w:pPr>
        <w:widowControl w:val="0"/>
        <w:autoSpaceDE w:val="0"/>
        <w:autoSpaceDN w:val="0"/>
        <w:adjustRightInd w:val="0"/>
        <w:spacing w:line="259" w:lineRule="auto"/>
        <w:ind w:firstLine="709"/>
        <w:jc w:val="both"/>
        <w:rPr>
          <w:rFonts w:ascii="Times New Roman" w:hAnsi="Times New Roman" w:cs="Times New Roman"/>
          <w:b w:val="0"/>
          <w:bCs w:val="0"/>
          <w:sz w:val="28"/>
          <w:szCs w:val="28"/>
          <w:lang w:eastAsia="ru-RU"/>
        </w:rPr>
      </w:pPr>
      <w:r w:rsidRPr="0021214D">
        <w:rPr>
          <w:rFonts w:ascii="Times New Roman" w:hAnsi="Times New Roman" w:cs="Times New Roman"/>
          <w:b w:val="0"/>
          <w:bCs w:val="0"/>
          <w:sz w:val="28"/>
          <w:szCs w:val="28"/>
          <w:lang w:eastAsia="ru-RU"/>
        </w:rPr>
        <w:t xml:space="preserve">5.Я уведомлен, что данная информация о предприятии будет занесена             в реестр субъектов малого и среднего предпринимательства – получателей поддержки в соответствии с Федеральным законом от 24.07.2007 № 209-ФЗ          </w:t>
      </w:r>
      <w:r w:rsidRPr="0021214D">
        <w:rPr>
          <w:rFonts w:ascii="Times New Roman" w:hAnsi="Times New Roman" w:cs="Times New Roman"/>
          <w:b w:val="0"/>
          <w:bCs w:val="0"/>
          <w:spacing w:val="-4"/>
          <w:sz w:val="28"/>
          <w:szCs w:val="28"/>
          <w:lang w:eastAsia="ru-RU"/>
        </w:rPr>
        <w:t>«О развитии малого и среднего предпринимательства в Российской Федерации».</w:t>
      </w:r>
      <w:r w:rsidRPr="0021214D">
        <w:rPr>
          <w:rFonts w:ascii="Times New Roman" w:hAnsi="Times New Roman" w:cs="Times New Roman"/>
          <w:b w:val="0"/>
          <w:bCs w:val="0"/>
          <w:sz w:val="28"/>
          <w:szCs w:val="28"/>
          <w:lang w:eastAsia="ru-RU"/>
        </w:rPr>
        <w:t xml:space="preserve"> </w:t>
      </w:r>
    </w:p>
    <w:p w:rsidR="008F72C2" w:rsidRPr="0021214D" w:rsidRDefault="008F72C2" w:rsidP="008F72C2">
      <w:pPr>
        <w:widowControl w:val="0"/>
        <w:autoSpaceDE w:val="0"/>
        <w:autoSpaceDN w:val="0"/>
        <w:adjustRightInd w:val="0"/>
        <w:ind w:firstLine="709"/>
        <w:jc w:val="both"/>
        <w:rPr>
          <w:rFonts w:ascii="Times New Roman" w:hAnsi="Times New Roman" w:cs="Times New Roman"/>
          <w:b w:val="0"/>
          <w:bCs w:val="0"/>
          <w:sz w:val="28"/>
          <w:szCs w:val="28"/>
          <w:lang w:eastAsia="ru-RU"/>
        </w:rPr>
      </w:pPr>
      <w:r w:rsidRPr="0021214D">
        <w:rPr>
          <w:rFonts w:ascii="Times New Roman" w:hAnsi="Times New Roman" w:cs="Times New Roman"/>
          <w:b w:val="0"/>
          <w:bCs w:val="0"/>
          <w:sz w:val="28"/>
          <w:szCs w:val="28"/>
          <w:lang w:eastAsia="ru-RU"/>
        </w:rPr>
        <w:t>6.Я согласен на обработку персональных данных в соответствии                          с Федеральным законом от 27.07.2006 № 152-ФЗ «О персональных данных».</w:t>
      </w:r>
    </w:p>
    <w:p w:rsidR="008F72C2" w:rsidRPr="0021214D" w:rsidRDefault="008F72C2" w:rsidP="008F72C2">
      <w:pPr>
        <w:widowControl w:val="0"/>
        <w:autoSpaceDE w:val="0"/>
        <w:autoSpaceDN w:val="0"/>
        <w:adjustRightInd w:val="0"/>
        <w:ind w:firstLine="709"/>
        <w:jc w:val="both"/>
        <w:rPr>
          <w:rFonts w:ascii="Times New Roman" w:hAnsi="Times New Roman" w:cs="Times New Roman"/>
          <w:b w:val="0"/>
          <w:bCs w:val="0"/>
          <w:sz w:val="28"/>
          <w:szCs w:val="28"/>
          <w:lang w:eastAsia="ru-RU"/>
        </w:rPr>
      </w:pPr>
      <w:r w:rsidRPr="0021214D">
        <w:rPr>
          <w:rFonts w:ascii="Times New Roman" w:hAnsi="Times New Roman" w:cs="Times New Roman"/>
          <w:b w:val="0"/>
          <w:bCs w:val="0"/>
          <w:sz w:val="28"/>
          <w:szCs w:val="28"/>
          <w:lang w:eastAsia="ru-RU"/>
        </w:rPr>
        <w:t xml:space="preserve">7.Я предупрежден об ответственности в соответствии с законодательством Российской Федерации за предоставление недостоверных сведений и документов. </w:t>
      </w:r>
    </w:p>
    <w:p w:rsidR="008F72C2" w:rsidRPr="0021214D" w:rsidRDefault="008F72C2" w:rsidP="008F72C2">
      <w:pPr>
        <w:widowControl w:val="0"/>
        <w:autoSpaceDE w:val="0"/>
        <w:autoSpaceDN w:val="0"/>
        <w:adjustRightInd w:val="0"/>
        <w:ind w:firstLine="708"/>
        <w:jc w:val="both"/>
        <w:rPr>
          <w:rFonts w:ascii="Times New Roman" w:hAnsi="Times New Roman" w:cs="Times New Roman"/>
          <w:b w:val="0"/>
          <w:bCs w:val="0"/>
          <w:sz w:val="28"/>
          <w:szCs w:val="28"/>
          <w:lang w:eastAsia="ru-RU"/>
        </w:rPr>
      </w:pPr>
      <w:r w:rsidRPr="0021214D">
        <w:rPr>
          <w:rFonts w:ascii="Times New Roman" w:hAnsi="Times New Roman" w:cs="Times New Roman"/>
          <w:b w:val="0"/>
          <w:bCs w:val="0"/>
          <w:sz w:val="28"/>
          <w:szCs w:val="28"/>
          <w:lang w:eastAsia="ru-RU"/>
        </w:rPr>
        <w:t>Опись документов прилагается на отдельном листе в пакете документов для предоставления субсидии.</w:t>
      </w:r>
    </w:p>
    <w:p w:rsidR="008F72C2" w:rsidRPr="0021214D" w:rsidRDefault="008F72C2" w:rsidP="008F72C2">
      <w:pPr>
        <w:widowControl w:val="0"/>
        <w:autoSpaceDE w:val="0"/>
        <w:autoSpaceDN w:val="0"/>
        <w:adjustRightInd w:val="0"/>
        <w:rPr>
          <w:rFonts w:ascii="Times New Roman" w:hAnsi="Times New Roman" w:cs="Times New Roman"/>
          <w:b w:val="0"/>
          <w:bCs w:val="0"/>
          <w:sz w:val="28"/>
          <w:szCs w:val="28"/>
          <w:lang w:eastAsia="ru-RU"/>
        </w:rPr>
      </w:pPr>
      <w:r w:rsidRPr="0021214D">
        <w:rPr>
          <w:rFonts w:ascii="Times New Roman" w:hAnsi="Times New Roman" w:cs="Times New Roman"/>
          <w:b w:val="0"/>
          <w:bCs w:val="0"/>
          <w:sz w:val="28"/>
          <w:szCs w:val="28"/>
          <w:lang w:eastAsia="ru-RU"/>
        </w:rPr>
        <w:t xml:space="preserve">______________                      _____________                    ____________________  </w:t>
      </w:r>
      <w:r w:rsidRPr="0021214D">
        <w:rPr>
          <w:rFonts w:ascii="Times New Roman" w:hAnsi="Times New Roman" w:cs="Times New Roman"/>
          <w:b w:val="0"/>
          <w:bCs w:val="0"/>
          <w:sz w:val="24"/>
          <w:szCs w:val="24"/>
          <w:lang w:eastAsia="ru-RU"/>
        </w:rPr>
        <w:t>(должность)                                         (подпись)                                                   (Ф.И.О.)</w:t>
      </w:r>
      <w:r w:rsidRPr="0021214D">
        <w:rPr>
          <w:rFonts w:ascii="Times New Roman" w:hAnsi="Times New Roman" w:cs="Times New Roman"/>
          <w:b w:val="0"/>
          <w:bCs w:val="0"/>
          <w:sz w:val="28"/>
          <w:szCs w:val="28"/>
          <w:lang w:eastAsia="ru-RU"/>
        </w:rPr>
        <w:t xml:space="preserve">                                              </w:t>
      </w:r>
    </w:p>
    <w:p w:rsidR="008F72C2" w:rsidRPr="0021214D" w:rsidRDefault="008F72C2" w:rsidP="008F72C2">
      <w:pPr>
        <w:widowControl w:val="0"/>
        <w:autoSpaceDE w:val="0"/>
        <w:autoSpaceDN w:val="0"/>
        <w:adjustRightInd w:val="0"/>
        <w:spacing w:line="360" w:lineRule="auto"/>
        <w:rPr>
          <w:rFonts w:ascii="Times New Roman" w:hAnsi="Times New Roman" w:cs="Times New Roman"/>
          <w:b w:val="0"/>
          <w:bCs w:val="0"/>
          <w:sz w:val="24"/>
          <w:szCs w:val="24"/>
          <w:lang w:eastAsia="ru-RU"/>
        </w:rPr>
      </w:pPr>
      <w:r w:rsidRPr="0021214D">
        <w:rPr>
          <w:rFonts w:ascii="Times New Roman" w:hAnsi="Times New Roman" w:cs="Times New Roman"/>
          <w:b w:val="0"/>
          <w:bCs w:val="0"/>
          <w:sz w:val="22"/>
          <w:szCs w:val="22"/>
          <w:lang w:eastAsia="ru-RU"/>
        </w:rPr>
        <w:t xml:space="preserve">М.П. (при наличии)                                                                                    </w:t>
      </w:r>
      <w:r w:rsidRPr="0021214D">
        <w:rPr>
          <w:rFonts w:ascii="Times New Roman" w:hAnsi="Times New Roman" w:cs="Times New Roman"/>
          <w:b w:val="0"/>
          <w:bCs w:val="0"/>
          <w:sz w:val="28"/>
          <w:szCs w:val="28"/>
          <w:lang w:eastAsia="ru-RU"/>
        </w:rPr>
        <w:t xml:space="preserve">_______________     </w:t>
      </w:r>
      <w:r w:rsidRPr="0021214D">
        <w:rPr>
          <w:rFonts w:ascii="Times New Roman" w:hAnsi="Times New Roman" w:cs="Times New Roman"/>
          <w:b w:val="0"/>
          <w:bCs w:val="0"/>
          <w:sz w:val="24"/>
          <w:szCs w:val="24"/>
          <w:lang w:eastAsia="ru-RU"/>
        </w:rPr>
        <w:t>(дата)</w:t>
      </w:r>
    </w:p>
    <w:p w:rsidR="008F72C2" w:rsidRPr="0021214D" w:rsidRDefault="008F72C2" w:rsidP="008F72C2">
      <w:pPr>
        <w:ind w:left="5388" w:firstLine="708"/>
        <w:jc w:val="both"/>
        <w:rPr>
          <w:rFonts w:ascii="Times New Roman" w:hAnsi="Times New Roman" w:cs="Times New Roman"/>
          <w:b w:val="0"/>
          <w:bCs w:val="0"/>
          <w:sz w:val="28"/>
          <w:szCs w:val="28"/>
          <w:lang w:eastAsia="ru-RU"/>
        </w:rPr>
      </w:pPr>
    </w:p>
    <w:p w:rsidR="008F72C2" w:rsidRPr="0021214D" w:rsidRDefault="008F72C2" w:rsidP="008F72C2">
      <w:pPr>
        <w:ind w:left="5388" w:firstLine="708"/>
        <w:jc w:val="both"/>
        <w:rPr>
          <w:rFonts w:ascii="Times New Roman" w:hAnsi="Times New Roman" w:cs="Times New Roman"/>
          <w:b w:val="0"/>
          <w:bCs w:val="0"/>
          <w:sz w:val="28"/>
          <w:szCs w:val="28"/>
          <w:lang w:eastAsia="ru-RU"/>
        </w:rPr>
      </w:pPr>
    </w:p>
    <w:p w:rsidR="008F72C2" w:rsidRPr="0021214D" w:rsidRDefault="008F72C2" w:rsidP="008F72C2">
      <w:pPr>
        <w:ind w:left="5388" w:firstLine="708"/>
        <w:jc w:val="both"/>
        <w:rPr>
          <w:rFonts w:ascii="Times New Roman" w:hAnsi="Times New Roman" w:cs="Times New Roman"/>
          <w:b w:val="0"/>
          <w:bCs w:val="0"/>
          <w:sz w:val="28"/>
          <w:szCs w:val="28"/>
          <w:lang w:eastAsia="ru-RU"/>
        </w:rPr>
      </w:pPr>
    </w:p>
    <w:p w:rsidR="008F72C2" w:rsidRPr="0021214D" w:rsidRDefault="008F72C2" w:rsidP="008F72C2">
      <w:pPr>
        <w:ind w:left="5388" w:firstLine="708"/>
        <w:jc w:val="both"/>
        <w:rPr>
          <w:rFonts w:ascii="Times New Roman" w:hAnsi="Times New Roman" w:cs="Times New Roman"/>
          <w:b w:val="0"/>
          <w:bCs w:val="0"/>
          <w:sz w:val="28"/>
          <w:szCs w:val="28"/>
          <w:lang w:eastAsia="ru-RU"/>
        </w:rPr>
      </w:pPr>
    </w:p>
    <w:p w:rsidR="008F72C2" w:rsidRPr="0021214D" w:rsidRDefault="008F72C2" w:rsidP="008F72C2">
      <w:pPr>
        <w:ind w:left="5388" w:firstLine="708"/>
        <w:jc w:val="both"/>
        <w:rPr>
          <w:rFonts w:ascii="Times New Roman" w:hAnsi="Times New Roman" w:cs="Times New Roman"/>
          <w:b w:val="0"/>
          <w:bCs w:val="0"/>
          <w:sz w:val="28"/>
          <w:szCs w:val="28"/>
          <w:lang w:eastAsia="ru-RU"/>
        </w:rPr>
      </w:pPr>
    </w:p>
    <w:p w:rsidR="008F72C2" w:rsidRPr="0021214D" w:rsidRDefault="008F72C2" w:rsidP="008F72C2">
      <w:pPr>
        <w:ind w:left="5388" w:firstLine="708"/>
        <w:jc w:val="both"/>
        <w:rPr>
          <w:rFonts w:ascii="Times New Roman" w:hAnsi="Times New Roman" w:cs="Times New Roman"/>
          <w:b w:val="0"/>
          <w:bCs w:val="0"/>
          <w:sz w:val="28"/>
          <w:szCs w:val="28"/>
          <w:lang w:eastAsia="ru-RU"/>
        </w:rPr>
      </w:pPr>
    </w:p>
    <w:p w:rsidR="008F72C2" w:rsidRPr="0021214D" w:rsidRDefault="008F72C2" w:rsidP="008F72C2">
      <w:pPr>
        <w:ind w:left="5388" w:firstLine="708"/>
        <w:jc w:val="both"/>
        <w:rPr>
          <w:rFonts w:ascii="Times New Roman" w:hAnsi="Times New Roman" w:cs="Times New Roman"/>
          <w:b w:val="0"/>
          <w:bCs w:val="0"/>
          <w:sz w:val="28"/>
          <w:szCs w:val="28"/>
          <w:lang w:eastAsia="ru-RU"/>
        </w:rPr>
      </w:pPr>
    </w:p>
    <w:p w:rsidR="008F72C2" w:rsidRPr="0021214D" w:rsidRDefault="008F72C2" w:rsidP="008F72C2">
      <w:pPr>
        <w:ind w:left="5388" w:firstLine="708"/>
        <w:jc w:val="both"/>
        <w:rPr>
          <w:rFonts w:ascii="Times New Roman" w:hAnsi="Times New Roman" w:cs="Times New Roman"/>
          <w:b w:val="0"/>
          <w:bCs w:val="0"/>
          <w:sz w:val="28"/>
          <w:szCs w:val="28"/>
          <w:lang w:eastAsia="ru-RU"/>
        </w:rPr>
      </w:pPr>
    </w:p>
    <w:p w:rsidR="008F72C2" w:rsidRPr="0021214D" w:rsidRDefault="008F72C2" w:rsidP="008F72C2">
      <w:pPr>
        <w:ind w:left="5388" w:firstLine="708"/>
        <w:jc w:val="both"/>
        <w:rPr>
          <w:rFonts w:ascii="Times New Roman" w:hAnsi="Times New Roman" w:cs="Times New Roman"/>
          <w:b w:val="0"/>
          <w:bCs w:val="0"/>
          <w:sz w:val="28"/>
          <w:szCs w:val="28"/>
          <w:lang w:eastAsia="ru-RU"/>
        </w:rPr>
      </w:pPr>
    </w:p>
    <w:p w:rsidR="003F68AD" w:rsidRPr="0021214D" w:rsidRDefault="003F68AD" w:rsidP="003F68AD">
      <w:pPr>
        <w:ind w:left="5388" w:firstLine="708"/>
        <w:jc w:val="both"/>
        <w:rPr>
          <w:rFonts w:ascii="Times New Roman" w:hAnsi="Times New Roman" w:cs="Times New Roman"/>
          <w:b w:val="0"/>
          <w:bCs w:val="0"/>
          <w:sz w:val="28"/>
          <w:szCs w:val="28"/>
          <w:lang w:eastAsia="ru-RU"/>
        </w:rPr>
      </w:pPr>
    </w:p>
    <w:p w:rsidR="003F68AD" w:rsidRPr="0021214D" w:rsidRDefault="003F68AD" w:rsidP="003F68AD">
      <w:pPr>
        <w:ind w:left="5388" w:firstLine="708"/>
        <w:jc w:val="both"/>
        <w:rPr>
          <w:rFonts w:ascii="Times New Roman" w:hAnsi="Times New Roman" w:cs="Times New Roman"/>
          <w:b w:val="0"/>
          <w:bCs w:val="0"/>
          <w:sz w:val="28"/>
          <w:szCs w:val="28"/>
          <w:lang w:eastAsia="ru-RU"/>
        </w:rPr>
      </w:pPr>
    </w:p>
    <w:p w:rsidR="003F68AD" w:rsidRPr="0021214D" w:rsidRDefault="003F68AD" w:rsidP="003F68AD">
      <w:pPr>
        <w:ind w:left="5388" w:firstLine="708"/>
        <w:jc w:val="both"/>
        <w:rPr>
          <w:rFonts w:ascii="Times New Roman" w:hAnsi="Times New Roman" w:cs="Times New Roman"/>
          <w:b w:val="0"/>
          <w:bCs w:val="0"/>
          <w:sz w:val="28"/>
          <w:szCs w:val="28"/>
          <w:lang w:eastAsia="ru-RU"/>
        </w:rPr>
      </w:pPr>
    </w:p>
    <w:p w:rsidR="003F68AD" w:rsidRPr="0021214D" w:rsidRDefault="003F68AD" w:rsidP="003F68AD">
      <w:pPr>
        <w:ind w:left="5388" w:firstLine="708"/>
        <w:jc w:val="both"/>
        <w:rPr>
          <w:rFonts w:ascii="Times New Roman" w:hAnsi="Times New Roman" w:cs="Times New Roman"/>
          <w:b w:val="0"/>
          <w:bCs w:val="0"/>
          <w:sz w:val="28"/>
          <w:szCs w:val="28"/>
          <w:lang w:eastAsia="ru-RU"/>
        </w:rPr>
      </w:pPr>
    </w:p>
    <w:p w:rsidR="003F68AD" w:rsidRPr="0021214D" w:rsidRDefault="003F68AD" w:rsidP="003F68AD">
      <w:pPr>
        <w:ind w:left="5388" w:firstLine="708"/>
        <w:jc w:val="both"/>
        <w:rPr>
          <w:rFonts w:ascii="Times New Roman" w:hAnsi="Times New Roman" w:cs="Times New Roman"/>
          <w:b w:val="0"/>
          <w:bCs w:val="0"/>
          <w:sz w:val="28"/>
          <w:szCs w:val="28"/>
          <w:lang w:eastAsia="ru-RU"/>
        </w:rPr>
      </w:pPr>
    </w:p>
    <w:p w:rsidR="003F68AD" w:rsidRPr="0021214D" w:rsidRDefault="003F68AD" w:rsidP="003F68AD">
      <w:pPr>
        <w:ind w:left="5388" w:firstLine="708"/>
        <w:jc w:val="both"/>
        <w:rPr>
          <w:rFonts w:ascii="Times New Roman" w:hAnsi="Times New Roman" w:cs="Times New Roman"/>
          <w:b w:val="0"/>
          <w:bCs w:val="0"/>
          <w:sz w:val="28"/>
          <w:szCs w:val="28"/>
          <w:lang w:eastAsia="ru-RU"/>
        </w:rPr>
      </w:pPr>
    </w:p>
    <w:p w:rsidR="003F68AD" w:rsidRPr="0021214D" w:rsidRDefault="003F68AD" w:rsidP="003F68AD">
      <w:pPr>
        <w:ind w:left="5388" w:firstLine="708"/>
        <w:jc w:val="both"/>
        <w:rPr>
          <w:rFonts w:ascii="Times New Roman" w:hAnsi="Times New Roman" w:cs="Times New Roman"/>
          <w:b w:val="0"/>
          <w:bCs w:val="0"/>
          <w:sz w:val="28"/>
          <w:szCs w:val="28"/>
          <w:lang w:eastAsia="ru-RU"/>
        </w:rPr>
      </w:pPr>
    </w:p>
    <w:p w:rsidR="003F68AD" w:rsidRPr="0021214D" w:rsidRDefault="003F68AD" w:rsidP="003F68AD">
      <w:pPr>
        <w:ind w:left="5388" w:firstLine="708"/>
        <w:jc w:val="both"/>
        <w:rPr>
          <w:rFonts w:ascii="Times New Roman" w:hAnsi="Times New Roman" w:cs="Times New Roman"/>
          <w:b w:val="0"/>
          <w:bCs w:val="0"/>
          <w:sz w:val="28"/>
          <w:szCs w:val="28"/>
          <w:lang w:eastAsia="ru-RU"/>
        </w:rPr>
      </w:pPr>
    </w:p>
    <w:p w:rsidR="003F68AD" w:rsidRPr="0021214D" w:rsidRDefault="003F68AD" w:rsidP="003F68AD">
      <w:pPr>
        <w:ind w:left="5388" w:firstLine="708"/>
        <w:jc w:val="both"/>
        <w:rPr>
          <w:rFonts w:ascii="Times New Roman" w:hAnsi="Times New Roman" w:cs="Times New Roman"/>
          <w:b w:val="0"/>
          <w:bCs w:val="0"/>
          <w:sz w:val="28"/>
          <w:szCs w:val="28"/>
          <w:lang w:eastAsia="ru-RU"/>
        </w:rPr>
      </w:pPr>
    </w:p>
    <w:p w:rsidR="003F68AD" w:rsidRPr="0021214D" w:rsidRDefault="003F68AD" w:rsidP="003F68AD">
      <w:pPr>
        <w:ind w:left="5388" w:firstLine="708"/>
        <w:jc w:val="both"/>
        <w:rPr>
          <w:rFonts w:ascii="Times New Roman" w:hAnsi="Times New Roman" w:cs="Times New Roman"/>
          <w:b w:val="0"/>
          <w:bCs w:val="0"/>
          <w:sz w:val="28"/>
          <w:szCs w:val="28"/>
          <w:lang w:eastAsia="ru-RU"/>
        </w:rPr>
      </w:pPr>
    </w:p>
    <w:p w:rsidR="003F68AD" w:rsidRPr="0021214D" w:rsidRDefault="003F68AD" w:rsidP="003F68AD">
      <w:pPr>
        <w:ind w:left="5388" w:firstLine="708"/>
        <w:jc w:val="both"/>
        <w:rPr>
          <w:rFonts w:ascii="Times New Roman" w:hAnsi="Times New Roman" w:cs="Times New Roman"/>
          <w:b w:val="0"/>
          <w:bCs w:val="0"/>
          <w:sz w:val="28"/>
          <w:szCs w:val="28"/>
          <w:lang w:eastAsia="ru-RU"/>
        </w:rPr>
      </w:pPr>
    </w:p>
    <w:p w:rsidR="003F68AD" w:rsidRPr="0021214D" w:rsidRDefault="003F68AD" w:rsidP="003F68AD">
      <w:pPr>
        <w:ind w:left="5388" w:firstLine="708"/>
        <w:jc w:val="both"/>
        <w:rPr>
          <w:rFonts w:ascii="Times New Roman" w:hAnsi="Times New Roman" w:cs="Times New Roman"/>
          <w:b w:val="0"/>
          <w:bCs w:val="0"/>
          <w:sz w:val="28"/>
          <w:szCs w:val="28"/>
          <w:lang w:eastAsia="ru-RU"/>
        </w:rPr>
      </w:pPr>
    </w:p>
    <w:p w:rsidR="003F68AD" w:rsidRPr="0021214D" w:rsidRDefault="003F68AD" w:rsidP="003F68AD">
      <w:pPr>
        <w:ind w:left="5388" w:firstLine="708"/>
        <w:jc w:val="both"/>
        <w:rPr>
          <w:rFonts w:ascii="Times New Roman" w:hAnsi="Times New Roman" w:cs="Times New Roman"/>
          <w:b w:val="0"/>
          <w:bCs w:val="0"/>
          <w:sz w:val="28"/>
          <w:szCs w:val="28"/>
          <w:lang w:eastAsia="ru-RU"/>
        </w:rPr>
      </w:pPr>
    </w:p>
    <w:p w:rsidR="00D37193" w:rsidRDefault="00D37193" w:rsidP="00D37193">
      <w:pPr>
        <w:tabs>
          <w:tab w:val="left" w:pos="5954"/>
          <w:tab w:val="left" w:pos="6096"/>
        </w:tabs>
        <w:suppressAutoHyphens/>
        <w:autoSpaceDE w:val="0"/>
        <w:autoSpaceDN w:val="0"/>
        <w:adjustRightInd w:val="0"/>
        <w:jc w:val="right"/>
        <w:outlineLvl w:val="1"/>
        <w:rPr>
          <w:rFonts w:ascii="PT Astra Serif" w:hAnsi="PT Astra Serif" w:cs="Times New Roman"/>
          <w:b w:val="0"/>
          <w:sz w:val="24"/>
          <w:szCs w:val="24"/>
          <w:lang w:eastAsia="ar-SA"/>
        </w:rPr>
      </w:pPr>
      <w:r w:rsidRPr="002E6FA7">
        <w:rPr>
          <w:rFonts w:ascii="PT Astra Serif" w:hAnsi="PT Astra Serif" w:cs="Times New Roman"/>
          <w:b w:val="0"/>
          <w:sz w:val="24"/>
          <w:szCs w:val="24"/>
          <w:lang w:eastAsia="ar-SA"/>
        </w:rPr>
        <w:lastRenderedPageBreak/>
        <w:t xml:space="preserve">Приложение </w:t>
      </w:r>
      <w:r w:rsidR="00B43AB4">
        <w:rPr>
          <w:rFonts w:ascii="PT Astra Serif" w:hAnsi="PT Astra Serif" w:cs="Times New Roman"/>
          <w:b w:val="0"/>
          <w:sz w:val="24"/>
          <w:szCs w:val="24"/>
          <w:lang w:eastAsia="ar-SA"/>
        </w:rPr>
        <w:t>3</w:t>
      </w:r>
      <w:r w:rsidRPr="002E6FA7">
        <w:rPr>
          <w:rFonts w:ascii="PT Astra Serif" w:hAnsi="PT Astra Serif" w:cs="Times New Roman"/>
          <w:b w:val="0"/>
          <w:sz w:val="24"/>
          <w:szCs w:val="24"/>
          <w:lang w:eastAsia="ar-SA"/>
        </w:rPr>
        <w:t xml:space="preserve">   </w:t>
      </w:r>
    </w:p>
    <w:p w:rsidR="00D37193" w:rsidRDefault="00D37193" w:rsidP="00D37193">
      <w:pPr>
        <w:tabs>
          <w:tab w:val="left" w:pos="6096"/>
        </w:tabs>
        <w:suppressAutoHyphens/>
        <w:autoSpaceDE w:val="0"/>
        <w:autoSpaceDN w:val="0"/>
        <w:adjustRightInd w:val="0"/>
        <w:jc w:val="right"/>
        <w:outlineLvl w:val="1"/>
        <w:rPr>
          <w:rFonts w:ascii="PT Astra Serif" w:hAnsi="PT Astra Serif" w:cs="Times New Roman"/>
          <w:b w:val="0"/>
          <w:sz w:val="24"/>
          <w:szCs w:val="24"/>
          <w:lang w:eastAsia="ar-SA"/>
        </w:rPr>
      </w:pPr>
      <w:r w:rsidRPr="0088499A">
        <w:rPr>
          <w:rFonts w:ascii="PT Astra Serif" w:hAnsi="PT Astra Serif" w:cs="Times New Roman"/>
          <w:b w:val="0"/>
          <w:sz w:val="24"/>
          <w:szCs w:val="24"/>
          <w:lang w:eastAsia="ar-SA"/>
        </w:rPr>
        <w:t xml:space="preserve">к Порядку </w:t>
      </w:r>
      <w:r w:rsidRPr="008A2230">
        <w:rPr>
          <w:rFonts w:ascii="PT Astra Serif" w:hAnsi="PT Astra Serif" w:cs="Times New Roman"/>
          <w:b w:val="0"/>
          <w:sz w:val="24"/>
          <w:szCs w:val="24"/>
          <w:lang w:eastAsia="ar-SA"/>
        </w:rPr>
        <w:t>предоставления субсидии</w:t>
      </w:r>
    </w:p>
    <w:p w:rsidR="00D37193" w:rsidRDefault="00D37193" w:rsidP="00D37193">
      <w:pPr>
        <w:tabs>
          <w:tab w:val="left" w:pos="6096"/>
        </w:tabs>
        <w:suppressAutoHyphens/>
        <w:autoSpaceDE w:val="0"/>
        <w:autoSpaceDN w:val="0"/>
        <w:adjustRightInd w:val="0"/>
        <w:jc w:val="right"/>
        <w:outlineLvl w:val="1"/>
        <w:rPr>
          <w:rFonts w:ascii="PT Astra Serif" w:hAnsi="PT Astra Serif" w:cs="Times New Roman"/>
          <w:b w:val="0"/>
          <w:sz w:val="24"/>
          <w:szCs w:val="24"/>
          <w:lang w:eastAsia="ar-SA"/>
        </w:rPr>
      </w:pPr>
      <w:r w:rsidRPr="008A2230">
        <w:rPr>
          <w:rFonts w:ascii="PT Astra Serif" w:hAnsi="PT Astra Serif" w:cs="Times New Roman"/>
          <w:b w:val="0"/>
          <w:sz w:val="24"/>
          <w:szCs w:val="24"/>
          <w:lang w:eastAsia="ar-SA"/>
        </w:rPr>
        <w:t xml:space="preserve"> на возмещение затрат сельскохозяйственным</w:t>
      </w:r>
    </w:p>
    <w:p w:rsidR="00D37193" w:rsidRPr="002E6FA7" w:rsidRDefault="00D37193" w:rsidP="00D37193">
      <w:pPr>
        <w:tabs>
          <w:tab w:val="left" w:pos="5529"/>
        </w:tabs>
        <w:suppressAutoHyphens/>
        <w:autoSpaceDE w:val="0"/>
        <w:autoSpaceDN w:val="0"/>
        <w:adjustRightInd w:val="0"/>
        <w:jc w:val="right"/>
        <w:outlineLvl w:val="1"/>
        <w:rPr>
          <w:rFonts w:ascii="PT Astra Serif" w:hAnsi="PT Astra Serif" w:cs="Times New Roman"/>
          <w:b w:val="0"/>
          <w:sz w:val="24"/>
          <w:szCs w:val="24"/>
          <w:lang w:eastAsia="ar-SA"/>
        </w:rPr>
      </w:pPr>
      <w:r w:rsidRPr="008A2230">
        <w:rPr>
          <w:rFonts w:ascii="PT Astra Serif" w:hAnsi="PT Astra Serif" w:cs="Times New Roman"/>
          <w:b w:val="0"/>
          <w:sz w:val="24"/>
          <w:szCs w:val="24"/>
          <w:lang w:eastAsia="ar-SA"/>
        </w:rPr>
        <w:t xml:space="preserve"> товаропроизводителям, связанных </w:t>
      </w:r>
      <w:r w:rsidRPr="002E6FA7">
        <w:rPr>
          <w:rFonts w:ascii="PT Astra Serif" w:hAnsi="PT Astra Serif" w:cs="Times New Roman"/>
          <w:b w:val="0"/>
          <w:sz w:val="24"/>
          <w:szCs w:val="24"/>
          <w:lang w:eastAsia="ar-SA"/>
        </w:rPr>
        <w:t xml:space="preserve">                                    </w:t>
      </w:r>
    </w:p>
    <w:p w:rsidR="00D37193" w:rsidRPr="002E6FA7" w:rsidRDefault="00D37193" w:rsidP="00D37193">
      <w:pPr>
        <w:suppressAutoHyphens/>
        <w:autoSpaceDE w:val="0"/>
        <w:autoSpaceDN w:val="0"/>
        <w:adjustRightInd w:val="0"/>
        <w:jc w:val="right"/>
        <w:outlineLvl w:val="1"/>
        <w:rPr>
          <w:rFonts w:ascii="PT Astra Serif" w:hAnsi="PT Astra Serif" w:cs="Times New Roman"/>
          <w:b w:val="0"/>
          <w:sz w:val="24"/>
          <w:szCs w:val="24"/>
          <w:lang w:eastAsia="ar-SA"/>
        </w:rPr>
      </w:pPr>
      <w:r w:rsidRPr="002E6FA7">
        <w:rPr>
          <w:rFonts w:ascii="Times New Roman" w:eastAsia="Calibri" w:hAnsi="Times New Roman" w:cs="Times New Roman"/>
          <w:b w:val="0"/>
          <w:bCs w:val="0"/>
          <w:sz w:val="24"/>
          <w:szCs w:val="24"/>
          <w:lang w:eastAsia="en-US"/>
        </w:rPr>
        <w:t>с поддержкой и развитием малых форм хозяйствования</w:t>
      </w:r>
    </w:p>
    <w:p w:rsidR="00D37193" w:rsidRDefault="00D37193" w:rsidP="00D37193">
      <w:pPr>
        <w:autoSpaceDE w:val="0"/>
        <w:autoSpaceDN w:val="0"/>
        <w:adjustRightInd w:val="0"/>
        <w:ind w:left="6379"/>
        <w:outlineLvl w:val="0"/>
        <w:rPr>
          <w:rFonts w:ascii="Times New Roman" w:hAnsi="Times New Roman" w:cs="Times New Roman"/>
          <w:b w:val="0"/>
          <w:sz w:val="28"/>
          <w:szCs w:val="28"/>
        </w:rPr>
      </w:pPr>
    </w:p>
    <w:p w:rsidR="002E32D4" w:rsidRPr="0021214D" w:rsidRDefault="002E32D4" w:rsidP="002E32D4">
      <w:pPr>
        <w:ind w:left="6096"/>
        <w:rPr>
          <w:rFonts w:ascii="Times New Roman" w:hAnsi="Times New Roman" w:cs="Times New Roman"/>
          <w:b w:val="0"/>
          <w:bCs w:val="0"/>
          <w:sz w:val="28"/>
          <w:szCs w:val="28"/>
          <w:lang w:eastAsia="ru-RU"/>
        </w:rPr>
      </w:pPr>
    </w:p>
    <w:p w:rsidR="006513FA" w:rsidRPr="0021214D" w:rsidRDefault="002E32D4" w:rsidP="006513FA">
      <w:pPr>
        <w:ind w:left="6096"/>
        <w:rPr>
          <w:rFonts w:ascii="Times New Roman" w:hAnsi="Times New Roman" w:cs="Times New Roman"/>
          <w:b w:val="0"/>
          <w:bCs w:val="0"/>
          <w:sz w:val="24"/>
          <w:szCs w:val="24"/>
          <w:lang w:eastAsia="ru-RU"/>
        </w:rPr>
      </w:pPr>
      <w:r w:rsidRPr="0021214D">
        <w:rPr>
          <w:rFonts w:ascii="Times New Roman" w:hAnsi="Times New Roman" w:cs="Times New Roman"/>
          <w:b w:val="0"/>
          <w:bCs w:val="0"/>
          <w:sz w:val="24"/>
          <w:szCs w:val="24"/>
          <w:lang w:eastAsia="ru-RU"/>
        </w:rPr>
        <w:t xml:space="preserve">Срок предоставления: </w:t>
      </w:r>
    </w:p>
    <w:p w:rsidR="006F771A" w:rsidRPr="0021214D" w:rsidRDefault="006513FA" w:rsidP="006513FA">
      <w:pPr>
        <w:ind w:left="6096"/>
        <w:rPr>
          <w:rFonts w:ascii="Times New Roman" w:hAnsi="Times New Roman" w:cs="Times New Roman"/>
          <w:b w:val="0"/>
          <w:bCs w:val="0"/>
          <w:sz w:val="24"/>
          <w:szCs w:val="24"/>
        </w:rPr>
      </w:pPr>
      <w:r w:rsidRPr="0021214D">
        <w:rPr>
          <w:rFonts w:ascii="Times New Roman" w:hAnsi="Times New Roman" w:cs="Pragmatica"/>
          <w:b w:val="0"/>
          <w:sz w:val="24"/>
          <w:szCs w:val="24"/>
          <w:lang w:eastAsia="ru-RU"/>
        </w:rPr>
        <w:t>не позднее  20 января текущего финансового года</w:t>
      </w:r>
    </w:p>
    <w:p w:rsidR="006F771A" w:rsidRPr="0021214D" w:rsidRDefault="006F771A" w:rsidP="00732FF2">
      <w:pPr>
        <w:jc w:val="center"/>
        <w:rPr>
          <w:rFonts w:ascii="Times New Roman" w:hAnsi="Times New Roman" w:cs="Times New Roman"/>
          <w:b w:val="0"/>
          <w:bCs w:val="0"/>
          <w:sz w:val="28"/>
          <w:szCs w:val="28"/>
        </w:rPr>
      </w:pPr>
    </w:p>
    <w:p w:rsidR="006F771A" w:rsidRPr="0021214D" w:rsidRDefault="002E32D4" w:rsidP="00732FF2">
      <w:pPr>
        <w:jc w:val="center"/>
        <w:rPr>
          <w:rFonts w:ascii="Times New Roman" w:hAnsi="Times New Roman" w:cs="Pragmatica"/>
          <w:b w:val="0"/>
          <w:sz w:val="28"/>
          <w:szCs w:val="28"/>
          <w:lang w:eastAsia="ru-RU"/>
        </w:rPr>
      </w:pPr>
      <w:r w:rsidRPr="0021214D">
        <w:rPr>
          <w:rFonts w:ascii="Times New Roman" w:hAnsi="Times New Roman" w:cs="Pragmatica"/>
          <w:b w:val="0"/>
          <w:sz w:val="28"/>
          <w:szCs w:val="28"/>
          <w:lang w:eastAsia="ru-RU"/>
        </w:rPr>
        <w:t>Отчет о достижении результатов и показателей предоставления субсидии</w:t>
      </w:r>
    </w:p>
    <w:p w:rsidR="001A724F" w:rsidRPr="0021214D" w:rsidRDefault="001A724F" w:rsidP="001A724F">
      <w:pPr>
        <w:widowControl w:val="0"/>
        <w:autoSpaceDE w:val="0"/>
        <w:autoSpaceDN w:val="0"/>
        <w:adjustRightInd w:val="0"/>
        <w:jc w:val="center"/>
        <w:rPr>
          <w:rFonts w:ascii="Times New Roman" w:hAnsi="Times New Roman" w:cs="Times New Roman"/>
          <w:b w:val="0"/>
          <w:bCs w:val="0"/>
          <w:sz w:val="24"/>
          <w:szCs w:val="24"/>
          <w:lang w:eastAsia="ru-RU"/>
        </w:rPr>
      </w:pPr>
      <w:r w:rsidRPr="0021214D">
        <w:rPr>
          <w:rFonts w:ascii="Times New Roman" w:hAnsi="Times New Roman" w:cs="Times New Roman"/>
          <w:b w:val="0"/>
          <w:bCs w:val="0"/>
          <w:sz w:val="24"/>
          <w:szCs w:val="24"/>
          <w:lang w:eastAsia="ru-RU"/>
        </w:rPr>
        <w:t>___________________________________________</w:t>
      </w:r>
    </w:p>
    <w:p w:rsidR="001A724F" w:rsidRPr="0021214D" w:rsidRDefault="001A724F" w:rsidP="001A724F">
      <w:pPr>
        <w:widowControl w:val="0"/>
        <w:autoSpaceDE w:val="0"/>
        <w:autoSpaceDN w:val="0"/>
        <w:adjustRightInd w:val="0"/>
        <w:jc w:val="center"/>
        <w:rPr>
          <w:rFonts w:ascii="Times New Roman" w:hAnsi="Times New Roman" w:cs="Times New Roman"/>
          <w:b w:val="0"/>
          <w:bCs w:val="0"/>
          <w:sz w:val="24"/>
          <w:szCs w:val="24"/>
          <w:lang w:eastAsia="ru-RU"/>
        </w:rPr>
      </w:pPr>
      <w:r w:rsidRPr="0021214D">
        <w:rPr>
          <w:rFonts w:ascii="Times New Roman" w:hAnsi="Times New Roman" w:cs="Times New Roman"/>
          <w:b w:val="0"/>
          <w:bCs w:val="0"/>
          <w:sz w:val="24"/>
          <w:szCs w:val="24"/>
          <w:lang w:eastAsia="ru-RU"/>
        </w:rPr>
        <w:t>(наименование сельскохозяйственного товаропроизводителя)</w:t>
      </w:r>
    </w:p>
    <w:p w:rsidR="00FC27B0" w:rsidRPr="0021214D" w:rsidRDefault="00FC27B0" w:rsidP="00FC27B0">
      <w:pPr>
        <w:widowControl w:val="0"/>
        <w:autoSpaceDE w:val="0"/>
        <w:autoSpaceDN w:val="0"/>
        <w:jc w:val="center"/>
        <w:rPr>
          <w:rFonts w:ascii="Times New Roman" w:hAnsi="Times New Roman" w:cs="Times New Roman"/>
          <w:b w:val="0"/>
          <w:bCs w:val="0"/>
          <w:sz w:val="22"/>
          <w:lang w:eastAsia="ru-RU"/>
        </w:rPr>
      </w:pPr>
    </w:p>
    <w:tbl>
      <w:tblPr>
        <w:tblW w:w="964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
        <w:gridCol w:w="3738"/>
        <w:gridCol w:w="862"/>
        <w:gridCol w:w="1725"/>
        <w:gridCol w:w="1438"/>
        <w:gridCol w:w="1295"/>
      </w:tblGrid>
      <w:tr w:rsidR="0021214D" w:rsidRPr="0021214D" w:rsidTr="005E4F0D">
        <w:trPr>
          <w:trHeight w:val="631"/>
        </w:trPr>
        <w:tc>
          <w:tcPr>
            <w:tcW w:w="583" w:type="dxa"/>
            <w:tcBorders>
              <w:top w:val="single" w:sz="4" w:space="0" w:color="auto"/>
              <w:left w:val="single" w:sz="4" w:space="0" w:color="auto"/>
              <w:bottom w:val="single" w:sz="4" w:space="0" w:color="auto"/>
              <w:right w:val="single" w:sz="4" w:space="0" w:color="auto"/>
            </w:tcBorders>
            <w:vAlign w:val="center"/>
            <w:hideMark/>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N п/п</w:t>
            </w:r>
          </w:p>
        </w:tc>
        <w:tc>
          <w:tcPr>
            <w:tcW w:w="3738" w:type="dxa"/>
            <w:tcBorders>
              <w:top w:val="single" w:sz="4" w:space="0" w:color="auto"/>
              <w:left w:val="single" w:sz="4" w:space="0" w:color="auto"/>
              <w:bottom w:val="single" w:sz="4" w:space="0" w:color="auto"/>
              <w:right w:val="single" w:sz="4" w:space="0" w:color="auto"/>
            </w:tcBorders>
            <w:vAlign w:val="center"/>
            <w:hideMark/>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Показатели результативности</w:t>
            </w:r>
          </w:p>
        </w:tc>
        <w:tc>
          <w:tcPr>
            <w:tcW w:w="862" w:type="dxa"/>
            <w:tcBorders>
              <w:top w:val="single" w:sz="4" w:space="0" w:color="auto"/>
              <w:left w:val="single" w:sz="4" w:space="0" w:color="auto"/>
              <w:bottom w:val="single" w:sz="4" w:space="0" w:color="auto"/>
              <w:right w:val="single" w:sz="4" w:space="0" w:color="auto"/>
            </w:tcBorders>
            <w:vAlign w:val="center"/>
            <w:hideMark/>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Ед. изм.</w:t>
            </w:r>
          </w:p>
        </w:tc>
        <w:tc>
          <w:tcPr>
            <w:tcW w:w="1725" w:type="dxa"/>
            <w:tcBorders>
              <w:top w:val="single" w:sz="4" w:space="0" w:color="auto"/>
              <w:left w:val="single" w:sz="4" w:space="0" w:color="auto"/>
              <w:bottom w:val="single" w:sz="4" w:space="0" w:color="auto"/>
              <w:right w:val="single" w:sz="4" w:space="0" w:color="auto"/>
            </w:tcBorders>
            <w:vAlign w:val="center"/>
            <w:hideMark/>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Плановое значение                   (в соответствии с Соглашением)</w:t>
            </w:r>
          </w:p>
        </w:tc>
        <w:tc>
          <w:tcPr>
            <w:tcW w:w="1438" w:type="dxa"/>
            <w:tcBorders>
              <w:top w:val="single" w:sz="4" w:space="0" w:color="auto"/>
              <w:left w:val="single" w:sz="4" w:space="0" w:color="auto"/>
              <w:bottom w:val="single" w:sz="4" w:space="0" w:color="auto"/>
              <w:right w:val="single" w:sz="4" w:space="0" w:color="auto"/>
            </w:tcBorders>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Фактическое исполнение</w:t>
            </w:r>
          </w:p>
        </w:tc>
        <w:tc>
          <w:tcPr>
            <w:tcW w:w="1295" w:type="dxa"/>
            <w:tcBorders>
              <w:top w:val="single" w:sz="4" w:space="0" w:color="auto"/>
              <w:left w:val="single" w:sz="4" w:space="0" w:color="auto"/>
              <w:bottom w:val="single" w:sz="4" w:space="0" w:color="auto"/>
              <w:right w:val="single" w:sz="4" w:space="0" w:color="auto"/>
            </w:tcBorders>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Отклонение (+/-)</w:t>
            </w:r>
          </w:p>
        </w:tc>
      </w:tr>
      <w:tr w:rsidR="0021214D" w:rsidRPr="0021214D" w:rsidTr="005E4F0D">
        <w:trPr>
          <w:trHeight w:val="870"/>
        </w:trPr>
        <w:tc>
          <w:tcPr>
            <w:tcW w:w="583" w:type="dxa"/>
            <w:tcBorders>
              <w:top w:val="single" w:sz="4" w:space="0" w:color="auto"/>
              <w:left w:val="single" w:sz="4" w:space="0" w:color="auto"/>
              <w:bottom w:val="single" w:sz="4" w:space="0" w:color="auto"/>
              <w:right w:val="single" w:sz="4" w:space="0" w:color="auto"/>
            </w:tcBorders>
            <w:hideMark/>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1</w:t>
            </w:r>
          </w:p>
        </w:tc>
        <w:tc>
          <w:tcPr>
            <w:tcW w:w="3738" w:type="dxa"/>
            <w:tcBorders>
              <w:top w:val="single" w:sz="4" w:space="0" w:color="auto"/>
              <w:left w:val="single" w:sz="4" w:space="0" w:color="auto"/>
              <w:bottom w:val="single" w:sz="4" w:space="0" w:color="auto"/>
              <w:right w:val="single" w:sz="4" w:space="0" w:color="auto"/>
            </w:tcBorders>
            <w:hideMark/>
          </w:tcPr>
          <w:p w:rsidR="00FC27B0" w:rsidRPr="0021214D" w:rsidRDefault="00FC27B0" w:rsidP="00FC27B0">
            <w:pPr>
              <w:widowControl w:val="0"/>
              <w:autoSpaceDE w:val="0"/>
              <w:autoSpaceDN w:val="0"/>
              <w:spacing w:line="256" w:lineRule="auto"/>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Производство (реализация) мяса (скот на убой) в живом весе - всего</w:t>
            </w:r>
          </w:p>
        </w:tc>
        <w:tc>
          <w:tcPr>
            <w:tcW w:w="862" w:type="dxa"/>
            <w:tcBorders>
              <w:top w:val="single" w:sz="4" w:space="0" w:color="auto"/>
              <w:left w:val="single" w:sz="4" w:space="0" w:color="auto"/>
              <w:bottom w:val="single" w:sz="4" w:space="0" w:color="auto"/>
              <w:right w:val="single" w:sz="4" w:space="0" w:color="auto"/>
            </w:tcBorders>
            <w:hideMark/>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тонн</w:t>
            </w:r>
          </w:p>
        </w:tc>
        <w:tc>
          <w:tcPr>
            <w:tcW w:w="1725" w:type="dxa"/>
            <w:tcBorders>
              <w:top w:val="single" w:sz="4" w:space="0" w:color="auto"/>
              <w:left w:val="single" w:sz="4" w:space="0" w:color="auto"/>
              <w:bottom w:val="single" w:sz="4" w:space="0" w:color="auto"/>
              <w:right w:val="single" w:sz="4" w:space="0" w:color="auto"/>
            </w:tcBorders>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val="en-US" w:eastAsia="en-US"/>
              </w:rPr>
            </w:pPr>
          </w:p>
        </w:tc>
        <w:tc>
          <w:tcPr>
            <w:tcW w:w="1438" w:type="dxa"/>
            <w:tcBorders>
              <w:top w:val="single" w:sz="4" w:space="0" w:color="auto"/>
              <w:left w:val="single" w:sz="4" w:space="0" w:color="auto"/>
              <w:bottom w:val="single" w:sz="4" w:space="0" w:color="auto"/>
              <w:right w:val="single" w:sz="4" w:space="0" w:color="auto"/>
            </w:tcBorders>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val="en-US" w:eastAsia="en-US"/>
              </w:rPr>
            </w:pPr>
          </w:p>
        </w:tc>
        <w:tc>
          <w:tcPr>
            <w:tcW w:w="1295" w:type="dxa"/>
            <w:tcBorders>
              <w:top w:val="single" w:sz="4" w:space="0" w:color="auto"/>
              <w:left w:val="single" w:sz="4" w:space="0" w:color="auto"/>
              <w:bottom w:val="single" w:sz="4" w:space="0" w:color="auto"/>
              <w:right w:val="single" w:sz="4" w:space="0" w:color="auto"/>
            </w:tcBorders>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val="en-US" w:eastAsia="en-US"/>
              </w:rPr>
            </w:pPr>
          </w:p>
        </w:tc>
      </w:tr>
      <w:tr w:rsidR="0021214D" w:rsidRPr="0021214D" w:rsidTr="005E4F0D">
        <w:trPr>
          <w:trHeight w:val="503"/>
        </w:trPr>
        <w:tc>
          <w:tcPr>
            <w:tcW w:w="583" w:type="dxa"/>
            <w:tcBorders>
              <w:top w:val="single" w:sz="4" w:space="0" w:color="auto"/>
              <w:left w:val="single" w:sz="4" w:space="0" w:color="auto"/>
              <w:bottom w:val="single" w:sz="4" w:space="0" w:color="auto"/>
              <w:right w:val="single" w:sz="4" w:space="0" w:color="auto"/>
            </w:tcBorders>
            <w:hideMark/>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1.1.</w:t>
            </w:r>
          </w:p>
        </w:tc>
        <w:tc>
          <w:tcPr>
            <w:tcW w:w="3738" w:type="dxa"/>
            <w:tcBorders>
              <w:top w:val="single" w:sz="4" w:space="0" w:color="auto"/>
              <w:left w:val="single" w:sz="4" w:space="0" w:color="auto"/>
              <w:bottom w:val="single" w:sz="4" w:space="0" w:color="auto"/>
              <w:right w:val="single" w:sz="4" w:space="0" w:color="auto"/>
            </w:tcBorders>
            <w:hideMark/>
          </w:tcPr>
          <w:p w:rsidR="00FC27B0" w:rsidRPr="0021214D" w:rsidRDefault="00FC27B0" w:rsidP="00FC27B0">
            <w:pPr>
              <w:widowControl w:val="0"/>
              <w:autoSpaceDE w:val="0"/>
              <w:autoSpaceDN w:val="0"/>
              <w:spacing w:line="256" w:lineRule="auto"/>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в том числе:</w:t>
            </w:r>
          </w:p>
          <w:p w:rsidR="00FC27B0" w:rsidRPr="0021214D" w:rsidRDefault="00FC27B0" w:rsidP="00FC27B0">
            <w:pPr>
              <w:widowControl w:val="0"/>
              <w:autoSpaceDE w:val="0"/>
              <w:autoSpaceDN w:val="0"/>
              <w:spacing w:line="256" w:lineRule="auto"/>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мяса крупного рогатого скота</w:t>
            </w:r>
          </w:p>
        </w:tc>
        <w:tc>
          <w:tcPr>
            <w:tcW w:w="862" w:type="dxa"/>
            <w:tcBorders>
              <w:top w:val="single" w:sz="4" w:space="0" w:color="auto"/>
              <w:left w:val="single" w:sz="4" w:space="0" w:color="auto"/>
              <w:bottom w:val="single" w:sz="4" w:space="0" w:color="auto"/>
              <w:right w:val="single" w:sz="4" w:space="0" w:color="auto"/>
            </w:tcBorders>
            <w:hideMark/>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тонн</w:t>
            </w:r>
          </w:p>
        </w:tc>
        <w:tc>
          <w:tcPr>
            <w:tcW w:w="1725" w:type="dxa"/>
            <w:tcBorders>
              <w:top w:val="single" w:sz="4" w:space="0" w:color="auto"/>
              <w:left w:val="single" w:sz="4" w:space="0" w:color="auto"/>
              <w:bottom w:val="single" w:sz="4" w:space="0" w:color="auto"/>
              <w:right w:val="single" w:sz="4" w:space="0" w:color="auto"/>
            </w:tcBorders>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p>
        </w:tc>
        <w:tc>
          <w:tcPr>
            <w:tcW w:w="1438" w:type="dxa"/>
            <w:tcBorders>
              <w:top w:val="single" w:sz="4" w:space="0" w:color="auto"/>
              <w:left w:val="single" w:sz="4" w:space="0" w:color="auto"/>
              <w:bottom w:val="single" w:sz="4" w:space="0" w:color="auto"/>
              <w:right w:val="single" w:sz="4" w:space="0" w:color="auto"/>
            </w:tcBorders>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p>
        </w:tc>
        <w:tc>
          <w:tcPr>
            <w:tcW w:w="1295" w:type="dxa"/>
            <w:tcBorders>
              <w:top w:val="single" w:sz="4" w:space="0" w:color="auto"/>
              <w:left w:val="single" w:sz="4" w:space="0" w:color="auto"/>
              <w:bottom w:val="single" w:sz="4" w:space="0" w:color="auto"/>
              <w:right w:val="single" w:sz="4" w:space="0" w:color="auto"/>
            </w:tcBorders>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p>
        </w:tc>
      </w:tr>
      <w:tr w:rsidR="0021214D" w:rsidRPr="0021214D" w:rsidTr="005E4F0D">
        <w:trPr>
          <w:trHeight w:val="201"/>
        </w:trPr>
        <w:tc>
          <w:tcPr>
            <w:tcW w:w="583" w:type="dxa"/>
            <w:tcBorders>
              <w:top w:val="single" w:sz="4" w:space="0" w:color="auto"/>
              <w:left w:val="single" w:sz="4" w:space="0" w:color="auto"/>
              <w:bottom w:val="single" w:sz="4" w:space="0" w:color="auto"/>
              <w:right w:val="single" w:sz="4" w:space="0" w:color="auto"/>
            </w:tcBorders>
            <w:hideMark/>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1.2.</w:t>
            </w:r>
          </w:p>
        </w:tc>
        <w:tc>
          <w:tcPr>
            <w:tcW w:w="3738" w:type="dxa"/>
            <w:tcBorders>
              <w:top w:val="single" w:sz="4" w:space="0" w:color="auto"/>
              <w:left w:val="single" w:sz="4" w:space="0" w:color="auto"/>
              <w:bottom w:val="single" w:sz="4" w:space="0" w:color="auto"/>
              <w:right w:val="single" w:sz="4" w:space="0" w:color="auto"/>
            </w:tcBorders>
            <w:hideMark/>
          </w:tcPr>
          <w:p w:rsidR="00FC27B0" w:rsidRPr="0021214D" w:rsidRDefault="00FC27B0" w:rsidP="00FC27B0">
            <w:pPr>
              <w:widowControl w:val="0"/>
              <w:autoSpaceDE w:val="0"/>
              <w:autoSpaceDN w:val="0"/>
              <w:spacing w:line="256" w:lineRule="auto"/>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мяса свиней</w:t>
            </w:r>
          </w:p>
        </w:tc>
        <w:tc>
          <w:tcPr>
            <w:tcW w:w="862" w:type="dxa"/>
            <w:tcBorders>
              <w:top w:val="single" w:sz="4" w:space="0" w:color="auto"/>
              <w:left w:val="single" w:sz="4" w:space="0" w:color="auto"/>
              <w:bottom w:val="single" w:sz="4" w:space="0" w:color="auto"/>
              <w:right w:val="single" w:sz="4" w:space="0" w:color="auto"/>
            </w:tcBorders>
            <w:hideMark/>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тонн</w:t>
            </w:r>
          </w:p>
        </w:tc>
        <w:tc>
          <w:tcPr>
            <w:tcW w:w="1725" w:type="dxa"/>
            <w:tcBorders>
              <w:top w:val="single" w:sz="4" w:space="0" w:color="auto"/>
              <w:left w:val="single" w:sz="4" w:space="0" w:color="auto"/>
              <w:bottom w:val="single" w:sz="4" w:space="0" w:color="auto"/>
              <w:right w:val="single" w:sz="4" w:space="0" w:color="auto"/>
            </w:tcBorders>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p>
        </w:tc>
        <w:tc>
          <w:tcPr>
            <w:tcW w:w="1438" w:type="dxa"/>
            <w:tcBorders>
              <w:top w:val="single" w:sz="4" w:space="0" w:color="auto"/>
              <w:left w:val="single" w:sz="4" w:space="0" w:color="auto"/>
              <w:bottom w:val="single" w:sz="4" w:space="0" w:color="auto"/>
              <w:right w:val="single" w:sz="4" w:space="0" w:color="auto"/>
            </w:tcBorders>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p>
        </w:tc>
        <w:tc>
          <w:tcPr>
            <w:tcW w:w="1295" w:type="dxa"/>
            <w:tcBorders>
              <w:top w:val="single" w:sz="4" w:space="0" w:color="auto"/>
              <w:left w:val="single" w:sz="4" w:space="0" w:color="auto"/>
              <w:bottom w:val="single" w:sz="4" w:space="0" w:color="auto"/>
              <w:right w:val="single" w:sz="4" w:space="0" w:color="auto"/>
            </w:tcBorders>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p>
        </w:tc>
      </w:tr>
      <w:tr w:rsidR="0021214D" w:rsidRPr="0021214D" w:rsidTr="005E4F0D">
        <w:trPr>
          <w:trHeight w:val="201"/>
        </w:trPr>
        <w:tc>
          <w:tcPr>
            <w:tcW w:w="583" w:type="dxa"/>
            <w:tcBorders>
              <w:top w:val="single" w:sz="4" w:space="0" w:color="auto"/>
              <w:left w:val="single" w:sz="4" w:space="0" w:color="auto"/>
              <w:bottom w:val="single" w:sz="4" w:space="0" w:color="auto"/>
              <w:right w:val="single" w:sz="4" w:space="0" w:color="auto"/>
            </w:tcBorders>
            <w:hideMark/>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1.3.</w:t>
            </w:r>
          </w:p>
        </w:tc>
        <w:tc>
          <w:tcPr>
            <w:tcW w:w="3738" w:type="dxa"/>
            <w:tcBorders>
              <w:top w:val="single" w:sz="4" w:space="0" w:color="auto"/>
              <w:left w:val="single" w:sz="4" w:space="0" w:color="auto"/>
              <w:bottom w:val="single" w:sz="4" w:space="0" w:color="auto"/>
              <w:right w:val="single" w:sz="4" w:space="0" w:color="auto"/>
            </w:tcBorders>
            <w:hideMark/>
          </w:tcPr>
          <w:p w:rsidR="00FC27B0" w:rsidRPr="0021214D" w:rsidRDefault="00FC27B0" w:rsidP="00FC27B0">
            <w:pPr>
              <w:widowControl w:val="0"/>
              <w:autoSpaceDE w:val="0"/>
              <w:autoSpaceDN w:val="0"/>
              <w:spacing w:line="256" w:lineRule="auto"/>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мяса птицы</w:t>
            </w:r>
          </w:p>
        </w:tc>
        <w:tc>
          <w:tcPr>
            <w:tcW w:w="862" w:type="dxa"/>
            <w:tcBorders>
              <w:top w:val="single" w:sz="4" w:space="0" w:color="auto"/>
              <w:left w:val="single" w:sz="4" w:space="0" w:color="auto"/>
              <w:bottom w:val="single" w:sz="4" w:space="0" w:color="auto"/>
              <w:right w:val="single" w:sz="4" w:space="0" w:color="auto"/>
            </w:tcBorders>
            <w:hideMark/>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тонн</w:t>
            </w:r>
          </w:p>
        </w:tc>
        <w:tc>
          <w:tcPr>
            <w:tcW w:w="1725" w:type="dxa"/>
            <w:tcBorders>
              <w:top w:val="single" w:sz="4" w:space="0" w:color="auto"/>
              <w:left w:val="single" w:sz="4" w:space="0" w:color="auto"/>
              <w:bottom w:val="single" w:sz="4" w:space="0" w:color="auto"/>
              <w:right w:val="single" w:sz="4" w:space="0" w:color="auto"/>
            </w:tcBorders>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p>
        </w:tc>
        <w:tc>
          <w:tcPr>
            <w:tcW w:w="1438" w:type="dxa"/>
            <w:tcBorders>
              <w:top w:val="single" w:sz="4" w:space="0" w:color="auto"/>
              <w:left w:val="single" w:sz="4" w:space="0" w:color="auto"/>
              <w:bottom w:val="single" w:sz="4" w:space="0" w:color="auto"/>
              <w:right w:val="single" w:sz="4" w:space="0" w:color="auto"/>
            </w:tcBorders>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p>
        </w:tc>
        <w:tc>
          <w:tcPr>
            <w:tcW w:w="1295" w:type="dxa"/>
            <w:tcBorders>
              <w:top w:val="single" w:sz="4" w:space="0" w:color="auto"/>
              <w:left w:val="single" w:sz="4" w:space="0" w:color="auto"/>
              <w:bottom w:val="single" w:sz="4" w:space="0" w:color="auto"/>
              <w:right w:val="single" w:sz="4" w:space="0" w:color="auto"/>
            </w:tcBorders>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p>
        </w:tc>
      </w:tr>
      <w:tr w:rsidR="0021214D" w:rsidRPr="0021214D" w:rsidTr="005E4F0D">
        <w:trPr>
          <w:trHeight w:val="201"/>
        </w:trPr>
        <w:tc>
          <w:tcPr>
            <w:tcW w:w="583" w:type="dxa"/>
            <w:tcBorders>
              <w:top w:val="single" w:sz="4" w:space="0" w:color="auto"/>
              <w:left w:val="single" w:sz="4" w:space="0" w:color="auto"/>
              <w:bottom w:val="single" w:sz="4" w:space="0" w:color="auto"/>
              <w:right w:val="single" w:sz="4" w:space="0" w:color="auto"/>
            </w:tcBorders>
            <w:hideMark/>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1.4.</w:t>
            </w:r>
          </w:p>
        </w:tc>
        <w:tc>
          <w:tcPr>
            <w:tcW w:w="3738" w:type="dxa"/>
            <w:tcBorders>
              <w:top w:val="single" w:sz="4" w:space="0" w:color="auto"/>
              <w:left w:val="single" w:sz="4" w:space="0" w:color="auto"/>
              <w:bottom w:val="single" w:sz="4" w:space="0" w:color="auto"/>
              <w:right w:val="single" w:sz="4" w:space="0" w:color="auto"/>
            </w:tcBorders>
            <w:hideMark/>
          </w:tcPr>
          <w:p w:rsidR="00FC27B0" w:rsidRPr="0021214D" w:rsidRDefault="00FC27B0" w:rsidP="00FC27B0">
            <w:pPr>
              <w:widowControl w:val="0"/>
              <w:autoSpaceDE w:val="0"/>
              <w:autoSpaceDN w:val="0"/>
              <w:spacing w:line="256" w:lineRule="auto"/>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мяса овец и коз</w:t>
            </w:r>
          </w:p>
        </w:tc>
        <w:tc>
          <w:tcPr>
            <w:tcW w:w="862" w:type="dxa"/>
            <w:tcBorders>
              <w:top w:val="single" w:sz="4" w:space="0" w:color="auto"/>
              <w:left w:val="single" w:sz="4" w:space="0" w:color="auto"/>
              <w:bottom w:val="single" w:sz="4" w:space="0" w:color="auto"/>
              <w:right w:val="single" w:sz="4" w:space="0" w:color="auto"/>
            </w:tcBorders>
            <w:hideMark/>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тонн</w:t>
            </w:r>
          </w:p>
        </w:tc>
        <w:tc>
          <w:tcPr>
            <w:tcW w:w="1725" w:type="dxa"/>
            <w:tcBorders>
              <w:top w:val="single" w:sz="4" w:space="0" w:color="auto"/>
              <w:left w:val="single" w:sz="4" w:space="0" w:color="auto"/>
              <w:bottom w:val="single" w:sz="4" w:space="0" w:color="auto"/>
              <w:right w:val="single" w:sz="4" w:space="0" w:color="auto"/>
            </w:tcBorders>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p>
        </w:tc>
        <w:tc>
          <w:tcPr>
            <w:tcW w:w="1438" w:type="dxa"/>
            <w:tcBorders>
              <w:top w:val="single" w:sz="4" w:space="0" w:color="auto"/>
              <w:left w:val="single" w:sz="4" w:space="0" w:color="auto"/>
              <w:bottom w:val="single" w:sz="4" w:space="0" w:color="auto"/>
              <w:right w:val="single" w:sz="4" w:space="0" w:color="auto"/>
            </w:tcBorders>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p>
        </w:tc>
        <w:tc>
          <w:tcPr>
            <w:tcW w:w="1295" w:type="dxa"/>
            <w:tcBorders>
              <w:top w:val="single" w:sz="4" w:space="0" w:color="auto"/>
              <w:left w:val="single" w:sz="4" w:space="0" w:color="auto"/>
              <w:bottom w:val="single" w:sz="4" w:space="0" w:color="auto"/>
              <w:right w:val="single" w:sz="4" w:space="0" w:color="auto"/>
            </w:tcBorders>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p>
        </w:tc>
      </w:tr>
      <w:tr w:rsidR="0021214D" w:rsidRPr="0021214D" w:rsidTr="005E4F0D">
        <w:trPr>
          <w:trHeight w:val="201"/>
        </w:trPr>
        <w:tc>
          <w:tcPr>
            <w:tcW w:w="583" w:type="dxa"/>
            <w:tcBorders>
              <w:top w:val="single" w:sz="4" w:space="0" w:color="auto"/>
              <w:left w:val="single" w:sz="4" w:space="0" w:color="auto"/>
              <w:bottom w:val="single" w:sz="4" w:space="0" w:color="auto"/>
              <w:right w:val="single" w:sz="4" w:space="0" w:color="auto"/>
            </w:tcBorders>
            <w:hideMark/>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1.5.</w:t>
            </w:r>
          </w:p>
        </w:tc>
        <w:tc>
          <w:tcPr>
            <w:tcW w:w="3738" w:type="dxa"/>
            <w:tcBorders>
              <w:top w:val="single" w:sz="4" w:space="0" w:color="auto"/>
              <w:left w:val="single" w:sz="4" w:space="0" w:color="auto"/>
              <w:bottom w:val="single" w:sz="4" w:space="0" w:color="auto"/>
              <w:right w:val="single" w:sz="4" w:space="0" w:color="auto"/>
            </w:tcBorders>
            <w:hideMark/>
          </w:tcPr>
          <w:p w:rsidR="00FC27B0" w:rsidRPr="0021214D" w:rsidRDefault="00FC27B0" w:rsidP="00FC27B0">
            <w:pPr>
              <w:widowControl w:val="0"/>
              <w:autoSpaceDE w:val="0"/>
              <w:autoSpaceDN w:val="0"/>
              <w:spacing w:line="256" w:lineRule="auto"/>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мяса лошадей</w:t>
            </w:r>
          </w:p>
        </w:tc>
        <w:tc>
          <w:tcPr>
            <w:tcW w:w="862" w:type="dxa"/>
            <w:tcBorders>
              <w:top w:val="single" w:sz="4" w:space="0" w:color="auto"/>
              <w:left w:val="single" w:sz="4" w:space="0" w:color="auto"/>
              <w:bottom w:val="single" w:sz="4" w:space="0" w:color="auto"/>
              <w:right w:val="single" w:sz="4" w:space="0" w:color="auto"/>
            </w:tcBorders>
            <w:hideMark/>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тонн</w:t>
            </w:r>
          </w:p>
        </w:tc>
        <w:tc>
          <w:tcPr>
            <w:tcW w:w="1725" w:type="dxa"/>
            <w:tcBorders>
              <w:top w:val="single" w:sz="4" w:space="0" w:color="auto"/>
              <w:left w:val="single" w:sz="4" w:space="0" w:color="auto"/>
              <w:bottom w:val="single" w:sz="4" w:space="0" w:color="auto"/>
              <w:right w:val="single" w:sz="4" w:space="0" w:color="auto"/>
            </w:tcBorders>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p>
        </w:tc>
        <w:tc>
          <w:tcPr>
            <w:tcW w:w="1438" w:type="dxa"/>
            <w:tcBorders>
              <w:top w:val="single" w:sz="4" w:space="0" w:color="auto"/>
              <w:left w:val="single" w:sz="4" w:space="0" w:color="auto"/>
              <w:bottom w:val="single" w:sz="4" w:space="0" w:color="auto"/>
              <w:right w:val="single" w:sz="4" w:space="0" w:color="auto"/>
            </w:tcBorders>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p>
        </w:tc>
        <w:tc>
          <w:tcPr>
            <w:tcW w:w="1295" w:type="dxa"/>
            <w:tcBorders>
              <w:top w:val="single" w:sz="4" w:space="0" w:color="auto"/>
              <w:left w:val="single" w:sz="4" w:space="0" w:color="auto"/>
              <w:bottom w:val="single" w:sz="4" w:space="0" w:color="auto"/>
              <w:right w:val="single" w:sz="4" w:space="0" w:color="auto"/>
            </w:tcBorders>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p>
        </w:tc>
      </w:tr>
      <w:tr w:rsidR="0021214D" w:rsidRPr="0021214D" w:rsidTr="005E4F0D">
        <w:trPr>
          <w:trHeight w:val="201"/>
        </w:trPr>
        <w:tc>
          <w:tcPr>
            <w:tcW w:w="583" w:type="dxa"/>
            <w:tcBorders>
              <w:top w:val="single" w:sz="4" w:space="0" w:color="auto"/>
              <w:left w:val="single" w:sz="4" w:space="0" w:color="auto"/>
              <w:bottom w:val="single" w:sz="4" w:space="0" w:color="auto"/>
              <w:right w:val="single" w:sz="4" w:space="0" w:color="auto"/>
            </w:tcBorders>
            <w:hideMark/>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1.6.</w:t>
            </w:r>
          </w:p>
        </w:tc>
        <w:tc>
          <w:tcPr>
            <w:tcW w:w="3738" w:type="dxa"/>
            <w:tcBorders>
              <w:top w:val="single" w:sz="4" w:space="0" w:color="auto"/>
              <w:left w:val="single" w:sz="4" w:space="0" w:color="auto"/>
              <w:bottom w:val="single" w:sz="4" w:space="0" w:color="auto"/>
              <w:right w:val="single" w:sz="4" w:space="0" w:color="auto"/>
            </w:tcBorders>
            <w:hideMark/>
          </w:tcPr>
          <w:p w:rsidR="00FC27B0" w:rsidRPr="0021214D" w:rsidRDefault="00FC27B0" w:rsidP="00FC27B0">
            <w:pPr>
              <w:widowControl w:val="0"/>
              <w:autoSpaceDE w:val="0"/>
              <w:autoSpaceDN w:val="0"/>
              <w:spacing w:line="256" w:lineRule="auto"/>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мяса оленей</w:t>
            </w:r>
          </w:p>
        </w:tc>
        <w:tc>
          <w:tcPr>
            <w:tcW w:w="862" w:type="dxa"/>
            <w:tcBorders>
              <w:top w:val="single" w:sz="4" w:space="0" w:color="auto"/>
              <w:left w:val="single" w:sz="4" w:space="0" w:color="auto"/>
              <w:bottom w:val="single" w:sz="4" w:space="0" w:color="auto"/>
              <w:right w:val="single" w:sz="4" w:space="0" w:color="auto"/>
            </w:tcBorders>
            <w:hideMark/>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тонн</w:t>
            </w:r>
          </w:p>
        </w:tc>
        <w:tc>
          <w:tcPr>
            <w:tcW w:w="1725" w:type="dxa"/>
            <w:tcBorders>
              <w:top w:val="single" w:sz="4" w:space="0" w:color="auto"/>
              <w:left w:val="single" w:sz="4" w:space="0" w:color="auto"/>
              <w:bottom w:val="single" w:sz="4" w:space="0" w:color="auto"/>
              <w:right w:val="single" w:sz="4" w:space="0" w:color="auto"/>
            </w:tcBorders>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p>
        </w:tc>
        <w:tc>
          <w:tcPr>
            <w:tcW w:w="1438" w:type="dxa"/>
            <w:tcBorders>
              <w:top w:val="single" w:sz="4" w:space="0" w:color="auto"/>
              <w:left w:val="single" w:sz="4" w:space="0" w:color="auto"/>
              <w:bottom w:val="single" w:sz="4" w:space="0" w:color="auto"/>
              <w:right w:val="single" w:sz="4" w:space="0" w:color="auto"/>
            </w:tcBorders>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p>
        </w:tc>
        <w:tc>
          <w:tcPr>
            <w:tcW w:w="1295" w:type="dxa"/>
            <w:tcBorders>
              <w:top w:val="single" w:sz="4" w:space="0" w:color="auto"/>
              <w:left w:val="single" w:sz="4" w:space="0" w:color="auto"/>
              <w:bottom w:val="single" w:sz="4" w:space="0" w:color="auto"/>
              <w:right w:val="single" w:sz="4" w:space="0" w:color="auto"/>
            </w:tcBorders>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p>
        </w:tc>
      </w:tr>
      <w:tr w:rsidR="0021214D" w:rsidRPr="0021214D" w:rsidTr="005E4F0D">
        <w:trPr>
          <w:trHeight w:val="214"/>
        </w:trPr>
        <w:tc>
          <w:tcPr>
            <w:tcW w:w="583" w:type="dxa"/>
            <w:tcBorders>
              <w:top w:val="single" w:sz="4" w:space="0" w:color="auto"/>
              <w:left w:val="single" w:sz="4" w:space="0" w:color="auto"/>
              <w:bottom w:val="single" w:sz="4" w:space="0" w:color="auto"/>
              <w:right w:val="single" w:sz="4" w:space="0" w:color="auto"/>
            </w:tcBorders>
            <w:hideMark/>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1.7.</w:t>
            </w:r>
          </w:p>
        </w:tc>
        <w:tc>
          <w:tcPr>
            <w:tcW w:w="3738" w:type="dxa"/>
            <w:tcBorders>
              <w:top w:val="single" w:sz="4" w:space="0" w:color="auto"/>
              <w:left w:val="single" w:sz="4" w:space="0" w:color="auto"/>
              <w:bottom w:val="single" w:sz="4" w:space="0" w:color="auto"/>
              <w:right w:val="single" w:sz="4" w:space="0" w:color="auto"/>
            </w:tcBorders>
            <w:hideMark/>
          </w:tcPr>
          <w:p w:rsidR="00FC27B0" w:rsidRPr="0021214D" w:rsidRDefault="00FC27B0" w:rsidP="00FC27B0">
            <w:pPr>
              <w:widowControl w:val="0"/>
              <w:autoSpaceDE w:val="0"/>
              <w:autoSpaceDN w:val="0"/>
              <w:spacing w:line="256" w:lineRule="auto"/>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мяса кроликов</w:t>
            </w:r>
          </w:p>
        </w:tc>
        <w:tc>
          <w:tcPr>
            <w:tcW w:w="862" w:type="dxa"/>
            <w:tcBorders>
              <w:top w:val="single" w:sz="4" w:space="0" w:color="auto"/>
              <w:left w:val="single" w:sz="4" w:space="0" w:color="auto"/>
              <w:bottom w:val="single" w:sz="4" w:space="0" w:color="auto"/>
              <w:right w:val="single" w:sz="4" w:space="0" w:color="auto"/>
            </w:tcBorders>
            <w:hideMark/>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тонн</w:t>
            </w:r>
          </w:p>
        </w:tc>
        <w:tc>
          <w:tcPr>
            <w:tcW w:w="1725" w:type="dxa"/>
            <w:tcBorders>
              <w:top w:val="single" w:sz="4" w:space="0" w:color="auto"/>
              <w:left w:val="single" w:sz="4" w:space="0" w:color="auto"/>
              <w:bottom w:val="single" w:sz="4" w:space="0" w:color="auto"/>
              <w:right w:val="single" w:sz="4" w:space="0" w:color="auto"/>
            </w:tcBorders>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p>
        </w:tc>
        <w:tc>
          <w:tcPr>
            <w:tcW w:w="1438" w:type="dxa"/>
            <w:tcBorders>
              <w:top w:val="single" w:sz="4" w:space="0" w:color="auto"/>
              <w:left w:val="single" w:sz="4" w:space="0" w:color="auto"/>
              <w:bottom w:val="single" w:sz="4" w:space="0" w:color="auto"/>
              <w:right w:val="single" w:sz="4" w:space="0" w:color="auto"/>
            </w:tcBorders>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p>
        </w:tc>
        <w:tc>
          <w:tcPr>
            <w:tcW w:w="1295" w:type="dxa"/>
            <w:tcBorders>
              <w:top w:val="single" w:sz="4" w:space="0" w:color="auto"/>
              <w:left w:val="single" w:sz="4" w:space="0" w:color="auto"/>
              <w:bottom w:val="single" w:sz="4" w:space="0" w:color="auto"/>
              <w:right w:val="single" w:sz="4" w:space="0" w:color="auto"/>
            </w:tcBorders>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p>
        </w:tc>
      </w:tr>
      <w:tr w:rsidR="0021214D" w:rsidRPr="0021214D" w:rsidTr="005E4F0D">
        <w:trPr>
          <w:trHeight w:val="417"/>
        </w:trPr>
        <w:tc>
          <w:tcPr>
            <w:tcW w:w="583" w:type="dxa"/>
            <w:tcBorders>
              <w:top w:val="single" w:sz="4" w:space="0" w:color="auto"/>
              <w:left w:val="single" w:sz="4" w:space="0" w:color="auto"/>
              <w:bottom w:val="single" w:sz="4" w:space="0" w:color="auto"/>
              <w:right w:val="single" w:sz="4" w:space="0" w:color="auto"/>
            </w:tcBorders>
            <w:hideMark/>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2.</w:t>
            </w:r>
          </w:p>
        </w:tc>
        <w:tc>
          <w:tcPr>
            <w:tcW w:w="3738" w:type="dxa"/>
            <w:tcBorders>
              <w:top w:val="single" w:sz="4" w:space="0" w:color="auto"/>
              <w:left w:val="single" w:sz="4" w:space="0" w:color="auto"/>
              <w:bottom w:val="single" w:sz="4" w:space="0" w:color="auto"/>
              <w:right w:val="single" w:sz="4" w:space="0" w:color="auto"/>
            </w:tcBorders>
            <w:hideMark/>
          </w:tcPr>
          <w:p w:rsidR="00FC27B0" w:rsidRPr="0021214D" w:rsidRDefault="00FC27B0" w:rsidP="00FC27B0">
            <w:pPr>
              <w:widowControl w:val="0"/>
              <w:autoSpaceDE w:val="0"/>
              <w:autoSpaceDN w:val="0"/>
              <w:spacing w:line="256" w:lineRule="auto"/>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Производство (реализация) молока</w:t>
            </w:r>
          </w:p>
        </w:tc>
        <w:tc>
          <w:tcPr>
            <w:tcW w:w="862" w:type="dxa"/>
            <w:tcBorders>
              <w:top w:val="single" w:sz="4" w:space="0" w:color="auto"/>
              <w:left w:val="single" w:sz="4" w:space="0" w:color="auto"/>
              <w:bottom w:val="single" w:sz="4" w:space="0" w:color="auto"/>
              <w:right w:val="single" w:sz="4" w:space="0" w:color="auto"/>
            </w:tcBorders>
            <w:hideMark/>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тонн</w:t>
            </w:r>
          </w:p>
        </w:tc>
        <w:tc>
          <w:tcPr>
            <w:tcW w:w="1725" w:type="dxa"/>
            <w:tcBorders>
              <w:top w:val="single" w:sz="4" w:space="0" w:color="auto"/>
              <w:left w:val="single" w:sz="4" w:space="0" w:color="auto"/>
              <w:bottom w:val="single" w:sz="4" w:space="0" w:color="auto"/>
              <w:right w:val="single" w:sz="4" w:space="0" w:color="auto"/>
            </w:tcBorders>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p>
        </w:tc>
        <w:tc>
          <w:tcPr>
            <w:tcW w:w="1438" w:type="dxa"/>
            <w:tcBorders>
              <w:top w:val="single" w:sz="4" w:space="0" w:color="auto"/>
              <w:left w:val="single" w:sz="4" w:space="0" w:color="auto"/>
              <w:bottom w:val="single" w:sz="4" w:space="0" w:color="auto"/>
              <w:right w:val="single" w:sz="4" w:space="0" w:color="auto"/>
            </w:tcBorders>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p>
        </w:tc>
        <w:tc>
          <w:tcPr>
            <w:tcW w:w="1295" w:type="dxa"/>
            <w:tcBorders>
              <w:top w:val="single" w:sz="4" w:space="0" w:color="auto"/>
              <w:left w:val="single" w:sz="4" w:space="0" w:color="auto"/>
              <w:bottom w:val="single" w:sz="4" w:space="0" w:color="auto"/>
              <w:right w:val="single" w:sz="4" w:space="0" w:color="auto"/>
            </w:tcBorders>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p>
        </w:tc>
      </w:tr>
      <w:tr w:rsidR="0021214D" w:rsidRPr="0021214D" w:rsidTr="005E4F0D">
        <w:trPr>
          <w:trHeight w:val="417"/>
        </w:trPr>
        <w:tc>
          <w:tcPr>
            <w:tcW w:w="583" w:type="dxa"/>
            <w:tcBorders>
              <w:top w:val="single" w:sz="4" w:space="0" w:color="auto"/>
              <w:left w:val="single" w:sz="4" w:space="0" w:color="auto"/>
              <w:bottom w:val="single" w:sz="4" w:space="0" w:color="auto"/>
              <w:right w:val="single" w:sz="4" w:space="0" w:color="auto"/>
            </w:tcBorders>
            <w:hideMark/>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2.1.</w:t>
            </w:r>
          </w:p>
        </w:tc>
        <w:tc>
          <w:tcPr>
            <w:tcW w:w="3738" w:type="dxa"/>
            <w:tcBorders>
              <w:top w:val="single" w:sz="4" w:space="0" w:color="auto"/>
              <w:left w:val="single" w:sz="4" w:space="0" w:color="auto"/>
              <w:bottom w:val="single" w:sz="4" w:space="0" w:color="auto"/>
              <w:right w:val="single" w:sz="4" w:space="0" w:color="auto"/>
            </w:tcBorders>
            <w:hideMark/>
          </w:tcPr>
          <w:p w:rsidR="00FC27B0" w:rsidRPr="0021214D" w:rsidRDefault="00FC27B0" w:rsidP="00FC27B0">
            <w:pPr>
              <w:widowControl w:val="0"/>
              <w:autoSpaceDE w:val="0"/>
              <w:autoSpaceDN w:val="0"/>
              <w:spacing w:line="256" w:lineRule="auto"/>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в том числе:</w:t>
            </w:r>
          </w:p>
          <w:p w:rsidR="00FC27B0" w:rsidRPr="0021214D" w:rsidRDefault="00FC27B0" w:rsidP="00FC27B0">
            <w:pPr>
              <w:widowControl w:val="0"/>
              <w:autoSpaceDE w:val="0"/>
              <w:autoSpaceDN w:val="0"/>
              <w:spacing w:line="256" w:lineRule="auto"/>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молока высшего сорта</w:t>
            </w:r>
          </w:p>
        </w:tc>
        <w:tc>
          <w:tcPr>
            <w:tcW w:w="862" w:type="dxa"/>
            <w:tcBorders>
              <w:top w:val="single" w:sz="4" w:space="0" w:color="auto"/>
              <w:left w:val="single" w:sz="4" w:space="0" w:color="auto"/>
              <w:bottom w:val="single" w:sz="4" w:space="0" w:color="auto"/>
              <w:right w:val="single" w:sz="4" w:space="0" w:color="auto"/>
            </w:tcBorders>
            <w:hideMark/>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тонн</w:t>
            </w:r>
          </w:p>
        </w:tc>
        <w:tc>
          <w:tcPr>
            <w:tcW w:w="1725" w:type="dxa"/>
            <w:tcBorders>
              <w:top w:val="single" w:sz="4" w:space="0" w:color="auto"/>
              <w:left w:val="single" w:sz="4" w:space="0" w:color="auto"/>
              <w:bottom w:val="single" w:sz="4" w:space="0" w:color="auto"/>
              <w:right w:val="single" w:sz="4" w:space="0" w:color="auto"/>
            </w:tcBorders>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p>
        </w:tc>
        <w:tc>
          <w:tcPr>
            <w:tcW w:w="1438" w:type="dxa"/>
            <w:tcBorders>
              <w:top w:val="single" w:sz="4" w:space="0" w:color="auto"/>
              <w:left w:val="single" w:sz="4" w:space="0" w:color="auto"/>
              <w:bottom w:val="single" w:sz="4" w:space="0" w:color="auto"/>
              <w:right w:val="single" w:sz="4" w:space="0" w:color="auto"/>
            </w:tcBorders>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p>
        </w:tc>
        <w:tc>
          <w:tcPr>
            <w:tcW w:w="1295" w:type="dxa"/>
            <w:tcBorders>
              <w:top w:val="single" w:sz="4" w:space="0" w:color="auto"/>
              <w:left w:val="single" w:sz="4" w:space="0" w:color="auto"/>
              <w:bottom w:val="single" w:sz="4" w:space="0" w:color="auto"/>
              <w:right w:val="single" w:sz="4" w:space="0" w:color="auto"/>
            </w:tcBorders>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p>
        </w:tc>
      </w:tr>
      <w:tr w:rsidR="0021214D" w:rsidRPr="0021214D" w:rsidTr="005E4F0D">
        <w:trPr>
          <w:trHeight w:val="201"/>
        </w:trPr>
        <w:tc>
          <w:tcPr>
            <w:tcW w:w="583" w:type="dxa"/>
            <w:tcBorders>
              <w:top w:val="single" w:sz="4" w:space="0" w:color="auto"/>
              <w:left w:val="single" w:sz="4" w:space="0" w:color="auto"/>
              <w:bottom w:val="single" w:sz="4" w:space="0" w:color="auto"/>
              <w:right w:val="single" w:sz="4" w:space="0" w:color="auto"/>
            </w:tcBorders>
            <w:hideMark/>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2.2.</w:t>
            </w:r>
          </w:p>
        </w:tc>
        <w:tc>
          <w:tcPr>
            <w:tcW w:w="3738" w:type="dxa"/>
            <w:tcBorders>
              <w:top w:val="single" w:sz="4" w:space="0" w:color="auto"/>
              <w:left w:val="single" w:sz="4" w:space="0" w:color="auto"/>
              <w:bottom w:val="single" w:sz="4" w:space="0" w:color="auto"/>
              <w:right w:val="single" w:sz="4" w:space="0" w:color="auto"/>
            </w:tcBorders>
            <w:hideMark/>
          </w:tcPr>
          <w:p w:rsidR="00FC27B0" w:rsidRPr="0021214D" w:rsidRDefault="00FC27B0" w:rsidP="00FC27B0">
            <w:pPr>
              <w:widowControl w:val="0"/>
              <w:autoSpaceDE w:val="0"/>
              <w:autoSpaceDN w:val="0"/>
              <w:spacing w:line="256" w:lineRule="auto"/>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молока I сорта</w:t>
            </w:r>
          </w:p>
        </w:tc>
        <w:tc>
          <w:tcPr>
            <w:tcW w:w="862" w:type="dxa"/>
            <w:tcBorders>
              <w:top w:val="single" w:sz="4" w:space="0" w:color="auto"/>
              <w:left w:val="single" w:sz="4" w:space="0" w:color="auto"/>
              <w:bottom w:val="single" w:sz="4" w:space="0" w:color="auto"/>
              <w:right w:val="single" w:sz="4" w:space="0" w:color="auto"/>
            </w:tcBorders>
            <w:hideMark/>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тонн</w:t>
            </w:r>
          </w:p>
        </w:tc>
        <w:tc>
          <w:tcPr>
            <w:tcW w:w="1725" w:type="dxa"/>
            <w:tcBorders>
              <w:top w:val="single" w:sz="4" w:space="0" w:color="auto"/>
              <w:left w:val="single" w:sz="4" w:space="0" w:color="auto"/>
              <w:bottom w:val="single" w:sz="4" w:space="0" w:color="auto"/>
              <w:right w:val="single" w:sz="4" w:space="0" w:color="auto"/>
            </w:tcBorders>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p>
        </w:tc>
        <w:tc>
          <w:tcPr>
            <w:tcW w:w="1438" w:type="dxa"/>
            <w:tcBorders>
              <w:top w:val="single" w:sz="4" w:space="0" w:color="auto"/>
              <w:left w:val="single" w:sz="4" w:space="0" w:color="auto"/>
              <w:bottom w:val="single" w:sz="4" w:space="0" w:color="auto"/>
              <w:right w:val="single" w:sz="4" w:space="0" w:color="auto"/>
            </w:tcBorders>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p>
        </w:tc>
        <w:tc>
          <w:tcPr>
            <w:tcW w:w="1295" w:type="dxa"/>
            <w:tcBorders>
              <w:top w:val="single" w:sz="4" w:space="0" w:color="auto"/>
              <w:left w:val="single" w:sz="4" w:space="0" w:color="auto"/>
              <w:bottom w:val="single" w:sz="4" w:space="0" w:color="auto"/>
              <w:right w:val="single" w:sz="4" w:space="0" w:color="auto"/>
            </w:tcBorders>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p>
        </w:tc>
      </w:tr>
      <w:tr w:rsidR="0021214D" w:rsidRPr="0021214D" w:rsidTr="005E4F0D">
        <w:trPr>
          <w:trHeight w:val="201"/>
        </w:trPr>
        <w:tc>
          <w:tcPr>
            <w:tcW w:w="583" w:type="dxa"/>
            <w:tcBorders>
              <w:top w:val="single" w:sz="4" w:space="0" w:color="auto"/>
              <w:left w:val="single" w:sz="4" w:space="0" w:color="auto"/>
              <w:bottom w:val="single" w:sz="4" w:space="0" w:color="auto"/>
              <w:right w:val="single" w:sz="4" w:space="0" w:color="auto"/>
            </w:tcBorders>
            <w:hideMark/>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3.</w:t>
            </w:r>
          </w:p>
        </w:tc>
        <w:tc>
          <w:tcPr>
            <w:tcW w:w="3738" w:type="dxa"/>
            <w:tcBorders>
              <w:top w:val="single" w:sz="4" w:space="0" w:color="auto"/>
              <w:left w:val="single" w:sz="4" w:space="0" w:color="auto"/>
              <w:bottom w:val="single" w:sz="4" w:space="0" w:color="auto"/>
              <w:right w:val="single" w:sz="4" w:space="0" w:color="auto"/>
            </w:tcBorders>
            <w:hideMark/>
          </w:tcPr>
          <w:p w:rsidR="00FC27B0" w:rsidRPr="0021214D" w:rsidRDefault="00FC27B0" w:rsidP="00FC27B0">
            <w:pPr>
              <w:widowControl w:val="0"/>
              <w:autoSpaceDE w:val="0"/>
              <w:autoSpaceDN w:val="0"/>
              <w:spacing w:line="256" w:lineRule="auto"/>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Производство яйца кур</w:t>
            </w:r>
          </w:p>
        </w:tc>
        <w:tc>
          <w:tcPr>
            <w:tcW w:w="862" w:type="dxa"/>
            <w:tcBorders>
              <w:top w:val="single" w:sz="4" w:space="0" w:color="auto"/>
              <w:left w:val="single" w:sz="4" w:space="0" w:color="auto"/>
              <w:bottom w:val="single" w:sz="4" w:space="0" w:color="auto"/>
              <w:right w:val="single" w:sz="4" w:space="0" w:color="auto"/>
            </w:tcBorders>
            <w:hideMark/>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тыс. шт.</w:t>
            </w:r>
          </w:p>
        </w:tc>
        <w:tc>
          <w:tcPr>
            <w:tcW w:w="1725" w:type="dxa"/>
            <w:tcBorders>
              <w:top w:val="single" w:sz="4" w:space="0" w:color="auto"/>
              <w:left w:val="single" w:sz="4" w:space="0" w:color="auto"/>
              <w:bottom w:val="single" w:sz="4" w:space="0" w:color="auto"/>
              <w:right w:val="single" w:sz="4" w:space="0" w:color="auto"/>
            </w:tcBorders>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p>
        </w:tc>
        <w:tc>
          <w:tcPr>
            <w:tcW w:w="1438" w:type="dxa"/>
            <w:tcBorders>
              <w:top w:val="single" w:sz="4" w:space="0" w:color="auto"/>
              <w:left w:val="single" w:sz="4" w:space="0" w:color="auto"/>
              <w:bottom w:val="single" w:sz="4" w:space="0" w:color="auto"/>
              <w:right w:val="single" w:sz="4" w:space="0" w:color="auto"/>
            </w:tcBorders>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p>
        </w:tc>
        <w:tc>
          <w:tcPr>
            <w:tcW w:w="1295" w:type="dxa"/>
            <w:tcBorders>
              <w:top w:val="single" w:sz="4" w:space="0" w:color="auto"/>
              <w:left w:val="single" w:sz="4" w:space="0" w:color="auto"/>
              <w:bottom w:val="single" w:sz="4" w:space="0" w:color="auto"/>
              <w:right w:val="single" w:sz="4" w:space="0" w:color="auto"/>
            </w:tcBorders>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p>
        </w:tc>
      </w:tr>
      <w:tr w:rsidR="0021214D" w:rsidRPr="0021214D" w:rsidTr="005E4F0D">
        <w:trPr>
          <w:trHeight w:val="201"/>
        </w:trPr>
        <w:tc>
          <w:tcPr>
            <w:tcW w:w="583" w:type="dxa"/>
            <w:tcBorders>
              <w:top w:val="single" w:sz="4" w:space="0" w:color="auto"/>
              <w:left w:val="single" w:sz="4" w:space="0" w:color="auto"/>
              <w:bottom w:val="single" w:sz="4" w:space="0" w:color="auto"/>
              <w:right w:val="single" w:sz="4" w:space="0" w:color="auto"/>
            </w:tcBorders>
            <w:hideMark/>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4.</w:t>
            </w:r>
          </w:p>
        </w:tc>
        <w:tc>
          <w:tcPr>
            <w:tcW w:w="3738" w:type="dxa"/>
            <w:tcBorders>
              <w:top w:val="single" w:sz="4" w:space="0" w:color="auto"/>
              <w:left w:val="single" w:sz="4" w:space="0" w:color="auto"/>
              <w:bottom w:val="single" w:sz="4" w:space="0" w:color="auto"/>
              <w:right w:val="single" w:sz="4" w:space="0" w:color="auto"/>
            </w:tcBorders>
            <w:hideMark/>
          </w:tcPr>
          <w:p w:rsidR="00FC27B0" w:rsidRPr="0021214D" w:rsidRDefault="00FC27B0" w:rsidP="00FC27B0">
            <w:pPr>
              <w:widowControl w:val="0"/>
              <w:autoSpaceDE w:val="0"/>
              <w:autoSpaceDN w:val="0"/>
              <w:spacing w:line="256" w:lineRule="auto"/>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Поголовье:</w:t>
            </w:r>
          </w:p>
        </w:tc>
        <w:tc>
          <w:tcPr>
            <w:tcW w:w="862" w:type="dxa"/>
            <w:tcBorders>
              <w:top w:val="single" w:sz="4" w:space="0" w:color="auto"/>
              <w:left w:val="single" w:sz="4" w:space="0" w:color="auto"/>
              <w:bottom w:val="single" w:sz="4" w:space="0" w:color="auto"/>
              <w:right w:val="single" w:sz="4" w:space="0" w:color="auto"/>
            </w:tcBorders>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p>
        </w:tc>
        <w:tc>
          <w:tcPr>
            <w:tcW w:w="1725" w:type="dxa"/>
            <w:tcBorders>
              <w:top w:val="single" w:sz="4" w:space="0" w:color="auto"/>
              <w:left w:val="single" w:sz="4" w:space="0" w:color="auto"/>
              <w:bottom w:val="single" w:sz="4" w:space="0" w:color="auto"/>
              <w:right w:val="single" w:sz="4" w:space="0" w:color="auto"/>
            </w:tcBorders>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p>
        </w:tc>
        <w:tc>
          <w:tcPr>
            <w:tcW w:w="1438" w:type="dxa"/>
            <w:tcBorders>
              <w:top w:val="single" w:sz="4" w:space="0" w:color="auto"/>
              <w:left w:val="single" w:sz="4" w:space="0" w:color="auto"/>
              <w:bottom w:val="single" w:sz="4" w:space="0" w:color="auto"/>
              <w:right w:val="single" w:sz="4" w:space="0" w:color="auto"/>
            </w:tcBorders>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p>
        </w:tc>
        <w:tc>
          <w:tcPr>
            <w:tcW w:w="1295" w:type="dxa"/>
            <w:tcBorders>
              <w:top w:val="single" w:sz="4" w:space="0" w:color="auto"/>
              <w:left w:val="single" w:sz="4" w:space="0" w:color="auto"/>
              <w:bottom w:val="single" w:sz="4" w:space="0" w:color="auto"/>
              <w:right w:val="single" w:sz="4" w:space="0" w:color="auto"/>
            </w:tcBorders>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p>
        </w:tc>
      </w:tr>
      <w:tr w:rsidR="0021214D" w:rsidRPr="0021214D" w:rsidTr="005E4F0D">
        <w:trPr>
          <w:trHeight w:val="244"/>
        </w:trPr>
        <w:tc>
          <w:tcPr>
            <w:tcW w:w="583" w:type="dxa"/>
            <w:tcBorders>
              <w:top w:val="single" w:sz="4" w:space="0" w:color="auto"/>
              <w:left w:val="single" w:sz="4" w:space="0" w:color="auto"/>
              <w:bottom w:val="single" w:sz="4" w:space="0" w:color="auto"/>
              <w:right w:val="single" w:sz="4" w:space="0" w:color="auto"/>
            </w:tcBorders>
            <w:hideMark/>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4.1</w:t>
            </w:r>
          </w:p>
        </w:tc>
        <w:tc>
          <w:tcPr>
            <w:tcW w:w="3738" w:type="dxa"/>
            <w:tcBorders>
              <w:top w:val="single" w:sz="4" w:space="0" w:color="auto"/>
              <w:left w:val="single" w:sz="4" w:space="0" w:color="auto"/>
              <w:bottom w:val="single" w:sz="4" w:space="0" w:color="auto"/>
              <w:right w:val="single" w:sz="4" w:space="0" w:color="auto"/>
            </w:tcBorders>
            <w:hideMark/>
          </w:tcPr>
          <w:p w:rsidR="00FC27B0" w:rsidRPr="0021214D" w:rsidRDefault="00FC27B0" w:rsidP="00FC27B0">
            <w:pPr>
              <w:widowControl w:val="0"/>
              <w:autoSpaceDE w:val="0"/>
              <w:autoSpaceDN w:val="0"/>
              <w:spacing w:line="256" w:lineRule="auto"/>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Поголовье крупного рогатого скота, в т.ч.</w:t>
            </w:r>
          </w:p>
        </w:tc>
        <w:tc>
          <w:tcPr>
            <w:tcW w:w="862" w:type="dxa"/>
            <w:tcBorders>
              <w:top w:val="single" w:sz="4" w:space="0" w:color="auto"/>
              <w:left w:val="single" w:sz="4" w:space="0" w:color="auto"/>
              <w:bottom w:val="single" w:sz="4" w:space="0" w:color="auto"/>
              <w:right w:val="single" w:sz="4" w:space="0" w:color="auto"/>
            </w:tcBorders>
            <w:hideMark/>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голов</w:t>
            </w:r>
          </w:p>
        </w:tc>
        <w:tc>
          <w:tcPr>
            <w:tcW w:w="1725" w:type="dxa"/>
            <w:tcBorders>
              <w:top w:val="single" w:sz="4" w:space="0" w:color="auto"/>
              <w:left w:val="single" w:sz="4" w:space="0" w:color="auto"/>
              <w:bottom w:val="single" w:sz="4" w:space="0" w:color="auto"/>
              <w:right w:val="single" w:sz="4" w:space="0" w:color="auto"/>
            </w:tcBorders>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p>
        </w:tc>
        <w:tc>
          <w:tcPr>
            <w:tcW w:w="1438" w:type="dxa"/>
            <w:tcBorders>
              <w:top w:val="single" w:sz="4" w:space="0" w:color="auto"/>
              <w:left w:val="single" w:sz="4" w:space="0" w:color="auto"/>
              <w:bottom w:val="single" w:sz="4" w:space="0" w:color="auto"/>
              <w:right w:val="single" w:sz="4" w:space="0" w:color="auto"/>
            </w:tcBorders>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p>
        </w:tc>
        <w:tc>
          <w:tcPr>
            <w:tcW w:w="1295" w:type="dxa"/>
            <w:tcBorders>
              <w:top w:val="single" w:sz="4" w:space="0" w:color="auto"/>
              <w:left w:val="single" w:sz="4" w:space="0" w:color="auto"/>
              <w:bottom w:val="single" w:sz="4" w:space="0" w:color="auto"/>
              <w:right w:val="single" w:sz="4" w:space="0" w:color="auto"/>
            </w:tcBorders>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p>
        </w:tc>
      </w:tr>
      <w:tr w:rsidR="0021214D" w:rsidRPr="0021214D" w:rsidTr="005E4F0D">
        <w:trPr>
          <w:trHeight w:val="201"/>
        </w:trPr>
        <w:tc>
          <w:tcPr>
            <w:tcW w:w="583" w:type="dxa"/>
            <w:tcBorders>
              <w:top w:val="single" w:sz="4" w:space="0" w:color="auto"/>
              <w:left w:val="single" w:sz="4" w:space="0" w:color="auto"/>
              <w:bottom w:val="single" w:sz="4" w:space="0" w:color="auto"/>
              <w:right w:val="single" w:sz="4" w:space="0" w:color="auto"/>
            </w:tcBorders>
            <w:hideMark/>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lastRenderedPageBreak/>
              <w:t>4.1.1</w:t>
            </w:r>
          </w:p>
        </w:tc>
        <w:tc>
          <w:tcPr>
            <w:tcW w:w="3738" w:type="dxa"/>
            <w:tcBorders>
              <w:top w:val="single" w:sz="4" w:space="0" w:color="auto"/>
              <w:left w:val="single" w:sz="4" w:space="0" w:color="auto"/>
              <w:bottom w:val="single" w:sz="4" w:space="0" w:color="auto"/>
              <w:right w:val="single" w:sz="4" w:space="0" w:color="auto"/>
            </w:tcBorders>
            <w:hideMark/>
          </w:tcPr>
          <w:p w:rsidR="00FC27B0" w:rsidRPr="0021214D" w:rsidRDefault="00FC27B0" w:rsidP="00FC27B0">
            <w:pPr>
              <w:widowControl w:val="0"/>
              <w:autoSpaceDE w:val="0"/>
              <w:autoSpaceDN w:val="0"/>
              <w:spacing w:line="256" w:lineRule="auto"/>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коров</w:t>
            </w:r>
          </w:p>
        </w:tc>
        <w:tc>
          <w:tcPr>
            <w:tcW w:w="862" w:type="dxa"/>
            <w:tcBorders>
              <w:top w:val="single" w:sz="4" w:space="0" w:color="auto"/>
              <w:left w:val="single" w:sz="4" w:space="0" w:color="auto"/>
              <w:bottom w:val="single" w:sz="4" w:space="0" w:color="auto"/>
              <w:right w:val="single" w:sz="4" w:space="0" w:color="auto"/>
            </w:tcBorders>
            <w:hideMark/>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голов</w:t>
            </w:r>
          </w:p>
        </w:tc>
        <w:tc>
          <w:tcPr>
            <w:tcW w:w="1725" w:type="dxa"/>
            <w:tcBorders>
              <w:top w:val="single" w:sz="4" w:space="0" w:color="auto"/>
              <w:left w:val="single" w:sz="4" w:space="0" w:color="auto"/>
              <w:bottom w:val="single" w:sz="4" w:space="0" w:color="auto"/>
              <w:right w:val="single" w:sz="4" w:space="0" w:color="auto"/>
            </w:tcBorders>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p>
        </w:tc>
        <w:tc>
          <w:tcPr>
            <w:tcW w:w="1438" w:type="dxa"/>
            <w:tcBorders>
              <w:top w:val="single" w:sz="4" w:space="0" w:color="auto"/>
              <w:left w:val="single" w:sz="4" w:space="0" w:color="auto"/>
              <w:bottom w:val="single" w:sz="4" w:space="0" w:color="auto"/>
              <w:right w:val="single" w:sz="4" w:space="0" w:color="auto"/>
            </w:tcBorders>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p>
        </w:tc>
        <w:tc>
          <w:tcPr>
            <w:tcW w:w="1295" w:type="dxa"/>
            <w:tcBorders>
              <w:top w:val="single" w:sz="4" w:space="0" w:color="auto"/>
              <w:left w:val="single" w:sz="4" w:space="0" w:color="auto"/>
              <w:bottom w:val="single" w:sz="4" w:space="0" w:color="auto"/>
              <w:right w:val="single" w:sz="4" w:space="0" w:color="auto"/>
            </w:tcBorders>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p>
        </w:tc>
      </w:tr>
      <w:tr w:rsidR="0021214D" w:rsidRPr="0021214D" w:rsidTr="005E4F0D">
        <w:trPr>
          <w:trHeight w:val="201"/>
        </w:trPr>
        <w:tc>
          <w:tcPr>
            <w:tcW w:w="583" w:type="dxa"/>
            <w:tcBorders>
              <w:top w:val="single" w:sz="4" w:space="0" w:color="auto"/>
              <w:left w:val="single" w:sz="4" w:space="0" w:color="auto"/>
              <w:bottom w:val="single" w:sz="4" w:space="0" w:color="auto"/>
              <w:right w:val="single" w:sz="4" w:space="0" w:color="auto"/>
            </w:tcBorders>
            <w:hideMark/>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4.2.</w:t>
            </w:r>
          </w:p>
        </w:tc>
        <w:tc>
          <w:tcPr>
            <w:tcW w:w="3738" w:type="dxa"/>
            <w:tcBorders>
              <w:top w:val="single" w:sz="4" w:space="0" w:color="auto"/>
              <w:left w:val="single" w:sz="4" w:space="0" w:color="auto"/>
              <w:bottom w:val="single" w:sz="4" w:space="0" w:color="auto"/>
              <w:right w:val="single" w:sz="4" w:space="0" w:color="auto"/>
            </w:tcBorders>
            <w:hideMark/>
          </w:tcPr>
          <w:p w:rsidR="00FC27B0" w:rsidRPr="0021214D" w:rsidRDefault="00FC27B0" w:rsidP="00FC27B0">
            <w:pPr>
              <w:widowControl w:val="0"/>
              <w:autoSpaceDE w:val="0"/>
              <w:autoSpaceDN w:val="0"/>
              <w:spacing w:line="256" w:lineRule="auto"/>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свиней</w:t>
            </w:r>
          </w:p>
        </w:tc>
        <w:tc>
          <w:tcPr>
            <w:tcW w:w="862" w:type="dxa"/>
            <w:tcBorders>
              <w:top w:val="single" w:sz="4" w:space="0" w:color="auto"/>
              <w:left w:val="single" w:sz="4" w:space="0" w:color="auto"/>
              <w:bottom w:val="single" w:sz="4" w:space="0" w:color="auto"/>
              <w:right w:val="single" w:sz="4" w:space="0" w:color="auto"/>
            </w:tcBorders>
            <w:hideMark/>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голов</w:t>
            </w:r>
          </w:p>
        </w:tc>
        <w:tc>
          <w:tcPr>
            <w:tcW w:w="1725" w:type="dxa"/>
            <w:tcBorders>
              <w:top w:val="single" w:sz="4" w:space="0" w:color="auto"/>
              <w:left w:val="single" w:sz="4" w:space="0" w:color="auto"/>
              <w:bottom w:val="single" w:sz="4" w:space="0" w:color="auto"/>
              <w:right w:val="single" w:sz="4" w:space="0" w:color="auto"/>
            </w:tcBorders>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p>
        </w:tc>
        <w:tc>
          <w:tcPr>
            <w:tcW w:w="1438" w:type="dxa"/>
            <w:tcBorders>
              <w:top w:val="single" w:sz="4" w:space="0" w:color="auto"/>
              <w:left w:val="single" w:sz="4" w:space="0" w:color="auto"/>
              <w:bottom w:val="single" w:sz="4" w:space="0" w:color="auto"/>
              <w:right w:val="single" w:sz="4" w:space="0" w:color="auto"/>
            </w:tcBorders>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p>
        </w:tc>
        <w:tc>
          <w:tcPr>
            <w:tcW w:w="1295" w:type="dxa"/>
            <w:tcBorders>
              <w:top w:val="single" w:sz="4" w:space="0" w:color="auto"/>
              <w:left w:val="single" w:sz="4" w:space="0" w:color="auto"/>
              <w:bottom w:val="single" w:sz="4" w:space="0" w:color="auto"/>
              <w:right w:val="single" w:sz="4" w:space="0" w:color="auto"/>
            </w:tcBorders>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p>
        </w:tc>
      </w:tr>
      <w:tr w:rsidR="0021214D" w:rsidRPr="0021214D" w:rsidTr="005E4F0D">
        <w:trPr>
          <w:trHeight w:val="214"/>
        </w:trPr>
        <w:tc>
          <w:tcPr>
            <w:tcW w:w="583" w:type="dxa"/>
            <w:tcBorders>
              <w:top w:val="single" w:sz="4" w:space="0" w:color="auto"/>
              <w:left w:val="single" w:sz="4" w:space="0" w:color="auto"/>
              <w:bottom w:val="single" w:sz="4" w:space="0" w:color="auto"/>
              <w:right w:val="single" w:sz="4" w:space="0" w:color="auto"/>
            </w:tcBorders>
            <w:hideMark/>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4.3.</w:t>
            </w:r>
          </w:p>
        </w:tc>
        <w:tc>
          <w:tcPr>
            <w:tcW w:w="3738" w:type="dxa"/>
            <w:tcBorders>
              <w:top w:val="single" w:sz="4" w:space="0" w:color="auto"/>
              <w:left w:val="single" w:sz="4" w:space="0" w:color="auto"/>
              <w:bottom w:val="single" w:sz="4" w:space="0" w:color="auto"/>
              <w:right w:val="single" w:sz="4" w:space="0" w:color="auto"/>
            </w:tcBorders>
            <w:hideMark/>
          </w:tcPr>
          <w:p w:rsidR="00FC27B0" w:rsidRPr="0021214D" w:rsidRDefault="00FC27B0" w:rsidP="00FC27B0">
            <w:pPr>
              <w:widowControl w:val="0"/>
              <w:autoSpaceDE w:val="0"/>
              <w:autoSpaceDN w:val="0"/>
              <w:spacing w:line="256" w:lineRule="auto"/>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основных свиноматок</w:t>
            </w:r>
          </w:p>
        </w:tc>
        <w:tc>
          <w:tcPr>
            <w:tcW w:w="862" w:type="dxa"/>
            <w:tcBorders>
              <w:top w:val="single" w:sz="4" w:space="0" w:color="auto"/>
              <w:left w:val="single" w:sz="4" w:space="0" w:color="auto"/>
              <w:bottom w:val="single" w:sz="4" w:space="0" w:color="auto"/>
              <w:right w:val="single" w:sz="4" w:space="0" w:color="auto"/>
            </w:tcBorders>
            <w:hideMark/>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голов</w:t>
            </w:r>
          </w:p>
        </w:tc>
        <w:tc>
          <w:tcPr>
            <w:tcW w:w="1725" w:type="dxa"/>
            <w:tcBorders>
              <w:top w:val="single" w:sz="4" w:space="0" w:color="auto"/>
              <w:left w:val="single" w:sz="4" w:space="0" w:color="auto"/>
              <w:bottom w:val="single" w:sz="4" w:space="0" w:color="auto"/>
              <w:right w:val="single" w:sz="4" w:space="0" w:color="auto"/>
            </w:tcBorders>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p>
        </w:tc>
        <w:tc>
          <w:tcPr>
            <w:tcW w:w="1438" w:type="dxa"/>
            <w:tcBorders>
              <w:top w:val="single" w:sz="4" w:space="0" w:color="auto"/>
              <w:left w:val="single" w:sz="4" w:space="0" w:color="auto"/>
              <w:bottom w:val="single" w:sz="4" w:space="0" w:color="auto"/>
              <w:right w:val="single" w:sz="4" w:space="0" w:color="auto"/>
            </w:tcBorders>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p>
        </w:tc>
        <w:tc>
          <w:tcPr>
            <w:tcW w:w="1295" w:type="dxa"/>
            <w:tcBorders>
              <w:top w:val="single" w:sz="4" w:space="0" w:color="auto"/>
              <w:left w:val="single" w:sz="4" w:space="0" w:color="auto"/>
              <w:bottom w:val="single" w:sz="4" w:space="0" w:color="auto"/>
              <w:right w:val="single" w:sz="4" w:space="0" w:color="auto"/>
            </w:tcBorders>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p>
        </w:tc>
      </w:tr>
      <w:tr w:rsidR="0021214D" w:rsidRPr="0021214D" w:rsidTr="005E4F0D">
        <w:trPr>
          <w:trHeight w:val="201"/>
        </w:trPr>
        <w:tc>
          <w:tcPr>
            <w:tcW w:w="583" w:type="dxa"/>
            <w:tcBorders>
              <w:top w:val="single" w:sz="4" w:space="0" w:color="auto"/>
              <w:left w:val="single" w:sz="4" w:space="0" w:color="auto"/>
              <w:bottom w:val="single" w:sz="4" w:space="0" w:color="auto"/>
              <w:right w:val="single" w:sz="4" w:space="0" w:color="auto"/>
            </w:tcBorders>
            <w:hideMark/>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4.4.</w:t>
            </w:r>
          </w:p>
        </w:tc>
        <w:tc>
          <w:tcPr>
            <w:tcW w:w="3738" w:type="dxa"/>
            <w:tcBorders>
              <w:top w:val="single" w:sz="4" w:space="0" w:color="auto"/>
              <w:left w:val="single" w:sz="4" w:space="0" w:color="auto"/>
              <w:bottom w:val="single" w:sz="4" w:space="0" w:color="auto"/>
              <w:right w:val="single" w:sz="4" w:space="0" w:color="auto"/>
            </w:tcBorders>
            <w:hideMark/>
          </w:tcPr>
          <w:p w:rsidR="00FC27B0" w:rsidRPr="0021214D" w:rsidRDefault="00FC27B0" w:rsidP="00FC27B0">
            <w:pPr>
              <w:widowControl w:val="0"/>
              <w:autoSpaceDE w:val="0"/>
              <w:autoSpaceDN w:val="0"/>
              <w:spacing w:line="256" w:lineRule="auto"/>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овец и коз</w:t>
            </w:r>
          </w:p>
        </w:tc>
        <w:tc>
          <w:tcPr>
            <w:tcW w:w="862" w:type="dxa"/>
            <w:tcBorders>
              <w:top w:val="single" w:sz="4" w:space="0" w:color="auto"/>
              <w:left w:val="single" w:sz="4" w:space="0" w:color="auto"/>
              <w:bottom w:val="single" w:sz="4" w:space="0" w:color="auto"/>
              <w:right w:val="single" w:sz="4" w:space="0" w:color="auto"/>
            </w:tcBorders>
            <w:hideMark/>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голов</w:t>
            </w:r>
          </w:p>
        </w:tc>
        <w:tc>
          <w:tcPr>
            <w:tcW w:w="1725" w:type="dxa"/>
            <w:tcBorders>
              <w:top w:val="single" w:sz="4" w:space="0" w:color="auto"/>
              <w:left w:val="single" w:sz="4" w:space="0" w:color="auto"/>
              <w:bottom w:val="single" w:sz="4" w:space="0" w:color="auto"/>
              <w:right w:val="single" w:sz="4" w:space="0" w:color="auto"/>
            </w:tcBorders>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p>
        </w:tc>
        <w:tc>
          <w:tcPr>
            <w:tcW w:w="1438" w:type="dxa"/>
            <w:tcBorders>
              <w:top w:val="single" w:sz="4" w:space="0" w:color="auto"/>
              <w:left w:val="single" w:sz="4" w:space="0" w:color="auto"/>
              <w:bottom w:val="single" w:sz="4" w:space="0" w:color="auto"/>
              <w:right w:val="single" w:sz="4" w:space="0" w:color="auto"/>
            </w:tcBorders>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p>
        </w:tc>
        <w:tc>
          <w:tcPr>
            <w:tcW w:w="1295" w:type="dxa"/>
            <w:tcBorders>
              <w:top w:val="single" w:sz="4" w:space="0" w:color="auto"/>
              <w:left w:val="single" w:sz="4" w:space="0" w:color="auto"/>
              <w:bottom w:val="single" w:sz="4" w:space="0" w:color="auto"/>
              <w:right w:val="single" w:sz="4" w:space="0" w:color="auto"/>
            </w:tcBorders>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p>
        </w:tc>
      </w:tr>
      <w:tr w:rsidR="0021214D" w:rsidRPr="0021214D" w:rsidTr="005E4F0D">
        <w:trPr>
          <w:trHeight w:val="201"/>
        </w:trPr>
        <w:tc>
          <w:tcPr>
            <w:tcW w:w="583" w:type="dxa"/>
            <w:tcBorders>
              <w:top w:val="single" w:sz="4" w:space="0" w:color="auto"/>
              <w:left w:val="single" w:sz="4" w:space="0" w:color="auto"/>
              <w:bottom w:val="single" w:sz="4" w:space="0" w:color="auto"/>
              <w:right w:val="single" w:sz="4" w:space="0" w:color="auto"/>
            </w:tcBorders>
            <w:hideMark/>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4.5.</w:t>
            </w:r>
          </w:p>
        </w:tc>
        <w:tc>
          <w:tcPr>
            <w:tcW w:w="3738" w:type="dxa"/>
            <w:tcBorders>
              <w:top w:val="single" w:sz="4" w:space="0" w:color="auto"/>
              <w:left w:val="single" w:sz="4" w:space="0" w:color="auto"/>
              <w:bottom w:val="single" w:sz="4" w:space="0" w:color="auto"/>
              <w:right w:val="single" w:sz="4" w:space="0" w:color="auto"/>
            </w:tcBorders>
            <w:hideMark/>
          </w:tcPr>
          <w:p w:rsidR="00FC27B0" w:rsidRPr="0021214D" w:rsidRDefault="00FC27B0" w:rsidP="00FC27B0">
            <w:pPr>
              <w:widowControl w:val="0"/>
              <w:autoSpaceDE w:val="0"/>
              <w:autoSpaceDN w:val="0"/>
              <w:spacing w:line="256" w:lineRule="auto"/>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лошадей</w:t>
            </w:r>
          </w:p>
        </w:tc>
        <w:tc>
          <w:tcPr>
            <w:tcW w:w="862" w:type="dxa"/>
            <w:tcBorders>
              <w:top w:val="single" w:sz="4" w:space="0" w:color="auto"/>
              <w:left w:val="single" w:sz="4" w:space="0" w:color="auto"/>
              <w:bottom w:val="single" w:sz="4" w:space="0" w:color="auto"/>
              <w:right w:val="single" w:sz="4" w:space="0" w:color="auto"/>
            </w:tcBorders>
            <w:hideMark/>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голов</w:t>
            </w:r>
          </w:p>
        </w:tc>
        <w:tc>
          <w:tcPr>
            <w:tcW w:w="1725" w:type="dxa"/>
            <w:tcBorders>
              <w:top w:val="single" w:sz="4" w:space="0" w:color="auto"/>
              <w:left w:val="single" w:sz="4" w:space="0" w:color="auto"/>
              <w:bottom w:val="single" w:sz="4" w:space="0" w:color="auto"/>
              <w:right w:val="single" w:sz="4" w:space="0" w:color="auto"/>
            </w:tcBorders>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p>
        </w:tc>
        <w:tc>
          <w:tcPr>
            <w:tcW w:w="1438" w:type="dxa"/>
            <w:tcBorders>
              <w:top w:val="single" w:sz="4" w:space="0" w:color="auto"/>
              <w:left w:val="single" w:sz="4" w:space="0" w:color="auto"/>
              <w:bottom w:val="single" w:sz="4" w:space="0" w:color="auto"/>
              <w:right w:val="single" w:sz="4" w:space="0" w:color="auto"/>
            </w:tcBorders>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p>
        </w:tc>
        <w:tc>
          <w:tcPr>
            <w:tcW w:w="1295" w:type="dxa"/>
            <w:tcBorders>
              <w:top w:val="single" w:sz="4" w:space="0" w:color="auto"/>
              <w:left w:val="single" w:sz="4" w:space="0" w:color="auto"/>
              <w:bottom w:val="single" w:sz="4" w:space="0" w:color="auto"/>
              <w:right w:val="single" w:sz="4" w:space="0" w:color="auto"/>
            </w:tcBorders>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p>
        </w:tc>
      </w:tr>
      <w:tr w:rsidR="0021214D" w:rsidRPr="0021214D" w:rsidTr="005E4F0D">
        <w:trPr>
          <w:trHeight w:val="201"/>
        </w:trPr>
        <w:tc>
          <w:tcPr>
            <w:tcW w:w="583" w:type="dxa"/>
            <w:tcBorders>
              <w:top w:val="single" w:sz="4" w:space="0" w:color="auto"/>
              <w:left w:val="single" w:sz="4" w:space="0" w:color="auto"/>
              <w:bottom w:val="single" w:sz="4" w:space="0" w:color="auto"/>
              <w:right w:val="single" w:sz="4" w:space="0" w:color="auto"/>
            </w:tcBorders>
            <w:hideMark/>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4.6.</w:t>
            </w:r>
          </w:p>
        </w:tc>
        <w:tc>
          <w:tcPr>
            <w:tcW w:w="3738" w:type="dxa"/>
            <w:tcBorders>
              <w:top w:val="single" w:sz="4" w:space="0" w:color="auto"/>
              <w:left w:val="single" w:sz="4" w:space="0" w:color="auto"/>
              <w:bottom w:val="single" w:sz="4" w:space="0" w:color="auto"/>
              <w:right w:val="single" w:sz="4" w:space="0" w:color="auto"/>
            </w:tcBorders>
            <w:hideMark/>
          </w:tcPr>
          <w:p w:rsidR="00FC27B0" w:rsidRPr="0021214D" w:rsidRDefault="00FC27B0" w:rsidP="00FC27B0">
            <w:pPr>
              <w:widowControl w:val="0"/>
              <w:autoSpaceDE w:val="0"/>
              <w:autoSpaceDN w:val="0"/>
              <w:spacing w:line="256" w:lineRule="auto"/>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оленей</w:t>
            </w:r>
          </w:p>
        </w:tc>
        <w:tc>
          <w:tcPr>
            <w:tcW w:w="862" w:type="dxa"/>
            <w:tcBorders>
              <w:top w:val="single" w:sz="4" w:space="0" w:color="auto"/>
              <w:left w:val="single" w:sz="4" w:space="0" w:color="auto"/>
              <w:bottom w:val="single" w:sz="4" w:space="0" w:color="auto"/>
              <w:right w:val="single" w:sz="4" w:space="0" w:color="auto"/>
            </w:tcBorders>
            <w:hideMark/>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голов</w:t>
            </w:r>
          </w:p>
        </w:tc>
        <w:tc>
          <w:tcPr>
            <w:tcW w:w="1725" w:type="dxa"/>
            <w:tcBorders>
              <w:top w:val="single" w:sz="4" w:space="0" w:color="auto"/>
              <w:left w:val="single" w:sz="4" w:space="0" w:color="auto"/>
              <w:bottom w:val="single" w:sz="4" w:space="0" w:color="auto"/>
              <w:right w:val="single" w:sz="4" w:space="0" w:color="auto"/>
            </w:tcBorders>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p>
        </w:tc>
        <w:tc>
          <w:tcPr>
            <w:tcW w:w="1438" w:type="dxa"/>
            <w:tcBorders>
              <w:top w:val="single" w:sz="4" w:space="0" w:color="auto"/>
              <w:left w:val="single" w:sz="4" w:space="0" w:color="auto"/>
              <w:bottom w:val="single" w:sz="4" w:space="0" w:color="auto"/>
              <w:right w:val="single" w:sz="4" w:space="0" w:color="auto"/>
            </w:tcBorders>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p>
        </w:tc>
        <w:tc>
          <w:tcPr>
            <w:tcW w:w="1295" w:type="dxa"/>
            <w:tcBorders>
              <w:top w:val="single" w:sz="4" w:space="0" w:color="auto"/>
              <w:left w:val="single" w:sz="4" w:space="0" w:color="auto"/>
              <w:bottom w:val="single" w:sz="4" w:space="0" w:color="auto"/>
              <w:right w:val="single" w:sz="4" w:space="0" w:color="auto"/>
            </w:tcBorders>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p>
        </w:tc>
      </w:tr>
      <w:tr w:rsidR="0021214D" w:rsidRPr="0021214D" w:rsidTr="005E4F0D">
        <w:trPr>
          <w:trHeight w:val="214"/>
        </w:trPr>
        <w:tc>
          <w:tcPr>
            <w:tcW w:w="583" w:type="dxa"/>
            <w:tcBorders>
              <w:top w:val="single" w:sz="4" w:space="0" w:color="auto"/>
              <w:left w:val="single" w:sz="4" w:space="0" w:color="auto"/>
              <w:bottom w:val="single" w:sz="4" w:space="0" w:color="auto"/>
              <w:right w:val="single" w:sz="4" w:space="0" w:color="auto"/>
            </w:tcBorders>
            <w:hideMark/>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4.7.</w:t>
            </w:r>
          </w:p>
        </w:tc>
        <w:tc>
          <w:tcPr>
            <w:tcW w:w="3738" w:type="dxa"/>
            <w:tcBorders>
              <w:top w:val="single" w:sz="4" w:space="0" w:color="auto"/>
              <w:left w:val="single" w:sz="4" w:space="0" w:color="auto"/>
              <w:bottom w:val="single" w:sz="4" w:space="0" w:color="auto"/>
              <w:right w:val="single" w:sz="4" w:space="0" w:color="auto"/>
            </w:tcBorders>
            <w:hideMark/>
          </w:tcPr>
          <w:p w:rsidR="00FC27B0" w:rsidRPr="0021214D" w:rsidRDefault="00FC27B0" w:rsidP="00FC27B0">
            <w:pPr>
              <w:widowControl w:val="0"/>
              <w:autoSpaceDE w:val="0"/>
              <w:autoSpaceDN w:val="0"/>
              <w:spacing w:line="256" w:lineRule="auto"/>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птицы всех возрастов</w:t>
            </w:r>
          </w:p>
        </w:tc>
        <w:tc>
          <w:tcPr>
            <w:tcW w:w="862" w:type="dxa"/>
            <w:tcBorders>
              <w:top w:val="single" w:sz="4" w:space="0" w:color="auto"/>
              <w:left w:val="single" w:sz="4" w:space="0" w:color="auto"/>
              <w:bottom w:val="single" w:sz="4" w:space="0" w:color="auto"/>
              <w:right w:val="single" w:sz="4" w:space="0" w:color="auto"/>
            </w:tcBorders>
            <w:hideMark/>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голов</w:t>
            </w:r>
          </w:p>
        </w:tc>
        <w:tc>
          <w:tcPr>
            <w:tcW w:w="1725" w:type="dxa"/>
            <w:tcBorders>
              <w:top w:val="single" w:sz="4" w:space="0" w:color="auto"/>
              <w:left w:val="single" w:sz="4" w:space="0" w:color="auto"/>
              <w:bottom w:val="single" w:sz="4" w:space="0" w:color="auto"/>
              <w:right w:val="single" w:sz="4" w:space="0" w:color="auto"/>
            </w:tcBorders>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p>
        </w:tc>
        <w:tc>
          <w:tcPr>
            <w:tcW w:w="1438" w:type="dxa"/>
            <w:tcBorders>
              <w:top w:val="single" w:sz="4" w:space="0" w:color="auto"/>
              <w:left w:val="single" w:sz="4" w:space="0" w:color="auto"/>
              <w:bottom w:val="single" w:sz="4" w:space="0" w:color="auto"/>
              <w:right w:val="single" w:sz="4" w:space="0" w:color="auto"/>
            </w:tcBorders>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p>
        </w:tc>
        <w:tc>
          <w:tcPr>
            <w:tcW w:w="1295" w:type="dxa"/>
            <w:tcBorders>
              <w:top w:val="single" w:sz="4" w:space="0" w:color="auto"/>
              <w:left w:val="single" w:sz="4" w:space="0" w:color="auto"/>
              <w:bottom w:val="single" w:sz="4" w:space="0" w:color="auto"/>
              <w:right w:val="single" w:sz="4" w:space="0" w:color="auto"/>
            </w:tcBorders>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p>
        </w:tc>
      </w:tr>
      <w:tr w:rsidR="0021214D" w:rsidRPr="0021214D" w:rsidTr="005E4F0D">
        <w:trPr>
          <w:trHeight w:val="201"/>
        </w:trPr>
        <w:tc>
          <w:tcPr>
            <w:tcW w:w="583" w:type="dxa"/>
            <w:tcBorders>
              <w:top w:val="single" w:sz="4" w:space="0" w:color="auto"/>
              <w:left w:val="single" w:sz="4" w:space="0" w:color="auto"/>
              <w:bottom w:val="single" w:sz="4" w:space="0" w:color="auto"/>
              <w:right w:val="single" w:sz="4" w:space="0" w:color="auto"/>
            </w:tcBorders>
            <w:hideMark/>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4.8.</w:t>
            </w:r>
          </w:p>
        </w:tc>
        <w:tc>
          <w:tcPr>
            <w:tcW w:w="3738" w:type="dxa"/>
            <w:tcBorders>
              <w:top w:val="single" w:sz="4" w:space="0" w:color="auto"/>
              <w:left w:val="single" w:sz="4" w:space="0" w:color="auto"/>
              <w:bottom w:val="single" w:sz="4" w:space="0" w:color="auto"/>
              <w:right w:val="single" w:sz="4" w:space="0" w:color="auto"/>
            </w:tcBorders>
            <w:hideMark/>
          </w:tcPr>
          <w:p w:rsidR="00FC27B0" w:rsidRPr="0021214D" w:rsidRDefault="00FC27B0" w:rsidP="00FC27B0">
            <w:pPr>
              <w:widowControl w:val="0"/>
              <w:autoSpaceDE w:val="0"/>
              <w:autoSpaceDN w:val="0"/>
              <w:spacing w:line="256" w:lineRule="auto"/>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пушных зверей</w:t>
            </w:r>
          </w:p>
        </w:tc>
        <w:tc>
          <w:tcPr>
            <w:tcW w:w="862" w:type="dxa"/>
            <w:tcBorders>
              <w:top w:val="single" w:sz="4" w:space="0" w:color="auto"/>
              <w:left w:val="single" w:sz="4" w:space="0" w:color="auto"/>
              <w:bottom w:val="single" w:sz="4" w:space="0" w:color="auto"/>
              <w:right w:val="single" w:sz="4" w:space="0" w:color="auto"/>
            </w:tcBorders>
            <w:hideMark/>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голов</w:t>
            </w:r>
          </w:p>
        </w:tc>
        <w:tc>
          <w:tcPr>
            <w:tcW w:w="1725" w:type="dxa"/>
            <w:tcBorders>
              <w:top w:val="single" w:sz="4" w:space="0" w:color="auto"/>
              <w:left w:val="single" w:sz="4" w:space="0" w:color="auto"/>
              <w:bottom w:val="single" w:sz="4" w:space="0" w:color="auto"/>
              <w:right w:val="single" w:sz="4" w:space="0" w:color="auto"/>
            </w:tcBorders>
          </w:tcPr>
          <w:p w:rsidR="00FC27B0" w:rsidRPr="0021214D" w:rsidRDefault="00FC27B0" w:rsidP="00FC27B0">
            <w:pPr>
              <w:spacing w:after="160" w:line="256" w:lineRule="auto"/>
              <w:jc w:val="center"/>
              <w:rPr>
                <w:rFonts w:asciiTheme="minorHAnsi" w:eastAsiaTheme="minorHAnsi" w:hAnsiTheme="minorHAnsi" w:cstheme="minorBidi"/>
                <w:b w:val="0"/>
                <w:bCs w:val="0"/>
                <w:sz w:val="22"/>
                <w:szCs w:val="22"/>
                <w:lang w:eastAsia="ru-RU"/>
              </w:rPr>
            </w:pPr>
          </w:p>
        </w:tc>
        <w:tc>
          <w:tcPr>
            <w:tcW w:w="1438" w:type="dxa"/>
            <w:tcBorders>
              <w:top w:val="single" w:sz="4" w:space="0" w:color="auto"/>
              <w:left w:val="single" w:sz="4" w:space="0" w:color="auto"/>
              <w:bottom w:val="single" w:sz="4" w:space="0" w:color="auto"/>
              <w:right w:val="single" w:sz="4" w:space="0" w:color="auto"/>
            </w:tcBorders>
          </w:tcPr>
          <w:p w:rsidR="00FC27B0" w:rsidRPr="0021214D" w:rsidRDefault="00FC27B0" w:rsidP="00FC27B0">
            <w:pPr>
              <w:spacing w:after="160" w:line="256" w:lineRule="auto"/>
              <w:jc w:val="center"/>
              <w:rPr>
                <w:rFonts w:asciiTheme="minorHAnsi" w:eastAsiaTheme="minorHAnsi" w:hAnsiTheme="minorHAnsi" w:cstheme="minorBidi"/>
                <w:b w:val="0"/>
                <w:bCs w:val="0"/>
                <w:sz w:val="22"/>
                <w:szCs w:val="22"/>
                <w:lang w:eastAsia="ru-RU"/>
              </w:rPr>
            </w:pPr>
          </w:p>
        </w:tc>
        <w:tc>
          <w:tcPr>
            <w:tcW w:w="1295" w:type="dxa"/>
            <w:tcBorders>
              <w:top w:val="single" w:sz="4" w:space="0" w:color="auto"/>
              <w:left w:val="single" w:sz="4" w:space="0" w:color="auto"/>
              <w:bottom w:val="single" w:sz="4" w:space="0" w:color="auto"/>
              <w:right w:val="single" w:sz="4" w:space="0" w:color="auto"/>
            </w:tcBorders>
          </w:tcPr>
          <w:p w:rsidR="00FC27B0" w:rsidRPr="0021214D" w:rsidRDefault="00FC27B0" w:rsidP="00FC27B0">
            <w:pPr>
              <w:spacing w:after="160" w:line="256" w:lineRule="auto"/>
              <w:jc w:val="center"/>
              <w:rPr>
                <w:rFonts w:asciiTheme="minorHAnsi" w:eastAsiaTheme="minorHAnsi" w:hAnsiTheme="minorHAnsi" w:cstheme="minorBidi"/>
                <w:b w:val="0"/>
                <w:bCs w:val="0"/>
                <w:sz w:val="22"/>
                <w:szCs w:val="22"/>
                <w:lang w:eastAsia="ru-RU"/>
              </w:rPr>
            </w:pPr>
          </w:p>
        </w:tc>
      </w:tr>
      <w:tr w:rsidR="0021214D" w:rsidRPr="0021214D" w:rsidTr="005E4F0D">
        <w:trPr>
          <w:trHeight w:val="380"/>
        </w:trPr>
        <w:tc>
          <w:tcPr>
            <w:tcW w:w="583" w:type="dxa"/>
            <w:tcBorders>
              <w:top w:val="single" w:sz="4" w:space="0" w:color="auto"/>
              <w:left w:val="single" w:sz="4" w:space="0" w:color="auto"/>
              <w:bottom w:val="single" w:sz="4" w:space="0" w:color="auto"/>
              <w:right w:val="single" w:sz="4" w:space="0" w:color="auto"/>
            </w:tcBorders>
            <w:hideMark/>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4.9.</w:t>
            </w:r>
          </w:p>
        </w:tc>
        <w:tc>
          <w:tcPr>
            <w:tcW w:w="3738" w:type="dxa"/>
            <w:tcBorders>
              <w:top w:val="single" w:sz="4" w:space="0" w:color="auto"/>
              <w:left w:val="single" w:sz="4" w:space="0" w:color="auto"/>
              <w:bottom w:val="single" w:sz="4" w:space="0" w:color="auto"/>
              <w:right w:val="single" w:sz="4" w:space="0" w:color="auto"/>
            </w:tcBorders>
            <w:hideMark/>
          </w:tcPr>
          <w:p w:rsidR="00FC27B0" w:rsidRPr="0021214D" w:rsidRDefault="00FC27B0" w:rsidP="00FC27B0">
            <w:pPr>
              <w:widowControl w:val="0"/>
              <w:autoSpaceDE w:val="0"/>
              <w:autoSpaceDN w:val="0"/>
              <w:spacing w:line="256" w:lineRule="auto"/>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кроликов</w:t>
            </w:r>
          </w:p>
        </w:tc>
        <w:tc>
          <w:tcPr>
            <w:tcW w:w="862" w:type="dxa"/>
            <w:tcBorders>
              <w:top w:val="single" w:sz="4" w:space="0" w:color="auto"/>
              <w:left w:val="single" w:sz="4" w:space="0" w:color="auto"/>
              <w:bottom w:val="single" w:sz="4" w:space="0" w:color="auto"/>
              <w:right w:val="single" w:sz="4" w:space="0" w:color="auto"/>
            </w:tcBorders>
            <w:hideMark/>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голов</w:t>
            </w:r>
          </w:p>
        </w:tc>
        <w:tc>
          <w:tcPr>
            <w:tcW w:w="1725" w:type="dxa"/>
            <w:tcBorders>
              <w:top w:val="single" w:sz="4" w:space="0" w:color="auto"/>
              <w:left w:val="single" w:sz="4" w:space="0" w:color="auto"/>
              <w:bottom w:val="single" w:sz="4" w:space="0" w:color="auto"/>
              <w:right w:val="single" w:sz="4" w:space="0" w:color="auto"/>
            </w:tcBorders>
          </w:tcPr>
          <w:p w:rsidR="00FC27B0" w:rsidRPr="0021214D" w:rsidRDefault="00FC27B0" w:rsidP="00FC27B0">
            <w:pPr>
              <w:spacing w:after="160" w:line="256" w:lineRule="auto"/>
              <w:jc w:val="center"/>
              <w:rPr>
                <w:rFonts w:asciiTheme="minorHAnsi" w:eastAsiaTheme="minorHAnsi" w:hAnsiTheme="minorHAnsi" w:cstheme="minorBidi"/>
                <w:b w:val="0"/>
                <w:bCs w:val="0"/>
                <w:sz w:val="22"/>
                <w:szCs w:val="22"/>
                <w:lang w:eastAsia="ru-RU"/>
              </w:rPr>
            </w:pPr>
          </w:p>
        </w:tc>
        <w:tc>
          <w:tcPr>
            <w:tcW w:w="1438" w:type="dxa"/>
            <w:tcBorders>
              <w:top w:val="single" w:sz="4" w:space="0" w:color="auto"/>
              <w:left w:val="single" w:sz="4" w:space="0" w:color="auto"/>
              <w:bottom w:val="single" w:sz="4" w:space="0" w:color="auto"/>
              <w:right w:val="single" w:sz="4" w:space="0" w:color="auto"/>
            </w:tcBorders>
          </w:tcPr>
          <w:p w:rsidR="00FC27B0" w:rsidRPr="0021214D" w:rsidRDefault="00FC27B0" w:rsidP="00FC27B0">
            <w:pPr>
              <w:spacing w:after="160" w:line="256" w:lineRule="auto"/>
              <w:jc w:val="center"/>
              <w:rPr>
                <w:rFonts w:asciiTheme="minorHAnsi" w:eastAsiaTheme="minorHAnsi" w:hAnsiTheme="minorHAnsi" w:cstheme="minorBidi"/>
                <w:b w:val="0"/>
                <w:bCs w:val="0"/>
                <w:sz w:val="22"/>
                <w:szCs w:val="22"/>
                <w:lang w:eastAsia="ru-RU"/>
              </w:rPr>
            </w:pPr>
          </w:p>
        </w:tc>
        <w:tc>
          <w:tcPr>
            <w:tcW w:w="1295" w:type="dxa"/>
            <w:tcBorders>
              <w:top w:val="single" w:sz="4" w:space="0" w:color="auto"/>
              <w:left w:val="single" w:sz="4" w:space="0" w:color="auto"/>
              <w:bottom w:val="single" w:sz="4" w:space="0" w:color="auto"/>
              <w:right w:val="single" w:sz="4" w:space="0" w:color="auto"/>
            </w:tcBorders>
          </w:tcPr>
          <w:p w:rsidR="00FC27B0" w:rsidRPr="0021214D" w:rsidRDefault="00FC27B0" w:rsidP="00FC27B0">
            <w:pPr>
              <w:spacing w:after="160" w:line="256" w:lineRule="auto"/>
              <w:jc w:val="center"/>
              <w:rPr>
                <w:rFonts w:asciiTheme="minorHAnsi" w:eastAsiaTheme="minorHAnsi" w:hAnsiTheme="minorHAnsi" w:cstheme="minorBidi"/>
                <w:b w:val="0"/>
                <w:bCs w:val="0"/>
                <w:sz w:val="22"/>
                <w:szCs w:val="22"/>
                <w:lang w:eastAsia="ru-RU"/>
              </w:rPr>
            </w:pPr>
          </w:p>
        </w:tc>
      </w:tr>
      <w:tr w:rsidR="0021214D" w:rsidRPr="0021214D" w:rsidTr="005E4F0D">
        <w:trPr>
          <w:trHeight w:val="417"/>
        </w:trPr>
        <w:tc>
          <w:tcPr>
            <w:tcW w:w="583" w:type="dxa"/>
            <w:tcBorders>
              <w:top w:val="single" w:sz="4" w:space="0" w:color="auto"/>
              <w:left w:val="single" w:sz="4" w:space="0" w:color="auto"/>
              <w:bottom w:val="single" w:sz="4" w:space="0" w:color="auto"/>
              <w:right w:val="single" w:sz="4" w:space="0" w:color="auto"/>
            </w:tcBorders>
            <w:hideMark/>
          </w:tcPr>
          <w:p w:rsidR="00FC27B0" w:rsidRPr="0021214D" w:rsidRDefault="005E4F0D" w:rsidP="00FC27B0">
            <w:pPr>
              <w:widowControl w:val="0"/>
              <w:autoSpaceDE w:val="0"/>
              <w:autoSpaceDN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5</w:t>
            </w:r>
            <w:r w:rsidR="00FC27B0" w:rsidRPr="0021214D">
              <w:rPr>
                <w:rFonts w:ascii="Times New Roman" w:hAnsi="Times New Roman" w:cs="Times New Roman"/>
                <w:b w:val="0"/>
                <w:bCs w:val="0"/>
                <w:sz w:val="22"/>
                <w:lang w:eastAsia="en-US"/>
              </w:rPr>
              <w:t>.</w:t>
            </w:r>
          </w:p>
        </w:tc>
        <w:tc>
          <w:tcPr>
            <w:tcW w:w="3738" w:type="dxa"/>
            <w:tcBorders>
              <w:top w:val="single" w:sz="4" w:space="0" w:color="auto"/>
              <w:left w:val="single" w:sz="4" w:space="0" w:color="auto"/>
              <w:bottom w:val="single" w:sz="4" w:space="0" w:color="auto"/>
              <w:right w:val="single" w:sz="4" w:space="0" w:color="auto"/>
            </w:tcBorders>
            <w:hideMark/>
          </w:tcPr>
          <w:p w:rsidR="00FC27B0" w:rsidRPr="0021214D" w:rsidRDefault="00FC27B0" w:rsidP="00FC27B0">
            <w:pPr>
              <w:widowControl w:val="0"/>
              <w:autoSpaceDE w:val="0"/>
              <w:autoSpaceDN w:val="0"/>
              <w:spacing w:line="256" w:lineRule="auto"/>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Посевная площадь открытого грунта</w:t>
            </w:r>
          </w:p>
        </w:tc>
        <w:tc>
          <w:tcPr>
            <w:tcW w:w="862" w:type="dxa"/>
            <w:tcBorders>
              <w:top w:val="single" w:sz="4" w:space="0" w:color="auto"/>
              <w:left w:val="single" w:sz="4" w:space="0" w:color="auto"/>
              <w:bottom w:val="single" w:sz="4" w:space="0" w:color="auto"/>
              <w:right w:val="single" w:sz="4" w:space="0" w:color="auto"/>
            </w:tcBorders>
            <w:hideMark/>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га</w:t>
            </w:r>
          </w:p>
        </w:tc>
        <w:tc>
          <w:tcPr>
            <w:tcW w:w="1725" w:type="dxa"/>
            <w:tcBorders>
              <w:top w:val="single" w:sz="4" w:space="0" w:color="auto"/>
              <w:left w:val="single" w:sz="4" w:space="0" w:color="auto"/>
              <w:bottom w:val="single" w:sz="4" w:space="0" w:color="auto"/>
              <w:right w:val="single" w:sz="4" w:space="0" w:color="auto"/>
            </w:tcBorders>
          </w:tcPr>
          <w:p w:rsidR="00FC27B0" w:rsidRPr="0021214D" w:rsidRDefault="00FC27B0" w:rsidP="00FC27B0">
            <w:pPr>
              <w:spacing w:after="160" w:line="256" w:lineRule="auto"/>
              <w:jc w:val="center"/>
              <w:rPr>
                <w:rFonts w:asciiTheme="minorHAnsi" w:eastAsiaTheme="minorHAnsi" w:hAnsiTheme="minorHAnsi" w:cstheme="minorBidi"/>
                <w:b w:val="0"/>
                <w:bCs w:val="0"/>
                <w:sz w:val="22"/>
                <w:szCs w:val="22"/>
                <w:lang w:eastAsia="ru-RU"/>
              </w:rPr>
            </w:pPr>
          </w:p>
        </w:tc>
        <w:tc>
          <w:tcPr>
            <w:tcW w:w="1438" w:type="dxa"/>
            <w:tcBorders>
              <w:top w:val="single" w:sz="4" w:space="0" w:color="auto"/>
              <w:left w:val="single" w:sz="4" w:space="0" w:color="auto"/>
              <w:bottom w:val="single" w:sz="4" w:space="0" w:color="auto"/>
              <w:right w:val="single" w:sz="4" w:space="0" w:color="auto"/>
            </w:tcBorders>
          </w:tcPr>
          <w:p w:rsidR="00FC27B0" w:rsidRPr="0021214D" w:rsidRDefault="00FC27B0" w:rsidP="00FC27B0">
            <w:pPr>
              <w:spacing w:after="160" w:line="256" w:lineRule="auto"/>
              <w:jc w:val="center"/>
              <w:rPr>
                <w:rFonts w:asciiTheme="minorHAnsi" w:eastAsiaTheme="minorHAnsi" w:hAnsiTheme="minorHAnsi" w:cstheme="minorBidi"/>
                <w:b w:val="0"/>
                <w:bCs w:val="0"/>
                <w:sz w:val="22"/>
                <w:szCs w:val="22"/>
                <w:lang w:eastAsia="ru-RU"/>
              </w:rPr>
            </w:pPr>
          </w:p>
        </w:tc>
        <w:tc>
          <w:tcPr>
            <w:tcW w:w="1295" w:type="dxa"/>
            <w:tcBorders>
              <w:top w:val="single" w:sz="4" w:space="0" w:color="auto"/>
              <w:left w:val="single" w:sz="4" w:space="0" w:color="auto"/>
              <w:bottom w:val="single" w:sz="4" w:space="0" w:color="auto"/>
              <w:right w:val="single" w:sz="4" w:space="0" w:color="auto"/>
            </w:tcBorders>
          </w:tcPr>
          <w:p w:rsidR="00FC27B0" w:rsidRPr="0021214D" w:rsidRDefault="00FC27B0" w:rsidP="00FC27B0">
            <w:pPr>
              <w:spacing w:after="160" w:line="256" w:lineRule="auto"/>
              <w:jc w:val="center"/>
              <w:rPr>
                <w:rFonts w:asciiTheme="minorHAnsi" w:eastAsiaTheme="minorHAnsi" w:hAnsiTheme="minorHAnsi" w:cstheme="minorBidi"/>
                <w:b w:val="0"/>
                <w:bCs w:val="0"/>
                <w:sz w:val="22"/>
                <w:szCs w:val="22"/>
                <w:lang w:eastAsia="ru-RU"/>
              </w:rPr>
            </w:pPr>
          </w:p>
        </w:tc>
      </w:tr>
      <w:tr w:rsidR="0021214D" w:rsidRPr="0021214D" w:rsidTr="005E4F0D">
        <w:trPr>
          <w:trHeight w:val="417"/>
        </w:trPr>
        <w:tc>
          <w:tcPr>
            <w:tcW w:w="583" w:type="dxa"/>
            <w:tcBorders>
              <w:top w:val="single" w:sz="4" w:space="0" w:color="auto"/>
              <w:left w:val="single" w:sz="4" w:space="0" w:color="auto"/>
              <w:bottom w:val="single" w:sz="4" w:space="0" w:color="auto"/>
              <w:right w:val="single" w:sz="4" w:space="0" w:color="auto"/>
            </w:tcBorders>
            <w:hideMark/>
          </w:tcPr>
          <w:p w:rsidR="00FC27B0" w:rsidRPr="0021214D" w:rsidRDefault="005E4F0D" w:rsidP="00FC27B0">
            <w:pPr>
              <w:widowControl w:val="0"/>
              <w:autoSpaceDE w:val="0"/>
              <w:autoSpaceDN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6</w:t>
            </w:r>
            <w:r w:rsidR="00FC27B0" w:rsidRPr="0021214D">
              <w:rPr>
                <w:rFonts w:ascii="Times New Roman" w:hAnsi="Times New Roman" w:cs="Times New Roman"/>
                <w:b w:val="0"/>
                <w:bCs w:val="0"/>
                <w:sz w:val="22"/>
                <w:lang w:eastAsia="en-US"/>
              </w:rPr>
              <w:t>.</w:t>
            </w:r>
          </w:p>
        </w:tc>
        <w:tc>
          <w:tcPr>
            <w:tcW w:w="3738" w:type="dxa"/>
            <w:tcBorders>
              <w:top w:val="single" w:sz="4" w:space="0" w:color="auto"/>
              <w:left w:val="single" w:sz="4" w:space="0" w:color="auto"/>
              <w:bottom w:val="single" w:sz="4" w:space="0" w:color="auto"/>
              <w:right w:val="single" w:sz="4" w:space="0" w:color="auto"/>
            </w:tcBorders>
            <w:hideMark/>
          </w:tcPr>
          <w:p w:rsidR="00FC27B0" w:rsidRPr="0021214D" w:rsidRDefault="00FC27B0" w:rsidP="00FC27B0">
            <w:pPr>
              <w:widowControl w:val="0"/>
              <w:autoSpaceDE w:val="0"/>
              <w:autoSpaceDN w:val="0"/>
              <w:spacing w:line="256" w:lineRule="auto"/>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Валовой сбор овощей открытого грунта</w:t>
            </w:r>
          </w:p>
        </w:tc>
        <w:tc>
          <w:tcPr>
            <w:tcW w:w="862" w:type="dxa"/>
            <w:tcBorders>
              <w:top w:val="single" w:sz="4" w:space="0" w:color="auto"/>
              <w:left w:val="single" w:sz="4" w:space="0" w:color="auto"/>
              <w:bottom w:val="single" w:sz="4" w:space="0" w:color="auto"/>
              <w:right w:val="single" w:sz="4" w:space="0" w:color="auto"/>
            </w:tcBorders>
            <w:hideMark/>
          </w:tcPr>
          <w:p w:rsidR="00FC27B0" w:rsidRPr="0021214D" w:rsidRDefault="00FC27B0" w:rsidP="00FC27B0">
            <w:pPr>
              <w:widowControl w:val="0"/>
              <w:autoSpaceDE w:val="0"/>
              <w:autoSpaceDN w:val="0"/>
              <w:spacing w:line="256" w:lineRule="auto"/>
              <w:jc w:val="center"/>
              <w:rPr>
                <w:rFonts w:ascii="Times New Roman" w:hAnsi="Times New Roman" w:cs="Times New Roman"/>
                <w:b w:val="0"/>
                <w:bCs w:val="0"/>
                <w:sz w:val="22"/>
                <w:lang w:eastAsia="en-US"/>
              </w:rPr>
            </w:pPr>
            <w:r w:rsidRPr="0021214D">
              <w:rPr>
                <w:rFonts w:ascii="Times New Roman" w:hAnsi="Times New Roman" w:cs="Times New Roman"/>
                <w:b w:val="0"/>
                <w:bCs w:val="0"/>
                <w:sz w:val="22"/>
                <w:lang w:eastAsia="en-US"/>
              </w:rPr>
              <w:t>тонн</w:t>
            </w:r>
          </w:p>
        </w:tc>
        <w:tc>
          <w:tcPr>
            <w:tcW w:w="1725" w:type="dxa"/>
            <w:tcBorders>
              <w:top w:val="single" w:sz="4" w:space="0" w:color="auto"/>
              <w:left w:val="single" w:sz="4" w:space="0" w:color="auto"/>
              <w:bottom w:val="single" w:sz="4" w:space="0" w:color="auto"/>
              <w:right w:val="single" w:sz="4" w:space="0" w:color="auto"/>
            </w:tcBorders>
          </w:tcPr>
          <w:p w:rsidR="00FC27B0" w:rsidRPr="0021214D" w:rsidRDefault="00FC27B0" w:rsidP="00FC27B0">
            <w:pPr>
              <w:spacing w:after="160" w:line="256" w:lineRule="auto"/>
              <w:jc w:val="center"/>
              <w:rPr>
                <w:rFonts w:asciiTheme="minorHAnsi" w:eastAsiaTheme="minorHAnsi" w:hAnsiTheme="minorHAnsi" w:cstheme="minorBidi"/>
                <w:b w:val="0"/>
                <w:bCs w:val="0"/>
                <w:sz w:val="22"/>
                <w:szCs w:val="22"/>
                <w:lang w:eastAsia="ru-RU"/>
              </w:rPr>
            </w:pPr>
          </w:p>
        </w:tc>
        <w:tc>
          <w:tcPr>
            <w:tcW w:w="1438" w:type="dxa"/>
            <w:tcBorders>
              <w:top w:val="single" w:sz="4" w:space="0" w:color="auto"/>
              <w:left w:val="single" w:sz="4" w:space="0" w:color="auto"/>
              <w:bottom w:val="single" w:sz="4" w:space="0" w:color="auto"/>
              <w:right w:val="single" w:sz="4" w:space="0" w:color="auto"/>
            </w:tcBorders>
          </w:tcPr>
          <w:p w:rsidR="00FC27B0" w:rsidRPr="0021214D" w:rsidRDefault="00FC27B0" w:rsidP="00FC27B0">
            <w:pPr>
              <w:spacing w:after="160" w:line="256" w:lineRule="auto"/>
              <w:jc w:val="center"/>
              <w:rPr>
                <w:rFonts w:asciiTheme="minorHAnsi" w:eastAsiaTheme="minorHAnsi" w:hAnsiTheme="minorHAnsi" w:cstheme="minorBidi"/>
                <w:b w:val="0"/>
                <w:bCs w:val="0"/>
                <w:sz w:val="22"/>
                <w:szCs w:val="22"/>
                <w:lang w:eastAsia="ru-RU"/>
              </w:rPr>
            </w:pPr>
          </w:p>
        </w:tc>
        <w:tc>
          <w:tcPr>
            <w:tcW w:w="1295" w:type="dxa"/>
            <w:tcBorders>
              <w:top w:val="single" w:sz="4" w:space="0" w:color="auto"/>
              <w:left w:val="single" w:sz="4" w:space="0" w:color="auto"/>
              <w:bottom w:val="single" w:sz="4" w:space="0" w:color="auto"/>
              <w:right w:val="single" w:sz="4" w:space="0" w:color="auto"/>
            </w:tcBorders>
          </w:tcPr>
          <w:p w:rsidR="00FC27B0" w:rsidRPr="0021214D" w:rsidRDefault="00FC27B0" w:rsidP="00FC27B0">
            <w:pPr>
              <w:spacing w:after="160" w:line="256" w:lineRule="auto"/>
              <w:jc w:val="center"/>
              <w:rPr>
                <w:rFonts w:asciiTheme="minorHAnsi" w:eastAsiaTheme="minorHAnsi" w:hAnsiTheme="minorHAnsi" w:cstheme="minorBidi"/>
                <w:b w:val="0"/>
                <w:bCs w:val="0"/>
                <w:sz w:val="22"/>
                <w:szCs w:val="22"/>
                <w:lang w:eastAsia="ru-RU"/>
              </w:rPr>
            </w:pPr>
          </w:p>
        </w:tc>
      </w:tr>
    </w:tbl>
    <w:tbl>
      <w:tblPr>
        <w:tblpPr w:leftFromText="180" w:rightFromText="180" w:vertAnchor="text" w:horzAnchor="page" w:tblpX="2351" w:tblpY="39"/>
        <w:tblW w:w="8099" w:type="dxa"/>
        <w:tblLook w:val="04A0" w:firstRow="1" w:lastRow="0" w:firstColumn="1" w:lastColumn="0" w:noHBand="0" w:noVBand="1"/>
      </w:tblPr>
      <w:tblGrid>
        <w:gridCol w:w="8099"/>
      </w:tblGrid>
      <w:tr w:rsidR="0021214D" w:rsidRPr="0021214D" w:rsidTr="00530860">
        <w:trPr>
          <w:trHeight w:val="734"/>
        </w:trPr>
        <w:tc>
          <w:tcPr>
            <w:tcW w:w="8099" w:type="dxa"/>
            <w:hideMark/>
          </w:tcPr>
          <w:p w:rsidR="00530860" w:rsidRDefault="001078FE" w:rsidP="00530860">
            <w:pPr>
              <w:spacing w:after="160" w:line="256" w:lineRule="auto"/>
              <w:jc w:val="center"/>
              <w:rPr>
                <w:rFonts w:ascii="Times New Roman" w:eastAsiaTheme="minorHAnsi" w:hAnsi="Times New Roman" w:cs="Times New Roman"/>
                <w:b w:val="0"/>
                <w:bCs w:val="0"/>
                <w:sz w:val="22"/>
                <w:szCs w:val="22"/>
                <w:lang w:eastAsia="ru-RU"/>
              </w:rPr>
            </w:pPr>
            <w:r w:rsidRPr="0021214D">
              <w:rPr>
                <w:rFonts w:ascii="Times New Roman" w:eastAsiaTheme="minorHAnsi" w:hAnsi="Times New Roman" w:cs="Times New Roman"/>
                <w:b w:val="0"/>
                <w:bCs w:val="0"/>
                <w:sz w:val="22"/>
                <w:szCs w:val="22"/>
                <w:lang w:eastAsia="ru-RU"/>
              </w:rPr>
              <w:t xml:space="preserve">                    </w:t>
            </w:r>
            <w:r w:rsidR="00530860">
              <w:rPr>
                <w:rFonts w:ascii="Times New Roman" w:eastAsiaTheme="minorHAnsi" w:hAnsi="Times New Roman" w:cs="Times New Roman"/>
                <w:b w:val="0"/>
                <w:bCs w:val="0"/>
                <w:sz w:val="22"/>
                <w:szCs w:val="22"/>
                <w:lang w:eastAsia="ru-RU"/>
              </w:rPr>
              <w:t xml:space="preserve">                                        </w:t>
            </w:r>
          </w:p>
          <w:p w:rsidR="00530860" w:rsidRDefault="00530860" w:rsidP="00530860">
            <w:pPr>
              <w:spacing w:after="160" w:line="256" w:lineRule="auto"/>
              <w:jc w:val="right"/>
              <w:rPr>
                <w:rFonts w:ascii="Times New Roman" w:eastAsiaTheme="minorHAnsi" w:hAnsi="Times New Roman" w:cs="Times New Roman"/>
                <w:b w:val="0"/>
                <w:bCs w:val="0"/>
                <w:sz w:val="22"/>
                <w:szCs w:val="22"/>
                <w:lang w:eastAsia="ru-RU"/>
              </w:rPr>
            </w:pPr>
            <w:r>
              <w:rPr>
                <w:rFonts w:ascii="Times New Roman" w:eastAsiaTheme="minorHAnsi" w:hAnsi="Times New Roman" w:cs="Times New Roman"/>
                <w:b w:val="0"/>
                <w:bCs w:val="0"/>
                <w:sz w:val="22"/>
                <w:szCs w:val="22"/>
                <w:lang w:eastAsia="ru-RU"/>
              </w:rPr>
              <w:t xml:space="preserve">                                                                                             </w:t>
            </w:r>
            <w:r w:rsidR="001078FE" w:rsidRPr="0021214D">
              <w:rPr>
                <w:rFonts w:ascii="Times New Roman" w:eastAsiaTheme="minorHAnsi" w:hAnsi="Times New Roman" w:cs="Times New Roman"/>
                <w:b w:val="0"/>
                <w:bCs w:val="0"/>
                <w:sz w:val="22"/>
                <w:szCs w:val="22"/>
                <w:lang w:eastAsia="ru-RU"/>
              </w:rPr>
              <w:t>Получатель субсидии</w:t>
            </w:r>
            <w:r w:rsidRPr="0021214D">
              <w:rPr>
                <w:rFonts w:ascii="Times New Roman" w:eastAsiaTheme="minorHAnsi" w:hAnsi="Times New Roman" w:cs="Times New Roman"/>
                <w:b w:val="0"/>
                <w:bCs w:val="0"/>
                <w:sz w:val="22"/>
                <w:szCs w:val="22"/>
                <w:lang w:eastAsia="ru-RU"/>
              </w:rPr>
              <w:t xml:space="preserve">                                                                                                   </w:t>
            </w:r>
            <w:r>
              <w:rPr>
                <w:rFonts w:ascii="Times New Roman" w:eastAsiaTheme="minorHAnsi" w:hAnsi="Times New Roman" w:cs="Times New Roman"/>
                <w:b w:val="0"/>
                <w:bCs w:val="0"/>
                <w:sz w:val="22"/>
                <w:szCs w:val="22"/>
                <w:lang w:eastAsia="ru-RU"/>
              </w:rPr>
              <w:t xml:space="preserve">                                                               </w:t>
            </w:r>
          </w:p>
          <w:p w:rsidR="00530860" w:rsidRPr="0021214D" w:rsidRDefault="00530860" w:rsidP="00530860">
            <w:pPr>
              <w:spacing w:after="160" w:line="256" w:lineRule="auto"/>
              <w:jc w:val="center"/>
              <w:rPr>
                <w:rFonts w:ascii="Times New Roman" w:eastAsiaTheme="minorHAnsi" w:hAnsi="Times New Roman" w:cs="Times New Roman"/>
                <w:b w:val="0"/>
                <w:bCs w:val="0"/>
                <w:sz w:val="22"/>
                <w:szCs w:val="22"/>
                <w:lang w:eastAsia="ru-RU"/>
              </w:rPr>
            </w:pPr>
            <w:r>
              <w:rPr>
                <w:rFonts w:ascii="Times New Roman" w:eastAsiaTheme="minorHAnsi" w:hAnsi="Times New Roman" w:cs="Times New Roman"/>
                <w:b w:val="0"/>
                <w:bCs w:val="0"/>
                <w:sz w:val="22"/>
                <w:szCs w:val="22"/>
                <w:lang w:eastAsia="ru-RU"/>
              </w:rPr>
              <w:t xml:space="preserve">                                                                                                            </w:t>
            </w:r>
            <w:r w:rsidRPr="0021214D">
              <w:rPr>
                <w:rFonts w:ascii="Times New Roman" w:eastAsiaTheme="minorHAnsi" w:hAnsi="Times New Roman" w:cs="Times New Roman"/>
                <w:b w:val="0"/>
                <w:bCs w:val="0"/>
                <w:sz w:val="22"/>
                <w:szCs w:val="22"/>
                <w:lang w:eastAsia="ru-RU"/>
              </w:rPr>
              <w:t>_______________</w:t>
            </w:r>
          </w:p>
          <w:p w:rsidR="00530860" w:rsidRPr="0021214D" w:rsidRDefault="00530860" w:rsidP="00530860">
            <w:pPr>
              <w:spacing w:after="160" w:line="256" w:lineRule="auto"/>
              <w:rPr>
                <w:rFonts w:ascii="Times New Roman" w:eastAsiaTheme="minorHAnsi" w:hAnsi="Times New Roman" w:cs="Times New Roman"/>
                <w:b w:val="0"/>
                <w:bCs w:val="0"/>
                <w:sz w:val="22"/>
                <w:szCs w:val="22"/>
                <w:lang w:eastAsia="ru-RU"/>
              </w:rPr>
            </w:pPr>
            <w:r w:rsidRPr="0021214D">
              <w:rPr>
                <w:rFonts w:ascii="Times New Roman" w:eastAsiaTheme="minorHAnsi" w:hAnsi="Times New Roman" w:cs="Times New Roman"/>
                <w:b w:val="0"/>
                <w:bCs w:val="0"/>
                <w:sz w:val="22"/>
                <w:szCs w:val="22"/>
                <w:lang w:eastAsia="ru-RU"/>
              </w:rPr>
              <w:t xml:space="preserve">                                                                                                  </w:t>
            </w:r>
            <w:r>
              <w:rPr>
                <w:rFonts w:ascii="Times New Roman" w:eastAsiaTheme="minorHAnsi" w:hAnsi="Times New Roman" w:cs="Times New Roman"/>
                <w:b w:val="0"/>
                <w:bCs w:val="0"/>
                <w:sz w:val="22"/>
                <w:szCs w:val="22"/>
                <w:lang w:eastAsia="ru-RU"/>
              </w:rPr>
              <w:t xml:space="preserve">            </w:t>
            </w:r>
            <w:r w:rsidRPr="0021214D">
              <w:rPr>
                <w:rFonts w:ascii="Times New Roman" w:eastAsiaTheme="minorHAnsi" w:hAnsi="Times New Roman" w:cs="Times New Roman"/>
                <w:b w:val="0"/>
                <w:bCs w:val="0"/>
                <w:sz w:val="22"/>
                <w:szCs w:val="22"/>
                <w:lang w:eastAsia="ru-RU"/>
              </w:rPr>
              <w:t xml:space="preserve"> МП (при наличии)   </w:t>
            </w:r>
          </w:p>
          <w:p w:rsidR="00530860" w:rsidRPr="0021214D" w:rsidRDefault="00530860" w:rsidP="00530860">
            <w:pPr>
              <w:spacing w:after="160" w:line="256" w:lineRule="auto"/>
              <w:jc w:val="center"/>
              <w:rPr>
                <w:rFonts w:ascii="Times New Roman" w:eastAsiaTheme="minorHAnsi" w:hAnsi="Times New Roman" w:cs="Times New Roman"/>
                <w:b w:val="0"/>
                <w:bCs w:val="0"/>
                <w:sz w:val="22"/>
                <w:szCs w:val="22"/>
                <w:lang w:eastAsia="ru-RU"/>
              </w:rPr>
            </w:pPr>
          </w:p>
        </w:tc>
      </w:tr>
    </w:tbl>
    <w:p w:rsidR="005E4F0D" w:rsidRDefault="005E4F0D" w:rsidP="00732FF2">
      <w:pPr>
        <w:jc w:val="center"/>
        <w:rPr>
          <w:rFonts w:ascii="Times New Roman" w:hAnsi="Times New Roman" w:cs="Times New Roman"/>
          <w:b w:val="0"/>
          <w:bCs w:val="0"/>
          <w:sz w:val="28"/>
          <w:szCs w:val="28"/>
        </w:rPr>
      </w:pPr>
    </w:p>
    <w:p w:rsidR="005E4F0D" w:rsidRDefault="005E4F0D" w:rsidP="00732FF2">
      <w:pPr>
        <w:jc w:val="center"/>
        <w:rPr>
          <w:rFonts w:ascii="Times New Roman" w:hAnsi="Times New Roman" w:cs="Times New Roman"/>
          <w:b w:val="0"/>
          <w:bCs w:val="0"/>
          <w:sz w:val="28"/>
          <w:szCs w:val="28"/>
        </w:rPr>
      </w:pPr>
    </w:p>
    <w:p w:rsidR="005E4F0D" w:rsidRDefault="005E4F0D" w:rsidP="00732FF2">
      <w:pPr>
        <w:jc w:val="center"/>
        <w:rPr>
          <w:rFonts w:ascii="Times New Roman" w:hAnsi="Times New Roman" w:cs="Times New Roman"/>
          <w:b w:val="0"/>
          <w:bCs w:val="0"/>
          <w:sz w:val="28"/>
          <w:szCs w:val="28"/>
        </w:rPr>
      </w:pPr>
    </w:p>
    <w:p w:rsidR="005E4F0D" w:rsidRDefault="005E4F0D" w:rsidP="00732FF2">
      <w:pPr>
        <w:jc w:val="center"/>
        <w:rPr>
          <w:rFonts w:ascii="Times New Roman" w:hAnsi="Times New Roman" w:cs="Times New Roman"/>
          <w:b w:val="0"/>
          <w:bCs w:val="0"/>
          <w:sz w:val="28"/>
          <w:szCs w:val="28"/>
        </w:rPr>
      </w:pPr>
    </w:p>
    <w:p w:rsidR="005E4F0D" w:rsidRDefault="005E4F0D" w:rsidP="00732FF2">
      <w:pPr>
        <w:jc w:val="center"/>
        <w:rPr>
          <w:rFonts w:ascii="Times New Roman" w:hAnsi="Times New Roman" w:cs="Times New Roman"/>
          <w:b w:val="0"/>
          <w:bCs w:val="0"/>
          <w:sz w:val="28"/>
          <w:szCs w:val="28"/>
        </w:rPr>
      </w:pPr>
    </w:p>
    <w:p w:rsidR="005E4F0D" w:rsidRDefault="005E4F0D" w:rsidP="00732FF2">
      <w:pPr>
        <w:jc w:val="center"/>
        <w:rPr>
          <w:rFonts w:ascii="Times New Roman" w:hAnsi="Times New Roman" w:cs="Times New Roman"/>
          <w:b w:val="0"/>
          <w:bCs w:val="0"/>
          <w:sz w:val="28"/>
          <w:szCs w:val="28"/>
        </w:rPr>
      </w:pPr>
    </w:p>
    <w:p w:rsidR="005E4F0D" w:rsidRDefault="005E4F0D" w:rsidP="00732FF2">
      <w:pPr>
        <w:jc w:val="center"/>
        <w:rPr>
          <w:rFonts w:ascii="Times New Roman" w:hAnsi="Times New Roman" w:cs="Times New Roman"/>
          <w:b w:val="0"/>
          <w:bCs w:val="0"/>
          <w:sz w:val="28"/>
          <w:szCs w:val="28"/>
        </w:rPr>
      </w:pPr>
    </w:p>
    <w:p w:rsidR="005E4F0D" w:rsidRDefault="005E4F0D" w:rsidP="00732FF2">
      <w:pPr>
        <w:jc w:val="center"/>
        <w:rPr>
          <w:rFonts w:ascii="Times New Roman" w:hAnsi="Times New Roman" w:cs="Times New Roman"/>
          <w:b w:val="0"/>
          <w:bCs w:val="0"/>
          <w:sz w:val="28"/>
          <w:szCs w:val="28"/>
        </w:rPr>
      </w:pPr>
    </w:p>
    <w:p w:rsidR="005E4F0D" w:rsidRDefault="005E4F0D" w:rsidP="00732FF2">
      <w:pPr>
        <w:jc w:val="center"/>
        <w:rPr>
          <w:rFonts w:ascii="Times New Roman" w:hAnsi="Times New Roman" w:cs="Times New Roman"/>
          <w:b w:val="0"/>
          <w:bCs w:val="0"/>
          <w:sz w:val="28"/>
          <w:szCs w:val="28"/>
        </w:rPr>
      </w:pPr>
    </w:p>
    <w:p w:rsidR="005E4F0D" w:rsidRDefault="005E4F0D" w:rsidP="00732FF2">
      <w:pPr>
        <w:jc w:val="center"/>
        <w:rPr>
          <w:rFonts w:ascii="Times New Roman" w:hAnsi="Times New Roman" w:cs="Times New Roman"/>
          <w:b w:val="0"/>
          <w:bCs w:val="0"/>
          <w:sz w:val="28"/>
          <w:szCs w:val="28"/>
        </w:rPr>
      </w:pPr>
    </w:p>
    <w:p w:rsidR="005E4F0D" w:rsidRDefault="005E4F0D" w:rsidP="00732FF2">
      <w:pPr>
        <w:jc w:val="center"/>
        <w:rPr>
          <w:rFonts w:ascii="Times New Roman" w:hAnsi="Times New Roman" w:cs="Times New Roman"/>
          <w:b w:val="0"/>
          <w:bCs w:val="0"/>
          <w:sz w:val="28"/>
          <w:szCs w:val="28"/>
        </w:rPr>
      </w:pPr>
    </w:p>
    <w:p w:rsidR="005E4F0D" w:rsidRDefault="005E4F0D" w:rsidP="00732FF2">
      <w:pPr>
        <w:jc w:val="center"/>
        <w:rPr>
          <w:rFonts w:ascii="Times New Roman" w:hAnsi="Times New Roman" w:cs="Times New Roman"/>
          <w:b w:val="0"/>
          <w:bCs w:val="0"/>
          <w:sz w:val="28"/>
          <w:szCs w:val="28"/>
        </w:rPr>
      </w:pPr>
    </w:p>
    <w:p w:rsidR="00CB242D" w:rsidRDefault="00CB242D" w:rsidP="00732FF2">
      <w:pPr>
        <w:jc w:val="center"/>
        <w:rPr>
          <w:rFonts w:ascii="Times New Roman" w:hAnsi="Times New Roman" w:cs="Times New Roman"/>
          <w:b w:val="0"/>
          <w:bCs w:val="0"/>
          <w:sz w:val="28"/>
          <w:szCs w:val="28"/>
        </w:rPr>
      </w:pPr>
    </w:p>
    <w:p w:rsidR="00CB242D" w:rsidRDefault="00CB242D" w:rsidP="00732FF2">
      <w:pPr>
        <w:jc w:val="center"/>
        <w:rPr>
          <w:rFonts w:ascii="Times New Roman" w:hAnsi="Times New Roman" w:cs="Times New Roman"/>
          <w:b w:val="0"/>
          <w:bCs w:val="0"/>
          <w:sz w:val="28"/>
          <w:szCs w:val="28"/>
        </w:rPr>
      </w:pPr>
    </w:p>
    <w:p w:rsidR="00CB242D" w:rsidRDefault="00CB242D" w:rsidP="00732FF2">
      <w:pPr>
        <w:jc w:val="center"/>
        <w:rPr>
          <w:rFonts w:ascii="Times New Roman" w:hAnsi="Times New Roman" w:cs="Times New Roman"/>
          <w:b w:val="0"/>
          <w:bCs w:val="0"/>
          <w:sz w:val="28"/>
          <w:szCs w:val="28"/>
        </w:rPr>
      </w:pPr>
    </w:p>
    <w:p w:rsidR="00CB242D" w:rsidRDefault="00CB242D" w:rsidP="00732FF2">
      <w:pPr>
        <w:jc w:val="center"/>
        <w:rPr>
          <w:rFonts w:ascii="Times New Roman" w:hAnsi="Times New Roman" w:cs="Times New Roman"/>
          <w:b w:val="0"/>
          <w:bCs w:val="0"/>
          <w:sz w:val="28"/>
          <w:szCs w:val="28"/>
        </w:rPr>
      </w:pPr>
    </w:p>
    <w:p w:rsidR="00CB242D" w:rsidRDefault="00CB242D" w:rsidP="00732FF2">
      <w:pPr>
        <w:jc w:val="center"/>
        <w:rPr>
          <w:rFonts w:ascii="Times New Roman" w:hAnsi="Times New Roman" w:cs="Times New Roman"/>
          <w:b w:val="0"/>
          <w:bCs w:val="0"/>
          <w:sz w:val="28"/>
          <w:szCs w:val="28"/>
        </w:rPr>
      </w:pPr>
    </w:p>
    <w:p w:rsidR="00CB242D" w:rsidRDefault="00CB242D" w:rsidP="00732FF2">
      <w:pPr>
        <w:jc w:val="center"/>
        <w:rPr>
          <w:rFonts w:ascii="Times New Roman" w:hAnsi="Times New Roman" w:cs="Times New Roman"/>
          <w:b w:val="0"/>
          <w:bCs w:val="0"/>
          <w:sz w:val="28"/>
          <w:szCs w:val="28"/>
        </w:rPr>
      </w:pPr>
    </w:p>
    <w:p w:rsidR="00CB242D" w:rsidRDefault="00CB242D" w:rsidP="00732FF2">
      <w:pPr>
        <w:jc w:val="center"/>
        <w:rPr>
          <w:rFonts w:ascii="Times New Roman" w:hAnsi="Times New Roman" w:cs="Times New Roman"/>
          <w:b w:val="0"/>
          <w:bCs w:val="0"/>
          <w:sz w:val="28"/>
          <w:szCs w:val="28"/>
        </w:rPr>
      </w:pPr>
    </w:p>
    <w:p w:rsidR="00CB242D" w:rsidRDefault="00CB242D" w:rsidP="00732FF2">
      <w:pPr>
        <w:jc w:val="center"/>
        <w:rPr>
          <w:rFonts w:ascii="Times New Roman" w:hAnsi="Times New Roman" w:cs="Times New Roman"/>
          <w:b w:val="0"/>
          <w:bCs w:val="0"/>
          <w:sz w:val="28"/>
          <w:szCs w:val="28"/>
        </w:rPr>
      </w:pPr>
    </w:p>
    <w:p w:rsidR="00CB242D" w:rsidRDefault="00CB242D" w:rsidP="00732FF2">
      <w:pPr>
        <w:jc w:val="center"/>
        <w:rPr>
          <w:rFonts w:ascii="Times New Roman" w:hAnsi="Times New Roman" w:cs="Times New Roman"/>
          <w:b w:val="0"/>
          <w:bCs w:val="0"/>
          <w:sz w:val="28"/>
          <w:szCs w:val="28"/>
        </w:rPr>
      </w:pPr>
    </w:p>
    <w:p w:rsidR="00CB242D" w:rsidRDefault="00CB242D" w:rsidP="00732FF2">
      <w:pPr>
        <w:jc w:val="center"/>
        <w:rPr>
          <w:rFonts w:ascii="Times New Roman" w:hAnsi="Times New Roman" w:cs="Times New Roman"/>
          <w:b w:val="0"/>
          <w:bCs w:val="0"/>
          <w:sz w:val="28"/>
          <w:szCs w:val="28"/>
        </w:rPr>
      </w:pPr>
    </w:p>
    <w:p w:rsidR="00CB242D" w:rsidRDefault="00CB242D" w:rsidP="00732FF2">
      <w:pPr>
        <w:jc w:val="center"/>
        <w:rPr>
          <w:rFonts w:ascii="Times New Roman" w:hAnsi="Times New Roman" w:cs="Times New Roman"/>
          <w:b w:val="0"/>
          <w:bCs w:val="0"/>
          <w:sz w:val="28"/>
          <w:szCs w:val="28"/>
        </w:rPr>
      </w:pPr>
    </w:p>
    <w:p w:rsidR="00CB242D" w:rsidRDefault="00CB242D" w:rsidP="00732FF2">
      <w:pPr>
        <w:jc w:val="center"/>
        <w:rPr>
          <w:rFonts w:ascii="Times New Roman" w:hAnsi="Times New Roman" w:cs="Times New Roman"/>
          <w:b w:val="0"/>
          <w:bCs w:val="0"/>
          <w:sz w:val="28"/>
          <w:szCs w:val="28"/>
        </w:rPr>
      </w:pPr>
    </w:p>
    <w:p w:rsidR="00CB242D" w:rsidRDefault="00CB242D" w:rsidP="00732FF2">
      <w:pPr>
        <w:jc w:val="center"/>
        <w:rPr>
          <w:rFonts w:ascii="Times New Roman" w:hAnsi="Times New Roman" w:cs="Times New Roman"/>
          <w:b w:val="0"/>
          <w:bCs w:val="0"/>
          <w:sz w:val="28"/>
          <w:szCs w:val="28"/>
        </w:rPr>
      </w:pPr>
    </w:p>
    <w:p w:rsidR="00CB242D" w:rsidRDefault="00CB242D" w:rsidP="00732FF2">
      <w:pPr>
        <w:jc w:val="center"/>
        <w:rPr>
          <w:rFonts w:ascii="Times New Roman" w:hAnsi="Times New Roman" w:cs="Times New Roman"/>
          <w:b w:val="0"/>
          <w:bCs w:val="0"/>
          <w:sz w:val="28"/>
          <w:szCs w:val="28"/>
        </w:rPr>
      </w:pPr>
    </w:p>
    <w:p w:rsidR="00CB242D" w:rsidRPr="00CB242D" w:rsidRDefault="005C55EE" w:rsidP="00F54FE2">
      <w:pPr>
        <w:ind w:left="6379"/>
        <w:rPr>
          <w:rFonts w:ascii="Times New Roman" w:hAnsi="Times New Roman" w:cs="Times New Roman"/>
          <w:b w:val="0"/>
          <w:sz w:val="28"/>
          <w:szCs w:val="28"/>
        </w:rPr>
      </w:pPr>
      <w:r w:rsidRPr="00334372">
        <w:rPr>
          <w:rFonts w:ascii="Times New Roman" w:hAnsi="Times New Roman" w:cs="Times New Roman"/>
          <w:b w:val="0"/>
          <w:sz w:val="28"/>
          <w:szCs w:val="28"/>
        </w:rPr>
        <w:lastRenderedPageBreak/>
        <w:t>Приложение  4</w:t>
      </w:r>
      <w:r w:rsidR="00CB242D" w:rsidRPr="00334372">
        <w:rPr>
          <w:rFonts w:ascii="Times New Roman" w:hAnsi="Times New Roman" w:cs="Times New Roman"/>
          <w:b w:val="0"/>
          <w:sz w:val="28"/>
          <w:szCs w:val="28"/>
        </w:rPr>
        <w:t xml:space="preserve">      </w:t>
      </w:r>
      <w:r w:rsidR="00CB242D" w:rsidRPr="00334372">
        <w:rPr>
          <w:rFonts w:ascii="Times New Roman" w:hAnsi="Times New Roman" w:cs="Times New Roman"/>
          <w:b w:val="0"/>
          <w:sz w:val="28"/>
          <w:szCs w:val="28"/>
        </w:rPr>
        <w:tab/>
        <w:t xml:space="preserve">             к постановлению</w:t>
      </w:r>
      <w:r w:rsidR="00CB242D" w:rsidRPr="0021214D">
        <w:rPr>
          <w:rFonts w:ascii="Times New Roman" w:hAnsi="Times New Roman" w:cs="Times New Roman"/>
          <w:b w:val="0"/>
          <w:sz w:val="28"/>
          <w:szCs w:val="28"/>
        </w:rPr>
        <w:t xml:space="preserve">                        администрации города</w:t>
      </w:r>
      <w:r w:rsidR="00CB242D" w:rsidRPr="0021214D">
        <w:rPr>
          <w:rFonts w:ascii="Times New Roman" w:hAnsi="Times New Roman" w:cs="Times New Roman"/>
          <w:b w:val="0"/>
          <w:sz w:val="28"/>
          <w:szCs w:val="28"/>
        </w:rPr>
        <w:tab/>
        <w:t xml:space="preserve">                                        </w:t>
      </w:r>
      <w:r w:rsidR="00F54FE2" w:rsidRPr="0021214D">
        <w:rPr>
          <w:rFonts w:ascii="Times New Roman" w:hAnsi="Times New Roman" w:cs="Times New Roman"/>
          <w:b w:val="0"/>
          <w:sz w:val="28"/>
          <w:szCs w:val="28"/>
        </w:rPr>
        <w:t xml:space="preserve">от </w:t>
      </w:r>
      <w:r w:rsidR="00F54FE2">
        <w:rPr>
          <w:rFonts w:ascii="Times New Roman" w:hAnsi="Times New Roman" w:cs="Times New Roman"/>
          <w:b w:val="0"/>
          <w:bCs w:val="0"/>
          <w:sz w:val="28"/>
          <w:szCs w:val="28"/>
        </w:rPr>
        <w:t>01.04.2021</w:t>
      </w:r>
      <w:r w:rsidR="00F54FE2" w:rsidRPr="0021214D">
        <w:rPr>
          <w:rFonts w:ascii="Times New Roman" w:hAnsi="Times New Roman" w:cs="Times New Roman"/>
          <w:b w:val="0"/>
          <w:sz w:val="28"/>
          <w:szCs w:val="28"/>
        </w:rPr>
        <w:t xml:space="preserve"> № </w:t>
      </w:r>
      <w:r w:rsidR="00F54FE2">
        <w:rPr>
          <w:rFonts w:ascii="Times New Roman" w:hAnsi="Times New Roman" w:cs="Times New Roman"/>
          <w:b w:val="0"/>
          <w:sz w:val="28"/>
          <w:szCs w:val="28"/>
        </w:rPr>
        <w:t>36-нп</w:t>
      </w:r>
    </w:p>
    <w:p w:rsidR="00F54FE2" w:rsidRDefault="00F54FE2" w:rsidP="00CB242D">
      <w:pPr>
        <w:jc w:val="center"/>
        <w:rPr>
          <w:rFonts w:ascii="Times New Roman" w:hAnsi="Times New Roman" w:cs="Times New Roman"/>
          <w:b w:val="0"/>
          <w:sz w:val="28"/>
          <w:szCs w:val="28"/>
        </w:rPr>
      </w:pPr>
    </w:p>
    <w:p w:rsidR="00CB242D" w:rsidRDefault="00CB242D" w:rsidP="00CB242D">
      <w:pPr>
        <w:jc w:val="center"/>
        <w:rPr>
          <w:rFonts w:ascii="Times New Roman" w:hAnsi="Times New Roman" w:cs="Times New Roman"/>
          <w:b w:val="0"/>
          <w:sz w:val="28"/>
          <w:szCs w:val="28"/>
        </w:rPr>
      </w:pPr>
      <w:r w:rsidRPr="00CB242D">
        <w:rPr>
          <w:rFonts w:ascii="Times New Roman" w:hAnsi="Times New Roman" w:cs="Times New Roman"/>
          <w:b w:val="0"/>
          <w:sz w:val="28"/>
          <w:szCs w:val="28"/>
        </w:rPr>
        <w:t xml:space="preserve">Расчет </w:t>
      </w:r>
    </w:p>
    <w:p w:rsidR="00CB242D" w:rsidRDefault="00413916" w:rsidP="00CB242D">
      <w:pPr>
        <w:rPr>
          <w:rFonts w:ascii="Times New Roman" w:hAnsi="Times New Roman" w:cs="Times New Roman"/>
          <w:b w:val="0"/>
          <w:sz w:val="28"/>
          <w:szCs w:val="28"/>
        </w:rPr>
      </w:pPr>
      <w:r w:rsidRPr="00413916">
        <w:rPr>
          <w:rFonts w:ascii="Times New Roman" w:hAnsi="Times New Roman" w:cs="Times New Roman"/>
          <w:b w:val="0"/>
          <w:sz w:val="28"/>
          <w:szCs w:val="28"/>
        </w:rPr>
        <w:t xml:space="preserve"> объема субсидии, подлежащей возврату в бюджет города Нефтеюганска </w:t>
      </w:r>
    </w:p>
    <w:p w:rsidR="00413916" w:rsidRDefault="00413916" w:rsidP="00CB242D">
      <w:pPr>
        <w:rPr>
          <w:rFonts w:ascii="Times New Roman" w:hAnsi="Times New Roman" w:cs="Times New Roman"/>
          <w:b w:val="0"/>
          <w:sz w:val="28"/>
          <w:szCs w:val="28"/>
        </w:rPr>
      </w:pPr>
    </w:p>
    <w:p w:rsidR="00413916" w:rsidRPr="00CB242D" w:rsidRDefault="00413916" w:rsidP="00CB242D">
      <w:pPr>
        <w:rPr>
          <w:rFonts w:ascii="Times New Roman" w:hAnsi="Times New Roman" w:cs="Times New Roman"/>
          <w:b w:val="0"/>
          <w:sz w:val="28"/>
          <w:szCs w:val="28"/>
        </w:rPr>
      </w:pPr>
    </w:p>
    <w:p w:rsidR="00CB242D" w:rsidRPr="00CB242D" w:rsidRDefault="00CB242D" w:rsidP="00CB242D">
      <w:pPr>
        <w:autoSpaceDE w:val="0"/>
        <w:autoSpaceDN w:val="0"/>
        <w:adjustRightInd w:val="0"/>
        <w:ind w:firstLine="709"/>
        <w:jc w:val="center"/>
        <w:rPr>
          <w:rFonts w:ascii="Times New Roman" w:eastAsia="Calibri" w:hAnsi="Times New Roman" w:cs="Times New Roman"/>
          <w:b w:val="0"/>
          <w:sz w:val="28"/>
          <w:szCs w:val="28"/>
          <w:lang w:eastAsia="en-US"/>
        </w:rPr>
      </w:pPr>
      <w:r w:rsidRPr="00CB242D">
        <w:rPr>
          <w:rFonts w:ascii="Times New Roman" w:eastAsia="Calibri" w:hAnsi="Times New Roman" w:cs="Times New Roman"/>
          <w:b w:val="0"/>
          <w:sz w:val="28"/>
          <w:szCs w:val="28"/>
          <w:lang w:val="en-US" w:eastAsia="en-US"/>
        </w:rPr>
        <w:t>V</w:t>
      </w:r>
      <w:r w:rsidRPr="00CB242D">
        <w:rPr>
          <w:rFonts w:ascii="Times New Roman" w:eastAsia="Calibri" w:hAnsi="Times New Roman" w:cs="Times New Roman"/>
          <w:b w:val="0"/>
          <w:sz w:val="28"/>
          <w:szCs w:val="28"/>
          <w:vertAlign w:val="superscript"/>
          <w:lang w:eastAsia="en-US"/>
        </w:rPr>
        <w:t>возврат субсидии</w:t>
      </w:r>
      <w:r w:rsidRPr="00CB242D">
        <w:rPr>
          <w:rFonts w:ascii="Times New Roman" w:eastAsia="Calibri" w:hAnsi="Times New Roman" w:cs="Times New Roman"/>
          <w:b w:val="0"/>
          <w:sz w:val="28"/>
          <w:szCs w:val="28"/>
          <w:lang w:eastAsia="en-US"/>
        </w:rPr>
        <w:t xml:space="preserve"> = (</w:t>
      </w:r>
      <w:r w:rsidRPr="00CB242D">
        <w:rPr>
          <w:rFonts w:ascii="Times New Roman" w:eastAsia="Calibri" w:hAnsi="Times New Roman" w:cs="Times New Roman"/>
          <w:b w:val="0"/>
          <w:sz w:val="28"/>
          <w:szCs w:val="28"/>
          <w:lang w:val="en-US" w:eastAsia="en-US"/>
        </w:rPr>
        <w:t>V</w:t>
      </w:r>
      <w:r w:rsidRPr="00CB242D">
        <w:rPr>
          <w:rFonts w:ascii="Times New Roman" w:eastAsia="Calibri" w:hAnsi="Times New Roman" w:cs="Times New Roman"/>
          <w:b w:val="0"/>
          <w:sz w:val="28"/>
          <w:szCs w:val="28"/>
          <w:vertAlign w:val="superscript"/>
          <w:lang w:eastAsia="en-US"/>
        </w:rPr>
        <w:t>субсидии</w:t>
      </w:r>
      <w:r w:rsidRPr="00CB242D">
        <w:rPr>
          <w:rFonts w:ascii="Times New Roman" w:eastAsia="Calibri" w:hAnsi="Times New Roman" w:cs="Times New Roman"/>
          <w:b w:val="0"/>
          <w:sz w:val="28"/>
          <w:szCs w:val="28"/>
          <w:lang w:eastAsia="en-US"/>
        </w:rPr>
        <w:t>х</w:t>
      </w:r>
      <w:r w:rsidRPr="00CB242D">
        <w:rPr>
          <w:rFonts w:ascii="Times New Roman" w:eastAsia="Calibri" w:hAnsi="Times New Roman" w:cs="Times New Roman"/>
          <w:b w:val="0"/>
          <w:sz w:val="28"/>
          <w:szCs w:val="28"/>
          <w:lang w:val="en-US" w:eastAsia="en-US"/>
        </w:rPr>
        <w:t>k</w:t>
      </w:r>
      <w:r w:rsidRPr="00CB242D">
        <w:rPr>
          <w:rFonts w:ascii="Times New Roman" w:eastAsia="Calibri" w:hAnsi="Times New Roman" w:cs="Times New Roman"/>
          <w:b w:val="0"/>
          <w:sz w:val="28"/>
          <w:szCs w:val="28"/>
          <w:lang w:eastAsia="en-US"/>
        </w:rPr>
        <w:t>х</w:t>
      </w:r>
      <w:r w:rsidRPr="00CB242D">
        <w:rPr>
          <w:rFonts w:ascii="Times New Roman" w:eastAsia="Calibri" w:hAnsi="Times New Roman" w:cs="Times New Roman"/>
          <w:b w:val="0"/>
          <w:sz w:val="28"/>
          <w:szCs w:val="28"/>
          <w:lang w:val="en-US" w:eastAsia="en-US"/>
        </w:rPr>
        <w:t>m</w:t>
      </w:r>
      <w:r w:rsidRPr="00CB242D">
        <w:rPr>
          <w:rFonts w:ascii="Times New Roman" w:eastAsia="Calibri" w:hAnsi="Times New Roman" w:cs="Times New Roman"/>
          <w:b w:val="0"/>
          <w:sz w:val="28"/>
          <w:szCs w:val="28"/>
          <w:lang w:eastAsia="en-US"/>
        </w:rPr>
        <w:t>/</w:t>
      </w:r>
      <w:r w:rsidRPr="00CB242D">
        <w:rPr>
          <w:rFonts w:ascii="Times New Roman" w:eastAsia="Calibri" w:hAnsi="Times New Roman" w:cs="Times New Roman"/>
          <w:b w:val="0"/>
          <w:sz w:val="28"/>
          <w:szCs w:val="28"/>
          <w:lang w:val="en-US" w:eastAsia="en-US"/>
        </w:rPr>
        <w:t>n</w:t>
      </w:r>
      <w:r w:rsidRPr="00CB242D">
        <w:rPr>
          <w:rFonts w:ascii="Times New Roman" w:eastAsia="Calibri" w:hAnsi="Times New Roman" w:cs="Times New Roman"/>
          <w:b w:val="0"/>
          <w:sz w:val="28"/>
          <w:szCs w:val="28"/>
          <w:lang w:eastAsia="en-US"/>
        </w:rPr>
        <w:t>) х 0,1</w:t>
      </w:r>
    </w:p>
    <w:p w:rsidR="00CB242D" w:rsidRPr="00CB242D" w:rsidRDefault="00CB242D" w:rsidP="00CB242D">
      <w:pPr>
        <w:autoSpaceDE w:val="0"/>
        <w:autoSpaceDN w:val="0"/>
        <w:adjustRightInd w:val="0"/>
        <w:ind w:firstLine="709"/>
        <w:jc w:val="both"/>
        <w:rPr>
          <w:rFonts w:ascii="Times New Roman" w:eastAsia="Calibri" w:hAnsi="Times New Roman" w:cs="Times New Roman"/>
          <w:b w:val="0"/>
          <w:sz w:val="28"/>
          <w:szCs w:val="28"/>
          <w:lang w:eastAsia="en-US"/>
        </w:rPr>
      </w:pPr>
      <w:r w:rsidRPr="00CB242D">
        <w:rPr>
          <w:rFonts w:ascii="Times New Roman" w:eastAsia="Calibri" w:hAnsi="Times New Roman" w:cs="Times New Roman"/>
          <w:b w:val="0"/>
          <w:sz w:val="28"/>
          <w:szCs w:val="28"/>
          <w:lang w:eastAsia="en-US"/>
        </w:rPr>
        <w:t>где:</w:t>
      </w:r>
    </w:p>
    <w:p w:rsidR="00CB242D" w:rsidRPr="00CB242D" w:rsidRDefault="00CB242D" w:rsidP="00CB242D">
      <w:pPr>
        <w:autoSpaceDE w:val="0"/>
        <w:autoSpaceDN w:val="0"/>
        <w:adjustRightInd w:val="0"/>
        <w:jc w:val="both"/>
        <w:rPr>
          <w:rFonts w:ascii="Times New Roman" w:eastAsia="Calibri" w:hAnsi="Times New Roman" w:cs="Times New Roman"/>
          <w:b w:val="0"/>
          <w:sz w:val="28"/>
          <w:szCs w:val="28"/>
          <w:lang w:eastAsia="en-US"/>
        </w:rPr>
      </w:pPr>
    </w:p>
    <w:p w:rsidR="00CB242D" w:rsidRPr="00CB242D" w:rsidRDefault="00CB242D" w:rsidP="00CB242D">
      <w:pPr>
        <w:autoSpaceDE w:val="0"/>
        <w:autoSpaceDN w:val="0"/>
        <w:adjustRightInd w:val="0"/>
        <w:ind w:firstLine="709"/>
        <w:jc w:val="both"/>
        <w:rPr>
          <w:rFonts w:ascii="Times New Roman" w:eastAsia="Calibri" w:hAnsi="Times New Roman" w:cs="Times New Roman"/>
          <w:b w:val="0"/>
          <w:sz w:val="28"/>
          <w:szCs w:val="28"/>
          <w:lang w:eastAsia="en-US"/>
        </w:rPr>
      </w:pPr>
      <w:r w:rsidRPr="00CB242D">
        <w:rPr>
          <w:rFonts w:ascii="Times New Roman" w:eastAsia="Calibri" w:hAnsi="Times New Roman" w:cs="Times New Roman"/>
          <w:b w:val="0"/>
          <w:sz w:val="28"/>
          <w:szCs w:val="28"/>
          <w:lang w:val="en-US" w:eastAsia="en-US"/>
        </w:rPr>
        <w:t>V</w:t>
      </w:r>
      <w:r w:rsidRPr="00CB242D">
        <w:rPr>
          <w:rFonts w:ascii="Times New Roman" w:eastAsia="Calibri" w:hAnsi="Times New Roman" w:cs="Times New Roman"/>
          <w:b w:val="0"/>
          <w:sz w:val="28"/>
          <w:szCs w:val="28"/>
          <w:vertAlign w:val="superscript"/>
          <w:lang w:eastAsia="en-US"/>
        </w:rPr>
        <w:t xml:space="preserve">возврат субсидии – </w:t>
      </w:r>
      <w:r w:rsidRPr="00CB242D">
        <w:rPr>
          <w:rFonts w:ascii="Times New Roman" w:eastAsia="Calibri" w:hAnsi="Times New Roman" w:cs="Times New Roman"/>
          <w:b w:val="0"/>
          <w:sz w:val="28"/>
          <w:szCs w:val="28"/>
          <w:lang w:eastAsia="en-US"/>
        </w:rPr>
        <w:t>объем субсидии, подлежащий возврату</w:t>
      </w:r>
      <w:r>
        <w:rPr>
          <w:rFonts w:ascii="Times New Roman" w:eastAsia="Calibri" w:hAnsi="Times New Roman" w:cs="Times New Roman"/>
          <w:b w:val="0"/>
          <w:sz w:val="28"/>
          <w:szCs w:val="28"/>
          <w:lang w:eastAsia="en-US"/>
        </w:rPr>
        <w:t xml:space="preserve"> </w:t>
      </w:r>
      <w:r w:rsidRPr="00CB242D">
        <w:rPr>
          <w:rFonts w:ascii="Times New Roman" w:eastAsia="Calibri" w:hAnsi="Times New Roman" w:cs="Times New Roman"/>
          <w:b w:val="0"/>
          <w:sz w:val="28"/>
          <w:szCs w:val="28"/>
          <w:lang w:eastAsia="en-US"/>
        </w:rPr>
        <w:t xml:space="preserve">Получателем в бюджет </w:t>
      </w:r>
      <w:r>
        <w:rPr>
          <w:rFonts w:ascii="Times New Roman" w:eastAsia="Calibri" w:hAnsi="Times New Roman" w:cs="Times New Roman"/>
          <w:b w:val="0"/>
          <w:sz w:val="28"/>
          <w:szCs w:val="28"/>
          <w:lang w:eastAsia="en-US"/>
        </w:rPr>
        <w:t xml:space="preserve">города </w:t>
      </w:r>
      <w:r w:rsidRPr="00CB242D">
        <w:rPr>
          <w:rFonts w:ascii="Times New Roman" w:eastAsia="Calibri" w:hAnsi="Times New Roman" w:cs="Times New Roman"/>
          <w:b w:val="0"/>
          <w:sz w:val="28"/>
          <w:szCs w:val="28"/>
          <w:lang w:eastAsia="en-US"/>
        </w:rPr>
        <w:t>Нефтеюганска;</w:t>
      </w:r>
    </w:p>
    <w:p w:rsidR="00CB242D" w:rsidRPr="00CB242D" w:rsidRDefault="00CB242D" w:rsidP="00CB242D">
      <w:pPr>
        <w:autoSpaceDE w:val="0"/>
        <w:autoSpaceDN w:val="0"/>
        <w:adjustRightInd w:val="0"/>
        <w:ind w:firstLine="709"/>
        <w:jc w:val="both"/>
        <w:rPr>
          <w:rFonts w:ascii="Times New Roman" w:eastAsia="Calibri" w:hAnsi="Times New Roman" w:cs="Times New Roman"/>
          <w:b w:val="0"/>
          <w:sz w:val="28"/>
          <w:szCs w:val="28"/>
          <w:lang w:eastAsia="en-US"/>
        </w:rPr>
      </w:pPr>
      <w:r w:rsidRPr="00CB242D">
        <w:rPr>
          <w:rFonts w:ascii="Times New Roman" w:eastAsia="Calibri" w:hAnsi="Times New Roman" w:cs="Times New Roman"/>
          <w:b w:val="0"/>
          <w:noProof/>
          <w:position w:val="-14"/>
          <w:sz w:val="28"/>
          <w:szCs w:val="28"/>
          <w:lang w:eastAsia="ru-RU"/>
        </w:rPr>
        <w:drawing>
          <wp:inline distT="0" distB="0" distL="0" distR="0" wp14:anchorId="6B4C3DC7" wp14:editId="66EAF247">
            <wp:extent cx="541020" cy="274320"/>
            <wp:effectExtent l="0" t="0" r="0" b="0"/>
            <wp:docPr id="14" name="Рисунок 14" descr="base_1_220138_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220138_17"/>
                    <pic:cNvPicPr preferRelativeResize="0">
                      <a:picLocks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541020" cy="274320"/>
                    </a:xfrm>
                    <a:prstGeom prst="rect">
                      <a:avLst/>
                    </a:prstGeom>
                    <a:noFill/>
                    <a:ln>
                      <a:noFill/>
                    </a:ln>
                  </pic:spPr>
                </pic:pic>
              </a:graphicData>
            </a:graphic>
          </wp:inline>
        </w:drawing>
      </w:r>
      <w:r w:rsidRPr="00CB242D">
        <w:rPr>
          <w:rFonts w:ascii="Times New Roman" w:eastAsia="Calibri" w:hAnsi="Times New Roman" w:cs="Times New Roman"/>
          <w:b w:val="0"/>
          <w:sz w:val="28"/>
          <w:szCs w:val="28"/>
          <w:lang w:eastAsia="en-US"/>
        </w:rPr>
        <w:t xml:space="preserve"> - объем субсидии, предоставленный Получателю по видам деятельности в отчетном финансовом году;</w:t>
      </w:r>
    </w:p>
    <w:p w:rsidR="00CB242D" w:rsidRPr="00CB242D" w:rsidRDefault="00CB242D" w:rsidP="00CB242D">
      <w:pPr>
        <w:autoSpaceDE w:val="0"/>
        <w:autoSpaceDN w:val="0"/>
        <w:adjustRightInd w:val="0"/>
        <w:ind w:firstLine="709"/>
        <w:jc w:val="both"/>
        <w:rPr>
          <w:rFonts w:ascii="Times New Roman" w:eastAsia="Calibri" w:hAnsi="Times New Roman" w:cs="Times New Roman"/>
          <w:b w:val="0"/>
          <w:sz w:val="28"/>
          <w:szCs w:val="28"/>
          <w:lang w:eastAsia="en-US"/>
        </w:rPr>
      </w:pPr>
      <w:r w:rsidRPr="00CB242D">
        <w:rPr>
          <w:rFonts w:ascii="Times New Roman" w:eastAsia="Calibri" w:hAnsi="Times New Roman" w:cs="Times New Roman"/>
          <w:b w:val="0"/>
          <w:sz w:val="28"/>
          <w:szCs w:val="28"/>
          <w:lang w:eastAsia="en-US"/>
        </w:rPr>
        <w:t>m - количество результатов, показателей по конкретному виду деятельности предоставления субсидии, по которым индекс, отражающий уровень недостижения i-го результата, показателя предоставления субсидии, имеет положительное значение;</w:t>
      </w:r>
    </w:p>
    <w:p w:rsidR="00CB242D" w:rsidRPr="00CB242D" w:rsidRDefault="00CB242D" w:rsidP="00CB242D">
      <w:pPr>
        <w:autoSpaceDE w:val="0"/>
        <w:autoSpaceDN w:val="0"/>
        <w:adjustRightInd w:val="0"/>
        <w:ind w:firstLine="709"/>
        <w:jc w:val="both"/>
        <w:rPr>
          <w:rFonts w:ascii="Times New Roman" w:eastAsia="Calibri" w:hAnsi="Times New Roman" w:cs="Times New Roman"/>
          <w:b w:val="0"/>
          <w:sz w:val="28"/>
          <w:szCs w:val="28"/>
          <w:lang w:eastAsia="en-US"/>
        </w:rPr>
      </w:pPr>
      <w:r w:rsidRPr="00CB242D">
        <w:rPr>
          <w:rFonts w:ascii="Times New Roman" w:eastAsia="Calibri" w:hAnsi="Times New Roman" w:cs="Times New Roman"/>
          <w:b w:val="0"/>
          <w:sz w:val="28"/>
          <w:szCs w:val="28"/>
          <w:lang w:eastAsia="en-US"/>
        </w:rPr>
        <w:t xml:space="preserve">n - общее количество результатов, показателей предоставления субсидии </w:t>
      </w:r>
      <w:r w:rsidRPr="00CB242D">
        <w:rPr>
          <w:rFonts w:ascii="Times New Roman" w:eastAsia="Calibri" w:hAnsi="Times New Roman" w:cs="Times New Roman"/>
          <w:b w:val="0"/>
          <w:sz w:val="28"/>
          <w:szCs w:val="28"/>
          <w:lang w:eastAsia="en-US"/>
        </w:rPr>
        <w:br/>
        <w:t>в отчетном финансовом году;</w:t>
      </w:r>
    </w:p>
    <w:p w:rsidR="00CB242D" w:rsidRPr="00CB242D" w:rsidRDefault="00CB242D" w:rsidP="00CB242D">
      <w:pPr>
        <w:autoSpaceDE w:val="0"/>
        <w:autoSpaceDN w:val="0"/>
        <w:adjustRightInd w:val="0"/>
        <w:ind w:firstLine="709"/>
        <w:jc w:val="both"/>
        <w:rPr>
          <w:rFonts w:ascii="Times New Roman" w:eastAsia="Calibri" w:hAnsi="Times New Roman" w:cs="Times New Roman"/>
          <w:b w:val="0"/>
          <w:sz w:val="28"/>
          <w:szCs w:val="28"/>
          <w:lang w:eastAsia="en-US"/>
        </w:rPr>
      </w:pPr>
      <w:r w:rsidRPr="00CB242D">
        <w:rPr>
          <w:rFonts w:ascii="Times New Roman" w:eastAsia="Calibri" w:hAnsi="Times New Roman" w:cs="Times New Roman"/>
          <w:b w:val="0"/>
          <w:sz w:val="28"/>
          <w:szCs w:val="28"/>
          <w:lang w:eastAsia="en-US"/>
        </w:rPr>
        <w:t>k - коэффициент объема возврата субсидии.</w:t>
      </w:r>
    </w:p>
    <w:p w:rsidR="00CB242D" w:rsidRPr="00CB242D" w:rsidRDefault="00CB242D" w:rsidP="00CB242D">
      <w:pPr>
        <w:autoSpaceDE w:val="0"/>
        <w:autoSpaceDN w:val="0"/>
        <w:adjustRightInd w:val="0"/>
        <w:ind w:firstLine="709"/>
        <w:jc w:val="both"/>
        <w:rPr>
          <w:rFonts w:ascii="Times New Roman" w:eastAsia="Calibri" w:hAnsi="Times New Roman" w:cs="Times New Roman"/>
          <w:b w:val="0"/>
          <w:sz w:val="28"/>
          <w:szCs w:val="28"/>
          <w:lang w:eastAsia="en-US"/>
        </w:rPr>
      </w:pPr>
    </w:p>
    <w:p w:rsidR="00CB242D" w:rsidRPr="00CB242D" w:rsidRDefault="00CB242D" w:rsidP="00CB242D">
      <w:pPr>
        <w:autoSpaceDE w:val="0"/>
        <w:autoSpaceDN w:val="0"/>
        <w:adjustRightInd w:val="0"/>
        <w:ind w:firstLine="709"/>
        <w:jc w:val="both"/>
        <w:rPr>
          <w:rFonts w:ascii="Times New Roman" w:eastAsia="Calibri" w:hAnsi="Times New Roman" w:cs="Times New Roman"/>
          <w:b w:val="0"/>
          <w:sz w:val="28"/>
          <w:szCs w:val="28"/>
          <w:lang w:eastAsia="en-US"/>
        </w:rPr>
      </w:pPr>
      <w:r w:rsidRPr="00CB242D">
        <w:rPr>
          <w:rFonts w:ascii="Times New Roman" w:eastAsia="Calibri" w:hAnsi="Times New Roman" w:cs="Times New Roman"/>
          <w:b w:val="0"/>
          <w:sz w:val="28"/>
          <w:szCs w:val="28"/>
          <w:lang w:eastAsia="en-US"/>
        </w:rPr>
        <w:t>Коэффициент объема возврата субсидии рассчитывается по формуле:</w:t>
      </w:r>
    </w:p>
    <w:p w:rsidR="00CB242D" w:rsidRPr="00CB242D" w:rsidRDefault="00CB242D" w:rsidP="00CB242D">
      <w:pPr>
        <w:autoSpaceDE w:val="0"/>
        <w:autoSpaceDN w:val="0"/>
        <w:adjustRightInd w:val="0"/>
        <w:ind w:firstLine="709"/>
        <w:jc w:val="both"/>
        <w:rPr>
          <w:rFonts w:ascii="Times New Roman" w:eastAsia="Calibri" w:hAnsi="Times New Roman" w:cs="Times New Roman"/>
          <w:b w:val="0"/>
          <w:sz w:val="28"/>
          <w:szCs w:val="28"/>
          <w:lang w:eastAsia="en-US"/>
        </w:rPr>
      </w:pPr>
    </w:p>
    <w:p w:rsidR="00CB242D" w:rsidRPr="00CB242D" w:rsidRDefault="00CB242D" w:rsidP="00CB242D">
      <w:pPr>
        <w:autoSpaceDE w:val="0"/>
        <w:autoSpaceDN w:val="0"/>
        <w:adjustRightInd w:val="0"/>
        <w:ind w:firstLine="709"/>
        <w:jc w:val="center"/>
        <w:rPr>
          <w:rFonts w:ascii="Times New Roman" w:eastAsia="Calibri" w:hAnsi="Times New Roman" w:cs="Times New Roman"/>
          <w:b w:val="0"/>
          <w:sz w:val="28"/>
          <w:szCs w:val="28"/>
          <w:lang w:eastAsia="en-US"/>
        </w:rPr>
      </w:pPr>
      <w:r w:rsidRPr="00CB242D">
        <w:rPr>
          <w:rFonts w:ascii="Times New Roman" w:eastAsia="Calibri" w:hAnsi="Times New Roman" w:cs="Times New Roman"/>
          <w:b w:val="0"/>
          <w:noProof/>
          <w:position w:val="-12"/>
          <w:sz w:val="28"/>
          <w:szCs w:val="28"/>
          <w:lang w:eastAsia="ru-RU"/>
        </w:rPr>
        <w:drawing>
          <wp:inline distT="0" distB="0" distL="0" distR="0" wp14:anchorId="5E5D78B7" wp14:editId="42ECE60A">
            <wp:extent cx="1165860" cy="251460"/>
            <wp:effectExtent l="0" t="0" r="0" b="0"/>
            <wp:docPr id="13" name="Рисунок 13" descr="base_1_220138_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220138_18"/>
                    <pic:cNvPicPr preferRelativeResize="0">
                      <a:picLocks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165860" cy="251460"/>
                    </a:xfrm>
                    <a:prstGeom prst="rect">
                      <a:avLst/>
                    </a:prstGeom>
                    <a:noFill/>
                    <a:ln>
                      <a:noFill/>
                    </a:ln>
                  </pic:spPr>
                </pic:pic>
              </a:graphicData>
            </a:graphic>
          </wp:inline>
        </w:drawing>
      </w:r>
      <w:r w:rsidRPr="00CB242D">
        <w:rPr>
          <w:rFonts w:ascii="Times New Roman" w:eastAsia="Calibri" w:hAnsi="Times New Roman" w:cs="Times New Roman"/>
          <w:b w:val="0"/>
          <w:sz w:val="28"/>
          <w:szCs w:val="28"/>
          <w:lang w:eastAsia="en-US"/>
        </w:rPr>
        <w:t>,</w:t>
      </w:r>
    </w:p>
    <w:p w:rsidR="00CB242D" w:rsidRPr="00CB242D" w:rsidRDefault="00CB242D" w:rsidP="00CB242D">
      <w:pPr>
        <w:autoSpaceDE w:val="0"/>
        <w:autoSpaceDN w:val="0"/>
        <w:adjustRightInd w:val="0"/>
        <w:ind w:firstLine="709"/>
        <w:jc w:val="both"/>
        <w:rPr>
          <w:rFonts w:ascii="Times New Roman" w:eastAsia="Calibri" w:hAnsi="Times New Roman" w:cs="Times New Roman"/>
          <w:b w:val="0"/>
          <w:sz w:val="28"/>
          <w:szCs w:val="28"/>
          <w:lang w:eastAsia="en-US"/>
        </w:rPr>
      </w:pPr>
      <w:r w:rsidRPr="00CB242D">
        <w:rPr>
          <w:rFonts w:ascii="Times New Roman" w:eastAsia="Calibri" w:hAnsi="Times New Roman" w:cs="Times New Roman"/>
          <w:b w:val="0"/>
          <w:sz w:val="28"/>
          <w:szCs w:val="28"/>
          <w:lang w:eastAsia="en-US"/>
        </w:rPr>
        <w:t>где:</w:t>
      </w:r>
    </w:p>
    <w:p w:rsidR="00CB242D" w:rsidRPr="00CB242D" w:rsidRDefault="00CB242D" w:rsidP="00CB242D">
      <w:pPr>
        <w:autoSpaceDE w:val="0"/>
        <w:autoSpaceDN w:val="0"/>
        <w:adjustRightInd w:val="0"/>
        <w:ind w:firstLine="709"/>
        <w:jc w:val="both"/>
        <w:rPr>
          <w:rFonts w:ascii="Times New Roman" w:eastAsia="Calibri" w:hAnsi="Times New Roman" w:cs="Times New Roman"/>
          <w:b w:val="0"/>
          <w:sz w:val="28"/>
          <w:szCs w:val="28"/>
          <w:lang w:eastAsia="en-US"/>
        </w:rPr>
      </w:pPr>
      <w:r w:rsidRPr="00CB242D">
        <w:rPr>
          <w:rFonts w:ascii="Times New Roman" w:eastAsia="Calibri" w:hAnsi="Times New Roman" w:cs="Times New Roman"/>
          <w:b w:val="0"/>
          <w:noProof/>
          <w:position w:val="-12"/>
          <w:sz w:val="28"/>
          <w:szCs w:val="28"/>
          <w:lang w:eastAsia="ru-RU"/>
        </w:rPr>
        <w:drawing>
          <wp:inline distT="0" distB="0" distL="0" distR="0" wp14:anchorId="1541D425" wp14:editId="19743FFF">
            <wp:extent cx="213360" cy="251460"/>
            <wp:effectExtent l="0" t="0" r="0" b="0"/>
            <wp:docPr id="12" name="Рисунок 12" descr="base_1_220138_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220138_19"/>
                    <pic:cNvPicPr preferRelativeResize="0">
                      <a:picLocks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213360" cy="251460"/>
                    </a:xfrm>
                    <a:prstGeom prst="rect">
                      <a:avLst/>
                    </a:prstGeom>
                    <a:noFill/>
                    <a:ln>
                      <a:noFill/>
                    </a:ln>
                  </pic:spPr>
                </pic:pic>
              </a:graphicData>
            </a:graphic>
          </wp:inline>
        </w:drawing>
      </w:r>
      <w:r w:rsidRPr="00CB242D">
        <w:rPr>
          <w:rFonts w:ascii="Times New Roman" w:eastAsia="Calibri" w:hAnsi="Times New Roman" w:cs="Times New Roman"/>
          <w:b w:val="0"/>
          <w:sz w:val="28"/>
          <w:szCs w:val="28"/>
          <w:lang w:eastAsia="en-US"/>
        </w:rPr>
        <w:t xml:space="preserve"> - индекс, отражающий уровень недостижения i-го результата, показателя предоставления субсидии.</w:t>
      </w:r>
    </w:p>
    <w:p w:rsidR="00CB242D" w:rsidRPr="00CB242D" w:rsidRDefault="00CB242D" w:rsidP="00CB242D">
      <w:pPr>
        <w:autoSpaceDE w:val="0"/>
        <w:autoSpaceDN w:val="0"/>
        <w:adjustRightInd w:val="0"/>
        <w:ind w:firstLine="709"/>
        <w:jc w:val="both"/>
        <w:rPr>
          <w:rFonts w:ascii="Times New Roman" w:eastAsia="Calibri" w:hAnsi="Times New Roman" w:cs="Times New Roman"/>
          <w:b w:val="0"/>
          <w:sz w:val="28"/>
          <w:szCs w:val="28"/>
          <w:lang w:eastAsia="en-US"/>
        </w:rPr>
      </w:pPr>
    </w:p>
    <w:p w:rsidR="00CB242D" w:rsidRPr="00CB242D" w:rsidRDefault="00CB242D" w:rsidP="00CB242D">
      <w:pPr>
        <w:autoSpaceDE w:val="0"/>
        <w:autoSpaceDN w:val="0"/>
        <w:adjustRightInd w:val="0"/>
        <w:ind w:firstLine="709"/>
        <w:jc w:val="both"/>
        <w:rPr>
          <w:rFonts w:ascii="Times New Roman" w:eastAsia="Calibri" w:hAnsi="Times New Roman" w:cs="Times New Roman"/>
          <w:b w:val="0"/>
          <w:sz w:val="28"/>
          <w:szCs w:val="28"/>
          <w:lang w:eastAsia="en-US"/>
        </w:rPr>
      </w:pPr>
      <w:r w:rsidRPr="00CB242D">
        <w:rPr>
          <w:rFonts w:ascii="Times New Roman" w:eastAsia="Calibri" w:hAnsi="Times New Roman" w:cs="Times New Roman"/>
          <w:b w:val="0"/>
          <w:sz w:val="28"/>
          <w:szCs w:val="28"/>
          <w:lang w:eastAsia="en-US"/>
        </w:rPr>
        <w:t>Индекс, отражающий уровень недостижения i-го результата, показателя предоставления субсидии, определяется по формуле:</w:t>
      </w:r>
    </w:p>
    <w:p w:rsidR="00CB242D" w:rsidRPr="00CB242D" w:rsidRDefault="00CB242D" w:rsidP="00CB242D">
      <w:pPr>
        <w:autoSpaceDE w:val="0"/>
        <w:autoSpaceDN w:val="0"/>
        <w:adjustRightInd w:val="0"/>
        <w:ind w:firstLine="709"/>
        <w:jc w:val="center"/>
        <w:rPr>
          <w:rFonts w:ascii="Times New Roman" w:eastAsia="Calibri" w:hAnsi="Times New Roman" w:cs="Times New Roman"/>
          <w:b w:val="0"/>
          <w:position w:val="-12"/>
          <w:sz w:val="28"/>
          <w:szCs w:val="28"/>
          <w:lang w:eastAsia="en-US"/>
        </w:rPr>
      </w:pPr>
    </w:p>
    <w:p w:rsidR="00CB242D" w:rsidRPr="00CB242D" w:rsidRDefault="00CB242D" w:rsidP="00CB242D">
      <w:pPr>
        <w:autoSpaceDE w:val="0"/>
        <w:autoSpaceDN w:val="0"/>
        <w:adjustRightInd w:val="0"/>
        <w:ind w:firstLine="709"/>
        <w:jc w:val="center"/>
        <w:rPr>
          <w:rFonts w:ascii="Times New Roman" w:eastAsia="Calibri" w:hAnsi="Times New Roman" w:cs="Times New Roman"/>
          <w:b w:val="0"/>
          <w:sz w:val="28"/>
          <w:szCs w:val="28"/>
          <w:lang w:eastAsia="en-US"/>
        </w:rPr>
      </w:pPr>
      <w:r w:rsidRPr="00CB242D">
        <w:rPr>
          <w:rFonts w:ascii="Times New Roman" w:eastAsia="Calibri" w:hAnsi="Times New Roman" w:cs="Times New Roman"/>
          <w:b w:val="0"/>
          <w:noProof/>
          <w:position w:val="-12"/>
          <w:sz w:val="28"/>
          <w:szCs w:val="28"/>
          <w:lang w:eastAsia="ru-RU"/>
        </w:rPr>
        <w:drawing>
          <wp:inline distT="0" distB="0" distL="0" distR="0" wp14:anchorId="1BC7E817" wp14:editId="5F1F74A6">
            <wp:extent cx="1036320" cy="251460"/>
            <wp:effectExtent l="0" t="0" r="0" b="0"/>
            <wp:docPr id="11" name="Рисунок 11" descr="base_1_220138_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220138_20"/>
                    <pic:cNvPicPr preferRelativeResize="0">
                      <a:picLocks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036320" cy="251460"/>
                    </a:xfrm>
                    <a:prstGeom prst="rect">
                      <a:avLst/>
                    </a:prstGeom>
                    <a:noFill/>
                    <a:ln>
                      <a:noFill/>
                    </a:ln>
                  </pic:spPr>
                </pic:pic>
              </a:graphicData>
            </a:graphic>
          </wp:inline>
        </w:drawing>
      </w:r>
      <w:r w:rsidRPr="00CB242D">
        <w:rPr>
          <w:rFonts w:ascii="Times New Roman" w:eastAsia="Calibri" w:hAnsi="Times New Roman" w:cs="Times New Roman"/>
          <w:b w:val="0"/>
          <w:sz w:val="28"/>
          <w:szCs w:val="28"/>
          <w:lang w:eastAsia="en-US"/>
        </w:rPr>
        <w:t>,</w:t>
      </w:r>
    </w:p>
    <w:p w:rsidR="00CB242D" w:rsidRPr="00CB242D" w:rsidRDefault="00CB242D" w:rsidP="00CB242D">
      <w:pPr>
        <w:autoSpaceDE w:val="0"/>
        <w:autoSpaceDN w:val="0"/>
        <w:adjustRightInd w:val="0"/>
        <w:ind w:firstLine="709"/>
        <w:jc w:val="both"/>
        <w:rPr>
          <w:rFonts w:ascii="Times New Roman" w:eastAsia="Calibri" w:hAnsi="Times New Roman" w:cs="Times New Roman"/>
          <w:b w:val="0"/>
          <w:sz w:val="28"/>
          <w:szCs w:val="28"/>
          <w:lang w:eastAsia="en-US"/>
        </w:rPr>
      </w:pPr>
      <w:r w:rsidRPr="00CB242D">
        <w:rPr>
          <w:rFonts w:ascii="Times New Roman" w:eastAsia="Calibri" w:hAnsi="Times New Roman" w:cs="Times New Roman"/>
          <w:b w:val="0"/>
          <w:sz w:val="28"/>
          <w:szCs w:val="28"/>
          <w:lang w:eastAsia="en-US"/>
        </w:rPr>
        <w:t>где:</w:t>
      </w:r>
    </w:p>
    <w:p w:rsidR="00CB242D" w:rsidRPr="00CB242D" w:rsidRDefault="00CB242D" w:rsidP="00CB242D">
      <w:pPr>
        <w:autoSpaceDE w:val="0"/>
        <w:autoSpaceDN w:val="0"/>
        <w:adjustRightInd w:val="0"/>
        <w:ind w:firstLine="709"/>
        <w:jc w:val="both"/>
        <w:rPr>
          <w:rFonts w:ascii="Times New Roman" w:eastAsia="Calibri" w:hAnsi="Times New Roman" w:cs="Times New Roman"/>
          <w:b w:val="0"/>
          <w:sz w:val="28"/>
          <w:szCs w:val="28"/>
          <w:lang w:eastAsia="en-US"/>
        </w:rPr>
      </w:pPr>
      <w:r w:rsidRPr="00CB242D">
        <w:rPr>
          <w:rFonts w:ascii="Times New Roman" w:eastAsia="Calibri" w:hAnsi="Times New Roman" w:cs="Times New Roman"/>
          <w:b w:val="0"/>
          <w:noProof/>
          <w:position w:val="-12"/>
          <w:sz w:val="28"/>
          <w:szCs w:val="28"/>
          <w:lang w:eastAsia="ru-RU"/>
        </w:rPr>
        <w:drawing>
          <wp:inline distT="0" distB="0" distL="0" distR="0" wp14:anchorId="54CAEA48" wp14:editId="078AAE2B">
            <wp:extent cx="175260" cy="251460"/>
            <wp:effectExtent l="0" t="0" r="0" b="0"/>
            <wp:docPr id="10" name="Рисунок 10" descr="base_1_220138_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220138_21"/>
                    <pic:cNvPicPr preferRelativeResize="0">
                      <a:picLocks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75260" cy="251460"/>
                    </a:xfrm>
                    <a:prstGeom prst="rect">
                      <a:avLst/>
                    </a:prstGeom>
                    <a:noFill/>
                    <a:ln>
                      <a:noFill/>
                    </a:ln>
                  </pic:spPr>
                </pic:pic>
              </a:graphicData>
            </a:graphic>
          </wp:inline>
        </w:drawing>
      </w:r>
      <w:r w:rsidRPr="00CB242D">
        <w:rPr>
          <w:rFonts w:ascii="Times New Roman" w:eastAsia="Calibri" w:hAnsi="Times New Roman" w:cs="Times New Roman"/>
          <w:b w:val="0"/>
          <w:sz w:val="28"/>
          <w:szCs w:val="28"/>
          <w:lang w:eastAsia="en-US"/>
        </w:rPr>
        <w:t xml:space="preserve"> - фактически достигнутое значение i-го результата, показателя предоставления субсидии за отчетный финансовый год (или на иную отчетную дату);</w:t>
      </w:r>
    </w:p>
    <w:p w:rsidR="00CB242D" w:rsidRPr="00CB242D" w:rsidRDefault="00CB242D" w:rsidP="00CB242D">
      <w:pPr>
        <w:autoSpaceDE w:val="0"/>
        <w:autoSpaceDN w:val="0"/>
        <w:adjustRightInd w:val="0"/>
        <w:ind w:firstLine="709"/>
        <w:jc w:val="both"/>
        <w:rPr>
          <w:rFonts w:ascii="Times New Roman" w:eastAsia="Calibri" w:hAnsi="Times New Roman" w:cs="Times New Roman"/>
          <w:b w:val="0"/>
          <w:sz w:val="28"/>
          <w:szCs w:val="28"/>
          <w:lang w:eastAsia="en-US"/>
        </w:rPr>
      </w:pPr>
      <w:r w:rsidRPr="00CB242D">
        <w:rPr>
          <w:rFonts w:ascii="Times New Roman" w:eastAsia="Calibri" w:hAnsi="Times New Roman" w:cs="Times New Roman"/>
          <w:b w:val="0"/>
          <w:noProof/>
          <w:position w:val="-12"/>
          <w:sz w:val="28"/>
          <w:szCs w:val="28"/>
          <w:lang w:eastAsia="ru-RU"/>
        </w:rPr>
        <w:drawing>
          <wp:inline distT="0" distB="0" distL="0" distR="0" wp14:anchorId="6E484B36" wp14:editId="667A3B2B">
            <wp:extent cx="175260" cy="251460"/>
            <wp:effectExtent l="0" t="0" r="0" b="0"/>
            <wp:docPr id="9" name="Рисунок 9" descr="base_1_220138_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220138_22"/>
                    <pic:cNvPicPr preferRelativeResize="0">
                      <a:picLocks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75260" cy="251460"/>
                    </a:xfrm>
                    <a:prstGeom prst="rect">
                      <a:avLst/>
                    </a:prstGeom>
                    <a:noFill/>
                    <a:ln>
                      <a:noFill/>
                    </a:ln>
                  </pic:spPr>
                </pic:pic>
              </a:graphicData>
            </a:graphic>
          </wp:inline>
        </w:drawing>
      </w:r>
      <w:r w:rsidRPr="00CB242D">
        <w:rPr>
          <w:rFonts w:ascii="Times New Roman" w:eastAsia="Calibri" w:hAnsi="Times New Roman" w:cs="Times New Roman"/>
          <w:b w:val="0"/>
          <w:sz w:val="28"/>
          <w:szCs w:val="28"/>
          <w:lang w:eastAsia="en-US"/>
        </w:rPr>
        <w:t xml:space="preserve"> - плановое значение i-го результата, показателя предоставления субсидии, установленное Соглашением.</w:t>
      </w:r>
    </w:p>
    <w:p w:rsidR="005E4F0D" w:rsidRPr="00CB242D" w:rsidRDefault="005E4F0D" w:rsidP="00732FF2">
      <w:pPr>
        <w:jc w:val="center"/>
        <w:rPr>
          <w:rFonts w:ascii="Times New Roman" w:hAnsi="Times New Roman" w:cs="Times New Roman"/>
          <w:b w:val="0"/>
          <w:bCs w:val="0"/>
          <w:sz w:val="28"/>
          <w:szCs w:val="28"/>
        </w:rPr>
      </w:pPr>
      <w:bookmarkStart w:id="22" w:name="_GoBack"/>
      <w:bookmarkEnd w:id="22"/>
    </w:p>
    <w:sectPr w:rsidR="005E4F0D" w:rsidRPr="00CB242D" w:rsidSect="002E6FA7">
      <w:pgSz w:w="11906" w:h="16838"/>
      <w:pgMar w:top="1134" w:right="566" w:bottom="1134" w:left="1701"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A2D" w:rsidRDefault="00397A2D">
      <w:r>
        <w:separator/>
      </w:r>
    </w:p>
  </w:endnote>
  <w:endnote w:type="continuationSeparator" w:id="0">
    <w:p w:rsidR="00397A2D" w:rsidRDefault="00397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DejaVu Sans">
    <w:altName w:val="Times New Roman"/>
    <w:panose1 w:val="00000000000000000000"/>
    <w:charset w:val="00"/>
    <w:family w:val="roman"/>
    <w:notTrueType/>
    <w:pitch w:val="default"/>
  </w:font>
  <w:font w:name="Pragmatica;Times New Roman">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PT Astra Serif">
    <w:altName w:val="Times New Roman"/>
    <w:charset w:val="CC"/>
    <w:family w:val="roman"/>
    <w:pitch w:val="variable"/>
    <w:sig w:usb0="A00002EF" w:usb1="5000204B" w:usb2="00000020" w:usb3="00000000" w:csb0="00000097" w:csb1="00000000"/>
  </w:font>
  <w:font w:name="Pragmatica">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A2D" w:rsidRDefault="00397A2D">
      <w:r>
        <w:separator/>
      </w:r>
    </w:p>
  </w:footnote>
  <w:footnote w:type="continuationSeparator" w:id="0">
    <w:p w:rsidR="00397A2D" w:rsidRDefault="00397A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A2D" w:rsidRDefault="00397A2D">
    <w:pPr>
      <w:pStyle w:val="ae"/>
      <w:jc w:val="center"/>
    </w:pPr>
    <w:r>
      <w:fldChar w:fldCharType="begin"/>
    </w:r>
    <w:r>
      <w:instrText>PAGE</w:instrText>
    </w:r>
    <w:r>
      <w:fldChar w:fldCharType="separate"/>
    </w:r>
    <w:r w:rsidR="005B0B8B">
      <w:rPr>
        <w:noProof/>
      </w:rPr>
      <w:t>76</w:t>
    </w:r>
    <w:r>
      <w:fldChar w:fldCharType="end"/>
    </w:r>
  </w:p>
  <w:p w:rsidR="00036194" w:rsidRDefault="00036194">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numFmt w:val="none"/>
      <w:suff w:val="nothing"/>
      <w:lvlText w:val=""/>
      <w:lvlJc w:val="left"/>
      <w:pPr>
        <w:tabs>
          <w:tab w:val="num" w:pos="0"/>
        </w:tabs>
        <w:ind w:left="0" w:firstLine="0"/>
      </w:pPr>
    </w:lvl>
    <w:lvl w:ilvl="1">
      <w:start w:val="1"/>
      <w:numFmt w:val="bullet"/>
      <w:suff w:val="nothing"/>
      <w:lvlText w:val=""/>
      <w:lvlJc w:val="left"/>
      <w:pPr>
        <w:tabs>
          <w:tab w:val="num" w:pos="0"/>
        </w:tabs>
        <w:ind w:left="0" w:firstLine="0"/>
      </w:pPr>
      <w:rPr>
        <w:rFonts w:ascii="Symbol" w:hAnsi="Symbol"/>
        <w:b w:val="0"/>
        <w:sz w:val="28"/>
        <w:szCs w:val="28"/>
      </w:rPr>
    </w:lvl>
    <w:lvl w:ilvl="2">
      <w:start w:val="1"/>
      <w:numFmt w:val="lowerRoman"/>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left"/>
      <w:pPr>
        <w:tabs>
          <w:tab w:val="num" w:pos="0"/>
        </w:tabs>
        <w:ind w:left="0" w:firstLine="0"/>
      </w:pPr>
    </w:lvl>
  </w:abstractNum>
  <w:abstractNum w:abstractNumId="1">
    <w:nsid w:val="023B32D0"/>
    <w:multiLevelType w:val="multilevel"/>
    <w:tmpl w:val="5F5CBC46"/>
    <w:lvl w:ilvl="0">
      <w:start w:val="1"/>
      <w:numFmt w:val="decimal"/>
      <w:lvlText w:val="%1."/>
      <w:lvlJc w:val="left"/>
      <w:pPr>
        <w:ind w:left="1849" w:hanging="1140"/>
      </w:pPr>
      <w:rPr>
        <w:rFonts w:hint="default"/>
      </w:rPr>
    </w:lvl>
    <w:lvl w:ilvl="1">
      <w:start w:val="2"/>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086E14C0"/>
    <w:multiLevelType w:val="multilevel"/>
    <w:tmpl w:val="936C4258"/>
    <w:lvl w:ilvl="0">
      <w:start w:val="2"/>
      <w:numFmt w:val="decimal"/>
      <w:lvlText w:val="%1."/>
      <w:lvlJc w:val="left"/>
      <w:pPr>
        <w:ind w:left="480" w:hanging="480"/>
      </w:pPr>
      <w:rPr>
        <w:rFonts w:hint="default"/>
      </w:rPr>
    </w:lvl>
    <w:lvl w:ilvl="1">
      <w:start w:val="11"/>
      <w:numFmt w:val="decimal"/>
      <w:lvlText w:val="%1.%2."/>
      <w:lvlJc w:val="left"/>
      <w:pPr>
        <w:ind w:left="1757" w:hanging="48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3">
    <w:nsid w:val="0B365A54"/>
    <w:multiLevelType w:val="multilevel"/>
    <w:tmpl w:val="3C529606"/>
    <w:lvl w:ilvl="0">
      <w:start w:val="1"/>
      <w:numFmt w:val="decimal"/>
      <w:lvlText w:val="%1."/>
      <w:lvlJc w:val="left"/>
      <w:pPr>
        <w:ind w:left="450" w:hanging="450"/>
      </w:pPr>
      <w:rPr>
        <w:rFonts w:hint="default"/>
      </w:rPr>
    </w:lvl>
    <w:lvl w:ilvl="1">
      <w:start w:val="7"/>
      <w:numFmt w:val="decimal"/>
      <w:lvlText w:val="%1.%2."/>
      <w:lvlJc w:val="left"/>
      <w:pPr>
        <w:ind w:left="1648" w:hanging="72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368" w:hanging="180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584" w:hanging="2160"/>
      </w:pPr>
      <w:rPr>
        <w:rFonts w:hint="default"/>
      </w:rPr>
    </w:lvl>
  </w:abstractNum>
  <w:abstractNum w:abstractNumId="4">
    <w:nsid w:val="0C75141C"/>
    <w:multiLevelType w:val="multilevel"/>
    <w:tmpl w:val="67CC925C"/>
    <w:lvl w:ilvl="0">
      <w:start w:val="1"/>
      <w:numFmt w:val="decimal"/>
      <w:lvlText w:val="%1."/>
      <w:lvlJc w:val="left"/>
      <w:pPr>
        <w:ind w:left="450" w:hanging="450"/>
      </w:pPr>
      <w:rPr>
        <w:rFonts w:hint="default"/>
      </w:rPr>
    </w:lvl>
    <w:lvl w:ilvl="1">
      <w:start w:val="7"/>
      <w:numFmt w:val="decimal"/>
      <w:lvlText w:val="%1.%2."/>
      <w:lvlJc w:val="left"/>
      <w:pPr>
        <w:ind w:left="1648" w:hanging="72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368" w:hanging="180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584" w:hanging="2160"/>
      </w:pPr>
      <w:rPr>
        <w:rFonts w:hint="default"/>
      </w:rPr>
    </w:lvl>
  </w:abstractNum>
  <w:abstractNum w:abstractNumId="5">
    <w:nsid w:val="0EF21495"/>
    <w:multiLevelType w:val="multilevel"/>
    <w:tmpl w:val="8FAEA40A"/>
    <w:lvl w:ilvl="0">
      <w:start w:val="2"/>
      <w:numFmt w:val="decimal"/>
      <w:lvlText w:val="%1"/>
      <w:lvlJc w:val="left"/>
      <w:pPr>
        <w:ind w:left="420" w:hanging="420"/>
      </w:pPr>
      <w:rPr>
        <w:rFonts w:hint="default"/>
      </w:rPr>
    </w:lvl>
    <w:lvl w:ilvl="1">
      <w:start w:val="20"/>
      <w:numFmt w:val="decimal"/>
      <w:lvlText w:val="%1.%2"/>
      <w:lvlJc w:val="left"/>
      <w:pPr>
        <w:ind w:left="1240" w:hanging="420"/>
      </w:pPr>
      <w:rPr>
        <w:rFonts w:hint="default"/>
      </w:rPr>
    </w:lvl>
    <w:lvl w:ilvl="2">
      <w:start w:val="1"/>
      <w:numFmt w:val="decimal"/>
      <w:lvlText w:val="%1.%2.%3"/>
      <w:lvlJc w:val="left"/>
      <w:pPr>
        <w:ind w:left="2360" w:hanging="720"/>
      </w:pPr>
      <w:rPr>
        <w:rFonts w:hint="default"/>
      </w:rPr>
    </w:lvl>
    <w:lvl w:ilvl="3">
      <w:start w:val="1"/>
      <w:numFmt w:val="decimal"/>
      <w:lvlText w:val="%1.%2.%3.%4"/>
      <w:lvlJc w:val="left"/>
      <w:pPr>
        <w:ind w:left="3180" w:hanging="720"/>
      </w:pPr>
      <w:rPr>
        <w:rFonts w:hint="default"/>
      </w:rPr>
    </w:lvl>
    <w:lvl w:ilvl="4">
      <w:start w:val="1"/>
      <w:numFmt w:val="decimal"/>
      <w:lvlText w:val="%1.%2.%3.%4.%5"/>
      <w:lvlJc w:val="left"/>
      <w:pPr>
        <w:ind w:left="4360" w:hanging="1080"/>
      </w:pPr>
      <w:rPr>
        <w:rFonts w:hint="default"/>
      </w:rPr>
    </w:lvl>
    <w:lvl w:ilvl="5">
      <w:start w:val="1"/>
      <w:numFmt w:val="decimal"/>
      <w:lvlText w:val="%1.%2.%3.%4.%5.%6"/>
      <w:lvlJc w:val="left"/>
      <w:pPr>
        <w:ind w:left="5180" w:hanging="1080"/>
      </w:pPr>
      <w:rPr>
        <w:rFonts w:hint="default"/>
      </w:rPr>
    </w:lvl>
    <w:lvl w:ilvl="6">
      <w:start w:val="1"/>
      <w:numFmt w:val="decimal"/>
      <w:lvlText w:val="%1.%2.%3.%4.%5.%6.%7"/>
      <w:lvlJc w:val="left"/>
      <w:pPr>
        <w:ind w:left="6360" w:hanging="1440"/>
      </w:pPr>
      <w:rPr>
        <w:rFonts w:hint="default"/>
      </w:rPr>
    </w:lvl>
    <w:lvl w:ilvl="7">
      <w:start w:val="1"/>
      <w:numFmt w:val="decimal"/>
      <w:lvlText w:val="%1.%2.%3.%4.%5.%6.%7.%8"/>
      <w:lvlJc w:val="left"/>
      <w:pPr>
        <w:ind w:left="7180" w:hanging="1440"/>
      </w:pPr>
      <w:rPr>
        <w:rFonts w:hint="default"/>
      </w:rPr>
    </w:lvl>
    <w:lvl w:ilvl="8">
      <w:start w:val="1"/>
      <w:numFmt w:val="decimal"/>
      <w:lvlText w:val="%1.%2.%3.%4.%5.%6.%7.%8.%9"/>
      <w:lvlJc w:val="left"/>
      <w:pPr>
        <w:ind w:left="8360" w:hanging="1800"/>
      </w:pPr>
      <w:rPr>
        <w:rFonts w:hint="default"/>
      </w:rPr>
    </w:lvl>
  </w:abstractNum>
  <w:abstractNum w:abstractNumId="6">
    <w:nsid w:val="11021BF8"/>
    <w:multiLevelType w:val="multilevel"/>
    <w:tmpl w:val="56A45EF6"/>
    <w:lvl w:ilvl="0">
      <w:start w:val="1"/>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7">
    <w:nsid w:val="124F0DF7"/>
    <w:multiLevelType w:val="multilevel"/>
    <w:tmpl w:val="F11C5AB4"/>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pStyle w:val="7"/>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14FA6E3E"/>
    <w:multiLevelType w:val="multilevel"/>
    <w:tmpl w:val="38741DD6"/>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31F11E4"/>
    <w:multiLevelType w:val="multilevel"/>
    <w:tmpl w:val="087E28DE"/>
    <w:lvl w:ilvl="0">
      <w:start w:val="1"/>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nsid w:val="253104C7"/>
    <w:multiLevelType w:val="multilevel"/>
    <w:tmpl w:val="0FDEF938"/>
    <w:lvl w:ilvl="0">
      <w:start w:val="2"/>
      <w:numFmt w:val="decimal"/>
      <w:lvlText w:val="%1."/>
      <w:lvlJc w:val="left"/>
      <w:pPr>
        <w:ind w:left="450" w:hanging="450"/>
      </w:pPr>
      <w:rPr>
        <w:rFonts w:hint="default"/>
      </w:rPr>
    </w:lvl>
    <w:lvl w:ilvl="1">
      <w:start w:val="5"/>
      <w:numFmt w:val="decimal"/>
      <w:lvlText w:val="%1.%2."/>
      <w:lvlJc w:val="left"/>
      <w:pPr>
        <w:ind w:left="2280" w:hanging="7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1160" w:hanging="180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640" w:hanging="2160"/>
      </w:pPr>
      <w:rPr>
        <w:rFonts w:hint="default"/>
      </w:rPr>
    </w:lvl>
  </w:abstractNum>
  <w:abstractNum w:abstractNumId="11">
    <w:nsid w:val="35A41283"/>
    <w:multiLevelType w:val="hybridMultilevel"/>
    <w:tmpl w:val="9970C99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7FA435C"/>
    <w:multiLevelType w:val="multilevel"/>
    <w:tmpl w:val="E6A6EC9E"/>
    <w:lvl w:ilvl="0">
      <w:start w:val="2"/>
      <w:numFmt w:val="decimal"/>
      <w:lvlText w:val="%1."/>
      <w:lvlJc w:val="left"/>
      <w:pPr>
        <w:ind w:left="360" w:hanging="360"/>
      </w:pPr>
      <w:rPr>
        <w:rFonts w:hint="default"/>
      </w:rPr>
    </w:lvl>
    <w:lvl w:ilvl="1">
      <w:start w:val="8"/>
      <w:numFmt w:val="decimal"/>
      <w:lvlText w:val="%1.%2."/>
      <w:lvlJc w:val="left"/>
      <w:pPr>
        <w:ind w:left="1495"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13">
    <w:nsid w:val="3AC7190E"/>
    <w:multiLevelType w:val="multilevel"/>
    <w:tmpl w:val="CC6E3BA4"/>
    <w:lvl w:ilvl="0">
      <w:start w:val="2"/>
      <w:numFmt w:val="decimal"/>
      <w:lvlText w:val="%1."/>
      <w:lvlJc w:val="left"/>
      <w:pPr>
        <w:ind w:left="480" w:hanging="480"/>
      </w:pPr>
      <w:rPr>
        <w:rFonts w:hint="default"/>
      </w:rPr>
    </w:lvl>
    <w:lvl w:ilvl="1">
      <w:start w:val="17"/>
      <w:numFmt w:val="decimal"/>
      <w:lvlText w:val="%1.%2."/>
      <w:lvlJc w:val="left"/>
      <w:pPr>
        <w:ind w:left="1757" w:hanging="48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14">
    <w:nsid w:val="3E644116"/>
    <w:multiLevelType w:val="multilevel"/>
    <w:tmpl w:val="4A5AABBA"/>
    <w:lvl w:ilvl="0">
      <w:start w:val="1"/>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5">
    <w:nsid w:val="464E61EB"/>
    <w:multiLevelType w:val="multilevel"/>
    <w:tmpl w:val="9F0E4FA8"/>
    <w:lvl w:ilvl="0">
      <w:start w:val="2"/>
      <w:numFmt w:val="decimal"/>
      <w:lvlText w:val="%1."/>
      <w:lvlJc w:val="left"/>
      <w:pPr>
        <w:ind w:left="675" w:hanging="675"/>
      </w:pPr>
      <w:rPr>
        <w:rFonts w:hint="default"/>
      </w:rPr>
    </w:lvl>
    <w:lvl w:ilvl="1">
      <w:start w:val="6"/>
      <w:numFmt w:val="decimal"/>
      <w:lvlText w:val="%1.%2."/>
      <w:lvlJc w:val="left"/>
      <w:pPr>
        <w:ind w:left="1216" w:hanging="720"/>
      </w:pPr>
      <w:rPr>
        <w:rFonts w:hint="default"/>
      </w:rPr>
    </w:lvl>
    <w:lvl w:ilvl="2">
      <w:start w:val="4"/>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16">
    <w:nsid w:val="48B8701F"/>
    <w:multiLevelType w:val="multilevel"/>
    <w:tmpl w:val="3AF66872"/>
    <w:lvl w:ilvl="0">
      <w:start w:val="2"/>
      <w:numFmt w:val="decimal"/>
      <w:lvlText w:val="%1."/>
      <w:lvlJc w:val="left"/>
      <w:pPr>
        <w:ind w:left="360" w:hanging="360"/>
      </w:pPr>
      <w:rPr>
        <w:rFonts w:hint="default"/>
      </w:rPr>
    </w:lvl>
    <w:lvl w:ilvl="1">
      <w:start w:val="8"/>
      <w:numFmt w:val="decimal"/>
      <w:lvlText w:val="%1.%2."/>
      <w:lvlJc w:val="left"/>
      <w:pPr>
        <w:ind w:left="5606"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17">
    <w:nsid w:val="4D3F2BB2"/>
    <w:multiLevelType w:val="hybridMultilevel"/>
    <w:tmpl w:val="ED44D1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50516A77"/>
    <w:multiLevelType w:val="multilevel"/>
    <w:tmpl w:val="2D9293BC"/>
    <w:lvl w:ilvl="0">
      <w:start w:val="2"/>
      <w:numFmt w:val="decimal"/>
      <w:lvlText w:val="%1."/>
      <w:lvlJc w:val="left"/>
      <w:pPr>
        <w:ind w:left="450" w:hanging="450"/>
      </w:pPr>
      <w:rPr>
        <w:rFonts w:hint="default"/>
      </w:rPr>
    </w:lvl>
    <w:lvl w:ilvl="1">
      <w:start w:val="9"/>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9">
    <w:nsid w:val="52802E93"/>
    <w:multiLevelType w:val="multilevel"/>
    <w:tmpl w:val="E2A694C4"/>
    <w:lvl w:ilvl="0">
      <w:start w:val="2"/>
      <w:numFmt w:val="decimal"/>
      <w:lvlText w:val="%1."/>
      <w:lvlJc w:val="left"/>
      <w:pPr>
        <w:ind w:left="450" w:hanging="45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53CB4716"/>
    <w:multiLevelType w:val="multilevel"/>
    <w:tmpl w:val="C106B758"/>
    <w:lvl w:ilvl="0">
      <w:start w:val="1"/>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1">
    <w:nsid w:val="5699021F"/>
    <w:multiLevelType w:val="multilevel"/>
    <w:tmpl w:val="FAECE572"/>
    <w:lvl w:ilvl="0">
      <w:start w:val="1"/>
      <w:numFmt w:val="decimal"/>
      <w:lvlText w:val="%1."/>
      <w:lvlJc w:val="left"/>
      <w:pPr>
        <w:ind w:left="450" w:hanging="450"/>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6B8768CE"/>
    <w:multiLevelType w:val="hybridMultilevel"/>
    <w:tmpl w:val="87B83926"/>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02337E8"/>
    <w:multiLevelType w:val="multilevel"/>
    <w:tmpl w:val="6386985E"/>
    <w:lvl w:ilvl="0">
      <w:start w:val="3"/>
      <w:numFmt w:val="decimal"/>
      <w:lvlText w:val="%1."/>
      <w:lvlJc w:val="left"/>
      <w:pPr>
        <w:ind w:left="2209" w:hanging="360"/>
      </w:pPr>
      <w:rPr>
        <w:rFonts w:hint="default"/>
      </w:rPr>
    </w:lvl>
    <w:lvl w:ilvl="1">
      <w:start w:val="1"/>
      <w:numFmt w:val="decimal"/>
      <w:isLgl/>
      <w:lvlText w:val="%1.%2."/>
      <w:lvlJc w:val="left"/>
      <w:pPr>
        <w:ind w:left="2569" w:hanging="720"/>
      </w:pPr>
      <w:rPr>
        <w:rFonts w:hint="default"/>
      </w:rPr>
    </w:lvl>
    <w:lvl w:ilvl="2">
      <w:start w:val="1"/>
      <w:numFmt w:val="decimal"/>
      <w:isLgl/>
      <w:lvlText w:val="%1.%2.%3."/>
      <w:lvlJc w:val="left"/>
      <w:pPr>
        <w:ind w:left="2569" w:hanging="720"/>
      </w:pPr>
      <w:rPr>
        <w:rFonts w:hint="default"/>
      </w:rPr>
    </w:lvl>
    <w:lvl w:ilvl="3">
      <w:start w:val="1"/>
      <w:numFmt w:val="decimal"/>
      <w:isLgl/>
      <w:lvlText w:val="%1.%2.%3.%4."/>
      <w:lvlJc w:val="left"/>
      <w:pPr>
        <w:ind w:left="2929" w:hanging="1080"/>
      </w:pPr>
      <w:rPr>
        <w:rFonts w:hint="default"/>
      </w:rPr>
    </w:lvl>
    <w:lvl w:ilvl="4">
      <w:start w:val="1"/>
      <w:numFmt w:val="decimal"/>
      <w:isLgl/>
      <w:lvlText w:val="%1.%2.%3.%4.%5."/>
      <w:lvlJc w:val="left"/>
      <w:pPr>
        <w:ind w:left="2929" w:hanging="1080"/>
      </w:pPr>
      <w:rPr>
        <w:rFonts w:hint="default"/>
      </w:rPr>
    </w:lvl>
    <w:lvl w:ilvl="5">
      <w:start w:val="1"/>
      <w:numFmt w:val="decimal"/>
      <w:isLgl/>
      <w:lvlText w:val="%1.%2.%3.%4.%5.%6."/>
      <w:lvlJc w:val="left"/>
      <w:pPr>
        <w:ind w:left="3289" w:hanging="1440"/>
      </w:pPr>
      <w:rPr>
        <w:rFonts w:hint="default"/>
      </w:rPr>
    </w:lvl>
    <w:lvl w:ilvl="6">
      <w:start w:val="1"/>
      <w:numFmt w:val="decimal"/>
      <w:isLgl/>
      <w:lvlText w:val="%1.%2.%3.%4.%5.%6.%7."/>
      <w:lvlJc w:val="left"/>
      <w:pPr>
        <w:ind w:left="3649" w:hanging="1800"/>
      </w:pPr>
      <w:rPr>
        <w:rFonts w:hint="default"/>
      </w:rPr>
    </w:lvl>
    <w:lvl w:ilvl="7">
      <w:start w:val="1"/>
      <w:numFmt w:val="decimal"/>
      <w:isLgl/>
      <w:lvlText w:val="%1.%2.%3.%4.%5.%6.%7.%8."/>
      <w:lvlJc w:val="left"/>
      <w:pPr>
        <w:ind w:left="3649" w:hanging="1800"/>
      </w:pPr>
      <w:rPr>
        <w:rFonts w:hint="default"/>
      </w:rPr>
    </w:lvl>
    <w:lvl w:ilvl="8">
      <w:start w:val="1"/>
      <w:numFmt w:val="decimal"/>
      <w:isLgl/>
      <w:lvlText w:val="%1.%2.%3.%4.%5.%6.%7.%8.%9."/>
      <w:lvlJc w:val="left"/>
      <w:pPr>
        <w:ind w:left="4009" w:hanging="2160"/>
      </w:pPr>
      <w:rPr>
        <w:rFonts w:hint="default"/>
      </w:rPr>
    </w:lvl>
  </w:abstractNum>
  <w:abstractNum w:abstractNumId="24">
    <w:nsid w:val="71C84D6E"/>
    <w:multiLevelType w:val="multilevel"/>
    <w:tmpl w:val="906CE84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2987685"/>
    <w:multiLevelType w:val="multilevel"/>
    <w:tmpl w:val="8FAEA40A"/>
    <w:lvl w:ilvl="0">
      <w:start w:val="2"/>
      <w:numFmt w:val="decimal"/>
      <w:lvlText w:val="%1"/>
      <w:lvlJc w:val="left"/>
      <w:pPr>
        <w:ind w:left="420" w:hanging="420"/>
      </w:pPr>
      <w:rPr>
        <w:rFonts w:hint="default"/>
      </w:rPr>
    </w:lvl>
    <w:lvl w:ilvl="1">
      <w:start w:val="20"/>
      <w:numFmt w:val="decimal"/>
      <w:lvlText w:val="%1.%2"/>
      <w:lvlJc w:val="left"/>
      <w:pPr>
        <w:ind w:left="1240" w:hanging="420"/>
      </w:pPr>
      <w:rPr>
        <w:rFonts w:hint="default"/>
      </w:rPr>
    </w:lvl>
    <w:lvl w:ilvl="2">
      <w:start w:val="1"/>
      <w:numFmt w:val="decimal"/>
      <w:lvlText w:val="%1.%2.%3"/>
      <w:lvlJc w:val="left"/>
      <w:pPr>
        <w:ind w:left="2360" w:hanging="720"/>
      </w:pPr>
      <w:rPr>
        <w:rFonts w:hint="default"/>
      </w:rPr>
    </w:lvl>
    <w:lvl w:ilvl="3">
      <w:start w:val="1"/>
      <w:numFmt w:val="decimal"/>
      <w:lvlText w:val="%1.%2.%3.%4"/>
      <w:lvlJc w:val="left"/>
      <w:pPr>
        <w:ind w:left="3180" w:hanging="720"/>
      </w:pPr>
      <w:rPr>
        <w:rFonts w:hint="default"/>
      </w:rPr>
    </w:lvl>
    <w:lvl w:ilvl="4">
      <w:start w:val="1"/>
      <w:numFmt w:val="decimal"/>
      <w:lvlText w:val="%1.%2.%3.%4.%5"/>
      <w:lvlJc w:val="left"/>
      <w:pPr>
        <w:ind w:left="4360" w:hanging="1080"/>
      </w:pPr>
      <w:rPr>
        <w:rFonts w:hint="default"/>
      </w:rPr>
    </w:lvl>
    <w:lvl w:ilvl="5">
      <w:start w:val="1"/>
      <w:numFmt w:val="decimal"/>
      <w:lvlText w:val="%1.%2.%3.%4.%5.%6"/>
      <w:lvlJc w:val="left"/>
      <w:pPr>
        <w:ind w:left="5180" w:hanging="1080"/>
      </w:pPr>
      <w:rPr>
        <w:rFonts w:hint="default"/>
      </w:rPr>
    </w:lvl>
    <w:lvl w:ilvl="6">
      <w:start w:val="1"/>
      <w:numFmt w:val="decimal"/>
      <w:lvlText w:val="%1.%2.%3.%4.%5.%6.%7"/>
      <w:lvlJc w:val="left"/>
      <w:pPr>
        <w:ind w:left="6360" w:hanging="1440"/>
      </w:pPr>
      <w:rPr>
        <w:rFonts w:hint="default"/>
      </w:rPr>
    </w:lvl>
    <w:lvl w:ilvl="7">
      <w:start w:val="1"/>
      <w:numFmt w:val="decimal"/>
      <w:lvlText w:val="%1.%2.%3.%4.%5.%6.%7.%8"/>
      <w:lvlJc w:val="left"/>
      <w:pPr>
        <w:ind w:left="7180" w:hanging="1440"/>
      </w:pPr>
      <w:rPr>
        <w:rFonts w:hint="default"/>
      </w:rPr>
    </w:lvl>
    <w:lvl w:ilvl="8">
      <w:start w:val="1"/>
      <w:numFmt w:val="decimal"/>
      <w:lvlText w:val="%1.%2.%3.%4.%5.%6.%7.%8.%9"/>
      <w:lvlJc w:val="left"/>
      <w:pPr>
        <w:ind w:left="8360" w:hanging="1800"/>
      </w:pPr>
      <w:rPr>
        <w:rFonts w:hint="default"/>
      </w:rPr>
    </w:lvl>
  </w:abstractNum>
  <w:abstractNum w:abstractNumId="26">
    <w:nsid w:val="79102B71"/>
    <w:multiLevelType w:val="multilevel"/>
    <w:tmpl w:val="8CC4E7BE"/>
    <w:lvl w:ilvl="0">
      <w:start w:val="4"/>
      <w:numFmt w:val="decimal"/>
      <w:lvlText w:val="%1."/>
      <w:lvlJc w:val="left"/>
      <w:pPr>
        <w:ind w:left="480" w:hanging="480"/>
      </w:pPr>
      <w:rPr>
        <w:rFonts w:hint="default"/>
      </w:rPr>
    </w:lvl>
    <w:lvl w:ilvl="1">
      <w:start w:val="10"/>
      <w:numFmt w:val="decimal"/>
      <w:lvlText w:val="%1.%2."/>
      <w:lvlJc w:val="left"/>
      <w:pPr>
        <w:ind w:left="1473"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C104182"/>
    <w:multiLevelType w:val="multilevel"/>
    <w:tmpl w:val="D0724DFC"/>
    <w:lvl w:ilvl="0">
      <w:start w:val="1"/>
      <w:numFmt w:val="decimal"/>
      <w:lvlText w:val="%1."/>
      <w:lvlJc w:val="left"/>
      <w:pPr>
        <w:ind w:left="450" w:hanging="450"/>
      </w:pPr>
      <w:rPr>
        <w:rFonts w:hint="default"/>
      </w:rPr>
    </w:lvl>
    <w:lvl w:ilvl="1">
      <w:start w:val="9"/>
      <w:numFmt w:val="decimal"/>
      <w:lvlText w:val="%1.%2."/>
      <w:lvlJc w:val="left"/>
      <w:pPr>
        <w:ind w:left="2368" w:hanging="720"/>
      </w:pPr>
      <w:rPr>
        <w:rFonts w:hint="default"/>
      </w:rPr>
    </w:lvl>
    <w:lvl w:ilvl="2">
      <w:start w:val="1"/>
      <w:numFmt w:val="decimal"/>
      <w:lvlText w:val="%1.%2.%3."/>
      <w:lvlJc w:val="left"/>
      <w:pPr>
        <w:ind w:left="4016" w:hanging="720"/>
      </w:pPr>
      <w:rPr>
        <w:rFonts w:hint="default"/>
      </w:rPr>
    </w:lvl>
    <w:lvl w:ilvl="3">
      <w:start w:val="1"/>
      <w:numFmt w:val="decimal"/>
      <w:lvlText w:val="%1.%2.%3.%4."/>
      <w:lvlJc w:val="left"/>
      <w:pPr>
        <w:ind w:left="6024" w:hanging="1080"/>
      </w:pPr>
      <w:rPr>
        <w:rFonts w:hint="default"/>
      </w:rPr>
    </w:lvl>
    <w:lvl w:ilvl="4">
      <w:start w:val="1"/>
      <w:numFmt w:val="decimal"/>
      <w:lvlText w:val="%1.%2.%3.%4.%5."/>
      <w:lvlJc w:val="left"/>
      <w:pPr>
        <w:ind w:left="7672" w:hanging="1080"/>
      </w:pPr>
      <w:rPr>
        <w:rFonts w:hint="default"/>
      </w:rPr>
    </w:lvl>
    <w:lvl w:ilvl="5">
      <w:start w:val="1"/>
      <w:numFmt w:val="decimal"/>
      <w:lvlText w:val="%1.%2.%3.%4.%5.%6."/>
      <w:lvlJc w:val="left"/>
      <w:pPr>
        <w:ind w:left="9680" w:hanging="1440"/>
      </w:pPr>
      <w:rPr>
        <w:rFonts w:hint="default"/>
      </w:rPr>
    </w:lvl>
    <w:lvl w:ilvl="6">
      <w:start w:val="1"/>
      <w:numFmt w:val="decimal"/>
      <w:lvlText w:val="%1.%2.%3.%4.%5.%6.%7."/>
      <w:lvlJc w:val="left"/>
      <w:pPr>
        <w:ind w:left="11688" w:hanging="1800"/>
      </w:pPr>
      <w:rPr>
        <w:rFonts w:hint="default"/>
      </w:rPr>
    </w:lvl>
    <w:lvl w:ilvl="7">
      <w:start w:val="1"/>
      <w:numFmt w:val="decimal"/>
      <w:lvlText w:val="%1.%2.%3.%4.%5.%6.%7.%8."/>
      <w:lvlJc w:val="left"/>
      <w:pPr>
        <w:ind w:left="13336" w:hanging="1800"/>
      </w:pPr>
      <w:rPr>
        <w:rFonts w:hint="default"/>
      </w:rPr>
    </w:lvl>
    <w:lvl w:ilvl="8">
      <w:start w:val="1"/>
      <w:numFmt w:val="decimal"/>
      <w:lvlText w:val="%1.%2.%3.%4.%5.%6.%7.%8.%9."/>
      <w:lvlJc w:val="left"/>
      <w:pPr>
        <w:ind w:left="15344" w:hanging="2160"/>
      </w:pPr>
      <w:rPr>
        <w:rFonts w:hint="default"/>
      </w:rPr>
    </w:lvl>
  </w:abstractNum>
  <w:num w:numId="1">
    <w:abstractNumId w:val="7"/>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num>
  <w:num w:numId="5">
    <w:abstractNumId w:val="13"/>
  </w:num>
  <w:num w:numId="6">
    <w:abstractNumId w:val="24"/>
  </w:num>
  <w:num w:numId="7">
    <w:abstractNumId w:val="26"/>
  </w:num>
  <w:num w:numId="8">
    <w:abstractNumId w:val="6"/>
  </w:num>
  <w:num w:numId="9">
    <w:abstractNumId w:val="20"/>
  </w:num>
  <w:num w:numId="10">
    <w:abstractNumId w:val="16"/>
  </w:num>
  <w:num w:numId="11">
    <w:abstractNumId w:val="14"/>
  </w:num>
  <w:num w:numId="12">
    <w:abstractNumId w:val="5"/>
  </w:num>
  <w:num w:numId="13">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3"/>
  </w:num>
  <w:num w:numId="1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2"/>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4"/>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0"/>
  </w:num>
  <w:num w:numId="27">
    <w:abstractNumId w:val="18"/>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27"/>
  </w:num>
  <w:num w:numId="32">
    <w:abstractNumId w:val="3"/>
  </w:num>
  <w:num w:numId="33">
    <w:abstractNumId w:val="19"/>
  </w:num>
  <w:num w:numId="34">
    <w:abstractNumId w:val="15"/>
  </w:num>
  <w:num w:numId="35">
    <w:abstractNumId w:val="21"/>
  </w:num>
  <w:num w:numId="36">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2"/>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ailMerge>
    <w:mainDocumentType w:val="envelopes"/>
    <w:dataType w:val="textFile"/>
    <w:activeRecord w:val="-1"/>
  </w:mailMerge>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352"/>
    <w:rsid w:val="000002B1"/>
    <w:rsid w:val="00002780"/>
    <w:rsid w:val="00003772"/>
    <w:rsid w:val="0002183C"/>
    <w:rsid w:val="0002237F"/>
    <w:rsid w:val="00034211"/>
    <w:rsid w:val="00036194"/>
    <w:rsid w:val="00037082"/>
    <w:rsid w:val="00040C71"/>
    <w:rsid w:val="00045FB2"/>
    <w:rsid w:val="00046EC6"/>
    <w:rsid w:val="0004758B"/>
    <w:rsid w:val="00050C3C"/>
    <w:rsid w:val="00052E01"/>
    <w:rsid w:val="000609C3"/>
    <w:rsid w:val="00066F75"/>
    <w:rsid w:val="00075F80"/>
    <w:rsid w:val="0009164F"/>
    <w:rsid w:val="000967AB"/>
    <w:rsid w:val="000967FD"/>
    <w:rsid w:val="000A25D7"/>
    <w:rsid w:val="000B345C"/>
    <w:rsid w:val="000C0139"/>
    <w:rsid w:val="000C4E8D"/>
    <w:rsid w:val="000D022F"/>
    <w:rsid w:val="000D6367"/>
    <w:rsid w:val="000F254A"/>
    <w:rsid w:val="001049AC"/>
    <w:rsid w:val="00106746"/>
    <w:rsid w:val="001078FE"/>
    <w:rsid w:val="00110D28"/>
    <w:rsid w:val="00110E41"/>
    <w:rsid w:val="00116116"/>
    <w:rsid w:val="001162D9"/>
    <w:rsid w:val="00126958"/>
    <w:rsid w:val="0012789B"/>
    <w:rsid w:val="00132F2A"/>
    <w:rsid w:val="0013774B"/>
    <w:rsid w:val="001617C1"/>
    <w:rsid w:val="00163BB4"/>
    <w:rsid w:val="00163F5E"/>
    <w:rsid w:val="00164782"/>
    <w:rsid w:val="001727DB"/>
    <w:rsid w:val="00174A07"/>
    <w:rsid w:val="0018322F"/>
    <w:rsid w:val="00187C58"/>
    <w:rsid w:val="001A724F"/>
    <w:rsid w:val="001B7242"/>
    <w:rsid w:val="001D72B1"/>
    <w:rsid w:val="001E5454"/>
    <w:rsid w:val="001E72DA"/>
    <w:rsid w:val="001F0D3A"/>
    <w:rsid w:val="001F47F6"/>
    <w:rsid w:val="001F7054"/>
    <w:rsid w:val="00201E36"/>
    <w:rsid w:val="00210F80"/>
    <w:rsid w:val="0021214D"/>
    <w:rsid w:val="00223850"/>
    <w:rsid w:val="002305B5"/>
    <w:rsid w:val="002366D5"/>
    <w:rsid w:val="002475D8"/>
    <w:rsid w:val="002578E0"/>
    <w:rsid w:val="00266CFB"/>
    <w:rsid w:val="002706E0"/>
    <w:rsid w:val="00270C57"/>
    <w:rsid w:val="002772AD"/>
    <w:rsid w:val="002931A9"/>
    <w:rsid w:val="00295DED"/>
    <w:rsid w:val="002C3323"/>
    <w:rsid w:val="002C3976"/>
    <w:rsid w:val="002D3E09"/>
    <w:rsid w:val="002E2FD0"/>
    <w:rsid w:val="002E32D4"/>
    <w:rsid w:val="002E39FF"/>
    <w:rsid w:val="002E587D"/>
    <w:rsid w:val="002E6FA7"/>
    <w:rsid w:val="002F3296"/>
    <w:rsid w:val="00305B87"/>
    <w:rsid w:val="00315BCE"/>
    <w:rsid w:val="003221B1"/>
    <w:rsid w:val="003278CC"/>
    <w:rsid w:val="003325D2"/>
    <w:rsid w:val="00334372"/>
    <w:rsid w:val="00340799"/>
    <w:rsid w:val="00341193"/>
    <w:rsid w:val="00351223"/>
    <w:rsid w:val="00352BB6"/>
    <w:rsid w:val="0036281E"/>
    <w:rsid w:val="00367935"/>
    <w:rsid w:val="00380880"/>
    <w:rsid w:val="00380E1A"/>
    <w:rsid w:val="00380EFB"/>
    <w:rsid w:val="00380FEA"/>
    <w:rsid w:val="00385AF1"/>
    <w:rsid w:val="00387268"/>
    <w:rsid w:val="00397560"/>
    <w:rsid w:val="00397A2D"/>
    <w:rsid w:val="003B5032"/>
    <w:rsid w:val="003B66E6"/>
    <w:rsid w:val="003C39CF"/>
    <w:rsid w:val="003D1BAD"/>
    <w:rsid w:val="003E0C06"/>
    <w:rsid w:val="003E3BCE"/>
    <w:rsid w:val="003E4566"/>
    <w:rsid w:val="003F6667"/>
    <w:rsid w:val="003F68AD"/>
    <w:rsid w:val="003F7572"/>
    <w:rsid w:val="0040003F"/>
    <w:rsid w:val="00402B85"/>
    <w:rsid w:val="00406BC9"/>
    <w:rsid w:val="00413916"/>
    <w:rsid w:val="00413C93"/>
    <w:rsid w:val="0042523F"/>
    <w:rsid w:val="004368AC"/>
    <w:rsid w:val="00447184"/>
    <w:rsid w:val="00456C13"/>
    <w:rsid w:val="00470695"/>
    <w:rsid w:val="00472252"/>
    <w:rsid w:val="00491D69"/>
    <w:rsid w:val="004A1589"/>
    <w:rsid w:val="004A1BA9"/>
    <w:rsid w:val="004A615A"/>
    <w:rsid w:val="004B1469"/>
    <w:rsid w:val="004C0972"/>
    <w:rsid w:val="004C72C7"/>
    <w:rsid w:val="004D65D8"/>
    <w:rsid w:val="004E1479"/>
    <w:rsid w:val="004E55D6"/>
    <w:rsid w:val="004E67E1"/>
    <w:rsid w:val="004E7A71"/>
    <w:rsid w:val="004F1C82"/>
    <w:rsid w:val="00521F87"/>
    <w:rsid w:val="005220AB"/>
    <w:rsid w:val="0052278B"/>
    <w:rsid w:val="00527197"/>
    <w:rsid w:val="00527B03"/>
    <w:rsid w:val="00527FC7"/>
    <w:rsid w:val="00530205"/>
    <w:rsid w:val="0053060A"/>
    <w:rsid w:val="00530860"/>
    <w:rsid w:val="00532F35"/>
    <w:rsid w:val="005337F6"/>
    <w:rsid w:val="00554A6A"/>
    <w:rsid w:val="005764BA"/>
    <w:rsid w:val="00581AB5"/>
    <w:rsid w:val="00586C72"/>
    <w:rsid w:val="0058742D"/>
    <w:rsid w:val="005936CD"/>
    <w:rsid w:val="005A129C"/>
    <w:rsid w:val="005A7333"/>
    <w:rsid w:val="005B0B8B"/>
    <w:rsid w:val="005B5C28"/>
    <w:rsid w:val="005C55EE"/>
    <w:rsid w:val="005D16EA"/>
    <w:rsid w:val="005D5588"/>
    <w:rsid w:val="005E4F0D"/>
    <w:rsid w:val="005E51D6"/>
    <w:rsid w:val="005F217F"/>
    <w:rsid w:val="00600352"/>
    <w:rsid w:val="0062211D"/>
    <w:rsid w:val="006237AE"/>
    <w:rsid w:val="00624DA1"/>
    <w:rsid w:val="00637FB4"/>
    <w:rsid w:val="006435C9"/>
    <w:rsid w:val="00644B41"/>
    <w:rsid w:val="0064513D"/>
    <w:rsid w:val="006513FA"/>
    <w:rsid w:val="00671913"/>
    <w:rsid w:val="00672C91"/>
    <w:rsid w:val="00674074"/>
    <w:rsid w:val="00675769"/>
    <w:rsid w:val="00680CD2"/>
    <w:rsid w:val="00681256"/>
    <w:rsid w:val="00684090"/>
    <w:rsid w:val="00687C09"/>
    <w:rsid w:val="00695BC7"/>
    <w:rsid w:val="006A46A3"/>
    <w:rsid w:val="006A6A38"/>
    <w:rsid w:val="006B1CBA"/>
    <w:rsid w:val="006B2500"/>
    <w:rsid w:val="006B404F"/>
    <w:rsid w:val="006B4941"/>
    <w:rsid w:val="006B6A2C"/>
    <w:rsid w:val="006C6DB8"/>
    <w:rsid w:val="006D68DC"/>
    <w:rsid w:val="006E120A"/>
    <w:rsid w:val="006F15EA"/>
    <w:rsid w:val="006F771A"/>
    <w:rsid w:val="00705A34"/>
    <w:rsid w:val="00722B0B"/>
    <w:rsid w:val="0072361E"/>
    <w:rsid w:val="00732FF2"/>
    <w:rsid w:val="00733373"/>
    <w:rsid w:val="00741975"/>
    <w:rsid w:val="007535A2"/>
    <w:rsid w:val="007545C7"/>
    <w:rsid w:val="00756189"/>
    <w:rsid w:val="00756A04"/>
    <w:rsid w:val="007575D9"/>
    <w:rsid w:val="00761396"/>
    <w:rsid w:val="00762A3E"/>
    <w:rsid w:val="0077128A"/>
    <w:rsid w:val="007907F1"/>
    <w:rsid w:val="00795A0F"/>
    <w:rsid w:val="007B4B12"/>
    <w:rsid w:val="007D0B04"/>
    <w:rsid w:val="007D143E"/>
    <w:rsid w:val="007D2197"/>
    <w:rsid w:val="007D2390"/>
    <w:rsid w:val="007E3BCE"/>
    <w:rsid w:val="007E54D4"/>
    <w:rsid w:val="007F37C4"/>
    <w:rsid w:val="007F573D"/>
    <w:rsid w:val="008011B9"/>
    <w:rsid w:val="008103A0"/>
    <w:rsid w:val="00826AD4"/>
    <w:rsid w:val="008525F6"/>
    <w:rsid w:val="00853898"/>
    <w:rsid w:val="008679F2"/>
    <w:rsid w:val="00870BFC"/>
    <w:rsid w:val="00883608"/>
    <w:rsid w:val="0088499A"/>
    <w:rsid w:val="00890CB8"/>
    <w:rsid w:val="00894E13"/>
    <w:rsid w:val="008A2230"/>
    <w:rsid w:val="008A2B9F"/>
    <w:rsid w:val="008C24E7"/>
    <w:rsid w:val="008D46E2"/>
    <w:rsid w:val="008E0BDB"/>
    <w:rsid w:val="008E6FEF"/>
    <w:rsid w:val="008F451E"/>
    <w:rsid w:val="008F72C2"/>
    <w:rsid w:val="00914316"/>
    <w:rsid w:val="00920802"/>
    <w:rsid w:val="0092335A"/>
    <w:rsid w:val="0092463A"/>
    <w:rsid w:val="00933E62"/>
    <w:rsid w:val="00942611"/>
    <w:rsid w:val="009604FA"/>
    <w:rsid w:val="00973DB7"/>
    <w:rsid w:val="00993DC4"/>
    <w:rsid w:val="009A0E36"/>
    <w:rsid w:val="009A4969"/>
    <w:rsid w:val="009B57E8"/>
    <w:rsid w:val="009B6A23"/>
    <w:rsid w:val="009B6E9F"/>
    <w:rsid w:val="009C1B3F"/>
    <w:rsid w:val="009C3320"/>
    <w:rsid w:val="009C7EFA"/>
    <w:rsid w:val="009D318E"/>
    <w:rsid w:val="009D6FFA"/>
    <w:rsid w:val="009E109C"/>
    <w:rsid w:val="009F715D"/>
    <w:rsid w:val="00A2078B"/>
    <w:rsid w:val="00A27696"/>
    <w:rsid w:val="00A432F5"/>
    <w:rsid w:val="00A44E52"/>
    <w:rsid w:val="00A55AB4"/>
    <w:rsid w:val="00A573AB"/>
    <w:rsid w:val="00A57432"/>
    <w:rsid w:val="00A60151"/>
    <w:rsid w:val="00A76B0F"/>
    <w:rsid w:val="00A91265"/>
    <w:rsid w:val="00A9280C"/>
    <w:rsid w:val="00AA1805"/>
    <w:rsid w:val="00AB618A"/>
    <w:rsid w:val="00AC3813"/>
    <w:rsid w:val="00AC4752"/>
    <w:rsid w:val="00AC55F7"/>
    <w:rsid w:val="00AC74B0"/>
    <w:rsid w:val="00AD71A0"/>
    <w:rsid w:val="00AD7E41"/>
    <w:rsid w:val="00AF382B"/>
    <w:rsid w:val="00B01DC6"/>
    <w:rsid w:val="00B04F2D"/>
    <w:rsid w:val="00B076A4"/>
    <w:rsid w:val="00B13A6B"/>
    <w:rsid w:val="00B2415E"/>
    <w:rsid w:val="00B25F12"/>
    <w:rsid w:val="00B329ED"/>
    <w:rsid w:val="00B33DB5"/>
    <w:rsid w:val="00B352B5"/>
    <w:rsid w:val="00B43AB4"/>
    <w:rsid w:val="00B6212D"/>
    <w:rsid w:val="00B64C8F"/>
    <w:rsid w:val="00B972DA"/>
    <w:rsid w:val="00BA2E0A"/>
    <w:rsid w:val="00BB13EB"/>
    <w:rsid w:val="00BB2CA2"/>
    <w:rsid w:val="00BB6BBA"/>
    <w:rsid w:val="00BC39D2"/>
    <w:rsid w:val="00BC4780"/>
    <w:rsid w:val="00BC4925"/>
    <w:rsid w:val="00BD4E55"/>
    <w:rsid w:val="00BE384A"/>
    <w:rsid w:val="00BE70BC"/>
    <w:rsid w:val="00BF0B1E"/>
    <w:rsid w:val="00C02EA2"/>
    <w:rsid w:val="00C047B5"/>
    <w:rsid w:val="00C05826"/>
    <w:rsid w:val="00C1303D"/>
    <w:rsid w:val="00C1323A"/>
    <w:rsid w:val="00C1686F"/>
    <w:rsid w:val="00C17A9C"/>
    <w:rsid w:val="00C34CE4"/>
    <w:rsid w:val="00C50A5B"/>
    <w:rsid w:val="00C52BC0"/>
    <w:rsid w:val="00C66A3F"/>
    <w:rsid w:val="00C76D2A"/>
    <w:rsid w:val="00CA0A04"/>
    <w:rsid w:val="00CA161B"/>
    <w:rsid w:val="00CA4941"/>
    <w:rsid w:val="00CB242D"/>
    <w:rsid w:val="00CC01BA"/>
    <w:rsid w:val="00CC7D18"/>
    <w:rsid w:val="00CD3A59"/>
    <w:rsid w:val="00CE0926"/>
    <w:rsid w:val="00CF3B9F"/>
    <w:rsid w:val="00CF7009"/>
    <w:rsid w:val="00D0690C"/>
    <w:rsid w:val="00D07155"/>
    <w:rsid w:val="00D072CC"/>
    <w:rsid w:val="00D12B1D"/>
    <w:rsid w:val="00D167E1"/>
    <w:rsid w:val="00D228CC"/>
    <w:rsid w:val="00D25DDF"/>
    <w:rsid w:val="00D25FD5"/>
    <w:rsid w:val="00D30EC7"/>
    <w:rsid w:val="00D320F2"/>
    <w:rsid w:val="00D37193"/>
    <w:rsid w:val="00D42EAF"/>
    <w:rsid w:val="00D437B4"/>
    <w:rsid w:val="00D53860"/>
    <w:rsid w:val="00D63FEC"/>
    <w:rsid w:val="00D82537"/>
    <w:rsid w:val="00D91AB3"/>
    <w:rsid w:val="00D97269"/>
    <w:rsid w:val="00DA4FF6"/>
    <w:rsid w:val="00DA5FFA"/>
    <w:rsid w:val="00DA7194"/>
    <w:rsid w:val="00DB120B"/>
    <w:rsid w:val="00DB3FF9"/>
    <w:rsid w:val="00DB5CE3"/>
    <w:rsid w:val="00DE2071"/>
    <w:rsid w:val="00DF79CC"/>
    <w:rsid w:val="00E018D9"/>
    <w:rsid w:val="00E036C7"/>
    <w:rsid w:val="00E16E46"/>
    <w:rsid w:val="00E30A9E"/>
    <w:rsid w:val="00E339DF"/>
    <w:rsid w:val="00E4311F"/>
    <w:rsid w:val="00E62144"/>
    <w:rsid w:val="00E64CA9"/>
    <w:rsid w:val="00E67626"/>
    <w:rsid w:val="00E741CC"/>
    <w:rsid w:val="00E822D5"/>
    <w:rsid w:val="00E82D86"/>
    <w:rsid w:val="00E9129C"/>
    <w:rsid w:val="00E91392"/>
    <w:rsid w:val="00E93FF5"/>
    <w:rsid w:val="00EA3FEE"/>
    <w:rsid w:val="00EB43E0"/>
    <w:rsid w:val="00EB7C35"/>
    <w:rsid w:val="00EC1999"/>
    <w:rsid w:val="00EC1F5D"/>
    <w:rsid w:val="00EC6BE6"/>
    <w:rsid w:val="00ED4F44"/>
    <w:rsid w:val="00ED7DEC"/>
    <w:rsid w:val="00EF1038"/>
    <w:rsid w:val="00EF33C5"/>
    <w:rsid w:val="00EF67BF"/>
    <w:rsid w:val="00F1219D"/>
    <w:rsid w:val="00F24C0C"/>
    <w:rsid w:val="00F264A3"/>
    <w:rsid w:val="00F27A50"/>
    <w:rsid w:val="00F341BF"/>
    <w:rsid w:val="00F42535"/>
    <w:rsid w:val="00F43072"/>
    <w:rsid w:val="00F53841"/>
    <w:rsid w:val="00F54488"/>
    <w:rsid w:val="00F54FE2"/>
    <w:rsid w:val="00F55AFF"/>
    <w:rsid w:val="00F57695"/>
    <w:rsid w:val="00F638B8"/>
    <w:rsid w:val="00F66149"/>
    <w:rsid w:val="00F854A2"/>
    <w:rsid w:val="00F95B0C"/>
    <w:rsid w:val="00F95CD5"/>
    <w:rsid w:val="00FA0C10"/>
    <w:rsid w:val="00FB3CA6"/>
    <w:rsid w:val="00FB4492"/>
    <w:rsid w:val="00FC0AF0"/>
    <w:rsid w:val="00FC21C7"/>
    <w:rsid w:val="00FC27B0"/>
    <w:rsid w:val="00FC658E"/>
    <w:rsid w:val="00FD6414"/>
    <w:rsid w:val="00FE246C"/>
    <w:rsid w:val="00FE5CF1"/>
    <w:rsid w:val="00FF1071"/>
    <w:rsid w:val="00FF4E8F"/>
    <w:rsid w:val="00FF7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42D"/>
    <w:rPr>
      <w:rFonts w:ascii="Pragmatica;Times New Roman" w:eastAsia="Times New Roman" w:hAnsi="Pragmatica;Times New Roman" w:cs="Pragmatica;Times New Roman"/>
      <w:b/>
      <w:bCs/>
      <w:sz w:val="20"/>
      <w:szCs w:val="20"/>
      <w:lang w:val="ru-RU" w:bidi="ar-SA"/>
    </w:rPr>
  </w:style>
  <w:style w:type="paragraph" w:styleId="1">
    <w:name w:val="heading 1"/>
    <w:basedOn w:val="a"/>
    <w:next w:val="a"/>
    <w:uiPriority w:val="9"/>
    <w:qFormat/>
    <w:pPr>
      <w:keepNext/>
      <w:numPr>
        <w:numId w:val="1"/>
      </w:numPr>
      <w:jc w:val="center"/>
      <w:outlineLvl w:val="0"/>
    </w:pPr>
    <w:rPr>
      <w:rFonts w:ascii="Cambria" w:hAnsi="Cambria" w:cs="Times New Roman"/>
      <w:kern w:val="2"/>
      <w:sz w:val="32"/>
      <w:szCs w:val="32"/>
      <w:lang w:val="en-US"/>
    </w:rPr>
  </w:style>
  <w:style w:type="paragraph" w:styleId="2">
    <w:name w:val="heading 2"/>
    <w:basedOn w:val="a"/>
    <w:next w:val="a"/>
    <w:qFormat/>
    <w:pPr>
      <w:keepNext/>
      <w:numPr>
        <w:ilvl w:val="1"/>
        <w:numId w:val="1"/>
      </w:numPr>
      <w:spacing w:before="240" w:after="60"/>
      <w:outlineLvl w:val="1"/>
    </w:pPr>
    <w:rPr>
      <w:rFonts w:ascii="Arial" w:hAnsi="Arial" w:cs="Times New Roman"/>
      <w:i/>
      <w:iCs/>
      <w:sz w:val="28"/>
      <w:szCs w:val="28"/>
      <w:lang w:val="en-US"/>
    </w:rPr>
  </w:style>
  <w:style w:type="paragraph" w:styleId="3">
    <w:name w:val="heading 3"/>
    <w:basedOn w:val="a"/>
    <w:next w:val="a"/>
    <w:qFormat/>
    <w:pPr>
      <w:keepNext/>
      <w:numPr>
        <w:ilvl w:val="2"/>
        <w:numId w:val="1"/>
      </w:numPr>
      <w:jc w:val="center"/>
      <w:outlineLvl w:val="2"/>
    </w:pPr>
    <w:rPr>
      <w:rFonts w:ascii="Cambria" w:hAnsi="Cambria" w:cs="Times New Roman"/>
      <w:sz w:val="26"/>
      <w:szCs w:val="26"/>
      <w:lang w:val="en-US"/>
    </w:rPr>
  </w:style>
  <w:style w:type="paragraph" w:styleId="5">
    <w:name w:val="heading 5"/>
    <w:basedOn w:val="a"/>
    <w:next w:val="a"/>
    <w:link w:val="50"/>
    <w:uiPriority w:val="99"/>
    <w:qFormat/>
    <w:rsid w:val="00722B0B"/>
    <w:pPr>
      <w:tabs>
        <w:tab w:val="num" w:pos="0"/>
      </w:tabs>
      <w:suppressAutoHyphens/>
      <w:spacing w:before="240" w:after="60"/>
      <w:ind w:left="1008" w:hanging="1008"/>
      <w:outlineLvl w:val="4"/>
    </w:pPr>
    <w:rPr>
      <w:rFonts w:ascii="Times New Roman" w:eastAsia="Calibri" w:hAnsi="Times New Roman" w:cs="Times New Roman"/>
      <w:i/>
      <w:iCs/>
      <w:sz w:val="26"/>
      <w:szCs w:val="26"/>
      <w:lang w:eastAsia="ar-SA"/>
    </w:rPr>
  </w:style>
  <w:style w:type="paragraph" w:styleId="6">
    <w:name w:val="heading 6"/>
    <w:basedOn w:val="a"/>
    <w:next w:val="a"/>
    <w:link w:val="60"/>
    <w:semiHidden/>
    <w:unhideWhenUsed/>
    <w:qFormat/>
    <w:rsid w:val="00722B0B"/>
    <w:pPr>
      <w:keepNext/>
      <w:spacing w:line="360" w:lineRule="auto"/>
      <w:ind w:firstLine="709"/>
      <w:jc w:val="both"/>
      <w:outlineLvl w:val="5"/>
    </w:pPr>
    <w:rPr>
      <w:rFonts w:ascii="Times New Roman" w:hAnsi="Times New Roman" w:cs="Times New Roman"/>
      <w:bCs w:val="0"/>
      <w:iCs/>
      <w:sz w:val="24"/>
      <w:szCs w:val="24"/>
      <w:lang w:eastAsia="ru-RU"/>
    </w:rPr>
  </w:style>
  <w:style w:type="paragraph" w:styleId="7">
    <w:name w:val="heading 7"/>
    <w:basedOn w:val="a"/>
    <w:next w:val="a"/>
    <w:qFormat/>
    <w:pPr>
      <w:numPr>
        <w:ilvl w:val="6"/>
        <w:numId w:val="1"/>
      </w:numPr>
      <w:spacing w:before="240" w:after="60"/>
      <w:outlineLvl w:val="6"/>
    </w:pPr>
    <w:rPr>
      <w:rFonts w:ascii="Calibri" w:hAnsi="Calibri"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cs="Times New Roman"/>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1z3">
    <w:name w:val="WW8Num1z3"/>
    <w:qFormat/>
    <w:rPr>
      <w:rFonts w:ascii="Symbol" w:hAnsi="Symbol" w:cs="Symbol"/>
    </w:rPr>
  </w:style>
  <w:style w:type="character" w:customStyle="1" w:styleId="WW8Num2z0">
    <w:name w:val="WW8Num2z0"/>
    <w:qFormat/>
    <w:rPr>
      <w:rFonts w:cs="Times New Roman"/>
    </w:rPr>
  </w:style>
  <w:style w:type="character" w:customStyle="1" w:styleId="WW8Num3z0">
    <w:name w:val="WW8Num3z0"/>
    <w:qFormat/>
    <w:rPr>
      <w:rFonts w:cs="Times New Roman"/>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cs="Times New Roman"/>
    </w:rPr>
  </w:style>
  <w:style w:type="character" w:customStyle="1" w:styleId="WW8Num7z0">
    <w:name w:val="WW8Num7z0"/>
    <w:qFormat/>
    <w:rPr>
      <w:rFonts w:cs="Times New Roman"/>
    </w:rPr>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cs="Times New Roman"/>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cs="Times New Roman"/>
    </w:rPr>
  </w:style>
  <w:style w:type="character" w:customStyle="1" w:styleId="WW8Num12z0">
    <w:name w:val="WW8Num12z0"/>
    <w:qFormat/>
    <w:rPr>
      <w:rFonts w:cs="Times New Roman"/>
    </w:rPr>
  </w:style>
  <w:style w:type="character" w:customStyle="1" w:styleId="WW8Num13z0">
    <w:name w:val="WW8Num13z0"/>
    <w:qFormat/>
    <w:rPr>
      <w:rFonts w:cs="Times New Roman"/>
    </w:rPr>
  </w:style>
  <w:style w:type="character" w:customStyle="1" w:styleId="WW8Num14z0">
    <w:name w:val="WW8Num14z0"/>
    <w:qFormat/>
    <w:rPr>
      <w:rFonts w:cs="Times New Roman"/>
    </w:rPr>
  </w:style>
  <w:style w:type="character" w:customStyle="1" w:styleId="WW8Num15z0">
    <w:name w:val="WW8Num15z0"/>
    <w:qFormat/>
    <w:rPr>
      <w:rFonts w:cs="Times New Roman"/>
    </w:rPr>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Wingdings" w:hAnsi="Wingdings" w:cs="Wingdings"/>
    </w:rPr>
  </w:style>
  <w:style w:type="character" w:customStyle="1" w:styleId="WW8Num19z0">
    <w:name w:val="WW8Num19z0"/>
    <w:qFormat/>
    <w:rPr>
      <w:rFonts w:ascii="Symbol" w:hAnsi="Symbol" w:cs="Symbol"/>
    </w:rPr>
  </w:style>
  <w:style w:type="character" w:customStyle="1" w:styleId="WW8Num19z1">
    <w:name w:val="WW8Num19z1"/>
    <w:qFormat/>
    <w:rPr>
      <w:rFonts w:cs="Times New Roman"/>
    </w:rPr>
  </w:style>
  <w:style w:type="character" w:customStyle="1" w:styleId="WW8Num20z0">
    <w:name w:val="WW8Num20z0"/>
    <w:qFormat/>
    <w:rPr>
      <w:rFonts w:ascii="Symbol" w:hAnsi="Symbol" w:cs="Symbol"/>
    </w:rPr>
  </w:style>
  <w:style w:type="character" w:customStyle="1" w:styleId="WW8Num20z1">
    <w:name w:val="WW8Num20z1"/>
    <w:qFormat/>
    <w:rPr>
      <w:rFonts w:cs="Times New Roman"/>
    </w:rPr>
  </w:style>
  <w:style w:type="character" w:customStyle="1" w:styleId="WW8Num21z0">
    <w:name w:val="WW8Num21z0"/>
    <w:qFormat/>
    <w:rPr>
      <w:rFonts w:ascii="Times New Roman" w:eastAsia="Times New Roman" w:hAnsi="Times New Roman" w:cs="Times New Roman"/>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1z3">
    <w:name w:val="WW8Num21z3"/>
    <w:qFormat/>
    <w:rPr>
      <w:rFonts w:ascii="Symbol" w:hAnsi="Symbol" w:cs="Symbol"/>
    </w:rPr>
  </w:style>
  <w:style w:type="character" w:customStyle="1" w:styleId="WW8Num22z0">
    <w:name w:val="WW8Num22z0"/>
    <w:qFormat/>
    <w:rPr>
      <w:rFonts w:ascii="Symbol" w:hAnsi="Symbol" w:cs="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10">
    <w:name w:val="Заголовок 1 Знак"/>
    <w:uiPriority w:val="9"/>
    <w:qFormat/>
    <w:rPr>
      <w:rFonts w:ascii="Cambria" w:hAnsi="Cambria" w:cs="Cambria"/>
      <w:b/>
      <w:bCs/>
      <w:kern w:val="2"/>
      <w:sz w:val="32"/>
      <w:szCs w:val="32"/>
    </w:rPr>
  </w:style>
  <w:style w:type="character" w:customStyle="1" w:styleId="20">
    <w:name w:val="Заголовок 2 Знак"/>
    <w:qFormat/>
    <w:rPr>
      <w:rFonts w:ascii="Arial" w:hAnsi="Arial" w:cs="Arial"/>
      <w:b/>
      <w:bCs/>
      <w:i/>
      <w:iCs/>
      <w:sz w:val="28"/>
      <w:szCs w:val="28"/>
    </w:rPr>
  </w:style>
  <w:style w:type="character" w:customStyle="1" w:styleId="30">
    <w:name w:val="Заголовок 3 Знак"/>
    <w:qFormat/>
    <w:rPr>
      <w:rFonts w:ascii="Cambria" w:hAnsi="Cambria" w:cs="Cambria"/>
      <w:b/>
      <w:bCs/>
      <w:sz w:val="26"/>
      <w:szCs w:val="26"/>
    </w:rPr>
  </w:style>
  <w:style w:type="character" w:customStyle="1" w:styleId="70">
    <w:name w:val="Заголовок 7 Знак"/>
    <w:qFormat/>
    <w:rPr>
      <w:rFonts w:ascii="Calibri" w:hAnsi="Calibri" w:cs="Calibri"/>
      <w:b/>
      <w:bCs/>
      <w:sz w:val="24"/>
      <w:szCs w:val="24"/>
    </w:rPr>
  </w:style>
  <w:style w:type="character" w:customStyle="1" w:styleId="a3">
    <w:name w:val="Основной текст с отступом Знак"/>
    <w:qFormat/>
    <w:rPr>
      <w:rFonts w:cs="Times New Roman"/>
      <w:sz w:val="24"/>
      <w:szCs w:val="24"/>
    </w:rPr>
  </w:style>
  <w:style w:type="character" w:customStyle="1" w:styleId="a4">
    <w:name w:val="Верхний колонтитул Знак"/>
    <w:uiPriority w:val="99"/>
    <w:qFormat/>
    <w:rPr>
      <w:rFonts w:ascii="Pragmatica;Times New Roman" w:hAnsi="Pragmatica;Times New Roman" w:cs="Pragmatica;Times New Roman"/>
      <w:b/>
      <w:bCs/>
    </w:rPr>
  </w:style>
  <w:style w:type="character" w:customStyle="1" w:styleId="a5">
    <w:name w:val="Нижний колонтитул Знак"/>
    <w:uiPriority w:val="99"/>
    <w:qFormat/>
    <w:rPr>
      <w:rFonts w:ascii="Pragmatica;Times New Roman" w:hAnsi="Pragmatica;Times New Roman" w:cs="Pragmatica;Times New Roman"/>
      <w:b/>
      <w:bCs/>
    </w:rPr>
  </w:style>
  <w:style w:type="character" w:customStyle="1" w:styleId="a6">
    <w:name w:val="Текст выноски Знак"/>
    <w:uiPriority w:val="99"/>
    <w:qFormat/>
    <w:rPr>
      <w:rFonts w:cs="Times New Roman"/>
      <w:b/>
      <w:bCs/>
      <w:sz w:val="2"/>
      <w:szCs w:val="2"/>
    </w:rPr>
  </w:style>
  <w:style w:type="character" w:customStyle="1" w:styleId="a7">
    <w:name w:val="Основной текст Знак"/>
    <w:uiPriority w:val="1"/>
    <w:qFormat/>
    <w:rPr>
      <w:rFonts w:ascii="Pragmatica;Times New Roman" w:hAnsi="Pragmatica;Times New Roman" w:cs="Pragmatica;Times New Roman"/>
      <w:b/>
      <w:bCs/>
      <w:sz w:val="20"/>
      <w:szCs w:val="20"/>
    </w:rPr>
  </w:style>
  <w:style w:type="character" w:customStyle="1" w:styleId="21">
    <w:name w:val="Основной текст 2 Знак"/>
    <w:qFormat/>
    <w:rPr>
      <w:rFonts w:ascii="Pragmatica;Times New Roman" w:hAnsi="Pragmatica;Times New Roman" w:cs="Pragmatica;Times New Roman"/>
      <w:b/>
      <w:bCs/>
      <w:sz w:val="20"/>
      <w:szCs w:val="20"/>
    </w:rPr>
  </w:style>
  <w:style w:type="character" w:customStyle="1" w:styleId="31">
    <w:name w:val="Основной текст 3 Знак"/>
    <w:qFormat/>
    <w:rPr>
      <w:rFonts w:ascii="Pragmatica;Times New Roman" w:hAnsi="Pragmatica;Times New Roman" w:cs="Pragmatica;Times New Roman"/>
      <w:b/>
      <w:bCs/>
      <w:sz w:val="16"/>
      <w:szCs w:val="16"/>
    </w:rPr>
  </w:style>
  <w:style w:type="character" w:customStyle="1" w:styleId="InternetLink">
    <w:name w:val="Internet Link"/>
    <w:rPr>
      <w:rFonts w:cs="Times New Roman"/>
      <w:color w:val="0000FF"/>
      <w:u w:val="single"/>
    </w:rPr>
  </w:style>
  <w:style w:type="character" w:customStyle="1" w:styleId="a8">
    <w:name w:val="Марка Знак"/>
    <w:qFormat/>
    <w:rPr>
      <w:rFonts w:ascii="Georgia" w:hAnsi="Georgia" w:cs="Georgia"/>
      <w:i/>
      <w:sz w:val="22"/>
      <w:lang w:val="ru-RU"/>
    </w:rPr>
  </w:style>
  <w:style w:type="character" w:styleId="a9">
    <w:name w:val="page number"/>
    <w:rPr>
      <w:rFonts w:cs="Times New Roman"/>
    </w:rPr>
  </w:style>
  <w:style w:type="character" w:customStyle="1" w:styleId="TextNPA">
    <w:name w:val="Text NPA"/>
    <w:qFormat/>
    <w:rPr>
      <w:rFonts w:ascii="Courier New" w:hAnsi="Courier New" w:cs="Courier New"/>
    </w:rPr>
  </w:style>
  <w:style w:type="character" w:customStyle="1" w:styleId="Pro-List2">
    <w:name w:val="Pro-List #2 Знак"/>
    <w:qFormat/>
    <w:rPr>
      <w:rFonts w:ascii="Georgia" w:hAnsi="Georgia" w:cs="Georgia"/>
      <w:sz w:val="24"/>
      <w:lang w:val="ru-RU"/>
    </w:rPr>
  </w:style>
  <w:style w:type="character" w:customStyle="1" w:styleId="Pro-List1">
    <w:name w:val="Pro-List #1 Знак Знак"/>
    <w:qFormat/>
    <w:rPr>
      <w:rFonts w:ascii="Georgia" w:hAnsi="Georgia" w:cs="Georgia"/>
      <w:sz w:val="24"/>
      <w:lang w:val="ru-RU"/>
    </w:rPr>
  </w:style>
  <w:style w:type="character" w:customStyle="1" w:styleId="StrongEmphasis">
    <w:name w:val="Strong Emphasis"/>
    <w:qFormat/>
    <w:rPr>
      <w:rFonts w:cs="Times New Roman"/>
      <w:b/>
      <w:bCs/>
    </w:rPr>
  </w:style>
  <w:style w:type="character" w:customStyle="1" w:styleId="apple-style-span">
    <w:name w:val="apple-style-span"/>
    <w:qFormat/>
    <w:rPr>
      <w:rFonts w:cs="Times New Roman"/>
    </w:rPr>
  </w:style>
  <w:style w:type="character" w:customStyle="1" w:styleId="apple-converted-space">
    <w:name w:val="apple-converted-space"/>
    <w:qFormat/>
    <w:rPr>
      <w:rFonts w:cs="Times New Roman"/>
    </w:rPr>
  </w:style>
  <w:style w:type="character" w:customStyle="1" w:styleId="HeaderChar">
    <w:name w:val="Header Char"/>
    <w:qFormat/>
    <w:rPr>
      <w:rFonts w:ascii="Pragmatica;Times New Roman" w:hAnsi="Pragmatica;Times New Roman" w:cs="Pragmatica;Times New Roman"/>
      <w:b/>
      <w:bCs/>
    </w:rPr>
  </w:style>
  <w:style w:type="paragraph" w:customStyle="1" w:styleId="Heading">
    <w:name w:val="Heading"/>
    <w:basedOn w:val="a"/>
    <w:next w:val="aa"/>
    <w:qFormat/>
    <w:pPr>
      <w:keepNext/>
      <w:spacing w:before="240" w:after="120"/>
    </w:pPr>
    <w:rPr>
      <w:rFonts w:ascii="Arial" w:eastAsia="DejaVu Sans" w:hAnsi="Arial" w:cs="DejaVu Sans"/>
      <w:sz w:val="28"/>
      <w:szCs w:val="28"/>
    </w:rPr>
  </w:style>
  <w:style w:type="paragraph" w:styleId="aa">
    <w:name w:val="Body Text"/>
    <w:basedOn w:val="a"/>
    <w:uiPriority w:val="1"/>
    <w:qFormat/>
    <w:rPr>
      <w:rFonts w:cs="Times New Roman"/>
      <w:lang w:val="en-US"/>
    </w:rPr>
  </w:style>
  <w:style w:type="paragraph" w:styleId="ab">
    <w:name w:val="List"/>
    <w:basedOn w:val="aa"/>
  </w:style>
  <w:style w:type="paragraph" w:styleId="ac">
    <w:name w:val="caption"/>
    <w:basedOn w:val="a"/>
    <w:next w:val="a"/>
    <w:qFormat/>
    <w:pPr>
      <w:spacing w:before="120" w:after="120"/>
    </w:pPr>
    <w:rPr>
      <w:sz w:val="28"/>
      <w:szCs w:val="28"/>
    </w:rPr>
  </w:style>
  <w:style w:type="paragraph" w:customStyle="1" w:styleId="Index">
    <w:name w:val="Index"/>
    <w:basedOn w:val="a"/>
    <w:qFormat/>
    <w:pPr>
      <w:suppressLineNumbers/>
    </w:pPr>
  </w:style>
  <w:style w:type="paragraph" w:styleId="ad">
    <w:name w:val="Body Text Indent"/>
    <w:basedOn w:val="a"/>
    <w:pPr>
      <w:ind w:firstLine="540"/>
    </w:pPr>
    <w:rPr>
      <w:rFonts w:ascii="Times New Roman" w:hAnsi="Times New Roman" w:cs="Times New Roman"/>
      <w:b w:val="0"/>
      <w:bCs w:val="0"/>
      <w:sz w:val="24"/>
      <w:szCs w:val="24"/>
      <w:lang w:val="en-US"/>
    </w:rPr>
  </w:style>
  <w:style w:type="paragraph" w:customStyle="1" w:styleId="ConsPlusNormal">
    <w:name w:val="ConsPlusNormal"/>
    <w:link w:val="ConsPlusNormal0"/>
    <w:qFormat/>
    <w:pPr>
      <w:widowControl w:val="0"/>
      <w:autoSpaceDE w:val="0"/>
      <w:ind w:firstLine="720"/>
    </w:pPr>
    <w:rPr>
      <w:rFonts w:ascii="Arial" w:eastAsia="Times New Roman" w:hAnsi="Arial" w:cs="Arial"/>
      <w:sz w:val="20"/>
      <w:szCs w:val="20"/>
      <w:lang w:val="ru-RU" w:bidi="ar-SA"/>
    </w:rPr>
  </w:style>
  <w:style w:type="paragraph" w:styleId="ae">
    <w:name w:val="header"/>
    <w:basedOn w:val="a"/>
    <w:uiPriority w:val="99"/>
    <w:pPr>
      <w:tabs>
        <w:tab w:val="center" w:pos="4677"/>
        <w:tab w:val="right" w:pos="9355"/>
      </w:tabs>
    </w:pPr>
    <w:rPr>
      <w:rFonts w:cs="Times New Roman"/>
      <w:lang w:val="en-US"/>
    </w:rPr>
  </w:style>
  <w:style w:type="paragraph" w:styleId="af">
    <w:name w:val="footer"/>
    <w:basedOn w:val="a"/>
    <w:uiPriority w:val="99"/>
    <w:pPr>
      <w:tabs>
        <w:tab w:val="center" w:pos="4677"/>
        <w:tab w:val="right" w:pos="9355"/>
      </w:tabs>
    </w:pPr>
    <w:rPr>
      <w:rFonts w:cs="Times New Roman"/>
      <w:lang w:val="en-US"/>
    </w:rPr>
  </w:style>
  <w:style w:type="paragraph" w:styleId="af0">
    <w:name w:val="Balloon Text"/>
    <w:basedOn w:val="a"/>
    <w:uiPriority w:val="99"/>
    <w:qFormat/>
    <w:rPr>
      <w:rFonts w:ascii="Times New Roman" w:hAnsi="Times New Roman" w:cs="Times New Roman"/>
      <w:sz w:val="2"/>
      <w:szCs w:val="2"/>
      <w:lang w:val="en-US"/>
    </w:rPr>
  </w:style>
  <w:style w:type="paragraph" w:customStyle="1" w:styleId="ConsPlusTitle">
    <w:name w:val="ConsPlusTitle"/>
    <w:qFormat/>
    <w:pPr>
      <w:widowControl w:val="0"/>
      <w:autoSpaceDE w:val="0"/>
    </w:pPr>
    <w:rPr>
      <w:rFonts w:ascii="Arial" w:eastAsia="Times New Roman" w:hAnsi="Arial" w:cs="Arial"/>
      <w:b/>
      <w:bCs/>
      <w:sz w:val="20"/>
      <w:szCs w:val="20"/>
      <w:lang w:val="ru-RU" w:bidi="ar-SA"/>
    </w:rPr>
  </w:style>
  <w:style w:type="paragraph" w:customStyle="1" w:styleId="Default">
    <w:name w:val="Default"/>
    <w:qFormat/>
    <w:rPr>
      <w:rFonts w:ascii="Verdana" w:eastAsia="Times New Roman" w:hAnsi="Verdana" w:cs="Verdana"/>
      <w:color w:val="000000"/>
      <w:lang w:val="ru-RU" w:bidi="ar-SA"/>
    </w:rPr>
  </w:style>
  <w:style w:type="paragraph" w:styleId="22">
    <w:name w:val="Body Text 2"/>
    <w:basedOn w:val="a"/>
    <w:qFormat/>
    <w:rPr>
      <w:rFonts w:cs="Times New Roman"/>
      <w:lang w:val="en-US"/>
    </w:rPr>
  </w:style>
  <w:style w:type="paragraph" w:styleId="32">
    <w:name w:val="Body Text 3"/>
    <w:basedOn w:val="a"/>
    <w:qFormat/>
    <w:pPr>
      <w:jc w:val="both"/>
    </w:pPr>
    <w:rPr>
      <w:rFonts w:cs="Times New Roman"/>
      <w:sz w:val="16"/>
      <w:szCs w:val="16"/>
      <w:lang w:val="en-US"/>
    </w:rPr>
  </w:style>
  <w:style w:type="paragraph" w:customStyle="1" w:styleId="af1">
    <w:name w:val="Марка"/>
    <w:basedOn w:val="a"/>
    <w:qFormat/>
    <w:pPr>
      <w:tabs>
        <w:tab w:val="left" w:pos="1680"/>
      </w:tabs>
      <w:spacing w:after="120" w:line="288" w:lineRule="auto"/>
      <w:ind w:left="1680"/>
      <w:jc w:val="both"/>
    </w:pPr>
    <w:rPr>
      <w:rFonts w:ascii="Georgia" w:hAnsi="Georgia" w:cs="Times New Roman"/>
      <w:b w:val="0"/>
      <w:bCs w:val="0"/>
      <w:i/>
      <w:sz w:val="22"/>
    </w:rPr>
  </w:style>
  <w:style w:type="paragraph" w:customStyle="1" w:styleId="ConsNonformat">
    <w:name w:val="ConsNonformat"/>
    <w:qFormat/>
    <w:pPr>
      <w:widowControl w:val="0"/>
    </w:pPr>
    <w:rPr>
      <w:rFonts w:ascii="Courier New" w:eastAsia="Times New Roman" w:hAnsi="Courier New" w:cs="Courier New"/>
      <w:sz w:val="20"/>
      <w:szCs w:val="20"/>
      <w:lang w:val="ru-RU" w:bidi="ar-SA"/>
    </w:rPr>
  </w:style>
  <w:style w:type="paragraph" w:customStyle="1" w:styleId="af2">
    <w:name w:val="Знак Знак Знак Знак Знак Знак Знак"/>
    <w:basedOn w:val="a"/>
    <w:qFormat/>
    <w:rPr>
      <w:rFonts w:ascii="Verdana" w:hAnsi="Verdana" w:cs="Verdana"/>
      <w:b w:val="0"/>
      <w:bCs w:val="0"/>
      <w:lang w:val="en-US"/>
    </w:rPr>
  </w:style>
  <w:style w:type="paragraph" w:customStyle="1" w:styleId="Pro-List20">
    <w:name w:val="Pro-List #2"/>
    <w:basedOn w:val="a"/>
    <w:qFormat/>
    <w:pPr>
      <w:tabs>
        <w:tab w:val="left" w:pos="2040"/>
      </w:tabs>
      <w:spacing w:before="180" w:line="288" w:lineRule="auto"/>
      <w:ind w:left="2040" w:hanging="480"/>
      <w:jc w:val="both"/>
    </w:pPr>
    <w:rPr>
      <w:rFonts w:ascii="Georgia" w:hAnsi="Georgia" w:cs="Times New Roman"/>
      <w:b w:val="0"/>
      <w:bCs w:val="0"/>
      <w:sz w:val="24"/>
    </w:rPr>
  </w:style>
  <w:style w:type="paragraph" w:customStyle="1" w:styleId="Pro-List10">
    <w:name w:val="Pro-List #1"/>
    <w:basedOn w:val="a"/>
    <w:qFormat/>
    <w:pPr>
      <w:tabs>
        <w:tab w:val="left" w:pos="1134"/>
      </w:tabs>
      <w:spacing w:before="180" w:line="288" w:lineRule="auto"/>
      <w:ind w:left="1134" w:hanging="295"/>
      <w:jc w:val="both"/>
    </w:pPr>
    <w:rPr>
      <w:rFonts w:ascii="Georgia" w:hAnsi="Georgia" w:cs="Times New Roman"/>
      <w:b w:val="0"/>
      <w:bCs w:val="0"/>
      <w:sz w:val="24"/>
    </w:rPr>
  </w:style>
  <w:style w:type="paragraph" w:styleId="af3">
    <w:name w:val="No Spacing"/>
    <w:link w:val="af4"/>
    <w:uiPriority w:val="1"/>
    <w:qFormat/>
    <w:rPr>
      <w:rFonts w:ascii="Calibri" w:eastAsia="Times New Roman" w:hAnsi="Calibri" w:cs="Calibri"/>
      <w:sz w:val="22"/>
      <w:szCs w:val="22"/>
      <w:lang w:val="ru-RU" w:bidi="ar-SA"/>
    </w:rPr>
  </w:style>
  <w:style w:type="paragraph" w:styleId="af5">
    <w:name w:val="Normal (Web)"/>
    <w:basedOn w:val="a"/>
    <w:uiPriority w:val="99"/>
    <w:qFormat/>
    <w:rPr>
      <w:b w:val="0"/>
      <w:bCs w:val="0"/>
      <w:sz w:val="24"/>
      <w:szCs w:val="24"/>
    </w:rPr>
  </w:style>
  <w:style w:type="paragraph" w:styleId="11">
    <w:name w:val="toc 1"/>
    <w:basedOn w:val="a"/>
    <w:next w:val="a"/>
    <w:pPr>
      <w:ind w:firstLine="567"/>
      <w:jc w:val="both"/>
    </w:pPr>
    <w:rPr>
      <w:b w:val="0"/>
      <w:bCs w:val="0"/>
      <w:color w:val="000000"/>
      <w:sz w:val="24"/>
      <w:szCs w:val="24"/>
    </w:rPr>
  </w:style>
  <w:style w:type="paragraph" w:customStyle="1" w:styleId="210">
    <w:name w:val="Основной текст 21"/>
    <w:basedOn w:val="a"/>
    <w:qFormat/>
    <w:rPr>
      <w:b w:val="0"/>
      <w:bCs w:val="0"/>
      <w:sz w:val="28"/>
      <w:szCs w:val="28"/>
    </w:rPr>
  </w:style>
  <w:style w:type="paragraph" w:customStyle="1" w:styleId="ConsPlusNonformat">
    <w:name w:val="ConsPlusNonformat"/>
    <w:qFormat/>
    <w:pPr>
      <w:autoSpaceDE w:val="0"/>
    </w:pPr>
    <w:rPr>
      <w:rFonts w:ascii="Courier New" w:eastAsia="Times New Roman" w:hAnsi="Courier New" w:cs="Courier New"/>
      <w:sz w:val="20"/>
      <w:szCs w:val="20"/>
      <w:lang w:val="ru-RU" w:bidi="ar-SA"/>
    </w:rPr>
  </w:style>
  <w:style w:type="paragraph" w:customStyle="1" w:styleId="ConsPlusCell">
    <w:name w:val="ConsPlusCell"/>
    <w:qFormat/>
    <w:pPr>
      <w:widowControl w:val="0"/>
      <w:autoSpaceDE w:val="0"/>
    </w:pPr>
    <w:rPr>
      <w:rFonts w:ascii="Arial" w:eastAsia="Times New Roman" w:hAnsi="Arial" w:cs="Arial"/>
      <w:sz w:val="20"/>
      <w:szCs w:val="20"/>
      <w:lang w:val="ru-RU" w:bidi="ar-SA"/>
    </w:rPr>
  </w:style>
  <w:style w:type="paragraph" w:customStyle="1" w:styleId="af6">
    <w:name w:val="Знак Знак Знак Знак"/>
    <w:basedOn w:val="a"/>
    <w:qFormat/>
    <w:pPr>
      <w:spacing w:after="160" w:line="240" w:lineRule="exact"/>
    </w:pPr>
    <w:rPr>
      <w:rFonts w:ascii="Verdana" w:hAnsi="Verdana" w:cs="Verdana"/>
      <w:b w:val="0"/>
      <w:bCs w:val="0"/>
      <w:lang w:val="en-U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character" w:styleId="af7">
    <w:name w:val="Hyperlink"/>
    <w:basedOn w:val="a0"/>
    <w:uiPriority w:val="99"/>
    <w:unhideWhenUsed/>
    <w:rsid w:val="00470695"/>
    <w:rPr>
      <w:color w:val="0563C1" w:themeColor="hyperlink"/>
      <w:u w:val="single"/>
    </w:rPr>
  </w:style>
  <w:style w:type="table" w:styleId="af8">
    <w:name w:val="Table Grid"/>
    <w:basedOn w:val="a1"/>
    <w:uiPriority w:val="59"/>
    <w:rsid w:val="009B6E9F"/>
    <w:rPr>
      <w:rFonts w:ascii="Calibri" w:eastAsia="Calibri" w:hAnsi="Calibri"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9"/>
    <w:rsid w:val="00722B0B"/>
    <w:rPr>
      <w:rFonts w:eastAsia="Calibri" w:cs="Times New Roman"/>
      <w:b/>
      <w:bCs/>
      <w:i/>
      <w:iCs/>
      <w:sz w:val="26"/>
      <w:szCs w:val="26"/>
      <w:lang w:val="ru-RU" w:eastAsia="ar-SA" w:bidi="ar-SA"/>
    </w:rPr>
  </w:style>
  <w:style w:type="character" w:customStyle="1" w:styleId="60">
    <w:name w:val="Заголовок 6 Знак"/>
    <w:basedOn w:val="a0"/>
    <w:link w:val="6"/>
    <w:semiHidden/>
    <w:rsid w:val="00722B0B"/>
    <w:rPr>
      <w:rFonts w:eastAsia="Times New Roman" w:cs="Times New Roman"/>
      <w:b/>
      <w:iCs/>
      <w:lang w:val="ru-RU" w:eastAsia="ru-RU" w:bidi="ar-SA"/>
    </w:rPr>
  </w:style>
  <w:style w:type="numbering" w:customStyle="1" w:styleId="12">
    <w:name w:val="Нет списка1"/>
    <w:next w:val="a2"/>
    <w:uiPriority w:val="99"/>
    <w:semiHidden/>
    <w:unhideWhenUsed/>
    <w:rsid w:val="00722B0B"/>
  </w:style>
  <w:style w:type="paragraph" w:styleId="af9">
    <w:name w:val="List Paragraph"/>
    <w:aliases w:val="Варианты ответов"/>
    <w:basedOn w:val="a"/>
    <w:link w:val="afa"/>
    <w:uiPriority w:val="1"/>
    <w:qFormat/>
    <w:rsid w:val="00722B0B"/>
    <w:pPr>
      <w:suppressAutoHyphens/>
      <w:ind w:left="720"/>
    </w:pPr>
    <w:rPr>
      <w:rFonts w:ascii="Times New Roman" w:hAnsi="Times New Roman" w:cs="Times New Roman"/>
      <w:b w:val="0"/>
      <w:bCs w:val="0"/>
      <w:lang w:eastAsia="ar-SA"/>
    </w:rPr>
  </w:style>
  <w:style w:type="paragraph" w:customStyle="1" w:styleId="Standard">
    <w:name w:val="Standard"/>
    <w:uiPriority w:val="99"/>
    <w:rsid w:val="00722B0B"/>
    <w:pPr>
      <w:widowControl w:val="0"/>
      <w:suppressAutoHyphens/>
      <w:textAlignment w:val="baseline"/>
    </w:pPr>
    <w:rPr>
      <w:rFonts w:eastAsia="Times New Roman" w:cs="Times New Roman"/>
      <w:kern w:val="1"/>
      <w:lang w:val="de-DE" w:eastAsia="fa-IR" w:bidi="fa-IR"/>
    </w:rPr>
  </w:style>
  <w:style w:type="paragraph" w:customStyle="1" w:styleId="13">
    <w:name w:val="Цитата1"/>
    <w:basedOn w:val="a"/>
    <w:uiPriority w:val="99"/>
    <w:rsid w:val="00722B0B"/>
    <w:pPr>
      <w:widowControl w:val="0"/>
      <w:shd w:val="clear" w:color="auto" w:fill="FFFFFF"/>
      <w:suppressAutoHyphens/>
      <w:autoSpaceDE w:val="0"/>
      <w:spacing w:line="266" w:lineRule="exact"/>
      <w:ind w:left="2873" w:right="864" w:hanging="1663"/>
      <w:jc w:val="center"/>
    </w:pPr>
    <w:rPr>
      <w:rFonts w:ascii="Times New Roman" w:hAnsi="Times New Roman" w:cs="Times New Roman"/>
      <w:color w:val="000000"/>
      <w:sz w:val="24"/>
      <w:szCs w:val="22"/>
      <w:lang w:eastAsia="ar-SA"/>
    </w:rPr>
  </w:style>
  <w:style w:type="character" w:styleId="afb">
    <w:name w:val="Emphasis"/>
    <w:uiPriority w:val="20"/>
    <w:qFormat/>
    <w:rsid w:val="00722B0B"/>
    <w:rPr>
      <w:i/>
      <w:iCs/>
    </w:rPr>
  </w:style>
  <w:style w:type="numbering" w:customStyle="1" w:styleId="110">
    <w:name w:val="Нет списка11"/>
    <w:next w:val="a2"/>
    <w:uiPriority w:val="99"/>
    <w:semiHidden/>
    <w:unhideWhenUsed/>
    <w:rsid w:val="00722B0B"/>
  </w:style>
  <w:style w:type="table" w:customStyle="1" w:styleId="TableNormal">
    <w:name w:val="Table Normal"/>
    <w:uiPriority w:val="2"/>
    <w:semiHidden/>
    <w:unhideWhenUsed/>
    <w:qFormat/>
    <w:rsid w:val="00722B0B"/>
    <w:pPr>
      <w:widowControl w:val="0"/>
      <w:autoSpaceDE w:val="0"/>
      <w:autoSpaceDN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22B0B"/>
    <w:pPr>
      <w:widowControl w:val="0"/>
      <w:autoSpaceDE w:val="0"/>
      <w:autoSpaceDN w:val="0"/>
    </w:pPr>
    <w:rPr>
      <w:rFonts w:ascii="Times New Roman" w:hAnsi="Times New Roman" w:cs="Times New Roman"/>
      <w:b w:val="0"/>
      <w:bCs w:val="0"/>
      <w:sz w:val="22"/>
      <w:szCs w:val="22"/>
      <w:lang w:eastAsia="ru-RU" w:bidi="ru-RU"/>
    </w:rPr>
  </w:style>
  <w:style w:type="character" w:styleId="afc">
    <w:name w:val="Placeholder Text"/>
    <w:basedOn w:val="a0"/>
    <w:uiPriority w:val="99"/>
    <w:semiHidden/>
    <w:rsid w:val="00722B0B"/>
    <w:rPr>
      <w:color w:val="808080"/>
    </w:rPr>
  </w:style>
  <w:style w:type="table" w:customStyle="1" w:styleId="TableNormal1">
    <w:name w:val="Table Normal1"/>
    <w:uiPriority w:val="2"/>
    <w:semiHidden/>
    <w:unhideWhenUsed/>
    <w:qFormat/>
    <w:rsid w:val="00722B0B"/>
    <w:pPr>
      <w:widowControl w:val="0"/>
      <w:autoSpaceDE w:val="0"/>
      <w:autoSpaceDN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character" w:customStyle="1" w:styleId="ConsPlusNormal0">
    <w:name w:val="ConsPlusNormal Знак"/>
    <w:link w:val="ConsPlusNormal"/>
    <w:locked/>
    <w:rsid w:val="00722B0B"/>
    <w:rPr>
      <w:rFonts w:ascii="Arial" w:eastAsia="Times New Roman" w:hAnsi="Arial" w:cs="Arial"/>
      <w:sz w:val="20"/>
      <w:szCs w:val="20"/>
      <w:lang w:val="ru-RU" w:bidi="ar-SA"/>
    </w:rPr>
  </w:style>
  <w:style w:type="table" w:customStyle="1" w:styleId="14">
    <w:name w:val="Сетка таблицы1"/>
    <w:basedOn w:val="a1"/>
    <w:uiPriority w:val="59"/>
    <w:rsid w:val="00722B0B"/>
    <w:rPr>
      <w:rFonts w:ascii="Calibri" w:eastAsia="Calibri" w:hAnsi="Calibri" w:cs="Times New Roman"/>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Просмотренная гиперссылка1"/>
    <w:basedOn w:val="a0"/>
    <w:uiPriority w:val="99"/>
    <w:semiHidden/>
    <w:unhideWhenUsed/>
    <w:rsid w:val="00722B0B"/>
    <w:rPr>
      <w:color w:val="800080"/>
      <w:u w:val="single"/>
    </w:rPr>
  </w:style>
  <w:style w:type="numbering" w:customStyle="1" w:styleId="23">
    <w:name w:val="Нет списка2"/>
    <w:next w:val="a2"/>
    <w:uiPriority w:val="99"/>
    <w:semiHidden/>
    <w:unhideWhenUsed/>
    <w:rsid w:val="00722B0B"/>
  </w:style>
  <w:style w:type="numbering" w:customStyle="1" w:styleId="111">
    <w:name w:val="Нет списка111"/>
    <w:next w:val="a2"/>
    <w:uiPriority w:val="99"/>
    <w:semiHidden/>
    <w:unhideWhenUsed/>
    <w:rsid w:val="00722B0B"/>
  </w:style>
  <w:style w:type="paragraph" w:customStyle="1" w:styleId="pt-a-000006">
    <w:name w:val="pt-a-000006"/>
    <w:basedOn w:val="a"/>
    <w:uiPriority w:val="99"/>
    <w:rsid w:val="00722B0B"/>
    <w:pPr>
      <w:spacing w:before="100" w:beforeAutospacing="1" w:after="100" w:afterAutospacing="1"/>
    </w:pPr>
    <w:rPr>
      <w:rFonts w:ascii="Times New Roman" w:hAnsi="Times New Roman" w:cs="Times New Roman"/>
      <w:b w:val="0"/>
      <w:bCs w:val="0"/>
      <w:sz w:val="24"/>
      <w:szCs w:val="24"/>
      <w:lang w:eastAsia="ru-RU"/>
    </w:rPr>
  </w:style>
  <w:style w:type="character" w:customStyle="1" w:styleId="pt-a0-000011">
    <w:name w:val="pt-a0-000011"/>
    <w:basedOn w:val="a0"/>
    <w:rsid w:val="00722B0B"/>
  </w:style>
  <w:style w:type="character" w:customStyle="1" w:styleId="pt-000007">
    <w:name w:val="pt-000007"/>
    <w:basedOn w:val="a0"/>
    <w:rsid w:val="00722B0B"/>
  </w:style>
  <w:style w:type="paragraph" w:customStyle="1" w:styleId="pt-a-000016">
    <w:name w:val="pt-a-000016"/>
    <w:basedOn w:val="a"/>
    <w:uiPriority w:val="99"/>
    <w:rsid w:val="00722B0B"/>
    <w:pPr>
      <w:spacing w:before="100" w:beforeAutospacing="1" w:after="100" w:afterAutospacing="1"/>
    </w:pPr>
    <w:rPr>
      <w:rFonts w:ascii="Times New Roman" w:hAnsi="Times New Roman" w:cs="Times New Roman"/>
      <w:b w:val="0"/>
      <w:bCs w:val="0"/>
      <w:sz w:val="24"/>
      <w:szCs w:val="24"/>
      <w:lang w:eastAsia="ru-RU"/>
    </w:rPr>
  </w:style>
  <w:style w:type="character" w:customStyle="1" w:styleId="pt-a0-000000">
    <w:name w:val="pt-a0-000000"/>
    <w:basedOn w:val="a0"/>
    <w:rsid w:val="00722B0B"/>
  </w:style>
  <w:style w:type="character" w:customStyle="1" w:styleId="pt-000010">
    <w:name w:val="pt-000010"/>
    <w:basedOn w:val="a0"/>
    <w:rsid w:val="00722B0B"/>
  </w:style>
  <w:style w:type="character" w:customStyle="1" w:styleId="pt-a0">
    <w:name w:val="pt-a0"/>
    <w:basedOn w:val="a0"/>
    <w:rsid w:val="00722B0B"/>
  </w:style>
  <w:style w:type="character" w:customStyle="1" w:styleId="pt-000017">
    <w:name w:val="pt-000017"/>
    <w:basedOn w:val="a0"/>
    <w:rsid w:val="00722B0B"/>
  </w:style>
  <w:style w:type="paragraph" w:customStyle="1" w:styleId="pt-a-000018">
    <w:name w:val="pt-a-000018"/>
    <w:basedOn w:val="a"/>
    <w:uiPriority w:val="99"/>
    <w:rsid w:val="00722B0B"/>
    <w:pPr>
      <w:spacing w:before="100" w:beforeAutospacing="1" w:after="100" w:afterAutospacing="1"/>
    </w:pPr>
    <w:rPr>
      <w:rFonts w:ascii="Times New Roman" w:hAnsi="Times New Roman" w:cs="Times New Roman"/>
      <w:b w:val="0"/>
      <w:bCs w:val="0"/>
      <w:sz w:val="24"/>
      <w:szCs w:val="24"/>
      <w:lang w:eastAsia="ru-RU"/>
    </w:rPr>
  </w:style>
  <w:style w:type="character" w:customStyle="1" w:styleId="pt-000019">
    <w:name w:val="pt-000019"/>
    <w:basedOn w:val="a0"/>
    <w:rsid w:val="00722B0B"/>
  </w:style>
  <w:style w:type="character" w:customStyle="1" w:styleId="pt-000020">
    <w:name w:val="pt-000020"/>
    <w:basedOn w:val="a0"/>
    <w:rsid w:val="00722B0B"/>
  </w:style>
  <w:style w:type="character" w:customStyle="1" w:styleId="pt-000021">
    <w:name w:val="pt-000021"/>
    <w:basedOn w:val="a0"/>
    <w:rsid w:val="00722B0B"/>
  </w:style>
  <w:style w:type="character" w:customStyle="1" w:styleId="pt-000014">
    <w:name w:val="pt-000014"/>
    <w:basedOn w:val="a0"/>
    <w:rsid w:val="00722B0B"/>
  </w:style>
  <w:style w:type="paragraph" w:customStyle="1" w:styleId="pt-31">
    <w:name w:val="pt-31"/>
    <w:basedOn w:val="a"/>
    <w:uiPriority w:val="99"/>
    <w:rsid w:val="00722B0B"/>
    <w:pPr>
      <w:spacing w:before="100" w:beforeAutospacing="1" w:after="100" w:afterAutospacing="1"/>
    </w:pPr>
    <w:rPr>
      <w:rFonts w:ascii="Times New Roman" w:hAnsi="Times New Roman" w:cs="Times New Roman"/>
      <w:b w:val="0"/>
      <w:bCs w:val="0"/>
      <w:sz w:val="24"/>
      <w:szCs w:val="24"/>
      <w:lang w:eastAsia="ru-RU"/>
    </w:rPr>
  </w:style>
  <w:style w:type="paragraph" w:customStyle="1" w:styleId="pt-consplusnormal">
    <w:name w:val="pt-consplusnormal"/>
    <w:basedOn w:val="a"/>
    <w:uiPriority w:val="99"/>
    <w:rsid w:val="00722B0B"/>
    <w:pPr>
      <w:spacing w:before="100" w:beforeAutospacing="1" w:after="100" w:afterAutospacing="1"/>
    </w:pPr>
    <w:rPr>
      <w:rFonts w:ascii="Times New Roman" w:hAnsi="Times New Roman" w:cs="Times New Roman"/>
      <w:b w:val="0"/>
      <w:bCs w:val="0"/>
      <w:sz w:val="24"/>
      <w:szCs w:val="24"/>
      <w:lang w:eastAsia="ru-RU"/>
    </w:rPr>
  </w:style>
  <w:style w:type="paragraph" w:customStyle="1" w:styleId="pt-consplusnormal-000022">
    <w:name w:val="pt-consplusnormal-000022"/>
    <w:basedOn w:val="a"/>
    <w:uiPriority w:val="99"/>
    <w:rsid w:val="00722B0B"/>
    <w:pPr>
      <w:spacing w:before="100" w:beforeAutospacing="1" w:after="100" w:afterAutospacing="1"/>
    </w:pPr>
    <w:rPr>
      <w:rFonts w:ascii="Times New Roman" w:hAnsi="Times New Roman" w:cs="Times New Roman"/>
      <w:b w:val="0"/>
      <w:bCs w:val="0"/>
      <w:sz w:val="24"/>
      <w:szCs w:val="24"/>
      <w:lang w:eastAsia="ru-RU"/>
    </w:rPr>
  </w:style>
  <w:style w:type="paragraph" w:customStyle="1" w:styleId="pt-consplusnormal-000023">
    <w:name w:val="pt-consplusnormal-000023"/>
    <w:basedOn w:val="a"/>
    <w:uiPriority w:val="99"/>
    <w:rsid w:val="00722B0B"/>
    <w:pPr>
      <w:spacing w:before="100" w:beforeAutospacing="1" w:after="100" w:afterAutospacing="1"/>
    </w:pPr>
    <w:rPr>
      <w:rFonts w:ascii="Times New Roman" w:hAnsi="Times New Roman" w:cs="Times New Roman"/>
      <w:b w:val="0"/>
      <w:bCs w:val="0"/>
      <w:sz w:val="24"/>
      <w:szCs w:val="24"/>
      <w:lang w:eastAsia="ru-RU"/>
    </w:rPr>
  </w:style>
  <w:style w:type="paragraph" w:customStyle="1" w:styleId="pt-consplusnormal-000024">
    <w:name w:val="pt-consplusnormal-000024"/>
    <w:basedOn w:val="a"/>
    <w:uiPriority w:val="99"/>
    <w:rsid w:val="00722B0B"/>
    <w:pPr>
      <w:spacing w:before="100" w:beforeAutospacing="1" w:after="100" w:afterAutospacing="1"/>
    </w:pPr>
    <w:rPr>
      <w:rFonts w:ascii="Times New Roman" w:hAnsi="Times New Roman" w:cs="Times New Roman"/>
      <w:b w:val="0"/>
      <w:bCs w:val="0"/>
      <w:sz w:val="24"/>
      <w:szCs w:val="24"/>
      <w:lang w:eastAsia="ru-RU"/>
    </w:rPr>
  </w:style>
  <w:style w:type="paragraph" w:customStyle="1" w:styleId="pt-consplusnormal-000025">
    <w:name w:val="pt-consplusnormal-000025"/>
    <w:basedOn w:val="a"/>
    <w:uiPriority w:val="99"/>
    <w:rsid w:val="00722B0B"/>
    <w:pPr>
      <w:spacing w:before="100" w:beforeAutospacing="1" w:after="100" w:afterAutospacing="1"/>
    </w:pPr>
    <w:rPr>
      <w:rFonts w:ascii="Times New Roman" w:hAnsi="Times New Roman" w:cs="Times New Roman"/>
      <w:b w:val="0"/>
      <w:bCs w:val="0"/>
      <w:sz w:val="24"/>
      <w:szCs w:val="24"/>
      <w:lang w:eastAsia="ru-RU"/>
    </w:rPr>
  </w:style>
  <w:style w:type="paragraph" w:customStyle="1" w:styleId="pt-a-000026">
    <w:name w:val="pt-a-000026"/>
    <w:basedOn w:val="a"/>
    <w:uiPriority w:val="99"/>
    <w:rsid w:val="00722B0B"/>
    <w:pPr>
      <w:spacing w:before="100" w:beforeAutospacing="1" w:after="100" w:afterAutospacing="1"/>
    </w:pPr>
    <w:rPr>
      <w:rFonts w:ascii="Times New Roman" w:hAnsi="Times New Roman" w:cs="Times New Roman"/>
      <w:b w:val="0"/>
      <w:bCs w:val="0"/>
      <w:sz w:val="24"/>
      <w:szCs w:val="24"/>
      <w:lang w:eastAsia="ru-RU"/>
    </w:rPr>
  </w:style>
  <w:style w:type="paragraph" w:customStyle="1" w:styleId="pt-a-000027">
    <w:name w:val="pt-a-000027"/>
    <w:basedOn w:val="a"/>
    <w:uiPriority w:val="99"/>
    <w:rsid w:val="00722B0B"/>
    <w:pPr>
      <w:spacing w:before="100" w:beforeAutospacing="1" w:after="100" w:afterAutospacing="1"/>
    </w:pPr>
    <w:rPr>
      <w:rFonts w:ascii="Times New Roman" w:hAnsi="Times New Roman" w:cs="Times New Roman"/>
      <w:b w:val="0"/>
      <w:bCs w:val="0"/>
      <w:sz w:val="24"/>
      <w:szCs w:val="24"/>
      <w:lang w:eastAsia="ru-RU"/>
    </w:rPr>
  </w:style>
  <w:style w:type="character" w:customStyle="1" w:styleId="pt-a0-000028">
    <w:name w:val="pt-a0-000028"/>
    <w:basedOn w:val="a0"/>
    <w:rsid w:val="00722B0B"/>
  </w:style>
  <w:style w:type="character" w:customStyle="1" w:styleId="pt-a0-000029">
    <w:name w:val="pt-a0-000029"/>
    <w:basedOn w:val="a0"/>
    <w:rsid w:val="00722B0B"/>
  </w:style>
  <w:style w:type="paragraph" w:customStyle="1" w:styleId="pt-consplusnormal-000030">
    <w:name w:val="pt-consplusnormal-000030"/>
    <w:basedOn w:val="a"/>
    <w:uiPriority w:val="99"/>
    <w:rsid w:val="00722B0B"/>
    <w:pPr>
      <w:spacing w:before="100" w:beforeAutospacing="1" w:after="100" w:afterAutospacing="1"/>
    </w:pPr>
    <w:rPr>
      <w:rFonts w:ascii="Times New Roman" w:hAnsi="Times New Roman" w:cs="Times New Roman"/>
      <w:b w:val="0"/>
      <w:bCs w:val="0"/>
      <w:sz w:val="24"/>
      <w:szCs w:val="24"/>
      <w:lang w:eastAsia="ru-RU"/>
    </w:rPr>
  </w:style>
  <w:style w:type="paragraph" w:customStyle="1" w:styleId="pt-a-000031">
    <w:name w:val="pt-a-000031"/>
    <w:basedOn w:val="a"/>
    <w:uiPriority w:val="99"/>
    <w:rsid w:val="00722B0B"/>
    <w:pPr>
      <w:spacing w:before="100" w:beforeAutospacing="1" w:after="100" w:afterAutospacing="1"/>
    </w:pPr>
    <w:rPr>
      <w:rFonts w:ascii="Times New Roman" w:hAnsi="Times New Roman" w:cs="Times New Roman"/>
      <w:b w:val="0"/>
      <w:bCs w:val="0"/>
      <w:sz w:val="24"/>
      <w:szCs w:val="24"/>
      <w:lang w:eastAsia="ru-RU"/>
    </w:rPr>
  </w:style>
  <w:style w:type="paragraph" w:customStyle="1" w:styleId="pt-consplusnonformat">
    <w:name w:val="pt-consplusnonformat"/>
    <w:basedOn w:val="a"/>
    <w:uiPriority w:val="99"/>
    <w:rsid w:val="00722B0B"/>
    <w:pPr>
      <w:spacing w:before="100" w:beforeAutospacing="1" w:after="100" w:afterAutospacing="1"/>
    </w:pPr>
    <w:rPr>
      <w:rFonts w:ascii="Times New Roman" w:hAnsi="Times New Roman" w:cs="Times New Roman"/>
      <w:b w:val="0"/>
      <w:bCs w:val="0"/>
      <w:sz w:val="24"/>
      <w:szCs w:val="24"/>
      <w:lang w:eastAsia="ru-RU"/>
    </w:rPr>
  </w:style>
  <w:style w:type="character" w:customStyle="1" w:styleId="pt-a0-000033">
    <w:name w:val="pt-a0-000033"/>
    <w:basedOn w:val="a0"/>
    <w:rsid w:val="00722B0B"/>
  </w:style>
  <w:style w:type="paragraph" w:customStyle="1" w:styleId="pt-consplusnormal-000034">
    <w:name w:val="pt-consplusnormal-000034"/>
    <w:basedOn w:val="a"/>
    <w:uiPriority w:val="99"/>
    <w:rsid w:val="00722B0B"/>
    <w:pPr>
      <w:spacing w:before="100" w:beforeAutospacing="1" w:after="100" w:afterAutospacing="1"/>
    </w:pPr>
    <w:rPr>
      <w:rFonts w:ascii="Times New Roman" w:hAnsi="Times New Roman" w:cs="Times New Roman"/>
      <w:b w:val="0"/>
      <w:bCs w:val="0"/>
      <w:sz w:val="24"/>
      <w:szCs w:val="24"/>
      <w:lang w:eastAsia="ru-RU"/>
    </w:rPr>
  </w:style>
  <w:style w:type="paragraph" w:customStyle="1" w:styleId="pt-consplusnonformat-000035">
    <w:name w:val="pt-consplusnonformat-000035"/>
    <w:basedOn w:val="a"/>
    <w:uiPriority w:val="99"/>
    <w:rsid w:val="00722B0B"/>
    <w:pPr>
      <w:spacing w:before="100" w:beforeAutospacing="1" w:after="100" w:afterAutospacing="1"/>
    </w:pPr>
    <w:rPr>
      <w:rFonts w:ascii="Times New Roman" w:hAnsi="Times New Roman" w:cs="Times New Roman"/>
      <w:b w:val="0"/>
      <w:bCs w:val="0"/>
      <w:sz w:val="24"/>
      <w:szCs w:val="24"/>
      <w:lang w:eastAsia="ru-RU"/>
    </w:rPr>
  </w:style>
  <w:style w:type="paragraph" w:customStyle="1" w:styleId="pt-a-000036">
    <w:name w:val="pt-a-000036"/>
    <w:basedOn w:val="a"/>
    <w:uiPriority w:val="99"/>
    <w:rsid w:val="00722B0B"/>
    <w:pPr>
      <w:spacing w:before="100" w:beforeAutospacing="1" w:after="100" w:afterAutospacing="1"/>
    </w:pPr>
    <w:rPr>
      <w:rFonts w:ascii="Times New Roman" w:hAnsi="Times New Roman" w:cs="Times New Roman"/>
      <w:b w:val="0"/>
      <w:bCs w:val="0"/>
      <w:sz w:val="24"/>
      <w:szCs w:val="24"/>
      <w:lang w:eastAsia="ru-RU"/>
    </w:rPr>
  </w:style>
  <w:style w:type="paragraph" w:customStyle="1" w:styleId="pt-a-000037">
    <w:name w:val="pt-a-000037"/>
    <w:basedOn w:val="a"/>
    <w:uiPriority w:val="99"/>
    <w:rsid w:val="00722B0B"/>
    <w:pPr>
      <w:spacing w:before="100" w:beforeAutospacing="1" w:after="100" w:afterAutospacing="1"/>
    </w:pPr>
    <w:rPr>
      <w:rFonts w:ascii="Times New Roman" w:hAnsi="Times New Roman" w:cs="Times New Roman"/>
      <w:b w:val="0"/>
      <w:bCs w:val="0"/>
      <w:sz w:val="24"/>
      <w:szCs w:val="24"/>
      <w:lang w:eastAsia="ru-RU"/>
    </w:rPr>
  </w:style>
  <w:style w:type="paragraph" w:customStyle="1" w:styleId="pt-consplusnormal-000038">
    <w:name w:val="pt-consplusnormal-000038"/>
    <w:basedOn w:val="a"/>
    <w:uiPriority w:val="99"/>
    <w:rsid w:val="00722B0B"/>
    <w:pPr>
      <w:spacing w:before="100" w:beforeAutospacing="1" w:after="100" w:afterAutospacing="1"/>
    </w:pPr>
    <w:rPr>
      <w:rFonts w:ascii="Times New Roman" w:hAnsi="Times New Roman" w:cs="Times New Roman"/>
      <w:b w:val="0"/>
      <w:bCs w:val="0"/>
      <w:sz w:val="24"/>
      <w:szCs w:val="24"/>
      <w:lang w:eastAsia="ru-RU"/>
    </w:rPr>
  </w:style>
  <w:style w:type="paragraph" w:customStyle="1" w:styleId="pt-consplusnormal-000039">
    <w:name w:val="pt-consplusnormal-000039"/>
    <w:basedOn w:val="a"/>
    <w:uiPriority w:val="99"/>
    <w:rsid w:val="00722B0B"/>
    <w:pPr>
      <w:spacing w:before="100" w:beforeAutospacing="1" w:after="100" w:afterAutospacing="1"/>
    </w:pPr>
    <w:rPr>
      <w:rFonts w:ascii="Times New Roman" w:hAnsi="Times New Roman" w:cs="Times New Roman"/>
      <w:b w:val="0"/>
      <w:bCs w:val="0"/>
      <w:sz w:val="24"/>
      <w:szCs w:val="24"/>
      <w:lang w:eastAsia="ru-RU"/>
    </w:rPr>
  </w:style>
  <w:style w:type="character" w:customStyle="1" w:styleId="pt-a0-000040">
    <w:name w:val="pt-a0-000040"/>
    <w:basedOn w:val="a0"/>
    <w:rsid w:val="00722B0B"/>
  </w:style>
  <w:style w:type="paragraph" w:customStyle="1" w:styleId="pt-consplusnormal-000041">
    <w:name w:val="pt-consplusnormal-000041"/>
    <w:basedOn w:val="a"/>
    <w:uiPriority w:val="99"/>
    <w:rsid w:val="00722B0B"/>
    <w:pPr>
      <w:spacing w:before="100" w:beforeAutospacing="1" w:after="100" w:afterAutospacing="1"/>
    </w:pPr>
    <w:rPr>
      <w:rFonts w:ascii="Times New Roman" w:hAnsi="Times New Roman" w:cs="Times New Roman"/>
      <w:b w:val="0"/>
      <w:bCs w:val="0"/>
      <w:sz w:val="24"/>
      <w:szCs w:val="24"/>
      <w:lang w:eastAsia="ru-RU"/>
    </w:rPr>
  </w:style>
  <w:style w:type="paragraph" w:customStyle="1" w:styleId="pt-consplusnormal-000042">
    <w:name w:val="pt-consplusnormal-000042"/>
    <w:basedOn w:val="a"/>
    <w:uiPriority w:val="99"/>
    <w:rsid w:val="00722B0B"/>
    <w:pPr>
      <w:spacing w:before="100" w:beforeAutospacing="1" w:after="100" w:afterAutospacing="1"/>
    </w:pPr>
    <w:rPr>
      <w:rFonts w:ascii="Times New Roman" w:hAnsi="Times New Roman" w:cs="Times New Roman"/>
      <w:b w:val="0"/>
      <w:bCs w:val="0"/>
      <w:sz w:val="24"/>
      <w:szCs w:val="24"/>
      <w:lang w:eastAsia="ru-RU"/>
    </w:rPr>
  </w:style>
  <w:style w:type="paragraph" w:customStyle="1" w:styleId="pt-a-000008">
    <w:name w:val="pt-a-000008"/>
    <w:basedOn w:val="a"/>
    <w:uiPriority w:val="99"/>
    <w:rsid w:val="00722B0B"/>
    <w:pPr>
      <w:spacing w:before="100" w:beforeAutospacing="1" w:after="100" w:afterAutospacing="1"/>
    </w:pPr>
    <w:rPr>
      <w:rFonts w:ascii="Times New Roman" w:hAnsi="Times New Roman" w:cs="Times New Roman"/>
      <w:b w:val="0"/>
      <w:bCs w:val="0"/>
      <w:sz w:val="24"/>
      <w:szCs w:val="24"/>
      <w:lang w:eastAsia="ru-RU"/>
    </w:rPr>
  </w:style>
  <w:style w:type="paragraph" w:customStyle="1" w:styleId="pt-a-000043">
    <w:name w:val="pt-a-000043"/>
    <w:basedOn w:val="a"/>
    <w:uiPriority w:val="99"/>
    <w:rsid w:val="00722B0B"/>
    <w:pPr>
      <w:spacing w:before="100" w:beforeAutospacing="1" w:after="100" w:afterAutospacing="1"/>
    </w:pPr>
    <w:rPr>
      <w:rFonts w:ascii="Times New Roman" w:hAnsi="Times New Roman" w:cs="Times New Roman"/>
      <w:b w:val="0"/>
      <w:bCs w:val="0"/>
      <w:sz w:val="24"/>
      <w:szCs w:val="24"/>
      <w:lang w:eastAsia="ru-RU"/>
    </w:rPr>
  </w:style>
  <w:style w:type="character" w:customStyle="1" w:styleId="pt-a0-000044">
    <w:name w:val="pt-a0-000044"/>
    <w:basedOn w:val="a0"/>
    <w:rsid w:val="00722B0B"/>
  </w:style>
  <w:style w:type="paragraph" w:customStyle="1" w:styleId="pt-a-000045">
    <w:name w:val="pt-a-000045"/>
    <w:basedOn w:val="a"/>
    <w:uiPriority w:val="99"/>
    <w:rsid w:val="00722B0B"/>
    <w:pPr>
      <w:spacing w:before="100" w:beforeAutospacing="1" w:after="100" w:afterAutospacing="1"/>
    </w:pPr>
    <w:rPr>
      <w:rFonts w:ascii="Times New Roman" w:hAnsi="Times New Roman" w:cs="Times New Roman"/>
      <w:b w:val="0"/>
      <w:bCs w:val="0"/>
      <w:sz w:val="24"/>
      <w:szCs w:val="24"/>
      <w:lang w:eastAsia="ru-RU"/>
    </w:rPr>
  </w:style>
  <w:style w:type="character" w:customStyle="1" w:styleId="pt-000046">
    <w:name w:val="pt-000046"/>
    <w:basedOn w:val="a0"/>
    <w:rsid w:val="00722B0B"/>
  </w:style>
  <w:style w:type="paragraph" w:customStyle="1" w:styleId="pt-consplusnormal-000047">
    <w:name w:val="pt-consplusnormal-000047"/>
    <w:basedOn w:val="a"/>
    <w:uiPriority w:val="99"/>
    <w:rsid w:val="00722B0B"/>
    <w:pPr>
      <w:spacing w:before="100" w:beforeAutospacing="1" w:after="100" w:afterAutospacing="1"/>
    </w:pPr>
    <w:rPr>
      <w:rFonts w:ascii="Times New Roman" w:hAnsi="Times New Roman" w:cs="Times New Roman"/>
      <w:b w:val="0"/>
      <w:bCs w:val="0"/>
      <w:sz w:val="24"/>
      <w:szCs w:val="24"/>
      <w:lang w:eastAsia="ru-RU"/>
    </w:rPr>
  </w:style>
  <w:style w:type="paragraph" w:customStyle="1" w:styleId="pt-a-000048">
    <w:name w:val="pt-a-000048"/>
    <w:basedOn w:val="a"/>
    <w:uiPriority w:val="99"/>
    <w:rsid w:val="00722B0B"/>
    <w:pPr>
      <w:spacing w:before="100" w:beforeAutospacing="1" w:after="100" w:afterAutospacing="1"/>
    </w:pPr>
    <w:rPr>
      <w:rFonts w:ascii="Times New Roman" w:hAnsi="Times New Roman" w:cs="Times New Roman"/>
      <w:b w:val="0"/>
      <w:bCs w:val="0"/>
      <w:sz w:val="24"/>
      <w:szCs w:val="24"/>
      <w:lang w:eastAsia="ru-RU"/>
    </w:rPr>
  </w:style>
  <w:style w:type="paragraph" w:customStyle="1" w:styleId="pt-a-000049">
    <w:name w:val="pt-a-000049"/>
    <w:basedOn w:val="a"/>
    <w:uiPriority w:val="99"/>
    <w:rsid w:val="00722B0B"/>
    <w:pPr>
      <w:spacing w:before="100" w:beforeAutospacing="1" w:after="100" w:afterAutospacing="1"/>
    </w:pPr>
    <w:rPr>
      <w:rFonts w:ascii="Times New Roman" w:hAnsi="Times New Roman" w:cs="Times New Roman"/>
      <w:b w:val="0"/>
      <w:bCs w:val="0"/>
      <w:sz w:val="24"/>
      <w:szCs w:val="24"/>
      <w:lang w:eastAsia="ru-RU"/>
    </w:rPr>
  </w:style>
  <w:style w:type="character" w:customStyle="1" w:styleId="pt-000050">
    <w:name w:val="pt-000050"/>
    <w:basedOn w:val="a0"/>
    <w:rsid w:val="00722B0B"/>
  </w:style>
  <w:style w:type="character" w:customStyle="1" w:styleId="pt-000051">
    <w:name w:val="pt-000051"/>
    <w:basedOn w:val="a0"/>
    <w:rsid w:val="00722B0B"/>
  </w:style>
  <w:style w:type="character" w:customStyle="1" w:styleId="pt-000058">
    <w:name w:val="pt-000058"/>
    <w:basedOn w:val="a0"/>
    <w:rsid w:val="00722B0B"/>
  </w:style>
  <w:style w:type="paragraph" w:customStyle="1" w:styleId="pt-a-000065">
    <w:name w:val="pt-a-000065"/>
    <w:basedOn w:val="a"/>
    <w:uiPriority w:val="99"/>
    <w:rsid w:val="00722B0B"/>
    <w:pPr>
      <w:spacing w:before="100" w:beforeAutospacing="1" w:after="100" w:afterAutospacing="1"/>
    </w:pPr>
    <w:rPr>
      <w:rFonts w:ascii="Times New Roman" w:hAnsi="Times New Roman" w:cs="Times New Roman"/>
      <w:b w:val="0"/>
      <w:bCs w:val="0"/>
      <w:sz w:val="24"/>
      <w:szCs w:val="24"/>
      <w:lang w:eastAsia="ru-RU"/>
    </w:rPr>
  </w:style>
  <w:style w:type="paragraph" w:customStyle="1" w:styleId="pt-a-000066">
    <w:name w:val="pt-a-000066"/>
    <w:basedOn w:val="a"/>
    <w:uiPriority w:val="99"/>
    <w:rsid w:val="00722B0B"/>
    <w:pPr>
      <w:spacing w:before="100" w:beforeAutospacing="1" w:after="100" w:afterAutospacing="1"/>
    </w:pPr>
    <w:rPr>
      <w:rFonts w:ascii="Times New Roman" w:hAnsi="Times New Roman" w:cs="Times New Roman"/>
      <w:b w:val="0"/>
      <w:bCs w:val="0"/>
      <w:sz w:val="24"/>
      <w:szCs w:val="24"/>
      <w:lang w:eastAsia="ru-RU"/>
    </w:rPr>
  </w:style>
  <w:style w:type="paragraph" w:customStyle="1" w:styleId="pt-a-000067">
    <w:name w:val="pt-a-000067"/>
    <w:basedOn w:val="a"/>
    <w:uiPriority w:val="99"/>
    <w:rsid w:val="00722B0B"/>
    <w:pPr>
      <w:spacing w:before="100" w:beforeAutospacing="1" w:after="100" w:afterAutospacing="1"/>
    </w:pPr>
    <w:rPr>
      <w:rFonts w:ascii="Times New Roman" w:hAnsi="Times New Roman" w:cs="Times New Roman"/>
      <w:b w:val="0"/>
      <w:bCs w:val="0"/>
      <w:sz w:val="24"/>
      <w:szCs w:val="24"/>
      <w:lang w:eastAsia="ru-RU"/>
    </w:rPr>
  </w:style>
  <w:style w:type="character" w:customStyle="1" w:styleId="pt-a0-000080">
    <w:name w:val="pt-a0-000080"/>
    <w:basedOn w:val="a0"/>
    <w:rsid w:val="00722B0B"/>
  </w:style>
  <w:style w:type="paragraph" w:customStyle="1" w:styleId="pt-a-000085">
    <w:name w:val="pt-a-000085"/>
    <w:basedOn w:val="a"/>
    <w:uiPriority w:val="99"/>
    <w:rsid w:val="00722B0B"/>
    <w:pPr>
      <w:spacing w:before="100" w:beforeAutospacing="1" w:after="100" w:afterAutospacing="1"/>
    </w:pPr>
    <w:rPr>
      <w:rFonts w:ascii="Times New Roman" w:hAnsi="Times New Roman" w:cs="Times New Roman"/>
      <w:b w:val="0"/>
      <w:bCs w:val="0"/>
      <w:sz w:val="24"/>
      <w:szCs w:val="24"/>
      <w:lang w:eastAsia="ru-RU"/>
    </w:rPr>
  </w:style>
  <w:style w:type="paragraph" w:customStyle="1" w:styleId="pt-a-000094">
    <w:name w:val="pt-a-000094"/>
    <w:basedOn w:val="a"/>
    <w:uiPriority w:val="99"/>
    <w:rsid w:val="00722B0B"/>
    <w:pPr>
      <w:spacing w:before="100" w:beforeAutospacing="1" w:after="100" w:afterAutospacing="1"/>
    </w:pPr>
    <w:rPr>
      <w:rFonts w:ascii="Times New Roman" w:hAnsi="Times New Roman" w:cs="Times New Roman"/>
      <w:b w:val="0"/>
      <w:bCs w:val="0"/>
      <w:sz w:val="24"/>
      <w:szCs w:val="24"/>
      <w:lang w:eastAsia="ru-RU"/>
    </w:rPr>
  </w:style>
  <w:style w:type="character" w:customStyle="1" w:styleId="pt-a0-000106">
    <w:name w:val="pt-a0-000106"/>
    <w:basedOn w:val="a0"/>
    <w:rsid w:val="00722B0B"/>
  </w:style>
  <w:style w:type="paragraph" w:customStyle="1" w:styleId="pt-a-000013">
    <w:name w:val="pt-a-000013"/>
    <w:basedOn w:val="a"/>
    <w:uiPriority w:val="99"/>
    <w:rsid w:val="00722B0B"/>
    <w:pPr>
      <w:spacing w:before="100" w:beforeAutospacing="1" w:after="100" w:afterAutospacing="1"/>
    </w:pPr>
    <w:rPr>
      <w:rFonts w:ascii="Times New Roman" w:hAnsi="Times New Roman" w:cs="Times New Roman"/>
      <w:b w:val="0"/>
      <w:bCs w:val="0"/>
      <w:sz w:val="24"/>
      <w:szCs w:val="24"/>
      <w:lang w:eastAsia="ru-RU"/>
    </w:rPr>
  </w:style>
  <w:style w:type="paragraph" w:customStyle="1" w:styleId="pt-a-000113">
    <w:name w:val="pt-a-000113"/>
    <w:basedOn w:val="a"/>
    <w:uiPriority w:val="99"/>
    <w:rsid w:val="00722B0B"/>
    <w:pPr>
      <w:spacing w:before="100" w:beforeAutospacing="1" w:after="100" w:afterAutospacing="1"/>
    </w:pPr>
    <w:rPr>
      <w:rFonts w:ascii="Times New Roman" w:hAnsi="Times New Roman" w:cs="Times New Roman"/>
      <w:b w:val="0"/>
      <w:bCs w:val="0"/>
      <w:sz w:val="24"/>
      <w:szCs w:val="24"/>
      <w:lang w:eastAsia="ru-RU"/>
    </w:rPr>
  </w:style>
  <w:style w:type="character" w:customStyle="1" w:styleId="pt-a0-000114">
    <w:name w:val="pt-a0-000114"/>
    <w:basedOn w:val="a0"/>
    <w:rsid w:val="00722B0B"/>
  </w:style>
  <w:style w:type="paragraph" w:customStyle="1" w:styleId="pt-consplusnormal-000115">
    <w:name w:val="pt-consplusnormal-000115"/>
    <w:basedOn w:val="a"/>
    <w:uiPriority w:val="99"/>
    <w:rsid w:val="00722B0B"/>
    <w:pPr>
      <w:spacing w:before="100" w:beforeAutospacing="1" w:after="100" w:afterAutospacing="1"/>
    </w:pPr>
    <w:rPr>
      <w:rFonts w:ascii="Times New Roman" w:hAnsi="Times New Roman" w:cs="Times New Roman"/>
      <w:b w:val="0"/>
      <w:bCs w:val="0"/>
      <w:sz w:val="24"/>
      <w:szCs w:val="24"/>
      <w:lang w:eastAsia="ru-RU"/>
    </w:rPr>
  </w:style>
  <w:style w:type="character" w:customStyle="1" w:styleId="pt-000116">
    <w:name w:val="pt-000116"/>
    <w:basedOn w:val="a0"/>
    <w:rsid w:val="00722B0B"/>
  </w:style>
  <w:style w:type="paragraph" w:customStyle="1" w:styleId="pt-consplusnormal-000117">
    <w:name w:val="pt-consplusnormal-000117"/>
    <w:basedOn w:val="a"/>
    <w:uiPriority w:val="99"/>
    <w:rsid w:val="00722B0B"/>
    <w:pPr>
      <w:spacing w:before="100" w:beforeAutospacing="1" w:after="100" w:afterAutospacing="1"/>
    </w:pPr>
    <w:rPr>
      <w:rFonts w:ascii="Times New Roman" w:hAnsi="Times New Roman" w:cs="Times New Roman"/>
      <w:b w:val="0"/>
      <w:bCs w:val="0"/>
      <w:sz w:val="24"/>
      <w:szCs w:val="24"/>
      <w:lang w:eastAsia="ru-RU"/>
    </w:rPr>
  </w:style>
  <w:style w:type="paragraph" w:customStyle="1" w:styleId="pt-a-000118">
    <w:name w:val="pt-a-000118"/>
    <w:basedOn w:val="a"/>
    <w:uiPriority w:val="99"/>
    <w:rsid w:val="00722B0B"/>
    <w:pPr>
      <w:spacing w:before="100" w:beforeAutospacing="1" w:after="100" w:afterAutospacing="1"/>
    </w:pPr>
    <w:rPr>
      <w:rFonts w:ascii="Times New Roman" w:hAnsi="Times New Roman" w:cs="Times New Roman"/>
      <w:b w:val="0"/>
      <w:bCs w:val="0"/>
      <w:sz w:val="24"/>
      <w:szCs w:val="24"/>
      <w:lang w:eastAsia="ru-RU"/>
    </w:rPr>
  </w:style>
  <w:style w:type="paragraph" w:customStyle="1" w:styleId="pt-a-000119">
    <w:name w:val="pt-a-000119"/>
    <w:basedOn w:val="a"/>
    <w:uiPriority w:val="99"/>
    <w:rsid w:val="00722B0B"/>
    <w:pPr>
      <w:spacing w:before="100" w:beforeAutospacing="1" w:after="100" w:afterAutospacing="1"/>
    </w:pPr>
    <w:rPr>
      <w:rFonts w:ascii="Times New Roman" w:hAnsi="Times New Roman" w:cs="Times New Roman"/>
      <w:b w:val="0"/>
      <w:bCs w:val="0"/>
      <w:sz w:val="24"/>
      <w:szCs w:val="24"/>
      <w:lang w:eastAsia="ru-RU"/>
    </w:rPr>
  </w:style>
  <w:style w:type="character" w:customStyle="1" w:styleId="pt-a0-000120">
    <w:name w:val="pt-a0-000120"/>
    <w:basedOn w:val="a0"/>
    <w:rsid w:val="00722B0B"/>
  </w:style>
  <w:style w:type="paragraph" w:customStyle="1" w:styleId="pt-000121">
    <w:name w:val="pt-000121"/>
    <w:basedOn w:val="a"/>
    <w:uiPriority w:val="99"/>
    <w:rsid w:val="00722B0B"/>
    <w:pPr>
      <w:spacing w:before="100" w:beforeAutospacing="1" w:after="100" w:afterAutospacing="1"/>
    </w:pPr>
    <w:rPr>
      <w:rFonts w:ascii="Times New Roman" w:hAnsi="Times New Roman" w:cs="Times New Roman"/>
      <w:b w:val="0"/>
      <w:bCs w:val="0"/>
      <w:sz w:val="24"/>
      <w:szCs w:val="24"/>
      <w:lang w:eastAsia="ru-RU"/>
    </w:rPr>
  </w:style>
  <w:style w:type="character" w:customStyle="1" w:styleId="pt-000122">
    <w:name w:val="pt-000122"/>
    <w:basedOn w:val="a0"/>
    <w:rsid w:val="00722B0B"/>
  </w:style>
  <w:style w:type="character" w:customStyle="1" w:styleId="pt-000123">
    <w:name w:val="pt-000123"/>
    <w:basedOn w:val="a0"/>
    <w:rsid w:val="00722B0B"/>
  </w:style>
  <w:style w:type="paragraph" w:customStyle="1" w:styleId="pt-consplusnormal-000124">
    <w:name w:val="pt-consplusnormal-000124"/>
    <w:basedOn w:val="a"/>
    <w:uiPriority w:val="99"/>
    <w:rsid w:val="00722B0B"/>
    <w:pPr>
      <w:spacing w:before="100" w:beforeAutospacing="1" w:after="100" w:afterAutospacing="1"/>
    </w:pPr>
    <w:rPr>
      <w:rFonts w:ascii="Times New Roman" w:hAnsi="Times New Roman" w:cs="Times New Roman"/>
      <w:b w:val="0"/>
      <w:bCs w:val="0"/>
      <w:sz w:val="24"/>
      <w:szCs w:val="24"/>
      <w:lang w:eastAsia="ru-RU"/>
    </w:rPr>
  </w:style>
  <w:style w:type="paragraph" w:customStyle="1" w:styleId="pt-a-000125">
    <w:name w:val="pt-a-000125"/>
    <w:basedOn w:val="a"/>
    <w:uiPriority w:val="99"/>
    <w:rsid w:val="00722B0B"/>
    <w:pPr>
      <w:spacing w:before="100" w:beforeAutospacing="1" w:after="100" w:afterAutospacing="1"/>
    </w:pPr>
    <w:rPr>
      <w:rFonts w:ascii="Times New Roman" w:hAnsi="Times New Roman" w:cs="Times New Roman"/>
      <w:b w:val="0"/>
      <w:bCs w:val="0"/>
      <w:sz w:val="24"/>
      <w:szCs w:val="24"/>
      <w:lang w:eastAsia="ru-RU"/>
    </w:rPr>
  </w:style>
  <w:style w:type="paragraph" w:customStyle="1" w:styleId="pt-a-000126">
    <w:name w:val="pt-a-000126"/>
    <w:basedOn w:val="a"/>
    <w:uiPriority w:val="99"/>
    <w:rsid w:val="00722B0B"/>
    <w:pPr>
      <w:spacing w:before="100" w:beforeAutospacing="1" w:after="100" w:afterAutospacing="1"/>
    </w:pPr>
    <w:rPr>
      <w:rFonts w:ascii="Times New Roman" w:hAnsi="Times New Roman" w:cs="Times New Roman"/>
      <w:b w:val="0"/>
      <w:bCs w:val="0"/>
      <w:sz w:val="24"/>
      <w:szCs w:val="24"/>
      <w:lang w:eastAsia="ru-RU"/>
    </w:rPr>
  </w:style>
  <w:style w:type="character" w:customStyle="1" w:styleId="pt-000127">
    <w:name w:val="pt-000127"/>
    <w:basedOn w:val="a0"/>
    <w:rsid w:val="00722B0B"/>
  </w:style>
  <w:style w:type="paragraph" w:customStyle="1" w:styleId="pt-consplusnormal-000128">
    <w:name w:val="pt-consplusnormal-000128"/>
    <w:basedOn w:val="a"/>
    <w:uiPriority w:val="99"/>
    <w:rsid w:val="00722B0B"/>
    <w:pPr>
      <w:spacing w:before="100" w:beforeAutospacing="1" w:after="100" w:afterAutospacing="1"/>
    </w:pPr>
    <w:rPr>
      <w:rFonts w:ascii="Times New Roman" w:hAnsi="Times New Roman" w:cs="Times New Roman"/>
      <w:b w:val="0"/>
      <w:bCs w:val="0"/>
      <w:sz w:val="24"/>
      <w:szCs w:val="24"/>
      <w:lang w:eastAsia="ru-RU"/>
    </w:rPr>
  </w:style>
  <w:style w:type="character" w:customStyle="1" w:styleId="pt-a0-000129">
    <w:name w:val="pt-a0-000129"/>
    <w:basedOn w:val="a0"/>
    <w:rsid w:val="00722B0B"/>
  </w:style>
  <w:style w:type="character" w:customStyle="1" w:styleId="pt-a0-000130">
    <w:name w:val="pt-a0-000130"/>
    <w:basedOn w:val="a0"/>
    <w:rsid w:val="00722B0B"/>
  </w:style>
  <w:style w:type="character" w:customStyle="1" w:styleId="pt-000131">
    <w:name w:val="pt-000131"/>
    <w:basedOn w:val="a0"/>
    <w:rsid w:val="00722B0B"/>
  </w:style>
  <w:style w:type="character" w:customStyle="1" w:styleId="pt-000137">
    <w:name w:val="pt-000137"/>
    <w:basedOn w:val="a0"/>
    <w:rsid w:val="00722B0B"/>
  </w:style>
  <w:style w:type="paragraph" w:customStyle="1" w:styleId="pt-a-000139">
    <w:name w:val="pt-a-000139"/>
    <w:basedOn w:val="a"/>
    <w:uiPriority w:val="99"/>
    <w:rsid w:val="00722B0B"/>
    <w:pPr>
      <w:spacing w:before="100" w:beforeAutospacing="1" w:after="100" w:afterAutospacing="1"/>
    </w:pPr>
    <w:rPr>
      <w:rFonts w:ascii="Times New Roman" w:hAnsi="Times New Roman" w:cs="Times New Roman"/>
      <w:b w:val="0"/>
      <w:bCs w:val="0"/>
      <w:sz w:val="24"/>
      <w:szCs w:val="24"/>
      <w:lang w:eastAsia="ru-RU"/>
    </w:rPr>
  </w:style>
  <w:style w:type="table" w:customStyle="1" w:styleId="TableNormal2">
    <w:name w:val="Table Normal2"/>
    <w:uiPriority w:val="2"/>
    <w:semiHidden/>
    <w:unhideWhenUsed/>
    <w:qFormat/>
    <w:rsid w:val="00722B0B"/>
    <w:pPr>
      <w:widowControl w:val="0"/>
      <w:autoSpaceDE w:val="0"/>
      <w:autoSpaceDN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22B0B"/>
    <w:pPr>
      <w:widowControl w:val="0"/>
      <w:autoSpaceDE w:val="0"/>
      <w:autoSpaceDN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722B0B"/>
    <w:pPr>
      <w:widowControl w:val="0"/>
      <w:autoSpaceDE w:val="0"/>
      <w:autoSpaceDN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22B0B"/>
    <w:pPr>
      <w:widowControl w:val="0"/>
      <w:autoSpaceDE w:val="0"/>
      <w:autoSpaceDN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22B0B"/>
    <w:pPr>
      <w:widowControl w:val="0"/>
      <w:autoSpaceDE w:val="0"/>
      <w:autoSpaceDN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22B0B"/>
    <w:pPr>
      <w:widowControl w:val="0"/>
      <w:autoSpaceDE w:val="0"/>
      <w:autoSpaceDN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22B0B"/>
    <w:pPr>
      <w:widowControl w:val="0"/>
      <w:autoSpaceDE w:val="0"/>
      <w:autoSpaceDN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22B0B"/>
    <w:pPr>
      <w:widowControl w:val="0"/>
      <w:autoSpaceDE w:val="0"/>
      <w:autoSpaceDN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22B0B"/>
    <w:pPr>
      <w:widowControl w:val="0"/>
      <w:autoSpaceDE w:val="0"/>
      <w:autoSpaceDN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22B0B"/>
    <w:pPr>
      <w:widowControl w:val="0"/>
      <w:autoSpaceDE w:val="0"/>
      <w:autoSpaceDN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22B0B"/>
    <w:pPr>
      <w:widowControl w:val="0"/>
      <w:autoSpaceDE w:val="0"/>
      <w:autoSpaceDN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22B0B"/>
    <w:pPr>
      <w:widowControl w:val="0"/>
      <w:autoSpaceDE w:val="0"/>
      <w:autoSpaceDN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22B0B"/>
    <w:pPr>
      <w:widowControl w:val="0"/>
      <w:autoSpaceDE w:val="0"/>
      <w:autoSpaceDN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722B0B"/>
    <w:pPr>
      <w:widowControl w:val="0"/>
      <w:autoSpaceDE w:val="0"/>
      <w:autoSpaceDN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22B0B"/>
    <w:pPr>
      <w:widowControl w:val="0"/>
      <w:autoSpaceDE w:val="0"/>
      <w:autoSpaceDN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22B0B"/>
    <w:pPr>
      <w:widowControl w:val="0"/>
      <w:autoSpaceDE w:val="0"/>
      <w:autoSpaceDN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722B0B"/>
    <w:pPr>
      <w:widowControl w:val="0"/>
      <w:autoSpaceDE w:val="0"/>
      <w:autoSpaceDN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character" w:customStyle="1" w:styleId="afd">
    <w:name w:val="Гипертекстовая ссылка"/>
    <w:basedOn w:val="a0"/>
    <w:uiPriority w:val="99"/>
    <w:rsid w:val="00722B0B"/>
    <w:rPr>
      <w:color w:val="106BBE"/>
    </w:rPr>
  </w:style>
  <w:style w:type="table" w:customStyle="1" w:styleId="24">
    <w:name w:val="Сетка таблицы2"/>
    <w:basedOn w:val="a1"/>
    <w:next w:val="af8"/>
    <w:uiPriority w:val="59"/>
    <w:rsid w:val="00722B0B"/>
    <w:rPr>
      <w:rFonts w:ascii="Calibri" w:eastAsia="Calibri" w:hAnsi="Calibri"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722B0B"/>
    <w:pPr>
      <w:widowControl w:val="0"/>
      <w:suppressAutoHyphens/>
      <w:autoSpaceDE w:val="0"/>
      <w:spacing w:line="300" w:lineRule="auto"/>
    </w:pPr>
    <w:rPr>
      <w:rFonts w:eastAsia="Arial" w:cs="Times New Roman"/>
      <w:b/>
      <w:bCs/>
      <w:sz w:val="28"/>
      <w:szCs w:val="28"/>
      <w:lang w:val="ru-RU" w:eastAsia="ar-SA" w:bidi="ar-SA"/>
    </w:rPr>
  </w:style>
  <w:style w:type="paragraph" w:customStyle="1" w:styleId="16">
    <w:name w:val="Текст сноски1"/>
    <w:basedOn w:val="a"/>
    <w:next w:val="afe"/>
    <w:link w:val="aff"/>
    <w:uiPriority w:val="99"/>
    <w:semiHidden/>
    <w:unhideWhenUsed/>
    <w:rsid w:val="00722B0B"/>
    <w:rPr>
      <w:rFonts w:ascii="Calibri" w:eastAsia="Calibri" w:hAnsi="Calibri" w:cs="Times New Roman"/>
      <w:b w:val="0"/>
      <w:bCs w:val="0"/>
      <w:sz w:val="24"/>
      <w:szCs w:val="24"/>
      <w:lang w:val="en-US" w:eastAsia="en-US" w:bidi="hi-IN"/>
    </w:rPr>
  </w:style>
  <w:style w:type="character" w:customStyle="1" w:styleId="aff">
    <w:name w:val="Текст сноски Знак"/>
    <w:basedOn w:val="a0"/>
    <w:link w:val="16"/>
    <w:uiPriority w:val="99"/>
    <w:semiHidden/>
    <w:rsid w:val="00722B0B"/>
    <w:rPr>
      <w:rFonts w:ascii="Calibri" w:eastAsia="Calibri" w:hAnsi="Calibri" w:cs="Times New Roman"/>
      <w:lang w:eastAsia="en-US"/>
    </w:rPr>
  </w:style>
  <w:style w:type="paragraph" w:customStyle="1" w:styleId="17">
    <w:name w:val="Текст примечания1"/>
    <w:basedOn w:val="a"/>
    <w:next w:val="aff0"/>
    <w:link w:val="aff1"/>
    <w:uiPriority w:val="99"/>
    <w:semiHidden/>
    <w:unhideWhenUsed/>
    <w:rsid w:val="00722B0B"/>
    <w:pPr>
      <w:spacing w:after="200"/>
    </w:pPr>
    <w:rPr>
      <w:rFonts w:ascii="Calibri" w:eastAsia="Calibri" w:hAnsi="Calibri" w:cs="Times New Roman"/>
      <w:b w:val="0"/>
      <w:bCs w:val="0"/>
      <w:sz w:val="24"/>
      <w:szCs w:val="24"/>
      <w:lang w:val="en-US" w:eastAsia="en-US" w:bidi="hi-IN"/>
    </w:rPr>
  </w:style>
  <w:style w:type="character" w:customStyle="1" w:styleId="aff1">
    <w:name w:val="Текст примечания Знак"/>
    <w:basedOn w:val="a0"/>
    <w:link w:val="17"/>
    <w:uiPriority w:val="99"/>
    <w:semiHidden/>
    <w:rsid w:val="00722B0B"/>
    <w:rPr>
      <w:rFonts w:ascii="Calibri" w:eastAsia="Calibri" w:hAnsi="Calibri" w:cs="Times New Roman"/>
      <w:lang w:eastAsia="en-US"/>
    </w:rPr>
  </w:style>
  <w:style w:type="paragraph" w:customStyle="1" w:styleId="18">
    <w:name w:val="Текст концевой сноски1"/>
    <w:basedOn w:val="a"/>
    <w:next w:val="aff2"/>
    <w:link w:val="aff3"/>
    <w:uiPriority w:val="99"/>
    <w:semiHidden/>
    <w:unhideWhenUsed/>
    <w:rsid w:val="00722B0B"/>
    <w:rPr>
      <w:rFonts w:ascii="Calibri" w:eastAsia="Calibri" w:hAnsi="Calibri" w:cs="Times New Roman"/>
      <w:b w:val="0"/>
      <w:bCs w:val="0"/>
      <w:sz w:val="24"/>
      <w:szCs w:val="24"/>
      <w:lang w:val="en-US" w:eastAsia="en-US" w:bidi="hi-IN"/>
    </w:rPr>
  </w:style>
  <w:style w:type="character" w:customStyle="1" w:styleId="aff3">
    <w:name w:val="Текст концевой сноски Знак"/>
    <w:basedOn w:val="a0"/>
    <w:link w:val="18"/>
    <w:uiPriority w:val="99"/>
    <w:semiHidden/>
    <w:rsid w:val="00722B0B"/>
    <w:rPr>
      <w:rFonts w:ascii="Calibri" w:eastAsia="Calibri" w:hAnsi="Calibri" w:cs="Times New Roman"/>
      <w:lang w:eastAsia="en-US"/>
    </w:rPr>
  </w:style>
  <w:style w:type="paragraph" w:styleId="aff0">
    <w:name w:val="annotation text"/>
    <w:basedOn w:val="a"/>
    <w:link w:val="19"/>
    <w:uiPriority w:val="99"/>
    <w:semiHidden/>
    <w:unhideWhenUsed/>
    <w:rsid w:val="00722B0B"/>
  </w:style>
  <w:style w:type="character" w:customStyle="1" w:styleId="19">
    <w:name w:val="Текст примечания Знак1"/>
    <w:basedOn w:val="a0"/>
    <w:link w:val="aff0"/>
    <w:uiPriority w:val="99"/>
    <w:semiHidden/>
    <w:rsid w:val="00722B0B"/>
    <w:rPr>
      <w:rFonts w:ascii="Pragmatica;Times New Roman" w:eastAsia="Times New Roman" w:hAnsi="Pragmatica;Times New Roman" w:cs="Pragmatica;Times New Roman"/>
      <w:b/>
      <w:bCs/>
      <w:sz w:val="20"/>
      <w:szCs w:val="20"/>
      <w:lang w:val="ru-RU" w:bidi="ar-SA"/>
    </w:rPr>
  </w:style>
  <w:style w:type="paragraph" w:styleId="aff4">
    <w:name w:val="annotation subject"/>
    <w:basedOn w:val="aff0"/>
    <w:next w:val="aff0"/>
    <w:link w:val="aff5"/>
    <w:uiPriority w:val="99"/>
    <w:semiHidden/>
    <w:unhideWhenUsed/>
    <w:rsid w:val="00722B0B"/>
    <w:pPr>
      <w:spacing w:after="200"/>
    </w:pPr>
    <w:rPr>
      <w:rFonts w:ascii="Calibri" w:eastAsia="Calibri" w:hAnsi="Calibri" w:cs="Times New Roman"/>
      <w:lang w:eastAsia="en-US"/>
    </w:rPr>
  </w:style>
  <w:style w:type="character" w:customStyle="1" w:styleId="aff5">
    <w:name w:val="Тема примечания Знак"/>
    <w:basedOn w:val="19"/>
    <w:link w:val="aff4"/>
    <w:uiPriority w:val="99"/>
    <w:semiHidden/>
    <w:rsid w:val="00722B0B"/>
    <w:rPr>
      <w:rFonts w:ascii="Calibri" w:eastAsia="Calibri" w:hAnsi="Calibri" w:cs="Times New Roman"/>
      <w:b/>
      <w:bCs/>
      <w:sz w:val="20"/>
      <w:szCs w:val="20"/>
      <w:lang w:val="ru-RU" w:eastAsia="en-US" w:bidi="ar-SA"/>
    </w:rPr>
  </w:style>
  <w:style w:type="character" w:customStyle="1" w:styleId="af4">
    <w:name w:val="Без интервала Знак"/>
    <w:link w:val="af3"/>
    <w:uiPriority w:val="1"/>
    <w:locked/>
    <w:rsid w:val="00722B0B"/>
    <w:rPr>
      <w:rFonts w:ascii="Calibri" w:eastAsia="Times New Roman" w:hAnsi="Calibri" w:cs="Calibri"/>
      <w:sz w:val="22"/>
      <w:szCs w:val="22"/>
      <w:lang w:val="ru-RU" w:bidi="ar-SA"/>
    </w:rPr>
  </w:style>
  <w:style w:type="character" w:customStyle="1" w:styleId="afa">
    <w:name w:val="Абзац списка Знак"/>
    <w:aliases w:val="Варианты ответов Знак"/>
    <w:link w:val="af9"/>
    <w:uiPriority w:val="1"/>
    <w:locked/>
    <w:rsid w:val="00722B0B"/>
    <w:rPr>
      <w:rFonts w:eastAsia="Times New Roman" w:cs="Times New Roman"/>
      <w:sz w:val="20"/>
      <w:szCs w:val="20"/>
      <w:lang w:val="ru-RU" w:eastAsia="ar-SA" w:bidi="ar-SA"/>
    </w:rPr>
  </w:style>
  <w:style w:type="paragraph" w:customStyle="1" w:styleId="1KGK9">
    <w:name w:val="1KG=K9"/>
    <w:basedOn w:val="a"/>
    <w:rsid w:val="00722B0B"/>
    <w:pPr>
      <w:snapToGrid w:val="0"/>
    </w:pPr>
    <w:rPr>
      <w:rFonts w:ascii="MS Sans Serif" w:eastAsia="Calibri" w:hAnsi="MS Sans Serif" w:cs="Times New Roman"/>
      <w:b w:val="0"/>
      <w:bCs w:val="0"/>
      <w:sz w:val="24"/>
      <w:szCs w:val="24"/>
      <w:lang w:eastAsia="ru-RU"/>
    </w:rPr>
  </w:style>
  <w:style w:type="character" w:styleId="aff6">
    <w:name w:val="endnote reference"/>
    <w:basedOn w:val="a0"/>
    <w:uiPriority w:val="99"/>
    <w:semiHidden/>
    <w:unhideWhenUsed/>
    <w:rsid w:val="00722B0B"/>
    <w:rPr>
      <w:vertAlign w:val="superscript"/>
    </w:rPr>
  </w:style>
  <w:style w:type="character" w:customStyle="1" w:styleId="1a">
    <w:name w:val="Текст концевой сноски Знак1"/>
    <w:basedOn w:val="a0"/>
    <w:uiPriority w:val="99"/>
    <w:semiHidden/>
    <w:rsid w:val="00722B0B"/>
    <w:rPr>
      <w:sz w:val="20"/>
      <w:szCs w:val="20"/>
    </w:rPr>
  </w:style>
  <w:style w:type="character" w:customStyle="1" w:styleId="1b">
    <w:name w:val="Тема примечания Знак1"/>
    <w:basedOn w:val="19"/>
    <w:uiPriority w:val="99"/>
    <w:semiHidden/>
    <w:rsid w:val="00722B0B"/>
    <w:rPr>
      <w:rFonts w:ascii="Pragmatica;Times New Roman" w:eastAsia="Times New Roman" w:hAnsi="Pragmatica;Times New Roman" w:cs="Pragmatica;Times New Roman"/>
      <w:b/>
      <w:bCs/>
      <w:sz w:val="20"/>
      <w:szCs w:val="20"/>
      <w:lang w:val="ru-RU" w:bidi="ar-SA"/>
    </w:rPr>
  </w:style>
  <w:style w:type="paragraph" w:customStyle="1" w:styleId="aff7">
    <w:name w:val="Таблицы (моноширинный)"/>
    <w:basedOn w:val="a"/>
    <w:next w:val="a"/>
    <w:uiPriority w:val="99"/>
    <w:rsid w:val="00722B0B"/>
    <w:rPr>
      <w:rFonts w:ascii="Courier New" w:hAnsi="Courier New" w:cs="Courier New"/>
      <w:b w:val="0"/>
      <w:bCs w:val="0"/>
      <w:sz w:val="24"/>
      <w:szCs w:val="24"/>
      <w:lang w:eastAsia="ru-RU"/>
    </w:rPr>
  </w:style>
  <w:style w:type="character" w:customStyle="1" w:styleId="aff8">
    <w:name w:val="Цветовое выделение"/>
    <w:uiPriority w:val="99"/>
    <w:rsid w:val="00722B0B"/>
    <w:rPr>
      <w:b/>
      <w:bCs/>
      <w:color w:val="26282F"/>
    </w:rPr>
  </w:style>
  <w:style w:type="character" w:styleId="aff9">
    <w:name w:val="FollowedHyperlink"/>
    <w:basedOn w:val="a0"/>
    <w:uiPriority w:val="99"/>
    <w:semiHidden/>
    <w:unhideWhenUsed/>
    <w:rsid w:val="00722B0B"/>
    <w:rPr>
      <w:color w:val="954F72" w:themeColor="followedHyperlink"/>
      <w:u w:val="single"/>
    </w:rPr>
  </w:style>
  <w:style w:type="paragraph" w:styleId="afe">
    <w:name w:val="footnote text"/>
    <w:basedOn w:val="a"/>
    <w:link w:val="1c"/>
    <w:uiPriority w:val="99"/>
    <w:semiHidden/>
    <w:unhideWhenUsed/>
    <w:rsid w:val="00722B0B"/>
  </w:style>
  <w:style w:type="character" w:customStyle="1" w:styleId="1c">
    <w:name w:val="Текст сноски Знак1"/>
    <w:basedOn w:val="a0"/>
    <w:link w:val="afe"/>
    <w:uiPriority w:val="99"/>
    <w:semiHidden/>
    <w:rsid w:val="00722B0B"/>
    <w:rPr>
      <w:rFonts w:ascii="Pragmatica;Times New Roman" w:eastAsia="Times New Roman" w:hAnsi="Pragmatica;Times New Roman" w:cs="Pragmatica;Times New Roman"/>
      <w:b/>
      <w:bCs/>
      <w:sz w:val="20"/>
      <w:szCs w:val="20"/>
      <w:lang w:val="ru-RU" w:bidi="ar-SA"/>
    </w:rPr>
  </w:style>
  <w:style w:type="paragraph" w:styleId="aff2">
    <w:name w:val="endnote text"/>
    <w:basedOn w:val="a"/>
    <w:link w:val="25"/>
    <w:uiPriority w:val="99"/>
    <w:semiHidden/>
    <w:unhideWhenUsed/>
    <w:rsid w:val="00722B0B"/>
  </w:style>
  <w:style w:type="character" w:customStyle="1" w:styleId="25">
    <w:name w:val="Текст концевой сноски Знак2"/>
    <w:basedOn w:val="a0"/>
    <w:link w:val="aff2"/>
    <w:uiPriority w:val="99"/>
    <w:semiHidden/>
    <w:rsid w:val="00722B0B"/>
    <w:rPr>
      <w:rFonts w:ascii="Pragmatica;Times New Roman" w:eastAsia="Times New Roman" w:hAnsi="Pragmatica;Times New Roman" w:cs="Pragmatica;Times New Roman"/>
      <w:b/>
      <w:bCs/>
      <w:sz w:val="20"/>
      <w:szCs w:val="20"/>
      <w:lang w:val="ru-RU" w:bidi="ar-SA"/>
    </w:rPr>
  </w:style>
  <w:style w:type="table" w:customStyle="1" w:styleId="33">
    <w:name w:val="Сетка таблицы3"/>
    <w:basedOn w:val="a1"/>
    <w:next w:val="af8"/>
    <w:uiPriority w:val="59"/>
    <w:rsid w:val="00B33DB5"/>
    <w:rPr>
      <w:rFonts w:ascii="Calibri" w:eastAsia="Calibri" w:hAnsi="Calibri"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42D"/>
    <w:rPr>
      <w:rFonts w:ascii="Pragmatica;Times New Roman" w:eastAsia="Times New Roman" w:hAnsi="Pragmatica;Times New Roman" w:cs="Pragmatica;Times New Roman"/>
      <w:b/>
      <w:bCs/>
      <w:sz w:val="20"/>
      <w:szCs w:val="20"/>
      <w:lang w:val="ru-RU" w:bidi="ar-SA"/>
    </w:rPr>
  </w:style>
  <w:style w:type="paragraph" w:styleId="1">
    <w:name w:val="heading 1"/>
    <w:basedOn w:val="a"/>
    <w:next w:val="a"/>
    <w:uiPriority w:val="9"/>
    <w:qFormat/>
    <w:pPr>
      <w:keepNext/>
      <w:numPr>
        <w:numId w:val="1"/>
      </w:numPr>
      <w:jc w:val="center"/>
      <w:outlineLvl w:val="0"/>
    </w:pPr>
    <w:rPr>
      <w:rFonts w:ascii="Cambria" w:hAnsi="Cambria" w:cs="Times New Roman"/>
      <w:kern w:val="2"/>
      <w:sz w:val="32"/>
      <w:szCs w:val="32"/>
      <w:lang w:val="en-US"/>
    </w:rPr>
  </w:style>
  <w:style w:type="paragraph" w:styleId="2">
    <w:name w:val="heading 2"/>
    <w:basedOn w:val="a"/>
    <w:next w:val="a"/>
    <w:qFormat/>
    <w:pPr>
      <w:keepNext/>
      <w:numPr>
        <w:ilvl w:val="1"/>
        <w:numId w:val="1"/>
      </w:numPr>
      <w:spacing w:before="240" w:after="60"/>
      <w:outlineLvl w:val="1"/>
    </w:pPr>
    <w:rPr>
      <w:rFonts w:ascii="Arial" w:hAnsi="Arial" w:cs="Times New Roman"/>
      <w:i/>
      <w:iCs/>
      <w:sz w:val="28"/>
      <w:szCs w:val="28"/>
      <w:lang w:val="en-US"/>
    </w:rPr>
  </w:style>
  <w:style w:type="paragraph" w:styleId="3">
    <w:name w:val="heading 3"/>
    <w:basedOn w:val="a"/>
    <w:next w:val="a"/>
    <w:qFormat/>
    <w:pPr>
      <w:keepNext/>
      <w:numPr>
        <w:ilvl w:val="2"/>
        <w:numId w:val="1"/>
      </w:numPr>
      <w:jc w:val="center"/>
      <w:outlineLvl w:val="2"/>
    </w:pPr>
    <w:rPr>
      <w:rFonts w:ascii="Cambria" w:hAnsi="Cambria" w:cs="Times New Roman"/>
      <w:sz w:val="26"/>
      <w:szCs w:val="26"/>
      <w:lang w:val="en-US"/>
    </w:rPr>
  </w:style>
  <w:style w:type="paragraph" w:styleId="5">
    <w:name w:val="heading 5"/>
    <w:basedOn w:val="a"/>
    <w:next w:val="a"/>
    <w:link w:val="50"/>
    <w:uiPriority w:val="99"/>
    <w:qFormat/>
    <w:rsid w:val="00722B0B"/>
    <w:pPr>
      <w:tabs>
        <w:tab w:val="num" w:pos="0"/>
      </w:tabs>
      <w:suppressAutoHyphens/>
      <w:spacing w:before="240" w:after="60"/>
      <w:ind w:left="1008" w:hanging="1008"/>
      <w:outlineLvl w:val="4"/>
    </w:pPr>
    <w:rPr>
      <w:rFonts w:ascii="Times New Roman" w:eastAsia="Calibri" w:hAnsi="Times New Roman" w:cs="Times New Roman"/>
      <w:i/>
      <w:iCs/>
      <w:sz w:val="26"/>
      <w:szCs w:val="26"/>
      <w:lang w:eastAsia="ar-SA"/>
    </w:rPr>
  </w:style>
  <w:style w:type="paragraph" w:styleId="6">
    <w:name w:val="heading 6"/>
    <w:basedOn w:val="a"/>
    <w:next w:val="a"/>
    <w:link w:val="60"/>
    <w:semiHidden/>
    <w:unhideWhenUsed/>
    <w:qFormat/>
    <w:rsid w:val="00722B0B"/>
    <w:pPr>
      <w:keepNext/>
      <w:spacing w:line="360" w:lineRule="auto"/>
      <w:ind w:firstLine="709"/>
      <w:jc w:val="both"/>
      <w:outlineLvl w:val="5"/>
    </w:pPr>
    <w:rPr>
      <w:rFonts w:ascii="Times New Roman" w:hAnsi="Times New Roman" w:cs="Times New Roman"/>
      <w:bCs w:val="0"/>
      <w:iCs/>
      <w:sz w:val="24"/>
      <w:szCs w:val="24"/>
      <w:lang w:eastAsia="ru-RU"/>
    </w:rPr>
  </w:style>
  <w:style w:type="paragraph" w:styleId="7">
    <w:name w:val="heading 7"/>
    <w:basedOn w:val="a"/>
    <w:next w:val="a"/>
    <w:qFormat/>
    <w:pPr>
      <w:numPr>
        <w:ilvl w:val="6"/>
        <w:numId w:val="1"/>
      </w:numPr>
      <w:spacing w:before="240" w:after="60"/>
      <w:outlineLvl w:val="6"/>
    </w:pPr>
    <w:rPr>
      <w:rFonts w:ascii="Calibri" w:hAnsi="Calibri"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cs="Times New Roman"/>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1z3">
    <w:name w:val="WW8Num1z3"/>
    <w:qFormat/>
    <w:rPr>
      <w:rFonts w:ascii="Symbol" w:hAnsi="Symbol" w:cs="Symbol"/>
    </w:rPr>
  </w:style>
  <w:style w:type="character" w:customStyle="1" w:styleId="WW8Num2z0">
    <w:name w:val="WW8Num2z0"/>
    <w:qFormat/>
    <w:rPr>
      <w:rFonts w:cs="Times New Roman"/>
    </w:rPr>
  </w:style>
  <w:style w:type="character" w:customStyle="1" w:styleId="WW8Num3z0">
    <w:name w:val="WW8Num3z0"/>
    <w:qFormat/>
    <w:rPr>
      <w:rFonts w:cs="Times New Roman"/>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cs="Times New Roman"/>
    </w:rPr>
  </w:style>
  <w:style w:type="character" w:customStyle="1" w:styleId="WW8Num7z0">
    <w:name w:val="WW8Num7z0"/>
    <w:qFormat/>
    <w:rPr>
      <w:rFonts w:cs="Times New Roman"/>
    </w:rPr>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cs="Times New Roman"/>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cs="Times New Roman"/>
    </w:rPr>
  </w:style>
  <w:style w:type="character" w:customStyle="1" w:styleId="WW8Num12z0">
    <w:name w:val="WW8Num12z0"/>
    <w:qFormat/>
    <w:rPr>
      <w:rFonts w:cs="Times New Roman"/>
    </w:rPr>
  </w:style>
  <w:style w:type="character" w:customStyle="1" w:styleId="WW8Num13z0">
    <w:name w:val="WW8Num13z0"/>
    <w:qFormat/>
    <w:rPr>
      <w:rFonts w:cs="Times New Roman"/>
    </w:rPr>
  </w:style>
  <w:style w:type="character" w:customStyle="1" w:styleId="WW8Num14z0">
    <w:name w:val="WW8Num14z0"/>
    <w:qFormat/>
    <w:rPr>
      <w:rFonts w:cs="Times New Roman"/>
    </w:rPr>
  </w:style>
  <w:style w:type="character" w:customStyle="1" w:styleId="WW8Num15z0">
    <w:name w:val="WW8Num15z0"/>
    <w:qFormat/>
    <w:rPr>
      <w:rFonts w:cs="Times New Roman"/>
    </w:rPr>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Wingdings" w:hAnsi="Wingdings" w:cs="Wingdings"/>
    </w:rPr>
  </w:style>
  <w:style w:type="character" w:customStyle="1" w:styleId="WW8Num19z0">
    <w:name w:val="WW8Num19z0"/>
    <w:qFormat/>
    <w:rPr>
      <w:rFonts w:ascii="Symbol" w:hAnsi="Symbol" w:cs="Symbol"/>
    </w:rPr>
  </w:style>
  <w:style w:type="character" w:customStyle="1" w:styleId="WW8Num19z1">
    <w:name w:val="WW8Num19z1"/>
    <w:qFormat/>
    <w:rPr>
      <w:rFonts w:cs="Times New Roman"/>
    </w:rPr>
  </w:style>
  <w:style w:type="character" w:customStyle="1" w:styleId="WW8Num20z0">
    <w:name w:val="WW8Num20z0"/>
    <w:qFormat/>
    <w:rPr>
      <w:rFonts w:ascii="Symbol" w:hAnsi="Symbol" w:cs="Symbol"/>
    </w:rPr>
  </w:style>
  <w:style w:type="character" w:customStyle="1" w:styleId="WW8Num20z1">
    <w:name w:val="WW8Num20z1"/>
    <w:qFormat/>
    <w:rPr>
      <w:rFonts w:cs="Times New Roman"/>
    </w:rPr>
  </w:style>
  <w:style w:type="character" w:customStyle="1" w:styleId="WW8Num21z0">
    <w:name w:val="WW8Num21z0"/>
    <w:qFormat/>
    <w:rPr>
      <w:rFonts w:ascii="Times New Roman" w:eastAsia="Times New Roman" w:hAnsi="Times New Roman" w:cs="Times New Roman"/>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1z3">
    <w:name w:val="WW8Num21z3"/>
    <w:qFormat/>
    <w:rPr>
      <w:rFonts w:ascii="Symbol" w:hAnsi="Symbol" w:cs="Symbol"/>
    </w:rPr>
  </w:style>
  <w:style w:type="character" w:customStyle="1" w:styleId="WW8Num22z0">
    <w:name w:val="WW8Num22z0"/>
    <w:qFormat/>
    <w:rPr>
      <w:rFonts w:ascii="Symbol" w:hAnsi="Symbol" w:cs="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10">
    <w:name w:val="Заголовок 1 Знак"/>
    <w:uiPriority w:val="9"/>
    <w:qFormat/>
    <w:rPr>
      <w:rFonts w:ascii="Cambria" w:hAnsi="Cambria" w:cs="Cambria"/>
      <w:b/>
      <w:bCs/>
      <w:kern w:val="2"/>
      <w:sz w:val="32"/>
      <w:szCs w:val="32"/>
    </w:rPr>
  </w:style>
  <w:style w:type="character" w:customStyle="1" w:styleId="20">
    <w:name w:val="Заголовок 2 Знак"/>
    <w:qFormat/>
    <w:rPr>
      <w:rFonts w:ascii="Arial" w:hAnsi="Arial" w:cs="Arial"/>
      <w:b/>
      <w:bCs/>
      <w:i/>
      <w:iCs/>
      <w:sz w:val="28"/>
      <w:szCs w:val="28"/>
    </w:rPr>
  </w:style>
  <w:style w:type="character" w:customStyle="1" w:styleId="30">
    <w:name w:val="Заголовок 3 Знак"/>
    <w:qFormat/>
    <w:rPr>
      <w:rFonts w:ascii="Cambria" w:hAnsi="Cambria" w:cs="Cambria"/>
      <w:b/>
      <w:bCs/>
      <w:sz w:val="26"/>
      <w:szCs w:val="26"/>
    </w:rPr>
  </w:style>
  <w:style w:type="character" w:customStyle="1" w:styleId="70">
    <w:name w:val="Заголовок 7 Знак"/>
    <w:qFormat/>
    <w:rPr>
      <w:rFonts w:ascii="Calibri" w:hAnsi="Calibri" w:cs="Calibri"/>
      <w:b/>
      <w:bCs/>
      <w:sz w:val="24"/>
      <w:szCs w:val="24"/>
    </w:rPr>
  </w:style>
  <w:style w:type="character" w:customStyle="1" w:styleId="a3">
    <w:name w:val="Основной текст с отступом Знак"/>
    <w:qFormat/>
    <w:rPr>
      <w:rFonts w:cs="Times New Roman"/>
      <w:sz w:val="24"/>
      <w:szCs w:val="24"/>
    </w:rPr>
  </w:style>
  <w:style w:type="character" w:customStyle="1" w:styleId="a4">
    <w:name w:val="Верхний колонтитул Знак"/>
    <w:uiPriority w:val="99"/>
    <w:qFormat/>
    <w:rPr>
      <w:rFonts w:ascii="Pragmatica;Times New Roman" w:hAnsi="Pragmatica;Times New Roman" w:cs="Pragmatica;Times New Roman"/>
      <w:b/>
      <w:bCs/>
    </w:rPr>
  </w:style>
  <w:style w:type="character" w:customStyle="1" w:styleId="a5">
    <w:name w:val="Нижний колонтитул Знак"/>
    <w:uiPriority w:val="99"/>
    <w:qFormat/>
    <w:rPr>
      <w:rFonts w:ascii="Pragmatica;Times New Roman" w:hAnsi="Pragmatica;Times New Roman" w:cs="Pragmatica;Times New Roman"/>
      <w:b/>
      <w:bCs/>
    </w:rPr>
  </w:style>
  <w:style w:type="character" w:customStyle="1" w:styleId="a6">
    <w:name w:val="Текст выноски Знак"/>
    <w:uiPriority w:val="99"/>
    <w:qFormat/>
    <w:rPr>
      <w:rFonts w:cs="Times New Roman"/>
      <w:b/>
      <w:bCs/>
      <w:sz w:val="2"/>
      <w:szCs w:val="2"/>
    </w:rPr>
  </w:style>
  <w:style w:type="character" w:customStyle="1" w:styleId="a7">
    <w:name w:val="Основной текст Знак"/>
    <w:uiPriority w:val="1"/>
    <w:qFormat/>
    <w:rPr>
      <w:rFonts w:ascii="Pragmatica;Times New Roman" w:hAnsi="Pragmatica;Times New Roman" w:cs="Pragmatica;Times New Roman"/>
      <w:b/>
      <w:bCs/>
      <w:sz w:val="20"/>
      <w:szCs w:val="20"/>
    </w:rPr>
  </w:style>
  <w:style w:type="character" w:customStyle="1" w:styleId="21">
    <w:name w:val="Основной текст 2 Знак"/>
    <w:qFormat/>
    <w:rPr>
      <w:rFonts w:ascii="Pragmatica;Times New Roman" w:hAnsi="Pragmatica;Times New Roman" w:cs="Pragmatica;Times New Roman"/>
      <w:b/>
      <w:bCs/>
      <w:sz w:val="20"/>
      <w:szCs w:val="20"/>
    </w:rPr>
  </w:style>
  <w:style w:type="character" w:customStyle="1" w:styleId="31">
    <w:name w:val="Основной текст 3 Знак"/>
    <w:qFormat/>
    <w:rPr>
      <w:rFonts w:ascii="Pragmatica;Times New Roman" w:hAnsi="Pragmatica;Times New Roman" w:cs="Pragmatica;Times New Roman"/>
      <w:b/>
      <w:bCs/>
      <w:sz w:val="16"/>
      <w:szCs w:val="16"/>
    </w:rPr>
  </w:style>
  <w:style w:type="character" w:customStyle="1" w:styleId="InternetLink">
    <w:name w:val="Internet Link"/>
    <w:rPr>
      <w:rFonts w:cs="Times New Roman"/>
      <w:color w:val="0000FF"/>
      <w:u w:val="single"/>
    </w:rPr>
  </w:style>
  <w:style w:type="character" w:customStyle="1" w:styleId="a8">
    <w:name w:val="Марка Знак"/>
    <w:qFormat/>
    <w:rPr>
      <w:rFonts w:ascii="Georgia" w:hAnsi="Georgia" w:cs="Georgia"/>
      <w:i/>
      <w:sz w:val="22"/>
      <w:lang w:val="ru-RU"/>
    </w:rPr>
  </w:style>
  <w:style w:type="character" w:styleId="a9">
    <w:name w:val="page number"/>
    <w:rPr>
      <w:rFonts w:cs="Times New Roman"/>
    </w:rPr>
  </w:style>
  <w:style w:type="character" w:customStyle="1" w:styleId="TextNPA">
    <w:name w:val="Text NPA"/>
    <w:qFormat/>
    <w:rPr>
      <w:rFonts w:ascii="Courier New" w:hAnsi="Courier New" w:cs="Courier New"/>
    </w:rPr>
  </w:style>
  <w:style w:type="character" w:customStyle="1" w:styleId="Pro-List2">
    <w:name w:val="Pro-List #2 Знак"/>
    <w:qFormat/>
    <w:rPr>
      <w:rFonts w:ascii="Georgia" w:hAnsi="Georgia" w:cs="Georgia"/>
      <w:sz w:val="24"/>
      <w:lang w:val="ru-RU"/>
    </w:rPr>
  </w:style>
  <w:style w:type="character" w:customStyle="1" w:styleId="Pro-List1">
    <w:name w:val="Pro-List #1 Знак Знак"/>
    <w:qFormat/>
    <w:rPr>
      <w:rFonts w:ascii="Georgia" w:hAnsi="Georgia" w:cs="Georgia"/>
      <w:sz w:val="24"/>
      <w:lang w:val="ru-RU"/>
    </w:rPr>
  </w:style>
  <w:style w:type="character" w:customStyle="1" w:styleId="StrongEmphasis">
    <w:name w:val="Strong Emphasis"/>
    <w:qFormat/>
    <w:rPr>
      <w:rFonts w:cs="Times New Roman"/>
      <w:b/>
      <w:bCs/>
    </w:rPr>
  </w:style>
  <w:style w:type="character" w:customStyle="1" w:styleId="apple-style-span">
    <w:name w:val="apple-style-span"/>
    <w:qFormat/>
    <w:rPr>
      <w:rFonts w:cs="Times New Roman"/>
    </w:rPr>
  </w:style>
  <w:style w:type="character" w:customStyle="1" w:styleId="apple-converted-space">
    <w:name w:val="apple-converted-space"/>
    <w:qFormat/>
    <w:rPr>
      <w:rFonts w:cs="Times New Roman"/>
    </w:rPr>
  </w:style>
  <w:style w:type="character" w:customStyle="1" w:styleId="HeaderChar">
    <w:name w:val="Header Char"/>
    <w:qFormat/>
    <w:rPr>
      <w:rFonts w:ascii="Pragmatica;Times New Roman" w:hAnsi="Pragmatica;Times New Roman" w:cs="Pragmatica;Times New Roman"/>
      <w:b/>
      <w:bCs/>
    </w:rPr>
  </w:style>
  <w:style w:type="paragraph" w:customStyle="1" w:styleId="Heading">
    <w:name w:val="Heading"/>
    <w:basedOn w:val="a"/>
    <w:next w:val="aa"/>
    <w:qFormat/>
    <w:pPr>
      <w:keepNext/>
      <w:spacing w:before="240" w:after="120"/>
    </w:pPr>
    <w:rPr>
      <w:rFonts w:ascii="Arial" w:eastAsia="DejaVu Sans" w:hAnsi="Arial" w:cs="DejaVu Sans"/>
      <w:sz w:val="28"/>
      <w:szCs w:val="28"/>
    </w:rPr>
  </w:style>
  <w:style w:type="paragraph" w:styleId="aa">
    <w:name w:val="Body Text"/>
    <w:basedOn w:val="a"/>
    <w:uiPriority w:val="1"/>
    <w:qFormat/>
    <w:rPr>
      <w:rFonts w:cs="Times New Roman"/>
      <w:lang w:val="en-US"/>
    </w:rPr>
  </w:style>
  <w:style w:type="paragraph" w:styleId="ab">
    <w:name w:val="List"/>
    <w:basedOn w:val="aa"/>
  </w:style>
  <w:style w:type="paragraph" w:styleId="ac">
    <w:name w:val="caption"/>
    <w:basedOn w:val="a"/>
    <w:next w:val="a"/>
    <w:qFormat/>
    <w:pPr>
      <w:spacing w:before="120" w:after="120"/>
    </w:pPr>
    <w:rPr>
      <w:sz w:val="28"/>
      <w:szCs w:val="28"/>
    </w:rPr>
  </w:style>
  <w:style w:type="paragraph" w:customStyle="1" w:styleId="Index">
    <w:name w:val="Index"/>
    <w:basedOn w:val="a"/>
    <w:qFormat/>
    <w:pPr>
      <w:suppressLineNumbers/>
    </w:pPr>
  </w:style>
  <w:style w:type="paragraph" w:styleId="ad">
    <w:name w:val="Body Text Indent"/>
    <w:basedOn w:val="a"/>
    <w:pPr>
      <w:ind w:firstLine="540"/>
    </w:pPr>
    <w:rPr>
      <w:rFonts w:ascii="Times New Roman" w:hAnsi="Times New Roman" w:cs="Times New Roman"/>
      <w:b w:val="0"/>
      <w:bCs w:val="0"/>
      <w:sz w:val="24"/>
      <w:szCs w:val="24"/>
      <w:lang w:val="en-US"/>
    </w:rPr>
  </w:style>
  <w:style w:type="paragraph" w:customStyle="1" w:styleId="ConsPlusNormal">
    <w:name w:val="ConsPlusNormal"/>
    <w:link w:val="ConsPlusNormal0"/>
    <w:qFormat/>
    <w:pPr>
      <w:widowControl w:val="0"/>
      <w:autoSpaceDE w:val="0"/>
      <w:ind w:firstLine="720"/>
    </w:pPr>
    <w:rPr>
      <w:rFonts w:ascii="Arial" w:eastAsia="Times New Roman" w:hAnsi="Arial" w:cs="Arial"/>
      <w:sz w:val="20"/>
      <w:szCs w:val="20"/>
      <w:lang w:val="ru-RU" w:bidi="ar-SA"/>
    </w:rPr>
  </w:style>
  <w:style w:type="paragraph" w:styleId="ae">
    <w:name w:val="header"/>
    <w:basedOn w:val="a"/>
    <w:uiPriority w:val="99"/>
    <w:pPr>
      <w:tabs>
        <w:tab w:val="center" w:pos="4677"/>
        <w:tab w:val="right" w:pos="9355"/>
      </w:tabs>
    </w:pPr>
    <w:rPr>
      <w:rFonts w:cs="Times New Roman"/>
      <w:lang w:val="en-US"/>
    </w:rPr>
  </w:style>
  <w:style w:type="paragraph" w:styleId="af">
    <w:name w:val="footer"/>
    <w:basedOn w:val="a"/>
    <w:uiPriority w:val="99"/>
    <w:pPr>
      <w:tabs>
        <w:tab w:val="center" w:pos="4677"/>
        <w:tab w:val="right" w:pos="9355"/>
      </w:tabs>
    </w:pPr>
    <w:rPr>
      <w:rFonts w:cs="Times New Roman"/>
      <w:lang w:val="en-US"/>
    </w:rPr>
  </w:style>
  <w:style w:type="paragraph" w:styleId="af0">
    <w:name w:val="Balloon Text"/>
    <w:basedOn w:val="a"/>
    <w:uiPriority w:val="99"/>
    <w:qFormat/>
    <w:rPr>
      <w:rFonts w:ascii="Times New Roman" w:hAnsi="Times New Roman" w:cs="Times New Roman"/>
      <w:sz w:val="2"/>
      <w:szCs w:val="2"/>
      <w:lang w:val="en-US"/>
    </w:rPr>
  </w:style>
  <w:style w:type="paragraph" w:customStyle="1" w:styleId="ConsPlusTitle">
    <w:name w:val="ConsPlusTitle"/>
    <w:qFormat/>
    <w:pPr>
      <w:widowControl w:val="0"/>
      <w:autoSpaceDE w:val="0"/>
    </w:pPr>
    <w:rPr>
      <w:rFonts w:ascii="Arial" w:eastAsia="Times New Roman" w:hAnsi="Arial" w:cs="Arial"/>
      <w:b/>
      <w:bCs/>
      <w:sz w:val="20"/>
      <w:szCs w:val="20"/>
      <w:lang w:val="ru-RU" w:bidi="ar-SA"/>
    </w:rPr>
  </w:style>
  <w:style w:type="paragraph" w:customStyle="1" w:styleId="Default">
    <w:name w:val="Default"/>
    <w:qFormat/>
    <w:rPr>
      <w:rFonts w:ascii="Verdana" w:eastAsia="Times New Roman" w:hAnsi="Verdana" w:cs="Verdana"/>
      <w:color w:val="000000"/>
      <w:lang w:val="ru-RU" w:bidi="ar-SA"/>
    </w:rPr>
  </w:style>
  <w:style w:type="paragraph" w:styleId="22">
    <w:name w:val="Body Text 2"/>
    <w:basedOn w:val="a"/>
    <w:qFormat/>
    <w:rPr>
      <w:rFonts w:cs="Times New Roman"/>
      <w:lang w:val="en-US"/>
    </w:rPr>
  </w:style>
  <w:style w:type="paragraph" w:styleId="32">
    <w:name w:val="Body Text 3"/>
    <w:basedOn w:val="a"/>
    <w:qFormat/>
    <w:pPr>
      <w:jc w:val="both"/>
    </w:pPr>
    <w:rPr>
      <w:rFonts w:cs="Times New Roman"/>
      <w:sz w:val="16"/>
      <w:szCs w:val="16"/>
      <w:lang w:val="en-US"/>
    </w:rPr>
  </w:style>
  <w:style w:type="paragraph" w:customStyle="1" w:styleId="af1">
    <w:name w:val="Марка"/>
    <w:basedOn w:val="a"/>
    <w:qFormat/>
    <w:pPr>
      <w:tabs>
        <w:tab w:val="left" w:pos="1680"/>
      </w:tabs>
      <w:spacing w:after="120" w:line="288" w:lineRule="auto"/>
      <w:ind w:left="1680"/>
      <w:jc w:val="both"/>
    </w:pPr>
    <w:rPr>
      <w:rFonts w:ascii="Georgia" w:hAnsi="Georgia" w:cs="Times New Roman"/>
      <w:b w:val="0"/>
      <w:bCs w:val="0"/>
      <w:i/>
      <w:sz w:val="22"/>
    </w:rPr>
  </w:style>
  <w:style w:type="paragraph" w:customStyle="1" w:styleId="ConsNonformat">
    <w:name w:val="ConsNonformat"/>
    <w:qFormat/>
    <w:pPr>
      <w:widowControl w:val="0"/>
    </w:pPr>
    <w:rPr>
      <w:rFonts w:ascii="Courier New" w:eastAsia="Times New Roman" w:hAnsi="Courier New" w:cs="Courier New"/>
      <w:sz w:val="20"/>
      <w:szCs w:val="20"/>
      <w:lang w:val="ru-RU" w:bidi="ar-SA"/>
    </w:rPr>
  </w:style>
  <w:style w:type="paragraph" w:customStyle="1" w:styleId="af2">
    <w:name w:val="Знак Знак Знак Знак Знак Знак Знак"/>
    <w:basedOn w:val="a"/>
    <w:qFormat/>
    <w:rPr>
      <w:rFonts w:ascii="Verdana" w:hAnsi="Verdana" w:cs="Verdana"/>
      <w:b w:val="0"/>
      <w:bCs w:val="0"/>
      <w:lang w:val="en-US"/>
    </w:rPr>
  </w:style>
  <w:style w:type="paragraph" w:customStyle="1" w:styleId="Pro-List20">
    <w:name w:val="Pro-List #2"/>
    <w:basedOn w:val="a"/>
    <w:qFormat/>
    <w:pPr>
      <w:tabs>
        <w:tab w:val="left" w:pos="2040"/>
      </w:tabs>
      <w:spacing w:before="180" w:line="288" w:lineRule="auto"/>
      <w:ind w:left="2040" w:hanging="480"/>
      <w:jc w:val="both"/>
    </w:pPr>
    <w:rPr>
      <w:rFonts w:ascii="Georgia" w:hAnsi="Georgia" w:cs="Times New Roman"/>
      <w:b w:val="0"/>
      <w:bCs w:val="0"/>
      <w:sz w:val="24"/>
    </w:rPr>
  </w:style>
  <w:style w:type="paragraph" w:customStyle="1" w:styleId="Pro-List10">
    <w:name w:val="Pro-List #1"/>
    <w:basedOn w:val="a"/>
    <w:qFormat/>
    <w:pPr>
      <w:tabs>
        <w:tab w:val="left" w:pos="1134"/>
      </w:tabs>
      <w:spacing w:before="180" w:line="288" w:lineRule="auto"/>
      <w:ind w:left="1134" w:hanging="295"/>
      <w:jc w:val="both"/>
    </w:pPr>
    <w:rPr>
      <w:rFonts w:ascii="Georgia" w:hAnsi="Georgia" w:cs="Times New Roman"/>
      <w:b w:val="0"/>
      <w:bCs w:val="0"/>
      <w:sz w:val="24"/>
    </w:rPr>
  </w:style>
  <w:style w:type="paragraph" w:styleId="af3">
    <w:name w:val="No Spacing"/>
    <w:link w:val="af4"/>
    <w:uiPriority w:val="1"/>
    <w:qFormat/>
    <w:rPr>
      <w:rFonts w:ascii="Calibri" w:eastAsia="Times New Roman" w:hAnsi="Calibri" w:cs="Calibri"/>
      <w:sz w:val="22"/>
      <w:szCs w:val="22"/>
      <w:lang w:val="ru-RU" w:bidi="ar-SA"/>
    </w:rPr>
  </w:style>
  <w:style w:type="paragraph" w:styleId="af5">
    <w:name w:val="Normal (Web)"/>
    <w:basedOn w:val="a"/>
    <w:uiPriority w:val="99"/>
    <w:qFormat/>
    <w:rPr>
      <w:b w:val="0"/>
      <w:bCs w:val="0"/>
      <w:sz w:val="24"/>
      <w:szCs w:val="24"/>
    </w:rPr>
  </w:style>
  <w:style w:type="paragraph" w:styleId="11">
    <w:name w:val="toc 1"/>
    <w:basedOn w:val="a"/>
    <w:next w:val="a"/>
    <w:pPr>
      <w:ind w:firstLine="567"/>
      <w:jc w:val="both"/>
    </w:pPr>
    <w:rPr>
      <w:b w:val="0"/>
      <w:bCs w:val="0"/>
      <w:color w:val="000000"/>
      <w:sz w:val="24"/>
      <w:szCs w:val="24"/>
    </w:rPr>
  </w:style>
  <w:style w:type="paragraph" w:customStyle="1" w:styleId="210">
    <w:name w:val="Основной текст 21"/>
    <w:basedOn w:val="a"/>
    <w:qFormat/>
    <w:rPr>
      <w:b w:val="0"/>
      <w:bCs w:val="0"/>
      <w:sz w:val="28"/>
      <w:szCs w:val="28"/>
    </w:rPr>
  </w:style>
  <w:style w:type="paragraph" w:customStyle="1" w:styleId="ConsPlusNonformat">
    <w:name w:val="ConsPlusNonformat"/>
    <w:qFormat/>
    <w:pPr>
      <w:autoSpaceDE w:val="0"/>
    </w:pPr>
    <w:rPr>
      <w:rFonts w:ascii="Courier New" w:eastAsia="Times New Roman" w:hAnsi="Courier New" w:cs="Courier New"/>
      <w:sz w:val="20"/>
      <w:szCs w:val="20"/>
      <w:lang w:val="ru-RU" w:bidi="ar-SA"/>
    </w:rPr>
  </w:style>
  <w:style w:type="paragraph" w:customStyle="1" w:styleId="ConsPlusCell">
    <w:name w:val="ConsPlusCell"/>
    <w:qFormat/>
    <w:pPr>
      <w:widowControl w:val="0"/>
      <w:autoSpaceDE w:val="0"/>
    </w:pPr>
    <w:rPr>
      <w:rFonts w:ascii="Arial" w:eastAsia="Times New Roman" w:hAnsi="Arial" w:cs="Arial"/>
      <w:sz w:val="20"/>
      <w:szCs w:val="20"/>
      <w:lang w:val="ru-RU" w:bidi="ar-SA"/>
    </w:rPr>
  </w:style>
  <w:style w:type="paragraph" w:customStyle="1" w:styleId="af6">
    <w:name w:val="Знак Знак Знак Знак"/>
    <w:basedOn w:val="a"/>
    <w:qFormat/>
    <w:pPr>
      <w:spacing w:after="160" w:line="240" w:lineRule="exact"/>
    </w:pPr>
    <w:rPr>
      <w:rFonts w:ascii="Verdana" w:hAnsi="Verdana" w:cs="Verdana"/>
      <w:b w:val="0"/>
      <w:bCs w:val="0"/>
      <w:lang w:val="en-U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character" w:styleId="af7">
    <w:name w:val="Hyperlink"/>
    <w:basedOn w:val="a0"/>
    <w:uiPriority w:val="99"/>
    <w:unhideWhenUsed/>
    <w:rsid w:val="00470695"/>
    <w:rPr>
      <w:color w:val="0563C1" w:themeColor="hyperlink"/>
      <w:u w:val="single"/>
    </w:rPr>
  </w:style>
  <w:style w:type="table" w:styleId="af8">
    <w:name w:val="Table Grid"/>
    <w:basedOn w:val="a1"/>
    <w:uiPriority w:val="59"/>
    <w:rsid w:val="009B6E9F"/>
    <w:rPr>
      <w:rFonts w:ascii="Calibri" w:eastAsia="Calibri" w:hAnsi="Calibri"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9"/>
    <w:rsid w:val="00722B0B"/>
    <w:rPr>
      <w:rFonts w:eastAsia="Calibri" w:cs="Times New Roman"/>
      <w:b/>
      <w:bCs/>
      <w:i/>
      <w:iCs/>
      <w:sz w:val="26"/>
      <w:szCs w:val="26"/>
      <w:lang w:val="ru-RU" w:eastAsia="ar-SA" w:bidi="ar-SA"/>
    </w:rPr>
  </w:style>
  <w:style w:type="character" w:customStyle="1" w:styleId="60">
    <w:name w:val="Заголовок 6 Знак"/>
    <w:basedOn w:val="a0"/>
    <w:link w:val="6"/>
    <w:semiHidden/>
    <w:rsid w:val="00722B0B"/>
    <w:rPr>
      <w:rFonts w:eastAsia="Times New Roman" w:cs="Times New Roman"/>
      <w:b/>
      <w:iCs/>
      <w:lang w:val="ru-RU" w:eastAsia="ru-RU" w:bidi="ar-SA"/>
    </w:rPr>
  </w:style>
  <w:style w:type="numbering" w:customStyle="1" w:styleId="12">
    <w:name w:val="Нет списка1"/>
    <w:next w:val="a2"/>
    <w:uiPriority w:val="99"/>
    <w:semiHidden/>
    <w:unhideWhenUsed/>
    <w:rsid w:val="00722B0B"/>
  </w:style>
  <w:style w:type="paragraph" w:styleId="af9">
    <w:name w:val="List Paragraph"/>
    <w:aliases w:val="Варианты ответов"/>
    <w:basedOn w:val="a"/>
    <w:link w:val="afa"/>
    <w:uiPriority w:val="1"/>
    <w:qFormat/>
    <w:rsid w:val="00722B0B"/>
    <w:pPr>
      <w:suppressAutoHyphens/>
      <w:ind w:left="720"/>
    </w:pPr>
    <w:rPr>
      <w:rFonts w:ascii="Times New Roman" w:hAnsi="Times New Roman" w:cs="Times New Roman"/>
      <w:b w:val="0"/>
      <w:bCs w:val="0"/>
      <w:lang w:eastAsia="ar-SA"/>
    </w:rPr>
  </w:style>
  <w:style w:type="paragraph" w:customStyle="1" w:styleId="Standard">
    <w:name w:val="Standard"/>
    <w:uiPriority w:val="99"/>
    <w:rsid w:val="00722B0B"/>
    <w:pPr>
      <w:widowControl w:val="0"/>
      <w:suppressAutoHyphens/>
      <w:textAlignment w:val="baseline"/>
    </w:pPr>
    <w:rPr>
      <w:rFonts w:eastAsia="Times New Roman" w:cs="Times New Roman"/>
      <w:kern w:val="1"/>
      <w:lang w:val="de-DE" w:eastAsia="fa-IR" w:bidi="fa-IR"/>
    </w:rPr>
  </w:style>
  <w:style w:type="paragraph" w:customStyle="1" w:styleId="13">
    <w:name w:val="Цитата1"/>
    <w:basedOn w:val="a"/>
    <w:uiPriority w:val="99"/>
    <w:rsid w:val="00722B0B"/>
    <w:pPr>
      <w:widowControl w:val="0"/>
      <w:shd w:val="clear" w:color="auto" w:fill="FFFFFF"/>
      <w:suppressAutoHyphens/>
      <w:autoSpaceDE w:val="0"/>
      <w:spacing w:line="266" w:lineRule="exact"/>
      <w:ind w:left="2873" w:right="864" w:hanging="1663"/>
      <w:jc w:val="center"/>
    </w:pPr>
    <w:rPr>
      <w:rFonts w:ascii="Times New Roman" w:hAnsi="Times New Roman" w:cs="Times New Roman"/>
      <w:color w:val="000000"/>
      <w:sz w:val="24"/>
      <w:szCs w:val="22"/>
      <w:lang w:eastAsia="ar-SA"/>
    </w:rPr>
  </w:style>
  <w:style w:type="character" w:styleId="afb">
    <w:name w:val="Emphasis"/>
    <w:uiPriority w:val="20"/>
    <w:qFormat/>
    <w:rsid w:val="00722B0B"/>
    <w:rPr>
      <w:i/>
      <w:iCs/>
    </w:rPr>
  </w:style>
  <w:style w:type="numbering" w:customStyle="1" w:styleId="110">
    <w:name w:val="Нет списка11"/>
    <w:next w:val="a2"/>
    <w:uiPriority w:val="99"/>
    <w:semiHidden/>
    <w:unhideWhenUsed/>
    <w:rsid w:val="00722B0B"/>
  </w:style>
  <w:style w:type="table" w:customStyle="1" w:styleId="TableNormal">
    <w:name w:val="Table Normal"/>
    <w:uiPriority w:val="2"/>
    <w:semiHidden/>
    <w:unhideWhenUsed/>
    <w:qFormat/>
    <w:rsid w:val="00722B0B"/>
    <w:pPr>
      <w:widowControl w:val="0"/>
      <w:autoSpaceDE w:val="0"/>
      <w:autoSpaceDN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22B0B"/>
    <w:pPr>
      <w:widowControl w:val="0"/>
      <w:autoSpaceDE w:val="0"/>
      <w:autoSpaceDN w:val="0"/>
    </w:pPr>
    <w:rPr>
      <w:rFonts w:ascii="Times New Roman" w:hAnsi="Times New Roman" w:cs="Times New Roman"/>
      <w:b w:val="0"/>
      <w:bCs w:val="0"/>
      <w:sz w:val="22"/>
      <w:szCs w:val="22"/>
      <w:lang w:eastAsia="ru-RU" w:bidi="ru-RU"/>
    </w:rPr>
  </w:style>
  <w:style w:type="character" w:styleId="afc">
    <w:name w:val="Placeholder Text"/>
    <w:basedOn w:val="a0"/>
    <w:uiPriority w:val="99"/>
    <w:semiHidden/>
    <w:rsid w:val="00722B0B"/>
    <w:rPr>
      <w:color w:val="808080"/>
    </w:rPr>
  </w:style>
  <w:style w:type="table" w:customStyle="1" w:styleId="TableNormal1">
    <w:name w:val="Table Normal1"/>
    <w:uiPriority w:val="2"/>
    <w:semiHidden/>
    <w:unhideWhenUsed/>
    <w:qFormat/>
    <w:rsid w:val="00722B0B"/>
    <w:pPr>
      <w:widowControl w:val="0"/>
      <w:autoSpaceDE w:val="0"/>
      <w:autoSpaceDN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character" w:customStyle="1" w:styleId="ConsPlusNormal0">
    <w:name w:val="ConsPlusNormal Знак"/>
    <w:link w:val="ConsPlusNormal"/>
    <w:locked/>
    <w:rsid w:val="00722B0B"/>
    <w:rPr>
      <w:rFonts w:ascii="Arial" w:eastAsia="Times New Roman" w:hAnsi="Arial" w:cs="Arial"/>
      <w:sz w:val="20"/>
      <w:szCs w:val="20"/>
      <w:lang w:val="ru-RU" w:bidi="ar-SA"/>
    </w:rPr>
  </w:style>
  <w:style w:type="table" w:customStyle="1" w:styleId="14">
    <w:name w:val="Сетка таблицы1"/>
    <w:basedOn w:val="a1"/>
    <w:uiPriority w:val="59"/>
    <w:rsid w:val="00722B0B"/>
    <w:rPr>
      <w:rFonts w:ascii="Calibri" w:eastAsia="Calibri" w:hAnsi="Calibri" w:cs="Times New Roman"/>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Просмотренная гиперссылка1"/>
    <w:basedOn w:val="a0"/>
    <w:uiPriority w:val="99"/>
    <w:semiHidden/>
    <w:unhideWhenUsed/>
    <w:rsid w:val="00722B0B"/>
    <w:rPr>
      <w:color w:val="800080"/>
      <w:u w:val="single"/>
    </w:rPr>
  </w:style>
  <w:style w:type="numbering" w:customStyle="1" w:styleId="23">
    <w:name w:val="Нет списка2"/>
    <w:next w:val="a2"/>
    <w:uiPriority w:val="99"/>
    <w:semiHidden/>
    <w:unhideWhenUsed/>
    <w:rsid w:val="00722B0B"/>
  </w:style>
  <w:style w:type="numbering" w:customStyle="1" w:styleId="111">
    <w:name w:val="Нет списка111"/>
    <w:next w:val="a2"/>
    <w:uiPriority w:val="99"/>
    <w:semiHidden/>
    <w:unhideWhenUsed/>
    <w:rsid w:val="00722B0B"/>
  </w:style>
  <w:style w:type="paragraph" w:customStyle="1" w:styleId="pt-a-000006">
    <w:name w:val="pt-a-000006"/>
    <w:basedOn w:val="a"/>
    <w:uiPriority w:val="99"/>
    <w:rsid w:val="00722B0B"/>
    <w:pPr>
      <w:spacing w:before="100" w:beforeAutospacing="1" w:after="100" w:afterAutospacing="1"/>
    </w:pPr>
    <w:rPr>
      <w:rFonts w:ascii="Times New Roman" w:hAnsi="Times New Roman" w:cs="Times New Roman"/>
      <w:b w:val="0"/>
      <w:bCs w:val="0"/>
      <w:sz w:val="24"/>
      <w:szCs w:val="24"/>
      <w:lang w:eastAsia="ru-RU"/>
    </w:rPr>
  </w:style>
  <w:style w:type="character" w:customStyle="1" w:styleId="pt-a0-000011">
    <w:name w:val="pt-a0-000011"/>
    <w:basedOn w:val="a0"/>
    <w:rsid w:val="00722B0B"/>
  </w:style>
  <w:style w:type="character" w:customStyle="1" w:styleId="pt-000007">
    <w:name w:val="pt-000007"/>
    <w:basedOn w:val="a0"/>
    <w:rsid w:val="00722B0B"/>
  </w:style>
  <w:style w:type="paragraph" w:customStyle="1" w:styleId="pt-a-000016">
    <w:name w:val="pt-a-000016"/>
    <w:basedOn w:val="a"/>
    <w:uiPriority w:val="99"/>
    <w:rsid w:val="00722B0B"/>
    <w:pPr>
      <w:spacing w:before="100" w:beforeAutospacing="1" w:after="100" w:afterAutospacing="1"/>
    </w:pPr>
    <w:rPr>
      <w:rFonts w:ascii="Times New Roman" w:hAnsi="Times New Roman" w:cs="Times New Roman"/>
      <w:b w:val="0"/>
      <w:bCs w:val="0"/>
      <w:sz w:val="24"/>
      <w:szCs w:val="24"/>
      <w:lang w:eastAsia="ru-RU"/>
    </w:rPr>
  </w:style>
  <w:style w:type="character" w:customStyle="1" w:styleId="pt-a0-000000">
    <w:name w:val="pt-a0-000000"/>
    <w:basedOn w:val="a0"/>
    <w:rsid w:val="00722B0B"/>
  </w:style>
  <w:style w:type="character" w:customStyle="1" w:styleId="pt-000010">
    <w:name w:val="pt-000010"/>
    <w:basedOn w:val="a0"/>
    <w:rsid w:val="00722B0B"/>
  </w:style>
  <w:style w:type="character" w:customStyle="1" w:styleId="pt-a0">
    <w:name w:val="pt-a0"/>
    <w:basedOn w:val="a0"/>
    <w:rsid w:val="00722B0B"/>
  </w:style>
  <w:style w:type="character" w:customStyle="1" w:styleId="pt-000017">
    <w:name w:val="pt-000017"/>
    <w:basedOn w:val="a0"/>
    <w:rsid w:val="00722B0B"/>
  </w:style>
  <w:style w:type="paragraph" w:customStyle="1" w:styleId="pt-a-000018">
    <w:name w:val="pt-a-000018"/>
    <w:basedOn w:val="a"/>
    <w:uiPriority w:val="99"/>
    <w:rsid w:val="00722B0B"/>
    <w:pPr>
      <w:spacing w:before="100" w:beforeAutospacing="1" w:after="100" w:afterAutospacing="1"/>
    </w:pPr>
    <w:rPr>
      <w:rFonts w:ascii="Times New Roman" w:hAnsi="Times New Roman" w:cs="Times New Roman"/>
      <w:b w:val="0"/>
      <w:bCs w:val="0"/>
      <w:sz w:val="24"/>
      <w:szCs w:val="24"/>
      <w:lang w:eastAsia="ru-RU"/>
    </w:rPr>
  </w:style>
  <w:style w:type="character" w:customStyle="1" w:styleId="pt-000019">
    <w:name w:val="pt-000019"/>
    <w:basedOn w:val="a0"/>
    <w:rsid w:val="00722B0B"/>
  </w:style>
  <w:style w:type="character" w:customStyle="1" w:styleId="pt-000020">
    <w:name w:val="pt-000020"/>
    <w:basedOn w:val="a0"/>
    <w:rsid w:val="00722B0B"/>
  </w:style>
  <w:style w:type="character" w:customStyle="1" w:styleId="pt-000021">
    <w:name w:val="pt-000021"/>
    <w:basedOn w:val="a0"/>
    <w:rsid w:val="00722B0B"/>
  </w:style>
  <w:style w:type="character" w:customStyle="1" w:styleId="pt-000014">
    <w:name w:val="pt-000014"/>
    <w:basedOn w:val="a0"/>
    <w:rsid w:val="00722B0B"/>
  </w:style>
  <w:style w:type="paragraph" w:customStyle="1" w:styleId="pt-31">
    <w:name w:val="pt-31"/>
    <w:basedOn w:val="a"/>
    <w:uiPriority w:val="99"/>
    <w:rsid w:val="00722B0B"/>
    <w:pPr>
      <w:spacing w:before="100" w:beforeAutospacing="1" w:after="100" w:afterAutospacing="1"/>
    </w:pPr>
    <w:rPr>
      <w:rFonts w:ascii="Times New Roman" w:hAnsi="Times New Roman" w:cs="Times New Roman"/>
      <w:b w:val="0"/>
      <w:bCs w:val="0"/>
      <w:sz w:val="24"/>
      <w:szCs w:val="24"/>
      <w:lang w:eastAsia="ru-RU"/>
    </w:rPr>
  </w:style>
  <w:style w:type="paragraph" w:customStyle="1" w:styleId="pt-consplusnormal">
    <w:name w:val="pt-consplusnormal"/>
    <w:basedOn w:val="a"/>
    <w:uiPriority w:val="99"/>
    <w:rsid w:val="00722B0B"/>
    <w:pPr>
      <w:spacing w:before="100" w:beforeAutospacing="1" w:after="100" w:afterAutospacing="1"/>
    </w:pPr>
    <w:rPr>
      <w:rFonts w:ascii="Times New Roman" w:hAnsi="Times New Roman" w:cs="Times New Roman"/>
      <w:b w:val="0"/>
      <w:bCs w:val="0"/>
      <w:sz w:val="24"/>
      <w:szCs w:val="24"/>
      <w:lang w:eastAsia="ru-RU"/>
    </w:rPr>
  </w:style>
  <w:style w:type="paragraph" w:customStyle="1" w:styleId="pt-consplusnormal-000022">
    <w:name w:val="pt-consplusnormal-000022"/>
    <w:basedOn w:val="a"/>
    <w:uiPriority w:val="99"/>
    <w:rsid w:val="00722B0B"/>
    <w:pPr>
      <w:spacing w:before="100" w:beforeAutospacing="1" w:after="100" w:afterAutospacing="1"/>
    </w:pPr>
    <w:rPr>
      <w:rFonts w:ascii="Times New Roman" w:hAnsi="Times New Roman" w:cs="Times New Roman"/>
      <w:b w:val="0"/>
      <w:bCs w:val="0"/>
      <w:sz w:val="24"/>
      <w:szCs w:val="24"/>
      <w:lang w:eastAsia="ru-RU"/>
    </w:rPr>
  </w:style>
  <w:style w:type="paragraph" w:customStyle="1" w:styleId="pt-consplusnormal-000023">
    <w:name w:val="pt-consplusnormal-000023"/>
    <w:basedOn w:val="a"/>
    <w:uiPriority w:val="99"/>
    <w:rsid w:val="00722B0B"/>
    <w:pPr>
      <w:spacing w:before="100" w:beforeAutospacing="1" w:after="100" w:afterAutospacing="1"/>
    </w:pPr>
    <w:rPr>
      <w:rFonts w:ascii="Times New Roman" w:hAnsi="Times New Roman" w:cs="Times New Roman"/>
      <w:b w:val="0"/>
      <w:bCs w:val="0"/>
      <w:sz w:val="24"/>
      <w:szCs w:val="24"/>
      <w:lang w:eastAsia="ru-RU"/>
    </w:rPr>
  </w:style>
  <w:style w:type="paragraph" w:customStyle="1" w:styleId="pt-consplusnormal-000024">
    <w:name w:val="pt-consplusnormal-000024"/>
    <w:basedOn w:val="a"/>
    <w:uiPriority w:val="99"/>
    <w:rsid w:val="00722B0B"/>
    <w:pPr>
      <w:spacing w:before="100" w:beforeAutospacing="1" w:after="100" w:afterAutospacing="1"/>
    </w:pPr>
    <w:rPr>
      <w:rFonts w:ascii="Times New Roman" w:hAnsi="Times New Roman" w:cs="Times New Roman"/>
      <w:b w:val="0"/>
      <w:bCs w:val="0"/>
      <w:sz w:val="24"/>
      <w:szCs w:val="24"/>
      <w:lang w:eastAsia="ru-RU"/>
    </w:rPr>
  </w:style>
  <w:style w:type="paragraph" w:customStyle="1" w:styleId="pt-consplusnormal-000025">
    <w:name w:val="pt-consplusnormal-000025"/>
    <w:basedOn w:val="a"/>
    <w:uiPriority w:val="99"/>
    <w:rsid w:val="00722B0B"/>
    <w:pPr>
      <w:spacing w:before="100" w:beforeAutospacing="1" w:after="100" w:afterAutospacing="1"/>
    </w:pPr>
    <w:rPr>
      <w:rFonts w:ascii="Times New Roman" w:hAnsi="Times New Roman" w:cs="Times New Roman"/>
      <w:b w:val="0"/>
      <w:bCs w:val="0"/>
      <w:sz w:val="24"/>
      <w:szCs w:val="24"/>
      <w:lang w:eastAsia="ru-RU"/>
    </w:rPr>
  </w:style>
  <w:style w:type="paragraph" w:customStyle="1" w:styleId="pt-a-000026">
    <w:name w:val="pt-a-000026"/>
    <w:basedOn w:val="a"/>
    <w:uiPriority w:val="99"/>
    <w:rsid w:val="00722B0B"/>
    <w:pPr>
      <w:spacing w:before="100" w:beforeAutospacing="1" w:after="100" w:afterAutospacing="1"/>
    </w:pPr>
    <w:rPr>
      <w:rFonts w:ascii="Times New Roman" w:hAnsi="Times New Roman" w:cs="Times New Roman"/>
      <w:b w:val="0"/>
      <w:bCs w:val="0"/>
      <w:sz w:val="24"/>
      <w:szCs w:val="24"/>
      <w:lang w:eastAsia="ru-RU"/>
    </w:rPr>
  </w:style>
  <w:style w:type="paragraph" w:customStyle="1" w:styleId="pt-a-000027">
    <w:name w:val="pt-a-000027"/>
    <w:basedOn w:val="a"/>
    <w:uiPriority w:val="99"/>
    <w:rsid w:val="00722B0B"/>
    <w:pPr>
      <w:spacing w:before="100" w:beforeAutospacing="1" w:after="100" w:afterAutospacing="1"/>
    </w:pPr>
    <w:rPr>
      <w:rFonts w:ascii="Times New Roman" w:hAnsi="Times New Roman" w:cs="Times New Roman"/>
      <w:b w:val="0"/>
      <w:bCs w:val="0"/>
      <w:sz w:val="24"/>
      <w:szCs w:val="24"/>
      <w:lang w:eastAsia="ru-RU"/>
    </w:rPr>
  </w:style>
  <w:style w:type="character" w:customStyle="1" w:styleId="pt-a0-000028">
    <w:name w:val="pt-a0-000028"/>
    <w:basedOn w:val="a0"/>
    <w:rsid w:val="00722B0B"/>
  </w:style>
  <w:style w:type="character" w:customStyle="1" w:styleId="pt-a0-000029">
    <w:name w:val="pt-a0-000029"/>
    <w:basedOn w:val="a0"/>
    <w:rsid w:val="00722B0B"/>
  </w:style>
  <w:style w:type="paragraph" w:customStyle="1" w:styleId="pt-consplusnormal-000030">
    <w:name w:val="pt-consplusnormal-000030"/>
    <w:basedOn w:val="a"/>
    <w:uiPriority w:val="99"/>
    <w:rsid w:val="00722B0B"/>
    <w:pPr>
      <w:spacing w:before="100" w:beforeAutospacing="1" w:after="100" w:afterAutospacing="1"/>
    </w:pPr>
    <w:rPr>
      <w:rFonts w:ascii="Times New Roman" w:hAnsi="Times New Roman" w:cs="Times New Roman"/>
      <w:b w:val="0"/>
      <w:bCs w:val="0"/>
      <w:sz w:val="24"/>
      <w:szCs w:val="24"/>
      <w:lang w:eastAsia="ru-RU"/>
    </w:rPr>
  </w:style>
  <w:style w:type="paragraph" w:customStyle="1" w:styleId="pt-a-000031">
    <w:name w:val="pt-a-000031"/>
    <w:basedOn w:val="a"/>
    <w:uiPriority w:val="99"/>
    <w:rsid w:val="00722B0B"/>
    <w:pPr>
      <w:spacing w:before="100" w:beforeAutospacing="1" w:after="100" w:afterAutospacing="1"/>
    </w:pPr>
    <w:rPr>
      <w:rFonts w:ascii="Times New Roman" w:hAnsi="Times New Roman" w:cs="Times New Roman"/>
      <w:b w:val="0"/>
      <w:bCs w:val="0"/>
      <w:sz w:val="24"/>
      <w:szCs w:val="24"/>
      <w:lang w:eastAsia="ru-RU"/>
    </w:rPr>
  </w:style>
  <w:style w:type="paragraph" w:customStyle="1" w:styleId="pt-consplusnonformat">
    <w:name w:val="pt-consplusnonformat"/>
    <w:basedOn w:val="a"/>
    <w:uiPriority w:val="99"/>
    <w:rsid w:val="00722B0B"/>
    <w:pPr>
      <w:spacing w:before="100" w:beforeAutospacing="1" w:after="100" w:afterAutospacing="1"/>
    </w:pPr>
    <w:rPr>
      <w:rFonts w:ascii="Times New Roman" w:hAnsi="Times New Roman" w:cs="Times New Roman"/>
      <w:b w:val="0"/>
      <w:bCs w:val="0"/>
      <w:sz w:val="24"/>
      <w:szCs w:val="24"/>
      <w:lang w:eastAsia="ru-RU"/>
    </w:rPr>
  </w:style>
  <w:style w:type="character" w:customStyle="1" w:styleId="pt-a0-000033">
    <w:name w:val="pt-a0-000033"/>
    <w:basedOn w:val="a0"/>
    <w:rsid w:val="00722B0B"/>
  </w:style>
  <w:style w:type="paragraph" w:customStyle="1" w:styleId="pt-consplusnormal-000034">
    <w:name w:val="pt-consplusnormal-000034"/>
    <w:basedOn w:val="a"/>
    <w:uiPriority w:val="99"/>
    <w:rsid w:val="00722B0B"/>
    <w:pPr>
      <w:spacing w:before="100" w:beforeAutospacing="1" w:after="100" w:afterAutospacing="1"/>
    </w:pPr>
    <w:rPr>
      <w:rFonts w:ascii="Times New Roman" w:hAnsi="Times New Roman" w:cs="Times New Roman"/>
      <w:b w:val="0"/>
      <w:bCs w:val="0"/>
      <w:sz w:val="24"/>
      <w:szCs w:val="24"/>
      <w:lang w:eastAsia="ru-RU"/>
    </w:rPr>
  </w:style>
  <w:style w:type="paragraph" w:customStyle="1" w:styleId="pt-consplusnonformat-000035">
    <w:name w:val="pt-consplusnonformat-000035"/>
    <w:basedOn w:val="a"/>
    <w:uiPriority w:val="99"/>
    <w:rsid w:val="00722B0B"/>
    <w:pPr>
      <w:spacing w:before="100" w:beforeAutospacing="1" w:after="100" w:afterAutospacing="1"/>
    </w:pPr>
    <w:rPr>
      <w:rFonts w:ascii="Times New Roman" w:hAnsi="Times New Roman" w:cs="Times New Roman"/>
      <w:b w:val="0"/>
      <w:bCs w:val="0"/>
      <w:sz w:val="24"/>
      <w:szCs w:val="24"/>
      <w:lang w:eastAsia="ru-RU"/>
    </w:rPr>
  </w:style>
  <w:style w:type="paragraph" w:customStyle="1" w:styleId="pt-a-000036">
    <w:name w:val="pt-a-000036"/>
    <w:basedOn w:val="a"/>
    <w:uiPriority w:val="99"/>
    <w:rsid w:val="00722B0B"/>
    <w:pPr>
      <w:spacing w:before="100" w:beforeAutospacing="1" w:after="100" w:afterAutospacing="1"/>
    </w:pPr>
    <w:rPr>
      <w:rFonts w:ascii="Times New Roman" w:hAnsi="Times New Roman" w:cs="Times New Roman"/>
      <w:b w:val="0"/>
      <w:bCs w:val="0"/>
      <w:sz w:val="24"/>
      <w:szCs w:val="24"/>
      <w:lang w:eastAsia="ru-RU"/>
    </w:rPr>
  </w:style>
  <w:style w:type="paragraph" w:customStyle="1" w:styleId="pt-a-000037">
    <w:name w:val="pt-a-000037"/>
    <w:basedOn w:val="a"/>
    <w:uiPriority w:val="99"/>
    <w:rsid w:val="00722B0B"/>
    <w:pPr>
      <w:spacing w:before="100" w:beforeAutospacing="1" w:after="100" w:afterAutospacing="1"/>
    </w:pPr>
    <w:rPr>
      <w:rFonts w:ascii="Times New Roman" w:hAnsi="Times New Roman" w:cs="Times New Roman"/>
      <w:b w:val="0"/>
      <w:bCs w:val="0"/>
      <w:sz w:val="24"/>
      <w:szCs w:val="24"/>
      <w:lang w:eastAsia="ru-RU"/>
    </w:rPr>
  </w:style>
  <w:style w:type="paragraph" w:customStyle="1" w:styleId="pt-consplusnormal-000038">
    <w:name w:val="pt-consplusnormal-000038"/>
    <w:basedOn w:val="a"/>
    <w:uiPriority w:val="99"/>
    <w:rsid w:val="00722B0B"/>
    <w:pPr>
      <w:spacing w:before="100" w:beforeAutospacing="1" w:after="100" w:afterAutospacing="1"/>
    </w:pPr>
    <w:rPr>
      <w:rFonts w:ascii="Times New Roman" w:hAnsi="Times New Roman" w:cs="Times New Roman"/>
      <w:b w:val="0"/>
      <w:bCs w:val="0"/>
      <w:sz w:val="24"/>
      <w:szCs w:val="24"/>
      <w:lang w:eastAsia="ru-RU"/>
    </w:rPr>
  </w:style>
  <w:style w:type="paragraph" w:customStyle="1" w:styleId="pt-consplusnormal-000039">
    <w:name w:val="pt-consplusnormal-000039"/>
    <w:basedOn w:val="a"/>
    <w:uiPriority w:val="99"/>
    <w:rsid w:val="00722B0B"/>
    <w:pPr>
      <w:spacing w:before="100" w:beforeAutospacing="1" w:after="100" w:afterAutospacing="1"/>
    </w:pPr>
    <w:rPr>
      <w:rFonts w:ascii="Times New Roman" w:hAnsi="Times New Roman" w:cs="Times New Roman"/>
      <w:b w:val="0"/>
      <w:bCs w:val="0"/>
      <w:sz w:val="24"/>
      <w:szCs w:val="24"/>
      <w:lang w:eastAsia="ru-RU"/>
    </w:rPr>
  </w:style>
  <w:style w:type="character" w:customStyle="1" w:styleId="pt-a0-000040">
    <w:name w:val="pt-a0-000040"/>
    <w:basedOn w:val="a0"/>
    <w:rsid w:val="00722B0B"/>
  </w:style>
  <w:style w:type="paragraph" w:customStyle="1" w:styleId="pt-consplusnormal-000041">
    <w:name w:val="pt-consplusnormal-000041"/>
    <w:basedOn w:val="a"/>
    <w:uiPriority w:val="99"/>
    <w:rsid w:val="00722B0B"/>
    <w:pPr>
      <w:spacing w:before="100" w:beforeAutospacing="1" w:after="100" w:afterAutospacing="1"/>
    </w:pPr>
    <w:rPr>
      <w:rFonts w:ascii="Times New Roman" w:hAnsi="Times New Roman" w:cs="Times New Roman"/>
      <w:b w:val="0"/>
      <w:bCs w:val="0"/>
      <w:sz w:val="24"/>
      <w:szCs w:val="24"/>
      <w:lang w:eastAsia="ru-RU"/>
    </w:rPr>
  </w:style>
  <w:style w:type="paragraph" w:customStyle="1" w:styleId="pt-consplusnormal-000042">
    <w:name w:val="pt-consplusnormal-000042"/>
    <w:basedOn w:val="a"/>
    <w:uiPriority w:val="99"/>
    <w:rsid w:val="00722B0B"/>
    <w:pPr>
      <w:spacing w:before="100" w:beforeAutospacing="1" w:after="100" w:afterAutospacing="1"/>
    </w:pPr>
    <w:rPr>
      <w:rFonts w:ascii="Times New Roman" w:hAnsi="Times New Roman" w:cs="Times New Roman"/>
      <w:b w:val="0"/>
      <w:bCs w:val="0"/>
      <w:sz w:val="24"/>
      <w:szCs w:val="24"/>
      <w:lang w:eastAsia="ru-RU"/>
    </w:rPr>
  </w:style>
  <w:style w:type="paragraph" w:customStyle="1" w:styleId="pt-a-000008">
    <w:name w:val="pt-a-000008"/>
    <w:basedOn w:val="a"/>
    <w:uiPriority w:val="99"/>
    <w:rsid w:val="00722B0B"/>
    <w:pPr>
      <w:spacing w:before="100" w:beforeAutospacing="1" w:after="100" w:afterAutospacing="1"/>
    </w:pPr>
    <w:rPr>
      <w:rFonts w:ascii="Times New Roman" w:hAnsi="Times New Roman" w:cs="Times New Roman"/>
      <w:b w:val="0"/>
      <w:bCs w:val="0"/>
      <w:sz w:val="24"/>
      <w:szCs w:val="24"/>
      <w:lang w:eastAsia="ru-RU"/>
    </w:rPr>
  </w:style>
  <w:style w:type="paragraph" w:customStyle="1" w:styleId="pt-a-000043">
    <w:name w:val="pt-a-000043"/>
    <w:basedOn w:val="a"/>
    <w:uiPriority w:val="99"/>
    <w:rsid w:val="00722B0B"/>
    <w:pPr>
      <w:spacing w:before="100" w:beforeAutospacing="1" w:after="100" w:afterAutospacing="1"/>
    </w:pPr>
    <w:rPr>
      <w:rFonts w:ascii="Times New Roman" w:hAnsi="Times New Roman" w:cs="Times New Roman"/>
      <w:b w:val="0"/>
      <w:bCs w:val="0"/>
      <w:sz w:val="24"/>
      <w:szCs w:val="24"/>
      <w:lang w:eastAsia="ru-RU"/>
    </w:rPr>
  </w:style>
  <w:style w:type="character" w:customStyle="1" w:styleId="pt-a0-000044">
    <w:name w:val="pt-a0-000044"/>
    <w:basedOn w:val="a0"/>
    <w:rsid w:val="00722B0B"/>
  </w:style>
  <w:style w:type="paragraph" w:customStyle="1" w:styleId="pt-a-000045">
    <w:name w:val="pt-a-000045"/>
    <w:basedOn w:val="a"/>
    <w:uiPriority w:val="99"/>
    <w:rsid w:val="00722B0B"/>
    <w:pPr>
      <w:spacing w:before="100" w:beforeAutospacing="1" w:after="100" w:afterAutospacing="1"/>
    </w:pPr>
    <w:rPr>
      <w:rFonts w:ascii="Times New Roman" w:hAnsi="Times New Roman" w:cs="Times New Roman"/>
      <w:b w:val="0"/>
      <w:bCs w:val="0"/>
      <w:sz w:val="24"/>
      <w:szCs w:val="24"/>
      <w:lang w:eastAsia="ru-RU"/>
    </w:rPr>
  </w:style>
  <w:style w:type="character" w:customStyle="1" w:styleId="pt-000046">
    <w:name w:val="pt-000046"/>
    <w:basedOn w:val="a0"/>
    <w:rsid w:val="00722B0B"/>
  </w:style>
  <w:style w:type="paragraph" w:customStyle="1" w:styleId="pt-consplusnormal-000047">
    <w:name w:val="pt-consplusnormal-000047"/>
    <w:basedOn w:val="a"/>
    <w:uiPriority w:val="99"/>
    <w:rsid w:val="00722B0B"/>
    <w:pPr>
      <w:spacing w:before="100" w:beforeAutospacing="1" w:after="100" w:afterAutospacing="1"/>
    </w:pPr>
    <w:rPr>
      <w:rFonts w:ascii="Times New Roman" w:hAnsi="Times New Roman" w:cs="Times New Roman"/>
      <w:b w:val="0"/>
      <w:bCs w:val="0"/>
      <w:sz w:val="24"/>
      <w:szCs w:val="24"/>
      <w:lang w:eastAsia="ru-RU"/>
    </w:rPr>
  </w:style>
  <w:style w:type="paragraph" w:customStyle="1" w:styleId="pt-a-000048">
    <w:name w:val="pt-a-000048"/>
    <w:basedOn w:val="a"/>
    <w:uiPriority w:val="99"/>
    <w:rsid w:val="00722B0B"/>
    <w:pPr>
      <w:spacing w:before="100" w:beforeAutospacing="1" w:after="100" w:afterAutospacing="1"/>
    </w:pPr>
    <w:rPr>
      <w:rFonts w:ascii="Times New Roman" w:hAnsi="Times New Roman" w:cs="Times New Roman"/>
      <w:b w:val="0"/>
      <w:bCs w:val="0"/>
      <w:sz w:val="24"/>
      <w:szCs w:val="24"/>
      <w:lang w:eastAsia="ru-RU"/>
    </w:rPr>
  </w:style>
  <w:style w:type="paragraph" w:customStyle="1" w:styleId="pt-a-000049">
    <w:name w:val="pt-a-000049"/>
    <w:basedOn w:val="a"/>
    <w:uiPriority w:val="99"/>
    <w:rsid w:val="00722B0B"/>
    <w:pPr>
      <w:spacing w:before="100" w:beforeAutospacing="1" w:after="100" w:afterAutospacing="1"/>
    </w:pPr>
    <w:rPr>
      <w:rFonts w:ascii="Times New Roman" w:hAnsi="Times New Roman" w:cs="Times New Roman"/>
      <w:b w:val="0"/>
      <w:bCs w:val="0"/>
      <w:sz w:val="24"/>
      <w:szCs w:val="24"/>
      <w:lang w:eastAsia="ru-RU"/>
    </w:rPr>
  </w:style>
  <w:style w:type="character" w:customStyle="1" w:styleId="pt-000050">
    <w:name w:val="pt-000050"/>
    <w:basedOn w:val="a0"/>
    <w:rsid w:val="00722B0B"/>
  </w:style>
  <w:style w:type="character" w:customStyle="1" w:styleId="pt-000051">
    <w:name w:val="pt-000051"/>
    <w:basedOn w:val="a0"/>
    <w:rsid w:val="00722B0B"/>
  </w:style>
  <w:style w:type="character" w:customStyle="1" w:styleId="pt-000058">
    <w:name w:val="pt-000058"/>
    <w:basedOn w:val="a0"/>
    <w:rsid w:val="00722B0B"/>
  </w:style>
  <w:style w:type="paragraph" w:customStyle="1" w:styleId="pt-a-000065">
    <w:name w:val="pt-a-000065"/>
    <w:basedOn w:val="a"/>
    <w:uiPriority w:val="99"/>
    <w:rsid w:val="00722B0B"/>
    <w:pPr>
      <w:spacing w:before="100" w:beforeAutospacing="1" w:after="100" w:afterAutospacing="1"/>
    </w:pPr>
    <w:rPr>
      <w:rFonts w:ascii="Times New Roman" w:hAnsi="Times New Roman" w:cs="Times New Roman"/>
      <w:b w:val="0"/>
      <w:bCs w:val="0"/>
      <w:sz w:val="24"/>
      <w:szCs w:val="24"/>
      <w:lang w:eastAsia="ru-RU"/>
    </w:rPr>
  </w:style>
  <w:style w:type="paragraph" w:customStyle="1" w:styleId="pt-a-000066">
    <w:name w:val="pt-a-000066"/>
    <w:basedOn w:val="a"/>
    <w:uiPriority w:val="99"/>
    <w:rsid w:val="00722B0B"/>
    <w:pPr>
      <w:spacing w:before="100" w:beforeAutospacing="1" w:after="100" w:afterAutospacing="1"/>
    </w:pPr>
    <w:rPr>
      <w:rFonts w:ascii="Times New Roman" w:hAnsi="Times New Roman" w:cs="Times New Roman"/>
      <w:b w:val="0"/>
      <w:bCs w:val="0"/>
      <w:sz w:val="24"/>
      <w:szCs w:val="24"/>
      <w:lang w:eastAsia="ru-RU"/>
    </w:rPr>
  </w:style>
  <w:style w:type="paragraph" w:customStyle="1" w:styleId="pt-a-000067">
    <w:name w:val="pt-a-000067"/>
    <w:basedOn w:val="a"/>
    <w:uiPriority w:val="99"/>
    <w:rsid w:val="00722B0B"/>
    <w:pPr>
      <w:spacing w:before="100" w:beforeAutospacing="1" w:after="100" w:afterAutospacing="1"/>
    </w:pPr>
    <w:rPr>
      <w:rFonts w:ascii="Times New Roman" w:hAnsi="Times New Roman" w:cs="Times New Roman"/>
      <w:b w:val="0"/>
      <w:bCs w:val="0"/>
      <w:sz w:val="24"/>
      <w:szCs w:val="24"/>
      <w:lang w:eastAsia="ru-RU"/>
    </w:rPr>
  </w:style>
  <w:style w:type="character" w:customStyle="1" w:styleId="pt-a0-000080">
    <w:name w:val="pt-a0-000080"/>
    <w:basedOn w:val="a0"/>
    <w:rsid w:val="00722B0B"/>
  </w:style>
  <w:style w:type="paragraph" w:customStyle="1" w:styleId="pt-a-000085">
    <w:name w:val="pt-a-000085"/>
    <w:basedOn w:val="a"/>
    <w:uiPriority w:val="99"/>
    <w:rsid w:val="00722B0B"/>
    <w:pPr>
      <w:spacing w:before="100" w:beforeAutospacing="1" w:after="100" w:afterAutospacing="1"/>
    </w:pPr>
    <w:rPr>
      <w:rFonts w:ascii="Times New Roman" w:hAnsi="Times New Roman" w:cs="Times New Roman"/>
      <w:b w:val="0"/>
      <w:bCs w:val="0"/>
      <w:sz w:val="24"/>
      <w:szCs w:val="24"/>
      <w:lang w:eastAsia="ru-RU"/>
    </w:rPr>
  </w:style>
  <w:style w:type="paragraph" w:customStyle="1" w:styleId="pt-a-000094">
    <w:name w:val="pt-a-000094"/>
    <w:basedOn w:val="a"/>
    <w:uiPriority w:val="99"/>
    <w:rsid w:val="00722B0B"/>
    <w:pPr>
      <w:spacing w:before="100" w:beforeAutospacing="1" w:after="100" w:afterAutospacing="1"/>
    </w:pPr>
    <w:rPr>
      <w:rFonts w:ascii="Times New Roman" w:hAnsi="Times New Roman" w:cs="Times New Roman"/>
      <w:b w:val="0"/>
      <w:bCs w:val="0"/>
      <w:sz w:val="24"/>
      <w:szCs w:val="24"/>
      <w:lang w:eastAsia="ru-RU"/>
    </w:rPr>
  </w:style>
  <w:style w:type="character" w:customStyle="1" w:styleId="pt-a0-000106">
    <w:name w:val="pt-a0-000106"/>
    <w:basedOn w:val="a0"/>
    <w:rsid w:val="00722B0B"/>
  </w:style>
  <w:style w:type="paragraph" w:customStyle="1" w:styleId="pt-a-000013">
    <w:name w:val="pt-a-000013"/>
    <w:basedOn w:val="a"/>
    <w:uiPriority w:val="99"/>
    <w:rsid w:val="00722B0B"/>
    <w:pPr>
      <w:spacing w:before="100" w:beforeAutospacing="1" w:after="100" w:afterAutospacing="1"/>
    </w:pPr>
    <w:rPr>
      <w:rFonts w:ascii="Times New Roman" w:hAnsi="Times New Roman" w:cs="Times New Roman"/>
      <w:b w:val="0"/>
      <w:bCs w:val="0"/>
      <w:sz w:val="24"/>
      <w:szCs w:val="24"/>
      <w:lang w:eastAsia="ru-RU"/>
    </w:rPr>
  </w:style>
  <w:style w:type="paragraph" w:customStyle="1" w:styleId="pt-a-000113">
    <w:name w:val="pt-a-000113"/>
    <w:basedOn w:val="a"/>
    <w:uiPriority w:val="99"/>
    <w:rsid w:val="00722B0B"/>
    <w:pPr>
      <w:spacing w:before="100" w:beforeAutospacing="1" w:after="100" w:afterAutospacing="1"/>
    </w:pPr>
    <w:rPr>
      <w:rFonts w:ascii="Times New Roman" w:hAnsi="Times New Roman" w:cs="Times New Roman"/>
      <w:b w:val="0"/>
      <w:bCs w:val="0"/>
      <w:sz w:val="24"/>
      <w:szCs w:val="24"/>
      <w:lang w:eastAsia="ru-RU"/>
    </w:rPr>
  </w:style>
  <w:style w:type="character" w:customStyle="1" w:styleId="pt-a0-000114">
    <w:name w:val="pt-a0-000114"/>
    <w:basedOn w:val="a0"/>
    <w:rsid w:val="00722B0B"/>
  </w:style>
  <w:style w:type="paragraph" w:customStyle="1" w:styleId="pt-consplusnormal-000115">
    <w:name w:val="pt-consplusnormal-000115"/>
    <w:basedOn w:val="a"/>
    <w:uiPriority w:val="99"/>
    <w:rsid w:val="00722B0B"/>
    <w:pPr>
      <w:spacing w:before="100" w:beforeAutospacing="1" w:after="100" w:afterAutospacing="1"/>
    </w:pPr>
    <w:rPr>
      <w:rFonts w:ascii="Times New Roman" w:hAnsi="Times New Roman" w:cs="Times New Roman"/>
      <w:b w:val="0"/>
      <w:bCs w:val="0"/>
      <w:sz w:val="24"/>
      <w:szCs w:val="24"/>
      <w:lang w:eastAsia="ru-RU"/>
    </w:rPr>
  </w:style>
  <w:style w:type="character" w:customStyle="1" w:styleId="pt-000116">
    <w:name w:val="pt-000116"/>
    <w:basedOn w:val="a0"/>
    <w:rsid w:val="00722B0B"/>
  </w:style>
  <w:style w:type="paragraph" w:customStyle="1" w:styleId="pt-consplusnormal-000117">
    <w:name w:val="pt-consplusnormal-000117"/>
    <w:basedOn w:val="a"/>
    <w:uiPriority w:val="99"/>
    <w:rsid w:val="00722B0B"/>
    <w:pPr>
      <w:spacing w:before="100" w:beforeAutospacing="1" w:after="100" w:afterAutospacing="1"/>
    </w:pPr>
    <w:rPr>
      <w:rFonts w:ascii="Times New Roman" w:hAnsi="Times New Roman" w:cs="Times New Roman"/>
      <w:b w:val="0"/>
      <w:bCs w:val="0"/>
      <w:sz w:val="24"/>
      <w:szCs w:val="24"/>
      <w:lang w:eastAsia="ru-RU"/>
    </w:rPr>
  </w:style>
  <w:style w:type="paragraph" w:customStyle="1" w:styleId="pt-a-000118">
    <w:name w:val="pt-a-000118"/>
    <w:basedOn w:val="a"/>
    <w:uiPriority w:val="99"/>
    <w:rsid w:val="00722B0B"/>
    <w:pPr>
      <w:spacing w:before="100" w:beforeAutospacing="1" w:after="100" w:afterAutospacing="1"/>
    </w:pPr>
    <w:rPr>
      <w:rFonts w:ascii="Times New Roman" w:hAnsi="Times New Roman" w:cs="Times New Roman"/>
      <w:b w:val="0"/>
      <w:bCs w:val="0"/>
      <w:sz w:val="24"/>
      <w:szCs w:val="24"/>
      <w:lang w:eastAsia="ru-RU"/>
    </w:rPr>
  </w:style>
  <w:style w:type="paragraph" w:customStyle="1" w:styleId="pt-a-000119">
    <w:name w:val="pt-a-000119"/>
    <w:basedOn w:val="a"/>
    <w:uiPriority w:val="99"/>
    <w:rsid w:val="00722B0B"/>
    <w:pPr>
      <w:spacing w:before="100" w:beforeAutospacing="1" w:after="100" w:afterAutospacing="1"/>
    </w:pPr>
    <w:rPr>
      <w:rFonts w:ascii="Times New Roman" w:hAnsi="Times New Roman" w:cs="Times New Roman"/>
      <w:b w:val="0"/>
      <w:bCs w:val="0"/>
      <w:sz w:val="24"/>
      <w:szCs w:val="24"/>
      <w:lang w:eastAsia="ru-RU"/>
    </w:rPr>
  </w:style>
  <w:style w:type="character" w:customStyle="1" w:styleId="pt-a0-000120">
    <w:name w:val="pt-a0-000120"/>
    <w:basedOn w:val="a0"/>
    <w:rsid w:val="00722B0B"/>
  </w:style>
  <w:style w:type="paragraph" w:customStyle="1" w:styleId="pt-000121">
    <w:name w:val="pt-000121"/>
    <w:basedOn w:val="a"/>
    <w:uiPriority w:val="99"/>
    <w:rsid w:val="00722B0B"/>
    <w:pPr>
      <w:spacing w:before="100" w:beforeAutospacing="1" w:after="100" w:afterAutospacing="1"/>
    </w:pPr>
    <w:rPr>
      <w:rFonts w:ascii="Times New Roman" w:hAnsi="Times New Roman" w:cs="Times New Roman"/>
      <w:b w:val="0"/>
      <w:bCs w:val="0"/>
      <w:sz w:val="24"/>
      <w:szCs w:val="24"/>
      <w:lang w:eastAsia="ru-RU"/>
    </w:rPr>
  </w:style>
  <w:style w:type="character" w:customStyle="1" w:styleId="pt-000122">
    <w:name w:val="pt-000122"/>
    <w:basedOn w:val="a0"/>
    <w:rsid w:val="00722B0B"/>
  </w:style>
  <w:style w:type="character" w:customStyle="1" w:styleId="pt-000123">
    <w:name w:val="pt-000123"/>
    <w:basedOn w:val="a0"/>
    <w:rsid w:val="00722B0B"/>
  </w:style>
  <w:style w:type="paragraph" w:customStyle="1" w:styleId="pt-consplusnormal-000124">
    <w:name w:val="pt-consplusnormal-000124"/>
    <w:basedOn w:val="a"/>
    <w:uiPriority w:val="99"/>
    <w:rsid w:val="00722B0B"/>
    <w:pPr>
      <w:spacing w:before="100" w:beforeAutospacing="1" w:after="100" w:afterAutospacing="1"/>
    </w:pPr>
    <w:rPr>
      <w:rFonts w:ascii="Times New Roman" w:hAnsi="Times New Roman" w:cs="Times New Roman"/>
      <w:b w:val="0"/>
      <w:bCs w:val="0"/>
      <w:sz w:val="24"/>
      <w:szCs w:val="24"/>
      <w:lang w:eastAsia="ru-RU"/>
    </w:rPr>
  </w:style>
  <w:style w:type="paragraph" w:customStyle="1" w:styleId="pt-a-000125">
    <w:name w:val="pt-a-000125"/>
    <w:basedOn w:val="a"/>
    <w:uiPriority w:val="99"/>
    <w:rsid w:val="00722B0B"/>
    <w:pPr>
      <w:spacing w:before="100" w:beforeAutospacing="1" w:after="100" w:afterAutospacing="1"/>
    </w:pPr>
    <w:rPr>
      <w:rFonts w:ascii="Times New Roman" w:hAnsi="Times New Roman" w:cs="Times New Roman"/>
      <w:b w:val="0"/>
      <w:bCs w:val="0"/>
      <w:sz w:val="24"/>
      <w:szCs w:val="24"/>
      <w:lang w:eastAsia="ru-RU"/>
    </w:rPr>
  </w:style>
  <w:style w:type="paragraph" w:customStyle="1" w:styleId="pt-a-000126">
    <w:name w:val="pt-a-000126"/>
    <w:basedOn w:val="a"/>
    <w:uiPriority w:val="99"/>
    <w:rsid w:val="00722B0B"/>
    <w:pPr>
      <w:spacing w:before="100" w:beforeAutospacing="1" w:after="100" w:afterAutospacing="1"/>
    </w:pPr>
    <w:rPr>
      <w:rFonts w:ascii="Times New Roman" w:hAnsi="Times New Roman" w:cs="Times New Roman"/>
      <w:b w:val="0"/>
      <w:bCs w:val="0"/>
      <w:sz w:val="24"/>
      <w:szCs w:val="24"/>
      <w:lang w:eastAsia="ru-RU"/>
    </w:rPr>
  </w:style>
  <w:style w:type="character" w:customStyle="1" w:styleId="pt-000127">
    <w:name w:val="pt-000127"/>
    <w:basedOn w:val="a0"/>
    <w:rsid w:val="00722B0B"/>
  </w:style>
  <w:style w:type="paragraph" w:customStyle="1" w:styleId="pt-consplusnormal-000128">
    <w:name w:val="pt-consplusnormal-000128"/>
    <w:basedOn w:val="a"/>
    <w:uiPriority w:val="99"/>
    <w:rsid w:val="00722B0B"/>
    <w:pPr>
      <w:spacing w:before="100" w:beforeAutospacing="1" w:after="100" w:afterAutospacing="1"/>
    </w:pPr>
    <w:rPr>
      <w:rFonts w:ascii="Times New Roman" w:hAnsi="Times New Roman" w:cs="Times New Roman"/>
      <w:b w:val="0"/>
      <w:bCs w:val="0"/>
      <w:sz w:val="24"/>
      <w:szCs w:val="24"/>
      <w:lang w:eastAsia="ru-RU"/>
    </w:rPr>
  </w:style>
  <w:style w:type="character" w:customStyle="1" w:styleId="pt-a0-000129">
    <w:name w:val="pt-a0-000129"/>
    <w:basedOn w:val="a0"/>
    <w:rsid w:val="00722B0B"/>
  </w:style>
  <w:style w:type="character" w:customStyle="1" w:styleId="pt-a0-000130">
    <w:name w:val="pt-a0-000130"/>
    <w:basedOn w:val="a0"/>
    <w:rsid w:val="00722B0B"/>
  </w:style>
  <w:style w:type="character" w:customStyle="1" w:styleId="pt-000131">
    <w:name w:val="pt-000131"/>
    <w:basedOn w:val="a0"/>
    <w:rsid w:val="00722B0B"/>
  </w:style>
  <w:style w:type="character" w:customStyle="1" w:styleId="pt-000137">
    <w:name w:val="pt-000137"/>
    <w:basedOn w:val="a0"/>
    <w:rsid w:val="00722B0B"/>
  </w:style>
  <w:style w:type="paragraph" w:customStyle="1" w:styleId="pt-a-000139">
    <w:name w:val="pt-a-000139"/>
    <w:basedOn w:val="a"/>
    <w:uiPriority w:val="99"/>
    <w:rsid w:val="00722B0B"/>
    <w:pPr>
      <w:spacing w:before="100" w:beforeAutospacing="1" w:after="100" w:afterAutospacing="1"/>
    </w:pPr>
    <w:rPr>
      <w:rFonts w:ascii="Times New Roman" w:hAnsi="Times New Roman" w:cs="Times New Roman"/>
      <w:b w:val="0"/>
      <w:bCs w:val="0"/>
      <w:sz w:val="24"/>
      <w:szCs w:val="24"/>
      <w:lang w:eastAsia="ru-RU"/>
    </w:rPr>
  </w:style>
  <w:style w:type="table" w:customStyle="1" w:styleId="TableNormal2">
    <w:name w:val="Table Normal2"/>
    <w:uiPriority w:val="2"/>
    <w:semiHidden/>
    <w:unhideWhenUsed/>
    <w:qFormat/>
    <w:rsid w:val="00722B0B"/>
    <w:pPr>
      <w:widowControl w:val="0"/>
      <w:autoSpaceDE w:val="0"/>
      <w:autoSpaceDN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22B0B"/>
    <w:pPr>
      <w:widowControl w:val="0"/>
      <w:autoSpaceDE w:val="0"/>
      <w:autoSpaceDN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722B0B"/>
    <w:pPr>
      <w:widowControl w:val="0"/>
      <w:autoSpaceDE w:val="0"/>
      <w:autoSpaceDN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22B0B"/>
    <w:pPr>
      <w:widowControl w:val="0"/>
      <w:autoSpaceDE w:val="0"/>
      <w:autoSpaceDN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22B0B"/>
    <w:pPr>
      <w:widowControl w:val="0"/>
      <w:autoSpaceDE w:val="0"/>
      <w:autoSpaceDN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22B0B"/>
    <w:pPr>
      <w:widowControl w:val="0"/>
      <w:autoSpaceDE w:val="0"/>
      <w:autoSpaceDN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22B0B"/>
    <w:pPr>
      <w:widowControl w:val="0"/>
      <w:autoSpaceDE w:val="0"/>
      <w:autoSpaceDN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22B0B"/>
    <w:pPr>
      <w:widowControl w:val="0"/>
      <w:autoSpaceDE w:val="0"/>
      <w:autoSpaceDN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22B0B"/>
    <w:pPr>
      <w:widowControl w:val="0"/>
      <w:autoSpaceDE w:val="0"/>
      <w:autoSpaceDN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22B0B"/>
    <w:pPr>
      <w:widowControl w:val="0"/>
      <w:autoSpaceDE w:val="0"/>
      <w:autoSpaceDN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22B0B"/>
    <w:pPr>
      <w:widowControl w:val="0"/>
      <w:autoSpaceDE w:val="0"/>
      <w:autoSpaceDN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22B0B"/>
    <w:pPr>
      <w:widowControl w:val="0"/>
      <w:autoSpaceDE w:val="0"/>
      <w:autoSpaceDN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22B0B"/>
    <w:pPr>
      <w:widowControl w:val="0"/>
      <w:autoSpaceDE w:val="0"/>
      <w:autoSpaceDN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722B0B"/>
    <w:pPr>
      <w:widowControl w:val="0"/>
      <w:autoSpaceDE w:val="0"/>
      <w:autoSpaceDN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22B0B"/>
    <w:pPr>
      <w:widowControl w:val="0"/>
      <w:autoSpaceDE w:val="0"/>
      <w:autoSpaceDN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22B0B"/>
    <w:pPr>
      <w:widowControl w:val="0"/>
      <w:autoSpaceDE w:val="0"/>
      <w:autoSpaceDN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722B0B"/>
    <w:pPr>
      <w:widowControl w:val="0"/>
      <w:autoSpaceDE w:val="0"/>
      <w:autoSpaceDN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character" w:customStyle="1" w:styleId="afd">
    <w:name w:val="Гипертекстовая ссылка"/>
    <w:basedOn w:val="a0"/>
    <w:uiPriority w:val="99"/>
    <w:rsid w:val="00722B0B"/>
    <w:rPr>
      <w:color w:val="106BBE"/>
    </w:rPr>
  </w:style>
  <w:style w:type="table" w:customStyle="1" w:styleId="24">
    <w:name w:val="Сетка таблицы2"/>
    <w:basedOn w:val="a1"/>
    <w:next w:val="af8"/>
    <w:uiPriority w:val="59"/>
    <w:rsid w:val="00722B0B"/>
    <w:rPr>
      <w:rFonts w:ascii="Calibri" w:eastAsia="Calibri" w:hAnsi="Calibri"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722B0B"/>
    <w:pPr>
      <w:widowControl w:val="0"/>
      <w:suppressAutoHyphens/>
      <w:autoSpaceDE w:val="0"/>
      <w:spacing w:line="300" w:lineRule="auto"/>
    </w:pPr>
    <w:rPr>
      <w:rFonts w:eastAsia="Arial" w:cs="Times New Roman"/>
      <w:b/>
      <w:bCs/>
      <w:sz w:val="28"/>
      <w:szCs w:val="28"/>
      <w:lang w:val="ru-RU" w:eastAsia="ar-SA" w:bidi="ar-SA"/>
    </w:rPr>
  </w:style>
  <w:style w:type="paragraph" w:customStyle="1" w:styleId="16">
    <w:name w:val="Текст сноски1"/>
    <w:basedOn w:val="a"/>
    <w:next w:val="afe"/>
    <w:link w:val="aff"/>
    <w:uiPriority w:val="99"/>
    <w:semiHidden/>
    <w:unhideWhenUsed/>
    <w:rsid w:val="00722B0B"/>
    <w:rPr>
      <w:rFonts w:ascii="Calibri" w:eastAsia="Calibri" w:hAnsi="Calibri" w:cs="Times New Roman"/>
      <w:b w:val="0"/>
      <w:bCs w:val="0"/>
      <w:sz w:val="24"/>
      <w:szCs w:val="24"/>
      <w:lang w:val="en-US" w:eastAsia="en-US" w:bidi="hi-IN"/>
    </w:rPr>
  </w:style>
  <w:style w:type="character" w:customStyle="1" w:styleId="aff">
    <w:name w:val="Текст сноски Знак"/>
    <w:basedOn w:val="a0"/>
    <w:link w:val="16"/>
    <w:uiPriority w:val="99"/>
    <w:semiHidden/>
    <w:rsid w:val="00722B0B"/>
    <w:rPr>
      <w:rFonts w:ascii="Calibri" w:eastAsia="Calibri" w:hAnsi="Calibri" w:cs="Times New Roman"/>
      <w:lang w:eastAsia="en-US"/>
    </w:rPr>
  </w:style>
  <w:style w:type="paragraph" w:customStyle="1" w:styleId="17">
    <w:name w:val="Текст примечания1"/>
    <w:basedOn w:val="a"/>
    <w:next w:val="aff0"/>
    <w:link w:val="aff1"/>
    <w:uiPriority w:val="99"/>
    <w:semiHidden/>
    <w:unhideWhenUsed/>
    <w:rsid w:val="00722B0B"/>
    <w:pPr>
      <w:spacing w:after="200"/>
    </w:pPr>
    <w:rPr>
      <w:rFonts w:ascii="Calibri" w:eastAsia="Calibri" w:hAnsi="Calibri" w:cs="Times New Roman"/>
      <w:b w:val="0"/>
      <w:bCs w:val="0"/>
      <w:sz w:val="24"/>
      <w:szCs w:val="24"/>
      <w:lang w:val="en-US" w:eastAsia="en-US" w:bidi="hi-IN"/>
    </w:rPr>
  </w:style>
  <w:style w:type="character" w:customStyle="1" w:styleId="aff1">
    <w:name w:val="Текст примечания Знак"/>
    <w:basedOn w:val="a0"/>
    <w:link w:val="17"/>
    <w:uiPriority w:val="99"/>
    <w:semiHidden/>
    <w:rsid w:val="00722B0B"/>
    <w:rPr>
      <w:rFonts w:ascii="Calibri" w:eastAsia="Calibri" w:hAnsi="Calibri" w:cs="Times New Roman"/>
      <w:lang w:eastAsia="en-US"/>
    </w:rPr>
  </w:style>
  <w:style w:type="paragraph" w:customStyle="1" w:styleId="18">
    <w:name w:val="Текст концевой сноски1"/>
    <w:basedOn w:val="a"/>
    <w:next w:val="aff2"/>
    <w:link w:val="aff3"/>
    <w:uiPriority w:val="99"/>
    <w:semiHidden/>
    <w:unhideWhenUsed/>
    <w:rsid w:val="00722B0B"/>
    <w:rPr>
      <w:rFonts w:ascii="Calibri" w:eastAsia="Calibri" w:hAnsi="Calibri" w:cs="Times New Roman"/>
      <w:b w:val="0"/>
      <w:bCs w:val="0"/>
      <w:sz w:val="24"/>
      <w:szCs w:val="24"/>
      <w:lang w:val="en-US" w:eastAsia="en-US" w:bidi="hi-IN"/>
    </w:rPr>
  </w:style>
  <w:style w:type="character" w:customStyle="1" w:styleId="aff3">
    <w:name w:val="Текст концевой сноски Знак"/>
    <w:basedOn w:val="a0"/>
    <w:link w:val="18"/>
    <w:uiPriority w:val="99"/>
    <w:semiHidden/>
    <w:rsid w:val="00722B0B"/>
    <w:rPr>
      <w:rFonts w:ascii="Calibri" w:eastAsia="Calibri" w:hAnsi="Calibri" w:cs="Times New Roman"/>
      <w:lang w:eastAsia="en-US"/>
    </w:rPr>
  </w:style>
  <w:style w:type="paragraph" w:styleId="aff0">
    <w:name w:val="annotation text"/>
    <w:basedOn w:val="a"/>
    <w:link w:val="19"/>
    <w:uiPriority w:val="99"/>
    <w:semiHidden/>
    <w:unhideWhenUsed/>
    <w:rsid w:val="00722B0B"/>
  </w:style>
  <w:style w:type="character" w:customStyle="1" w:styleId="19">
    <w:name w:val="Текст примечания Знак1"/>
    <w:basedOn w:val="a0"/>
    <w:link w:val="aff0"/>
    <w:uiPriority w:val="99"/>
    <w:semiHidden/>
    <w:rsid w:val="00722B0B"/>
    <w:rPr>
      <w:rFonts w:ascii="Pragmatica;Times New Roman" w:eastAsia="Times New Roman" w:hAnsi="Pragmatica;Times New Roman" w:cs="Pragmatica;Times New Roman"/>
      <w:b/>
      <w:bCs/>
      <w:sz w:val="20"/>
      <w:szCs w:val="20"/>
      <w:lang w:val="ru-RU" w:bidi="ar-SA"/>
    </w:rPr>
  </w:style>
  <w:style w:type="paragraph" w:styleId="aff4">
    <w:name w:val="annotation subject"/>
    <w:basedOn w:val="aff0"/>
    <w:next w:val="aff0"/>
    <w:link w:val="aff5"/>
    <w:uiPriority w:val="99"/>
    <w:semiHidden/>
    <w:unhideWhenUsed/>
    <w:rsid w:val="00722B0B"/>
    <w:pPr>
      <w:spacing w:after="200"/>
    </w:pPr>
    <w:rPr>
      <w:rFonts w:ascii="Calibri" w:eastAsia="Calibri" w:hAnsi="Calibri" w:cs="Times New Roman"/>
      <w:lang w:eastAsia="en-US"/>
    </w:rPr>
  </w:style>
  <w:style w:type="character" w:customStyle="1" w:styleId="aff5">
    <w:name w:val="Тема примечания Знак"/>
    <w:basedOn w:val="19"/>
    <w:link w:val="aff4"/>
    <w:uiPriority w:val="99"/>
    <w:semiHidden/>
    <w:rsid w:val="00722B0B"/>
    <w:rPr>
      <w:rFonts w:ascii="Calibri" w:eastAsia="Calibri" w:hAnsi="Calibri" w:cs="Times New Roman"/>
      <w:b/>
      <w:bCs/>
      <w:sz w:val="20"/>
      <w:szCs w:val="20"/>
      <w:lang w:val="ru-RU" w:eastAsia="en-US" w:bidi="ar-SA"/>
    </w:rPr>
  </w:style>
  <w:style w:type="character" w:customStyle="1" w:styleId="af4">
    <w:name w:val="Без интервала Знак"/>
    <w:link w:val="af3"/>
    <w:uiPriority w:val="1"/>
    <w:locked/>
    <w:rsid w:val="00722B0B"/>
    <w:rPr>
      <w:rFonts w:ascii="Calibri" w:eastAsia="Times New Roman" w:hAnsi="Calibri" w:cs="Calibri"/>
      <w:sz w:val="22"/>
      <w:szCs w:val="22"/>
      <w:lang w:val="ru-RU" w:bidi="ar-SA"/>
    </w:rPr>
  </w:style>
  <w:style w:type="character" w:customStyle="1" w:styleId="afa">
    <w:name w:val="Абзац списка Знак"/>
    <w:aliases w:val="Варианты ответов Знак"/>
    <w:link w:val="af9"/>
    <w:uiPriority w:val="1"/>
    <w:locked/>
    <w:rsid w:val="00722B0B"/>
    <w:rPr>
      <w:rFonts w:eastAsia="Times New Roman" w:cs="Times New Roman"/>
      <w:sz w:val="20"/>
      <w:szCs w:val="20"/>
      <w:lang w:val="ru-RU" w:eastAsia="ar-SA" w:bidi="ar-SA"/>
    </w:rPr>
  </w:style>
  <w:style w:type="paragraph" w:customStyle="1" w:styleId="1KGK9">
    <w:name w:val="1KG=K9"/>
    <w:basedOn w:val="a"/>
    <w:rsid w:val="00722B0B"/>
    <w:pPr>
      <w:snapToGrid w:val="0"/>
    </w:pPr>
    <w:rPr>
      <w:rFonts w:ascii="MS Sans Serif" w:eastAsia="Calibri" w:hAnsi="MS Sans Serif" w:cs="Times New Roman"/>
      <w:b w:val="0"/>
      <w:bCs w:val="0"/>
      <w:sz w:val="24"/>
      <w:szCs w:val="24"/>
      <w:lang w:eastAsia="ru-RU"/>
    </w:rPr>
  </w:style>
  <w:style w:type="character" w:styleId="aff6">
    <w:name w:val="endnote reference"/>
    <w:basedOn w:val="a0"/>
    <w:uiPriority w:val="99"/>
    <w:semiHidden/>
    <w:unhideWhenUsed/>
    <w:rsid w:val="00722B0B"/>
    <w:rPr>
      <w:vertAlign w:val="superscript"/>
    </w:rPr>
  </w:style>
  <w:style w:type="character" w:customStyle="1" w:styleId="1a">
    <w:name w:val="Текст концевой сноски Знак1"/>
    <w:basedOn w:val="a0"/>
    <w:uiPriority w:val="99"/>
    <w:semiHidden/>
    <w:rsid w:val="00722B0B"/>
    <w:rPr>
      <w:sz w:val="20"/>
      <w:szCs w:val="20"/>
    </w:rPr>
  </w:style>
  <w:style w:type="character" w:customStyle="1" w:styleId="1b">
    <w:name w:val="Тема примечания Знак1"/>
    <w:basedOn w:val="19"/>
    <w:uiPriority w:val="99"/>
    <w:semiHidden/>
    <w:rsid w:val="00722B0B"/>
    <w:rPr>
      <w:rFonts w:ascii="Pragmatica;Times New Roman" w:eastAsia="Times New Roman" w:hAnsi="Pragmatica;Times New Roman" w:cs="Pragmatica;Times New Roman"/>
      <w:b/>
      <w:bCs/>
      <w:sz w:val="20"/>
      <w:szCs w:val="20"/>
      <w:lang w:val="ru-RU" w:bidi="ar-SA"/>
    </w:rPr>
  </w:style>
  <w:style w:type="paragraph" w:customStyle="1" w:styleId="aff7">
    <w:name w:val="Таблицы (моноширинный)"/>
    <w:basedOn w:val="a"/>
    <w:next w:val="a"/>
    <w:uiPriority w:val="99"/>
    <w:rsid w:val="00722B0B"/>
    <w:rPr>
      <w:rFonts w:ascii="Courier New" w:hAnsi="Courier New" w:cs="Courier New"/>
      <w:b w:val="0"/>
      <w:bCs w:val="0"/>
      <w:sz w:val="24"/>
      <w:szCs w:val="24"/>
      <w:lang w:eastAsia="ru-RU"/>
    </w:rPr>
  </w:style>
  <w:style w:type="character" w:customStyle="1" w:styleId="aff8">
    <w:name w:val="Цветовое выделение"/>
    <w:uiPriority w:val="99"/>
    <w:rsid w:val="00722B0B"/>
    <w:rPr>
      <w:b/>
      <w:bCs/>
      <w:color w:val="26282F"/>
    </w:rPr>
  </w:style>
  <w:style w:type="character" w:styleId="aff9">
    <w:name w:val="FollowedHyperlink"/>
    <w:basedOn w:val="a0"/>
    <w:uiPriority w:val="99"/>
    <w:semiHidden/>
    <w:unhideWhenUsed/>
    <w:rsid w:val="00722B0B"/>
    <w:rPr>
      <w:color w:val="954F72" w:themeColor="followedHyperlink"/>
      <w:u w:val="single"/>
    </w:rPr>
  </w:style>
  <w:style w:type="paragraph" w:styleId="afe">
    <w:name w:val="footnote text"/>
    <w:basedOn w:val="a"/>
    <w:link w:val="1c"/>
    <w:uiPriority w:val="99"/>
    <w:semiHidden/>
    <w:unhideWhenUsed/>
    <w:rsid w:val="00722B0B"/>
  </w:style>
  <w:style w:type="character" w:customStyle="1" w:styleId="1c">
    <w:name w:val="Текст сноски Знак1"/>
    <w:basedOn w:val="a0"/>
    <w:link w:val="afe"/>
    <w:uiPriority w:val="99"/>
    <w:semiHidden/>
    <w:rsid w:val="00722B0B"/>
    <w:rPr>
      <w:rFonts w:ascii="Pragmatica;Times New Roman" w:eastAsia="Times New Roman" w:hAnsi="Pragmatica;Times New Roman" w:cs="Pragmatica;Times New Roman"/>
      <w:b/>
      <w:bCs/>
      <w:sz w:val="20"/>
      <w:szCs w:val="20"/>
      <w:lang w:val="ru-RU" w:bidi="ar-SA"/>
    </w:rPr>
  </w:style>
  <w:style w:type="paragraph" w:styleId="aff2">
    <w:name w:val="endnote text"/>
    <w:basedOn w:val="a"/>
    <w:link w:val="25"/>
    <w:uiPriority w:val="99"/>
    <w:semiHidden/>
    <w:unhideWhenUsed/>
    <w:rsid w:val="00722B0B"/>
  </w:style>
  <w:style w:type="character" w:customStyle="1" w:styleId="25">
    <w:name w:val="Текст концевой сноски Знак2"/>
    <w:basedOn w:val="a0"/>
    <w:link w:val="aff2"/>
    <w:uiPriority w:val="99"/>
    <w:semiHidden/>
    <w:rsid w:val="00722B0B"/>
    <w:rPr>
      <w:rFonts w:ascii="Pragmatica;Times New Roman" w:eastAsia="Times New Roman" w:hAnsi="Pragmatica;Times New Roman" w:cs="Pragmatica;Times New Roman"/>
      <w:b/>
      <w:bCs/>
      <w:sz w:val="20"/>
      <w:szCs w:val="20"/>
      <w:lang w:val="ru-RU" w:bidi="ar-SA"/>
    </w:rPr>
  </w:style>
  <w:style w:type="table" w:customStyle="1" w:styleId="33">
    <w:name w:val="Сетка таблицы3"/>
    <w:basedOn w:val="a1"/>
    <w:next w:val="af8"/>
    <w:uiPriority w:val="59"/>
    <w:rsid w:val="00B33DB5"/>
    <w:rPr>
      <w:rFonts w:ascii="Calibri" w:eastAsia="Calibri" w:hAnsi="Calibri"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C209C35133D524AE8284DC95BC0F789B29E644284FD6EEA3836D1D221F534F7D15D21C3D40DA6F6FCF5AF0B51S2XBM" TargetMode="External"/><Relationship Id="rId117" Type="http://schemas.openxmlformats.org/officeDocument/2006/relationships/hyperlink" Target="consultantplus://offline/ref=F5C90A3542B74DC04FC14AB585416C0F3283383C3B98E0BF39E36BED05B5AC19458CD6B50A18B6DED308B4D559DDY1G" TargetMode="External"/><Relationship Id="rId21" Type="http://schemas.openxmlformats.org/officeDocument/2006/relationships/hyperlink" Target="consultantplus://offline/ref=2C209C35133D524AE8284DC95BC0F789B29E644284FD6EEA3836D1D221F534F7D15D21C3D40DA6F6FCF5AF0B51S2XBM" TargetMode="External"/><Relationship Id="rId42" Type="http://schemas.openxmlformats.org/officeDocument/2006/relationships/hyperlink" Target="consultantplus://offline/ref=2C209C35133D524AE8284DC95BC0F789B29E644284FD6EEA3836D1D221F534F7D15D21C3D40DA6F6FCF5AF0B51S2XBM" TargetMode="External"/><Relationship Id="rId47" Type="http://schemas.openxmlformats.org/officeDocument/2006/relationships/hyperlink" Target="consultantplus://offline/ref=2C209C35133D524AE8284DC95BC0F789B29E644284FD6EEA3836D1D221F534F7D15D21C3D40DA6F6FCF5AF0B51S2XBM" TargetMode="External"/><Relationship Id="rId63" Type="http://schemas.openxmlformats.org/officeDocument/2006/relationships/hyperlink" Target="consultantplus://offline/ref=2C209C35133D524AE8284DC95BC0F789B29E644284FD6EEA3836D1D221F534F7D15D21C3D40DA6F6FCF5AF0B51S2XBM" TargetMode="External"/><Relationship Id="rId68" Type="http://schemas.openxmlformats.org/officeDocument/2006/relationships/hyperlink" Target="consultantplus://offline/ref=2C209C35133D524AE8284DC95BC0F789B29E644284FD6EEA3836D1D221F534F7D15D21C3D40DA6F6FCF5AF0B51S2XBM" TargetMode="External"/><Relationship Id="rId84" Type="http://schemas.openxmlformats.org/officeDocument/2006/relationships/hyperlink" Target="consultantplus://offline/ref=2C209C35133D524AE8284DC95BC0F789B29E644284FD6EEA3836D1D221F534F7D15D21C3D40DA6F6FCF5AF0B51S2XBM" TargetMode="External"/><Relationship Id="rId89" Type="http://schemas.openxmlformats.org/officeDocument/2006/relationships/hyperlink" Target="consultantplus://offline/ref=2C209C35133D524AE8284DC95BC0F789B29E644284FD6EEA3836D1D221F534F7D15D21C3D40DA6F6FCF5AF0B51S2XBM" TargetMode="External"/><Relationship Id="rId112" Type="http://schemas.openxmlformats.org/officeDocument/2006/relationships/hyperlink" Target="consultantplus://offline/ref=F5C90A3542B74DC04FC154B8932D3B0036806134399AE2E966B26DBA5AE5AA4C17CC88EC495FA5DED110BED353DAC289255FF694FFBDE48A268AA669D3YCG" TargetMode="External"/><Relationship Id="rId16" Type="http://schemas.openxmlformats.org/officeDocument/2006/relationships/hyperlink" Target="consultantplus://offline/ref=2C209C35133D524AE8284DC95BC0F789B29E644284FD6EEA3836D1D221F534F7D15D21C3D40DA6F6FCF5AF0B51S2XBM" TargetMode="External"/><Relationship Id="rId107" Type="http://schemas.openxmlformats.org/officeDocument/2006/relationships/hyperlink" Target="consultantplus://offline/ref=2C209C35133D524AE8284DC95BC0F789B29E644284FD6EEA3836D1D221F534F7D15D21C3D40DA6F6FCF5AF0B51S2XBM" TargetMode="External"/><Relationship Id="rId11" Type="http://schemas.openxmlformats.org/officeDocument/2006/relationships/hyperlink" Target="consultantplus://offline/ref=2C209C35133D524AE8284DC95BC0F789B29E644284FD6EEA3836D1D221F534F7D15D21C3D40DA6F6FCF5AF0B51S2XBM" TargetMode="External"/><Relationship Id="rId32" Type="http://schemas.openxmlformats.org/officeDocument/2006/relationships/hyperlink" Target="consultantplus://offline/ref=2C209C35133D524AE8284DC95BC0F789B29E644284FD6EEA3836D1D221F534F7D15D21C3D40DA6F6FCF5AF0B51S2XBM" TargetMode="External"/><Relationship Id="rId37" Type="http://schemas.openxmlformats.org/officeDocument/2006/relationships/hyperlink" Target="consultantplus://offline/ref=2C209C35133D524AE8284DC95BC0F789B29E644284FD6EEA3836D1D221F534F7D15D21C3D40DA6F6FCF5AF0B51S2XBM" TargetMode="External"/><Relationship Id="rId53" Type="http://schemas.openxmlformats.org/officeDocument/2006/relationships/hyperlink" Target="consultantplus://offline/ref=2C209C35133D524AE8284DC95BC0F789B29E644284FD6EEA3836D1D221F534F7D15D21C3D40DA6F6FCF5AF0B51S2XBM" TargetMode="External"/><Relationship Id="rId58" Type="http://schemas.openxmlformats.org/officeDocument/2006/relationships/hyperlink" Target="consultantplus://offline/ref=2C209C35133D524AE8284DC95BC0F789B29E644284FD6EEA3836D1D221F534F7D15D21C3D40DA6F6FCF5AF0B51S2XBM" TargetMode="External"/><Relationship Id="rId74" Type="http://schemas.openxmlformats.org/officeDocument/2006/relationships/hyperlink" Target="consultantplus://offline/ref=2C209C35133D524AE8284DC95BC0F789B29E644284FD6EEA3836D1D221F534F7D15D21C3D40DA6F6FCF5AF0B51S2XBM" TargetMode="External"/><Relationship Id="rId79" Type="http://schemas.openxmlformats.org/officeDocument/2006/relationships/hyperlink" Target="consultantplus://offline/ref=2C209C35133D524AE8284DC95BC0F789B29E644284FD6EEA3836D1D221F534F7D15D21C3D40DA6F6FCF5AF0B51S2XBM" TargetMode="External"/><Relationship Id="rId102" Type="http://schemas.openxmlformats.org/officeDocument/2006/relationships/hyperlink" Target="consultantplus://offline/ref=2C209C35133D524AE8284DC95BC0F789B29E644284FD6EEA3836D1D221F534F7D15D21C3D40DA6F6FCF5AF0B51S2XBM" TargetMode="External"/><Relationship Id="rId123" Type="http://schemas.openxmlformats.org/officeDocument/2006/relationships/hyperlink" Target="consultantplus://offline/ref=20D8A0CF916DC9B6D0D9D52BC986DD849DBD303F1F15190F0991CAB7DC9F8E6FCFC5176177AF41C3BB5FAAC7C7J4V5H" TargetMode="External"/><Relationship Id="rId128" Type="http://schemas.openxmlformats.org/officeDocument/2006/relationships/image" Target="media/image6.wmf"/><Relationship Id="rId5" Type="http://schemas.openxmlformats.org/officeDocument/2006/relationships/settings" Target="settings.xml"/><Relationship Id="rId90" Type="http://schemas.openxmlformats.org/officeDocument/2006/relationships/hyperlink" Target="consultantplus://offline/ref=2C209C35133D524AE8284DC95BC0F789B29E644284FD6EEA3836D1D221F534F7D15D21C3D40DA6F6FCF5AF0B51S2XBM" TargetMode="External"/><Relationship Id="rId95" Type="http://schemas.openxmlformats.org/officeDocument/2006/relationships/hyperlink" Target="consultantplus://offline/ref=2C209C35133D524AE8284DC95BC0F789B29E644284FD6EEA3836D1D221F534F7D15D21C3D40DA6F6FCF5AF0B51S2XBM" TargetMode="External"/><Relationship Id="rId19" Type="http://schemas.openxmlformats.org/officeDocument/2006/relationships/hyperlink" Target="consultantplus://offline/ref=2C209C35133D524AE8284DC95BC0F789B29E644284FD6EEA3836D1D221F534F7D15D21C3D40DA6F6FCF5AF0B51S2XBM" TargetMode="External"/><Relationship Id="rId14" Type="http://schemas.openxmlformats.org/officeDocument/2006/relationships/hyperlink" Target="consultantplus://offline/ref=2C209C35133D524AE8284DC95BC0F789B29E644284FD6EEA3836D1D221F534F7D15D21C3D40DA6F6FCF5AF0B51S2XBM" TargetMode="External"/><Relationship Id="rId22" Type="http://schemas.openxmlformats.org/officeDocument/2006/relationships/hyperlink" Target="consultantplus://offline/ref=2C209C35133D524AE8284DC95BC0F789B29E644284FD6EEA3836D1D221F534F7D15D21C3D40DA6F6FCF5AF0B51S2XBM" TargetMode="External"/><Relationship Id="rId27" Type="http://schemas.openxmlformats.org/officeDocument/2006/relationships/hyperlink" Target="consultantplus://offline/ref=2C209C35133D524AE8284DC95BC0F789B29E644284FD6EEA3836D1D221F534F7D15D21C3D40DA6F6FCF5AF0B51S2XBM" TargetMode="External"/><Relationship Id="rId30" Type="http://schemas.openxmlformats.org/officeDocument/2006/relationships/hyperlink" Target="consultantplus://offline/ref=2C209C35133D524AE8284DC95BC0F789B29E644284FD6EEA3836D1D221F534F7D15D21C3D40DA6F6FCF5AF0B51S2XBM" TargetMode="External"/><Relationship Id="rId35" Type="http://schemas.openxmlformats.org/officeDocument/2006/relationships/hyperlink" Target="consultantplus://offline/ref=2C209C35133D524AE8284DC95BC0F789B29E644284FD6EEA3836D1D221F534F7D15D21C3D40DA6F6FCF5AF0B51S2XBM" TargetMode="External"/><Relationship Id="rId43" Type="http://schemas.openxmlformats.org/officeDocument/2006/relationships/hyperlink" Target="consultantplus://offline/ref=2C209C35133D524AE8284DC95BC0F789B29E644284FD6EEA3836D1D221F534F7D15D21C3D40DA6F6FCF5AF0B51S2XBM" TargetMode="External"/><Relationship Id="rId48" Type="http://schemas.openxmlformats.org/officeDocument/2006/relationships/hyperlink" Target="consultantplus://offline/ref=2C209C35133D524AE8284DC95BC0F789B29E644284FD6EEA3836D1D221F534F7D15D21C3D40DA6F6FCF5AF0B51S2XBM" TargetMode="External"/><Relationship Id="rId56" Type="http://schemas.openxmlformats.org/officeDocument/2006/relationships/hyperlink" Target="consultantplus://offline/ref=2C209C35133D524AE8284DC95BC0F789B29E644284FD6EEA3836D1D221F534F7D15D21C3D40DA6F6FCF5AF0B51S2XBM" TargetMode="External"/><Relationship Id="rId64" Type="http://schemas.openxmlformats.org/officeDocument/2006/relationships/hyperlink" Target="consultantplus://offline/ref=2C209C35133D524AE8284DC95BC0F789B29E644284FD6EEA3836D1D221F534F7D15D21C3D40DA6F6FCF5AF0B51S2XBM" TargetMode="External"/><Relationship Id="rId69" Type="http://schemas.openxmlformats.org/officeDocument/2006/relationships/hyperlink" Target="consultantplus://offline/ref=2C209C35133D524AE8284DC95BC0F789B29E644284FD6EEA3836D1D221F534F7D15D21C3D40DA6F6FCF5AF0B51S2XBM" TargetMode="External"/><Relationship Id="rId77" Type="http://schemas.openxmlformats.org/officeDocument/2006/relationships/hyperlink" Target="consultantplus://offline/ref=2C209C35133D524AE8284DC95BC0F789B29E644284FD6EEA3836D1D221F534F7D15D21C3D40DA6F6FCF5AF0B51S2XBM" TargetMode="External"/><Relationship Id="rId100" Type="http://schemas.openxmlformats.org/officeDocument/2006/relationships/hyperlink" Target="consultantplus://offline/ref=2C209C35133D524AE8284DC95BC0F789B29E644284FD6EEA3836D1D221F534F7D15D21C3D40DA6F6FCF5AF0B51S2XBM" TargetMode="External"/><Relationship Id="rId105" Type="http://schemas.openxmlformats.org/officeDocument/2006/relationships/hyperlink" Target="consultantplus://offline/ref=2C209C35133D524AE8284DC95BC0F789B29E644284FD6EEA3836D1D221F534F7D15D21C3D40DA6F6FCF5AF0B51S2XBM" TargetMode="External"/><Relationship Id="rId113" Type="http://schemas.openxmlformats.org/officeDocument/2006/relationships/hyperlink" Target="consultantplus://offline/ref=F5C90A3542B74DC04FC14AB585416C0F338E37313E9DE0BF39E36BED05B5AC19458CD6B50A18B6DED308B4D559DDY1G" TargetMode="External"/><Relationship Id="rId118" Type="http://schemas.openxmlformats.org/officeDocument/2006/relationships/hyperlink" Target="consultantplus://offline/ref=F5C90A3542B74DC04FC154B8932D3B0036806134399AE2E966B26DBA5AE5AA4C17CC88EC495FA5DED110BED353DAC289255FF694FFBDE48A268AA669D3YCG" TargetMode="External"/><Relationship Id="rId126" Type="http://schemas.openxmlformats.org/officeDocument/2006/relationships/image" Target="media/image4.wmf"/><Relationship Id="rId8" Type="http://schemas.openxmlformats.org/officeDocument/2006/relationships/endnotes" Target="endnotes.xml"/><Relationship Id="rId51" Type="http://schemas.openxmlformats.org/officeDocument/2006/relationships/hyperlink" Target="consultantplus://offline/ref=2C209C35133D524AE8284DC95BC0F789B29E644284FD6EEA3836D1D221F534F7D15D21C3D40DA6F6FCF5AF0B51S2XBM" TargetMode="External"/><Relationship Id="rId72" Type="http://schemas.openxmlformats.org/officeDocument/2006/relationships/hyperlink" Target="consultantplus://offline/ref=2C209C35133D524AE8284DC95BC0F789B29E644284FD6EEA3836D1D221F534F7D15D21C3D40DA6F6FCF5AF0B51S2XBM" TargetMode="External"/><Relationship Id="rId80" Type="http://schemas.openxmlformats.org/officeDocument/2006/relationships/hyperlink" Target="consultantplus://offline/ref=2C209C35133D524AE8284DC95BC0F789B29E644284FD6EEA3836D1D221F534F7D15D21C3D40DA6F6FCF5AF0B51S2XBM" TargetMode="External"/><Relationship Id="rId85" Type="http://schemas.openxmlformats.org/officeDocument/2006/relationships/hyperlink" Target="consultantplus://offline/ref=2C209C35133D524AE8284DC95BC0F789B29E644284FD6EEA3836D1D221F534F7D15D21C3D40DA6F6FCF5AF0B51S2XBM" TargetMode="External"/><Relationship Id="rId93" Type="http://schemas.openxmlformats.org/officeDocument/2006/relationships/hyperlink" Target="consultantplus://offline/ref=2C209C35133D524AE8284DC95BC0F789B29E644284FD6EEA3836D1D221F534F7D15D21C3D40DA6F6FCF5AF0B51S2XBM" TargetMode="External"/><Relationship Id="rId98" Type="http://schemas.openxmlformats.org/officeDocument/2006/relationships/hyperlink" Target="consultantplus://offline/ref=2C209C35133D524AE8284DC95BC0F789B29E644284FD6EEA3836D1D221F534F7D15D21C3D40DA6F6FCF5AF0B51S2XBM" TargetMode="External"/><Relationship Id="rId121" Type="http://schemas.openxmlformats.org/officeDocument/2006/relationships/hyperlink" Target="consultantplus://offline/ref=F5C90A3542B74DC04FC14AB585416C0F338E3C3E3293E0BF39E36BED05B5AC19458CD6B50A18B6DED308B4D559DDY1G" TargetMode="External"/><Relationship Id="rId3" Type="http://schemas.openxmlformats.org/officeDocument/2006/relationships/styles" Target="styles.xml"/><Relationship Id="rId12" Type="http://schemas.openxmlformats.org/officeDocument/2006/relationships/hyperlink" Target="consultantplus://offline/ref=2C209C35133D524AE8284DC95BC0F789B29E644284FD6EEA3836D1D221F534F7D15D21C3D40DA6F6FCF5AF0B51S2XBM" TargetMode="External"/><Relationship Id="rId17" Type="http://schemas.openxmlformats.org/officeDocument/2006/relationships/hyperlink" Target="consultantplus://offline/ref=2C209C35133D524AE8284DC95BC0F789B29E644284FD6EEA3836D1D221F534F7D15D21C3D40DA6F6FCF5AF0B51S2XBM" TargetMode="External"/><Relationship Id="rId25" Type="http://schemas.openxmlformats.org/officeDocument/2006/relationships/hyperlink" Target="consultantplus://offline/ref=2C209C35133D524AE8284DC95BC0F789B29E644284FD6EEA3836D1D221F534F7D15D21C3D40DA6F6FCF5AF0B51S2XBM" TargetMode="External"/><Relationship Id="rId33" Type="http://schemas.openxmlformats.org/officeDocument/2006/relationships/hyperlink" Target="consultantplus://offline/ref=2C209C35133D524AE8284DC95BC0F789B29E644284FD6EEA3836D1D221F534F7D15D21C3D40DA6F6FCF5AF0B51S2XBM" TargetMode="External"/><Relationship Id="rId38" Type="http://schemas.openxmlformats.org/officeDocument/2006/relationships/hyperlink" Target="consultantplus://offline/ref=2C209C35133D524AE8284DC95BC0F789B29E644284FD6EEA3836D1D221F534F7D15D21C3D40DA6F6FCF5AF0B51S2XBM" TargetMode="External"/><Relationship Id="rId46" Type="http://schemas.openxmlformats.org/officeDocument/2006/relationships/hyperlink" Target="consultantplus://offline/ref=2C209C35133D524AE8284DC95BC0F789B29E644284FD6EEA3836D1D221F534F7D15D21C3D40DA6F6FCF5AF0B51S2XBM" TargetMode="External"/><Relationship Id="rId59" Type="http://schemas.openxmlformats.org/officeDocument/2006/relationships/hyperlink" Target="consultantplus://offline/ref=2C209C35133D524AE8284DC95BC0F789B29E644284FD6EEA3836D1D221F534F7D15D21C3D40DA6F6FCF5AF0B51S2XBM" TargetMode="External"/><Relationship Id="rId67" Type="http://schemas.openxmlformats.org/officeDocument/2006/relationships/hyperlink" Target="consultantplus://offline/ref=2C209C35133D524AE8284DC95BC0F789B29E644284FD6EEA3836D1D221F534F7D15D21C3D40DA6F6FCF5AF0B51S2XBM" TargetMode="External"/><Relationship Id="rId103" Type="http://schemas.openxmlformats.org/officeDocument/2006/relationships/hyperlink" Target="consultantplus://offline/ref=2C209C35133D524AE8284DC95BC0F789B29E644284FD6EEA3836D1D221F534F7D15D21C3D40DA6F6FCF5AF0B51S2XBM" TargetMode="External"/><Relationship Id="rId108" Type="http://schemas.openxmlformats.org/officeDocument/2006/relationships/hyperlink" Target="consultantplus://offline/ref=2C209C35133D524AE8284DC95BC0F789B29E644284FD6EEA3836D1D221F534F7D15D21C3D40DA6F6FCF5AF0B51S2XBM" TargetMode="External"/><Relationship Id="rId116" Type="http://schemas.openxmlformats.org/officeDocument/2006/relationships/hyperlink" Target="consultantplus://offline/ref=F5C90A3542B74DC04FC14AB585416C0F3283383C3B98E0BF39E36BED05B5AC19458CD6B50A18B6DED308B4D559DDY1G" TargetMode="External"/><Relationship Id="rId124" Type="http://schemas.openxmlformats.org/officeDocument/2006/relationships/image" Target="media/image2.wmf"/><Relationship Id="rId129" Type="http://schemas.openxmlformats.org/officeDocument/2006/relationships/image" Target="media/image7.wmf"/><Relationship Id="rId20" Type="http://schemas.openxmlformats.org/officeDocument/2006/relationships/hyperlink" Target="consultantplus://offline/ref=2C209C35133D524AE8284DC95BC0F789B29E644284FD6EEA3836D1D221F534F7D15D21C3D40DA6F6FCF5AF0B51S2XBM" TargetMode="External"/><Relationship Id="rId41" Type="http://schemas.openxmlformats.org/officeDocument/2006/relationships/hyperlink" Target="consultantplus://offline/ref=2C209C35133D524AE8284DC95BC0F789B29E644284FD6EEA3836D1D221F534F7D15D21C3D40DA6F6FCF5AF0B51S2XBM" TargetMode="External"/><Relationship Id="rId54" Type="http://schemas.openxmlformats.org/officeDocument/2006/relationships/hyperlink" Target="consultantplus://offline/ref=2C209C35133D524AE8284DC95BC0F789B29E644284FD6EEA3836D1D221F534F7D15D21C3D40DA6F6FCF5AF0B51S2XBM" TargetMode="External"/><Relationship Id="rId62" Type="http://schemas.openxmlformats.org/officeDocument/2006/relationships/hyperlink" Target="consultantplus://offline/ref=2C209C35133D524AE8284DC95BC0F789B29E644284FD6EEA3836D1D221F534F7D15D21C3D40DA6F6FCF5AF0B51S2XBM" TargetMode="External"/><Relationship Id="rId70" Type="http://schemas.openxmlformats.org/officeDocument/2006/relationships/hyperlink" Target="consultantplus://offline/ref=2C209C35133D524AE8284DC95BC0F789B29E644284FD6EEA3836D1D221F534F7D15D21C3D40DA6F6FCF5AF0B51S2XBM" TargetMode="External"/><Relationship Id="rId75" Type="http://schemas.openxmlformats.org/officeDocument/2006/relationships/hyperlink" Target="consultantplus://offline/ref=2C209C35133D524AE8284DC95BC0F789B29E644284FD6EEA3836D1D221F534F7D15D21C3D40DA6F6FCF5AF0B51S2XBM" TargetMode="External"/><Relationship Id="rId83" Type="http://schemas.openxmlformats.org/officeDocument/2006/relationships/hyperlink" Target="consultantplus://offline/ref=2C209C35133D524AE8284DC95BC0F789B29E644284FD6EEA3836D1D221F534F7D15D21C3D40DA6F6FCF5AF0B51S2XBM" TargetMode="External"/><Relationship Id="rId88" Type="http://schemas.openxmlformats.org/officeDocument/2006/relationships/hyperlink" Target="consultantplus://offline/ref=2C209C35133D524AE8284DC95BC0F789B29E644284FD6EEA3836D1D221F534F7D15D21C3D40DA6F6FCF5AF0B51S2XBM" TargetMode="External"/><Relationship Id="rId91" Type="http://schemas.openxmlformats.org/officeDocument/2006/relationships/hyperlink" Target="consultantplus://offline/ref=2C209C35133D524AE8284DC95BC0F789B29E644284FD6EEA3836D1D221F534F7D15D21C3D40DA6F6FCF5AF0B51S2XBM" TargetMode="External"/><Relationship Id="rId96" Type="http://schemas.openxmlformats.org/officeDocument/2006/relationships/hyperlink" Target="consultantplus://offline/ref=2C209C35133D524AE8284DC95BC0F789B29E644284FD6EEA3836D1D221F534F7D15D21C3D40DA6F6FCF5AF0B51S2XBM" TargetMode="External"/><Relationship Id="rId111" Type="http://schemas.openxmlformats.org/officeDocument/2006/relationships/hyperlink" Target="consultantplus://offline/ref=2C209C35133D524AE8284DC95BC0F789B29E644284FD6EEA3836D1D221F534F7D15D21C3D40DA6F6FCF5AF0B51S2XB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2C209C35133D524AE8284DC95BC0F789B29E644284FD6EEA3836D1D221F534F7D15D21C3D40DA6F6FCF5AF0B51S2XBM" TargetMode="External"/><Relationship Id="rId23" Type="http://schemas.openxmlformats.org/officeDocument/2006/relationships/hyperlink" Target="consultantplus://offline/ref=2C209C35133D524AE8284DC95BC0F789B29E644284FD6EEA3836D1D221F534F7D15D21C3D40DA6F6FCF5AF0B51S2XBM" TargetMode="External"/><Relationship Id="rId28" Type="http://schemas.openxmlformats.org/officeDocument/2006/relationships/hyperlink" Target="consultantplus://offline/ref=2C209C35133D524AE8284DC95BC0F789B29E644284FD6EEA3836D1D221F534F7D15D21C3D40DA6F6FCF5AF0B51S2XBM" TargetMode="External"/><Relationship Id="rId36" Type="http://schemas.openxmlformats.org/officeDocument/2006/relationships/hyperlink" Target="consultantplus://offline/ref=2C209C35133D524AE8284DC95BC0F789B29E644284FD6EEA3836D1D221F534F7D15D21C3D40DA6F6FCF5AF0B51S2XBM" TargetMode="External"/><Relationship Id="rId49" Type="http://schemas.openxmlformats.org/officeDocument/2006/relationships/hyperlink" Target="consultantplus://offline/ref=2C209C35133D524AE8284DC95BC0F789B29E644284FD6EEA3836D1D221F534F7D15D21C3D40DA6F6FCF5AF0B51S2XBM" TargetMode="External"/><Relationship Id="rId57" Type="http://schemas.openxmlformats.org/officeDocument/2006/relationships/hyperlink" Target="consultantplus://offline/ref=2C209C35133D524AE8284DC95BC0F789B29E644284FD6EEA3836D1D221F534F7D15D21C3D40DA6F6FCF5AF0B51S2XBM" TargetMode="External"/><Relationship Id="rId106" Type="http://schemas.openxmlformats.org/officeDocument/2006/relationships/hyperlink" Target="consultantplus://offline/ref=2C209C35133D524AE8284DC95BC0F789B29E644284FD6EEA3836D1D221F534F7D15D21C3D40DA6F6FCF5AF0B51S2XBM" TargetMode="External"/><Relationship Id="rId114" Type="http://schemas.openxmlformats.org/officeDocument/2006/relationships/hyperlink" Target="consultantplus://offline/ref=F5C90A3542B74DC04FC14AB585416C0F338B3B393A9CE0BF39E36BED05B5AC19458CD6B50A18B6DED308B4D559DDY1G" TargetMode="External"/><Relationship Id="rId119" Type="http://schemas.openxmlformats.org/officeDocument/2006/relationships/hyperlink" Target="consultantplus://offline/ref=F5C90A3542B74DC04FC14AB585416C0F338E37313E9DE0BF39E36BED05B5AC19458CD6B50A18B6DED308B4D559DDY1G" TargetMode="External"/><Relationship Id="rId127" Type="http://schemas.openxmlformats.org/officeDocument/2006/relationships/image" Target="media/image5.wmf"/><Relationship Id="rId10" Type="http://schemas.openxmlformats.org/officeDocument/2006/relationships/hyperlink" Target="consultantplus://offline/ref=2C209C35133D524AE8284DC95BC0F789B29E644284FD6EEA3836D1D221F534F7D15D21C3D40DA6F6FCF5AF0B51S2XBM" TargetMode="External"/><Relationship Id="rId31" Type="http://schemas.openxmlformats.org/officeDocument/2006/relationships/hyperlink" Target="consultantplus://offline/ref=2C209C35133D524AE8284DC95BC0F789B29E644284FD6EEA3836D1D221F534F7D15D21C3D40DA6F6FCF5AF0B51S2XBM" TargetMode="External"/><Relationship Id="rId44" Type="http://schemas.openxmlformats.org/officeDocument/2006/relationships/hyperlink" Target="consultantplus://offline/ref=2C209C35133D524AE8284DC95BC0F789B29E644284FD6EEA3836D1D221F534F7D15D21C3D40DA6F6FCF5AF0B51S2XBM" TargetMode="External"/><Relationship Id="rId52" Type="http://schemas.openxmlformats.org/officeDocument/2006/relationships/hyperlink" Target="consultantplus://offline/ref=2C209C35133D524AE8284DC95BC0F789B29E644284FD6EEA3836D1D221F534F7D15D21C3D40DA6F6FCF5AF0B51S2XBM" TargetMode="External"/><Relationship Id="rId60" Type="http://schemas.openxmlformats.org/officeDocument/2006/relationships/hyperlink" Target="consultantplus://offline/ref=2C209C35133D524AE8284DC95BC0F789B29E644284FD6EEA3836D1D221F534F7D15D21C3D40DA6F6FCF5AF0B51S2XBM" TargetMode="External"/><Relationship Id="rId65" Type="http://schemas.openxmlformats.org/officeDocument/2006/relationships/hyperlink" Target="consultantplus://offline/ref=2C209C35133D524AE8284DC95BC0F789B29E644284FD6EEA3836D1D221F534F7D15D21C3D40DA6F6FCF5AF0B51S2XBM" TargetMode="External"/><Relationship Id="rId73" Type="http://schemas.openxmlformats.org/officeDocument/2006/relationships/hyperlink" Target="consultantplus://offline/ref=2C209C35133D524AE8284DC95BC0F789B29E644284FD6EEA3836D1D221F534F7D15D21C3D40DA6F6FCF5AF0B51S2XBM" TargetMode="External"/><Relationship Id="rId78" Type="http://schemas.openxmlformats.org/officeDocument/2006/relationships/hyperlink" Target="consultantplus://offline/ref=2C209C35133D524AE8284DC95BC0F789B29E644284FD6EEA3836D1D221F534F7D15D21C3D40DA6F6FCF5AF0B51S2XBM" TargetMode="External"/><Relationship Id="rId81" Type="http://schemas.openxmlformats.org/officeDocument/2006/relationships/hyperlink" Target="consultantplus://offline/ref=2C209C35133D524AE8284DC95BC0F789B29E644284FD6EEA3836D1D221F534F7D15D21C3D40DA6F6FCF5AF0B51S2XBM" TargetMode="External"/><Relationship Id="rId86" Type="http://schemas.openxmlformats.org/officeDocument/2006/relationships/hyperlink" Target="consultantplus://offline/ref=2C209C35133D524AE8284DC95BC0F789B29E644284FD6EEA3836D1D221F534F7D15D21C3D40DA6F6FCF5AF0B51S2XBM" TargetMode="External"/><Relationship Id="rId94" Type="http://schemas.openxmlformats.org/officeDocument/2006/relationships/hyperlink" Target="consultantplus://offline/ref=2C209C35133D524AE8284DC95BC0F789B29E644284FD6EEA3836D1D221F534F7D15D21C3D40DA6F6FCF5AF0B51S2XBM" TargetMode="External"/><Relationship Id="rId99" Type="http://schemas.openxmlformats.org/officeDocument/2006/relationships/hyperlink" Target="consultantplus://offline/ref=2C209C35133D524AE8284DC95BC0F789B29E644284FD6EEA3836D1D221F534F7D15D21C3D40DA6F6FCF5AF0B51S2XBM" TargetMode="External"/><Relationship Id="rId101" Type="http://schemas.openxmlformats.org/officeDocument/2006/relationships/hyperlink" Target="consultantplus://offline/ref=2C209C35133D524AE8284DC95BC0F789B29E644284FD6EEA3836D1D221F534F7D15D21C3D40DA6F6FCF5AF0B51S2XBM" TargetMode="External"/><Relationship Id="rId122" Type="http://schemas.openxmlformats.org/officeDocument/2006/relationships/hyperlink" Target="consultantplus://offline/ref=9342D5DC8A3A35316820711339B9DA71DCF794BF84821098AF08B30E5E752C3A211B194124B12C49D093D54AD6CCA4148AEA0EC93E50B646c755M" TargetMode="External"/><Relationship Id="rId13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consultantplus://offline/ref=2C209C35133D524AE8284DC95BC0F789B29E644284FD6EEA3836D1D221F534F7D15D21C3D40DA6F6FCF5AF0B51S2XBM" TargetMode="External"/><Relationship Id="rId18" Type="http://schemas.openxmlformats.org/officeDocument/2006/relationships/hyperlink" Target="consultantplus://offline/ref=2C209C35133D524AE8284DC95BC0F789B29E644284FD6EEA3836D1D221F534F7D15D21C3D40DA6F6FCF5AF0B51S2XBM" TargetMode="External"/><Relationship Id="rId39" Type="http://schemas.openxmlformats.org/officeDocument/2006/relationships/hyperlink" Target="consultantplus://offline/ref=2C209C35133D524AE8284DC95BC0F789B29E644284FD6EEA3836D1D221F534F7D15D21C3D40DA6F6FCF5AF0B51S2XBM" TargetMode="External"/><Relationship Id="rId109" Type="http://schemas.openxmlformats.org/officeDocument/2006/relationships/hyperlink" Target="consultantplus://offline/ref=2C209C35133D524AE8284DC95BC0F789B29E644284FD6EEA3836D1D221F534F7D15D21C3D40DA6F6FCF5AF0B51S2XBM" TargetMode="External"/><Relationship Id="rId34" Type="http://schemas.openxmlformats.org/officeDocument/2006/relationships/hyperlink" Target="consultantplus://offline/ref=2C209C35133D524AE8284DC95BC0F789B29E644284FD6EEA3836D1D221F534F7D15D21C3D40DA6F6FCF5AF0B51S2XBM" TargetMode="External"/><Relationship Id="rId50" Type="http://schemas.openxmlformats.org/officeDocument/2006/relationships/hyperlink" Target="consultantplus://offline/ref=2C209C35133D524AE8284DC95BC0F789B29E644284FD6EEA3836D1D221F534F7D15D21C3D40DA6F6FCF5AF0B51S2XBM" TargetMode="External"/><Relationship Id="rId55" Type="http://schemas.openxmlformats.org/officeDocument/2006/relationships/hyperlink" Target="consultantplus://offline/ref=2C209C35133D524AE8284DC95BC0F789B29E644284FD6EEA3836D1D221F534F7D15D21C3D40DA6F6FCF5AF0B51S2XBM" TargetMode="External"/><Relationship Id="rId76" Type="http://schemas.openxmlformats.org/officeDocument/2006/relationships/hyperlink" Target="consultantplus://offline/ref=2C209C35133D524AE8284DC95BC0F789B29E644284FD6EEA3836D1D221F534F7D15D21C3D40DA6F6FCF5AF0B51S2XBM" TargetMode="External"/><Relationship Id="rId97" Type="http://schemas.openxmlformats.org/officeDocument/2006/relationships/hyperlink" Target="consultantplus://offline/ref=2C209C35133D524AE8284DC95BC0F789B29E644284FD6EEA3836D1D221F534F7D15D21C3D40DA6F6FCF5AF0B51S2XBM" TargetMode="External"/><Relationship Id="rId104" Type="http://schemas.openxmlformats.org/officeDocument/2006/relationships/hyperlink" Target="consultantplus://offline/ref=2C209C35133D524AE8284DC95BC0F789B29E644284FD6EEA3836D1D221F534F7D15D21C3D40DA6F6FCF5AF0B51S2XBM" TargetMode="External"/><Relationship Id="rId120" Type="http://schemas.openxmlformats.org/officeDocument/2006/relationships/hyperlink" Target="consultantplus://offline/ref=F5C90A3542B74DC04FC14AB585416C0F338B3B393A9CE0BF39E36BED05B5AC19458CD6B50A18B6DED308B4D559DDY1G" TargetMode="External"/><Relationship Id="rId125" Type="http://schemas.openxmlformats.org/officeDocument/2006/relationships/image" Target="media/image3.wmf"/><Relationship Id="rId7" Type="http://schemas.openxmlformats.org/officeDocument/2006/relationships/footnotes" Target="footnotes.xml"/><Relationship Id="rId71" Type="http://schemas.openxmlformats.org/officeDocument/2006/relationships/hyperlink" Target="consultantplus://offline/ref=2C209C35133D524AE8284DC95BC0F789B29E644284FD6EEA3836D1D221F534F7D15D21C3D40DA6F6FCF5AF0B51S2XBM" TargetMode="External"/><Relationship Id="rId92" Type="http://schemas.openxmlformats.org/officeDocument/2006/relationships/hyperlink" Target="consultantplus://offline/ref=2C209C35133D524AE8284DC95BC0F789B29E644284FD6EEA3836D1D221F534F7D15D21C3D40DA6F6FCF5AF0B51S2XBM" TargetMode="External"/><Relationship Id="rId2" Type="http://schemas.openxmlformats.org/officeDocument/2006/relationships/numbering" Target="numbering.xml"/><Relationship Id="rId29" Type="http://schemas.openxmlformats.org/officeDocument/2006/relationships/hyperlink" Target="consultantplus://offline/ref=2C209C35133D524AE8284DC95BC0F789B29E644284FD6EEA3836D1D221F534F7D15D21C3D40DA6F6FCF5AF0B51S2XBM" TargetMode="External"/><Relationship Id="rId24" Type="http://schemas.openxmlformats.org/officeDocument/2006/relationships/hyperlink" Target="consultantplus://offline/ref=2C209C35133D524AE8284DC95BC0F789B29E644284FD6EEA3836D1D221F534F7D15D21C3D40DA6F6FCF5AF0B51S2XBM" TargetMode="External"/><Relationship Id="rId40" Type="http://schemas.openxmlformats.org/officeDocument/2006/relationships/hyperlink" Target="consultantplus://offline/ref=2C209C35133D524AE8284DC95BC0F789B29E644284FD6EEA3836D1D221F534F7D15D21C3D40DA6F6FCF5AF0B51S2XBM" TargetMode="External"/><Relationship Id="rId45" Type="http://schemas.openxmlformats.org/officeDocument/2006/relationships/hyperlink" Target="consultantplus://offline/ref=2C209C35133D524AE8284DC95BC0F789B29E644284FD6EEA3836D1D221F534F7D15D21C3D40DA6F6FCF5AF0B51S2XBM" TargetMode="External"/><Relationship Id="rId66" Type="http://schemas.openxmlformats.org/officeDocument/2006/relationships/hyperlink" Target="consultantplus://offline/ref=2C209C35133D524AE8284DC95BC0F789B29E644284FD6EEA3836D1D221F534F7D15D21C3D40DA6F6FCF5AF0B51S2XBM" TargetMode="External"/><Relationship Id="rId87" Type="http://schemas.openxmlformats.org/officeDocument/2006/relationships/hyperlink" Target="consultantplus://offline/ref=2C209C35133D524AE8284DC95BC0F789B29E644284FD6EEA3836D1D221F534F7D15D21C3D40DA6F6FCF5AF0B51S2XBM" TargetMode="External"/><Relationship Id="rId110" Type="http://schemas.openxmlformats.org/officeDocument/2006/relationships/hyperlink" Target="consultantplus://offline/ref=2C209C35133D524AE8284DC95BC0F789B29E644284FD6EEA3836D1D221F534F7D15D21C3D40DA6F6FCF5AF0B51S2XBM" TargetMode="External"/><Relationship Id="rId115" Type="http://schemas.openxmlformats.org/officeDocument/2006/relationships/header" Target="header1.xml"/><Relationship Id="rId131" Type="http://schemas.openxmlformats.org/officeDocument/2006/relationships/theme" Target="theme/theme1.xml"/><Relationship Id="rId61" Type="http://schemas.openxmlformats.org/officeDocument/2006/relationships/hyperlink" Target="consultantplus://offline/ref=2C209C35133D524AE8284DC95BC0F789B29E644284FD6EEA3836D1D221F534F7D15D21C3D40DA6F6FCF5AF0B51S2XBM" TargetMode="External"/><Relationship Id="rId82" Type="http://schemas.openxmlformats.org/officeDocument/2006/relationships/hyperlink" Target="consultantplus://offline/ref=2C209C35133D524AE8284DC95BC0F789B29E644284FD6EEA3836D1D221F534F7D15D21C3D40DA6F6FCF5AF0B51S2X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4EFAB-DD48-4307-81F7-BB7847F2D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76</Pages>
  <Words>26024</Words>
  <Characters>148337</Characters>
  <Application>Microsoft Office Word</Application>
  <DocSecurity>0</DocSecurity>
  <Lines>1236</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dep411</dc:creator>
  <cp:lastModifiedBy>Duma</cp:lastModifiedBy>
  <cp:revision>6</cp:revision>
  <cp:lastPrinted>2021-03-25T08:07:00Z</cp:lastPrinted>
  <dcterms:created xsi:type="dcterms:W3CDTF">2021-03-25T05:17:00Z</dcterms:created>
  <dcterms:modified xsi:type="dcterms:W3CDTF">2021-04-01T09:10:00Z</dcterms:modified>
  <dc:language>en-US</dc:language>
</cp:coreProperties>
</file>