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2677772</wp:posOffset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C2DA8" w:rsidRDefault="007005A6" w:rsidP="00AC2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28.03.2022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28-нп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  <w:proofErr w:type="spellEnd"/>
    </w:p>
    <w:p w:rsidR="007B5AF9" w:rsidRPr="00E1653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6C65D6" w:rsidRPr="007B5AF9" w:rsidRDefault="000740C4" w:rsidP="006C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внесении изменени</w:t>
      </w:r>
      <w:r w:rsidR="00955EB3">
        <w:rPr>
          <w:rFonts w:ascii="Times New Roman" w:eastAsia="Calibri" w:hAnsi="Times New Roman"/>
          <w:b/>
          <w:sz w:val="28"/>
          <w:szCs w:val="28"/>
        </w:rPr>
        <w:t>й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 постановление администрации города Нефтеюганска от </w:t>
      </w:r>
      <w:r w:rsidR="006C65D6">
        <w:rPr>
          <w:rFonts w:ascii="Times New Roman" w:eastAsia="Calibri" w:hAnsi="Times New Roman"/>
          <w:b/>
          <w:sz w:val="28"/>
          <w:szCs w:val="28"/>
        </w:rPr>
        <w:t xml:space="preserve">15.02.2019 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№ </w:t>
      </w:r>
      <w:r w:rsidR="006C65D6">
        <w:rPr>
          <w:rFonts w:ascii="Times New Roman" w:eastAsia="Calibri" w:hAnsi="Times New Roman"/>
          <w:b/>
          <w:sz w:val="28"/>
          <w:szCs w:val="28"/>
        </w:rPr>
        <w:t>34</w:t>
      </w:r>
      <w:r w:rsidR="00FA24EB">
        <w:rPr>
          <w:rFonts w:ascii="Times New Roman" w:eastAsia="Calibri" w:hAnsi="Times New Roman"/>
          <w:b/>
          <w:sz w:val="28"/>
          <w:szCs w:val="28"/>
        </w:rPr>
        <w:t>-нп</w:t>
      </w:r>
      <w:r w:rsidR="00F22D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C65D6">
        <w:rPr>
          <w:rFonts w:ascii="Times New Roman" w:eastAsia="Calibri" w:hAnsi="Times New Roman"/>
          <w:b/>
          <w:sz w:val="28"/>
          <w:szCs w:val="28"/>
        </w:rPr>
        <w:t xml:space="preserve">«О </w:t>
      </w:r>
      <w:r w:rsidR="006C65D6" w:rsidRPr="007B5AF9">
        <w:rPr>
          <w:rFonts w:ascii="Times New Roman" w:eastAsia="Calibri" w:hAnsi="Times New Roman"/>
          <w:b/>
          <w:bCs/>
          <w:sz w:val="28"/>
          <w:szCs w:val="28"/>
        </w:rPr>
        <w:t xml:space="preserve">порядке проведения оценки регулирующего воздействия проектов муниципальных нормативных правовых актов в администрации города Нефтеюганска, экспертизы и оценки фактического </w:t>
      </w:r>
      <w:proofErr w:type="gramStart"/>
      <w:r w:rsidR="006C65D6" w:rsidRPr="007B5AF9">
        <w:rPr>
          <w:rFonts w:ascii="Times New Roman" w:eastAsia="Calibri" w:hAnsi="Times New Roman"/>
          <w:b/>
          <w:bCs/>
          <w:sz w:val="28"/>
          <w:szCs w:val="28"/>
        </w:rPr>
        <w:t>воздействия</w:t>
      </w:r>
      <w:proofErr w:type="gramEnd"/>
      <w:r w:rsidR="006C65D6" w:rsidRPr="007B5AF9">
        <w:rPr>
          <w:rFonts w:ascii="Times New Roman" w:eastAsia="Calibri" w:hAnsi="Times New Roman"/>
          <w:b/>
          <w:bCs/>
          <w:sz w:val="28"/>
          <w:szCs w:val="28"/>
        </w:rPr>
        <w:t xml:space="preserve"> принятых администрацией города Нефтеюганска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6C65D6">
        <w:rPr>
          <w:rFonts w:ascii="Times New Roman" w:eastAsia="Calibri" w:hAnsi="Times New Roman"/>
          <w:b/>
          <w:bCs/>
          <w:sz w:val="28"/>
          <w:szCs w:val="28"/>
        </w:rPr>
        <w:t>»</w:t>
      </w:r>
      <w:bookmarkEnd w:id="0"/>
    </w:p>
    <w:p w:rsidR="00FA24EB" w:rsidRDefault="00FA24EB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1190B" w:rsidRPr="0040241E" w:rsidRDefault="003D090A" w:rsidP="00AF2298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241E">
        <w:rPr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40241E">
          <w:rPr>
            <w:color w:val="000000" w:themeColor="text1"/>
            <w:sz w:val="28"/>
            <w:szCs w:val="28"/>
          </w:rPr>
          <w:t>Законом</w:t>
        </w:r>
      </w:hyperlink>
      <w:r w:rsidRPr="0040241E">
        <w:rPr>
          <w:color w:val="000000" w:themeColor="text1"/>
          <w:sz w:val="28"/>
          <w:szCs w:val="28"/>
        </w:rPr>
        <w:t xml:space="preserve"> Ханты-Мансийского автономного округа - Югры от </w:t>
      </w:r>
      <w:r w:rsidR="006266E1" w:rsidRPr="0040241E">
        <w:rPr>
          <w:color w:val="000000" w:themeColor="text1"/>
          <w:sz w:val="28"/>
          <w:szCs w:val="28"/>
        </w:rPr>
        <w:t>31.08.2021</w:t>
      </w:r>
      <w:r w:rsidRPr="0040241E">
        <w:rPr>
          <w:color w:val="000000" w:themeColor="text1"/>
          <w:sz w:val="28"/>
          <w:szCs w:val="28"/>
        </w:rPr>
        <w:t xml:space="preserve"> № </w:t>
      </w:r>
      <w:r w:rsidR="006266E1" w:rsidRPr="0040241E">
        <w:rPr>
          <w:color w:val="000000" w:themeColor="text1"/>
          <w:sz w:val="28"/>
          <w:szCs w:val="28"/>
        </w:rPr>
        <w:t>70</w:t>
      </w:r>
      <w:r w:rsidRPr="0040241E">
        <w:rPr>
          <w:color w:val="000000" w:themeColor="text1"/>
          <w:sz w:val="28"/>
          <w:szCs w:val="28"/>
        </w:rPr>
        <w:t xml:space="preserve">-оз </w:t>
      </w:r>
      <w:r w:rsidR="006266E1" w:rsidRPr="0040241E">
        <w:rPr>
          <w:color w:val="000000" w:themeColor="text1"/>
          <w:sz w:val="28"/>
          <w:szCs w:val="28"/>
        </w:rPr>
        <w:t xml:space="preserve">«О внесении изменений в отдельные законы Ханты-Мансийского автономного округа - Югры и признании утратившими силу некоторых законов Ханты-Мансийского автономного округа </w:t>
      </w:r>
      <w:r w:rsidR="0040241E">
        <w:rPr>
          <w:color w:val="000000" w:themeColor="text1"/>
          <w:sz w:val="28"/>
          <w:szCs w:val="28"/>
        </w:rPr>
        <w:t>-</w:t>
      </w:r>
      <w:r w:rsidR="006266E1" w:rsidRPr="0040241E">
        <w:rPr>
          <w:color w:val="000000" w:themeColor="text1"/>
          <w:sz w:val="28"/>
          <w:szCs w:val="28"/>
        </w:rPr>
        <w:t xml:space="preserve"> Югры»</w:t>
      </w:r>
      <w:r w:rsidR="00911AD5" w:rsidRPr="0040241E">
        <w:rPr>
          <w:color w:val="000000" w:themeColor="text1"/>
          <w:sz w:val="28"/>
          <w:szCs w:val="28"/>
        </w:rPr>
        <w:t xml:space="preserve">, а также </w:t>
      </w:r>
      <w:r w:rsidR="00881ECF" w:rsidRPr="0040241E">
        <w:rPr>
          <w:color w:val="000000" w:themeColor="text1"/>
          <w:sz w:val="28"/>
          <w:szCs w:val="28"/>
        </w:rPr>
        <w:t xml:space="preserve">  </w:t>
      </w:r>
      <w:r w:rsidR="00911AD5" w:rsidRPr="0040241E">
        <w:rPr>
          <w:color w:val="000000" w:themeColor="text1"/>
          <w:sz w:val="28"/>
          <w:szCs w:val="28"/>
        </w:rPr>
        <w:t xml:space="preserve">с учетом </w:t>
      </w:r>
      <w:r w:rsidR="00EB491C" w:rsidRPr="0040241E">
        <w:rPr>
          <w:color w:val="000000" w:themeColor="text1"/>
          <w:sz w:val="28"/>
          <w:szCs w:val="28"/>
        </w:rPr>
        <w:t>Постановления Правительства Ханты-Мансийского автономного округа</w:t>
      </w:r>
      <w:r w:rsidR="002B413E" w:rsidRPr="0040241E">
        <w:rPr>
          <w:color w:val="000000" w:themeColor="text1"/>
          <w:sz w:val="28"/>
          <w:szCs w:val="28"/>
        </w:rPr>
        <w:t xml:space="preserve"> </w:t>
      </w:r>
      <w:r w:rsidR="00EB491C" w:rsidRPr="0040241E">
        <w:rPr>
          <w:color w:val="000000" w:themeColor="text1"/>
          <w:sz w:val="28"/>
          <w:szCs w:val="28"/>
        </w:rPr>
        <w:t>-</w:t>
      </w:r>
      <w:r w:rsidR="002B413E" w:rsidRPr="0040241E">
        <w:rPr>
          <w:color w:val="000000" w:themeColor="text1"/>
          <w:sz w:val="28"/>
          <w:szCs w:val="28"/>
        </w:rPr>
        <w:t xml:space="preserve"> </w:t>
      </w:r>
      <w:r w:rsidR="00EB491C" w:rsidRPr="0040241E">
        <w:rPr>
          <w:color w:val="000000" w:themeColor="text1"/>
          <w:sz w:val="28"/>
          <w:szCs w:val="28"/>
        </w:rPr>
        <w:t xml:space="preserve">Югры </w:t>
      </w:r>
      <w:r w:rsidR="00EB491C" w:rsidRPr="0040241E">
        <w:rPr>
          <w:rFonts w:eastAsiaTheme="minorHAnsi"/>
          <w:color w:val="000000" w:themeColor="text1"/>
          <w:sz w:val="28"/>
          <w:szCs w:val="28"/>
        </w:rPr>
        <w:t xml:space="preserve">от </w:t>
      </w:r>
      <w:r w:rsidR="006266E1" w:rsidRPr="0040241E">
        <w:rPr>
          <w:rFonts w:eastAsiaTheme="minorHAnsi"/>
          <w:color w:val="000000" w:themeColor="text1"/>
          <w:sz w:val="28"/>
          <w:szCs w:val="28"/>
        </w:rPr>
        <w:t>29.10.2021</w:t>
      </w:r>
      <w:r w:rsidR="00EB491C" w:rsidRPr="0040241E">
        <w:rPr>
          <w:rFonts w:eastAsiaTheme="minorHAnsi"/>
          <w:color w:val="000000" w:themeColor="text1"/>
          <w:sz w:val="28"/>
          <w:szCs w:val="28"/>
        </w:rPr>
        <w:t xml:space="preserve"> № </w:t>
      </w:r>
      <w:r w:rsidR="006266E1" w:rsidRPr="0040241E">
        <w:rPr>
          <w:rFonts w:eastAsiaTheme="minorHAnsi"/>
          <w:color w:val="000000" w:themeColor="text1"/>
          <w:sz w:val="28"/>
          <w:szCs w:val="28"/>
        </w:rPr>
        <w:t>464</w:t>
      </w:r>
      <w:r w:rsidR="00EB491C" w:rsidRPr="0040241E">
        <w:rPr>
          <w:rFonts w:eastAsiaTheme="minorHAnsi"/>
          <w:color w:val="000000" w:themeColor="text1"/>
          <w:sz w:val="28"/>
          <w:szCs w:val="28"/>
        </w:rPr>
        <w:t xml:space="preserve">-п </w:t>
      </w:r>
      <w:r w:rsidR="00156F47" w:rsidRPr="0040241E">
        <w:rPr>
          <w:rFonts w:eastAsiaTheme="minorHAnsi"/>
          <w:color w:val="000000" w:themeColor="text1"/>
          <w:sz w:val="28"/>
          <w:szCs w:val="28"/>
        </w:rPr>
        <w:t>«</w:t>
      </w:r>
      <w:r w:rsidR="00156F47" w:rsidRPr="0040241E">
        <w:rPr>
          <w:color w:val="000000" w:themeColor="text1"/>
          <w:sz w:val="28"/>
          <w:szCs w:val="28"/>
          <w:shd w:val="clear" w:color="auto" w:fill="FFFFFF"/>
        </w:rPr>
        <w:t>О внесении изменений в постановление Правительства Ханты-Мансийского автономного округа - Югры от 30 августа 2013 года № 328-п «О Порядке проведения оценки регулирующего воздействия проектов нормативных правовых актов, подготовленных исполнительными органами государственной власти Ханты-Мансийского автономного округа - Югры, экспертизы и оценки фактического воздействия нормативных правовых актов Ханты-Мансийского автономного округа - Югры, затрагивающих вопросы осуществления предпринимательской и инвестиционной деятельности»,</w:t>
      </w:r>
      <w:r w:rsidR="007B44D2" w:rsidRPr="0040241E">
        <w:rPr>
          <w:color w:val="000000" w:themeColor="text1"/>
          <w:sz w:val="28"/>
          <w:szCs w:val="28"/>
          <w:shd w:val="clear" w:color="auto" w:fill="FFFFFF"/>
        </w:rPr>
        <w:t xml:space="preserve"> Уставом города Нефтеюганска</w:t>
      </w:r>
      <w:r w:rsidR="00BD466F">
        <w:rPr>
          <w:color w:val="000000" w:themeColor="text1"/>
          <w:sz w:val="28"/>
          <w:szCs w:val="28"/>
          <w:shd w:val="clear" w:color="auto" w:fill="FFFFFF"/>
        </w:rPr>
        <w:t>,</w:t>
      </w:r>
      <w:r w:rsidR="007B44D2" w:rsidRPr="0040241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1190B" w:rsidRPr="0040241E">
        <w:rPr>
          <w:color w:val="000000" w:themeColor="text1"/>
          <w:sz w:val="28"/>
          <w:szCs w:val="28"/>
        </w:rPr>
        <w:t xml:space="preserve">в целях </w:t>
      </w:r>
      <w:r w:rsidR="006162B5" w:rsidRPr="0040241E">
        <w:rPr>
          <w:color w:val="000000" w:themeColor="text1"/>
          <w:sz w:val="28"/>
          <w:szCs w:val="28"/>
        </w:rPr>
        <w:t>приведения муниципального</w:t>
      </w:r>
      <w:r w:rsidR="00F456EC" w:rsidRPr="0040241E">
        <w:rPr>
          <w:color w:val="000000" w:themeColor="text1"/>
          <w:sz w:val="28"/>
          <w:szCs w:val="28"/>
        </w:rPr>
        <w:t xml:space="preserve"> нормативного </w:t>
      </w:r>
      <w:r w:rsidR="006162B5" w:rsidRPr="0040241E">
        <w:rPr>
          <w:color w:val="000000" w:themeColor="text1"/>
          <w:sz w:val="28"/>
          <w:szCs w:val="28"/>
        </w:rPr>
        <w:t xml:space="preserve"> правового акта в соответствие с </w:t>
      </w:r>
      <w:r w:rsidR="00C04CC2" w:rsidRPr="0040241E">
        <w:rPr>
          <w:color w:val="000000" w:themeColor="text1"/>
          <w:sz w:val="28"/>
          <w:szCs w:val="28"/>
        </w:rPr>
        <w:t>нормативными правовыми актами Ханты-Мансийского автономного округа</w:t>
      </w:r>
      <w:r w:rsidR="0040241E">
        <w:rPr>
          <w:color w:val="000000" w:themeColor="text1"/>
          <w:sz w:val="28"/>
          <w:szCs w:val="28"/>
        </w:rPr>
        <w:t xml:space="preserve"> </w:t>
      </w:r>
      <w:r w:rsidR="00C04CC2" w:rsidRPr="0040241E">
        <w:rPr>
          <w:color w:val="000000" w:themeColor="text1"/>
          <w:sz w:val="28"/>
          <w:szCs w:val="28"/>
        </w:rPr>
        <w:t>-</w:t>
      </w:r>
      <w:r w:rsidR="0040241E">
        <w:rPr>
          <w:color w:val="000000" w:themeColor="text1"/>
          <w:sz w:val="28"/>
          <w:szCs w:val="28"/>
        </w:rPr>
        <w:t xml:space="preserve"> </w:t>
      </w:r>
      <w:r w:rsidR="00C04CC2" w:rsidRPr="0040241E">
        <w:rPr>
          <w:color w:val="000000" w:themeColor="text1"/>
          <w:sz w:val="28"/>
          <w:szCs w:val="28"/>
        </w:rPr>
        <w:t>Югры администрац</w:t>
      </w:r>
      <w:r w:rsidR="0021190B" w:rsidRPr="0040241E">
        <w:rPr>
          <w:color w:val="000000" w:themeColor="text1"/>
          <w:sz w:val="28"/>
          <w:szCs w:val="28"/>
        </w:rPr>
        <w:t>ия города Нефтеюганска постановляет:</w:t>
      </w:r>
    </w:p>
    <w:p w:rsidR="0061662A" w:rsidRPr="0040241E" w:rsidRDefault="008A3D3C" w:rsidP="00AF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1.Внести </w:t>
      </w:r>
      <w:r w:rsidR="006C65D6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22D0F" w:rsidRPr="0040241E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6D7054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Нефтеюганска </w:t>
      </w:r>
      <w:r w:rsidR="00816627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6D7054" w:rsidRPr="0040241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 15.02.2019 № 34-нп «О </w:t>
      </w:r>
      <w:r w:rsidR="006D7054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порядке проведения оценки регулирующего воздействия проектов муниципальных нормативных правовых актов в администрации города Нефтеюганска, экспертизы и оценки фактического воздействия принятых администрацией города Нефтеюганска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6D7054">
        <w:rPr>
          <w:rFonts w:ascii="Times New Roman" w:eastAsia="Calibri" w:hAnsi="Times New Roman"/>
          <w:bCs/>
          <w:sz w:val="28"/>
          <w:szCs w:val="28"/>
        </w:rPr>
        <w:t>»</w:t>
      </w:r>
      <w:r w:rsidR="0061662A">
        <w:rPr>
          <w:rFonts w:ascii="Times New Roman" w:eastAsia="Calibri" w:hAnsi="Times New Roman"/>
          <w:bCs/>
          <w:sz w:val="28"/>
          <w:szCs w:val="28"/>
        </w:rPr>
        <w:t xml:space="preserve"> (</w:t>
      </w:r>
      <w:r w:rsidR="009A71DB">
        <w:rPr>
          <w:rFonts w:ascii="Times New Roman" w:eastAsia="Calibri" w:hAnsi="Times New Roman"/>
          <w:bCs/>
          <w:sz w:val="28"/>
          <w:szCs w:val="28"/>
        </w:rPr>
        <w:t>с изменениями</w:t>
      </w:r>
      <w:r w:rsidR="003633B3">
        <w:rPr>
          <w:rFonts w:ascii="Times New Roman" w:eastAsia="Calibri" w:hAnsi="Times New Roman"/>
          <w:bCs/>
          <w:sz w:val="28"/>
          <w:szCs w:val="28"/>
        </w:rPr>
        <w:t>,</w:t>
      </w:r>
      <w:r w:rsidR="006701B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701B9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внесенными постановлени</w:t>
      </w:r>
      <w:r w:rsidR="002B413E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="006701B9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</w:t>
      </w:r>
      <w:r w:rsidR="002B413E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 w:rsidR="006701B9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администрации города Нефтеюганска                               от 21.08.2019 № 146-нп</w:t>
      </w:r>
      <w:r w:rsidR="00EB491C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="002B413E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от </w:t>
      </w:r>
      <w:r w:rsidR="00EB491C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16.02.2021 № 14-нп</w:t>
      </w:r>
      <w:r w:rsidR="006701B9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)</w:t>
      </w:r>
      <w:r w:rsidR="006D7054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40241E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955EB3" w:rsidRPr="0040241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22D0F" w:rsidRPr="0040241E">
        <w:rPr>
          <w:rFonts w:ascii="Times New Roman" w:hAnsi="Times New Roman"/>
          <w:color w:val="000000" w:themeColor="text1"/>
          <w:sz w:val="28"/>
          <w:szCs w:val="28"/>
        </w:rPr>
        <w:t>, а именно</w:t>
      </w:r>
      <w:r w:rsidR="00DC40C1" w:rsidRPr="0040241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EB27E1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747B" w:rsidRPr="0040241E" w:rsidRDefault="00DC40C1" w:rsidP="00AF22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41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B232E" w:rsidRPr="0040241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0241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B589F" w:rsidRPr="0040241E">
        <w:rPr>
          <w:rFonts w:ascii="Times New Roman" w:hAnsi="Times New Roman"/>
          <w:color w:val="000000" w:themeColor="text1"/>
          <w:sz w:val="28"/>
          <w:szCs w:val="28"/>
        </w:rPr>
        <w:t>В наименовании</w:t>
      </w:r>
      <w:r w:rsidR="00A14AEF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</w:t>
      </w:r>
      <w:r w:rsidR="005B589F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62C44" w:rsidRPr="0040241E">
        <w:rPr>
          <w:rFonts w:ascii="Times New Roman" w:hAnsi="Times New Roman"/>
          <w:color w:val="000000" w:themeColor="text1"/>
          <w:sz w:val="28"/>
          <w:szCs w:val="28"/>
        </w:rPr>
        <w:t>преамбуле</w:t>
      </w:r>
      <w:r w:rsidR="0013747B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B589F" w:rsidRPr="0040241E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2B413E" w:rsidRPr="0040241E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5B589F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13747B" w:rsidRPr="0040241E">
        <w:rPr>
          <w:rFonts w:ascii="Times New Roman" w:hAnsi="Times New Roman"/>
          <w:color w:val="000000" w:themeColor="text1"/>
          <w:sz w:val="28"/>
          <w:szCs w:val="28"/>
        </w:rPr>
        <w:t>.1, 1.22</w:t>
      </w:r>
      <w:r w:rsidR="005B589F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47B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</w:t>
      </w:r>
      <w:r w:rsidR="005B589F" w:rsidRPr="0040241E">
        <w:rPr>
          <w:rFonts w:ascii="Times New Roman" w:hAnsi="Times New Roman"/>
          <w:color w:val="000000" w:themeColor="text1"/>
          <w:sz w:val="28"/>
          <w:szCs w:val="28"/>
        </w:rPr>
        <w:t>слова</w:t>
      </w:r>
      <w:r w:rsidR="00A14AEF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115A" w:rsidRPr="0040241E">
        <w:rPr>
          <w:rFonts w:ascii="Times New Roman" w:hAnsi="Times New Roman"/>
          <w:color w:val="000000" w:themeColor="text1"/>
          <w:sz w:val="28"/>
          <w:szCs w:val="28"/>
        </w:rPr>
        <w:t>«, затрагивающих</w:t>
      </w:r>
      <w:r w:rsidR="005B589F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вопросы осуществления предпринимательской и инвестиционной деятельности» исключить. </w:t>
      </w:r>
    </w:p>
    <w:p w:rsidR="005B589F" w:rsidRPr="0040241E" w:rsidRDefault="0013747B" w:rsidP="00AF229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1.2.Пункт </w:t>
      </w:r>
      <w:r w:rsidR="00FD115A" w:rsidRPr="0040241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B413E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</w:t>
      </w:r>
      <w:r w:rsidR="00FD115A" w:rsidRPr="0040241E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4466AA" w:rsidRDefault="004466AA" w:rsidP="00AF229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24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«2.Определить департамент экономического развития администрации города Нефтеюганска уполномоченным органом на внедрение оценки регулирующего воздействия в администрации города Нефтеюганска и развитие процедур оценки регулирующего воздействия, экспертизы и оценки фактического воздействия, выполнение функций нормативно-правового, информационного и методического обеспечения оценки регулирующего воздействия, подготовку заключений об оценке регулирующего воздействия по проектам муниципальных нормативных правовых актов, затрагивающих вопросы осуществления предпринимательской, инвестиционной и иной экономической  деятельности, а также подготовку </w:t>
      </w:r>
      <w:r w:rsidR="0074504B" w:rsidRPr="0040241E">
        <w:rPr>
          <w:rFonts w:ascii="Times New Roman" w:eastAsiaTheme="minorHAnsi" w:hAnsi="Times New Roman"/>
          <w:color w:val="000000" w:themeColor="text1"/>
          <w:sz w:val="28"/>
          <w:szCs w:val="28"/>
        </w:rPr>
        <w:t>заключени</w:t>
      </w:r>
      <w:r w:rsidR="002B413E" w:rsidRPr="0040241E">
        <w:rPr>
          <w:rFonts w:ascii="Times New Roman" w:eastAsiaTheme="minorHAnsi" w:hAnsi="Times New Roman"/>
          <w:color w:val="000000" w:themeColor="text1"/>
          <w:sz w:val="28"/>
          <w:szCs w:val="28"/>
        </w:rPr>
        <w:t>й</w:t>
      </w:r>
      <w:r w:rsidR="0074504B" w:rsidRPr="004024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об экспертизе и оценке фактического воздействия муниципальных но</w:t>
      </w:r>
      <w:r w:rsidR="0074504B">
        <w:rPr>
          <w:rFonts w:ascii="Times New Roman" w:eastAsiaTheme="minorHAnsi" w:hAnsi="Times New Roman"/>
          <w:sz w:val="28"/>
          <w:szCs w:val="28"/>
        </w:rPr>
        <w:t xml:space="preserve">рмативных правовых актов, </w:t>
      </w:r>
      <w:r>
        <w:rPr>
          <w:rFonts w:ascii="Times New Roman" w:eastAsiaTheme="minorHAnsi" w:hAnsi="Times New Roman"/>
          <w:sz w:val="28"/>
          <w:szCs w:val="28"/>
        </w:rPr>
        <w:t xml:space="preserve"> осуществляющим подготовку заключений об экспертизе и оценке фактического воздействия муниципальных нормативных правовых актов, затрагивающих вопросы осуществления предпринимательской</w:t>
      </w:r>
      <w:r w:rsidR="00C34592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инвестиционной </w:t>
      </w:r>
      <w:r w:rsidR="00C34592">
        <w:rPr>
          <w:rFonts w:ascii="Times New Roman" w:eastAsiaTheme="minorHAnsi" w:hAnsi="Times New Roman"/>
          <w:sz w:val="28"/>
          <w:szCs w:val="28"/>
        </w:rPr>
        <w:t xml:space="preserve"> и иной экономической </w:t>
      </w:r>
      <w:r>
        <w:rPr>
          <w:rFonts w:ascii="Times New Roman" w:eastAsiaTheme="minorHAnsi" w:hAnsi="Times New Roman"/>
          <w:sz w:val="28"/>
          <w:szCs w:val="28"/>
        </w:rPr>
        <w:t>деятельности.</w:t>
      </w:r>
      <w:r w:rsidR="00C34592">
        <w:rPr>
          <w:rFonts w:ascii="Times New Roman" w:eastAsiaTheme="minorHAnsi" w:hAnsi="Times New Roman"/>
          <w:sz w:val="28"/>
          <w:szCs w:val="28"/>
        </w:rPr>
        <w:t>».</w:t>
      </w:r>
    </w:p>
    <w:p w:rsidR="00A14AEF" w:rsidRDefault="00C34592" w:rsidP="00AF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A14AEF">
        <w:rPr>
          <w:rFonts w:ascii="Times New Roman" w:eastAsiaTheme="minorHAnsi" w:hAnsi="Times New Roman"/>
          <w:sz w:val="28"/>
          <w:szCs w:val="28"/>
        </w:rPr>
        <w:t>В приложении 1</w:t>
      </w:r>
      <w:r w:rsidR="002B413E">
        <w:rPr>
          <w:rFonts w:ascii="Times New Roman" w:eastAsiaTheme="minorHAnsi" w:hAnsi="Times New Roman"/>
          <w:sz w:val="28"/>
          <w:szCs w:val="28"/>
        </w:rPr>
        <w:t xml:space="preserve"> к постановлению</w:t>
      </w:r>
      <w:r w:rsidR="00A14AEF">
        <w:rPr>
          <w:rFonts w:ascii="Times New Roman" w:eastAsiaTheme="minorHAnsi" w:hAnsi="Times New Roman"/>
          <w:sz w:val="28"/>
          <w:szCs w:val="28"/>
        </w:rPr>
        <w:t>:</w:t>
      </w:r>
    </w:p>
    <w:p w:rsidR="00C34592" w:rsidRDefault="00A14AEF" w:rsidP="00AF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</w:t>
      </w:r>
      <w:r w:rsidR="00C34592">
        <w:rPr>
          <w:rFonts w:ascii="Times New Roman" w:eastAsiaTheme="minorHAnsi" w:hAnsi="Times New Roman"/>
          <w:sz w:val="28"/>
          <w:szCs w:val="28"/>
        </w:rPr>
        <w:t>В наименовании приложения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C3459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2564E8">
        <w:rPr>
          <w:rFonts w:ascii="Times New Roman" w:eastAsiaTheme="minorHAnsi" w:hAnsi="Times New Roman"/>
          <w:sz w:val="28"/>
          <w:szCs w:val="28"/>
        </w:rPr>
        <w:t xml:space="preserve">1.1 раздела 1 </w:t>
      </w:r>
      <w:r w:rsidR="00C34592">
        <w:rPr>
          <w:rFonts w:ascii="Times New Roman" w:hAnsi="Times New Roman"/>
          <w:sz w:val="28"/>
          <w:szCs w:val="28"/>
        </w:rPr>
        <w:t xml:space="preserve">слова </w:t>
      </w:r>
      <w:r w:rsidR="002564E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D115A">
        <w:rPr>
          <w:rFonts w:ascii="Times New Roman" w:hAnsi="Times New Roman"/>
          <w:sz w:val="28"/>
          <w:szCs w:val="28"/>
        </w:rPr>
        <w:t xml:space="preserve">«, </w:t>
      </w:r>
      <w:proofErr w:type="gramStart"/>
      <w:r w:rsidR="00FD115A">
        <w:rPr>
          <w:rFonts w:ascii="Times New Roman" w:hAnsi="Times New Roman"/>
          <w:sz w:val="28"/>
          <w:szCs w:val="28"/>
        </w:rPr>
        <w:t>затрагивающих</w:t>
      </w:r>
      <w:proofErr w:type="gramEnd"/>
      <w:r w:rsidR="00C34592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деятельности» исключить. </w:t>
      </w:r>
    </w:p>
    <w:p w:rsidR="00C34592" w:rsidRDefault="00C34592" w:rsidP="00AF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4FAB">
        <w:rPr>
          <w:rFonts w:ascii="Times New Roman" w:hAnsi="Times New Roman"/>
          <w:sz w:val="28"/>
          <w:szCs w:val="28"/>
        </w:rPr>
        <w:t>1.Абзац</w:t>
      </w:r>
      <w:r w:rsidR="00A14AEF">
        <w:rPr>
          <w:rFonts w:ascii="Times New Roman" w:hAnsi="Times New Roman"/>
          <w:sz w:val="28"/>
          <w:szCs w:val="28"/>
        </w:rPr>
        <w:t xml:space="preserve"> второй пункта 1.2</w:t>
      </w:r>
      <w:r w:rsidR="00191A1B">
        <w:rPr>
          <w:rFonts w:ascii="Times New Roman" w:hAnsi="Times New Roman"/>
          <w:sz w:val="28"/>
          <w:szCs w:val="28"/>
        </w:rPr>
        <w:t xml:space="preserve"> раздела 1</w:t>
      </w:r>
      <w:r w:rsidR="00A14AE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F07BA" w:rsidRDefault="00A14AEF" w:rsidP="00AF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5ED1">
        <w:rPr>
          <w:rFonts w:ascii="Times New Roman" w:hAnsi="Times New Roman"/>
          <w:sz w:val="28"/>
          <w:szCs w:val="28"/>
        </w:rPr>
        <w:t>-</w:t>
      </w:r>
      <w:r w:rsidR="00FF07BA">
        <w:rPr>
          <w:rFonts w:ascii="Times New Roman" w:eastAsiaTheme="minorHAnsi" w:hAnsi="Times New Roman"/>
          <w:sz w:val="28"/>
          <w:szCs w:val="28"/>
        </w:rPr>
        <w:t>регулирующий орган - орган или структурное подразделение администрации города Нефтеюганска, являющийся разработчиком концепции (идеи) предлагаемого правового регулирования, проекта муниципального нормативного правового акта, затрагивающего вопросы осуществления предпринимательской, инвестиционной и иной экономической деятельности и осуществляющий функции по нормативно-правовому регулированию в соответствующей сфере деятельности;».</w:t>
      </w:r>
    </w:p>
    <w:p w:rsidR="00FF07BA" w:rsidRDefault="00FF07BA" w:rsidP="00AF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2.2.В абзаце третьем</w:t>
      </w:r>
      <w:r w:rsidR="002B413E">
        <w:rPr>
          <w:rFonts w:ascii="Times New Roman" w:eastAsiaTheme="minorHAnsi" w:hAnsi="Times New Roman"/>
          <w:sz w:val="28"/>
          <w:szCs w:val="28"/>
        </w:rPr>
        <w:t xml:space="preserve"> пункта </w:t>
      </w:r>
      <w:r w:rsidR="00191A1B">
        <w:rPr>
          <w:rFonts w:ascii="Times New Roman" w:eastAsiaTheme="minorHAnsi" w:hAnsi="Times New Roman"/>
          <w:sz w:val="28"/>
          <w:szCs w:val="28"/>
        </w:rPr>
        <w:t xml:space="preserve">1.2 раздела 1 </w:t>
      </w:r>
      <w:r>
        <w:rPr>
          <w:rFonts w:ascii="Times New Roman" w:eastAsiaTheme="minorHAnsi" w:hAnsi="Times New Roman"/>
          <w:sz w:val="28"/>
          <w:szCs w:val="28"/>
        </w:rPr>
        <w:t>слова</w:t>
      </w:r>
      <w:r w:rsidR="002B413E">
        <w:rPr>
          <w:rFonts w:ascii="Times New Roman" w:eastAsiaTheme="minorHAnsi" w:hAnsi="Times New Roman"/>
          <w:sz w:val="28"/>
          <w:szCs w:val="28"/>
        </w:rPr>
        <w:t xml:space="preserve"> </w:t>
      </w:r>
      <w:r w:rsidR="003257A3">
        <w:rPr>
          <w:rFonts w:ascii="Times New Roman" w:hAnsi="Times New Roman"/>
          <w:sz w:val="28"/>
          <w:szCs w:val="28"/>
        </w:rPr>
        <w:t>«, затрагивающих</w:t>
      </w:r>
      <w:r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деятельности» исключить.</w:t>
      </w:r>
    </w:p>
    <w:p w:rsidR="00FF07BA" w:rsidRDefault="00FF07BA" w:rsidP="00AF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1A1B">
        <w:rPr>
          <w:rFonts w:ascii="Times New Roman" w:hAnsi="Times New Roman"/>
          <w:sz w:val="28"/>
          <w:szCs w:val="28"/>
        </w:rPr>
        <w:t>3.Абзац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A1B">
        <w:rPr>
          <w:rFonts w:ascii="Times New Roman" w:hAnsi="Times New Roman"/>
          <w:sz w:val="28"/>
          <w:szCs w:val="28"/>
        </w:rPr>
        <w:t>четвертый</w:t>
      </w:r>
      <w:r w:rsidR="002B413E" w:rsidRPr="00191A1B">
        <w:rPr>
          <w:rFonts w:ascii="Times New Roman" w:hAnsi="Times New Roman"/>
          <w:sz w:val="28"/>
          <w:szCs w:val="28"/>
        </w:rPr>
        <w:t xml:space="preserve"> пункта</w:t>
      </w:r>
      <w:r w:rsidRPr="00191A1B">
        <w:rPr>
          <w:rFonts w:ascii="Times New Roman" w:hAnsi="Times New Roman"/>
          <w:sz w:val="28"/>
          <w:szCs w:val="28"/>
        </w:rPr>
        <w:t xml:space="preserve"> </w:t>
      </w:r>
      <w:r w:rsidR="00191A1B">
        <w:rPr>
          <w:rFonts w:ascii="Times New Roman" w:hAnsi="Times New Roman"/>
          <w:sz w:val="28"/>
          <w:szCs w:val="28"/>
        </w:rPr>
        <w:t xml:space="preserve">1.2 раздела 1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F07BA" w:rsidRDefault="00FF07BA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C6524">
        <w:rPr>
          <w:rFonts w:ascii="Times New Roman" w:hAnsi="Times New Roman"/>
          <w:sz w:val="28"/>
          <w:szCs w:val="28"/>
        </w:rPr>
        <w:t>упол</w:t>
      </w:r>
      <w:r>
        <w:rPr>
          <w:rFonts w:ascii="Times New Roman" w:eastAsiaTheme="minorHAnsi" w:hAnsi="Times New Roman"/>
          <w:sz w:val="28"/>
          <w:szCs w:val="28"/>
        </w:rPr>
        <w:t xml:space="preserve">номоченный орган - департамент экономического развития администрации города Нефтеюганска, ответственный за внедрение ОРВ в муниципальном образовании город Нефтеюганск и развитие процедур оценки регулирующего воздействия, экспертизы и оценки фактического воздействия, выполняющий функции нормативно-правового, информационного и методического обеспечения оценки регулирующего воздействия,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осуществляющий подготовку заключений об оценке регулирующего воздействия по проектам муниципальных нормативных правовых актов, </w:t>
      </w:r>
      <w:r w:rsidR="008C6524">
        <w:rPr>
          <w:rFonts w:ascii="Times New Roman" w:eastAsiaTheme="minorHAnsi" w:hAnsi="Times New Roman"/>
          <w:sz w:val="28"/>
          <w:szCs w:val="28"/>
        </w:rPr>
        <w:t>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eastAsiaTheme="minorHAnsi" w:hAnsi="Times New Roman"/>
          <w:sz w:val="28"/>
          <w:szCs w:val="28"/>
        </w:rPr>
        <w:t>, а также осуществляющий подготовку заключений об экспертизе и оценке фактического воздействия муниципальных нормативных правовых актов, затрагивающих вопросы осуществления предпринимательской</w:t>
      </w:r>
      <w:r w:rsidR="008C6524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инвестиционной </w:t>
      </w:r>
      <w:r w:rsidR="008C6524">
        <w:rPr>
          <w:rFonts w:ascii="Times New Roman" w:eastAsiaTheme="minorHAnsi" w:hAnsi="Times New Roman"/>
          <w:sz w:val="28"/>
          <w:szCs w:val="28"/>
        </w:rPr>
        <w:t xml:space="preserve">и иной экономической </w:t>
      </w:r>
      <w:r>
        <w:rPr>
          <w:rFonts w:ascii="Times New Roman" w:eastAsiaTheme="minorHAnsi" w:hAnsi="Times New Roman"/>
          <w:sz w:val="28"/>
          <w:szCs w:val="28"/>
        </w:rPr>
        <w:t>деятельности;</w:t>
      </w:r>
      <w:r w:rsidR="008C6524">
        <w:rPr>
          <w:rFonts w:ascii="Times New Roman" w:eastAsiaTheme="minorHAnsi" w:hAnsi="Times New Roman"/>
          <w:sz w:val="28"/>
          <w:szCs w:val="28"/>
        </w:rPr>
        <w:t>».</w:t>
      </w:r>
    </w:p>
    <w:p w:rsidR="008C6524" w:rsidRDefault="008C6524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3257A3">
        <w:rPr>
          <w:rFonts w:ascii="Times New Roman" w:eastAsiaTheme="minorHAnsi" w:hAnsi="Times New Roman"/>
          <w:sz w:val="28"/>
          <w:szCs w:val="28"/>
        </w:rPr>
        <w:t>4.Пункт</w:t>
      </w:r>
      <w:r>
        <w:rPr>
          <w:rFonts w:ascii="Times New Roman" w:eastAsiaTheme="minorHAnsi" w:hAnsi="Times New Roman"/>
          <w:sz w:val="28"/>
          <w:szCs w:val="28"/>
        </w:rPr>
        <w:t xml:space="preserve"> 1.</w:t>
      </w:r>
      <w:r w:rsidR="00AD536D">
        <w:rPr>
          <w:rFonts w:ascii="Times New Roman" w:eastAsiaTheme="minorHAnsi" w:hAnsi="Times New Roman"/>
          <w:sz w:val="28"/>
          <w:szCs w:val="28"/>
        </w:rPr>
        <w:t>6</w:t>
      </w:r>
      <w:r w:rsidR="002B413E">
        <w:rPr>
          <w:rFonts w:ascii="Times New Roman" w:eastAsiaTheme="minorHAnsi" w:hAnsi="Times New Roman"/>
          <w:sz w:val="28"/>
          <w:szCs w:val="28"/>
        </w:rPr>
        <w:t xml:space="preserve">  </w:t>
      </w:r>
      <w:r w:rsidR="00191A1B">
        <w:rPr>
          <w:rFonts w:ascii="Times New Roman" w:eastAsiaTheme="minorHAnsi" w:hAnsi="Times New Roman"/>
          <w:sz w:val="28"/>
          <w:szCs w:val="28"/>
        </w:rPr>
        <w:t xml:space="preserve"> раздела 1</w:t>
      </w:r>
      <w:r>
        <w:rPr>
          <w:rFonts w:ascii="Times New Roman" w:eastAsiaTheme="minorHAnsi" w:hAnsi="Times New Roman"/>
          <w:sz w:val="28"/>
          <w:szCs w:val="28"/>
        </w:rPr>
        <w:t xml:space="preserve"> изложить </w:t>
      </w:r>
      <w:r w:rsidR="00AD536D">
        <w:rPr>
          <w:rFonts w:ascii="Times New Roman" w:eastAsiaTheme="minorHAnsi" w:hAnsi="Times New Roman"/>
          <w:sz w:val="28"/>
          <w:szCs w:val="28"/>
        </w:rPr>
        <w:t>в следующей редакции:</w:t>
      </w:r>
    </w:p>
    <w:p w:rsidR="00AD536D" w:rsidRDefault="00AD536D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«1.</w:t>
      </w:r>
      <w:r w:rsidR="003257A3">
        <w:rPr>
          <w:rFonts w:ascii="Times New Roman" w:eastAsiaTheme="minorHAnsi" w:hAnsi="Times New Roman"/>
          <w:sz w:val="28"/>
          <w:szCs w:val="28"/>
        </w:rPr>
        <w:t>6.Проекты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муниципальных нормативных правовых актов подлежат процедуре оценки регулирующего воздействия при наличии в них следующих положений:</w:t>
      </w:r>
    </w:p>
    <w:p w:rsidR="00AD536D" w:rsidRDefault="00AD536D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)у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станавливающих новые, изменяющих или отменяющих ранее предусмотренные муниципальными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привлечения к административной ответственности, предоставления </w:t>
      </w:r>
      <w:r w:rsidR="00721218"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>азрешений (далее- обязательные требования);</w:t>
      </w:r>
    </w:p>
    <w:p w:rsidR="00CE38C2" w:rsidRDefault="003257A3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)у</w:t>
      </w:r>
      <w:proofErr w:type="gramEnd"/>
      <w:r>
        <w:rPr>
          <w:rFonts w:ascii="Times New Roman" w:eastAsiaTheme="minorHAnsi" w:hAnsi="Times New Roman"/>
          <w:sz w:val="28"/>
          <w:szCs w:val="28"/>
        </w:rPr>
        <w:t>станавливающих</w:t>
      </w:r>
      <w:r w:rsidR="00AD536D">
        <w:rPr>
          <w:rFonts w:ascii="Times New Roman" w:eastAsiaTheme="minorHAnsi" w:hAnsi="Times New Roman"/>
          <w:sz w:val="28"/>
          <w:szCs w:val="28"/>
        </w:rPr>
        <w:t xml:space="preserve"> новые, изменяющих или отменяющих ранее предусмотренные муниципальными нормативными актами обязанности и запреты для субъектов </w:t>
      </w:r>
      <w:r w:rsidR="00CE38C2">
        <w:rPr>
          <w:rFonts w:ascii="Times New Roman" w:eastAsiaTheme="minorHAnsi" w:hAnsi="Times New Roman"/>
          <w:sz w:val="28"/>
          <w:szCs w:val="28"/>
        </w:rPr>
        <w:t>предпринимательской и инвестиционной деятельности;</w:t>
      </w:r>
    </w:p>
    <w:p w:rsidR="00CE38C2" w:rsidRDefault="003257A3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у</w:t>
      </w:r>
      <w:proofErr w:type="gramEnd"/>
      <w:r>
        <w:rPr>
          <w:rFonts w:ascii="Times New Roman" w:eastAsiaTheme="minorHAnsi" w:hAnsi="Times New Roman"/>
          <w:sz w:val="28"/>
          <w:szCs w:val="28"/>
        </w:rPr>
        <w:t>станавливающих</w:t>
      </w:r>
      <w:r w:rsidR="00CE38C2">
        <w:rPr>
          <w:rFonts w:ascii="Times New Roman" w:eastAsiaTheme="minorHAnsi" w:hAnsi="Times New Roman"/>
          <w:sz w:val="28"/>
          <w:szCs w:val="28"/>
        </w:rPr>
        <w:t xml:space="preserve">, изменяющих или </w:t>
      </w:r>
      <w:r w:rsidR="00FD115A">
        <w:rPr>
          <w:rFonts w:ascii="Times New Roman" w:eastAsiaTheme="minorHAnsi" w:hAnsi="Times New Roman"/>
          <w:sz w:val="28"/>
          <w:szCs w:val="28"/>
        </w:rPr>
        <w:t>отменяющих ответственность</w:t>
      </w:r>
      <w:r w:rsidR="00CE38C2">
        <w:rPr>
          <w:rFonts w:ascii="Times New Roman" w:eastAsiaTheme="minorHAnsi" w:hAnsi="Times New Roman"/>
          <w:sz w:val="28"/>
          <w:szCs w:val="28"/>
        </w:rPr>
        <w:t xml:space="preserve"> за нарушение муниципальных нормативных правовых актов, затрагивающих вопросы осуществления предпринимательской и иной экономической деятельности.».</w:t>
      </w:r>
    </w:p>
    <w:p w:rsidR="00CD5B93" w:rsidRDefault="00CD5B93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2.5.В пункте 1.7</w:t>
      </w:r>
      <w:r w:rsidR="002B413E">
        <w:rPr>
          <w:rFonts w:ascii="Times New Roman" w:eastAsiaTheme="minorHAnsi" w:hAnsi="Times New Roman"/>
          <w:sz w:val="28"/>
          <w:szCs w:val="28"/>
        </w:rPr>
        <w:t xml:space="preserve"> </w:t>
      </w:r>
      <w:r w:rsidR="00191A1B">
        <w:rPr>
          <w:rFonts w:ascii="Times New Roman" w:eastAsiaTheme="minorHAnsi" w:hAnsi="Times New Roman"/>
          <w:sz w:val="28"/>
          <w:szCs w:val="28"/>
        </w:rPr>
        <w:t xml:space="preserve">раздела 1 </w:t>
      </w:r>
      <w:r>
        <w:rPr>
          <w:rFonts w:ascii="Times New Roman" w:eastAsiaTheme="minorHAnsi" w:hAnsi="Times New Roman"/>
          <w:sz w:val="28"/>
          <w:szCs w:val="28"/>
        </w:rPr>
        <w:t>слово «инвестиционной» заменить словами «иной экономической».</w:t>
      </w:r>
    </w:p>
    <w:p w:rsidR="00CD5B93" w:rsidRDefault="00CD5B93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2.6.Пункт 1.9</w:t>
      </w:r>
      <w:r w:rsidR="00191A1B">
        <w:rPr>
          <w:rFonts w:ascii="Times New Roman" w:eastAsiaTheme="minorHAnsi" w:hAnsi="Times New Roman"/>
          <w:sz w:val="28"/>
          <w:szCs w:val="28"/>
        </w:rPr>
        <w:t xml:space="preserve"> раздела 1</w:t>
      </w:r>
      <w:r w:rsidR="002B413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CD5B93" w:rsidRDefault="00CD5B93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«1.9.Процедура оценки регулирующего воздействия проводится с учетом степени регулирующего воздействия положений, содержащихся в подготовленном регулирующим органом проекте муниципального нормативного правового акта:</w:t>
      </w:r>
    </w:p>
    <w:p w:rsidR="00CD5B93" w:rsidRDefault="00CD5B93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а)высокая степень регулирующего воздействия - проект муниципального нормативного правового акта содержит положения, устанавливающие новые обязательные требования для субъектов предпринимательской и иной экономической деятельности, новые обязанности и запреты для субъектов предпринимательской и и</w:t>
      </w:r>
      <w:r w:rsidR="00721218">
        <w:rPr>
          <w:rFonts w:ascii="Times New Roman" w:eastAsiaTheme="minorHAnsi" w:hAnsi="Times New Roman"/>
          <w:sz w:val="28"/>
          <w:szCs w:val="28"/>
        </w:rPr>
        <w:t>нвестиционной</w:t>
      </w:r>
      <w:r>
        <w:rPr>
          <w:rFonts w:ascii="Times New Roman" w:eastAsiaTheme="minorHAnsi" w:hAnsi="Times New Roman"/>
          <w:sz w:val="28"/>
          <w:szCs w:val="28"/>
        </w:rPr>
        <w:t xml:space="preserve"> деятельности</w:t>
      </w:r>
      <w:r w:rsidR="00A66ACD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</w:t>
      </w:r>
      <w:r w:rsidR="00A66ACD">
        <w:rPr>
          <w:rFonts w:ascii="Times New Roman" w:eastAsiaTheme="minorHAnsi" w:hAnsi="Times New Roman"/>
          <w:sz w:val="28"/>
          <w:szCs w:val="28"/>
        </w:rPr>
        <w:t>ой экономической деятельности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D5B93" w:rsidRDefault="00CD5B93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б)средняя степень регулирующего воздействия - проект муниципального нормативного правового акта содержит положения, </w:t>
      </w:r>
      <w:r w:rsidR="00A66ACD">
        <w:rPr>
          <w:rFonts w:ascii="Times New Roman" w:eastAsiaTheme="minorHAnsi" w:hAnsi="Times New Roman"/>
          <w:sz w:val="28"/>
          <w:szCs w:val="28"/>
        </w:rPr>
        <w:t>изменяющие ранее предусмотренные муниципальными нормативными правовыми актами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lastRenderedPageBreak/>
        <w:t>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</w:t>
      </w:r>
      <w:r w:rsidR="00721218">
        <w:rPr>
          <w:rFonts w:ascii="Times New Roman" w:eastAsiaTheme="minorHAnsi" w:hAnsi="Times New Roman"/>
          <w:sz w:val="28"/>
          <w:szCs w:val="28"/>
        </w:rPr>
        <w:t xml:space="preserve">вестиционной </w:t>
      </w:r>
      <w:r>
        <w:rPr>
          <w:rFonts w:ascii="Times New Roman" w:eastAsiaTheme="minorHAnsi" w:hAnsi="Times New Roman"/>
          <w:sz w:val="28"/>
          <w:szCs w:val="28"/>
        </w:rPr>
        <w:t xml:space="preserve">деятельности, а также </w:t>
      </w:r>
      <w:r w:rsidR="00A66ACD">
        <w:rPr>
          <w:rFonts w:ascii="Times New Roman" w:eastAsiaTheme="minorHAnsi" w:hAnsi="Times New Roman"/>
          <w:sz w:val="28"/>
          <w:szCs w:val="28"/>
        </w:rPr>
        <w:t xml:space="preserve">изменяющие </w:t>
      </w:r>
      <w:r>
        <w:rPr>
          <w:rFonts w:ascii="Times New Roman" w:eastAsiaTheme="minorHAnsi" w:hAnsi="Times New Roman"/>
          <w:sz w:val="28"/>
          <w:szCs w:val="28"/>
        </w:rPr>
        <w:t xml:space="preserve">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деятельности;</w:t>
      </w:r>
    </w:p>
    <w:p w:rsidR="00A66ACD" w:rsidRDefault="00CD5B93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в)низкая степень регулирующего воздействия - проект муниципального нормативного правового акта содержит положения, отменяющие ранее</w:t>
      </w:r>
      <w:r w:rsidR="00A66ACD">
        <w:rPr>
          <w:rFonts w:ascii="Times New Roman" w:eastAsiaTheme="minorHAnsi" w:hAnsi="Times New Roman"/>
          <w:sz w:val="28"/>
          <w:szCs w:val="28"/>
        </w:rPr>
        <w:t xml:space="preserve"> предусмотренные  муниципальными нормативными правовыми актами  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</w:t>
      </w:r>
      <w:r w:rsidR="00721218">
        <w:rPr>
          <w:rFonts w:ascii="Times New Roman" w:eastAsiaTheme="minorHAnsi" w:hAnsi="Times New Roman"/>
          <w:sz w:val="28"/>
          <w:szCs w:val="28"/>
        </w:rPr>
        <w:t xml:space="preserve">вестиционной </w:t>
      </w:r>
      <w:r w:rsidR="00A66ACD">
        <w:rPr>
          <w:rFonts w:ascii="Times New Roman" w:eastAsiaTheme="minorHAnsi" w:hAnsi="Times New Roman"/>
          <w:sz w:val="28"/>
          <w:szCs w:val="28"/>
        </w:rPr>
        <w:t>деятельности, а также отменяющие ответственность за нарушение  муниципальных нормативных правовых актов, затрагивающих вопросы осуществления предпринимательской и иной экономической деятельности.».</w:t>
      </w:r>
    </w:p>
    <w:p w:rsidR="00A66ACD" w:rsidRPr="00191A1B" w:rsidRDefault="00A66ACD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A1B">
        <w:rPr>
          <w:rFonts w:ascii="Times New Roman" w:eastAsiaTheme="minorHAnsi" w:hAnsi="Times New Roman"/>
          <w:sz w:val="28"/>
          <w:szCs w:val="28"/>
        </w:rPr>
        <w:t>2.7.В пункте 1.11</w:t>
      </w:r>
      <w:r w:rsidR="00191A1B" w:rsidRPr="00191A1B">
        <w:rPr>
          <w:rFonts w:ascii="Times New Roman" w:eastAsiaTheme="minorHAnsi" w:hAnsi="Times New Roman"/>
          <w:sz w:val="28"/>
          <w:szCs w:val="28"/>
        </w:rPr>
        <w:t xml:space="preserve"> </w:t>
      </w:r>
      <w:r w:rsidR="002564E8" w:rsidRPr="00191A1B">
        <w:rPr>
          <w:rFonts w:ascii="Times New Roman" w:eastAsiaTheme="minorHAnsi" w:hAnsi="Times New Roman"/>
          <w:sz w:val="28"/>
          <w:szCs w:val="28"/>
        </w:rPr>
        <w:t>раздела</w:t>
      </w:r>
      <w:r w:rsidR="002564E8">
        <w:rPr>
          <w:rFonts w:ascii="Times New Roman" w:eastAsiaTheme="minorHAnsi" w:hAnsi="Times New Roman"/>
          <w:sz w:val="28"/>
          <w:szCs w:val="28"/>
        </w:rPr>
        <w:t xml:space="preserve"> 1</w:t>
      </w:r>
      <w:r w:rsidR="00191A1B" w:rsidRPr="00191A1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91A1B">
        <w:rPr>
          <w:rFonts w:ascii="Times New Roman" w:eastAsiaTheme="minorHAnsi" w:hAnsi="Times New Roman"/>
          <w:sz w:val="28"/>
          <w:szCs w:val="28"/>
        </w:rPr>
        <w:t>слова «(исполнения)», «(функций)» исключить.</w:t>
      </w:r>
    </w:p>
    <w:p w:rsidR="00410A39" w:rsidRPr="00191A1B" w:rsidRDefault="005E124F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A1B">
        <w:rPr>
          <w:rFonts w:ascii="Times New Roman" w:eastAsiaTheme="minorHAnsi" w:hAnsi="Times New Roman"/>
          <w:sz w:val="28"/>
          <w:szCs w:val="28"/>
        </w:rPr>
        <w:t>2.8.</w:t>
      </w:r>
      <w:hyperlink r:id="rId11" w:history="1">
        <w:r w:rsidR="00410A39" w:rsidRPr="00191A1B">
          <w:rPr>
            <w:rFonts w:ascii="Times New Roman" w:hAnsi="Times New Roman"/>
            <w:sz w:val="28"/>
            <w:szCs w:val="28"/>
            <w:lang w:eastAsia="ru-RU"/>
          </w:rPr>
          <w:t>Абзац второй пункта 2.2</w:t>
        </w:r>
      </w:hyperlink>
      <w:r w:rsidR="00410A39" w:rsidRPr="00191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1A1B" w:rsidRPr="00191A1B">
        <w:rPr>
          <w:rFonts w:ascii="Times New Roman" w:hAnsi="Times New Roman"/>
          <w:sz w:val="28"/>
          <w:szCs w:val="28"/>
          <w:lang w:eastAsia="ru-RU"/>
        </w:rPr>
        <w:t>раздела 2</w:t>
      </w:r>
      <w:r w:rsidR="002B413E" w:rsidRPr="00191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 xml:space="preserve">после слов </w:t>
      </w:r>
      <w:r w:rsidR="00E34A77" w:rsidRPr="00191A1B"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 xml:space="preserve">проведения </w:t>
      </w:r>
      <w:r w:rsidR="009950D7">
        <w:rPr>
          <w:rFonts w:ascii="Times New Roman" w:hAnsi="Times New Roman"/>
          <w:sz w:val="28"/>
          <w:szCs w:val="28"/>
          <w:lang w:eastAsia="ru-RU"/>
        </w:rPr>
        <w:t>оценки регулирующего воздействия</w:t>
      </w:r>
      <w:r w:rsidR="00E34A77" w:rsidRPr="00191A1B"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 xml:space="preserve"> дополнить словами</w:t>
      </w:r>
      <w:r w:rsidR="002B413E" w:rsidRPr="00191A1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>, возможности проведения</w:t>
      </w:r>
      <w:r w:rsidR="00C04CC2">
        <w:rPr>
          <w:rFonts w:ascii="Times New Roman" w:hAnsi="Times New Roman"/>
          <w:sz w:val="28"/>
          <w:szCs w:val="28"/>
          <w:lang w:eastAsia="ru-RU"/>
        </w:rPr>
        <w:t xml:space="preserve"> оценки регулирующего воздействия 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>в специальном порядке</w:t>
      </w:r>
      <w:r w:rsidR="00E34A77" w:rsidRPr="00191A1B"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Pr="00191A1B" w:rsidRDefault="005E124F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A1B">
        <w:rPr>
          <w:rFonts w:ascii="Times New Roman" w:hAnsi="Times New Roman"/>
          <w:sz w:val="28"/>
          <w:szCs w:val="28"/>
          <w:lang w:eastAsia="ru-RU"/>
        </w:rPr>
        <w:t>2.9.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2" w:history="1">
        <w:r w:rsidR="00410A39" w:rsidRPr="00191A1B">
          <w:rPr>
            <w:rFonts w:ascii="Times New Roman" w:hAnsi="Times New Roman"/>
            <w:sz w:val="28"/>
            <w:szCs w:val="28"/>
            <w:lang w:eastAsia="ru-RU"/>
          </w:rPr>
          <w:t>пункте 3.5</w:t>
        </w:r>
      </w:hyperlink>
      <w:r w:rsidR="00191A1B" w:rsidRPr="00191A1B">
        <w:rPr>
          <w:rFonts w:ascii="Times New Roman" w:hAnsi="Times New Roman"/>
          <w:sz w:val="28"/>
          <w:szCs w:val="28"/>
          <w:lang w:eastAsia="ru-RU"/>
        </w:rPr>
        <w:t xml:space="preserve"> раздела 3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 xml:space="preserve"> слова </w:t>
      </w:r>
      <w:r w:rsidR="00E34A77" w:rsidRPr="00191A1B"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>и инвестиционной</w:t>
      </w:r>
      <w:r w:rsidR="002B413E" w:rsidRPr="00191A1B"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 xml:space="preserve"> заменить словами</w:t>
      </w:r>
      <w:r w:rsidR="002B413E" w:rsidRPr="00191A1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E34A77" w:rsidRPr="00191A1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>, инвестиционной и иной экономической</w:t>
      </w:r>
      <w:r w:rsidR="002B413E" w:rsidRPr="00191A1B"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Pr="00191A1B" w:rsidRDefault="005E124F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A1B">
        <w:rPr>
          <w:rFonts w:ascii="Times New Roman" w:hAnsi="Times New Roman"/>
          <w:sz w:val="28"/>
          <w:szCs w:val="28"/>
          <w:lang w:eastAsia="ru-RU"/>
        </w:rPr>
        <w:t>2.10.</w:t>
      </w:r>
      <w:r w:rsidR="00726828" w:rsidRPr="00191A1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257A3" w:rsidRPr="00191A1B">
        <w:rPr>
          <w:rFonts w:ascii="Times New Roman" w:hAnsi="Times New Roman"/>
          <w:sz w:val="28"/>
          <w:szCs w:val="28"/>
          <w:lang w:eastAsia="ru-RU"/>
        </w:rPr>
        <w:t>подпункте «</w:t>
      </w:r>
      <w:r w:rsidR="007C2BB3" w:rsidRPr="00191A1B">
        <w:rPr>
          <w:rFonts w:ascii="Times New Roman" w:hAnsi="Times New Roman"/>
          <w:sz w:val="28"/>
          <w:szCs w:val="28"/>
          <w:lang w:eastAsia="ru-RU"/>
        </w:rPr>
        <w:t>е</w:t>
      </w:r>
      <w:r w:rsidR="008775B9" w:rsidRPr="00191A1B">
        <w:rPr>
          <w:rFonts w:ascii="Times New Roman" w:hAnsi="Times New Roman"/>
          <w:sz w:val="28"/>
          <w:szCs w:val="28"/>
          <w:lang w:eastAsia="ru-RU"/>
        </w:rPr>
        <w:t>»</w:t>
      </w:r>
      <w:r w:rsidR="007C2BB3" w:rsidRPr="00191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828" w:rsidRPr="00191A1B">
        <w:rPr>
          <w:rFonts w:ascii="Times New Roman" w:hAnsi="Times New Roman"/>
          <w:sz w:val="28"/>
          <w:szCs w:val="28"/>
          <w:lang w:eastAsia="ru-RU"/>
        </w:rPr>
        <w:t>пункт</w:t>
      </w:r>
      <w:r w:rsidR="007C2BB3" w:rsidRPr="00191A1B">
        <w:rPr>
          <w:rFonts w:ascii="Times New Roman" w:hAnsi="Times New Roman"/>
          <w:sz w:val="28"/>
          <w:szCs w:val="28"/>
          <w:lang w:eastAsia="ru-RU"/>
        </w:rPr>
        <w:t>а</w:t>
      </w:r>
      <w:r w:rsidR="00726828" w:rsidRPr="00191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BB3" w:rsidRPr="00191A1B">
        <w:rPr>
          <w:rFonts w:ascii="Times New Roman" w:hAnsi="Times New Roman"/>
          <w:sz w:val="28"/>
          <w:szCs w:val="28"/>
          <w:lang w:eastAsia="ru-RU"/>
        </w:rPr>
        <w:t xml:space="preserve">4.4 </w:t>
      </w:r>
      <w:r w:rsidR="00191A1B" w:rsidRPr="00191A1B">
        <w:rPr>
          <w:rFonts w:ascii="Times New Roman" w:hAnsi="Times New Roman"/>
          <w:sz w:val="28"/>
          <w:szCs w:val="28"/>
          <w:lang w:eastAsia="ru-RU"/>
        </w:rPr>
        <w:t xml:space="preserve"> раздела 4 </w:t>
      </w:r>
      <w:r w:rsidR="007C2BB3" w:rsidRPr="00191A1B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E34A77" w:rsidRPr="00191A1B"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>и инвестиционной</w:t>
      </w:r>
      <w:r w:rsidR="00E34A77" w:rsidRPr="00191A1B">
        <w:rPr>
          <w:rFonts w:ascii="Times New Roman" w:hAnsi="Times New Roman"/>
          <w:sz w:val="28"/>
          <w:szCs w:val="28"/>
          <w:lang w:eastAsia="ru-RU"/>
        </w:rPr>
        <w:t>» заменить словами</w:t>
      </w:r>
      <w:r w:rsidR="002B413E" w:rsidRPr="00191A1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>, инвестиционной, и иной экономической</w:t>
      </w:r>
      <w:r w:rsidR="002B413E" w:rsidRPr="00191A1B"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191A1B">
        <w:rPr>
          <w:rFonts w:ascii="Times New Roman" w:hAnsi="Times New Roman"/>
          <w:sz w:val="28"/>
          <w:szCs w:val="28"/>
          <w:lang w:eastAsia="ru-RU"/>
        </w:rPr>
        <w:t>.</w:t>
      </w:r>
    </w:p>
    <w:p w:rsidR="00E67032" w:rsidRPr="00191A1B" w:rsidRDefault="00E67032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A1B">
        <w:rPr>
          <w:rFonts w:ascii="Times New Roman" w:hAnsi="Times New Roman"/>
          <w:sz w:val="28"/>
          <w:szCs w:val="28"/>
          <w:lang w:eastAsia="ru-RU"/>
        </w:rPr>
        <w:t>2.11.</w:t>
      </w:r>
      <w:r w:rsidR="008775B9" w:rsidRPr="00191A1B">
        <w:rPr>
          <w:rFonts w:ascii="Times New Roman" w:hAnsi="Times New Roman"/>
          <w:sz w:val="28"/>
          <w:szCs w:val="28"/>
          <w:lang w:eastAsia="ru-RU"/>
        </w:rPr>
        <w:t>Подпункт</w:t>
      </w:r>
      <w:r w:rsidR="00C04CC2">
        <w:rPr>
          <w:rFonts w:ascii="Times New Roman" w:hAnsi="Times New Roman"/>
          <w:sz w:val="28"/>
          <w:szCs w:val="28"/>
          <w:lang w:eastAsia="ru-RU"/>
        </w:rPr>
        <w:t>ы</w:t>
      </w:r>
      <w:r w:rsidR="008775B9" w:rsidRPr="00191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A1B">
        <w:rPr>
          <w:rFonts w:ascii="Times New Roman" w:hAnsi="Times New Roman"/>
          <w:sz w:val="28"/>
          <w:szCs w:val="28"/>
          <w:lang w:eastAsia="ru-RU"/>
        </w:rPr>
        <w:t>и</w:t>
      </w:r>
      <w:r w:rsidR="00A264F3" w:rsidRPr="00191A1B">
        <w:rPr>
          <w:rFonts w:ascii="Times New Roman" w:hAnsi="Times New Roman"/>
          <w:sz w:val="28"/>
          <w:szCs w:val="28"/>
          <w:lang w:eastAsia="ru-RU"/>
        </w:rPr>
        <w:t>)</w:t>
      </w:r>
      <w:r w:rsidRPr="00191A1B">
        <w:rPr>
          <w:rFonts w:ascii="Times New Roman" w:hAnsi="Times New Roman"/>
          <w:sz w:val="28"/>
          <w:szCs w:val="28"/>
          <w:lang w:eastAsia="ru-RU"/>
        </w:rPr>
        <w:t>, к</w:t>
      </w:r>
      <w:r w:rsidR="00A264F3" w:rsidRPr="00191A1B">
        <w:rPr>
          <w:rFonts w:ascii="Times New Roman" w:hAnsi="Times New Roman"/>
          <w:sz w:val="28"/>
          <w:szCs w:val="28"/>
          <w:lang w:eastAsia="ru-RU"/>
        </w:rPr>
        <w:t>)</w:t>
      </w:r>
      <w:r w:rsidRPr="00191A1B">
        <w:rPr>
          <w:rFonts w:ascii="Times New Roman" w:hAnsi="Times New Roman"/>
          <w:sz w:val="28"/>
          <w:szCs w:val="28"/>
          <w:lang w:eastAsia="ru-RU"/>
        </w:rPr>
        <w:t xml:space="preserve"> пункта 4.4 </w:t>
      </w:r>
      <w:r w:rsidR="00191A1B" w:rsidRPr="00191A1B">
        <w:rPr>
          <w:rFonts w:ascii="Times New Roman" w:hAnsi="Times New Roman"/>
          <w:sz w:val="28"/>
          <w:szCs w:val="28"/>
          <w:lang w:eastAsia="ru-RU"/>
        </w:rPr>
        <w:t xml:space="preserve"> раздела 4 </w:t>
      </w:r>
      <w:r w:rsidRPr="00191A1B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21218" w:rsidRDefault="00A264F3" w:rsidP="00AF2298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A1B">
        <w:rPr>
          <w:rFonts w:ascii="Times New Roman" w:hAnsi="Times New Roman"/>
          <w:sz w:val="28"/>
          <w:szCs w:val="28"/>
          <w:lang w:eastAsia="ru-RU"/>
        </w:rPr>
        <w:t>«</w:t>
      </w:r>
      <w:r w:rsidR="00E67032" w:rsidRPr="00191A1B">
        <w:rPr>
          <w:rFonts w:ascii="Times New Roman" w:hAnsi="Times New Roman"/>
          <w:sz w:val="28"/>
          <w:szCs w:val="28"/>
          <w:lang w:eastAsia="ru-RU"/>
        </w:rPr>
        <w:t>и)</w:t>
      </w:r>
      <w:r w:rsidR="00721218" w:rsidRPr="00191A1B">
        <w:rPr>
          <w:rFonts w:ascii="Times New Roman" w:eastAsiaTheme="minorHAnsi" w:hAnsi="Times New Roman"/>
          <w:sz w:val="28"/>
          <w:szCs w:val="28"/>
        </w:rPr>
        <w:t xml:space="preserve">новые или изменяющие ранее предусмотренные муниципальными </w:t>
      </w:r>
      <w:r w:rsidR="00721218">
        <w:rPr>
          <w:rFonts w:ascii="Times New Roman" w:eastAsiaTheme="minorHAnsi" w:hAnsi="Times New Roman"/>
          <w:sz w:val="28"/>
          <w:szCs w:val="28"/>
        </w:rPr>
        <w:t>нормативными правовыми актами обязанности для субъектов предпринимательской и иной экономической деятельности, обязанности и запреты для субъектов предпринимательской и инвестиционной деятельности,                 а также устанавливающие или изменяющие ответственность за нарушение  муниципальных нормативных правовых актов, затрагивающих вопросы осуществления предпринимательской  и иной экономической деятельности,                    а также порядок организации их исполнения;</w:t>
      </w:r>
    </w:p>
    <w:p w:rsidR="00721218" w:rsidRDefault="00721218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)о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ценка расходов и доходов субъектов </w:t>
      </w:r>
      <w:r w:rsidR="003257A3">
        <w:rPr>
          <w:rFonts w:ascii="Times New Roman" w:eastAsiaTheme="minorHAnsi" w:hAnsi="Times New Roman"/>
          <w:sz w:val="28"/>
          <w:szCs w:val="28"/>
        </w:rPr>
        <w:t>предпринимательской, инвестиционной</w:t>
      </w:r>
      <w:r>
        <w:rPr>
          <w:rFonts w:ascii="Times New Roman" w:eastAsiaTheme="minorHAnsi" w:hAnsi="Times New Roman"/>
          <w:sz w:val="28"/>
          <w:szCs w:val="28"/>
        </w:rPr>
        <w:t xml:space="preserve"> и иной экономической деятельности, связанных с необходимостью соблюдения установленных обязательных требований, обязанностей и запретов либо изменением содержания таких обязательных требований, обязанностей и запретов, а также связанных с введением или изменением ответственности;».</w:t>
      </w:r>
    </w:p>
    <w:p w:rsidR="007C2BB3" w:rsidRPr="00A264F3" w:rsidRDefault="007C2BB3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4F3">
        <w:rPr>
          <w:rFonts w:ascii="Times New Roman" w:hAnsi="Times New Roman"/>
          <w:sz w:val="28"/>
          <w:szCs w:val="28"/>
          <w:lang w:eastAsia="ru-RU"/>
        </w:rPr>
        <w:t>2.1</w:t>
      </w:r>
      <w:r w:rsidR="00191A1B">
        <w:rPr>
          <w:rFonts w:ascii="Times New Roman" w:hAnsi="Times New Roman"/>
          <w:sz w:val="28"/>
          <w:szCs w:val="28"/>
          <w:lang w:eastAsia="ru-RU"/>
        </w:rPr>
        <w:t>2</w:t>
      </w:r>
      <w:r w:rsidR="00A264F3" w:rsidRPr="00A264F3">
        <w:rPr>
          <w:rFonts w:ascii="Times New Roman" w:hAnsi="Times New Roman"/>
          <w:sz w:val="28"/>
          <w:szCs w:val="28"/>
          <w:lang w:eastAsia="ru-RU"/>
        </w:rPr>
        <w:t>.</w:t>
      </w:r>
      <w:r w:rsidR="007D1D16" w:rsidRPr="00A264F3">
        <w:rPr>
          <w:rFonts w:ascii="Times New Roman" w:hAnsi="Times New Roman"/>
          <w:sz w:val="28"/>
          <w:szCs w:val="28"/>
          <w:lang w:eastAsia="ru-RU"/>
        </w:rPr>
        <w:t xml:space="preserve">В абзаце </w:t>
      </w:r>
      <w:r w:rsidR="00A264F3" w:rsidRPr="00A264F3">
        <w:rPr>
          <w:rFonts w:ascii="Times New Roman" w:hAnsi="Times New Roman"/>
          <w:sz w:val="28"/>
          <w:szCs w:val="28"/>
          <w:lang w:eastAsia="ru-RU"/>
        </w:rPr>
        <w:t>четвертом</w:t>
      </w:r>
      <w:r w:rsidR="007D1D16" w:rsidRPr="00A264F3">
        <w:rPr>
          <w:rFonts w:ascii="Times New Roman" w:hAnsi="Times New Roman"/>
          <w:sz w:val="28"/>
          <w:szCs w:val="28"/>
          <w:lang w:eastAsia="ru-RU"/>
        </w:rPr>
        <w:t xml:space="preserve"> пункта 4.10</w:t>
      </w:r>
      <w:r w:rsidR="00191A1B">
        <w:rPr>
          <w:rFonts w:ascii="Times New Roman" w:hAnsi="Times New Roman"/>
          <w:sz w:val="28"/>
          <w:szCs w:val="28"/>
          <w:lang w:eastAsia="ru-RU"/>
        </w:rPr>
        <w:t xml:space="preserve"> раздела 4 </w:t>
      </w:r>
      <w:r w:rsidR="00191A1B" w:rsidRPr="00A264F3">
        <w:rPr>
          <w:rFonts w:ascii="Times New Roman" w:hAnsi="Times New Roman"/>
          <w:sz w:val="28"/>
          <w:szCs w:val="28"/>
          <w:lang w:eastAsia="ru-RU"/>
        </w:rPr>
        <w:t>слова</w:t>
      </w:r>
      <w:r w:rsidR="007D1D16" w:rsidRPr="00A26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4A77" w:rsidRPr="00A264F3">
        <w:rPr>
          <w:rFonts w:ascii="Times New Roman" w:hAnsi="Times New Roman"/>
          <w:sz w:val="28"/>
          <w:szCs w:val="28"/>
          <w:lang w:eastAsia="ru-RU"/>
        </w:rPr>
        <w:t>«</w:t>
      </w:r>
      <w:r w:rsidR="007D1D16" w:rsidRPr="00A264F3">
        <w:rPr>
          <w:rFonts w:ascii="Times New Roman" w:hAnsi="Times New Roman"/>
          <w:sz w:val="28"/>
          <w:szCs w:val="28"/>
          <w:lang w:eastAsia="ru-RU"/>
        </w:rPr>
        <w:t>и инвестиционной</w:t>
      </w:r>
      <w:r w:rsidR="00E34A77" w:rsidRPr="00A264F3">
        <w:rPr>
          <w:rFonts w:ascii="Times New Roman" w:hAnsi="Times New Roman"/>
          <w:sz w:val="28"/>
          <w:szCs w:val="28"/>
          <w:lang w:eastAsia="ru-RU"/>
        </w:rPr>
        <w:t>»</w:t>
      </w:r>
      <w:r w:rsidR="007D1D16" w:rsidRPr="00A264F3">
        <w:rPr>
          <w:rFonts w:ascii="Times New Roman" w:hAnsi="Times New Roman"/>
          <w:sz w:val="28"/>
          <w:szCs w:val="28"/>
          <w:lang w:eastAsia="ru-RU"/>
        </w:rPr>
        <w:t xml:space="preserve"> заменить </w:t>
      </w:r>
      <w:r w:rsidR="00191A1B" w:rsidRPr="00A264F3">
        <w:rPr>
          <w:rFonts w:ascii="Times New Roman" w:hAnsi="Times New Roman"/>
          <w:sz w:val="28"/>
          <w:szCs w:val="28"/>
          <w:lang w:eastAsia="ru-RU"/>
        </w:rPr>
        <w:t>словами «</w:t>
      </w:r>
      <w:r w:rsidR="007D1D16" w:rsidRPr="00A264F3">
        <w:rPr>
          <w:rFonts w:ascii="Times New Roman" w:hAnsi="Times New Roman"/>
          <w:sz w:val="28"/>
          <w:szCs w:val="28"/>
          <w:lang w:eastAsia="ru-RU"/>
        </w:rPr>
        <w:t>, инвестиционной и иной экономической</w:t>
      </w:r>
      <w:r w:rsidR="00E34A77" w:rsidRPr="00A264F3">
        <w:rPr>
          <w:rFonts w:ascii="Times New Roman" w:hAnsi="Times New Roman"/>
          <w:sz w:val="28"/>
          <w:szCs w:val="28"/>
          <w:lang w:eastAsia="ru-RU"/>
        </w:rPr>
        <w:t>»</w:t>
      </w:r>
      <w:r w:rsidR="007D1D16" w:rsidRPr="00A264F3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Pr="00410A39" w:rsidRDefault="00590C19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A1B">
        <w:rPr>
          <w:rFonts w:ascii="Times New Roman" w:hAnsi="Times New Roman"/>
          <w:sz w:val="28"/>
          <w:szCs w:val="28"/>
          <w:lang w:eastAsia="ru-RU"/>
        </w:rPr>
        <w:t>2.1</w:t>
      </w:r>
      <w:r w:rsidR="00191A1B" w:rsidRPr="00191A1B">
        <w:rPr>
          <w:rFonts w:ascii="Times New Roman" w:hAnsi="Times New Roman"/>
          <w:sz w:val="28"/>
          <w:szCs w:val="28"/>
          <w:lang w:eastAsia="ru-RU"/>
        </w:rPr>
        <w:t>3</w:t>
      </w:r>
      <w:r w:rsidRPr="00191A1B">
        <w:rPr>
          <w:rFonts w:ascii="Times New Roman" w:hAnsi="Times New Roman"/>
          <w:sz w:val="28"/>
          <w:szCs w:val="28"/>
          <w:lang w:eastAsia="ru-RU"/>
        </w:rPr>
        <w:t>.</w:t>
      </w:r>
      <w:hyperlink r:id="rId13" w:history="1">
        <w:r w:rsidR="00410A39" w:rsidRPr="00191A1B">
          <w:rPr>
            <w:rFonts w:ascii="Times New Roman" w:hAnsi="Times New Roman"/>
            <w:sz w:val="28"/>
            <w:szCs w:val="28"/>
            <w:lang w:eastAsia="ru-RU"/>
          </w:rPr>
          <w:t>Подпункт б</w:t>
        </w:r>
        <w:r w:rsidR="00A264F3" w:rsidRPr="00191A1B">
          <w:rPr>
            <w:rFonts w:ascii="Times New Roman" w:hAnsi="Times New Roman"/>
            <w:sz w:val="28"/>
            <w:szCs w:val="28"/>
            <w:lang w:eastAsia="ru-RU"/>
          </w:rPr>
          <w:t>)</w:t>
        </w:r>
        <w:r w:rsidR="00410A39" w:rsidRPr="00191A1B">
          <w:rPr>
            <w:rFonts w:ascii="Times New Roman" w:hAnsi="Times New Roman"/>
            <w:sz w:val="28"/>
            <w:szCs w:val="28"/>
            <w:lang w:eastAsia="ru-RU"/>
          </w:rPr>
          <w:t xml:space="preserve"> пункта 5.2</w:t>
        </w:r>
      </w:hyperlink>
      <w:r w:rsidR="00191A1B">
        <w:rPr>
          <w:rFonts w:ascii="Times New Roman" w:hAnsi="Times New Roman"/>
          <w:sz w:val="28"/>
          <w:szCs w:val="28"/>
          <w:lang w:eastAsia="ru-RU"/>
        </w:rPr>
        <w:t xml:space="preserve"> раздела 5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10A39" w:rsidRPr="00410A39" w:rsidRDefault="00E34A77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="00410A39" w:rsidRPr="00410A39">
        <w:rPr>
          <w:rFonts w:ascii="Times New Roman" w:hAnsi="Times New Roman"/>
          <w:sz w:val="28"/>
          <w:szCs w:val="28"/>
          <w:lang w:eastAsia="ru-RU"/>
        </w:rPr>
        <w:t>)р</w:t>
      </w:r>
      <w:proofErr w:type="gramEnd"/>
      <w:r w:rsidR="00410A39" w:rsidRPr="00410A39">
        <w:rPr>
          <w:rFonts w:ascii="Times New Roman" w:hAnsi="Times New Roman"/>
          <w:sz w:val="28"/>
          <w:szCs w:val="28"/>
          <w:lang w:eastAsia="ru-RU"/>
        </w:rPr>
        <w:t>ассматривает:</w:t>
      </w:r>
    </w:p>
    <w:p w:rsidR="00410A39" w:rsidRPr="00410A39" w:rsidRDefault="00410A39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A3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проект </w:t>
      </w:r>
      <w:r w:rsidR="006100A3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410A39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на предмет наличия (отсутствия)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6100A3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410A39">
        <w:rPr>
          <w:rFonts w:ascii="Times New Roman" w:hAnsi="Times New Roman"/>
          <w:sz w:val="28"/>
          <w:szCs w:val="28"/>
          <w:lang w:eastAsia="ru-RU"/>
        </w:rPr>
        <w:t>;</w:t>
      </w:r>
    </w:p>
    <w:p w:rsidR="00410A39" w:rsidRPr="00410A39" w:rsidRDefault="00410A39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A39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6100A3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410A39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акта, устанавливающего новые, изменяющего или отменяющего ранее предусмотренные нормативными правовыми актами </w:t>
      </w:r>
      <w:r w:rsidR="006100A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410A39">
        <w:rPr>
          <w:rFonts w:ascii="Times New Roman" w:hAnsi="Times New Roman"/>
          <w:sz w:val="28"/>
          <w:szCs w:val="28"/>
          <w:lang w:eastAsia="ru-RU"/>
        </w:rPr>
        <w:t xml:space="preserve">обязательные требования, дополнительно на предмет оценки соответствия принципам, установленным Федеральным </w:t>
      </w:r>
      <w:hyperlink r:id="rId14" w:history="1">
        <w:r w:rsidRPr="00410A3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410A39">
        <w:rPr>
          <w:rFonts w:ascii="Times New Roman" w:hAnsi="Times New Roman"/>
          <w:sz w:val="28"/>
          <w:szCs w:val="28"/>
          <w:lang w:eastAsia="ru-RU"/>
        </w:rPr>
        <w:t xml:space="preserve"> от 31 июля 2020 года </w:t>
      </w:r>
      <w:r w:rsidR="006100A3">
        <w:rPr>
          <w:rFonts w:ascii="Times New Roman" w:hAnsi="Times New Roman"/>
          <w:sz w:val="28"/>
          <w:szCs w:val="28"/>
          <w:lang w:eastAsia="ru-RU"/>
        </w:rPr>
        <w:t>№</w:t>
      </w:r>
      <w:r w:rsidRPr="00410A39">
        <w:rPr>
          <w:rFonts w:ascii="Times New Roman" w:hAnsi="Times New Roman"/>
          <w:sz w:val="28"/>
          <w:szCs w:val="28"/>
          <w:lang w:eastAsia="ru-RU"/>
        </w:rPr>
        <w:t xml:space="preserve"> 247-ФЗ </w:t>
      </w:r>
      <w:r w:rsidR="006100A3">
        <w:rPr>
          <w:rFonts w:ascii="Times New Roman" w:hAnsi="Times New Roman"/>
          <w:sz w:val="28"/>
          <w:szCs w:val="28"/>
          <w:lang w:eastAsia="ru-RU"/>
        </w:rPr>
        <w:t>«</w:t>
      </w:r>
      <w:r w:rsidRPr="00410A39">
        <w:rPr>
          <w:rFonts w:ascii="Times New Roman" w:hAnsi="Times New Roman"/>
          <w:sz w:val="28"/>
          <w:szCs w:val="28"/>
          <w:lang w:eastAsia="ru-RU"/>
        </w:rPr>
        <w:t>Об обязательных требованиях в Российской Федерации.</w:t>
      </w:r>
      <w:r w:rsidR="006100A3">
        <w:rPr>
          <w:rFonts w:ascii="Times New Roman" w:hAnsi="Times New Roman"/>
          <w:sz w:val="28"/>
          <w:szCs w:val="28"/>
          <w:lang w:eastAsia="ru-RU"/>
        </w:rPr>
        <w:t>»</w:t>
      </w:r>
      <w:r w:rsidRPr="00410A39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Pr="00410A39" w:rsidRDefault="0054445F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>.1</w:t>
      </w:r>
      <w:r w:rsidR="00191A1B">
        <w:rPr>
          <w:rFonts w:ascii="Times New Roman" w:hAnsi="Times New Roman"/>
          <w:sz w:val="28"/>
          <w:szCs w:val="28"/>
          <w:lang w:eastAsia="ru-RU"/>
        </w:rPr>
        <w:t>4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 xml:space="preserve">.В </w:t>
      </w:r>
      <w:hyperlink r:id="rId15" w:history="1">
        <w:r w:rsidR="00410A39" w:rsidRPr="00410A39">
          <w:rPr>
            <w:rFonts w:ascii="Times New Roman" w:hAnsi="Times New Roman"/>
            <w:sz w:val="28"/>
            <w:szCs w:val="28"/>
            <w:lang w:eastAsia="ru-RU"/>
          </w:rPr>
          <w:t>абзацах втором</w:t>
        </w:r>
      </w:hyperlink>
      <w:r w:rsidR="00410A39" w:rsidRPr="00410A3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="00410A39" w:rsidRPr="00410A39">
          <w:rPr>
            <w:rFonts w:ascii="Times New Roman" w:hAnsi="Times New Roman"/>
            <w:sz w:val="28"/>
            <w:szCs w:val="28"/>
            <w:lang w:eastAsia="ru-RU"/>
          </w:rPr>
          <w:t>третьем пункта 5.4</w:t>
        </w:r>
      </w:hyperlink>
      <w:r w:rsidR="00191A1B">
        <w:rPr>
          <w:rFonts w:ascii="Times New Roman" w:hAnsi="Times New Roman"/>
          <w:sz w:val="28"/>
          <w:szCs w:val="28"/>
          <w:lang w:eastAsia="ru-RU"/>
        </w:rPr>
        <w:t xml:space="preserve"> раздела 5 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 xml:space="preserve">слово </w:t>
      </w:r>
      <w:r w:rsidR="00E34A77"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>инвестиционной</w:t>
      </w:r>
      <w:r w:rsidR="00E34A77"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="00E34A77"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>иной экономической</w:t>
      </w:r>
      <w:r w:rsidR="00E34A77"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Pr="00410A39" w:rsidRDefault="0054445F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>.1</w:t>
      </w:r>
      <w:r w:rsidR="00191A1B">
        <w:rPr>
          <w:rFonts w:ascii="Times New Roman" w:hAnsi="Times New Roman"/>
          <w:sz w:val="28"/>
          <w:szCs w:val="28"/>
          <w:lang w:eastAsia="ru-RU"/>
        </w:rPr>
        <w:t>5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>.</w:t>
      </w:r>
      <w:hyperlink r:id="rId17" w:history="1">
        <w:r w:rsidR="00410A39" w:rsidRPr="00410A39">
          <w:rPr>
            <w:rFonts w:ascii="Times New Roman" w:hAnsi="Times New Roman"/>
            <w:sz w:val="28"/>
            <w:szCs w:val="28"/>
            <w:lang w:eastAsia="ru-RU"/>
          </w:rPr>
          <w:t>Пункт 7.1</w:t>
        </w:r>
      </w:hyperlink>
      <w:r w:rsidR="00410A39" w:rsidRPr="00410A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1A1B">
        <w:rPr>
          <w:rFonts w:ascii="Times New Roman" w:hAnsi="Times New Roman"/>
          <w:sz w:val="28"/>
          <w:szCs w:val="28"/>
          <w:lang w:eastAsia="ru-RU"/>
        </w:rPr>
        <w:t>раздела 7</w:t>
      </w:r>
      <w:r w:rsidR="00A26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51D85" w:rsidRPr="00626E7A" w:rsidRDefault="0054445F" w:rsidP="00AF2298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26E7A"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626E7A">
        <w:rPr>
          <w:rFonts w:ascii="Times New Roman" w:hAnsi="Times New Roman"/>
          <w:sz w:val="28"/>
          <w:szCs w:val="28"/>
          <w:lang w:eastAsia="ru-RU"/>
        </w:rPr>
        <w:t>7.1.</w:t>
      </w:r>
      <w:r w:rsidR="00410A39" w:rsidRPr="00A264F3">
        <w:rPr>
          <w:rFonts w:ascii="Times New Roman" w:hAnsi="Times New Roman"/>
          <w:sz w:val="28"/>
          <w:szCs w:val="28"/>
          <w:lang w:eastAsia="ru-RU"/>
        </w:rPr>
        <w:t xml:space="preserve">Оценку фактического воздействия </w:t>
      </w:r>
      <w:r w:rsidRPr="00A264F3">
        <w:rPr>
          <w:rFonts w:ascii="Times New Roman" w:hAnsi="Times New Roman"/>
          <w:sz w:val="28"/>
          <w:szCs w:val="28"/>
          <w:lang w:eastAsia="ru-RU"/>
        </w:rPr>
        <w:t xml:space="preserve"> муниципальных </w:t>
      </w:r>
      <w:r w:rsidR="00410A39" w:rsidRPr="00A264F3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 проводит 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структурное подразделение администрации города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>, осуществляющ</w:t>
      </w:r>
      <w:r>
        <w:rPr>
          <w:rFonts w:ascii="Times New Roman" w:hAnsi="Times New Roman"/>
          <w:sz w:val="28"/>
          <w:szCs w:val="28"/>
          <w:lang w:eastAsia="ru-RU"/>
        </w:rPr>
        <w:t>ее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 xml:space="preserve"> оценку фактического воздействия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 xml:space="preserve"> нормативных правовых актов, в отношении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актов, при разработке проектов которых проводилась </w:t>
      </w:r>
      <w:r>
        <w:rPr>
          <w:rFonts w:ascii="Times New Roman" w:hAnsi="Times New Roman"/>
          <w:sz w:val="28"/>
          <w:szCs w:val="28"/>
          <w:lang w:eastAsia="ru-RU"/>
        </w:rPr>
        <w:t>оценка регулирующего воздействия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 xml:space="preserve">, а также в отношении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410A39" w:rsidRPr="00410A39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актов, содержащих обязательные требования, в случае принятия решения о необходимости проведения оценки фактического воздействия в соответствии с </w:t>
      </w:r>
      <w:r w:rsidR="00A264F3">
        <w:rPr>
          <w:rFonts w:ascii="Times New Roman" w:hAnsi="Times New Roman"/>
          <w:sz w:val="28"/>
          <w:szCs w:val="28"/>
          <w:lang w:eastAsia="ru-RU"/>
        </w:rPr>
        <w:t>п</w:t>
      </w:r>
      <w:r w:rsidR="00551D85">
        <w:rPr>
          <w:rFonts w:ascii="Times New Roman" w:eastAsiaTheme="minorHAnsi" w:hAnsi="Times New Roman"/>
          <w:sz w:val="28"/>
          <w:szCs w:val="28"/>
        </w:rPr>
        <w:t xml:space="preserve">остановлением администрации города Нефтеюганска от 31.05.2021 №  69-нп «Об утверждении Порядка установления и оценки применения обязательных требований, устанавливаемых муниципальными </w:t>
      </w:r>
      <w:r w:rsidR="00551D85" w:rsidRPr="00626E7A">
        <w:rPr>
          <w:rFonts w:ascii="Times New Roman" w:eastAsiaTheme="minorHAnsi" w:hAnsi="Times New Roman"/>
          <w:sz w:val="28"/>
          <w:szCs w:val="28"/>
        </w:rPr>
        <w:t>правовыми актами администрации города Нефтеюганска».</w:t>
      </w:r>
    </w:p>
    <w:p w:rsidR="00626E7A" w:rsidRPr="00626E7A" w:rsidRDefault="00626E7A" w:rsidP="00AF2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26E7A"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актов, устанавливающих обязательные требования, подлежащих оценке фактического воздействия, формирует орган или структурное подразделение администрации города, осуществляющий оценку фактического воздействия, самостоятельно в соответствии с информацией, указанной в заключении о результатах рассмотрения проекта доклада об оценке применения обязательных требований (далее - заключение о «рассмотрении проекта доклада), содержащихся в п</w:t>
      </w:r>
      <w:r w:rsidRPr="00626E7A">
        <w:rPr>
          <w:rFonts w:ascii="Times New Roman" w:eastAsiaTheme="minorHAnsi" w:hAnsi="Times New Roman"/>
          <w:sz w:val="28"/>
          <w:szCs w:val="28"/>
        </w:rPr>
        <w:t>остановлении администрации города Нефтеюганска от 31.05.2021 № 69-нп «Об утверждении Порядка установления и оценки применения обязательных требований, устанавливаемых муниципальными правовыми актами администрации города Нефтеюганска».</w:t>
      </w:r>
    </w:p>
    <w:p w:rsidR="00410A39" w:rsidRPr="00410A39" w:rsidRDefault="00410A39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A39">
        <w:rPr>
          <w:rFonts w:ascii="Times New Roman" w:hAnsi="Times New Roman"/>
          <w:sz w:val="28"/>
          <w:szCs w:val="28"/>
          <w:lang w:eastAsia="ru-RU"/>
        </w:rPr>
        <w:t xml:space="preserve">Целью оценки фактического воздействия является анализ достижения целей регулирования, заявленных в сводном отчете о результатах проведения </w:t>
      </w:r>
      <w:r w:rsidR="00551D85">
        <w:rPr>
          <w:rFonts w:ascii="Times New Roman" w:hAnsi="Times New Roman"/>
          <w:sz w:val="28"/>
          <w:szCs w:val="28"/>
          <w:lang w:eastAsia="ru-RU"/>
        </w:rPr>
        <w:t>оценки регулирующего воздействия</w:t>
      </w:r>
      <w:r w:rsidRPr="00410A39">
        <w:rPr>
          <w:rFonts w:ascii="Times New Roman" w:hAnsi="Times New Roman"/>
          <w:sz w:val="28"/>
          <w:szCs w:val="28"/>
          <w:lang w:eastAsia="ru-RU"/>
        </w:rPr>
        <w:t xml:space="preserve">, определение и оценка фактических положительных и отрицательных последствий принятия </w:t>
      </w:r>
      <w:r w:rsidR="00551D85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410A39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актов, выявление в них положений, необоснованно </w:t>
      </w:r>
      <w:r w:rsidRPr="00410A3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иной экономической деятельности и бюджета </w:t>
      </w:r>
      <w:r w:rsidR="00551D8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410A39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Pr="00410A39" w:rsidRDefault="00410A39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A39">
        <w:rPr>
          <w:rFonts w:ascii="Times New Roman" w:hAnsi="Times New Roman"/>
          <w:sz w:val="28"/>
          <w:szCs w:val="28"/>
          <w:lang w:eastAsia="ru-RU"/>
        </w:rPr>
        <w:t xml:space="preserve">Целью оценки фактического воздействия нормативных правовых актов, устанавливающих обязательные требования, дополнительно к указанным в </w:t>
      </w:r>
      <w:hyperlink w:anchor="P63" w:history="1">
        <w:r w:rsidRPr="00410A39">
          <w:rPr>
            <w:rFonts w:ascii="Times New Roman" w:hAnsi="Times New Roman"/>
            <w:sz w:val="28"/>
            <w:szCs w:val="28"/>
            <w:lang w:eastAsia="ru-RU"/>
          </w:rPr>
          <w:t>абза</w:t>
        </w:r>
        <w:r w:rsidR="00626E7A">
          <w:rPr>
            <w:rFonts w:ascii="Times New Roman" w:hAnsi="Times New Roman"/>
            <w:sz w:val="28"/>
            <w:szCs w:val="28"/>
            <w:lang w:eastAsia="ru-RU"/>
          </w:rPr>
          <w:t>ц</w:t>
        </w:r>
        <w:r w:rsidRPr="00410A39">
          <w:rPr>
            <w:rFonts w:ascii="Times New Roman" w:hAnsi="Times New Roman"/>
            <w:sz w:val="28"/>
            <w:szCs w:val="28"/>
            <w:lang w:eastAsia="ru-RU"/>
          </w:rPr>
          <w:t xml:space="preserve">е </w:t>
        </w:r>
        <w:r w:rsidR="00626E7A">
          <w:rPr>
            <w:rFonts w:ascii="Times New Roman" w:hAnsi="Times New Roman"/>
            <w:sz w:val="28"/>
            <w:szCs w:val="28"/>
            <w:lang w:eastAsia="ru-RU"/>
          </w:rPr>
          <w:t>третьем</w:t>
        </w:r>
      </w:hyperlink>
      <w:r w:rsidRPr="00410A39">
        <w:rPr>
          <w:rFonts w:ascii="Times New Roman" w:hAnsi="Times New Roman"/>
          <w:sz w:val="28"/>
          <w:szCs w:val="28"/>
          <w:lang w:eastAsia="ru-RU"/>
        </w:rPr>
        <w:t xml:space="preserve"> настоящего пункта</w:t>
      </w:r>
      <w:r w:rsidR="00A264F3">
        <w:rPr>
          <w:rFonts w:ascii="Times New Roman" w:hAnsi="Times New Roman"/>
          <w:sz w:val="28"/>
          <w:szCs w:val="28"/>
          <w:lang w:eastAsia="ru-RU"/>
        </w:rPr>
        <w:t>,</w:t>
      </w:r>
      <w:r w:rsidRPr="00410A39">
        <w:rPr>
          <w:rFonts w:ascii="Times New Roman" w:hAnsi="Times New Roman"/>
          <w:sz w:val="28"/>
          <w:szCs w:val="28"/>
          <w:lang w:eastAsia="ru-RU"/>
        </w:rPr>
        <w:t xml:space="preserve"> является анализ обоснованности установленных обязательных требований, определение и оценка фактических последствий их установления, выявление избыточных условий, ограничений, запретов, обязанностей.</w:t>
      </w:r>
      <w:r w:rsidR="00551D85">
        <w:rPr>
          <w:rFonts w:ascii="Times New Roman" w:hAnsi="Times New Roman"/>
          <w:sz w:val="28"/>
          <w:szCs w:val="28"/>
          <w:lang w:eastAsia="ru-RU"/>
        </w:rPr>
        <w:t>»</w:t>
      </w:r>
      <w:r w:rsidRPr="00410A39">
        <w:rPr>
          <w:rFonts w:ascii="Times New Roman" w:hAnsi="Times New Roman"/>
          <w:sz w:val="28"/>
          <w:szCs w:val="28"/>
          <w:lang w:eastAsia="ru-RU"/>
        </w:rPr>
        <w:t>.</w:t>
      </w:r>
    </w:p>
    <w:p w:rsidR="00D437F4" w:rsidRDefault="00D437F4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E7A">
        <w:rPr>
          <w:rFonts w:ascii="Times New Roman" w:hAnsi="Times New Roman"/>
          <w:sz w:val="28"/>
          <w:szCs w:val="28"/>
          <w:lang w:eastAsia="ru-RU"/>
        </w:rPr>
        <w:t>2.1</w:t>
      </w:r>
      <w:r w:rsidR="00626E7A" w:rsidRPr="00626E7A">
        <w:rPr>
          <w:rFonts w:ascii="Times New Roman" w:hAnsi="Times New Roman"/>
          <w:sz w:val="28"/>
          <w:szCs w:val="28"/>
          <w:lang w:eastAsia="ru-RU"/>
        </w:rPr>
        <w:t>6</w:t>
      </w:r>
      <w:r w:rsidRPr="00626E7A">
        <w:rPr>
          <w:rFonts w:ascii="Times New Roman" w:hAnsi="Times New Roman"/>
          <w:sz w:val="28"/>
          <w:szCs w:val="28"/>
          <w:lang w:eastAsia="ru-RU"/>
        </w:rPr>
        <w:t>.Пункт 7.3</w:t>
      </w:r>
      <w:r w:rsidR="00626E7A" w:rsidRPr="00626E7A">
        <w:rPr>
          <w:rFonts w:ascii="Times New Roman" w:hAnsi="Times New Roman"/>
          <w:sz w:val="28"/>
          <w:szCs w:val="28"/>
          <w:lang w:eastAsia="ru-RU"/>
        </w:rPr>
        <w:t xml:space="preserve"> раздела 7</w:t>
      </w:r>
      <w:r w:rsidRPr="00626E7A">
        <w:rPr>
          <w:rFonts w:ascii="Times New Roman" w:hAnsi="Times New Roman"/>
          <w:sz w:val="28"/>
          <w:szCs w:val="28"/>
          <w:lang w:eastAsia="ru-RU"/>
        </w:rPr>
        <w:t xml:space="preserve"> после слов «была проведена оценка регулирующего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воздействия» дополнить словами </w:t>
      </w:r>
      <w:r w:rsidRPr="00B80D86">
        <w:rPr>
          <w:rFonts w:ascii="Times New Roman" w:hAnsi="Times New Roman"/>
          <w:sz w:val="28"/>
          <w:szCs w:val="28"/>
          <w:lang w:eastAsia="ru-RU"/>
        </w:rPr>
        <w:t>«</w:t>
      </w:r>
      <w:r w:rsidRPr="00D437F4">
        <w:rPr>
          <w:rFonts w:ascii="Times New Roman" w:hAnsi="Times New Roman"/>
          <w:sz w:val="28"/>
          <w:szCs w:val="28"/>
          <w:lang w:eastAsia="ru-RU"/>
        </w:rPr>
        <w:t>либо после получения заключения о результатах рассмотрения проекта доклада в отношении нормативного правового акта, устанавливающего обязательные требования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437F4">
        <w:rPr>
          <w:rFonts w:ascii="Times New Roman" w:hAnsi="Times New Roman"/>
          <w:sz w:val="28"/>
          <w:szCs w:val="28"/>
          <w:lang w:eastAsia="ru-RU"/>
        </w:rPr>
        <w:t>.</w:t>
      </w:r>
    </w:p>
    <w:p w:rsidR="00D437F4" w:rsidRDefault="00D437F4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626E7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.Пункт 7.6 </w:t>
      </w:r>
      <w:r w:rsidR="00626E7A">
        <w:rPr>
          <w:rFonts w:ascii="Times New Roman" w:hAnsi="Times New Roman"/>
          <w:sz w:val="28"/>
          <w:szCs w:val="28"/>
          <w:lang w:eastAsia="ru-RU"/>
        </w:rPr>
        <w:t>раздела 7</w:t>
      </w:r>
      <w:r w:rsidR="00A264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410A39" w:rsidRDefault="00D437F4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7F4"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D437F4">
        <w:rPr>
          <w:rFonts w:ascii="Times New Roman" w:hAnsi="Times New Roman"/>
          <w:sz w:val="28"/>
          <w:szCs w:val="28"/>
          <w:lang w:eastAsia="ru-RU"/>
        </w:rPr>
        <w:t xml:space="preserve">Отчет об оценке фактического воздействия нормативного правового акта, содержащего обязательные требования, в отношении которого принято решение о необходимости проведения оценки фактического воздействия в соответствии с заключением о рассмотрении проекта доклада, подготавливается в течение </w:t>
      </w:r>
      <w:r w:rsidR="00A264F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410A39" w:rsidRPr="00D437F4">
        <w:rPr>
          <w:rFonts w:ascii="Times New Roman" w:hAnsi="Times New Roman"/>
          <w:sz w:val="28"/>
          <w:szCs w:val="28"/>
          <w:lang w:eastAsia="ru-RU"/>
        </w:rPr>
        <w:t>20 рабочих дней со дня принятия такого решения.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D437F4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Default="00D437F4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813">
        <w:rPr>
          <w:rFonts w:ascii="Times New Roman" w:hAnsi="Times New Roman"/>
          <w:sz w:val="28"/>
          <w:szCs w:val="28"/>
          <w:lang w:eastAsia="ru-RU"/>
        </w:rPr>
        <w:t>2.1</w:t>
      </w:r>
      <w:r w:rsidR="00626E7A">
        <w:rPr>
          <w:rFonts w:ascii="Times New Roman" w:hAnsi="Times New Roman"/>
          <w:sz w:val="28"/>
          <w:szCs w:val="28"/>
          <w:lang w:eastAsia="ru-RU"/>
        </w:rPr>
        <w:t>8</w:t>
      </w:r>
      <w:r w:rsidR="006B4813" w:rsidRPr="006B4813">
        <w:rPr>
          <w:rFonts w:ascii="Times New Roman" w:hAnsi="Times New Roman"/>
          <w:sz w:val="28"/>
          <w:szCs w:val="28"/>
          <w:lang w:eastAsia="ru-RU"/>
        </w:rPr>
        <w:t>.Пункт 7.7</w:t>
      </w:r>
      <w:r w:rsidR="00626E7A">
        <w:rPr>
          <w:rFonts w:ascii="Times New Roman" w:hAnsi="Times New Roman"/>
          <w:sz w:val="28"/>
          <w:szCs w:val="28"/>
          <w:lang w:eastAsia="ru-RU"/>
        </w:rPr>
        <w:t xml:space="preserve"> раздела 7</w:t>
      </w:r>
      <w:r w:rsidR="006B4813" w:rsidRPr="006B4813">
        <w:rPr>
          <w:rFonts w:ascii="Times New Roman" w:hAnsi="Times New Roman"/>
          <w:sz w:val="28"/>
          <w:szCs w:val="28"/>
          <w:lang w:eastAsia="ru-RU"/>
        </w:rPr>
        <w:t xml:space="preserve"> после слов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813"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(в редакции, действующей на день размещения)</w:t>
      </w:r>
      <w:r w:rsidR="006B4813"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 дополнить словами </w:t>
      </w:r>
      <w:r w:rsidR="006B4813"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либо нормативного правового акта, в который нормативным правовым актом, в отношении которого проводится оценка регулирующего воздействия, внесены изменения</w:t>
      </w:r>
      <w:r w:rsidR="006B4813"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Default="006B4813" w:rsidP="00AF229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626E7A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>.В абзаце четвертом пункта 7.12</w:t>
      </w:r>
      <w:r w:rsidR="00626E7A">
        <w:rPr>
          <w:rFonts w:ascii="Times New Roman" w:hAnsi="Times New Roman"/>
          <w:sz w:val="28"/>
          <w:szCs w:val="28"/>
          <w:lang w:eastAsia="ru-RU"/>
        </w:rPr>
        <w:t xml:space="preserve"> раздела 7 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слово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инвестиционной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иной экономической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Pr="006B4813" w:rsidRDefault="006B4813" w:rsidP="00AF2298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813">
        <w:rPr>
          <w:rFonts w:ascii="Times New Roman" w:hAnsi="Times New Roman"/>
          <w:sz w:val="28"/>
          <w:szCs w:val="28"/>
          <w:lang w:eastAsia="ru-RU"/>
        </w:rPr>
        <w:t>2.2</w:t>
      </w:r>
      <w:r w:rsidR="00626E7A">
        <w:rPr>
          <w:rFonts w:ascii="Times New Roman" w:hAnsi="Times New Roman"/>
          <w:sz w:val="28"/>
          <w:szCs w:val="28"/>
          <w:lang w:eastAsia="ru-RU"/>
        </w:rPr>
        <w:t>0</w:t>
      </w:r>
      <w:r w:rsidRPr="006B4813">
        <w:rPr>
          <w:rFonts w:ascii="Times New Roman" w:hAnsi="Times New Roman"/>
          <w:sz w:val="28"/>
          <w:szCs w:val="28"/>
          <w:lang w:eastAsia="ru-RU"/>
        </w:rPr>
        <w:t>.</w:t>
      </w:r>
      <w:hyperlink r:id="rId18" w:history="1">
        <w:r w:rsidR="00410A39" w:rsidRPr="006B4813">
          <w:rPr>
            <w:rFonts w:ascii="Times New Roman" w:hAnsi="Times New Roman"/>
            <w:sz w:val="28"/>
            <w:szCs w:val="28"/>
            <w:lang w:eastAsia="ru-RU"/>
          </w:rPr>
          <w:t>Абзац второй пункта 7.1</w:t>
        </w:r>
      </w:hyperlink>
      <w:r w:rsidR="00C04CC2">
        <w:rPr>
          <w:rFonts w:ascii="Times New Roman" w:hAnsi="Times New Roman"/>
          <w:sz w:val="28"/>
          <w:szCs w:val="28"/>
          <w:lang w:eastAsia="ru-RU"/>
        </w:rPr>
        <w:t>5</w:t>
      </w:r>
      <w:r w:rsidR="00626E7A">
        <w:rPr>
          <w:rFonts w:ascii="Times New Roman" w:hAnsi="Times New Roman"/>
          <w:sz w:val="28"/>
          <w:szCs w:val="28"/>
          <w:lang w:eastAsia="ru-RU"/>
        </w:rPr>
        <w:t xml:space="preserve"> раздела 7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 после слов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(при наличии),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документы, подтверждающие проведение онлайн-трансляции публичного обсуждения нормативного правового акта (при наличии)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Pr="006B4813" w:rsidRDefault="006B4813" w:rsidP="00AF2298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.2</w:t>
      </w:r>
      <w:r w:rsidR="00626E7A">
        <w:rPr>
          <w:rFonts w:ascii="Times New Roman" w:hAnsi="Times New Roman"/>
          <w:sz w:val="28"/>
          <w:szCs w:val="28"/>
          <w:lang w:eastAsia="ru-RU"/>
        </w:rPr>
        <w:t>1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.В </w:t>
      </w:r>
      <w:hyperlink r:id="rId19" w:history="1">
        <w:r w:rsidR="00410A39" w:rsidRPr="006B4813">
          <w:rPr>
            <w:rFonts w:ascii="Times New Roman" w:hAnsi="Times New Roman"/>
            <w:sz w:val="28"/>
            <w:szCs w:val="28"/>
            <w:lang w:eastAsia="ru-RU"/>
          </w:rPr>
          <w:t>пункте 7.1</w:t>
        </w:r>
      </w:hyperlink>
      <w:r w:rsidRPr="006B4813">
        <w:rPr>
          <w:rFonts w:ascii="Times New Roman" w:hAnsi="Times New Roman"/>
          <w:sz w:val="28"/>
          <w:szCs w:val="28"/>
          <w:lang w:eastAsia="ru-RU"/>
        </w:rPr>
        <w:t>8</w:t>
      </w:r>
      <w:r w:rsidR="00626E7A">
        <w:rPr>
          <w:rFonts w:ascii="Times New Roman" w:hAnsi="Times New Roman"/>
          <w:sz w:val="28"/>
          <w:szCs w:val="28"/>
          <w:lang w:eastAsia="ru-RU"/>
        </w:rPr>
        <w:t xml:space="preserve"> раздела 7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:</w:t>
      </w:r>
    </w:p>
    <w:p w:rsidR="00410A39" w:rsidRDefault="006B4813" w:rsidP="00AF2298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.2</w:t>
      </w:r>
      <w:r w:rsidR="00626E7A">
        <w:rPr>
          <w:rFonts w:ascii="Times New Roman" w:hAnsi="Times New Roman"/>
          <w:sz w:val="28"/>
          <w:szCs w:val="28"/>
          <w:lang w:eastAsia="ru-RU"/>
        </w:rPr>
        <w:t>1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.1.</w:t>
      </w:r>
      <w:r w:rsidR="00E34A77">
        <w:rPr>
          <w:rFonts w:ascii="Times New Roman" w:hAnsi="Times New Roman"/>
          <w:sz w:val="28"/>
          <w:szCs w:val="28"/>
          <w:lang w:eastAsia="ru-RU"/>
        </w:rPr>
        <w:t>В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0" w:history="1">
        <w:r w:rsidR="00410A39" w:rsidRPr="006B4813">
          <w:rPr>
            <w:rFonts w:ascii="Times New Roman" w:hAnsi="Times New Roman"/>
            <w:sz w:val="28"/>
            <w:szCs w:val="28"/>
            <w:lang w:eastAsia="ru-RU"/>
          </w:rPr>
          <w:t>абзаце втором</w:t>
        </w:r>
      </w:hyperlink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 слово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инвестиционной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иной экономической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Pr="006B4813" w:rsidRDefault="00F34E76" w:rsidP="00AF2298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.2</w:t>
      </w:r>
      <w:r w:rsidR="00626E7A">
        <w:rPr>
          <w:rFonts w:ascii="Times New Roman" w:hAnsi="Times New Roman"/>
          <w:sz w:val="28"/>
          <w:szCs w:val="28"/>
          <w:lang w:eastAsia="ru-RU"/>
        </w:rPr>
        <w:t>1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.2.После абзаца второго </w:t>
      </w:r>
      <w:hyperlink r:id="rId21" w:history="1">
        <w:r w:rsidR="00410A39" w:rsidRPr="00F34E76">
          <w:rPr>
            <w:rFonts w:ascii="Times New Roman" w:hAnsi="Times New Roman"/>
            <w:sz w:val="28"/>
            <w:szCs w:val="28"/>
            <w:lang w:eastAsia="ru-RU"/>
          </w:rPr>
          <w:t>дополнить</w:t>
        </w:r>
      </w:hyperlink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410A39" w:rsidRPr="006B4813" w:rsidRDefault="00F34E76" w:rsidP="00AF2298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В заключении об оценке фактического воздействия нормативных правовых актов, устанавливающих обязательные требования, дополнительно к выводам, указанным в абзаце втором настоящего пункта, делается вывод об обоснованности или необоснованности установленных обязательных требований, фактических последствиях их установления, выявлении или </w:t>
      </w:r>
      <w:r w:rsidR="00A264F3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spellStart"/>
      <w:r w:rsidRPr="006B4813">
        <w:rPr>
          <w:rFonts w:ascii="Times New Roman" w:hAnsi="Times New Roman"/>
          <w:sz w:val="28"/>
          <w:szCs w:val="28"/>
          <w:lang w:eastAsia="ru-RU"/>
        </w:rPr>
        <w:t>невыявлении</w:t>
      </w:r>
      <w:proofErr w:type="spellEnd"/>
      <w:r w:rsidR="00410A39" w:rsidRPr="006B4813">
        <w:rPr>
          <w:rFonts w:ascii="Times New Roman" w:hAnsi="Times New Roman"/>
          <w:sz w:val="28"/>
          <w:szCs w:val="28"/>
          <w:lang w:eastAsia="ru-RU"/>
        </w:rPr>
        <w:t xml:space="preserve"> избыточных условий, ограничений, запретов, обязанностей.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.</w:t>
      </w:r>
    </w:p>
    <w:p w:rsidR="00410A39" w:rsidRPr="00F34E76" w:rsidRDefault="00F34E76" w:rsidP="00AF2298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.2</w:t>
      </w:r>
      <w:r w:rsidR="00626E7A">
        <w:rPr>
          <w:rFonts w:ascii="Times New Roman" w:hAnsi="Times New Roman"/>
          <w:sz w:val="28"/>
          <w:szCs w:val="28"/>
          <w:lang w:eastAsia="ru-RU"/>
        </w:rPr>
        <w:t>1</w:t>
      </w:r>
      <w:r w:rsidR="00410A39" w:rsidRPr="006B4813">
        <w:rPr>
          <w:rFonts w:ascii="Times New Roman" w:hAnsi="Times New Roman"/>
          <w:sz w:val="28"/>
          <w:szCs w:val="28"/>
          <w:lang w:eastAsia="ru-RU"/>
        </w:rPr>
        <w:t>.3</w:t>
      </w:r>
      <w:r w:rsidR="00410A39" w:rsidRPr="00F34E76">
        <w:rPr>
          <w:rFonts w:ascii="Times New Roman" w:hAnsi="Times New Roman"/>
          <w:sz w:val="28"/>
          <w:szCs w:val="28"/>
          <w:lang w:eastAsia="ru-RU"/>
        </w:rPr>
        <w:t xml:space="preserve">.В </w:t>
      </w:r>
      <w:hyperlink r:id="rId22" w:history="1">
        <w:r w:rsidR="00410A39" w:rsidRPr="00F34E76">
          <w:rPr>
            <w:rFonts w:ascii="Times New Roman" w:hAnsi="Times New Roman"/>
            <w:sz w:val="28"/>
            <w:szCs w:val="28"/>
            <w:lang w:eastAsia="ru-RU"/>
          </w:rPr>
          <w:t>абзаце третьем</w:t>
        </w:r>
      </w:hyperlink>
      <w:r w:rsidR="00410A39" w:rsidRPr="00F34E76">
        <w:rPr>
          <w:rFonts w:ascii="Times New Roman" w:hAnsi="Times New Roman"/>
          <w:sz w:val="28"/>
          <w:szCs w:val="28"/>
          <w:lang w:eastAsia="ru-RU"/>
        </w:rPr>
        <w:t xml:space="preserve"> слово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F34E76">
        <w:rPr>
          <w:rFonts w:ascii="Times New Roman" w:hAnsi="Times New Roman"/>
          <w:sz w:val="28"/>
          <w:szCs w:val="28"/>
          <w:lang w:eastAsia="ru-RU"/>
        </w:rPr>
        <w:t>инвестиционной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F34E76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0A39" w:rsidRPr="00F34E76">
        <w:rPr>
          <w:rFonts w:ascii="Times New Roman" w:hAnsi="Times New Roman"/>
          <w:sz w:val="28"/>
          <w:szCs w:val="28"/>
          <w:lang w:eastAsia="ru-RU"/>
        </w:rPr>
        <w:t>иной экономической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10A39" w:rsidRPr="00F34E76">
        <w:rPr>
          <w:rFonts w:ascii="Times New Roman" w:hAnsi="Times New Roman"/>
          <w:sz w:val="28"/>
          <w:szCs w:val="28"/>
          <w:lang w:eastAsia="ru-RU"/>
        </w:rPr>
        <w:t>.</w:t>
      </w:r>
    </w:p>
    <w:p w:rsidR="00FD115A" w:rsidRDefault="00A810E1" w:rsidP="00AF2298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10A39" w:rsidRPr="00F34E76">
        <w:rPr>
          <w:rFonts w:ascii="Times New Roman" w:hAnsi="Times New Roman"/>
          <w:sz w:val="28"/>
          <w:szCs w:val="28"/>
          <w:lang w:eastAsia="ru-RU"/>
        </w:rPr>
        <w:t>.2</w:t>
      </w:r>
      <w:r w:rsidR="00626E7A">
        <w:rPr>
          <w:rFonts w:ascii="Times New Roman" w:hAnsi="Times New Roman"/>
          <w:sz w:val="28"/>
          <w:szCs w:val="28"/>
          <w:lang w:eastAsia="ru-RU"/>
        </w:rPr>
        <w:t>2</w:t>
      </w:r>
      <w:r w:rsidR="00410A39" w:rsidRPr="00F34E76">
        <w:rPr>
          <w:rFonts w:ascii="Times New Roman" w:hAnsi="Times New Roman"/>
          <w:sz w:val="28"/>
          <w:szCs w:val="28"/>
          <w:lang w:eastAsia="ru-RU"/>
        </w:rPr>
        <w:t>.</w:t>
      </w:r>
      <w:r w:rsidR="00626E7A">
        <w:rPr>
          <w:rFonts w:ascii="Times New Roman" w:hAnsi="Times New Roman"/>
          <w:sz w:val="28"/>
          <w:szCs w:val="28"/>
          <w:lang w:eastAsia="ru-RU"/>
        </w:rPr>
        <w:t>Пункт 7.</w:t>
      </w:r>
      <w:r w:rsidR="00F34E76">
        <w:rPr>
          <w:rFonts w:ascii="Times New Roman" w:hAnsi="Times New Roman"/>
          <w:sz w:val="28"/>
          <w:szCs w:val="28"/>
          <w:lang w:eastAsia="ru-RU"/>
        </w:rPr>
        <w:t>21</w:t>
      </w:r>
      <w:r w:rsidR="00626E7A">
        <w:rPr>
          <w:rFonts w:ascii="Times New Roman" w:hAnsi="Times New Roman"/>
          <w:sz w:val="28"/>
          <w:szCs w:val="28"/>
          <w:lang w:eastAsia="ru-RU"/>
        </w:rPr>
        <w:t xml:space="preserve"> раздела 7 изложить в следующей редакции</w:t>
      </w:r>
      <w:r w:rsidR="00FD115A">
        <w:rPr>
          <w:rFonts w:ascii="Times New Roman" w:hAnsi="Times New Roman"/>
          <w:sz w:val="28"/>
          <w:szCs w:val="28"/>
          <w:lang w:eastAsia="ru-RU"/>
        </w:rPr>
        <w:t>:</w:t>
      </w:r>
    </w:p>
    <w:p w:rsidR="00626E7A" w:rsidRDefault="002564E8" w:rsidP="00AF22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40241E">
        <w:rPr>
          <w:rFonts w:ascii="Times New Roman" w:eastAsiaTheme="minorHAnsi" w:hAnsi="Times New Roman"/>
          <w:sz w:val="28"/>
          <w:szCs w:val="28"/>
        </w:rPr>
        <w:t>7.21.</w:t>
      </w:r>
      <w:r w:rsidR="00626E7A">
        <w:rPr>
          <w:rFonts w:ascii="Times New Roman" w:eastAsiaTheme="minorHAnsi" w:hAnsi="Times New Roman"/>
          <w:sz w:val="28"/>
          <w:szCs w:val="28"/>
        </w:rPr>
        <w:t>Орган, осуществляющий оценку фактического воздействия муниципальных нормативных правовых актов, в течение 5 рабочих дней с даты получения заключения об оценке фактического воздействия уполномоченного органа обеспечивает принятие решения об отмене либо о внесении изменений в соответствующий муниципальный нормативный правовой акт, при разработке  проекта которого проводилась оценка регулирующего воздействия,  и сообщает уполномоченному органу о принятом решении с указанием сроков подготовки проектов соответствующих муниципальных нормативных правовых актов.</w:t>
      </w:r>
    </w:p>
    <w:p w:rsidR="00410A39" w:rsidRPr="006B4813" w:rsidRDefault="00410A39" w:rsidP="00AF2298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813">
        <w:rPr>
          <w:rFonts w:ascii="Times New Roman" w:hAnsi="Times New Roman"/>
          <w:sz w:val="28"/>
          <w:szCs w:val="28"/>
          <w:lang w:eastAsia="ru-RU"/>
        </w:rPr>
        <w:t xml:space="preserve">Решение об отмене либо о внесении изменений в </w:t>
      </w:r>
      <w:r w:rsidR="00FD115A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6B4813">
        <w:rPr>
          <w:rFonts w:ascii="Times New Roman" w:hAnsi="Times New Roman"/>
          <w:sz w:val="28"/>
          <w:szCs w:val="28"/>
          <w:lang w:eastAsia="ru-RU"/>
        </w:rPr>
        <w:t xml:space="preserve">нормативный правовой акт, устанавливающий обязательные требования, принимается в соответствии с порядком установления и оценки применения обязательных требований, установленным </w:t>
      </w:r>
      <w:r w:rsidR="00FD115A">
        <w:rPr>
          <w:rFonts w:ascii="Times New Roman" w:hAnsi="Times New Roman"/>
          <w:sz w:val="28"/>
          <w:szCs w:val="28"/>
          <w:lang w:eastAsia="ru-RU"/>
        </w:rPr>
        <w:t>п</w:t>
      </w:r>
      <w:r w:rsidR="00FD115A">
        <w:rPr>
          <w:rFonts w:ascii="Times New Roman" w:eastAsiaTheme="minorHAnsi" w:hAnsi="Times New Roman"/>
          <w:sz w:val="28"/>
          <w:szCs w:val="28"/>
        </w:rPr>
        <w:t>остановлением администрации города Нефтеюганска от 31.05.2021 № 69-нп «Об утверждении Порядка установления и оценки применения обязательных требований, устанавливаемых муниципальными правовыми актами администрации города Нефтеюганска.».</w:t>
      </w:r>
    </w:p>
    <w:p w:rsidR="007B5AF9" w:rsidRPr="007B5AF9" w:rsidRDefault="00FD115A" w:rsidP="00AF22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5AF9" w:rsidRPr="007B5AF9">
        <w:rPr>
          <w:rFonts w:ascii="Times New Roman" w:hAnsi="Times New Roman"/>
          <w:sz w:val="28"/>
          <w:szCs w:val="28"/>
        </w:rPr>
        <w:t>.</w:t>
      </w:r>
      <w:bookmarkStart w:id="1" w:name="Par27"/>
      <w:bookmarkEnd w:id="1"/>
      <w:r w:rsidR="007B5AF9" w:rsidRPr="007B5AF9">
        <w:rPr>
          <w:rFonts w:ascii="Times New Roman" w:hAnsi="Times New Roman"/>
          <w:color w:val="000000"/>
          <w:sz w:val="28"/>
          <w:szCs w:val="28"/>
        </w:rPr>
        <w:t>Обнародовать (опубликовать) постановление в газете «Здравствуйте, нефтеюганцы!».</w:t>
      </w:r>
      <w:r w:rsidR="007B5AF9" w:rsidRPr="007B5AF9">
        <w:rPr>
          <w:color w:val="000000"/>
          <w:szCs w:val="28"/>
        </w:rPr>
        <w:t xml:space="preserve"> </w:t>
      </w:r>
    </w:p>
    <w:p w:rsidR="007B5AF9" w:rsidRPr="007B5AF9" w:rsidRDefault="00FD115A" w:rsidP="00AF2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F22D0F">
        <w:rPr>
          <w:rFonts w:ascii="Times New Roman" w:hAnsi="Times New Roman"/>
          <w:sz w:val="28"/>
          <w:szCs w:val="28"/>
        </w:rPr>
        <w:t>нистрации города (</w:t>
      </w:r>
      <w:r w:rsidR="002564E8">
        <w:rPr>
          <w:rFonts w:ascii="Times New Roman" w:hAnsi="Times New Roman"/>
          <w:sz w:val="28"/>
          <w:szCs w:val="28"/>
        </w:rPr>
        <w:t>Белякова С.В.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 в сети Интернет.</w:t>
      </w:r>
    </w:p>
    <w:p w:rsidR="007B5AF9" w:rsidRPr="007B5AF9" w:rsidRDefault="00FD115A" w:rsidP="00AF2298">
      <w:pPr>
        <w:spacing w:after="0" w:line="240" w:lineRule="auto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7B5AF9" w:rsidRPr="007B5AF9" w:rsidRDefault="00FD115A" w:rsidP="00AF22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 CYR" w:hAnsi="Times New Roman CYR"/>
          <w:color w:val="000000"/>
          <w:sz w:val="28"/>
          <w:szCs w:val="28"/>
        </w:rPr>
        <w:t>6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 w:rsidR="00C551AE"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  <w:r w:rsidR="007B5AF9" w:rsidRPr="007B5AF9"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B5AF9" w:rsidRPr="007B5AF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B5AF9" w:rsidRPr="00A11BE6" w:rsidRDefault="007B5AF9" w:rsidP="00A11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11BE6" w:rsidRPr="00A11BE6" w:rsidRDefault="00A11BE6" w:rsidP="00A1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BE6" w:rsidRPr="00A11BE6" w:rsidRDefault="0021380A" w:rsidP="00A1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A11BE6" w:rsidRPr="00A11BE6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а</w:t>
      </w:r>
      <w:r w:rsidR="00A11BE6" w:rsidRPr="00A11BE6">
        <w:rPr>
          <w:rFonts w:ascii="Times New Roman" w:hAnsi="Times New Roman"/>
          <w:sz w:val="28"/>
          <w:szCs w:val="28"/>
        </w:rPr>
        <w:t xml:space="preserve"> города Нефтеюганска </w:t>
      </w:r>
      <w:r w:rsidR="00A11BE6" w:rsidRPr="00A11BE6">
        <w:rPr>
          <w:rFonts w:ascii="Times New Roman" w:hAnsi="Times New Roman"/>
          <w:sz w:val="28"/>
          <w:szCs w:val="28"/>
        </w:rPr>
        <w:tab/>
      </w:r>
      <w:r w:rsidR="00A11BE6" w:rsidRPr="00A11BE6">
        <w:rPr>
          <w:rFonts w:ascii="Times New Roman" w:hAnsi="Times New Roman"/>
          <w:sz w:val="28"/>
          <w:szCs w:val="28"/>
        </w:rPr>
        <w:tab/>
      </w:r>
      <w:r w:rsidR="00A11BE6" w:rsidRPr="00A11BE6">
        <w:rPr>
          <w:rFonts w:ascii="Times New Roman" w:hAnsi="Times New Roman"/>
          <w:sz w:val="28"/>
          <w:szCs w:val="28"/>
        </w:rPr>
        <w:tab/>
      </w:r>
      <w:r w:rsidR="00A11BE6" w:rsidRPr="00A11BE6">
        <w:rPr>
          <w:rFonts w:ascii="Times New Roman" w:hAnsi="Times New Roman"/>
          <w:sz w:val="28"/>
          <w:szCs w:val="28"/>
        </w:rPr>
        <w:tab/>
      </w:r>
      <w:r w:rsidR="00A11BE6" w:rsidRPr="00A11BE6">
        <w:rPr>
          <w:rFonts w:ascii="Times New Roman" w:hAnsi="Times New Roman"/>
          <w:sz w:val="28"/>
          <w:szCs w:val="28"/>
        </w:rPr>
        <w:tab/>
      </w:r>
      <w:r w:rsidR="00A11BE6" w:rsidRPr="00A11BE6">
        <w:rPr>
          <w:rFonts w:ascii="Times New Roman" w:hAnsi="Times New Roman"/>
          <w:sz w:val="28"/>
          <w:szCs w:val="28"/>
        </w:rPr>
        <w:tab/>
        <w:t xml:space="preserve">            </w:t>
      </w:r>
      <w:r w:rsidR="00BD466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551D85">
        <w:rPr>
          <w:rFonts w:ascii="Times New Roman" w:hAnsi="Times New Roman"/>
          <w:sz w:val="28"/>
          <w:szCs w:val="28"/>
        </w:rPr>
        <w:t>Э.Х.Бугай</w:t>
      </w:r>
      <w:proofErr w:type="spellEnd"/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D85" w:rsidRDefault="00551D85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sectPr w:rsidR="00FD115A" w:rsidSect="009E52DE">
      <w:headerReference w:type="default" r:id="rId23"/>
      <w:pgSz w:w="11906" w:h="16838"/>
      <w:pgMar w:top="1134" w:right="567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8F" w:rsidRDefault="0061308F" w:rsidP="007B5AF9">
      <w:pPr>
        <w:spacing w:after="0" w:line="240" w:lineRule="auto"/>
      </w:pPr>
      <w:r>
        <w:separator/>
      </w:r>
    </w:p>
  </w:endnote>
  <w:endnote w:type="continuationSeparator" w:id="0">
    <w:p w:rsidR="0061308F" w:rsidRDefault="0061308F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8F" w:rsidRDefault="0061308F" w:rsidP="007B5AF9">
      <w:pPr>
        <w:spacing w:after="0" w:line="240" w:lineRule="auto"/>
      </w:pPr>
      <w:r>
        <w:separator/>
      </w:r>
    </w:p>
  </w:footnote>
  <w:footnote w:type="continuationSeparator" w:id="0">
    <w:p w:rsidR="0061308F" w:rsidRDefault="0061308F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507774"/>
      <w:docPartObj>
        <w:docPartGallery w:val="Page Numbers (Top of Page)"/>
        <w:docPartUnique/>
      </w:docPartObj>
    </w:sdtPr>
    <w:sdtEndPr/>
    <w:sdtContent>
      <w:p w:rsidR="008C6524" w:rsidRDefault="008C6524" w:rsidP="00BA69F9">
        <w:pPr>
          <w:pStyle w:val="a5"/>
          <w:tabs>
            <w:tab w:val="left" w:pos="45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6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73"/>
    <w:rsid w:val="000009A5"/>
    <w:rsid w:val="000044BC"/>
    <w:rsid w:val="000064CC"/>
    <w:rsid w:val="000147C3"/>
    <w:rsid w:val="00014CB9"/>
    <w:rsid w:val="00016563"/>
    <w:rsid w:val="00020BEE"/>
    <w:rsid w:val="000304AD"/>
    <w:rsid w:val="00034FD4"/>
    <w:rsid w:val="00035574"/>
    <w:rsid w:val="00036C0B"/>
    <w:rsid w:val="00043879"/>
    <w:rsid w:val="000613E5"/>
    <w:rsid w:val="000647DF"/>
    <w:rsid w:val="0006515B"/>
    <w:rsid w:val="000721C2"/>
    <w:rsid w:val="0007269E"/>
    <w:rsid w:val="000740C4"/>
    <w:rsid w:val="00077312"/>
    <w:rsid w:val="0008236B"/>
    <w:rsid w:val="000858F2"/>
    <w:rsid w:val="00086B17"/>
    <w:rsid w:val="00095ECF"/>
    <w:rsid w:val="0009717A"/>
    <w:rsid w:val="000A55FD"/>
    <w:rsid w:val="000A634B"/>
    <w:rsid w:val="000B1643"/>
    <w:rsid w:val="000B3111"/>
    <w:rsid w:val="000C2831"/>
    <w:rsid w:val="000D4300"/>
    <w:rsid w:val="000D655B"/>
    <w:rsid w:val="000E0BF8"/>
    <w:rsid w:val="0013747B"/>
    <w:rsid w:val="001442A7"/>
    <w:rsid w:val="001449AF"/>
    <w:rsid w:val="00156F47"/>
    <w:rsid w:val="0016210F"/>
    <w:rsid w:val="0016602E"/>
    <w:rsid w:val="001673E0"/>
    <w:rsid w:val="001701CD"/>
    <w:rsid w:val="00176B99"/>
    <w:rsid w:val="001778EF"/>
    <w:rsid w:val="001800A6"/>
    <w:rsid w:val="00180F02"/>
    <w:rsid w:val="0018347A"/>
    <w:rsid w:val="00191A1B"/>
    <w:rsid w:val="00192181"/>
    <w:rsid w:val="00196E5F"/>
    <w:rsid w:val="001A74D2"/>
    <w:rsid w:val="001A772E"/>
    <w:rsid w:val="001B491C"/>
    <w:rsid w:val="001C2B22"/>
    <w:rsid w:val="001D0C87"/>
    <w:rsid w:val="001F5E1A"/>
    <w:rsid w:val="0020013A"/>
    <w:rsid w:val="0020043A"/>
    <w:rsid w:val="002076EE"/>
    <w:rsid w:val="00210515"/>
    <w:rsid w:val="0021190B"/>
    <w:rsid w:val="0021380A"/>
    <w:rsid w:val="00231D83"/>
    <w:rsid w:val="00232621"/>
    <w:rsid w:val="002411BA"/>
    <w:rsid w:val="00243AD6"/>
    <w:rsid w:val="00254FAB"/>
    <w:rsid w:val="002564E8"/>
    <w:rsid w:val="00263F3D"/>
    <w:rsid w:val="00267A52"/>
    <w:rsid w:val="00276027"/>
    <w:rsid w:val="00286913"/>
    <w:rsid w:val="00291BA6"/>
    <w:rsid w:val="002924C2"/>
    <w:rsid w:val="00295CFD"/>
    <w:rsid w:val="002A6879"/>
    <w:rsid w:val="002A7429"/>
    <w:rsid w:val="002B3B46"/>
    <w:rsid w:val="002B3EAE"/>
    <w:rsid w:val="002B413E"/>
    <w:rsid w:val="002C561F"/>
    <w:rsid w:val="002C7D16"/>
    <w:rsid w:val="002D3445"/>
    <w:rsid w:val="002F4905"/>
    <w:rsid w:val="002F55FD"/>
    <w:rsid w:val="00302DCE"/>
    <w:rsid w:val="00311EDF"/>
    <w:rsid w:val="00322BB8"/>
    <w:rsid w:val="003245DC"/>
    <w:rsid w:val="003257A3"/>
    <w:rsid w:val="00326E20"/>
    <w:rsid w:val="0033461D"/>
    <w:rsid w:val="00335ABB"/>
    <w:rsid w:val="00351DC0"/>
    <w:rsid w:val="003576CA"/>
    <w:rsid w:val="00362C44"/>
    <w:rsid w:val="003633B3"/>
    <w:rsid w:val="003633F2"/>
    <w:rsid w:val="00364526"/>
    <w:rsid w:val="0036680C"/>
    <w:rsid w:val="003675A8"/>
    <w:rsid w:val="0037096E"/>
    <w:rsid w:val="0037620B"/>
    <w:rsid w:val="003808E2"/>
    <w:rsid w:val="00381C0A"/>
    <w:rsid w:val="00384578"/>
    <w:rsid w:val="003867FE"/>
    <w:rsid w:val="00387925"/>
    <w:rsid w:val="00390BC9"/>
    <w:rsid w:val="003A1910"/>
    <w:rsid w:val="003A5B4E"/>
    <w:rsid w:val="003B29A8"/>
    <w:rsid w:val="003B55AB"/>
    <w:rsid w:val="003B7F8E"/>
    <w:rsid w:val="003C3354"/>
    <w:rsid w:val="003C7E2A"/>
    <w:rsid w:val="003C7E6A"/>
    <w:rsid w:val="003D07D9"/>
    <w:rsid w:val="003D090A"/>
    <w:rsid w:val="003D5BD4"/>
    <w:rsid w:val="003E203B"/>
    <w:rsid w:val="003E4024"/>
    <w:rsid w:val="0040110B"/>
    <w:rsid w:val="0040241E"/>
    <w:rsid w:val="00403803"/>
    <w:rsid w:val="00410A39"/>
    <w:rsid w:val="00414CFA"/>
    <w:rsid w:val="00417209"/>
    <w:rsid w:val="00424087"/>
    <w:rsid w:val="00445874"/>
    <w:rsid w:val="004466AA"/>
    <w:rsid w:val="00454DC4"/>
    <w:rsid w:val="004559FF"/>
    <w:rsid w:val="0047206D"/>
    <w:rsid w:val="00474499"/>
    <w:rsid w:val="00476A14"/>
    <w:rsid w:val="0048024A"/>
    <w:rsid w:val="0049780D"/>
    <w:rsid w:val="004A366F"/>
    <w:rsid w:val="004B1D66"/>
    <w:rsid w:val="004B2F4A"/>
    <w:rsid w:val="004B738E"/>
    <w:rsid w:val="004C377C"/>
    <w:rsid w:val="004C77AB"/>
    <w:rsid w:val="004D449D"/>
    <w:rsid w:val="004E158C"/>
    <w:rsid w:val="004E2BF1"/>
    <w:rsid w:val="004F0A51"/>
    <w:rsid w:val="004F3F5D"/>
    <w:rsid w:val="004F60B8"/>
    <w:rsid w:val="00512DBA"/>
    <w:rsid w:val="00533DA0"/>
    <w:rsid w:val="00537A5F"/>
    <w:rsid w:val="005404D2"/>
    <w:rsid w:val="00542C40"/>
    <w:rsid w:val="005441EA"/>
    <w:rsid w:val="0054445F"/>
    <w:rsid w:val="00546DF4"/>
    <w:rsid w:val="00551D85"/>
    <w:rsid w:val="00561184"/>
    <w:rsid w:val="00561909"/>
    <w:rsid w:val="0056503F"/>
    <w:rsid w:val="00572102"/>
    <w:rsid w:val="005760F7"/>
    <w:rsid w:val="00581D84"/>
    <w:rsid w:val="00582B58"/>
    <w:rsid w:val="005835AE"/>
    <w:rsid w:val="0058518E"/>
    <w:rsid w:val="00586EFF"/>
    <w:rsid w:val="005906EF"/>
    <w:rsid w:val="00590C19"/>
    <w:rsid w:val="00596CEC"/>
    <w:rsid w:val="005A478B"/>
    <w:rsid w:val="005A5111"/>
    <w:rsid w:val="005A7E13"/>
    <w:rsid w:val="005B040B"/>
    <w:rsid w:val="005B232E"/>
    <w:rsid w:val="005B3A01"/>
    <w:rsid w:val="005B589F"/>
    <w:rsid w:val="005B5F17"/>
    <w:rsid w:val="005C7451"/>
    <w:rsid w:val="005D4370"/>
    <w:rsid w:val="005D6E61"/>
    <w:rsid w:val="005E124F"/>
    <w:rsid w:val="005E6575"/>
    <w:rsid w:val="00600E17"/>
    <w:rsid w:val="00600E75"/>
    <w:rsid w:val="006072ED"/>
    <w:rsid w:val="006100A3"/>
    <w:rsid w:val="0061308F"/>
    <w:rsid w:val="006162B5"/>
    <w:rsid w:val="0061662A"/>
    <w:rsid w:val="00624121"/>
    <w:rsid w:val="006266E1"/>
    <w:rsid w:val="00626E7A"/>
    <w:rsid w:val="00627F5F"/>
    <w:rsid w:val="006525A8"/>
    <w:rsid w:val="006611E6"/>
    <w:rsid w:val="006701B9"/>
    <w:rsid w:val="00682605"/>
    <w:rsid w:val="00683591"/>
    <w:rsid w:val="006A4190"/>
    <w:rsid w:val="006A4F49"/>
    <w:rsid w:val="006B17F5"/>
    <w:rsid w:val="006B4813"/>
    <w:rsid w:val="006B6756"/>
    <w:rsid w:val="006C5F51"/>
    <w:rsid w:val="006C65D6"/>
    <w:rsid w:val="006C6947"/>
    <w:rsid w:val="006D3266"/>
    <w:rsid w:val="006D7054"/>
    <w:rsid w:val="006E50A1"/>
    <w:rsid w:val="006E568E"/>
    <w:rsid w:val="006F4C29"/>
    <w:rsid w:val="007005A6"/>
    <w:rsid w:val="007145D5"/>
    <w:rsid w:val="00716E12"/>
    <w:rsid w:val="00721218"/>
    <w:rsid w:val="00721794"/>
    <w:rsid w:val="007250DB"/>
    <w:rsid w:val="00726828"/>
    <w:rsid w:val="00727BAA"/>
    <w:rsid w:val="0074504B"/>
    <w:rsid w:val="00747AD0"/>
    <w:rsid w:val="00755BB3"/>
    <w:rsid w:val="007619C5"/>
    <w:rsid w:val="00764E55"/>
    <w:rsid w:val="00770961"/>
    <w:rsid w:val="007745AE"/>
    <w:rsid w:val="00783613"/>
    <w:rsid w:val="00784F85"/>
    <w:rsid w:val="007919CD"/>
    <w:rsid w:val="00792CFE"/>
    <w:rsid w:val="007947E2"/>
    <w:rsid w:val="00795E15"/>
    <w:rsid w:val="00797D4B"/>
    <w:rsid w:val="007A25C4"/>
    <w:rsid w:val="007B44D2"/>
    <w:rsid w:val="007B5AF9"/>
    <w:rsid w:val="007B62F0"/>
    <w:rsid w:val="007C2BB3"/>
    <w:rsid w:val="007C71A8"/>
    <w:rsid w:val="007C742C"/>
    <w:rsid w:val="007D1D16"/>
    <w:rsid w:val="007D5D64"/>
    <w:rsid w:val="007E1491"/>
    <w:rsid w:val="007E597D"/>
    <w:rsid w:val="007F25B4"/>
    <w:rsid w:val="00802EE4"/>
    <w:rsid w:val="00805953"/>
    <w:rsid w:val="0080623E"/>
    <w:rsid w:val="00816627"/>
    <w:rsid w:val="008248BC"/>
    <w:rsid w:val="008364D3"/>
    <w:rsid w:val="008477C9"/>
    <w:rsid w:val="008479A8"/>
    <w:rsid w:val="00852D59"/>
    <w:rsid w:val="008543E7"/>
    <w:rsid w:val="008572FE"/>
    <w:rsid w:val="00864567"/>
    <w:rsid w:val="00864B60"/>
    <w:rsid w:val="008775B9"/>
    <w:rsid w:val="00881ECF"/>
    <w:rsid w:val="00893213"/>
    <w:rsid w:val="008A208F"/>
    <w:rsid w:val="008A2F82"/>
    <w:rsid w:val="008A3D3C"/>
    <w:rsid w:val="008C6524"/>
    <w:rsid w:val="008E4D54"/>
    <w:rsid w:val="008F6060"/>
    <w:rsid w:val="00901AC0"/>
    <w:rsid w:val="00911457"/>
    <w:rsid w:val="00911AD5"/>
    <w:rsid w:val="009158A4"/>
    <w:rsid w:val="00955EB3"/>
    <w:rsid w:val="00970A76"/>
    <w:rsid w:val="00976E24"/>
    <w:rsid w:val="00990EC6"/>
    <w:rsid w:val="009950D7"/>
    <w:rsid w:val="00995DC5"/>
    <w:rsid w:val="00997AB4"/>
    <w:rsid w:val="009A5ED1"/>
    <w:rsid w:val="009A71DB"/>
    <w:rsid w:val="009B3C62"/>
    <w:rsid w:val="009B7A84"/>
    <w:rsid w:val="009C05A6"/>
    <w:rsid w:val="009D6C90"/>
    <w:rsid w:val="009E52DE"/>
    <w:rsid w:val="009F4091"/>
    <w:rsid w:val="00A05379"/>
    <w:rsid w:val="00A11708"/>
    <w:rsid w:val="00A11BE6"/>
    <w:rsid w:val="00A12CFC"/>
    <w:rsid w:val="00A12FD9"/>
    <w:rsid w:val="00A14AEF"/>
    <w:rsid w:val="00A159BC"/>
    <w:rsid w:val="00A264F3"/>
    <w:rsid w:val="00A317C9"/>
    <w:rsid w:val="00A36132"/>
    <w:rsid w:val="00A41817"/>
    <w:rsid w:val="00A43CB2"/>
    <w:rsid w:val="00A4439F"/>
    <w:rsid w:val="00A5227E"/>
    <w:rsid w:val="00A531F0"/>
    <w:rsid w:val="00A5464B"/>
    <w:rsid w:val="00A66ACD"/>
    <w:rsid w:val="00A810E1"/>
    <w:rsid w:val="00A8792E"/>
    <w:rsid w:val="00A93F33"/>
    <w:rsid w:val="00A96155"/>
    <w:rsid w:val="00AA1315"/>
    <w:rsid w:val="00AB2EBF"/>
    <w:rsid w:val="00AC101D"/>
    <w:rsid w:val="00AC2DA8"/>
    <w:rsid w:val="00AC4742"/>
    <w:rsid w:val="00AC74CA"/>
    <w:rsid w:val="00AD536D"/>
    <w:rsid w:val="00AD7B32"/>
    <w:rsid w:val="00AE66C5"/>
    <w:rsid w:val="00AF162D"/>
    <w:rsid w:val="00AF2298"/>
    <w:rsid w:val="00AF53EA"/>
    <w:rsid w:val="00AF5D71"/>
    <w:rsid w:val="00B03FCC"/>
    <w:rsid w:val="00B144B1"/>
    <w:rsid w:val="00B15D0F"/>
    <w:rsid w:val="00B15F66"/>
    <w:rsid w:val="00B20539"/>
    <w:rsid w:val="00B2239B"/>
    <w:rsid w:val="00B33BC6"/>
    <w:rsid w:val="00B3478F"/>
    <w:rsid w:val="00B35B9A"/>
    <w:rsid w:val="00B4193E"/>
    <w:rsid w:val="00B5123F"/>
    <w:rsid w:val="00B52713"/>
    <w:rsid w:val="00B55406"/>
    <w:rsid w:val="00B57CF0"/>
    <w:rsid w:val="00B64E48"/>
    <w:rsid w:val="00B73D5F"/>
    <w:rsid w:val="00B80D86"/>
    <w:rsid w:val="00B96A3B"/>
    <w:rsid w:val="00BA3CAD"/>
    <w:rsid w:val="00BA69F9"/>
    <w:rsid w:val="00BA7619"/>
    <w:rsid w:val="00BB53B4"/>
    <w:rsid w:val="00BC39AD"/>
    <w:rsid w:val="00BC4F11"/>
    <w:rsid w:val="00BD466F"/>
    <w:rsid w:val="00BD64B1"/>
    <w:rsid w:val="00BE288F"/>
    <w:rsid w:val="00BE7573"/>
    <w:rsid w:val="00C01696"/>
    <w:rsid w:val="00C018F3"/>
    <w:rsid w:val="00C024B8"/>
    <w:rsid w:val="00C03F36"/>
    <w:rsid w:val="00C04CC2"/>
    <w:rsid w:val="00C10321"/>
    <w:rsid w:val="00C1184F"/>
    <w:rsid w:val="00C12A6C"/>
    <w:rsid w:val="00C27A4B"/>
    <w:rsid w:val="00C30729"/>
    <w:rsid w:val="00C34592"/>
    <w:rsid w:val="00C41D33"/>
    <w:rsid w:val="00C5017D"/>
    <w:rsid w:val="00C51FBB"/>
    <w:rsid w:val="00C53939"/>
    <w:rsid w:val="00C54757"/>
    <w:rsid w:val="00C551AE"/>
    <w:rsid w:val="00C5611B"/>
    <w:rsid w:val="00C60970"/>
    <w:rsid w:val="00C6336A"/>
    <w:rsid w:val="00C828FE"/>
    <w:rsid w:val="00C855D7"/>
    <w:rsid w:val="00C957D7"/>
    <w:rsid w:val="00CA50AE"/>
    <w:rsid w:val="00CB3472"/>
    <w:rsid w:val="00CB7A3F"/>
    <w:rsid w:val="00CC4F1C"/>
    <w:rsid w:val="00CC7EFA"/>
    <w:rsid w:val="00CD5B93"/>
    <w:rsid w:val="00CE38C2"/>
    <w:rsid w:val="00CF3391"/>
    <w:rsid w:val="00D06EE3"/>
    <w:rsid w:val="00D10FA6"/>
    <w:rsid w:val="00D13E06"/>
    <w:rsid w:val="00D142CE"/>
    <w:rsid w:val="00D14BB1"/>
    <w:rsid w:val="00D1530D"/>
    <w:rsid w:val="00D15C54"/>
    <w:rsid w:val="00D17E23"/>
    <w:rsid w:val="00D243FA"/>
    <w:rsid w:val="00D26E26"/>
    <w:rsid w:val="00D27E7F"/>
    <w:rsid w:val="00D325DD"/>
    <w:rsid w:val="00D437F4"/>
    <w:rsid w:val="00D616C3"/>
    <w:rsid w:val="00D64276"/>
    <w:rsid w:val="00D90E4A"/>
    <w:rsid w:val="00D932C6"/>
    <w:rsid w:val="00DA3EED"/>
    <w:rsid w:val="00DA47CD"/>
    <w:rsid w:val="00DA7E37"/>
    <w:rsid w:val="00DB480E"/>
    <w:rsid w:val="00DC327A"/>
    <w:rsid w:val="00DC343D"/>
    <w:rsid w:val="00DC40C1"/>
    <w:rsid w:val="00DF2CDC"/>
    <w:rsid w:val="00DF43D4"/>
    <w:rsid w:val="00E16538"/>
    <w:rsid w:val="00E17267"/>
    <w:rsid w:val="00E24EBB"/>
    <w:rsid w:val="00E34A77"/>
    <w:rsid w:val="00E40252"/>
    <w:rsid w:val="00E54C64"/>
    <w:rsid w:val="00E66945"/>
    <w:rsid w:val="00E67032"/>
    <w:rsid w:val="00E678D2"/>
    <w:rsid w:val="00E74B59"/>
    <w:rsid w:val="00E7746F"/>
    <w:rsid w:val="00E82C83"/>
    <w:rsid w:val="00E8340E"/>
    <w:rsid w:val="00EA14D0"/>
    <w:rsid w:val="00EA248F"/>
    <w:rsid w:val="00EA3096"/>
    <w:rsid w:val="00EA5FB6"/>
    <w:rsid w:val="00EB27E1"/>
    <w:rsid w:val="00EB34C2"/>
    <w:rsid w:val="00EB491C"/>
    <w:rsid w:val="00EC571D"/>
    <w:rsid w:val="00ED7EC1"/>
    <w:rsid w:val="00EE6B9E"/>
    <w:rsid w:val="00EF5F89"/>
    <w:rsid w:val="00F00909"/>
    <w:rsid w:val="00F115BE"/>
    <w:rsid w:val="00F17DC1"/>
    <w:rsid w:val="00F22D0F"/>
    <w:rsid w:val="00F24DB1"/>
    <w:rsid w:val="00F26AD6"/>
    <w:rsid w:val="00F31EB8"/>
    <w:rsid w:val="00F328B2"/>
    <w:rsid w:val="00F34E76"/>
    <w:rsid w:val="00F420C7"/>
    <w:rsid w:val="00F456EC"/>
    <w:rsid w:val="00F4657D"/>
    <w:rsid w:val="00F66156"/>
    <w:rsid w:val="00F73015"/>
    <w:rsid w:val="00F8160D"/>
    <w:rsid w:val="00F82056"/>
    <w:rsid w:val="00F907C6"/>
    <w:rsid w:val="00F9175B"/>
    <w:rsid w:val="00F95B02"/>
    <w:rsid w:val="00FA24EB"/>
    <w:rsid w:val="00FA73A8"/>
    <w:rsid w:val="00FC2247"/>
    <w:rsid w:val="00FD115A"/>
    <w:rsid w:val="00FD59C5"/>
    <w:rsid w:val="00FE6FCF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C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56F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C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56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FB8845BD811746F106E1A9735B4BADBBE69201997C76C5E77E6714CD90A82785CE714DAEA6719EEE771C5E95A8437EC05E845DF47F15586D61114ChET6E" TargetMode="External"/><Relationship Id="rId18" Type="http://schemas.openxmlformats.org/officeDocument/2006/relationships/hyperlink" Target="consultantplus://offline/ref=7BFB8845BD811746F106E1A9735B4BADBBE69201997C76C5E77E6714CD90A82785CE714DAEA6719EEE771E5391A8437EC05E845DF47F15586D61114ChET6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FB8845BD811746F106E1A9735B4BADBBE69201997C76C5E77E6714CD90A82785CE714DAEA6719EEE771E5393A8437EC05E845DF47F15586D61114ChET6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FB8845BD811746F106E1A9735B4BADBBE69201997C76C5E77E6714CD90A82785CE714DAEA6719EEE771C5492A8437EC05E845DF47F15586D61114ChET6E" TargetMode="External"/><Relationship Id="rId17" Type="http://schemas.openxmlformats.org/officeDocument/2006/relationships/hyperlink" Target="consultantplus://offline/ref=7BFB8845BD811746F106E1A9735B4BADBBE69201997C76C5E77E6714CD90A82785CE714DAEA6719EEE771D5291A8437EC05E845DF47F15586D61114ChET6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FB8845BD811746F106E1A9735B4BADBBE69201997C76C5E77E6714CD90A82785CE714DAEA6719EEE771E5793A8437EC05E845DF47F15586D61114ChET6E" TargetMode="External"/><Relationship Id="rId20" Type="http://schemas.openxmlformats.org/officeDocument/2006/relationships/hyperlink" Target="consultantplus://offline/ref=7BFB8845BD811746F106E1A9735B4BADBBE69201997C76C5E77E6714CD90A82785CE714DAEA6719EEE771E5392A8437EC05E845DF47F15586D61114ChET6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FB8845BD811746F106E1A9735B4BADBBE69201997C76C5E77E6714CD90A82785CE714DAEA6719EEE771C5793A8437EC05E845DF47F15586D61114ChET6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FB8845BD811746F106E1A9735B4BADBBE69201997C76C5E77E6714CD90A82785CE714DAEA6719EEE771E5790A8437EC05E845DF47F15586D61114ChET6E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C1877D49FC4B6F07B7B6D8BCD6803B641831B69BAD04090A761E37B7821DE7625E1BAC255FED1AEEC401F7973C91E3D915D54404D472058C0BB47D845An1M" TargetMode="External"/><Relationship Id="rId19" Type="http://schemas.openxmlformats.org/officeDocument/2006/relationships/hyperlink" Target="consultantplus://offline/ref=7BFB8845BD811746F106E1A9735B4BADBBE69201997C76C5E77E6714CD90A82785CE714DAEA6719EEE771E5393A8437EC05E845DF47F15586D61114ChET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BFB8845BD811746F106FFA465371CA2BEE5CA0593797896B82D614392C0AE72D78E2F14ECE7629EEC691A5693hAT2E" TargetMode="External"/><Relationship Id="rId22" Type="http://schemas.openxmlformats.org/officeDocument/2006/relationships/hyperlink" Target="consultantplus://offline/ref=7BFB8845BD811746F106E1A9735B4BADBBE69201997C76C5E77E6714CD90A82785CE714DAEA6719EEE771E5395A8437EC05E845DF47F15586D61114Ch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E7040-CF36-426B-BEE6-C724A4A4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7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Duma</cp:lastModifiedBy>
  <cp:revision>7</cp:revision>
  <cp:lastPrinted>2022-03-15T08:19:00Z</cp:lastPrinted>
  <dcterms:created xsi:type="dcterms:W3CDTF">2021-12-14T12:36:00Z</dcterms:created>
  <dcterms:modified xsi:type="dcterms:W3CDTF">2022-03-29T11:03:00Z</dcterms:modified>
</cp:coreProperties>
</file>