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F3A82" w:rsidRPr="003E02A9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40"/>
          <w:szCs w:val="40"/>
        </w:rPr>
      </w:pPr>
    </w:p>
    <w:p w:rsidR="001F3A82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E57C8C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1F3A82" w:rsidRPr="00580099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114D61" w:rsidRPr="00114D61" w:rsidTr="007F0C96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114D61" w:rsidRPr="00114D61" w:rsidRDefault="00114D61" w:rsidP="007F0C96">
            <w:pPr>
              <w:rPr>
                <w:rFonts w:ascii="Times New Roman" w:hAnsi="Times New Roman"/>
                <w:sz w:val="28"/>
                <w:szCs w:val="28"/>
              </w:rPr>
            </w:pPr>
            <w:r w:rsidRPr="00114D61">
              <w:rPr>
                <w:rFonts w:ascii="Times New Roman" w:hAnsi="Times New Roman"/>
                <w:sz w:val="28"/>
                <w:szCs w:val="28"/>
              </w:rPr>
              <w:t>01.11.2022</w:t>
            </w:r>
          </w:p>
        </w:tc>
        <w:tc>
          <w:tcPr>
            <w:tcW w:w="5403" w:type="dxa"/>
            <w:shd w:val="clear" w:color="auto" w:fill="auto"/>
          </w:tcPr>
          <w:p w:rsidR="00114D61" w:rsidRPr="00114D61" w:rsidRDefault="00114D61" w:rsidP="007F0C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14D61" w:rsidRPr="00114D61" w:rsidRDefault="00114D61" w:rsidP="007F0C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D61">
              <w:rPr>
                <w:rFonts w:ascii="Times New Roman" w:hAnsi="Times New Roman"/>
                <w:sz w:val="28"/>
                <w:szCs w:val="28"/>
              </w:rPr>
              <w:t xml:space="preserve">      № </w:t>
            </w:r>
            <w:r>
              <w:rPr>
                <w:rFonts w:ascii="Times New Roman" w:hAnsi="Times New Roman"/>
                <w:sz w:val="28"/>
                <w:szCs w:val="28"/>
              </w:rPr>
              <w:t>2254</w:t>
            </w:r>
            <w:r w:rsidRPr="00114D61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1F3A82" w:rsidRPr="00236255" w:rsidRDefault="001F3A82" w:rsidP="001F3A8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1F3A82" w:rsidRPr="00B920A7" w:rsidRDefault="001F3A82" w:rsidP="001F3A82">
      <w:pPr>
        <w:pStyle w:val="ConsPlusTitle"/>
        <w:jc w:val="center"/>
        <w:rPr>
          <w:rFonts w:ascii="Times New Roman" w:hAnsi="Times New Roman"/>
          <w:sz w:val="28"/>
        </w:rPr>
      </w:pPr>
      <w:r w:rsidRPr="00B920A7">
        <w:rPr>
          <w:rFonts w:ascii="Times New Roman" w:hAnsi="Times New Roman"/>
          <w:sz w:val="28"/>
        </w:rPr>
        <w:t>О внесении изменени</w:t>
      </w:r>
      <w:r w:rsidR="00513308">
        <w:rPr>
          <w:rFonts w:ascii="Times New Roman" w:hAnsi="Times New Roman"/>
          <w:sz w:val="28"/>
        </w:rPr>
        <w:t>й</w:t>
      </w:r>
      <w:r w:rsidRPr="00B920A7">
        <w:rPr>
          <w:rFonts w:ascii="Times New Roman" w:hAnsi="Times New Roman"/>
          <w:sz w:val="28"/>
        </w:rPr>
        <w:t xml:space="preserve"> в постановление администрации города Нефтеюганска от 09.11.2015 № 1084-п «</w:t>
      </w:r>
      <w:r w:rsidRPr="00B920A7">
        <w:rPr>
          <w:rFonts w:ascii="Times New Roman" w:hAnsi="Times New Roman" w:cs="Times New Roman"/>
          <w:sz w:val="28"/>
          <w:szCs w:val="28"/>
        </w:rPr>
        <w:t>О межведомственной комиссии города Нефтеюганска по оценке жилых помещений жилищного фонда Российской Федерации, многоквартирных домов, находящихся в федеральной собственно</w:t>
      </w:r>
      <w:r w:rsidR="00B920A7">
        <w:rPr>
          <w:rFonts w:ascii="Times New Roman" w:hAnsi="Times New Roman" w:cs="Times New Roman"/>
          <w:sz w:val="28"/>
          <w:szCs w:val="28"/>
        </w:rPr>
        <w:t>сти, и муниципального жилищного</w:t>
      </w:r>
      <w:r w:rsidRPr="00B920A7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B920A7">
        <w:rPr>
          <w:rFonts w:ascii="Times New Roman" w:hAnsi="Times New Roman"/>
          <w:sz w:val="28"/>
        </w:rPr>
        <w:t>»</w:t>
      </w:r>
    </w:p>
    <w:p w:rsidR="001F3A82" w:rsidRPr="00B920A7" w:rsidRDefault="001F3A82" w:rsidP="001F3A82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3308" w:rsidRPr="00513308" w:rsidRDefault="00513308" w:rsidP="00513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287F">
        <w:rPr>
          <w:rFonts w:ascii="Times New Roman" w:eastAsia="Calibri" w:hAnsi="Times New Roman"/>
          <w:sz w:val="28"/>
          <w:szCs w:val="28"/>
        </w:rPr>
        <w:t>В соответствии с пунктом 8 статьи 14 Жилищного кодекса Российской Федерации, Постановлением Правительства Российской Федерации</w:t>
      </w:r>
      <w:r w:rsidR="003E02A9">
        <w:rPr>
          <w:rFonts w:ascii="Times New Roman" w:eastAsia="Calibri" w:hAnsi="Times New Roman"/>
          <w:sz w:val="28"/>
          <w:szCs w:val="28"/>
        </w:rPr>
        <w:t xml:space="preserve"> </w:t>
      </w:r>
      <w:r w:rsidRPr="00FC287F">
        <w:rPr>
          <w:rFonts w:ascii="Times New Roman" w:eastAsia="Calibri" w:hAnsi="Times New Roman"/>
          <w:sz w:val="28"/>
          <w:szCs w:val="28"/>
        </w:rPr>
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FC287F">
        <w:rPr>
          <w:rFonts w:ascii="Times New Roman" w:hAnsi="Times New Roman"/>
          <w:sz w:val="28"/>
          <w:szCs w:val="28"/>
          <w:lang w:eastAsia="ru-RU"/>
        </w:rPr>
        <w:t>Уставом города Нефтеюганска, в целях приведения муниципальн</w:t>
      </w:r>
      <w:r w:rsidR="003D2729" w:rsidRPr="00FC287F">
        <w:rPr>
          <w:rFonts w:ascii="Times New Roman" w:hAnsi="Times New Roman"/>
          <w:sz w:val="28"/>
          <w:szCs w:val="28"/>
          <w:lang w:eastAsia="ru-RU"/>
        </w:rPr>
        <w:t>ого</w:t>
      </w:r>
      <w:r w:rsidRPr="00FC287F">
        <w:rPr>
          <w:rFonts w:ascii="Times New Roman" w:hAnsi="Times New Roman"/>
          <w:sz w:val="28"/>
          <w:szCs w:val="28"/>
          <w:lang w:eastAsia="ru-RU"/>
        </w:rPr>
        <w:t xml:space="preserve"> правов</w:t>
      </w:r>
      <w:r w:rsidR="003D2729" w:rsidRPr="00FC287F">
        <w:rPr>
          <w:rFonts w:ascii="Times New Roman" w:hAnsi="Times New Roman"/>
          <w:sz w:val="28"/>
          <w:szCs w:val="28"/>
          <w:lang w:eastAsia="ru-RU"/>
        </w:rPr>
        <w:t>ого акта</w:t>
      </w:r>
      <w:r w:rsidRPr="00FC287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13308">
        <w:rPr>
          <w:rFonts w:ascii="Times New Roman" w:hAnsi="Times New Roman"/>
          <w:sz w:val="28"/>
          <w:szCs w:val="28"/>
          <w:lang w:eastAsia="ru-RU"/>
        </w:rPr>
        <w:t xml:space="preserve"> соответствие с законодательством Российской Федерации </w:t>
      </w:r>
      <w:r w:rsidRPr="00513308">
        <w:rPr>
          <w:rFonts w:ascii="Times New Roman" w:eastAsia="Calibri" w:hAnsi="Times New Roman"/>
          <w:sz w:val="28"/>
          <w:szCs w:val="28"/>
        </w:rPr>
        <w:t>администрация города Нефтеюганска постановляет:</w:t>
      </w:r>
    </w:p>
    <w:p w:rsidR="003E02A9" w:rsidRDefault="001F3A82" w:rsidP="00695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5523">
        <w:rPr>
          <w:rFonts w:ascii="Times New Roman" w:hAnsi="Times New Roman"/>
          <w:iCs/>
          <w:sz w:val="28"/>
          <w:szCs w:val="28"/>
        </w:rPr>
        <w:t xml:space="preserve">1.Внести в постановление администрации города Нефтеюганска </w:t>
      </w:r>
      <w:r w:rsidR="003E02A9">
        <w:rPr>
          <w:rFonts w:ascii="Times New Roman" w:hAnsi="Times New Roman"/>
          <w:iCs/>
          <w:sz w:val="28"/>
          <w:szCs w:val="28"/>
        </w:rPr>
        <w:t xml:space="preserve">                                        </w:t>
      </w:r>
      <w:r w:rsidR="002A1161" w:rsidRPr="00AA5523">
        <w:rPr>
          <w:rFonts w:ascii="Times New Roman" w:hAnsi="Times New Roman"/>
          <w:iCs/>
          <w:sz w:val="28"/>
          <w:szCs w:val="28"/>
        </w:rPr>
        <w:t>от 09</w:t>
      </w:r>
      <w:r w:rsidRPr="00AA5523">
        <w:rPr>
          <w:rFonts w:ascii="Times New Roman" w:hAnsi="Times New Roman"/>
          <w:iCs/>
          <w:sz w:val="28"/>
          <w:szCs w:val="28"/>
        </w:rPr>
        <w:t>.</w:t>
      </w:r>
      <w:r w:rsidR="002A1161" w:rsidRPr="00AA5523">
        <w:rPr>
          <w:rFonts w:ascii="Times New Roman" w:hAnsi="Times New Roman"/>
          <w:iCs/>
          <w:sz w:val="28"/>
          <w:szCs w:val="28"/>
        </w:rPr>
        <w:t xml:space="preserve">11.2015 </w:t>
      </w:r>
      <w:r w:rsidRPr="00AA5523">
        <w:rPr>
          <w:rFonts w:ascii="Times New Roman" w:hAnsi="Times New Roman"/>
          <w:iCs/>
          <w:sz w:val="28"/>
          <w:szCs w:val="28"/>
        </w:rPr>
        <w:t xml:space="preserve">№ </w:t>
      </w:r>
      <w:r w:rsidR="00B920A7" w:rsidRPr="00AA5523">
        <w:rPr>
          <w:rFonts w:ascii="Times New Roman" w:hAnsi="Times New Roman"/>
          <w:sz w:val="28"/>
        </w:rPr>
        <w:t>№ 1084-п</w:t>
      </w:r>
      <w:r w:rsidR="002A1161" w:rsidRPr="00AA5523">
        <w:rPr>
          <w:rFonts w:ascii="Times New Roman" w:hAnsi="Times New Roman"/>
          <w:sz w:val="28"/>
        </w:rPr>
        <w:t xml:space="preserve"> «</w:t>
      </w:r>
      <w:r w:rsidR="002A1161" w:rsidRPr="00AA5523">
        <w:rPr>
          <w:rFonts w:ascii="Times New Roman" w:hAnsi="Times New Roman"/>
          <w:sz w:val="28"/>
          <w:szCs w:val="28"/>
        </w:rPr>
        <w:t>О межведомственной комиссии города Нефтеюганска по оценке жилых помещений жилищного фонда Российской Федерации, многоквартирных домов, находящихся в федеральной собственнос</w:t>
      </w:r>
      <w:r w:rsidR="00513308" w:rsidRPr="00AA5523">
        <w:rPr>
          <w:rFonts w:ascii="Times New Roman" w:hAnsi="Times New Roman"/>
          <w:sz w:val="28"/>
          <w:szCs w:val="28"/>
        </w:rPr>
        <w:t xml:space="preserve">ти, и муниципального жилищного </w:t>
      </w:r>
      <w:r w:rsidR="002A1161" w:rsidRPr="00AA5523">
        <w:rPr>
          <w:rFonts w:ascii="Times New Roman" w:hAnsi="Times New Roman"/>
          <w:sz w:val="28"/>
          <w:szCs w:val="28"/>
        </w:rPr>
        <w:t>фонда</w:t>
      </w:r>
      <w:r w:rsidR="002A1161" w:rsidRPr="00AA5523">
        <w:rPr>
          <w:rFonts w:ascii="Times New Roman" w:hAnsi="Times New Roman"/>
          <w:sz w:val="28"/>
        </w:rPr>
        <w:t>»</w:t>
      </w:r>
      <w:r w:rsidR="00C46847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224" w:rsidRPr="00FC287F">
        <w:rPr>
          <w:rFonts w:ascii="Times New Roman" w:hAnsi="Times New Roman"/>
          <w:sz w:val="28"/>
          <w:szCs w:val="28"/>
          <w:lang w:eastAsia="ru-RU"/>
        </w:rPr>
        <w:t>(</w:t>
      </w:r>
      <w:r w:rsidR="00025F2C" w:rsidRPr="00FC287F">
        <w:rPr>
          <w:rFonts w:ascii="Times New Roman" w:hAnsi="Times New Roman"/>
          <w:sz w:val="28"/>
          <w:szCs w:val="28"/>
          <w:lang w:eastAsia="ru-RU"/>
        </w:rPr>
        <w:t>с изменен</w:t>
      </w:r>
      <w:r w:rsidR="003D2729" w:rsidRPr="00FC287F">
        <w:rPr>
          <w:rFonts w:ascii="Times New Roman" w:hAnsi="Times New Roman"/>
          <w:sz w:val="28"/>
          <w:szCs w:val="28"/>
          <w:lang w:eastAsia="ru-RU"/>
        </w:rPr>
        <w:t>и</w:t>
      </w:r>
      <w:r w:rsidR="00025F2C" w:rsidRPr="00FC287F">
        <w:rPr>
          <w:rFonts w:ascii="Times New Roman" w:hAnsi="Times New Roman"/>
          <w:sz w:val="28"/>
          <w:szCs w:val="28"/>
          <w:lang w:eastAsia="ru-RU"/>
        </w:rPr>
        <w:t>ями</w:t>
      </w:r>
      <w:r w:rsidR="00FC287F" w:rsidRPr="00FC287F">
        <w:rPr>
          <w:rFonts w:ascii="Times New Roman" w:hAnsi="Times New Roman"/>
          <w:sz w:val="28"/>
          <w:szCs w:val="28"/>
          <w:lang w:eastAsia="ru-RU"/>
        </w:rPr>
        <w:t>,</w:t>
      </w:r>
      <w:r w:rsidR="00FC287F">
        <w:rPr>
          <w:rFonts w:ascii="Times New Roman" w:hAnsi="Times New Roman"/>
          <w:sz w:val="28"/>
          <w:szCs w:val="28"/>
          <w:lang w:eastAsia="ru-RU"/>
        </w:rPr>
        <w:t xml:space="preserve"> внесенными постановлениями администрации города</w:t>
      </w:r>
      <w:r w:rsidR="00F35224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 xml:space="preserve">от 07.12.2016 № 1078-п, </w:t>
      </w:r>
      <w:r w:rsidR="00F35224" w:rsidRPr="00AA5523">
        <w:rPr>
          <w:rFonts w:ascii="Times New Roman" w:hAnsi="Times New Roman"/>
          <w:sz w:val="28"/>
          <w:szCs w:val="28"/>
          <w:lang w:eastAsia="ru-RU"/>
        </w:rPr>
        <w:t>от 21</w:t>
      </w:r>
      <w:r w:rsidR="00EB73BA" w:rsidRPr="00AA5523">
        <w:rPr>
          <w:rFonts w:ascii="Times New Roman" w:hAnsi="Times New Roman"/>
          <w:sz w:val="28"/>
          <w:szCs w:val="28"/>
          <w:lang w:eastAsia="ru-RU"/>
        </w:rPr>
        <w:t>.</w:t>
      </w:r>
      <w:r w:rsidR="00F35224" w:rsidRPr="00AA5523">
        <w:rPr>
          <w:rFonts w:ascii="Times New Roman" w:hAnsi="Times New Roman"/>
          <w:sz w:val="28"/>
          <w:szCs w:val="28"/>
          <w:lang w:eastAsia="ru-RU"/>
        </w:rPr>
        <w:t>03</w:t>
      </w:r>
      <w:r w:rsidR="00EB73BA" w:rsidRPr="00AA5523">
        <w:rPr>
          <w:rFonts w:ascii="Times New Roman" w:hAnsi="Times New Roman"/>
          <w:sz w:val="28"/>
          <w:szCs w:val="28"/>
          <w:lang w:eastAsia="ru-RU"/>
        </w:rPr>
        <w:t>.201</w:t>
      </w:r>
      <w:r w:rsidR="00F35224" w:rsidRPr="00AA5523">
        <w:rPr>
          <w:rFonts w:ascii="Times New Roman" w:hAnsi="Times New Roman"/>
          <w:sz w:val="28"/>
          <w:szCs w:val="28"/>
          <w:lang w:eastAsia="ru-RU"/>
        </w:rPr>
        <w:t>7</w:t>
      </w:r>
      <w:r w:rsidR="00EB73BA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02A9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EB73BA" w:rsidRPr="00AA5523">
        <w:rPr>
          <w:rFonts w:ascii="Times New Roman" w:hAnsi="Times New Roman"/>
          <w:sz w:val="28"/>
          <w:szCs w:val="28"/>
          <w:lang w:eastAsia="ru-RU"/>
        </w:rPr>
        <w:t>№ 1</w:t>
      </w:r>
      <w:r w:rsidR="00F35224" w:rsidRPr="00AA5523">
        <w:rPr>
          <w:rFonts w:ascii="Times New Roman" w:hAnsi="Times New Roman"/>
          <w:sz w:val="28"/>
          <w:szCs w:val="28"/>
          <w:lang w:eastAsia="ru-RU"/>
        </w:rPr>
        <w:t>7</w:t>
      </w:r>
      <w:r w:rsidR="00EB73BA" w:rsidRPr="00AA5523">
        <w:rPr>
          <w:rFonts w:ascii="Times New Roman" w:hAnsi="Times New Roman"/>
          <w:sz w:val="28"/>
          <w:szCs w:val="28"/>
          <w:lang w:eastAsia="ru-RU"/>
        </w:rPr>
        <w:t>7-п</w:t>
      </w:r>
      <w:r w:rsidR="00513308" w:rsidRPr="00AA5523">
        <w:rPr>
          <w:rFonts w:ascii="Times New Roman" w:hAnsi="Times New Roman"/>
          <w:sz w:val="28"/>
          <w:szCs w:val="28"/>
          <w:lang w:eastAsia="ru-RU"/>
        </w:rPr>
        <w:t>, от 28.06.2017 № 420-п</w:t>
      </w:r>
      <w:r w:rsidR="00EC2643">
        <w:rPr>
          <w:rFonts w:ascii="Times New Roman" w:hAnsi="Times New Roman"/>
          <w:sz w:val="28"/>
          <w:szCs w:val="28"/>
          <w:lang w:eastAsia="ru-RU"/>
        </w:rPr>
        <w:t>, от 06.04.2021 № 471-п</w:t>
      </w:r>
      <w:r w:rsidR="00EB73BA" w:rsidRPr="00AA552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46847" w:rsidRPr="00AA5523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D85BD9" w:rsidRPr="00D85BD9" w:rsidRDefault="003E02A9" w:rsidP="00D85B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1.1.В приложении 1 к постановлению п</w:t>
      </w:r>
      <w:r w:rsidR="00513308" w:rsidRPr="00D85BD9">
        <w:rPr>
          <w:rFonts w:ascii="Times New Roman" w:hAnsi="Times New Roman"/>
          <w:sz w:val="28"/>
          <w:szCs w:val="28"/>
          <w:lang w:eastAsia="ru-RU"/>
        </w:rPr>
        <w:t xml:space="preserve">ункт </w:t>
      </w:r>
      <w:r w:rsidR="00695082" w:rsidRPr="00D85BD9">
        <w:rPr>
          <w:rFonts w:ascii="Times New Roman" w:hAnsi="Times New Roman"/>
          <w:sz w:val="28"/>
          <w:szCs w:val="28"/>
          <w:lang w:eastAsia="ru-RU"/>
        </w:rPr>
        <w:t xml:space="preserve">3.2 </w:t>
      </w:r>
      <w:r w:rsidR="0048098D" w:rsidRPr="00D85BD9">
        <w:rPr>
          <w:rFonts w:ascii="Times New Roman" w:hAnsi="Times New Roman"/>
          <w:sz w:val="28"/>
          <w:szCs w:val="28"/>
          <w:lang w:eastAsia="ru-RU"/>
        </w:rPr>
        <w:t>дополнить</w:t>
      </w:r>
      <w:r w:rsidR="00695082" w:rsidRPr="00D85BD9">
        <w:rPr>
          <w:rFonts w:ascii="Times New Roman" w:hAnsi="Times New Roman"/>
          <w:sz w:val="28"/>
          <w:szCs w:val="28"/>
          <w:lang w:eastAsia="ru-RU"/>
        </w:rPr>
        <w:t xml:space="preserve"> подпункт</w:t>
      </w:r>
      <w:r w:rsidR="00D26EB3">
        <w:rPr>
          <w:rFonts w:ascii="Times New Roman" w:hAnsi="Times New Roman"/>
          <w:sz w:val="28"/>
          <w:szCs w:val="28"/>
          <w:lang w:eastAsia="ru-RU"/>
        </w:rPr>
        <w:t>ом</w:t>
      </w:r>
      <w:r w:rsidR="00695082" w:rsidRPr="00D85BD9">
        <w:rPr>
          <w:rFonts w:ascii="Times New Roman" w:hAnsi="Times New Roman"/>
          <w:sz w:val="28"/>
          <w:szCs w:val="28"/>
          <w:lang w:eastAsia="ru-RU"/>
        </w:rPr>
        <w:t xml:space="preserve"> 3.2.7 следующего содержания</w:t>
      </w:r>
      <w:r w:rsidR="00D85BD9" w:rsidRPr="00D85BD9">
        <w:rPr>
          <w:rFonts w:ascii="Times New Roman" w:hAnsi="Times New Roman"/>
          <w:sz w:val="28"/>
          <w:szCs w:val="28"/>
          <w:lang w:eastAsia="ru-RU"/>
        </w:rPr>
        <w:t>:</w:t>
      </w:r>
      <w:r w:rsidR="00695082" w:rsidRPr="00D85B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5082" w:rsidRPr="00D85BD9" w:rsidRDefault="00D26EB3" w:rsidP="00D26E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«3.2.7</w:t>
      </w:r>
      <w:r w:rsidR="00695082" w:rsidRPr="00D85BD9">
        <w:rPr>
          <w:rFonts w:ascii="Times New Roman" w:hAnsi="Times New Roman"/>
          <w:sz w:val="28"/>
          <w:szCs w:val="28"/>
          <w:lang w:eastAsia="ru-RU"/>
        </w:rPr>
        <w:t>.об отсутствии оснований для признания жилого помещ</w:t>
      </w:r>
      <w:r>
        <w:rPr>
          <w:rFonts w:ascii="Times New Roman" w:hAnsi="Times New Roman"/>
          <w:sz w:val="28"/>
          <w:szCs w:val="28"/>
          <w:lang w:eastAsia="ru-RU"/>
        </w:rPr>
        <w:t>ения непригодным для проживания</w:t>
      </w:r>
      <w:r w:rsidR="00695082" w:rsidRPr="00D85BD9">
        <w:rPr>
          <w:rFonts w:ascii="Times New Roman" w:hAnsi="Times New Roman"/>
          <w:sz w:val="28"/>
          <w:szCs w:val="28"/>
          <w:lang w:eastAsia="ru-RU"/>
        </w:rPr>
        <w:t>.».</w:t>
      </w:r>
    </w:p>
    <w:p w:rsidR="00C46847" w:rsidRDefault="00695082" w:rsidP="009835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</w:t>
      </w:r>
      <w:r w:rsidR="00966EA8" w:rsidRPr="00AA5523">
        <w:rPr>
          <w:rFonts w:ascii="Times New Roman" w:hAnsi="Times New Roman"/>
          <w:sz w:val="28"/>
          <w:szCs w:val="28"/>
          <w:lang w:eastAsia="ru-RU"/>
        </w:rPr>
        <w:t>.П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>риложение</w:t>
      </w:r>
      <w:r w:rsidR="00C46847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F2D" w:rsidRPr="00AA5523">
        <w:rPr>
          <w:rFonts w:ascii="Times New Roman" w:hAnsi="Times New Roman"/>
          <w:sz w:val="28"/>
          <w:szCs w:val="28"/>
          <w:lang w:eastAsia="ru-RU"/>
        </w:rPr>
        <w:t>2</w:t>
      </w:r>
      <w:r w:rsidR="00C46847" w:rsidRPr="00AA5523">
        <w:rPr>
          <w:rFonts w:ascii="Times New Roman" w:hAnsi="Times New Roman"/>
          <w:sz w:val="28"/>
          <w:szCs w:val="28"/>
          <w:lang w:eastAsia="ru-RU"/>
        </w:rPr>
        <w:t xml:space="preserve"> к постановлению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AA5523">
        <w:rPr>
          <w:rFonts w:ascii="Times New Roman" w:hAnsi="Times New Roman" w:hint="eastAsia"/>
          <w:sz w:val="28"/>
          <w:szCs w:val="28"/>
          <w:lang w:eastAsia="ru-RU"/>
        </w:rPr>
        <w:t>изложить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AA5523">
        <w:rPr>
          <w:rFonts w:ascii="Times New Roman" w:hAnsi="Times New Roman" w:hint="eastAsia"/>
          <w:sz w:val="28"/>
          <w:szCs w:val="28"/>
          <w:lang w:eastAsia="ru-RU"/>
        </w:rPr>
        <w:t>согласно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AA5523">
        <w:rPr>
          <w:rFonts w:ascii="Times New Roman" w:hAnsi="Times New Roman" w:hint="eastAsia"/>
          <w:sz w:val="28"/>
          <w:szCs w:val="28"/>
          <w:lang w:eastAsia="ru-RU"/>
        </w:rPr>
        <w:t>приложению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AA5523">
        <w:rPr>
          <w:rFonts w:ascii="Times New Roman" w:hAnsi="Times New Roman" w:hint="eastAsia"/>
          <w:sz w:val="28"/>
          <w:szCs w:val="28"/>
          <w:lang w:eastAsia="ru-RU"/>
        </w:rPr>
        <w:t>к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AA5523">
        <w:rPr>
          <w:rFonts w:ascii="Times New Roman" w:hAnsi="Times New Roman" w:hint="eastAsia"/>
          <w:sz w:val="28"/>
          <w:szCs w:val="28"/>
          <w:lang w:eastAsia="ru-RU"/>
        </w:rPr>
        <w:t>настоящему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AA5523">
        <w:rPr>
          <w:rFonts w:ascii="Times New Roman" w:hAnsi="Times New Roman" w:hint="eastAsia"/>
          <w:sz w:val="28"/>
          <w:szCs w:val="28"/>
          <w:lang w:eastAsia="ru-RU"/>
        </w:rPr>
        <w:t>постановлению</w:t>
      </w:r>
      <w:r w:rsidR="00B12183" w:rsidRPr="00AA5523">
        <w:rPr>
          <w:rFonts w:ascii="Times New Roman" w:hAnsi="Times New Roman"/>
          <w:sz w:val="28"/>
          <w:szCs w:val="28"/>
          <w:lang w:eastAsia="ru-RU"/>
        </w:rPr>
        <w:t>.</w:t>
      </w:r>
    </w:p>
    <w:p w:rsidR="001F3A82" w:rsidRPr="00657A9F" w:rsidRDefault="005319B2" w:rsidP="00513308">
      <w:pPr>
        <w:spacing w:after="0" w:line="240" w:lineRule="atLeast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57A9F" w:rsidRPr="00657A9F">
        <w:rPr>
          <w:rFonts w:ascii="Times New Roman" w:hAnsi="Times New Roman"/>
          <w:sz w:val="28"/>
          <w:szCs w:val="28"/>
        </w:rPr>
        <w:t>.</w:t>
      </w:r>
      <w:r w:rsidR="00513308" w:rsidRPr="00513308">
        <w:rPr>
          <w:rFonts w:ascii="Times New Roman" w:hAnsi="Times New Roman"/>
          <w:sz w:val="28"/>
          <w:szCs w:val="28"/>
        </w:rPr>
        <w:t>Департаменту по делам админ</w:t>
      </w:r>
      <w:r w:rsidR="00EC2643">
        <w:rPr>
          <w:rFonts w:ascii="Times New Roman" w:hAnsi="Times New Roman"/>
          <w:sz w:val="28"/>
          <w:szCs w:val="28"/>
        </w:rPr>
        <w:t>истрации города (Журавлев В.Ю.</w:t>
      </w:r>
      <w:r w:rsidR="00513308" w:rsidRPr="00513308">
        <w:rPr>
          <w:rFonts w:ascii="Times New Roman" w:hAnsi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 в сети Интернет</w:t>
      </w:r>
      <w:r w:rsidR="00513308">
        <w:rPr>
          <w:rFonts w:ascii="Times New Roman" w:hAnsi="Times New Roman"/>
          <w:sz w:val="28"/>
          <w:szCs w:val="28"/>
        </w:rPr>
        <w:t>.</w:t>
      </w:r>
    </w:p>
    <w:p w:rsidR="00513308" w:rsidRDefault="00513308" w:rsidP="001F3A8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E02A9" w:rsidRPr="00CA31DF" w:rsidRDefault="003E02A9" w:rsidP="001F3A8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EE15DD" w:rsidRDefault="00513308" w:rsidP="003534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F3A82" w:rsidRPr="00CA31DF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>ва</w:t>
      </w:r>
      <w:r w:rsidR="001F3A82" w:rsidRPr="00CA31DF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Нефтеюганска</w:t>
      </w:r>
      <w:r w:rsidR="001F3A82" w:rsidRPr="00CA31DF">
        <w:rPr>
          <w:rFonts w:ascii="Times New Roman" w:hAnsi="Times New Roman"/>
          <w:sz w:val="28"/>
          <w:szCs w:val="28"/>
        </w:rPr>
        <w:t xml:space="preserve">       </w:t>
      </w:r>
      <w:r w:rsidR="001F3A82">
        <w:rPr>
          <w:rFonts w:ascii="Times New Roman" w:hAnsi="Times New Roman"/>
          <w:sz w:val="28"/>
          <w:szCs w:val="28"/>
        </w:rPr>
        <w:t xml:space="preserve"> </w:t>
      </w:r>
      <w:r w:rsidR="0031543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31543F">
        <w:rPr>
          <w:rFonts w:ascii="Times New Roman" w:hAnsi="Times New Roman"/>
          <w:sz w:val="28"/>
          <w:szCs w:val="28"/>
        </w:rPr>
        <w:t xml:space="preserve"> </w:t>
      </w:r>
      <w:r w:rsidR="00EC2643">
        <w:rPr>
          <w:rFonts w:ascii="Times New Roman" w:hAnsi="Times New Roman"/>
          <w:sz w:val="28"/>
          <w:szCs w:val="28"/>
        </w:rPr>
        <w:t xml:space="preserve">     </w:t>
      </w:r>
      <w:r w:rsidR="00D26EB3">
        <w:rPr>
          <w:rFonts w:ascii="Times New Roman" w:hAnsi="Times New Roman"/>
          <w:sz w:val="28"/>
          <w:szCs w:val="28"/>
        </w:rPr>
        <w:t xml:space="preserve">        </w:t>
      </w:r>
      <w:r w:rsidR="003E02A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C2643">
        <w:rPr>
          <w:rFonts w:ascii="Times New Roman" w:hAnsi="Times New Roman"/>
          <w:sz w:val="28"/>
          <w:szCs w:val="28"/>
        </w:rPr>
        <w:t>Э.Х.Бугай</w:t>
      </w:r>
      <w:proofErr w:type="spellEnd"/>
      <w:r w:rsidR="0031543F">
        <w:rPr>
          <w:rFonts w:ascii="Times New Roman" w:hAnsi="Times New Roman"/>
          <w:sz w:val="28"/>
          <w:szCs w:val="28"/>
        </w:rPr>
        <w:t xml:space="preserve"> </w:t>
      </w:r>
    </w:p>
    <w:p w:rsidR="00B12183" w:rsidRPr="00B12183" w:rsidRDefault="00D26EB3" w:rsidP="00B12183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</w:t>
      </w:r>
      <w:r w:rsidR="00D85BD9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</w:t>
      </w:r>
      <w:r w:rsidR="00B12183" w:rsidRPr="00B12183">
        <w:rPr>
          <w:rFonts w:ascii="Times New Roman" w:eastAsia="Calibri" w:hAnsi="Times New Roman"/>
          <w:sz w:val="28"/>
          <w:szCs w:val="28"/>
        </w:rPr>
        <w:t xml:space="preserve">Приложение </w:t>
      </w:r>
    </w:p>
    <w:p w:rsidR="00B12183" w:rsidRPr="00B12183" w:rsidRDefault="00B12183" w:rsidP="00B121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  <w:t>к постановлению</w:t>
      </w:r>
    </w:p>
    <w:p w:rsidR="00B12183" w:rsidRPr="00B12183" w:rsidRDefault="00B12183" w:rsidP="00B1218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/>
          <w:sz w:val="28"/>
          <w:szCs w:val="28"/>
        </w:rPr>
      </w:pP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  <w:t>администрации города</w:t>
      </w:r>
    </w:p>
    <w:p w:rsidR="00B12183" w:rsidRPr="00B12183" w:rsidRDefault="00B12183" w:rsidP="00B121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  <w:t xml:space="preserve">  </w:t>
      </w:r>
      <w:r w:rsidRPr="00B12183">
        <w:rPr>
          <w:rFonts w:ascii="Times New Roman" w:eastAsia="Calibri" w:hAnsi="Times New Roman"/>
          <w:sz w:val="28"/>
          <w:szCs w:val="28"/>
        </w:rPr>
        <w:tab/>
        <w:t xml:space="preserve">от </w:t>
      </w:r>
      <w:r w:rsidR="00114D61">
        <w:rPr>
          <w:rFonts w:ascii="Times New Roman" w:eastAsia="Calibri" w:hAnsi="Times New Roman"/>
          <w:sz w:val="28"/>
          <w:szCs w:val="28"/>
        </w:rPr>
        <w:t>01.11.2022 № 2254-п</w:t>
      </w:r>
    </w:p>
    <w:p w:rsidR="00B12183" w:rsidRPr="003E02A9" w:rsidRDefault="00B12183" w:rsidP="00B12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B12183" w:rsidRPr="00B12183" w:rsidRDefault="00B12183" w:rsidP="00B12183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/>
          <w:bCs/>
          <w:sz w:val="28"/>
          <w:szCs w:val="28"/>
        </w:rPr>
      </w:pPr>
      <w:bookmarkStart w:id="0" w:name="Par301"/>
      <w:bookmarkEnd w:id="0"/>
      <w:r w:rsidRPr="00B12183">
        <w:rPr>
          <w:rFonts w:ascii="Times New Roman" w:eastAsia="Calibri" w:hAnsi="Times New Roman"/>
          <w:bCs/>
          <w:sz w:val="28"/>
          <w:szCs w:val="28"/>
        </w:rPr>
        <w:t>Состав</w:t>
      </w:r>
    </w:p>
    <w:p w:rsidR="003E02A9" w:rsidRPr="00B12183" w:rsidRDefault="00B12183" w:rsidP="003E0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12183">
        <w:rPr>
          <w:rFonts w:ascii="Times New Roman" w:eastAsia="Calibri" w:hAnsi="Times New Roman"/>
          <w:sz w:val="28"/>
          <w:szCs w:val="28"/>
        </w:rPr>
        <w:t>межведомственной комиссии города Нефтеюганска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</w:r>
    </w:p>
    <w:tbl>
      <w:tblPr>
        <w:tblpPr w:leftFromText="180" w:rightFromText="180" w:vertAnchor="text" w:horzAnchor="margin" w:tblpY="438"/>
        <w:tblW w:w="9923" w:type="dxa"/>
        <w:tblLook w:val="01E0" w:firstRow="1" w:lastRow="1" w:firstColumn="1" w:lastColumn="1" w:noHBand="0" w:noVBand="0"/>
      </w:tblPr>
      <w:tblGrid>
        <w:gridCol w:w="2604"/>
        <w:gridCol w:w="7319"/>
      </w:tblGrid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аместитель главы города Нефтеюганска,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координирующий деятельность департамента жилищно-коммунального хозяйства администрации города,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председатель;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-директор департамента жилищно-коммунального хозяйства администрации города Нефтеюганска,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председателя;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B12183" w:rsidRDefault="00D75550" w:rsidP="00D7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</w:rPr>
              <w:t>-</w:t>
            </w:r>
            <w:r w:rsidRPr="00B12183">
              <w:rPr>
                <w:rFonts w:ascii="Times New Roman" w:eastAsia="Calibri" w:hAnsi="Times New Roman"/>
                <w:sz w:val="28"/>
                <w:szCs w:val="20"/>
              </w:rPr>
              <w:t xml:space="preserve">специалист–эксперт отдела по работе с управляющими организациями и товариществами собственников жилья департамента жилищно-коммунального хозяйства администрации города Нефтеюганска, </w:t>
            </w:r>
            <w:r w:rsidRPr="00B12183">
              <w:rPr>
                <w:rFonts w:ascii="Times New Roman" w:eastAsia="Calibri" w:hAnsi="Times New Roman"/>
                <w:sz w:val="28"/>
                <w:szCs w:val="28"/>
              </w:rPr>
              <w:t>секретарь.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Pragmatica" w:hAnsi="Pragmatica"/>
                <w:sz w:val="28"/>
                <w:szCs w:val="28"/>
                <w:lang w:eastAsia="ru-RU"/>
              </w:rPr>
              <w:t xml:space="preserve">Члены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B12183">
              <w:rPr>
                <w:rFonts w:ascii="Pragmatica" w:hAnsi="Pragmatica"/>
                <w:sz w:val="28"/>
                <w:szCs w:val="28"/>
                <w:lang w:eastAsia="ru-RU"/>
              </w:rPr>
              <w:t>омиссии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319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15CC7" w:rsidRDefault="00D15CC7" w:rsidP="00D85B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CC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города - </w:t>
            </w:r>
            <w:r w:rsidRPr="00D15CC7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департамента финансов администрации города Нефтеюганска;</w:t>
            </w:r>
          </w:p>
          <w:p w:rsidR="00D75550" w:rsidRPr="00B12183" w:rsidRDefault="00D75550" w:rsidP="00D85B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-заместитель директора департамента жилищно-коммунального хозяйства администрации города Нефтеюганска, координирующий деятельность отдел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D85B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C24D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12183">
              <w:rPr>
                <w:rFonts w:ascii="Times New Roman" w:eastAsia="Calibri" w:hAnsi="Times New Roman"/>
                <w:sz w:val="28"/>
                <w:szCs w:val="20"/>
              </w:rPr>
              <w:t xml:space="preserve">по работе с управляющими организациями и товариществами собственников жилья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департамента жилищно-коммунального хозяйства</w:t>
            </w:r>
            <w:r w:rsidR="000E6E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6E89" w:rsidRPr="000E6E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города Нефтеюганска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-директор департамента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имуществ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города Нефтеюганска;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D75550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-директор департамента градостроительства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земельных отношений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города Нефтеюганска;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-начальник юридическо-правового управления администрации города Нефтеюганска;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5550">
              <w:rPr>
                <w:rFonts w:ascii="Times New Roman" w:hAnsi="Times New Roman"/>
                <w:sz w:val="28"/>
                <w:szCs w:val="28"/>
                <w:lang w:eastAsia="ru-RU"/>
              </w:rPr>
              <w:t>-начальник Службы муниципального контроля администрации города Нефтеюганска;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D75550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редставитель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Территориального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отдела У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правления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Федеральной службы по надзору в сфере защиты прав потребителей и благополучия человека по Ханты-Мансийскому автономному округу - Югре в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город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lastRenderedPageBreak/>
              <w:t>Нефтеюганск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е,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Нефтеюганском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район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>е и городе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 xml:space="preserve"> Пыть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Ях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 на основании доверенности);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D75550" w:rsidRDefault="00D75550" w:rsidP="00D7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eastAsia="Calibri" w:hAnsi="Times New Roman" w:cs="Arial"/>
                <w:sz w:val="28"/>
                <w:szCs w:val="28"/>
              </w:rPr>
              <w:t xml:space="preserve">-представитель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федерального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органа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исполнительной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власти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осуществляющего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полномочия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собственника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в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отношении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оцениваемого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имущества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случае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если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Комиссией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проводится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оценка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жилых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помещений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жилищного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фонда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Российской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Федерации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или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многоквартирного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дома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находящегося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в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федеральной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собственности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правом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решающего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голоса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D75550" w:rsidRPr="00B12183" w:rsidTr="00144550">
        <w:tc>
          <w:tcPr>
            <w:tcW w:w="2604" w:type="dxa"/>
          </w:tcPr>
          <w:p w:rsidR="00D75550" w:rsidRPr="00B12183" w:rsidRDefault="00D75550" w:rsidP="00D75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19" w:type="dxa"/>
          </w:tcPr>
          <w:p w:rsidR="00D75550" w:rsidRPr="00B12183" w:rsidRDefault="00D75550" w:rsidP="00D755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представитель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государственного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органа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Российской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Федерации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или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подведомственного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ему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предприятия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учреждения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), в случае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если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указанному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органу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либо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его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подведомственному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предприятию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учреждению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оцениваемое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имущество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принадлежит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на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соответствующем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вещном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праве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 xml:space="preserve"> с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правом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решающего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голоса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13308" w:rsidRDefault="00513308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308" w:rsidRDefault="00513308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308" w:rsidRDefault="00513308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3308" w:rsidRDefault="00513308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BCD" w:rsidRDefault="001B0BC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BCD" w:rsidRDefault="001B0BC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1ED" w:rsidRDefault="00A611ED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EB3" w:rsidRDefault="00D26EB3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ECF" w:rsidRDefault="005C1ECF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ECF" w:rsidRDefault="005C1ECF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ECF" w:rsidRDefault="005C1ECF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ECF" w:rsidRDefault="005C1ECF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1ECF" w:rsidRDefault="005C1ECF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EB3" w:rsidRDefault="00D26EB3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EB3" w:rsidRDefault="00D26EB3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EB3" w:rsidRDefault="00D26EB3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2A9" w:rsidRDefault="003E02A9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2A9" w:rsidRDefault="003E02A9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2A9" w:rsidRDefault="003E02A9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2A9" w:rsidRDefault="003E02A9" w:rsidP="009567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3E02A9" w:rsidSect="003E02A9">
      <w:headerReference w:type="even" r:id="rId8"/>
      <w:headerReference w:type="default" r:id="rId9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08" w:rsidRDefault="00C66608">
      <w:pPr>
        <w:spacing w:after="0" w:line="240" w:lineRule="auto"/>
      </w:pPr>
      <w:r>
        <w:separator/>
      </w:r>
    </w:p>
  </w:endnote>
  <w:endnote w:type="continuationSeparator" w:id="0">
    <w:p w:rsidR="00C66608" w:rsidRDefault="00C6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08" w:rsidRDefault="00C66608">
      <w:pPr>
        <w:spacing w:after="0" w:line="240" w:lineRule="auto"/>
      </w:pPr>
      <w:r>
        <w:separator/>
      </w:r>
    </w:p>
  </w:footnote>
  <w:footnote w:type="continuationSeparator" w:id="0">
    <w:p w:rsidR="00C66608" w:rsidRDefault="00C66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986" w:rsidRDefault="00F1416D" w:rsidP="007C29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986" w:rsidRDefault="00D118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08450"/>
      <w:docPartObj>
        <w:docPartGallery w:val="Page Numbers (Top of Page)"/>
        <w:docPartUnique/>
      </w:docPartObj>
    </w:sdtPr>
    <w:sdtEndPr/>
    <w:sdtContent>
      <w:p w:rsidR="008873CC" w:rsidRDefault="008873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84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9A"/>
    <w:rsid w:val="00021F6F"/>
    <w:rsid w:val="00024BD3"/>
    <w:rsid w:val="00025F2C"/>
    <w:rsid w:val="000510EF"/>
    <w:rsid w:val="00052BE2"/>
    <w:rsid w:val="000776DE"/>
    <w:rsid w:val="000A629D"/>
    <w:rsid w:val="000E6E89"/>
    <w:rsid w:val="00114D61"/>
    <w:rsid w:val="00144550"/>
    <w:rsid w:val="00154000"/>
    <w:rsid w:val="00166D00"/>
    <w:rsid w:val="00171D5A"/>
    <w:rsid w:val="00171DD3"/>
    <w:rsid w:val="00177622"/>
    <w:rsid w:val="00187E20"/>
    <w:rsid w:val="001A796F"/>
    <w:rsid w:val="001B0BCD"/>
    <w:rsid w:val="001C6088"/>
    <w:rsid w:val="001F3A82"/>
    <w:rsid w:val="00226AF2"/>
    <w:rsid w:val="00255A7D"/>
    <w:rsid w:val="002622F6"/>
    <w:rsid w:val="00287F88"/>
    <w:rsid w:val="002A1161"/>
    <w:rsid w:val="0031543F"/>
    <w:rsid w:val="00337C54"/>
    <w:rsid w:val="003534BD"/>
    <w:rsid w:val="00366A1F"/>
    <w:rsid w:val="003D2729"/>
    <w:rsid w:val="003E02A9"/>
    <w:rsid w:val="003E3F7D"/>
    <w:rsid w:val="003E6069"/>
    <w:rsid w:val="00445BD0"/>
    <w:rsid w:val="00455F6D"/>
    <w:rsid w:val="00470F2D"/>
    <w:rsid w:val="0048098D"/>
    <w:rsid w:val="004D1D43"/>
    <w:rsid w:val="005062AE"/>
    <w:rsid w:val="00513308"/>
    <w:rsid w:val="0051376A"/>
    <w:rsid w:val="005167AD"/>
    <w:rsid w:val="00516E3F"/>
    <w:rsid w:val="005319B2"/>
    <w:rsid w:val="005431C3"/>
    <w:rsid w:val="00573AC9"/>
    <w:rsid w:val="00584969"/>
    <w:rsid w:val="00590CC1"/>
    <w:rsid w:val="00593665"/>
    <w:rsid w:val="005C1ECF"/>
    <w:rsid w:val="006222AF"/>
    <w:rsid w:val="0062669A"/>
    <w:rsid w:val="00636C44"/>
    <w:rsid w:val="00645B42"/>
    <w:rsid w:val="006550E7"/>
    <w:rsid w:val="00657A9F"/>
    <w:rsid w:val="00695082"/>
    <w:rsid w:val="006F7102"/>
    <w:rsid w:val="00704467"/>
    <w:rsid w:val="007549FA"/>
    <w:rsid w:val="007624B2"/>
    <w:rsid w:val="00774F15"/>
    <w:rsid w:val="007766C0"/>
    <w:rsid w:val="007C52E7"/>
    <w:rsid w:val="00806DA8"/>
    <w:rsid w:val="00811D74"/>
    <w:rsid w:val="008712E3"/>
    <w:rsid w:val="008760A4"/>
    <w:rsid w:val="008873CC"/>
    <w:rsid w:val="0089220C"/>
    <w:rsid w:val="00895FE5"/>
    <w:rsid w:val="008C0AF0"/>
    <w:rsid w:val="008C3C81"/>
    <w:rsid w:val="008E17E1"/>
    <w:rsid w:val="008F063B"/>
    <w:rsid w:val="00934BED"/>
    <w:rsid w:val="00956780"/>
    <w:rsid w:val="0095711B"/>
    <w:rsid w:val="00966EA8"/>
    <w:rsid w:val="009835F1"/>
    <w:rsid w:val="009C7C33"/>
    <w:rsid w:val="009D7C5A"/>
    <w:rsid w:val="009E7512"/>
    <w:rsid w:val="00A018E2"/>
    <w:rsid w:val="00A23DFF"/>
    <w:rsid w:val="00A30865"/>
    <w:rsid w:val="00A33107"/>
    <w:rsid w:val="00A376E2"/>
    <w:rsid w:val="00A4483F"/>
    <w:rsid w:val="00A611ED"/>
    <w:rsid w:val="00A95318"/>
    <w:rsid w:val="00AA5523"/>
    <w:rsid w:val="00AB4F1D"/>
    <w:rsid w:val="00AC36F0"/>
    <w:rsid w:val="00B12183"/>
    <w:rsid w:val="00B12958"/>
    <w:rsid w:val="00B17C63"/>
    <w:rsid w:val="00B24AAB"/>
    <w:rsid w:val="00B26101"/>
    <w:rsid w:val="00B443E9"/>
    <w:rsid w:val="00B4517E"/>
    <w:rsid w:val="00B920A7"/>
    <w:rsid w:val="00BC24D7"/>
    <w:rsid w:val="00BD7B36"/>
    <w:rsid w:val="00C324F7"/>
    <w:rsid w:val="00C3537B"/>
    <w:rsid w:val="00C46847"/>
    <w:rsid w:val="00C63A19"/>
    <w:rsid w:val="00C66608"/>
    <w:rsid w:val="00C70206"/>
    <w:rsid w:val="00D11846"/>
    <w:rsid w:val="00D15CC7"/>
    <w:rsid w:val="00D26EB3"/>
    <w:rsid w:val="00D31004"/>
    <w:rsid w:val="00D418A0"/>
    <w:rsid w:val="00D44091"/>
    <w:rsid w:val="00D75550"/>
    <w:rsid w:val="00D77E95"/>
    <w:rsid w:val="00D85BD9"/>
    <w:rsid w:val="00DA5ADA"/>
    <w:rsid w:val="00DB0CE0"/>
    <w:rsid w:val="00DC23C3"/>
    <w:rsid w:val="00DC5E13"/>
    <w:rsid w:val="00E2237A"/>
    <w:rsid w:val="00E541FF"/>
    <w:rsid w:val="00EB73BA"/>
    <w:rsid w:val="00EC2643"/>
    <w:rsid w:val="00EC47B1"/>
    <w:rsid w:val="00EE15DD"/>
    <w:rsid w:val="00EE3FFB"/>
    <w:rsid w:val="00EF7031"/>
    <w:rsid w:val="00F0300D"/>
    <w:rsid w:val="00F1416D"/>
    <w:rsid w:val="00F309F7"/>
    <w:rsid w:val="00F35224"/>
    <w:rsid w:val="00F54A02"/>
    <w:rsid w:val="00F95767"/>
    <w:rsid w:val="00FB0B2A"/>
    <w:rsid w:val="00FC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B84C7-F155-40CC-B6B3-9CB0D179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3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F3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A82"/>
    <w:rPr>
      <w:rFonts w:ascii="Calibri" w:eastAsia="Times New Roman" w:hAnsi="Calibri" w:cs="Times New Roman"/>
    </w:rPr>
  </w:style>
  <w:style w:type="character" w:styleId="a5">
    <w:name w:val="page number"/>
    <w:basedOn w:val="a0"/>
    <w:rsid w:val="001F3A82"/>
  </w:style>
  <w:style w:type="paragraph" w:customStyle="1" w:styleId="ConsPlusTitle">
    <w:name w:val="ConsPlusTitle"/>
    <w:uiPriority w:val="99"/>
    <w:rsid w:val="001F3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2A1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E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069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3310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87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73C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6FA3-1268-42C5-97E4-56799E1C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Glava1</cp:lastModifiedBy>
  <cp:revision>13</cp:revision>
  <cp:lastPrinted>2022-11-01T04:06:00Z</cp:lastPrinted>
  <dcterms:created xsi:type="dcterms:W3CDTF">2022-10-27T11:41:00Z</dcterms:created>
  <dcterms:modified xsi:type="dcterms:W3CDTF">2022-11-02T05:33:00Z</dcterms:modified>
</cp:coreProperties>
</file>