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Default="00977446" w:rsidP="006A083F">
      <w:pPr>
        <w:pStyle w:val="ConsPlusNonformat"/>
        <w:widowControl/>
        <w:jc w:val="both"/>
        <w:rPr>
          <w:rFonts w:ascii="Times New Roman" w:hAnsi="Times New Roman" w:cs="Times New Roman"/>
          <w:sz w:val="18"/>
          <w:szCs w:val="18"/>
        </w:rPr>
      </w:pPr>
    </w:p>
    <w:p w:rsidR="00357C74" w:rsidRPr="0003419F" w:rsidRDefault="00357C74" w:rsidP="006A083F">
      <w:pPr>
        <w:pStyle w:val="ConsPlusNonformat"/>
        <w:widowControl/>
        <w:jc w:val="both"/>
        <w:rPr>
          <w:rFonts w:ascii="Times New Roman" w:hAnsi="Times New Roman" w:cs="Times New Roman"/>
          <w:sz w:val="18"/>
          <w:szCs w:val="18"/>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75B50" w:rsidRPr="004C545C" w:rsidTr="005356B8">
        <w:trPr>
          <w:cantSplit/>
          <w:trHeight w:val="271"/>
        </w:trPr>
        <w:tc>
          <w:tcPr>
            <w:tcW w:w="2411" w:type="dxa"/>
            <w:hideMark/>
          </w:tcPr>
          <w:p w:rsidR="00A75B50" w:rsidRPr="00291C59" w:rsidRDefault="00A75B50" w:rsidP="00A75B50">
            <w:pPr>
              <w:ind w:right="-2"/>
              <w:jc w:val="both"/>
              <w:rPr>
                <w:rFonts w:ascii="Times New Roman" w:eastAsia="Calibri" w:hAnsi="Times New Roman"/>
                <w:b w:val="0"/>
                <w:sz w:val="28"/>
                <w:szCs w:val="28"/>
              </w:rPr>
            </w:pPr>
            <w:r w:rsidRPr="00291C59">
              <w:rPr>
                <w:rFonts w:ascii="Times New Roman" w:eastAsia="Calibri" w:hAnsi="Times New Roman"/>
                <w:b w:val="0"/>
                <w:sz w:val="28"/>
                <w:szCs w:val="28"/>
              </w:rPr>
              <w:t>01.11.2022</w:t>
            </w:r>
          </w:p>
        </w:tc>
        <w:tc>
          <w:tcPr>
            <w:tcW w:w="5404" w:type="dxa"/>
          </w:tcPr>
          <w:p w:rsidR="00A75B50" w:rsidRPr="00291C59" w:rsidRDefault="00A75B50" w:rsidP="00A75B50">
            <w:pPr>
              <w:ind w:right="-2"/>
              <w:jc w:val="both"/>
              <w:rPr>
                <w:rFonts w:ascii="Times New Roman" w:eastAsia="Calibri" w:hAnsi="Times New Roman"/>
                <w:b w:val="0"/>
                <w:sz w:val="28"/>
                <w:szCs w:val="28"/>
              </w:rPr>
            </w:pPr>
          </w:p>
        </w:tc>
        <w:tc>
          <w:tcPr>
            <w:tcW w:w="1800" w:type="dxa"/>
            <w:hideMark/>
          </w:tcPr>
          <w:p w:rsidR="00A75B50" w:rsidRPr="00291C59" w:rsidRDefault="00A75B50" w:rsidP="00A75B50">
            <w:pPr>
              <w:ind w:right="-2"/>
              <w:jc w:val="both"/>
              <w:rPr>
                <w:rFonts w:ascii="Times New Roman" w:eastAsia="Calibri" w:hAnsi="Times New Roman"/>
                <w:b w:val="0"/>
                <w:sz w:val="28"/>
                <w:szCs w:val="28"/>
              </w:rPr>
            </w:pPr>
            <w:r>
              <w:rPr>
                <w:rFonts w:ascii="Times New Roman" w:eastAsia="Calibri" w:hAnsi="Times New Roman"/>
                <w:b w:val="0"/>
                <w:sz w:val="28"/>
                <w:szCs w:val="28"/>
              </w:rPr>
              <w:t xml:space="preserve">     № 2259-п</w:t>
            </w:r>
          </w:p>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5C69B3" w:rsidP="000439BC">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w:t>
      </w:r>
      <w:r w:rsidR="00421C56">
        <w:rPr>
          <w:rFonts w:ascii="Times New Roman" w:eastAsia="Calibri" w:hAnsi="Times New Roman"/>
          <w:b w:val="0"/>
          <w:sz w:val="28"/>
          <w:szCs w:val="28"/>
        </w:rPr>
        <w:t xml:space="preserve">                              </w:t>
      </w:r>
      <w:r w:rsidR="00E937DA">
        <w:rPr>
          <w:rFonts w:ascii="Times New Roman" w:eastAsia="Calibri" w:hAnsi="Times New Roman"/>
          <w:b w:val="0"/>
          <w:sz w:val="28"/>
          <w:szCs w:val="28"/>
        </w:rPr>
        <w:t xml:space="preserve">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0439BC" w:rsidRPr="000439BC">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w:t>
      </w:r>
      <w:r w:rsidR="00421C56">
        <w:rPr>
          <w:rFonts w:ascii="Times New Roman" w:hAnsi="Times New Roman"/>
          <w:b w:val="0"/>
          <w:color w:val="000000"/>
          <w:sz w:val="28"/>
          <w:szCs w:val="28"/>
        </w:rPr>
        <w:t xml:space="preserve">                              </w:t>
      </w:r>
      <w:r w:rsidR="00BC2E22">
        <w:rPr>
          <w:rFonts w:ascii="Times New Roman" w:hAnsi="Times New Roman"/>
          <w:b w:val="0"/>
          <w:color w:val="000000"/>
          <w:sz w:val="28"/>
          <w:szCs w:val="28"/>
        </w:rPr>
        <w:t>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xml:space="preserve">, от 17.11.2020 </w:t>
      </w:r>
      <w:r w:rsidR="00421C56">
        <w:rPr>
          <w:rFonts w:ascii="Times New Roman" w:hAnsi="Times New Roman"/>
          <w:b w:val="0"/>
          <w:sz w:val="28"/>
          <w:szCs w:val="28"/>
        </w:rPr>
        <w:t xml:space="preserve">                                </w:t>
      </w:r>
      <w:r w:rsidR="004E1BB8">
        <w:rPr>
          <w:rFonts w:ascii="Times New Roman" w:hAnsi="Times New Roman"/>
          <w:b w:val="0"/>
          <w:sz w:val="28"/>
          <w:szCs w:val="28"/>
        </w:rPr>
        <w:t xml:space="preserve">№ 1993-п, от 24.12.2020 № 2272-п, от 02.03.2021 № 262-п, от 31.03.2021 </w:t>
      </w:r>
      <w:r w:rsidR="00421C56">
        <w:rPr>
          <w:rFonts w:ascii="Times New Roman" w:hAnsi="Times New Roman"/>
          <w:b w:val="0"/>
          <w:sz w:val="28"/>
          <w:szCs w:val="28"/>
        </w:rPr>
        <w:t xml:space="preserve">                                </w:t>
      </w:r>
      <w:r w:rsidR="004E1BB8">
        <w:rPr>
          <w:rFonts w:ascii="Times New Roman" w:hAnsi="Times New Roman"/>
          <w:b w:val="0"/>
          <w:sz w:val="28"/>
          <w:szCs w:val="28"/>
        </w:rPr>
        <w:t>№ 430-п, от 26.05.2021 № 777-п, от 27.07.2021 № 1238-п</w:t>
      </w:r>
      <w:r w:rsidR="0024441C">
        <w:rPr>
          <w:rFonts w:ascii="Times New Roman" w:hAnsi="Times New Roman"/>
          <w:b w:val="0"/>
          <w:sz w:val="28"/>
          <w:szCs w:val="28"/>
        </w:rPr>
        <w:t xml:space="preserve">, от 13.10.2021 </w:t>
      </w:r>
      <w:r w:rsidR="00421C56">
        <w:rPr>
          <w:rFonts w:ascii="Times New Roman" w:hAnsi="Times New Roman"/>
          <w:b w:val="0"/>
          <w:sz w:val="28"/>
          <w:szCs w:val="28"/>
        </w:rPr>
        <w:t xml:space="preserve">                                    </w:t>
      </w:r>
      <w:r w:rsidR="0024441C">
        <w:rPr>
          <w:rFonts w:ascii="Times New Roman" w:hAnsi="Times New Roman"/>
          <w:b w:val="0"/>
          <w:sz w:val="28"/>
          <w:szCs w:val="28"/>
        </w:rPr>
        <w:t>№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xml:space="preserve">, от 17.11.2021 № 1944-п, от 01.12.2021 № 2023-п, от 17.12.2021 </w:t>
      </w:r>
      <w:r w:rsidR="00421C56">
        <w:rPr>
          <w:rFonts w:ascii="Times New Roman" w:hAnsi="Times New Roman"/>
          <w:b w:val="0"/>
          <w:sz w:val="28"/>
          <w:szCs w:val="28"/>
        </w:rPr>
        <w:t xml:space="preserve">                              </w:t>
      </w:r>
      <w:r w:rsidR="003B1BB3">
        <w:rPr>
          <w:rFonts w:ascii="Times New Roman" w:hAnsi="Times New Roman"/>
          <w:b w:val="0"/>
          <w:sz w:val="28"/>
          <w:szCs w:val="28"/>
        </w:rPr>
        <w:t>№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C31131">
        <w:rPr>
          <w:rFonts w:ascii="Times New Roman" w:hAnsi="Times New Roman"/>
          <w:b w:val="0"/>
          <w:sz w:val="28"/>
          <w:szCs w:val="28"/>
        </w:rPr>
        <w:t>, от 17.06.2022 № 1125-п</w:t>
      </w:r>
      <w:r w:rsidR="00881349">
        <w:rPr>
          <w:rFonts w:ascii="Times New Roman" w:hAnsi="Times New Roman"/>
          <w:b w:val="0"/>
          <w:sz w:val="28"/>
          <w:szCs w:val="28"/>
        </w:rPr>
        <w:t>, от 23.08.2022 № 1710-п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7045B5" w:rsidRDefault="00D97E38" w:rsidP="007045B5">
      <w:pPr>
        <w:ind w:firstLine="709"/>
        <w:jc w:val="both"/>
        <w:rPr>
          <w:rFonts w:ascii="Times New Roman" w:hAnsi="Times New Roman"/>
          <w:b w:val="0"/>
          <w:color w:val="000000"/>
          <w:sz w:val="28"/>
          <w:szCs w:val="28"/>
        </w:rPr>
      </w:pPr>
      <w:r>
        <w:rPr>
          <w:rFonts w:ascii="Times New Roman" w:hAnsi="Times New Roman"/>
          <w:b w:val="0"/>
          <w:sz w:val="28"/>
          <w:szCs w:val="28"/>
        </w:rPr>
        <w:t>1.1.</w:t>
      </w:r>
      <w:r w:rsidR="007045B5" w:rsidRPr="009A334E">
        <w:rPr>
          <w:rFonts w:ascii="Times New Roman" w:hAnsi="Times New Roman"/>
          <w:b w:val="0"/>
          <w:sz w:val="28"/>
          <w:szCs w:val="28"/>
        </w:rPr>
        <w:t>В паспорте муниципальной программы</w:t>
      </w:r>
      <w:r w:rsidR="007045B5">
        <w:rPr>
          <w:rFonts w:ascii="Times New Roman" w:hAnsi="Times New Roman"/>
          <w:b w:val="0"/>
          <w:color w:val="000000"/>
          <w:sz w:val="28"/>
          <w:szCs w:val="28"/>
        </w:rPr>
        <w:t xml:space="preserve"> с</w:t>
      </w:r>
      <w:r w:rsidR="007045B5">
        <w:rPr>
          <w:rFonts w:ascii="Times New Roman" w:hAnsi="Times New Roman"/>
          <w:b w:val="0"/>
          <w:sz w:val="28"/>
          <w:szCs w:val="28"/>
        </w:rPr>
        <w:t xml:space="preserve">троку «Целевые показатели </w:t>
      </w:r>
      <w:r w:rsidR="007045B5">
        <w:rPr>
          <w:rFonts w:ascii="Times New Roman" w:hAnsi="Times New Roman"/>
          <w:b w:val="0"/>
          <w:color w:val="000000"/>
          <w:sz w:val="28"/>
          <w:szCs w:val="28"/>
        </w:rPr>
        <w:t>муниципальной программы» изложить в следующей редакции:</w:t>
      </w:r>
    </w:p>
    <w:p w:rsidR="00421C56" w:rsidRDefault="00421C56" w:rsidP="007045B5">
      <w:pPr>
        <w:ind w:firstLine="709"/>
        <w:jc w:val="both"/>
        <w:rPr>
          <w:rFonts w:ascii="Times New Roman" w:hAnsi="Times New Roman"/>
          <w:b w:val="0"/>
          <w:color w:val="000000"/>
          <w:sz w:val="28"/>
          <w:szCs w:val="28"/>
        </w:rPr>
      </w:pPr>
    </w:p>
    <w:p w:rsidR="007045B5" w:rsidRDefault="007045B5" w:rsidP="007045B5">
      <w:pPr>
        <w:ind w:firstLine="709"/>
        <w:jc w:val="both"/>
        <w:rPr>
          <w:rFonts w:ascii="Times New Roman" w:hAnsi="Times New Roman"/>
          <w:b w:val="0"/>
          <w:color w:val="000000"/>
          <w:sz w:val="28"/>
          <w:szCs w:val="28"/>
        </w:rPr>
      </w:pPr>
      <w:r>
        <w:rPr>
          <w:rFonts w:ascii="Times New Roman" w:hAnsi="Times New Roman"/>
          <w:b w:val="0"/>
          <w:color w:val="000000"/>
          <w:sz w:val="28"/>
          <w:szCs w:val="28"/>
        </w:rPr>
        <w:lastRenderedPageBreak/>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7045B5" w:rsidRPr="002E081F" w:rsidTr="00C77819">
        <w:trPr>
          <w:trHeight w:val="983"/>
        </w:trPr>
        <w:tc>
          <w:tcPr>
            <w:tcW w:w="2127" w:type="dxa"/>
          </w:tcPr>
          <w:p w:rsidR="007045B5" w:rsidRPr="002E081F" w:rsidRDefault="007045B5" w:rsidP="00C77819">
            <w:pPr>
              <w:autoSpaceDE w:val="0"/>
              <w:autoSpaceDN w:val="0"/>
              <w:adjustRightInd w:val="0"/>
              <w:jc w:val="both"/>
              <w:outlineLvl w:val="0"/>
              <w:rPr>
                <w:rFonts w:ascii="Times New Roman" w:hAnsi="Times New Roman"/>
                <w:b w:val="0"/>
                <w:sz w:val="28"/>
                <w:szCs w:val="28"/>
              </w:rPr>
            </w:pPr>
            <w:r>
              <w:rPr>
                <w:rFonts w:ascii="Times New Roman" w:hAnsi="Times New Roman"/>
                <w:b w:val="0"/>
                <w:bCs/>
                <w:sz w:val="28"/>
                <w:szCs w:val="28"/>
              </w:rPr>
              <w:t xml:space="preserve">Целевые показатели </w:t>
            </w:r>
            <w:r w:rsidRPr="002E081F">
              <w:rPr>
                <w:rFonts w:ascii="Times New Roman" w:hAnsi="Times New Roman"/>
                <w:b w:val="0"/>
                <w:bCs/>
                <w:sz w:val="28"/>
                <w:szCs w:val="28"/>
              </w:rPr>
              <w:t>муниципальной программы</w:t>
            </w:r>
          </w:p>
        </w:tc>
        <w:tc>
          <w:tcPr>
            <w:tcW w:w="7512" w:type="dxa"/>
          </w:tcPr>
          <w:p w:rsidR="007045B5" w:rsidRPr="00BE0C1F" w:rsidRDefault="007045B5" w:rsidP="00C77819">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1.Уровень преступности на улицах и в общественных местах (число зарегистрированных преступлений на 100 тыс. человек населения) - от 215,1 до 147,6 ед.</w:t>
            </w:r>
          </w:p>
          <w:p w:rsidR="007045B5" w:rsidRPr="00BE0C1F" w:rsidRDefault="007045B5" w:rsidP="00C77819">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 от 6,0 до 7,8%.</w:t>
            </w:r>
          </w:p>
          <w:p w:rsidR="007045B5" w:rsidRPr="00BE0C1F" w:rsidRDefault="007045B5" w:rsidP="00C77819">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3.Общая     распространённость         наркомании         на    100</w:t>
            </w:r>
            <w:r w:rsidR="00421C56">
              <w:rPr>
                <w:rFonts w:ascii="Times New Roman" w:hAnsi="Times New Roman"/>
                <w:b w:val="0"/>
                <w:sz w:val="28"/>
                <w:szCs w:val="28"/>
              </w:rPr>
              <w:t xml:space="preserve"> </w:t>
            </w:r>
            <w:r w:rsidRPr="00BE0C1F">
              <w:rPr>
                <w:rFonts w:ascii="Times New Roman" w:hAnsi="Times New Roman"/>
                <w:b w:val="0"/>
                <w:sz w:val="28"/>
                <w:szCs w:val="28"/>
              </w:rPr>
              <w:t>тыс. человек - от 82,0 до 74,0 ед.</w:t>
            </w:r>
          </w:p>
          <w:p w:rsidR="007045B5" w:rsidRPr="001E727F" w:rsidRDefault="007045B5" w:rsidP="00C77819">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4.Доля </w:t>
            </w:r>
            <w:r w:rsidRPr="00BE0C1F">
              <w:rPr>
                <w:rFonts w:ascii="Times New Roman" w:hAnsi="Times New Roman"/>
                <w:b w:val="0"/>
                <w:sz w:val="28"/>
                <w:szCs w:val="28"/>
              </w:rPr>
              <w:t>м</w:t>
            </w:r>
            <w:r>
              <w:rPr>
                <w:rFonts w:ascii="Times New Roman" w:hAnsi="Times New Roman"/>
                <w:b w:val="0"/>
                <w:sz w:val="28"/>
                <w:szCs w:val="28"/>
              </w:rPr>
              <w:t>олодежи</w:t>
            </w:r>
            <w:r w:rsidRPr="00BE0C1F">
              <w:rPr>
                <w:rFonts w:ascii="Times New Roman" w:hAnsi="Times New Roman"/>
                <w:b w:val="0"/>
                <w:sz w:val="28"/>
                <w:szCs w:val="28"/>
              </w:rPr>
              <w:t xml:space="preserve"> (в возрасте от 14 до 35 лет), вовлеченной в реализацию проектов по профилактике наркомании, в общей численности молодежи, % - </w:t>
            </w:r>
            <w:r w:rsidR="00F173BF" w:rsidRPr="00F173BF">
              <w:rPr>
                <w:rFonts w:ascii="Times New Roman" w:hAnsi="Times New Roman"/>
                <w:b w:val="0"/>
                <w:sz w:val="28"/>
                <w:szCs w:val="28"/>
              </w:rPr>
              <w:t>от 27,0 до 24,3</w:t>
            </w:r>
            <w:r w:rsidRPr="00F173BF">
              <w:rPr>
                <w:rFonts w:ascii="Times New Roman" w:hAnsi="Times New Roman"/>
                <w:b w:val="0"/>
                <w:sz w:val="28"/>
                <w:szCs w:val="28"/>
              </w:rPr>
              <w:t>%.</w:t>
            </w:r>
          </w:p>
          <w:p w:rsidR="007045B5" w:rsidRPr="00BE0C1F" w:rsidRDefault="007045B5" w:rsidP="00C77819">
            <w:pPr>
              <w:jc w:val="both"/>
              <w:rPr>
                <w:rFonts w:ascii="Times New Roman" w:eastAsia="Calibri" w:hAnsi="Times New Roman"/>
                <w:b w:val="0"/>
                <w:sz w:val="28"/>
                <w:szCs w:val="28"/>
                <w:lang w:eastAsia="en-US"/>
              </w:rPr>
            </w:pPr>
            <w:r w:rsidRPr="00BE0C1F">
              <w:rPr>
                <w:rFonts w:ascii="Times New Roman" w:hAnsi="Times New Roman"/>
                <w:b w:val="0"/>
                <w:sz w:val="28"/>
                <w:szCs w:val="28"/>
              </w:rPr>
              <w:t>5.</w:t>
            </w:r>
            <w:r w:rsidRPr="00BE0C1F">
              <w:rPr>
                <w:rFonts w:ascii="Times New Roman" w:eastAsia="Calibri" w:hAnsi="Times New Roman"/>
                <w:b w:val="0"/>
                <w:sz w:val="28"/>
                <w:szCs w:val="28"/>
                <w:lang w:eastAsia="en-US"/>
              </w:rPr>
              <w:t>Доля преступлений, совершенных несовершеннолетними в общем количестве зарегистрированных   преступлений, % - от 1,3 до 1,2 %.</w:t>
            </w:r>
          </w:p>
          <w:p w:rsidR="007045B5" w:rsidRPr="00BE0C1F" w:rsidRDefault="007045B5" w:rsidP="00C77819">
            <w:pPr>
              <w:autoSpaceDE w:val="0"/>
              <w:autoSpaceDN w:val="0"/>
              <w:adjustRightInd w:val="0"/>
              <w:jc w:val="both"/>
              <w:rPr>
                <w:rFonts w:ascii="Times New Roman" w:eastAsia="Calibri" w:hAnsi="Times New Roman"/>
                <w:b w:val="0"/>
                <w:sz w:val="28"/>
                <w:szCs w:val="28"/>
              </w:rPr>
            </w:pPr>
            <w:r w:rsidRPr="00BE0C1F">
              <w:rPr>
                <w:rFonts w:ascii="Times New Roman" w:eastAsia="Calibri" w:hAnsi="Times New Roman"/>
                <w:b w:val="0"/>
                <w:sz w:val="28"/>
                <w:szCs w:val="28"/>
                <w:lang w:eastAsia="en-US"/>
              </w:rPr>
              <w:t>6.Вовлеченность населения в волонтерскую антинаркотическую деятельность, чел. - от 0 до 50 чел.</w:t>
            </w:r>
          </w:p>
        </w:tc>
      </w:tr>
    </w:tbl>
    <w:p w:rsidR="007045B5" w:rsidRDefault="007045B5" w:rsidP="007045B5">
      <w:pPr>
        <w:ind w:firstLine="709"/>
        <w:jc w:val="right"/>
        <w:rPr>
          <w:rFonts w:ascii="Times New Roman" w:hAnsi="Times New Roman"/>
          <w:b w:val="0"/>
          <w:sz w:val="28"/>
          <w:szCs w:val="28"/>
        </w:rPr>
      </w:pPr>
      <w:r w:rsidRPr="00264DEB">
        <w:rPr>
          <w:rFonts w:ascii="Times New Roman" w:hAnsi="Times New Roman"/>
          <w:b w:val="0"/>
          <w:color w:val="000000"/>
          <w:sz w:val="28"/>
          <w:szCs w:val="28"/>
        </w:rPr>
        <w:t>».</w:t>
      </w:r>
    </w:p>
    <w:p w:rsidR="00727E44" w:rsidRPr="00264DEB" w:rsidRDefault="003C0385" w:rsidP="00727E44">
      <w:pPr>
        <w:ind w:firstLine="709"/>
        <w:jc w:val="both"/>
        <w:rPr>
          <w:rFonts w:ascii="Times New Roman" w:hAnsi="Times New Roman"/>
          <w:b w:val="0"/>
          <w:color w:val="000000"/>
          <w:sz w:val="28"/>
          <w:szCs w:val="28"/>
        </w:rPr>
      </w:pPr>
      <w:r>
        <w:rPr>
          <w:rFonts w:ascii="Times New Roman" w:hAnsi="Times New Roman"/>
          <w:b w:val="0"/>
          <w:sz w:val="28"/>
          <w:szCs w:val="28"/>
        </w:rPr>
        <w:t>1.2.</w:t>
      </w:r>
      <w:r w:rsidR="00D83CCB">
        <w:rPr>
          <w:rFonts w:ascii="Times New Roman" w:hAnsi="Times New Roman"/>
          <w:b w:val="0"/>
          <w:sz w:val="28"/>
          <w:szCs w:val="28"/>
        </w:rPr>
        <w:t>В паспорте муниципальной программы</w:t>
      </w:r>
      <w:r w:rsidR="00744F08">
        <w:rPr>
          <w:rFonts w:ascii="Times New Roman" w:hAnsi="Times New Roman"/>
          <w:b w:val="0"/>
          <w:sz w:val="28"/>
          <w:szCs w:val="28"/>
        </w:rPr>
        <w:t xml:space="preserve"> с</w:t>
      </w:r>
      <w:r w:rsidR="00166CB7">
        <w:rPr>
          <w:rFonts w:ascii="Times New Roman" w:hAnsi="Times New Roman"/>
          <w:b w:val="0"/>
          <w:sz w:val="28"/>
          <w:szCs w:val="28"/>
        </w:rPr>
        <w:t xml:space="preserve">троку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45872" w:rsidRPr="00784880"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Pr="0097551A">
              <w:rPr>
                <w:rFonts w:ascii="Times New Roman" w:hAnsi="Times New Roman"/>
                <w:b w:val="0"/>
                <w:sz w:val="28"/>
                <w:szCs w:val="28"/>
              </w:rPr>
              <w:t xml:space="preserve">составляет </w:t>
            </w:r>
            <w:r w:rsidR="0097551A" w:rsidRPr="0097551A">
              <w:rPr>
                <w:rFonts w:ascii="Times New Roman" w:hAnsi="Times New Roman"/>
                <w:b w:val="0"/>
                <w:sz w:val="28"/>
                <w:szCs w:val="28"/>
              </w:rPr>
              <w:t>58 838,940</w:t>
            </w:r>
            <w:r w:rsidR="00CB0993" w:rsidRPr="0097551A">
              <w:rPr>
                <w:rFonts w:ascii="Times New Roman" w:hAnsi="Times New Roman"/>
                <w:b w:val="0"/>
                <w:sz w:val="28"/>
                <w:szCs w:val="28"/>
              </w:rPr>
              <w:t xml:space="preserve"> </w:t>
            </w:r>
            <w:r w:rsidRPr="00784880">
              <w:rPr>
                <w:rFonts w:ascii="Times New Roman" w:hAnsi="Times New Roman"/>
                <w:b w:val="0"/>
                <w:sz w:val="28"/>
                <w:szCs w:val="28"/>
              </w:rPr>
              <w:t>тыс. рублей.</w:t>
            </w:r>
          </w:p>
          <w:p w:rsidR="00345872" w:rsidRPr="00784880" w:rsidRDefault="006E1802"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Бюджет автономного округа -</w:t>
            </w:r>
            <w:r w:rsidR="00345872" w:rsidRPr="00784880">
              <w:rPr>
                <w:rFonts w:ascii="Times New Roman" w:hAnsi="Times New Roman"/>
                <w:b w:val="0"/>
                <w:sz w:val="28"/>
                <w:szCs w:val="28"/>
              </w:rPr>
              <w:t xml:space="preserve"> </w:t>
            </w:r>
            <w:r w:rsidR="00EC4EC9" w:rsidRPr="00784880">
              <w:rPr>
                <w:rFonts w:ascii="Times New Roman" w:hAnsi="Times New Roman"/>
                <w:b w:val="0"/>
                <w:sz w:val="28"/>
                <w:szCs w:val="28"/>
              </w:rPr>
              <w:t>1 27</w:t>
            </w:r>
            <w:r w:rsidR="00345872" w:rsidRPr="00784880">
              <w:rPr>
                <w:rFonts w:ascii="Times New Roman" w:hAnsi="Times New Roman"/>
                <w:b w:val="0"/>
                <w:sz w:val="28"/>
                <w:szCs w:val="28"/>
              </w:rPr>
              <w:t xml:space="preserve">4,800 тыс. рублей, из них: </w:t>
            </w:r>
          </w:p>
          <w:p w:rsidR="00345872" w:rsidRPr="00784880" w:rsidRDefault="00345872"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2022 год </w:t>
            </w:r>
            <w:r w:rsidR="00DA7714" w:rsidRPr="00784880">
              <w:rPr>
                <w:rFonts w:ascii="Times New Roman" w:hAnsi="Times New Roman"/>
                <w:b w:val="0"/>
                <w:sz w:val="28"/>
                <w:szCs w:val="28"/>
              </w:rPr>
              <w:t>-</w:t>
            </w:r>
            <w:r w:rsidRPr="00784880">
              <w:rPr>
                <w:rFonts w:ascii="Times New Roman" w:hAnsi="Times New Roman"/>
                <w:b w:val="0"/>
                <w:sz w:val="28"/>
                <w:szCs w:val="28"/>
              </w:rPr>
              <w:t xml:space="preserve">  </w:t>
            </w:r>
            <w:r w:rsidR="002F49FC" w:rsidRPr="00784880">
              <w:rPr>
                <w:rFonts w:ascii="Times New Roman" w:hAnsi="Times New Roman"/>
                <w:b w:val="0"/>
                <w:sz w:val="28"/>
                <w:szCs w:val="28"/>
              </w:rPr>
              <w:t>1 05</w:t>
            </w:r>
            <w:r w:rsidRPr="00784880">
              <w:rPr>
                <w:rFonts w:ascii="Times New Roman" w:hAnsi="Times New Roman"/>
                <w:b w:val="0"/>
                <w:sz w:val="28"/>
                <w:szCs w:val="28"/>
              </w:rPr>
              <w:t>6,400 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2023 год -</w:t>
            </w:r>
            <w:r w:rsidR="00345872" w:rsidRPr="00784880">
              <w:rPr>
                <w:rFonts w:ascii="Times New Roman" w:hAnsi="Times New Roman"/>
                <w:b w:val="0"/>
                <w:sz w:val="28"/>
                <w:szCs w:val="28"/>
              </w:rPr>
              <w:t xml:space="preserve">  </w:t>
            </w:r>
            <w:r w:rsidR="00EC4EC9" w:rsidRPr="00784880">
              <w:rPr>
                <w:rFonts w:ascii="Times New Roman" w:hAnsi="Times New Roman"/>
                <w:b w:val="0"/>
                <w:sz w:val="28"/>
                <w:szCs w:val="28"/>
              </w:rPr>
              <w:t>68,800</w:t>
            </w:r>
            <w:r w:rsidR="00345872" w:rsidRPr="00784880">
              <w:rPr>
                <w:rFonts w:ascii="Times New Roman" w:hAnsi="Times New Roman"/>
                <w:b w:val="0"/>
                <w:sz w:val="28"/>
                <w:szCs w:val="28"/>
              </w:rPr>
              <w:t xml:space="preserve"> 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2024 год -</w:t>
            </w:r>
            <w:r w:rsidR="00EC4EC9" w:rsidRPr="00784880">
              <w:rPr>
                <w:rFonts w:ascii="Times New Roman" w:hAnsi="Times New Roman"/>
                <w:b w:val="0"/>
                <w:sz w:val="28"/>
                <w:szCs w:val="28"/>
              </w:rPr>
              <w:t xml:space="preserve">  72,8</w:t>
            </w:r>
            <w:r w:rsidR="00345872" w:rsidRPr="00784880">
              <w:rPr>
                <w:rFonts w:ascii="Times New Roman" w:hAnsi="Times New Roman"/>
                <w:b w:val="0"/>
                <w:sz w:val="28"/>
                <w:szCs w:val="28"/>
              </w:rPr>
              <w:t>00 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2025 год -</w:t>
            </w:r>
            <w:r w:rsidR="00EC4EC9" w:rsidRPr="00784880">
              <w:rPr>
                <w:rFonts w:ascii="Times New Roman" w:hAnsi="Times New Roman"/>
                <w:b w:val="0"/>
                <w:sz w:val="28"/>
                <w:szCs w:val="28"/>
              </w:rPr>
              <w:t xml:space="preserve">  76,800</w:t>
            </w:r>
            <w:r w:rsidR="00345872" w:rsidRPr="00784880">
              <w:rPr>
                <w:rFonts w:ascii="Times New Roman" w:hAnsi="Times New Roman"/>
                <w:b w:val="0"/>
                <w:sz w:val="28"/>
                <w:szCs w:val="28"/>
              </w:rPr>
              <w:t xml:space="preserve"> тыс. рублей;</w:t>
            </w:r>
          </w:p>
          <w:p w:rsidR="00345872" w:rsidRPr="00784880" w:rsidRDefault="00345872"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2026 год - 2030 год </w:t>
            </w:r>
            <w:r w:rsidR="00DA7714" w:rsidRPr="00784880">
              <w:rPr>
                <w:rFonts w:ascii="Times New Roman" w:hAnsi="Times New Roman"/>
                <w:b w:val="0"/>
                <w:sz w:val="28"/>
                <w:szCs w:val="28"/>
              </w:rPr>
              <w:t>-</w:t>
            </w:r>
            <w:r w:rsidRPr="00784880">
              <w:rPr>
                <w:rFonts w:ascii="Times New Roman" w:hAnsi="Times New Roman"/>
                <w:b w:val="0"/>
                <w:sz w:val="28"/>
                <w:szCs w:val="28"/>
              </w:rPr>
              <w:t xml:space="preserve"> 0 тыс. рублей</w:t>
            </w:r>
          </w:p>
          <w:p w:rsidR="00345872" w:rsidRPr="00784880" w:rsidRDefault="00345872" w:rsidP="00505A82">
            <w:pPr>
              <w:autoSpaceDE w:val="0"/>
              <w:autoSpaceDN w:val="0"/>
              <w:adjustRightInd w:val="0"/>
              <w:jc w:val="both"/>
              <w:rPr>
                <w:rFonts w:ascii="Times New Roman" w:hAnsi="Times New Roman"/>
                <w:b w:val="0"/>
                <w:sz w:val="28"/>
                <w:szCs w:val="28"/>
              </w:rPr>
            </w:pP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Бюджет города Нефтеюганска - </w:t>
            </w:r>
            <w:r w:rsidR="0097551A" w:rsidRPr="0097551A">
              <w:rPr>
                <w:rFonts w:ascii="Times New Roman" w:hAnsi="Times New Roman"/>
                <w:b w:val="0"/>
                <w:sz w:val="28"/>
                <w:szCs w:val="28"/>
              </w:rPr>
              <w:t>57 564,140</w:t>
            </w:r>
            <w:r w:rsidR="00345872" w:rsidRPr="0097551A">
              <w:rPr>
                <w:rFonts w:ascii="Times New Roman" w:hAnsi="Times New Roman"/>
                <w:b w:val="0"/>
                <w:sz w:val="28"/>
                <w:szCs w:val="28"/>
              </w:rPr>
              <w:t xml:space="preserve"> </w:t>
            </w:r>
            <w:r w:rsidR="00345872" w:rsidRPr="00784880">
              <w:rPr>
                <w:rFonts w:ascii="Times New Roman" w:hAnsi="Times New Roman"/>
                <w:b w:val="0"/>
                <w:sz w:val="28"/>
                <w:szCs w:val="28"/>
              </w:rPr>
              <w:t>тыс. рублей, из них:</w:t>
            </w:r>
          </w:p>
          <w:p w:rsidR="00345872" w:rsidRPr="00784880" w:rsidRDefault="00345872"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2022 год </w:t>
            </w:r>
            <w:r w:rsidR="00DA7714" w:rsidRPr="00784880">
              <w:rPr>
                <w:rFonts w:ascii="Times New Roman" w:hAnsi="Times New Roman"/>
                <w:b w:val="0"/>
                <w:sz w:val="28"/>
                <w:szCs w:val="28"/>
              </w:rPr>
              <w:t>-</w:t>
            </w:r>
            <w:r w:rsidRPr="00784880">
              <w:rPr>
                <w:rFonts w:ascii="Times New Roman" w:hAnsi="Times New Roman"/>
                <w:b w:val="0"/>
                <w:sz w:val="28"/>
                <w:szCs w:val="28"/>
              </w:rPr>
              <w:t xml:space="preserve">  </w:t>
            </w:r>
            <w:r w:rsidR="0097551A" w:rsidRPr="0097551A">
              <w:rPr>
                <w:rFonts w:ascii="Times New Roman" w:hAnsi="Times New Roman"/>
                <w:b w:val="0"/>
                <w:sz w:val="28"/>
                <w:szCs w:val="28"/>
              </w:rPr>
              <w:t>29 538,540</w:t>
            </w:r>
            <w:r w:rsidR="00160072" w:rsidRPr="0097551A">
              <w:rPr>
                <w:rFonts w:ascii="Times New Roman" w:hAnsi="Times New Roman"/>
                <w:b w:val="0"/>
                <w:sz w:val="28"/>
                <w:szCs w:val="28"/>
              </w:rPr>
              <w:t xml:space="preserve"> </w:t>
            </w:r>
            <w:r w:rsidRPr="00784880">
              <w:rPr>
                <w:rFonts w:ascii="Times New Roman" w:hAnsi="Times New Roman"/>
                <w:b w:val="0"/>
                <w:sz w:val="28"/>
                <w:szCs w:val="28"/>
              </w:rPr>
              <w:t>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2023 год -</w:t>
            </w:r>
            <w:r w:rsidR="00345872" w:rsidRPr="00784880">
              <w:rPr>
                <w:rFonts w:ascii="Times New Roman" w:hAnsi="Times New Roman"/>
                <w:b w:val="0"/>
                <w:sz w:val="28"/>
                <w:szCs w:val="28"/>
              </w:rPr>
              <w:t xml:space="preserve">  </w:t>
            </w:r>
            <w:r w:rsidR="00A36306" w:rsidRPr="00784880">
              <w:rPr>
                <w:rFonts w:ascii="Times New Roman" w:hAnsi="Times New Roman"/>
                <w:b w:val="0"/>
                <w:sz w:val="28"/>
                <w:szCs w:val="28"/>
              </w:rPr>
              <w:t>3 544,7</w:t>
            </w:r>
            <w:r w:rsidR="00345872" w:rsidRPr="00784880">
              <w:rPr>
                <w:rFonts w:ascii="Times New Roman" w:hAnsi="Times New Roman"/>
                <w:b w:val="0"/>
                <w:sz w:val="28"/>
                <w:szCs w:val="28"/>
              </w:rPr>
              <w:t>00 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2024 год -</w:t>
            </w:r>
            <w:r w:rsidR="00A36306" w:rsidRPr="00784880">
              <w:rPr>
                <w:rFonts w:ascii="Times New Roman" w:hAnsi="Times New Roman"/>
                <w:b w:val="0"/>
                <w:sz w:val="28"/>
                <w:szCs w:val="28"/>
              </w:rPr>
              <w:t xml:space="preserve">  3 548</w:t>
            </w:r>
            <w:r w:rsidR="0038116B">
              <w:rPr>
                <w:rFonts w:ascii="Times New Roman" w:hAnsi="Times New Roman"/>
                <w:b w:val="0"/>
                <w:sz w:val="28"/>
                <w:szCs w:val="28"/>
              </w:rPr>
              <w:t>,70</w:t>
            </w:r>
            <w:r w:rsidR="00345872" w:rsidRPr="00784880">
              <w:rPr>
                <w:rFonts w:ascii="Times New Roman" w:hAnsi="Times New Roman"/>
                <w:b w:val="0"/>
                <w:sz w:val="28"/>
                <w:szCs w:val="28"/>
              </w:rPr>
              <w:t>0 тыс. рублей;</w:t>
            </w:r>
          </w:p>
          <w:p w:rsidR="00345872" w:rsidRPr="00784880" w:rsidRDefault="00DA7714" w:rsidP="00505A82">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2025 год - </w:t>
            </w:r>
            <w:r w:rsidR="0038116B">
              <w:rPr>
                <w:rFonts w:ascii="Times New Roman" w:hAnsi="Times New Roman"/>
                <w:b w:val="0"/>
                <w:sz w:val="28"/>
                <w:szCs w:val="28"/>
              </w:rPr>
              <w:t xml:space="preserve"> 3 552,70</w:t>
            </w:r>
            <w:r w:rsidR="00345872" w:rsidRPr="00784880">
              <w:rPr>
                <w:rFonts w:ascii="Times New Roman" w:hAnsi="Times New Roman"/>
                <w:b w:val="0"/>
                <w:sz w:val="28"/>
                <w:szCs w:val="28"/>
              </w:rPr>
              <w:t>0 тыс. рублей;</w:t>
            </w:r>
          </w:p>
          <w:p w:rsidR="00345872" w:rsidRPr="007B591B" w:rsidRDefault="00DA7714" w:rsidP="00505A82">
            <w:pPr>
              <w:autoSpaceDE w:val="0"/>
              <w:autoSpaceDN w:val="0"/>
              <w:adjustRightInd w:val="0"/>
              <w:jc w:val="both"/>
              <w:rPr>
                <w:rFonts w:ascii="Times New Roman" w:hAnsi="Times New Roman"/>
                <w:b w:val="0"/>
                <w:color w:val="FF0000"/>
                <w:sz w:val="28"/>
                <w:szCs w:val="28"/>
              </w:rPr>
            </w:pPr>
            <w:r w:rsidRPr="00784880">
              <w:rPr>
                <w:rFonts w:ascii="Times New Roman" w:hAnsi="Times New Roman"/>
                <w:b w:val="0"/>
                <w:sz w:val="28"/>
                <w:szCs w:val="28"/>
              </w:rPr>
              <w:t>2026 год - 2030 год -</w:t>
            </w:r>
            <w:r w:rsidR="008B7090" w:rsidRPr="00784880">
              <w:rPr>
                <w:rFonts w:ascii="Times New Roman" w:hAnsi="Times New Roman"/>
                <w:b w:val="0"/>
                <w:sz w:val="28"/>
                <w:szCs w:val="28"/>
              </w:rPr>
              <w:t xml:space="preserve"> 17 379</w:t>
            </w:r>
            <w:r w:rsidR="0038116B">
              <w:rPr>
                <w:rFonts w:ascii="Times New Roman" w:hAnsi="Times New Roman"/>
                <w:b w:val="0"/>
                <w:sz w:val="28"/>
                <w:szCs w:val="28"/>
              </w:rPr>
              <w:t>,50</w:t>
            </w:r>
            <w:r w:rsidR="00345872" w:rsidRPr="00784880">
              <w:rPr>
                <w:rFonts w:ascii="Times New Roman" w:hAnsi="Times New Roman"/>
                <w:b w:val="0"/>
                <w:sz w:val="28"/>
                <w:szCs w:val="28"/>
              </w:rPr>
              <w:t xml:space="preserve">0 </w:t>
            </w:r>
            <w:r w:rsidR="00345872" w:rsidRPr="003470FF">
              <w:rPr>
                <w:rFonts w:ascii="Times New Roman" w:hAnsi="Times New Roman"/>
                <w:b w:val="0"/>
                <w:sz w:val="28"/>
                <w:szCs w:val="28"/>
              </w:rPr>
              <w:t>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3C0385" w:rsidRDefault="00A4022F" w:rsidP="003C0385">
      <w:pPr>
        <w:ind w:firstLine="709"/>
        <w:jc w:val="both"/>
        <w:rPr>
          <w:rFonts w:ascii="Times New Roman" w:hAnsi="Times New Roman"/>
          <w:b w:val="0"/>
          <w:sz w:val="28"/>
          <w:szCs w:val="28"/>
        </w:rPr>
      </w:pPr>
      <w:r>
        <w:rPr>
          <w:rFonts w:ascii="Times New Roman" w:hAnsi="Times New Roman"/>
          <w:b w:val="0"/>
          <w:sz w:val="28"/>
          <w:szCs w:val="28"/>
        </w:rPr>
        <w:t>1.</w:t>
      </w:r>
      <w:r w:rsidR="003C0385">
        <w:rPr>
          <w:rFonts w:ascii="Times New Roman" w:hAnsi="Times New Roman"/>
          <w:b w:val="0"/>
          <w:sz w:val="28"/>
          <w:szCs w:val="28"/>
        </w:rPr>
        <w:t>3</w:t>
      </w:r>
      <w:r w:rsidR="00097D79">
        <w:rPr>
          <w:rFonts w:ascii="Times New Roman" w:hAnsi="Times New Roman"/>
          <w:b w:val="0"/>
          <w:sz w:val="28"/>
          <w:szCs w:val="28"/>
        </w:rPr>
        <w:t>.</w:t>
      </w:r>
      <w:r w:rsidR="003C0385" w:rsidRPr="00D05DFB">
        <w:rPr>
          <w:rFonts w:ascii="Times New Roman" w:hAnsi="Times New Roman"/>
          <w:b w:val="0"/>
          <w:sz w:val="28"/>
          <w:szCs w:val="28"/>
        </w:rPr>
        <w:t>Т</w:t>
      </w:r>
      <w:r w:rsidR="003C0385">
        <w:rPr>
          <w:rFonts w:ascii="Times New Roman" w:hAnsi="Times New Roman"/>
          <w:b w:val="0"/>
          <w:sz w:val="28"/>
          <w:szCs w:val="28"/>
        </w:rPr>
        <w:t xml:space="preserve">аблицу 1 муниципальной программы изложить согласно </w:t>
      </w:r>
      <w:r w:rsidR="00421C56">
        <w:rPr>
          <w:rFonts w:ascii="Times New Roman" w:hAnsi="Times New Roman"/>
          <w:b w:val="0"/>
          <w:sz w:val="28"/>
          <w:szCs w:val="28"/>
        </w:rPr>
        <w:t xml:space="preserve">       </w:t>
      </w:r>
      <w:r w:rsidR="003C0385">
        <w:rPr>
          <w:rFonts w:ascii="Times New Roman" w:hAnsi="Times New Roman"/>
          <w:b w:val="0"/>
          <w:sz w:val="28"/>
          <w:szCs w:val="28"/>
        </w:rPr>
        <w:t>приложению 1</w:t>
      </w:r>
      <w:r w:rsidR="003C0385" w:rsidRPr="00D05DFB">
        <w:rPr>
          <w:rFonts w:ascii="Times New Roman" w:hAnsi="Times New Roman"/>
          <w:b w:val="0"/>
          <w:sz w:val="28"/>
          <w:szCs w:val="28"/>
        </w:rPr>
        <w:t xml:space="preserve"> </w:t>
      </w:r>
      <w:r w:rsidR="003C0385">
        <w:rPr>
          <w:rFonts w:ascii="Times New Roman" w:hAnsi="Times New Roman"/>
          <w:b w:val="0"/>
          <w:sz w:val="28"/>
          <w:szCs w:val="28"/>
        </w:rPr>
        <w:t xml:space="preserve"> </w:t>
      </w:r>
      <w:r w:rsidR="003C0385" w:rsidRPr="00D05DFB">
        <w:rPr>
          <w:rFonts w:ascii="Times New Roman" w:hAnsi="Times New Roman"/>
          <w:b w:val="0"/>
          <w:sz w:val="28"/>
          <w:szCs w:val="28"/>
        </w:rPr>
        <w:t>к постановлению.</w:t>
      </w:r>
    </w:p>
    <w:p w:rsidR="001E21FD" w:rsidRDefault="003C0385" w:rsidP="006769DE">
      <w:pPr>
        <w:ind w:firstLine="709"/>
        <w:jc w:val="both"/>
        <w:rPr>
          <w:rFonts w:ascii="Times New Roman" w:hAnsi="Times New Roman"/>
          <w:b w:val="0"/>
          <w:sz w:val="28"/>
          <w:szCs w:val="28"/>
        </w:rPr>
      </w:pPr>
      <w:r>
        <w:rPr>
          <w:rFonts w:ascii="Times New Roman" w:hAnsi="Times New Roman"/>
          <w:b w:val="0"/>
          <w:sz w:val="28"/>
          <w:szCs w:val="28"/>
        </w:rPr>
        <w:lastRenderedPageBreak/>
        <w:t>1.4.</w:t>
      </w:r>
      <w:r w:rsidR="001E21FD" w:rsidRPr="00D05DFB">
        <w:rPr>
          <w:rFonts w:ascii="Times New Roman" w:hAnsi="Times New Roman"/>
          <w:b w:val="0"/>
          <w:sz w:val="28"/>
          <w:szCs w:val="28"/>
        </w:rPr>
        <w:t>Т</w:t>
      </w:r>
      <w:r w:rsidR="00FF4797">
        <w:rPr>
          <w:rFonts w:ascii="Times New Roman" w:hAnsi="Times New Roman"/>
          <w:b w:val="0"/>
          <w:sz w:val="28"/>
          <w:szCs w:val="28"/>
        </w:rPr>
        <w:t>аблицу 2</w:t>
      </w:r>
      <w:r w:rsidR="001E21FD">
        <w:rPr>
          <w:rFonts w:ascii="Times New Roman" w:hAnsi="Times New Roman"/>
          <w:b w:val="0"/>
          <w:sz w:val="28"/>
          <w:szCs w:val="28"/>
        </w:rPr>
        <w:t xml:space="preserve"> муниципальной программы изложить согласно </w:t>
      </w:r>
      <w:r w:rsidR="00421C56">
        <w:rPr>
          <w:rFonts w:ascii="Times New Roman" w:hAnsi="Times New Roman"/>
          <w:b w:val="0"/>
          <w:sz w:val="28"/>
          <w:szCs w:val="28"/>
        </w:rPr>
        <w:t xml:space="preserve"> </w:t>
      </w:r>
      <w:r w:rsidR="001E21FD">
        <w:rPr>
          <w:rFonts w:ascii="Times New Roman" w:hAnsi="Times New Roman"/>
          <w:b w:val="0"/>
          <w:sz w:val="28"/>
          <w:szCs w:val="28"/>
        </w:rPr>
        <w:t>приложению</w:t>
      </w:r>
      <w:r>
        <w:rPr>
          <w:rFonts w:ascii="Times New Roman" w:hAnsi="Times New Roman"/>
          <w:b w:val="0"/>
          <w:sz w:val="28"/>
          <w:szCs w:val="28"/>
        </w:rPr>
        <w:t xml:space="preserve"> 2</w:t>
      </w:r>
      <w:r w:rsidR="001E21FD" w:rsidRPr="00D05DFB">
        <w:rPr>
          <w:rFonts w:ascii="Times New Roman" w:hAnsi="Times New Roman"/>
          <w:b w:val="0"/>
          <w:sz w:val="28"/>
          <w:szCs w:val="28"/>
        </w:rPr>
        <w:t xml:space="preserve"> </w:t>
      </w:r>
      <w:r w:rsidR="001E21FD">
        <w:rPr>
          <w:rFonts w:ascii="Times New Roman" w:hAnsi="Times New Roman"/>
          <w:b w:val="0"/>
          <w:sz w:val="28"/>
          <w:szCs w:val="28"/>
        </w:rPr>
        <w:t xml:space="preserve"> </w:t>
      </w:r>
      <w:r w:rsidR="001E21FD" w:rsidRPr="00D05DFB">
        <w:rPr>
          <w:rFonts w:ascii="Times New Roman" w:hAnsi="Times New Roman"/>
          <w:b w:val="0"/>
          <w:sz w:val="28"/>
          <w:szCs w:val="28"/>
        </w:rPr>
        <w:t>к постановлению.</w:t>
      </w:r>
    </w:p>
    <w:p w:rsidR="00C31131" w:rsidRDefault="003C0385" w:rsidP="00C31131">
      <w:pPr>
        <w:ind w:firstLine="709"/>
        <w:jc w:val="both"/>
        <w:rPr>
          <w:rFonts w:ascii="Times New Roman" w:hAnsi="Times New Roman"/>
          <w:b w:val="0"/>
          <w:sz w:val="28"/>
          <w:szCs w:val="28"/>
        </w:rPr>
      </w:pPr>
      <w:r>
        <w:rPr>
          <w:rFonts w:ascii="Times New Roman" w:hAnsi="Times New Roman"/>
          <w:b w:val="0"/>
          <w:sz w:val="28"/>
          <w:szCs w:val="28"/>
        </w:rPr>
        <w:t>1.5.</w:t>
      </w:r>
      <w:r w:rsidR="00C31131" w:rsidRPr="00D05DFB">
        <w:rPr>
          <w:rFonts w:ascii="Times New Roman" w:hAnsi="Times New Roman"/>
          <w:b w:val="0"/>
          <w:sz w:val="28"/>
          <w:szCs w:val="28"/>
        </w:rPr>
        <w:t>Т</w:t>
      </w:r>
      <w:r w:rsidR="00C31131">
        <w:rPr>
          <w:rFonts w:ascii="Times New Roman" w:hAnsi="Times New Roman"/>
          <w:b w:val="0"/>
          <w:sz w:val="28"/>
          <w:szCs w:val="28"/>
        </w:rPr>
        <w:t xml:space="preserve">аблицу 3 муниципальной программы изложить согласно </w:t>
      </w:r>
      <w:r w:rsidR="00421C56">
        <w:rPr>
          <w:rFonts w:ascii="Times New Roman" w:hAnsi="Times New Roman"/>
          <w:b w:val="0"/>
          <w:sz w:val="28"/>
          <w:szCs w:val="28"/>
        </w:rPr>
        <w:t xml:space="preserve">   </w:t>
      </w:r>
      <w:r w:rsidR="00C31131">
        <w:rPr>
          <w:rFonts w:ascii="Times New Roman" w:hAnsi="Times New Roman"/>
          <w:b w:val="0"/>
          <w:sz w:val="28"/>
          <w:szCs w:val="28"/>
        </w:rPr>
        <w:t>приложению</w:t>
      </w:r>
      <w:r>
        <w:rPr>
          <w:rFonts w:ascii="Times New Roman" w:hAnsi="Times New Roman"/>
          <w:b w:val="0"/>
          <w:sz w:val="28"/>
          <w:szCs w:val="28"/>
        </w:rPr>
        <w:t xml:space="preserve"> 3</w:t>
      </w:r>
      <w:r w:rsidR="00C31131" w:rsidRPr="00D05DFB">
        <w:rPr>
          <w:rFonts w:ascii="Times New Roman" w:hAnsi="Times New Roman"/>
          <w:b w:val="0"/>
          <w:sz w:val="28"/>
          <w:szCs w:val="28"/>
        </w:rPr>
        <w:t xml:space="preserve"> </w:t>
      </w:r>
      <w:r w:rsidR="00C31131">
        <w:rPr>
          <w:rFonts w:ascii="Times New Roman" w:hAnsi="Times New Roman"/>
          <w:b w:val="0"/>
          <w:sz w:val="28"/>
          <w:szCs w:val="28"/>
        </w:rPr>
        <w:t xml:space="preserve"> </w:t>
      </w:r>
      <w:r w:rsidR="00C31131" w:rsidRPr="00D05DFB">
        <w:rPr>
          <w:rFonts w:ascii="Times New Roman" w:hAnsi="Times New Roman"/>
          <w:b w:val="0"/>
          <w:sz w:val="28"/>
          <w:szCs w:val="28"/>
        </w:rPr>
        <w:t>к постановлению.</w:t>
      </w:r>
    </w:p>
    <w:p w:rsidR="006769DE" w:rsidRDefault="00FF4797" w:rsidP="006769DE">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w:t>
      </w:r>
      <w:r w:rsidR="000439BC">
        <w:rPr>
          <w:rFonts w:ascii="Times New Roman" w:hAnsi="Times New Roman"/>
          <w:b w:val="0"/>
          <w:sz w:val="28"/>
          <w:szCs w:val="28"/>
        </w:rPr>
        <w:t>Журавлев В.Ю.</w:t>
      </w:r>
      <w:r w:rsidR="006769DE"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r w:rsidR="00357C74">
        <w:rPr>
          <w:rFonts w:ascii="Times New Roman" w:hAnsi="Times New Roman"/>
          <w:b w:val="0"/>
          <w:sz w:val="28"/>
          <w:szCs w:val="28"/>
        </w:rPr>
        <w:t xml:space="preserve"> </w:t>
      </w:r>
      <w:r>
        <w:rPr>
          <w:rFonts w:ascii="Times New Roman" w:hAnsi="Times New Roman"/>
          <w:b w:val="0"/>
          <w:sz w:val="28"/>
          <w:szCs w:val="28"/>
        </w:rPr>
        <w:t>Э.Х.Бугай</w:t>
      </w:r>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357C74">
          <w:headerReference w:type="default" r:id="rId9"/>
          <w:pgSz w:w="11906" w:h="16838" w:code="9"/>
          <w:pgMar w:top="1134"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C77819" w:rsidRPr="002E7E79" w:rsidRDefault="00C77819" w:rsidP="00C77819">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1</w:t>
      </w:r>
    </w:p>
    <w:p w:rsidR="00C77819" w:rsidRPr="002E7E79" w:rsidRDefault="00C77819" w:rsidP="00C77819">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C77819" w:rsidRPr="002E7E79" w:rsidRDefault="00C77819" w:rsidP="00C77819">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C77819" w:rsidRPr="00675544" w:rsidRDefault="00C77819" w:rsidP="00C77819">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от</w:t>
      </w:r>
      <w:r w:rsidR="00A75B50">
        <w:rPr>
          <w:rFonts w:ascii="Times New Roman" w:eastAsia="Calibri" w:hAnsi="Times New Roman"/>
          <w:b w:val="0"/>
          <w:sz w:val="28"/>
          <w:szCs w:val="28"/>
        </w:rPr>
        <w:t xml:space="preserve"> </w:t>
      </w:r>
      <w:r w:rsidR="00A75B50" w:rsidRPr="00291C59">
        <w:rPr>
          <w:rFonts w:ascii="Times New Roman" w:eastAsia="Calibri" w:hAnsi="Times New Roman"/>
          <w:b w:val="0"/>
          <w:sz w:val="28"/>
          <w:szCs w:val="28"/>
        </w:rPr>
        <w:t>01.11.2022</w:t>
      </w:r>
      <w:r w:rsidRPr="00675544">
        <w:rPr>
          <w:rFonts w:ascii="Times New Roman" w:hAnsi="Times New Roman"/>
          <w:b w:val="0"/>
          <w:sz w:val="28"/>
          <w:szCs w:val="28"/>
        </w:rPr>
        <w:t xml:space="preserve"> </w:t>
      </w:r>
      <w:r w:rsidR="00A75B50">
        <w:rPr>
          <w:rFonts w:ascii="Times New Roman" w:hAnsi="Times New Roman"/>
          <w:b w:val="0"/>
          <w:sz w:val="28"/>
          <w:szCs w:val="28"/>
        </w:rPr>
        <w:t>№ 2259-п</w:t>
      </w:r>
    </w:p>
    <w:p w:rsidR="00C77819" w:rsidRDefault="00C77819" w:rsidP="00C77819">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C77819" w:rsidRDefault="00C77819" w:rsidP="00C77819">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Таблица 1</w:t>
      </w:r>
    </w:p>
    <w:p w:rsidR="00C77819" w:rsidRDefault="00C77819" w:rsidP="00C77819">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C77819" w:rsidRDefault="00C77819" w:rsidP="00C77819">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C77819" w:rsidRDefault="00C77819" w:rsidP="00C77819">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C77819" w:rsidRDefault="00C77819" w:rsidP="00C77819">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C77819" w:rsidRPr="002836B6" w:rsidTr="00C77819">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w:t>
            </w:r>
          </w:p>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C77819" w:rsidRDefault="00C77819" w:rsidP="00C77819">
            <w:pPr>
              <w:ind w:left="-51" w:right="-84"/>
              <w:jc w:val="center"/>
              <w:rPr>
                <w:rFonts w:ascii="Times New Roman" w:hAnsi="Times New Roman"/>
                <w:b w:val="0"/>
                <w:sz w:val="18"/>
                <w:szCs w:val="18"/>
              </w:rPr>
            </w:pPr>
          </w:p>
          <w:p w:rsidR="00C77819" w:rsidRDefault="00C77819" w:rsidP="00C77819">
            <w:pPr>
              <w:ind w:left="-51" w:right="-84"/>
              <w:jc w:val="center"/>
              <w:rPr>
                <w:rFonts w:ascii="Times New Roman" w:hAnsi="Times New Roman"/>
                <w:b w:val="0"/>
                <w:sz w:val="18"/>
                <w:szCs w:val="18"/>
              </w:rPr>
            </w:pPr>
          </w:p>
          <w:p w:rsidR="00C77819" w:rsidRDefault="00C77819" w:rsidP="00C77819">
            <w:pPr>
              <w:ind w:left="-51" w:right="-84"/>
              <w:jc w:val="center"/>
              <w:rPr>
                <w:rFonts w:ascii="Times New Roman" w:hAnsi="Times New Roman"/>
                <w:b w:val="0"/>
                <w:sz w:val="18"/>
                <w:szCs w:val="18"/>
              </w:rPr>
            </w:pPr>
          </w:p>
          <w:p w:rsidR="00C77819" w:rsidRDefault="00C77819" w:rsidP="00C77819">
            <w:pPr>
              <w:ind w:left="-51" w:right="-84"/>
              <w:jc w:val="center"/>
              <w:rPr>
                <w:rFonts w:ascii="Times New Roman" w:hAnsi="Times New Roman"/>
                <w:b w:val="0"/>
                <w:sz w:val="18"/>
                <w:szCs w:val="18"/>
              </w:rPr>
            </w:pPr>
          </w:p>
          <w:p w:rsidR="00C77819" w:rsidRPr="002836B6" w:rsidRDefault="00C77819" w:rsidP="00C77819">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C77819" w:rsidRDefault="00C77819" w:rsidP="00C77819">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C77819" w:rsidRPr="00BF2BFE" w:rsidRDefault="00C77819" w:rsidP="00C77819">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Целевое значение показателя на момент окончания действия муниципаль-ной программы</w:t>
            </w:r>
          </w:p>
        </w:tc>
      </w:tr>
      <w:tr w:rsidR="00C77819" w:rsidRPr="002836B6" w:rsidTr="00C77819">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C77819" w:rsidRPr="002836B6" w:rsidRDefault="00C77819" w:rsidP="00C77819">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C77819" w:rsidRPr="002836B6" w:rsidRDefault="00C77819" w:rsidP="00C77819">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C77819" w:rsidRPr="002836B6" w:rsidRDefault="00C77819" w:rsidP="00C77819">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sz w:val="18"/>
                <w:szCs w:val="18"/>
              </w:rPr>
            </w:pPr>
          </w:p>
        </w:tc>
      </w:tr>
      <w:tr w:rsidR="00C77819" w:rsidRPr="002836B6" w:rsidTr="00C77819">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C77819" w:rsidRDefault="00C77819" w:rsidP="00C77819">
            <w:pPr>
              <w:rPr>
                <w:rFonts w:ascii="Times New Roman" w:hAnsi="Times New Roman"/>
                <w:b w:val="0"/>
                <w:sz w:val="18"/>
                <w:szCs w:val="18"/>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p>
          <w:p w:rsidR="00C77819" w:rsidRPr="002836B6" w:rsidRDefault="00C77819" w:rsidP="00C77819">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Fonts w:ascii="Times New Roman" w:hAnsi="Times New Roman"/>
                <w:b w:val="0"/>
                <w:sz w:val="18"/>
                <w:szCs w:val="18"/>
              </w:rPr>
              <w:t>; Департамент муниципального имущества администрации города Нефтеюганска</w:t>
            </w:r>
            <w:r>
              <w:rPr>
                <w:rStyle w:val="affff6"/>
                <w:rFonts w:ascii="Times New Roman" w:hAnsi="Times New Roman"/>
                <w:b w:val="0"/>
                <w:sz w:val="18"/>
                <w:szCs w:val="18"/>
              </w:rPr>
              <w:footnoteReference w:id="1"/>
            </w:r>
          </w:p>
        </w:tc>
        <w:tc>
          <w:tcPr>
            <w:tcW w:w="1134" w:type="dxa"/>
            <w:tcBorders>
              <w:top w:val="single" w:sz="6" w:space="0" w:color="auto"/>
              <w:left w:val="single" w:sz="6" w:space="0" w:color="auto"/>
              <w:bottom w:val="single" w:sz="6" w:space="0" w:color="auto"/>
              <w:right w:val="single" w:sz="6" w:space="0" w:color="auto"/>
            </w:tcBorders>
          </w:tcPr>
          <w:p w:rsidR="00C77819" w:rsidRPr="0054429B" w:rsidRDefault="00C77819" w:rsidP="00C77819">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Pr>
                <w:rFonts w:ascii="Times New Roman" w:hAnsi="Times New Roman"/>
                <w:b w:val="0"/>
                <w:bCs/>
                <w:sz w:val="18"/>
                <w:szCs w:val="18"/>
              </w:rPr>
              <w:t>147,6</w:t>
            </w:r>
          </w:p>
        </w:tc>
      </w:tr>
      <w:tr w:rsidR="00C77819" w:rsidRPr="002836B6" w:rsidTr="00C77819">
        <w:trPr>
          <w:cantSplit/>
          <w:trHeight w:val="240"/>
        </w:trPr>
        <w:tc>
          <w:tcPr>
            <w:tcW w:w="568"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C77819" w:rsidRPr="002836B6" w:rsidRDefault="00C77819" w:rsidP="00C77819">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3118"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6"/>
                <w:rFonts w:ascii="Times New Roman" w:hAnsi="Times New Roman"/>
                <w:b w:val="0"/>
                <w:sz w:val="18"/>
                <w:szCs w:val="18"/>
              </w:rPr>
              <w:footnoteReference w:id="2"/>
            </w:r>
          </w:p>
        </w:tc>
        <w:tc>
          <w:tcPr>
            <w:tcW w:w="1134" w:type="dxa"/>
            <w:tcBorders>
              <w:top w:val="single" w:sz="6" w:space="0" w:color="auto"/>
              <w:left w:val="single" w:sz="6" w:space="0" w:color="auto"/>
              <w:bottom w:val="single" w:sz="6" w:space="0" w:color="auto"/>
              <w:right w:val="single" w:sz="6" w:space="0" w:color="auto"/>
            </w:tcBorders>
          </w:tcPr>
          <w:p w:rsidR="00C77819" w:rsidRPr="0054429B" w:rsidRDefault="00C77819" w:rsidP="00C77819">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C77819" w:rsidRPr="002836B6" w:rsidRDefault="00C77819" w:rsidP="00C77819">
            <w:pPr>
              <w:jc w:val="center"/>
              <w:rPr>
                <w:rFonts w:ascii="Times New Roman" w:hAnsi="Times New Roman"/>
                <w:b w:val="0"/>
                <w:bCs/>
                <w:sz w:val="18"/>
                <w:szCs w:val="18"/>
              </w:rPr>
            </w:pPr>
            <w:r w:rsidRPr="002836B6">
              <w:rPr>
                <w:rFonts w:ascii="Times New Roman" w:hAnsi="Times New Roman"/>
                <w:b w:val="0"/>
                <w:bCs/>
                <w:sz w:val="18"/>
                <w:szCs w:val="18"/>
              </w:rPr>
              <w:t>7,8</w:t>
            </w:r>
          </w:p>
        </w:tc>
      </w:tr>
      <w:tr w:rsidR="00C77819" w:rsidRPr="002836B6" w:rsidTr="00C77819">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C77819" w:rsidRPr="002836B6" w:rsidRDefault="00C77819" w:rsidP="00C77819">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C77819" w:rsidRPr="007332D4" w:rsidRDefault="00C77819" w:rsidP="00C77819">
            <w:pPr>
              <w:pStyle w:val="consplusnonformat0"/>
              <w:spacing w:before="0" w:beforeAutospacing="0" w:after="0" w:afterAutospacing="0"/>
              <w:rPr>
                <w:sz w:val="18"/>
                <w:szCs w:val="18"/>
              </w:rPr>
            </w:pPr>
            <w:r w:rsidRPr="007332D4">
              <w:rPr>
                <w:sz w:val="18"/>
                <w:szCs w:val="18"/>
              </w:rPr>
              <w:t>Общая распространённость наркомании на 100 тыс. человек (ед.)</w:t>
            </w:r>
          </w:p>
          <w:p w:rsidR="00C77819" w:rsidRPr="007332D4" w:rsidRDefault="00C77819" w:rsidP="00C77819">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C77819" w:rsidRPr="007332D4" w:rsidRDefault="00C77819" w:rsidP="00C77819">
            <w:pPr>
              <w:jc w:val="both"/>
              <w:rPr>
                <w:rFonts w:ascii="Times New Roman" w:hAnsi="Times New Roman"/>
                <w:b w:val="0"/>
                <w:bCs/>
                <w:sz w:val="18"/>
                <w:szCs w:val="18"/>
              </w:rPr>
            </w:pPr>
            <w:r w:rsidRPr="007332D4">
              <w:rPr>
                <w:rFonts w:ascii="Times New Roman" w:hAnsi="Times New Roman"/>
                <w:b w:val="0"/>
                <w:sz w:val="18"/>
                <w:szCs w:val="18"/>
              </w:rPr>
              <w:t xml:space="preserve">Администрация города Нефтеюганска (отдел по </w:t>
            </w:r>
            <w:r w:rsidRPr="007332D4">
              <w:rPr>
                <w:rFonts w:ascii="Times New Roman" w:hAnsi="Times New Roman"/>
                <w:b w:val="0"/>
              </w:rPr>
              <w:t>профилактике правонарушений и связям с правоохранительными органами администрации города</w:t>
            </w:r>
            <w:r w:rsidRPr="007332D4">
              <w:rPr>
                <w:rFonts w:ascii="Times New Roman" w:hAnsi="Times New Roman"/>
                <w:b w:val="0"/>
                <w:sz w:val="18"/>
                <w:szCs w:val="18"/>
              </w:rPr>
              <w:t>)</w:t>
            </w:r>
            <w:r w:rsidRPr="007332D4">
              <w:rPr>
                <w:rStyle w:val="affff6"/>
                <w:rFonts w:ascii="Times New Roman" w:hAnsi="Times New Roman"/>
                <w:b w:val="0"/>
                <w:sz w:val="18"/>
                <w:szCs w:val="18"/>
              </w:rPr>
              <w:footnoteReference w:id="3"/>
            </w:r>
          </w:p>
        </w:tc>
        <w:tc>
          <w:tcPr>
            <w:tcW w:w="1134" w:type="dxa"/>
            <w:tcBorders>
              <w:top w:val="single" w:sz="6" w:space="0" w:color="auto"/>
              <w:left w:val="single" w:sz="6" w:space="0" w:color="auto"/>
              <w:bottom w:val="single" w:sz="6" w:space="0" w:color="auto"/>
              <w:right w:val="single" w:sz="6" w:space="0" w:color="auto"/>
            </w:tcBorders>
          </w:tcPr>
          <w:p w:rsidR="00C77819" w:rsidRPr="007332D4" w:rsidRDefault="00C77819" w:rsidP="00C77819">
            <w:pPr>
              <w:jc w:val="center"/>
              <w:rPr>
                <w:rFonts w:ascii="Times New Roman" w:hAnsi="Times New Roman"/>
                <w:b w:val="0"/>
                <w:bCs/>
                <w:sz w:val="18"/>
                <w:szCs w:val="18"/>
              </w:rPr>
            </w:pPr>
            <w:r w:rsidRPr="007332D4">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C77819" w:rsidRPr="007332D4" w:rsidRDefault="00C77819" w:rsidP="00C77819">
            <w:pPr>
              <w:jc w:val="center"/>
              <w:rPr>
                <w:rFonts w:ascii="Times New Roman" w:hAnsi="Times New Roman"/>
                <w:b w:val="0"/>
                <w:bCs/>
                <w:sz w:val="18"/>
                <w:szCs w:val="18"/>
              </w:rPr>
            </w:pPr>
            <w:r w:rsidRPr="007332D4">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C77819" w:rsidRPr="00F41C87" w:rsidRDefault="00C77819" w:rsidP="00C77819">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C77819" w:rsidRPr="00F41C87" w:rsidRDefault="00C77819" w:rsidP="00C77819">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C77819" w:rsidRPr="00F41C87" w:rsidRDefault="00C77819" w:rsidP="00C77819">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C77819" w:rsidRPr="00F41C87" w:rsidRDefault="00C77819" w:rsidP="00C77819">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C77819" w:rsidRPr="00F41C87" w:rsidRDefault="00C77819" w:rsidP="00C77819">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C77819" w:rsidRPr="002836B6" w:rsidTr="00C77819">
        <w:trPr>
          <w:cantSplit/>
          <w:trHeight w:val="353"/>
        </w:trPr>
        <w:tc>
          <w:tcPr>
            <w:tcW w:w="568" w:type="dxa"/>
            <w:tcBorders>
              <w:top w:val="single" w:sz="6" w:space="0" w:color="auto"/>
              <w:left w:val="single" w:sz="6" w:space="0" w:color="auto"/>
              <w:bottom w:val="single" w:sz="6" w:space="0" w:color="auto"/>
              <w:right w:val="single" w:sz="6" w:space="0" w:color="auto"/>
            </w:tcBorders>
          </w:tcPr>
          <w:p w:rsidR="00C77819" w:rsidRPr="002A4DD9" w:rsidRDefault="00C77819" w:rsidP="00C77819">
            <w:pPr>
              <w:jc w:val="center"/>
              <w:rPr>
                <w:rFonts w:ascii="Times New Roman" w:hAnsi="Times New Roman"/>
                <w:b w:val="0"/>
                <w:sz w:val="18"/>
                <w:szCs w:val="18"/>
              </w:rPr>
            </w:pPr>
            <w:r>
              <w:rPr>
                <w:rFonts w:ascii="Times New Roman" w:hAnsi="Times New Roman"/>
                <w:b w:val="0"/>
                <w:sz w:val="18"/>
                <w:szCs w:val="18"/>
              </w:rPr>
              <w:t>4.</w:t>
            </w:r>
          </w:p>
        </w:tc>
        <w:tc>
          <w:tcPr>
            <w:tcW w:w="4458" w:type="dxa"/>
            <w:tcBorders>
              <w:top w:val="single" w:sz="6" w:space="0" w:color="auto"/>
              <w:left w:val="single" w:sz="6" w:space="0" w:color="auto"/>
              <w:bottom w:val="single" w:sz="6" w:space="0" w:color="auto"/>
              <w:right w:val="single" w:sz="6" w:space="0" w:color="auto"/>
            </w:tcBorders>
            <w:vAlign w:val="center"/>
          </w:tcPr>
          <w:p w:rsidR="00C77819" w:rsidRPr="002A4DD9" w:rsidRDefault="00C77819" w:rsidP="00C77819">
            <w:pPr>
              <w:rPr>
                <w:rFonts w:ascii="Times New Roman" w:hAnsi="Times New Roman"/>
                <w:b w:val="0"/>
                <w:sz w:val="18"/>
                <w:szCs w:val="18"/>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3118" w:type="dxa"/>
            <w:tcBorders>
              <w:top w:val="single" w:sz="6" w:space="0" w:color="auto"/>
              <w:left w:val="single" w:sz="6" w:space="0" w:color="auto"/>
              <w:bottom w:val="single" w:sz="6" w:space="0" w:color="auto"/>
              <w:right w:val="single" w:sz="6" w:space="0" w:color="auto"/>
            </w:tcBorders>
          </w:tcPr>
          <w:p w:rsidR="00C77819" w:rsidRPr="00F50F5D" w:rsidRDefault="00C77819" w:rsidP="00C77819">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C77819" w:rsidRPr="00182E01" w:rsidRDefault="00C77819" w:rsidP="00C77819">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r>
              <w:rPr>
                <w:rStyle w:val="affff6"/>
                <w:rFonts w:ascii="Times New Roman" w:hAnsi="Times New Roman"/>
                <w:b w:val="0"/>
              </w:rPr>
              <w:footnoteReference w:id="4"/>
            </w:r>
          </w:p>
        </w:tc>
        <w:tc>
          <w:tcPr>
            <w:tcW w:w="1134" w:type="dxa"/>
            <w:tcBorders>
              <w:top w:val="single" w:sz="6" w:space="0" w:color="auto"/>
              <w:left w:val="single" w:sz="6" w:space="0" w:color="auto"/>
              <w:bottom w:val="single" w:sz="6" w:space="0" w:color="auto"/>
              <w:right w:val="single" w:sz="6" w:space="0" w:color="auto"/>
            </w:tcBorders>
          </w:tcPr>
          <w:p w:rsidR="00C77819" w:rsidRPr="00E513FA" w:rsidRDefault="00C77819" w:rsidP="00C77819">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C77819" w:rsidRPr="00EE75D8" w:rsidRDefault="00C77819" w:rsidP="00C77819">
            <w:pPr>
              <w:jc w:val="center"/>
              <w:rPr>
                <w:rFonts w:ascii="Times New Roman" w:hAnsi="Times New Roman"/>
                <w:b w:val="0"/>
                <w:bCs/>
                <w:sz w:val="18"/>
                <w:szCs w:val="18"/>
              </w:rPr>
            </w:pPr>
            <w:r w:rsidRPr="00EE75D8">
              <w:rPr>
                <w:rFonts w:ascii="Times New Roman" w:hAnsi="Times New Roman"/>
                <w:b w:val="0"/>
                <w:bCs/>
                <w:sz w:val="18"/>
                <w:szCs w:val="18"/>
              </w:rPr>
              <w:t>21,3</w:t>
            </w:r>
          </w:p>
        </w:tc>
        <w:tc>
          <w:tcPr>
            <w:tcW w:w="992" w:type="dxa"/>
            <w:tcBorders>
              <w:top w:val="single" w:sz="6" w:space="0" w:color="auto"/>
              <w:left w:val="single" w:sz="6" w:space="0" w:color="auto"/>
              <w:bottom w:val="single" w:sz="6" w:space="0" w:color="auto"/>
              <w:right w:val="single" w:sz="6" w:space="0" w:color="auto"/>
            </w:tcBorders>
          </w:tcPr>
          <w:p w:rsidR="00C77819" w:rsidRPr="006A35CA" w:rsidRDefault="006A35CA" w:rsidP="00C77819">
            <w:pPr>
              <w:jc w:val="center"/>
              <w:rPr>
                <w:rFonts w:ascii="Times New Roman" w:hAnsi="Times New Roman"/>
                <w:b w:val="0"/>
                <w:bCs/>
                <w:sz w:val="18"/>
                <w:szCs w:val="18"/>
              </w:rPr>
            </w:pPr>
            <w:r w:rsidRPr="006A35CA">
              <w:rPr>
                <w:rFonts w:ascii="Times New Roman" w:hAnsi="Times New Roman"/>
                <w:b w:val="0"/>
                <w:bCs/>
                <w:sz w:val="18"/>
                <w:szCs w:val="18"/>
              </w:rPr>
              <w:t>22,7</w:t>
            </w:r>
          </w:p>
        </w:tc>
        <w:tc>
          <w:tcPr>
            <w:tcW w:w="992" w:type="dxa"/>
            <w:tcBorders>
              <w:top w:val="single" w:sz="6" w:space="0" w:color="auto"/>
              <w:left w:val="single" w:sz="6" w:space="0" w:color="auto"/>
              <w:bottom w:val="single" w:sz="6" w:space="0" w:color="auto"/>
              <w:right w:val="single" w:sz="6" w:space="0" w:color="auto"/>
            </w:tcBorders>
          </w:tcPr>
          <w:p w:rsidR="00C77819" w:rsidRPr="006A35CA" w:rsidRDefault="006A35CA" w:rsidP="00C77819">
            <w:pPr>
              <w:jc w:val="center"/>
              <w:rPr>
                <w:rFonts w:ascii="Times New Roman" w:hAnsi="Times New Roman"/>
                <w:b w:val="0"/>
                <w:bCs/>
                <w:sz w:val="18"/>
                <w:szCs w:val="18"/>
              </w:rPr>
            </w:pPr>
            <w:r w:rsidRPr="006A35CA">
              <w:rPr>
                <w:rFonts w:ascii="Times New Roman" w:hAnsi="Times New Roman"/>
                <w:b w:val="0"/>
                <w:bCs/>
                <w:sz w:val="18"/>
                <w:szCs w:val="18"/>
              </w:rPr>
              <w:t>23,8</w:t>
            </w:r>
          </w:p>
        </w:tc>
        <w:tc>
          <w:tcPr>
            <w:tcW w:w="851" w:type="dxa"/>
            <w:tcBorders>
              <w:top w:val="single" w:sz="6" w:space="0" w:color="auto"/>
              <w:left w:val="single" w:sz="6" w:space="0" w:color="auto"/>
              <w:bottom w:val="single" w:sz="6" w:space="0" w:color="auto"/>
              <w:right w:val="single" w:sz="6" w:space="0" w:color="auto"/>
            </w:tcBorders>
          </w:tcPr>
          <w:p w:rsidR="00C77819" w:rsidRPr="006A35CA" w:rsidRDefault="006A35CA" w:rsidP="00C77819">
            <w:pPr>
              <w:jc w:val="center"/>
              <w:rPr>
                <w:rFonts w:ascii="Times New Roman" w:hAnsi="Times New Roman"/>
                <w:b w:val="0"/>
                <w:bCs/>
                <w:sz w:val="18"/>
                <w:szCs w:val="18"/>
              </w:rPr>
            </w:pPr>
            <w:r w:rsidRPr="006A35CA">
              <w:rPr>
                <w:rFonts w:ascii="Times New Roman" w:hAnsi="Times New Roman"/>
                <w:b w:val="0"/>
                <w:bCs/>
                <w:sz w:val="18"/>
                <w:szCs w:val="18"/>
              </w:rPr>
              <w:t>24,5</w:t>
            </w:r>
          </w:p>
        </w:tc>
        <w:tc>
          <w:tcPr>
            <w:tcW w:w="992" w:type="dxa"/>
            <w:tcBorders>
              <w:top w:val="single" w:sz="6" w:space="0" w:color="auto"/>
              <w:left w:val="single" w:sz="6" w:space="0" w:color="auto"/>
              <w:bottom w:val="single" w:sz="6" w:space="0" w:color="auto"/>
              <w:right w:val="single" w:sz="6" w:space="0" w:color="auto"/>
            </w:tcBorders>
          </w:tcPr>
          <w:p w:rsidR="00C77819" w:rsidRPr="00F173BF" w:rsidRDefault="00F173BF" w:rsidP="00C77819">
            <w:pPr>
              <w:jc w:val="center"/>
              <w:rPr>
                <w:rFonts w:ascii="Times New Roman" w:hAnsi="Times New Roman"/>
                <w:b w:val="0"/>
                <w:bCs/>
                <w:sz w:val="18"/>
                <w:szCs w:val="18"/>
              </w:rPr>
            </w:pPr>
            <w:r w:rsidRPr="00F173BF">
              <w:rPr>
                <w:rFonts w:ascii="Times New Roman" w:hAnsi="Times New Roman"/>
                <w:b w:val="0"/>
                <w:bCs/>
                <w:sz w:val="18"/>
                <w:szCs w:val="18"/>
              </w:rPr>
              <w:t>24,3</w:t>
            </w:r>
          </w:p>
        </w:tc>
        <w:tc>
          <w:tcPr>
            <w:tcW w:w="1276" w:type="dxa"/>
            <w:tcBorders>
              <w:top w:val="single" w:sz="6" w:space="0" w:color="auto"/>
              <w:left w:val="single" w:sz="6" w:space="0" w:color="auto"/>
              <w:bottom w:val="single" w:sz="6" w:space="0" w:color="auto"/>
              <w:right w:val="single" w:sz="6" w:space="0" w:color="auto"/>
            </w:tcBorders>
          </w:tcPr>
          <w:p w:rsidR="00C77819" w:rsidRPr="00F173BF" w:rsidRDefault="00F173BF" w:rsidP="00C77819">
            <w:pPr>
              <w:jc w:val="center"/>
              <w:rPr>
                <w:rFonts w:ascii="Times New Roman" w:hAnsi="Times New Roman"/>
                <w:b w:val="0"/>
                <w:bCs/>
                <w:sz w:val="18"/>
                <w:szCs w:val="18"/>
              </w:rPr>
            </w:pPr>
            <w:r w:rsidRPr="00F173BF">
              <w:rPr>
                <w:rFonts w:ascii="Times New Roman" w:hAnsi="Times New Roman"/>
                <w:b w:val="0"/>
                <w:bCs/>
                <w:sz w:val="18"/>
                <w:szCs w:val="18"/>
              </w:rPr>
              <w:t>24,3</w:t>
            </w:r>
          </w:p>
        </w:tc>
      </w:tr>
      <w:tr w:rsidR="00C77819" w:rsidRPr="002836B6" w:rsidTr="00C77819">
        <w:trPr>
          <w:cantSplit/>
          <w:trHeight w:val="353"/>
        </w:trPr>
        <w:tc>
          <w:tcPr>
            <w:tcW w:w="568"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C77819" w:rsidRPr="002A4DD9" w:rsidRDefault="00C77819" w:rsidP="00C77819">
            <w:pPr>
              <w:rPr>
                <w:rFonts w:ascii="Times New Roman" w:eastAsia="Calibri" w:hAnsi="Times New Roman"/>
                <w:b w:val="0"/>
                <w:sz w:val="18"/>
                <w:szCs w:val="18"/>
                <w:lang w:eastAsia="en-US"/>
              </w:rPr>
            </w:pPr>
            <w:r w:rsidRPr="00ED4B2A">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tc>
        <w:tc>
          <w:tcPr>
            <w:tcW w:w="3118" w:type="dxa"/>
            <w:tcBorders>
              <w:top w:val="single" w:sz="6" w:space="0" w:color="auto"/>
              <w:left w:val="single" w:sz="6" w:space="0" w:color="auto"/>
              <w:bottom w:val="single" w:sz="6" w:space="0" w:color="auto"/>
              <w:right w:val="single" w:sz="6" w:space="0" w:color="auto"/>
            </w:tcBorders>
          </w:tcPr>
          <w:p w:rsidR="00C77819" w:rsidRDefault="00C77819" w:rsidP="00C77819">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C77819" w:rsidRPr="00182E01" w:rsidRDefault="00C77819" w:rsidP="00C77819">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r>
              <w:rPr>
                <w:rStyle w:val="affff6"/>
                <w:rFonts w:ascii="Times New Roman" w:hAnsi="Times New Roman"/>
                <w:b w:val="0"/>
                <w:sz w:val="18"/>
                <w:szCs w:val="18"/>
              </w:rPr>
              <w:footnoteReference w:id="5"/>
            </w:r>
          </w:p>
        </w:tc>
        <w:tc>
          <w:tcPr>
            <w:tcW w:w="1134" w:type="dxa"/>
            <w:tcBorders>
              <w:top w:val="single" w:sz="6" w:space="0" w:color="auto"/>
              <w:left w:val="single" w:sz="6" w:space="0" w:color="auto"/>
              <w:bottom w:val="single" w:sz="6" w:space="0" w:color="auto"/>
              <w:right w:val="single" w:sz="6" w:space="0" w:color="auto"/>
            </w:tcBorders>
          </w:tcPr>
          <w:p w:rsidR="00C77819" w:rsidRPr="00182E01" w:rsidRDefault="00C77819" w:rsidP="00C77819">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1,2</w:t>
            </w:r>
          </w:p>
        </w:tc>
      </w:tr>
      <w:tr w:rsidR="00C77819" w:rsidRPr="002836B6" w:rsidTr="00C77819">
        <w:trPr>
          <w:cantSplit/>
          <w:trHeight w:val="726"/>
        </w:trPr>
        <w:tc>
          <w:tcPr>
            <w:tcW w:w="568"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C77819" w:rsidRPr="007332D4" w:rsidRDefault="00C77819" w:rsidP="00C77819">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3118" w:type="dxa"/>
            <w:tcBorders>
              <w:top w:val="single" w:sz="6" w:space="0" w:color="auto"/>
              <w:left w:val="single" w:sz="6" w:space="0" w:color="auto"/>
              <w:bottom w:val="single" w:sz="6" w:space="0" w:color="auto"/>
              <w:right w:val="single" w:sz="6" w:space="0" w:color="auto"/>
            </w:tcBorders>
          </w:tcPr>
          <w:p w:rsidR="00C77819" w:rsidRPr="007332D4" w:rsidRDefault="00C77819" w:rsidP="00C77819">
            <w:pPr>
              <w:jc w:val="both"/>
              <w:rPr>
                <w:rFonts w:ascii="Times New Roman" w:hAnsi="Times New Roman"/>
                <w:b w:val="0"/>
                <w:bCs/>
                <w:sz w:val="18"/>
                <w:szCs w:val="18"/>
              </w:rPr>
            </w:pPr>
            <w:r w:rsidRPr="007332D4">
              <w:rPr>
                <w:rFonts w:ascii="Times New Roman" w:hAnsi="Times New Roman"/>
                <w:b w:val="0"/>
                <w:bCs/>
                <w:sz w:val="18"/>
                <w:szCs w:val="18"/>
              </w:rPr>
              <w:t>Комитет физической культуры и спорта</w:t>
            </w:r>
            <w:r w:rsidRPr="007332D4">
              <w:rPr>
                <w:rStyle w:val="affff6"/>
                <w:rFonts w:ascii="Times New Roman" w:hAnsi="Times New Roman"/>
                <w:b w:val="0"/>
                <w:bCs/>
                <w:sz w:val="18"/>
                <w:szCs w:val="18"/>
              </w:rPr>
              <w:footnoteReference w:id="6"/>
            </w:r>
          </w:p>
        </w:tc>
        <w:tc>
          <w:tcPr>
            <w:tcW w:w="1134" w:type="dxa"/>
            <w:tcBorders>
              <w:top w:val="single" w:sz="6" w:space="0" w:color="auto"/>
              <w:left w:val="single" w:sz="6" w:space="0" w:color="auto"/>
              <w:bottom w:val="single" w:sz="6" w:space="0" w:color="auto"/>
              <w:right w:val="single" w:sz="6" w:space="0" w:color="auto"/>
            </w:tcBorders>
          </w:tcPr>
          <w:p w:rsidR="00C77819" w:rsidRPr="007332D4" w:rsidRDefault="00C77819" w:rsidP="00C77819">
            <w:pPr>
              <w:jc w:val="center"/>
              <w:rPr>
                <w:rFonts w:ascii="Times New Roman" w:hAnsi="Times New Roman"/>
                <w:b w:val="0"/>
                <w:bCs/>
                <w:sz w:val="18"/>
                <w:szCs w:val="18"/>
              </w:rPr>
            </w:pPr>
            <w:r w:rsidRPr="007332D4">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C77819" w:rsidRPr="007332D4" w:rsidRDefault="00C77819" w:rsidP="00C77819">
            <w:pPr>
              <w:jc w:val="center"/>
              <w:rPr>
                <w:rFonts w:ascii="Times New Roman" w:hAnsi="Times New Roman"/>
                <w:b w:val="0"/>
                <w:bCs/>
                <w:sz w:val="18"/>
                <w:szCs w:val="18"/>
              </w:rPr>
            </w:pPr>
            <w:r w:rsidRPr="007332D4">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C77819" w:rsidRDefault="00C77819" w:rsidP="00C77819">
            <w:pPr>
              <w:jc w:val="center"/>
              <w:rPr>
                <w:rFonts w:ascii="Times New Roman" w:hAnsi="Times New Roman"/>
                <w:b w:val="0"/>
                <w:bCs/>
                <w:sz w:val="18"/>
                <w:szCs w:val="18"/>
              </w:rPr>
            </w:pPr>
            <w:r>
              <w:rPr>
                <w:rFonts w:ascii="Times New Roman" w:hAnsi="Times New Roman"/>
                <w:b w:val="0"/>
                <w:bCs/>
                <w:sz w:val="18"/>
                <w:szCs w:val="18"/>
              </w:rPr>
              <w:t>50</w:t>
            </w:r>
          </w:p>
        </w:tc>
      </w:tr>
    </w:tbl>
    <w:p w:rsidR="00C77819" w:rsidRPr="002836B6" w:rsidRDefault="00C77819" w:rsidP="00C77819">
      <w:pPr>
        <w:jc w:val="center"/>
        <w:rPr>
          <w:rFonts w:ascii="Times New Roman" w:hAnsi="Times New Roman"/>
          <w:b w:val="0"/>
          <w:color w:val="00000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C77819" w:rsidRDefault="00C77819" w:rsidP="00C77819">
      <w:pPr>
        <w:ind w:firstLine="11624"/>
        <w:rPr>
          <w:rFonts w:ascii="Times New Roman" w:eastAsia="Calibri" w:hAnsi="Times New Roman"/>
          <w:b w:val="0"/>
          <w:sz w:val="28"/>
          <w:szCs w:val="28"/>
        </w:rPr>
      </w:pPr>
    </w:p>
    <w:p w:rsidR="00FF4797" w:rsidRDefault="00F279A5" w:rsidP="00FF4797">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C77819">
        <w:rPr>
          <w:rFonts w:ascii="Times New Roman" w:eastAsia="Calibri" w:hAnsi="Times New Roman"/>
          <w:b w:val="0"/>
          <w:sz w:val="28"/>
          <w:szCs w:val="28"/>
        </w:rPr>
        <w:t>2</w:t>
      </w:r>
    </w:p>
    <w:p w:rsidR="00F279A5" w:rsidRPr="002E7E79" w:rsidRDefault="00F279A5" w:rsidP="00FF4797">
      <w:pPr>
        <w:ind w:firstLine="11624"/>
        <w:rPr>
          <w:rFonts w:ascii="Times New Roman" w:hAnsi="Times New Roman"/>
          <w:b w:val="0"/>
          <w:sz w:val="28"/>
          <w:szCs w:val="28"/>
        </w:rPr>
      </w:pPr>
      <w:r w:rsidRPr="002E7E79">
        <w:rPr>
          <w:rFonts w:ascii="Times New Roman" w:hAnsi="Times New Roman"/>
          <w:b w:val="0"/>
          <w:sz w:val="28"/>
          <w:szCs w:val="28"/>
        </w:rPr>
        <w:t>к постановлению</w:t>
      </w:r>
    </w:p>
    <w:p w:rsidR="00F279A5" w:rsidRPr="002E7E79" w:rsidRDefault="00F279A5" w:rsidP="00F279A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F279A5" w:rsidRPr="00675544" w:rsidRDefault="00F279A5" w:rsidP="00F279A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A75B50">
        <w:rPr>
          <w:rFonts w:ascii="Times New Roman" w:eastAsia="Calibri" w:hAnsi="Times New Roman"/>
          <w:b w:val="0"/>
          <w:sz w:val="28"/>
          <w:szCs w:val="28"/>
        </w:rPr>
        <w:t xml:space="preserve">от </w:t>
      </w:r>
      <w:r w:rsidR="00A75B50" w:rsidRPr="00291C59">
        <w:rPr>
          <w:rFonts w:ascii="Times New Roman" w:eastAsia="Calibri" w:hAnsi="Times New Roman"/>
          <w:b w:val="0"/>
          <w:sz w:val="28"/>
          <w:szCs w:val="28"/>
        </w:rPr>
        <w:t>01.11.2022</w:t>
      </w:r>
      <w:r w:rsidR="00A75B50" w:rsidRPr="00675544">
        <w:rPr>
          <w:rFonts w:ascii="Times New Roman" w:hAnsi="Times New Roman"/>
          <w:b w:val="0"/>
          <w:sz w:val="28"/>
          <w:szCs w:val="28"/>
        </w:rPr>
        <w:t xml:space="preserve"> </w:t>
      </w:r>
      <w:r w:rsidR="00A75B50">
        <w:rPr>
          <w:rFonts w:ascii="Times New Roman" w:hAnsi="Times New Roman"/>
          <w:b w:val="0"/>
          <w:sz w:val="28"/>
          <w:szCs w:val="28"/>
        </w:rPr>
        <w:t>№ 2259-п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3A6BCE">
        <w:rPr>
          <w:rFonts w:ascii="Times New Roman" w:hAnsi="Times New Roman"/>
          <w:b w:val="0"/>
          <w:sz w:val="28"/>
          <w:szCs w:val="28"/>
        </w:rPr>
        <w:t>Таблица 2</w:t>
      </w:r>
    </w:p>
    <w:p w:rsidR="000B2720" w:rsidRDefault="000B2720" w:rsidP="002836B6">
      <w:pPr>
        <w:jc w:val="center"/>
        <w:rPr>
          <w:rFonts w:ascii="Times New Roman" w:hAnsi="Times New Roman"/>
          <w:b w:val="0"/>
          <w:bCs/>
          <w:sz w:val="28"/>
          <w:szCs w:val="28"/>
        </w:rPr>
      </w:pPr>
    </w:p>
    <w:p w:rsidR="007826CD" w:rsidRPr="002836B6" w:rsidRDefault="00CF4F30" w:rsidP="002836B6">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E47C73"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3900BA" w:rsidRPr="00C37F9F" w:rsidTr="009A7D97">
        <w:tc>
          <w:tcPr>
            <w:tcW w:w="739" w:type="dxa"/>
            <w:vMerge w:val="restart"/>
            <w:tcBorders>
              <w:bottom w:val="nil"/>
            </w:tcBorders>
          </w:tcPr>
          <w:p w:rsidR="003900BA" w:rsidRPr="00C37F9F" w:rsidRDefault="003900BA" w:rsidP="005C07AE">
            <w:pPr>
              <w:tabs>
                <w:tab w:val="left" w:pos="5685"/>
              </w:tabs>
              <w:rPr>
                <w:rFonts w:ascii="Times New Roman" w:eastAsia="Calibri" w:hAnsi="Times New Roman"/>
                <w:b w:val="0"/>
              </w:rPr>
            </w:pPr>
            <w:r w:rsidRPr="00C37F9F">
              <w:rPr>
                <w:rFonts w:ascii="Times New Roman" w:eastAsia="Calibri" w:hAnsi="Times New Roman"/>
                <w:b w:val="0"/>
              </w:rPr>
              <w:tab/>
            </w:r>
          </w:p>
          <w:p w:rsidR="003900BA" w:rsidRDefault="003F7786" w:rsidP="00103F66">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3F7786" w:rsidRPr="002D6FBA" w:rsidRDefault="00F15441" w:rsidP="00103F66">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w:t>
            </w:r>
            <w:r w:rsidR="003F7786">
              <w:rPr>
                <w:rFonts w:ascii="Times New Roman" w:eastAsia="Calibri" w:hAnsi="Times New Roman"/>
                <w:b w:val="0"/>
                <w:bCs/>
              </w:rPr>
              <w:t>приятия)</w:t>
            </w:r>
          </w:p>
        </w:tc>
        <w:tc>
          <w:tcPr>
            <w:tcW w:w="3260" w:type="dxa"/>
            <w:vMerge w:val="restart"/>
            <w:tcBorders>
              <w:bottom w:val="nil"/>
            </w:tcBorders>
          </w:tcPr>
          <w:p w:rsidR="003900BA" w:rsidRPr="00C37F9F" w:rsidRDefault="003F7786" w:rsidP="00F15441">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003900BA" w:rsidRPr="00C37F9F">
              <w:rPr>
                <w:rFonts w:ascii="Times New Roman" w:eastAsia="Calibri" w:hAnsi="Times New Roman"/>
                <w:b w:val="0"/>
                <w:bCs/>
              </w:rPr>
              <w:t xml:space="preserve"> (</w:t>
            </w:r>
            <w:r w:rsidR="00F15441">
              <w:rPr>
                <w:rFonts w:ascii="Times New Roman" w:eastAsia="Calibri" w:hAnsi="Times New Roman"/>
                <w:b w:val="0"/>
                <w:bCs/>
              </w:rPr>
              <w:t>их связь</w:t>
            </w:r>
            <w:r w:rsidR="003900BA" w:rsidRPr="00C37F9F">
              <w:rPr>
                <w:rFonts w:ascii="Times New Roman" w:eastAsia="Calibri" w:hAnsi="Times New Roman"/>
                <w:b w:val="0"/>
                <w:bCs/>
              </w:rPr>
              <w:t xml:space="preserve"> с </w:t>
            </w:r>
            <w:r w:rsidR="00F15441">
              <w:rPr>
                <w:rFonts w:ascii="Times New Roman" w:eastAsia="Calibri" w:hAnsi="Times New Roman"/>
                <w:b w:val="0"/>
                <w:bCs/>
              </w:rPr>
              <w:t xml:space="preserve">целевыми </w:t>
            </w:r>
            <w:r w:rsidR="003900BA"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3900BA" w:rsidRPr="00C37F9F" w:rsidRDefault="003900BA" w:rsidP="00103F66">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3900BA" w:rsidRPr="00C37F9F" w:rsidRDefault="003900BA" w:rsidP="005C07AE">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3900BA" w:rsidRPr="00C37F9F" w:rsidTr="009A5E3D">
        <w:tc>
          <w:tcPr>
            <w:tcW w:w="739" w:type="dxa"/>
            <w:vMerge/>
            <w:tcBorders>
              <w:bottom w:val="nil"/>
            </w:tcBorders>
          </w:tcPr>
          <w:p w:rsidR="003900BA" w:rsidRPr="00C37F9F" w:rsidRDefault="003900BA" w:rsidP="005C07AE">
            <w:pPr>
              <w:jc w:val="center"/>
              <w:rPr>
                <w:rFonts w:ascii="Times New Roman" w:eastAsia="Calibri" w:hAnsi="Times New Roman"/>
                <w:b w:val="0"/>
              </w:rPr>
            </w:pPr>
          </w:p>
        </w:tc>
        <w:tc>
          <w:tcPr>
            <w:tcW w:w="3260" w:type="dxa"/>
            <w:vMerge/>
            <w:tcBorders>
              <w:bottom w:val="nil"/>
            </w:tcBorders>
          </w:tcPr>
          <w:p w:rsidR="003900BA" w:rsidRPr="00C37F9F" w:rsidRDefault="003900BA" w:rsidP="005C07AE">
            <w:pPr>
              <w:jc w:val="center"/>
              <w:rPr>
                <w:rFonts w:ascii="Times New Roman" w:eastAsia="Calibri" w:hAnsi="Times New Roman"/>
                <w:b w:val="0"/>
              </w:rPr>
            </w:pPr>
          </w:p>
        </w:tc>
        <w:tc>
          <w:tcPr>
            <w:tcW w:w="1843"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7" w:type="dxa"/>
            <w:tcBorders>
              <w:bottom w:val="nil"/>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 том числе</w:t>
            </w:r>
          </w:p>
        </w:tc>
      </w:tr>
      <w:tr w:rsidR="0014326E" w:rsidRPr="00C37F9F" w:rsidTr="009A5E3D">
        <w:tc>
          <w:tcPr>
            <w:tcW w:w="739" w:type="dxa"/>
            <w:vMerge/>
            <w:tcBorders>
              <w:bottom w:val="nil"/>
            </w:tcBorders>
          </w:tcPr>
          <w:p w:rsidR="00533F08" w:rsidRPr="00C37F9F" w:rsidRDefault="00533F08" w:rsidP="005C07AE">
            <w:pPr>
              <w:jc w:val="center"/>
              <w:rPr>
                <w:rFonts w:ascii="Times New Roman" w:eastAsia="Calibri" w:hAnsi="Times New Roman"/>
                <w:b w:val="0"/>
              </w:rPr>
            </w:pPr>
          </w:p>
        </w:tc>
        <w:tc>
          <w:tcPr>
            <w:tcW w:w="3260" w:type="dxa"/>
            <w:vMerge/>
            <w:tcBorders>
              <w:bottom w:val="nil"/>
            </w:tcBorders>
          </w:tcPr>
          <w:p w:rsidR="00533F08" w:rsidRPr="00C37F9F" w:rsidRDefault="00533F08" w:rsidP="005C07AE">
            <w:pPr>
              <w:jc w:val="center"/>
              <w:rPr>
                <w:rFonts w:ascii="Times New Roman" w:eastAsia="Calibri" w:hAnsi="Times New Roman"/>
                <w:b w:val="0"/>
              </w:rPr>
            </w:pPr>
          </w:p>
        </w:tc>
        <w:tc>
          <w:tcPr>
            <w:tcW w:w="1843" w:type="dxa"/>
            <w:vMerge/>
            <w:tcBorders>
              <w:bottom w:val="nil"/>
            </w:tcBorders>
          </w:tcPr>
          <w:p w:rsidR="00533F08" w:rsidRPr="00C37F9F" w:rsidRDefault="00533F08" w:rsidP="005C07AE">
            <w:pPr>
              <w:jc w:val="center"/>
              <w:rPr>
                <w:rFonts w:ascii="Times New Roman" w:eastAsia="Calibri" w:hAnsi="Times New Roman"/>
                <w:b w:val="0"/>
              </w:rPr>
            </w:pPr>
          </w:p>
        </w:tc>
        <w:tc>
          <w:tcPr>
            <w:tcW w:w="1559" w:type="dxa"/>
            <w:vMerge/>
            <w:tcBorders>
              <w:bottom w:val="nil"/>
            </w:tcBorders>
          </w:tcPr>
          <w:p w:rsidR="00533F08" w:rsidRPr="00C37F9F" w:rsidRDefault="00533F08" w:rsidP="005C07AE">
            <w:pPr>
              <w:jc w:val="center"/>
              <w:rPr>
                <w:rFonts w:ascii="Times New Roman" w:eastAsia="Calibri" w:hAnsi="Times New Roman"/>
                <w:b w:val="0"/>
              </w:rPr>
            </w:pPr>
          </w:p>
        </w:tc>
        <w:tc>
          <w:tcPr>
            <w:tcW w:w="1417" w:type="dxa"/>
            <w:tcBorders>
              <w:bottom w:val="nil"/>
            </w:tcBorders>
          </w:tcPr>
          <w:p w:rsidR="00533F08" w:rsidRPr="00C37F9F" w:rsidRDefault="00533F08" w:rsidP="005C07AE">
            <w:pPr>
              <w:jc w:val="center"/>
              <w:rPr>
                <w:rFonts w:ascii="Times New Roman" w:eastAsia="Calibri" w:hAnsi="Times New Roman"/>
                <w:b w:val="0"/>
              </w:rPr>
            </w:pPr>
          </w:p>
        </w:tc>
        <w:tc>
          <w:tcPr>
            <w:tcW w:w="1418"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r>
    </w:tbl>
    <w:p w:rsidR="003900BA" w:rsidRPr="002E081F" w:rsidRDefault="003900BA" w:rsidP="003900BA">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4326E" w:rsidRPr="002E081F" w:rsidTr="00126137">
        <w:trPr>
          <w:trHeight w:val="70"/>
          <w:tblHeader/>
        </w:trPr>
        <w:tc>
          <w:tcPr>
            <w:tcW w:w="739" w:type="dxa"/>
            <w:tcBorders>
              <w:top w:val="single" w:sz="4" w:space="0" w:color="auto"/>
            </w:tcBorders>
          </w:tcPr>
          <w:p w:rsidR="00533F08" w:rsidRPr="002E081F" w:rsidRDefault="00533F08" w:rsidP="00126137">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10</w:t>
            </w:r>
          </w:p>
        </w:tc>
      </w:tr>
      <w:tr w:rsidR="00287DB9" w:rsidRPr="002E081F" w:rsidTr="00126137">
        <w:trPr>
          <w:trHeight w:val="70"/>
          <w:tblHeader/>
        </w:trPr>
        <w:tc>
          <w:tcPr>
            <w:tcW w:w="15339" w:type="dxa"/>
            <w:gridSpan w:val="10"/>
            <w:tcBorders>
              <w:top w:val="single" w:sz="4" w:space="0" w:color="auto"/>
            </w:tcBorders>
          </w:tcPr>
          <w:p w:rsidR="00287DB9" w:rsidRDefault="00287DB9" w:rsidP="00126137">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14326E" w:rsidRPr="002E081F" w:rsidTr="00126137">
        <w:trPr>
          <w:trHeight w:val="287"/>
        </w:trPr>
        <w:tc>
          <w:tcPr>
            <w:tcW w:w="739" w:type="dxa"/>
            <w:vMerge w:val="restart"/>
          </w:tcPr>
          <w:p w:rsidR="00533F08" w:rsidRPr="002E081F" w:rsidRDefault="00533F08" w:rsidP="00126137">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533F08" w:rsidRPr="002E081F" w:rsidRDefault="00533F08" w:rsidP="00126137">
            <w:pPr>
              <w:tabs>
                <w:tab w:val="left" w:pos="5685"/>
              </w:tabs>
              <w:ind w:left="-112" w:right="-102"/>
              <w:jc w:val="center"/>
              <w:rPr>
                <w:rFonts w:ascii="Times New Roman" w:hAnsi="Times New Roman"/>
                <w:b w:val="0"/>
              </w:rPr>
            </w:pP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533F08"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w:t>
            </w:r>
            <w:r w:rsidR="009A7D97">
              <w:rPr>
                <w:rFonts w:ascii="Times New Roman" w:hAnsi="Times New Roman"/>
                <w:b w:val="0"/>
              </w:rPr>
              <w:t xml:space="preserve">показатели </w:t>
            </w:r>
            <w:r w:rsidRPr="002E081F">
              <w:rPr>
                <w:rFonts w:ascii="Times New Roman" w:hAnsi="Times New Roman"/>
                <w:b w:val="0"/>
              </w:rPr>
              <w:t>1,2)</w:t>
            </w:r>
          </w:p>
          <w:p w:rsidR="005C1C92" w:rsidRDefault="005C1C92" w:rsidP="00126137">
            <w:pPr>
              <w:tabs>
                <w:tab w:val="left" w:pos="5685"/>
              </w:tabs>
              <w:ind w:left="-112" w:right="-102"/>
              <w:jc w:val="center"/>
              <w:rPr>
                <w:rFonts w:ascii="Times New Roman" w:hAnsi="Times New Roman"/>
                <w:b w:val="0"/>
              </w:rPr>
            </w:pPr>
          </w:p>
          <w:p w:rsidR="005C1C92" w:rsidRDefault="005C1C92" w:rsidP="00126137">
            <w:pPr>
              <w:tabs>
                <w:tab w:val="left" w:pos="5685"/>
              </w:tabs>
              <w:ind w:left="-112" w:right="-102"/>
              <w:jc w:val="center"/>
              <w:rPr>
                <w:rFonts w:ascii="Times New Roman" w:hAnsi="Times New Roman"/>
                <w:b w:val="0"/>
              </w:rPr>
            </w:pPr>
          </w:p>
          <w:p w:rsidR="005C1C92" w:rsidRDefault="005C1C92" w:rsidP="00126137">
            <w:pPr>
              <w:tabs>
                <w:tab w:val="left" w:pos="5685"/>
              </w:tabs>
              <w:ind w:left="-112" w:right="-102"/>
              <w:jc w:val="center"/>
              <w:rPr>
                <w:rFonts w:ascii="Times New Roman" w:hAnsi="Times New Roman"/>
                <w:b w:val="0"/>
              </w:rPr>
            </w:pPr>
          </w:p>
          <w:p w:rsidR="005C1C92" w:rsidRDefault="005C1C92" w:rsidP="00126137">
            <w:pPr>
              <w:tabs>
                <w:tab w:val="left" w:pos="5685"/>
              </w:tabs>
              <w:ind w:left="-112" w:right="-102"/>
              <w:jc w:val="center"/>
              <w:rPr>
                <w:rFonts w:ascii="Times New Roman" w:hAnsi="Times New Roman"/>
                <w:b w:val="0"/>
              </w:rPr>
            </w:pPr>
          </w:p>
          <w:p w:rsidR="005C1C92" w:rsidRDefault="005C1C92" w:rsidP="00126137">
            <w:pPr>
              <w:tabs>
                <w:tab w:val="left" w:pos="5685"/>
              </w:tabs>
              <w:ind w:left="-112" w:right="-102"/>
              <w:jc w:val="center"/>
              <w:rPr>
                <w:rFonts w:ascii="Times New Roman" w:hAnsi="Times New Roman"/>
                <w:b w:val="0"/>
              </w:rPr>
            </w:pPr>
          </w:p>
          <w:p w:rsidR="005C1C92" w:rsidRDefault="005C1C92" w:rsidP="00126137">
            <w:pPr>
              <w:tabs>
                <w:tab w:val="left" w:pos="5685"/>
              </w:tabs>
              <w:ind w:left="-112" w:right="-102"/>
              <w:jc w:val="center"/>
              <w:rPr>
                <w:rFonts w:ascii="Times New Roman" w:hAnsi="Times New Roman"/>
                <w:b w:val="0"/>
              </w:rPr>
            </w:pPr>
          </w:p>
          <w:p w:rsidR="005C1C92" w:rsidRPr="002E081F" w:rsidRDefault="005C1C92" w:rsidP="00126137">
            <w:pPr>
              <w:tabs>
                <w:tab w:val="left" w:pos="5685"/>
              </w:tabs>
              <w:ind w:left="-112" w:right="-102"/>
              <w:jc w:val="center"/>
              <w:rPr>
                <w:rFonts w:ascii="Times New Roman" w:hAnsi="Times New Roman"/>
                <w:b w:val="0"/>
              </w:rPr>
            </w:pPr>
          </w:p>
        </w:tc>
        <w:tc>
          <w:tcPr>
            <w:tcW w:w="1843" w:type="dxa"/>
            <w:vMerge w:val="restart"/>
          </w:tcPr>
          <w:p w:rsidR="00533F08" w:rsidRPr="002E081F" w:rsidRDefault="00533F08" w:rsidP="00126137">
            <w:pPr>
              <w:tabs>
                <w:tab w:val="left" w:pos="5685"/>
              </w:tabs>
              <w:ind w:left="-107" w:right="-138"/>
              <w:jc w:val="center"/>
              <w:rPr>
                <w:rFonts w:ascii="Times New Roman" w:hAnsi="Times New Roman"/>
                <w:b w:val="0"/>
              </w:rPr>
            </w:pPr>
          </w:p>
          <w:p w:rsidR="000B2609" w:rsidRDefault="000B2609"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E47C73" w:rsidRPr="002E081F" w:rsidRDefault="00533F08" w:rsidP="00DE07C1">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sidR="009A7D97">
              <w:rPr>
                <w:rFonts w:ascii="Times New Roman" w:hAnsi="Times New Roman"/>
                <w:b w:val="0"/>
              </w:rPr>
              <w:t xml:space="preserve"> (отдел по профилактике правонарушений и связям с правоохранитель-ными органами)</w:t>
            </w: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4B0E5D" w:rsidRDefault="00424C12" w:rsidP="00126137">
            <w:pPr>
              <w:tabs>
                <w:tab w:val="left" w:pos="5685"/>
              </w:tabs>
              <w:ind w:right="-108"/>
              <w:jc w:val="center"/>
              <w:rPr>
                <w:rFonts w:ascii="Times New Roman" w:hAnsi="Times New Roman"/>
                <w:b w:val="0"/>
                <w:color w:val="FF0000"/>
              </w:rPr>
            </w:pPr>
            <w:r>
              <w:rPr>
                <w:rFonts w:ascii="Times New Roman" w:hAnsi="Times New Roman"/>
                <w:b w:val="0"/>
              </w:rPr>
              <w:t>622,6</w:t>
            </w:r>
            <w:r w:rsidR="00533F08" w:rsidRPr="00CE5FAA">
              <w:rPr>
                <w:rFonts w:ascii="Times New Roman" w:hAnsi="Times New Roman"/>
                <w:b w:val="0"/>
              </w:rPr>
              <w:t>00</w:t>
            </w:r>
          </w:p>
        </w:tc>
        <w:tc>
          <w:tcPr>
            <w:tcW w:w="1418" w:type="dxa"/>
          </w:tcPr>
          <w:p w:rsidR="00533F08" w:rsidRPr="002E081F" w:rsidRDefault="00751D09" w:rsidP="00126137">
            <w:pPr>
              <w:tabs>
                <w:tab w:val="left" w:pos="5685"/>
              </w:tabs>
              <w:ind w:left="-108" w:right="-108"/>
              <w:jc w:val="center"/>
              <w:rPr>
                <w:rFonts w:ascii="Times New Roman" w:hAnsi="Times New Roman"/>
                <w:b w:val="0"/>
              </w:rPr>
            </w:pPr>
            <w:r>
              <w:rPr>
                <w:rFonts w:ascii="Times New Roman" w:hAnsi="Times New Roman"/>
                <w:b w:val="0"/>
              </w:rPr>
              <w:t>185,8</w:t>
            </w:r>
            <w:r w:rsidR="00533F08">
              <w:rPr>
                <w:rFonts w:ascii="Times New Roman" w:hAnsi="Times New Roman"/>
                <w:b w:val="0"/>
              </w:rPr>
              <w:t>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137,6</w:t>
            </w:r>
            <w:r w:rsidR="00533F08" w:rsidRPr="00E40A45">
              <w:rPr>
                <w:rFonts w:ascii="Times New Roman" w:hAnsi="Times New Roman"/>
                <w:b w:val="0"/>
              </w:rPr>
              <w:t>00</w:t>
            </w:r>
          </w:p>
        </w:tc>
        <w:tc>
          <w:tcPr>
            <w:tcW w:w="1275" w:type="dxa"/>
          </w:tcPr>
          <w:p w:rsidR="00533F08" w:rsidRPr="00E40A45" w:rsidRDefault="00CE5FAA" w:rsidP="00126137">
            <w:pPr>
              <w:tabs>
                <w:tab w:val="left" w:pos="5685"/>
              </w:tabs>
              <w:ind w:left="-108" w:right="-108"/>
              <w:jc w:val="center"/>
              <w:rPr>
                <w:rFonts w:ascii="Times New Roman" w:hAnsi="Times New Roman"/>
                <w:b w:val="0"/>
              </w:rPr>
            </w:pPr>
            <w:r w:rsidRPr="00E40A45">
              <w:rPr>
                <w:rFonts w:ascii="Times New Roman" w:hAnsi="Times New Roman"/>
                <w:b w:val="0"/>
              </w:rPr>
              <w:t>145</w:t>
            </w:r>
            <w:r w:rsidR="00E40A45" w:rsidRPr="00E40A45">
              <w:rPr>
                <w:rFonts w:ascii="Times New Roman" w:hAnsi="Times New Roman"/>
                <w:b w:val="0"/>
              </w:rPr>
              <w:t>,6</w:t>
            </w:r>
            <w:r w:rsidR="006F494E" w:rsidRPr="00E40A45">
              <w:rPr>
                <w:rFonts w:ascii="Times New Roman" w:hAnsi="Times New Roman"/>
                <w:b w:val="0"/>
              </w:rPr>
              <w:t>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153,600</w:t>
            </w:r>
          </w:p>
        </w:tc>
        <w:tc>
          <w:tcPr>
            <w:tcW w:w="1276" w:type="dxa"/>
          </w:tcPr>
          <w:p w:rsidR="00533F08" w:rsidRPr="002E081F" w:rsidRDefault="00E40A45"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533F08" w:rsidRPr="004B0E5D" w:rsidRDefault="00533F08" w:rsidP="00126137">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E40A45" w:rsidRDefault="00533F08" w:rsidP="00126137">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5" w:type="dxa"/>
          </w:tcPr>
          <w:p w:rsidR="00533F08" w:rsidRPr="00E40A45" w:rsidRDefault="00533F08" w:rsidP="00126137">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533F08" w:rsidRPr="002E081F" w:rsidRDefault="00E40A45"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729"/>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CE5FAA" w:rsidRDefault="00424C12" w:rsidP="00126137">
            <w:pPr>
              <w:tabs>
                <w:tab w:val="left" w:pos="5685"/>
              </w:tabs>
              <w:ind w:right="-108"/>
              <w:jc w:val="center"/>
              <w:rPr>
                <w:rFonts w:ascii="Times New Roman" w:hAnsi="Times New Roman"/>
                <w:b w:val="0"/>
              </w:rPr>
            </w:pPr>
            <w:r>
              <w:rPr>
                <w:rFonts w:ascii="Times New Roman" w:hAnsi="Times New Roman"/>
                <w:b w:val="0"/>
              </w:rPr>
              <w:t>314,8</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72,8</w:t>
            </w:r>
            <w:r w:rsidR="00CE5FAA" w:rsidRPr="00E40A45">
              <w:rPr>
                <w:rFonts w:ascii="Times New Roman" w:hAnsi="Times New Roman"/>
                <w:b w:val="0"/>
              </w:rPr>
              <w:t>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533F08" w:rsidRPr="002E081F" w:rsidRDefault="00E40A45"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4B0E5D" w:rsidRDefault="00424C12" w:rsidP="00126137">
            <w:pPr>
              <w:tabs>
                <w:tab w:val="left" w:pos="5685"/>
              </w:tabs>
              <w:ind w:right="-108"/>
              <w:jc w:val="center"/>
              <w:rPr>
                <w:rFonts w:ascii="Times New Roman" w:hAnsi="Times New Roman"/>
                <w:b w:val="0"/>
                <w:color w:val="FF0000"/>
              </w:rPr>
            </w:pPr>
            <w:r>
              <w:rPr>
                <w:rFonts w:ascii="Times New Roman" w:hAnsi="Times New Roman"/>
                <w:b w:val="0"/>
              </w:rPr>
              <w:t>307,8</w:t>
            </w:r>
            <w:r w:rsidR="00533F08" w:rsidRPr="00CE5FAA">
              <w:rPr>
                <w:rFonts w:ascii="Times New Roman" w:hAnsi="Times New Roman"/>
                <w:b w:val="0"/>
              </w:rPr>
              <w:t>00</w:t>
            </w:r>
          </w:p>
        </w:tc>
        <w:tc>
          <w:tcPr>
            <w:tcW w:w="1418" w:type="dxa"/>
          </w:tcPr>
          <w:p w:rsidR="00533F08" w:rsidRPr="002E081F" w:rsidRDefault="00751D09" w:rsidP="00126137">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68,8</w:t>
            </w:r>
            <w:r w:rsidR="00533F08" w:rsidRPr="00E40A45">
              <w:rPr>
                <w:rFonts w:ascii="Times New Roman" w:hAnsi="Times New Roman"/>
                <w:b w:val="0"/>
              </w:rPr>
              <w:t>00</w:t>
            </w:r>
          </w:p>
        </w:tc>
        <w:tc>
          <w:tcPr>
            <w:tcW w:w="1275"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72</w:t>
            </w:r>
            <w:r w:rsidR="006F494E" w:rsidRPr="00E40A45">
              <w:rPr>
                <w:rFonts w:ascii="Times New Roman" w:hAnsi="Times New Roman"/>
                <w:b w:val="0"/>
              </w:rPr>
              <w:t>,800</w:t>
            </w:r>
          </w:p>
        </w:tc>
        <w:tc>
          <w:tcPr>
            <w:tcW w:w="1276" w:type="dxa"/>
          </w:tcPr>
          <w:p w:rsidR="00533F08" w:rsidRPr="00E40A45" w:rsidRDefault="00E40A45" w:rsidP="00126137">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533F08" w:rsidRPr="002E081F" w:rsidRDefault="00E40A45"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Borders>
              <w:bottom w:val="single" w:sz="4" w:space="0" w:color="000000"/>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40"/>
        </w:trPr>
        <w:tc>
          <w:tcPr>
            <w:tcW w:w="739" w:type="dxa"/>
            <w:vMerge w:val="restart"/>
          </w:tcPr>
          <w:p w:rsidR="00533F08" w:rsidRPr="002E081F" w:rsidRDefault="00533F08" w:rsidP="00126137">
            <w:pPr>
              <w:tabs>
                <w:tab w:val="left" w:pos="5685"/>
              </w:tabs>
              <w:ind w:left="-6" w:right="-150"/>
              <w:jc w:val="center"/>
              <w:rPr>
                <w:rFonts w:ascii="Times New Roman" w:hAnsi="Times New Roman"/>
                <w:b w:val="0"/>
              </w:rPr>
            </w:pPr>
            <w:r>
              <w:rPr>
                <w:rFonts w:ascii="Times New Roman" w:hAnsi="Times New Roman"/>
                <w:b w:val="0"/>
              </w:rPr>
              <w:t xml:space="preserve"> </w:t>
            </w:r>
            <w:r w:rsidR="00D14E53">
              <w:rPr>
                <w:rFonts w:ascii="Times New Roman" w:hAnsi="Times New Roman"/>
                <w:b w:val="0"/>
              </w:rPr>
              <w:t>1.2</w:t>
            </w:r>
            <w:r w:rsidRPr="002E081F">
              <w:rPr>
                <w:rFonts w:ascii="Times New Roman" w:hAnsi="Times New Roman"/>
                <w:b w:val="0"/>
              </w:rPr>
              <w:t>.</w:t>
            </w:r>
          </w:p>
        </w:tc>
        <w:tc>
          <w:tcPr>
            <w:tcW w:w="3260" w:type="dxa"/>
            <w:vMerge w:val="restart"/>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r w:rsidR="009A7D97" w:rsidRPr="009961A6">
              <w:rPr>
                <w:rFonts w:ascii="Times New Roman" w:hAnsi="Times New Roman"/>
                <w:b w:val="0"/>
              </w:rPr>
              <w:t xml:space="preserve">показатель </w:t>
            </w:r>
            <w:r w:rsidRPr="009961A6">
              <w:rPr>
                <w:rFonts w:ascii="Times New Roman" w:hAnsi="Times New Roman"/>
                <w:b w:val="0"/>
              </w:rPr>
              <w:t>1)</w:t>
            </w:r>
          </w:p>
        </w:tc>
        <w:tc>
          <w:tcPr>
            <w:tcW w:w="1843" w:type="dxa"/>
            <w:vMerge w:val="restart"/>
          </w:tcPr>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p w:rsidR="00D14E53" w:rsidRDefault="00D14E53" w:rsidP="00126137">
            <w:pPr>
              <w:tabs>
                <w:tab w:val="left" w:pos="5685"/>
              </w:tabs>
              <w:ind w:left="-107" w:right="-138"/>
              <w:jc w:val="center"/>
              <w:rPr>
                <w:rFonts w:ascii="Times New Roman" w:hAnsi="Times New Roman"/>
                <w:b w:val="0"/>
              </w:rPr>
            </w:pPr>
          </w:p>
          <w:p w:rsidR="00D14E53" w:rsidRDefault="00D14E53" w:rsidP="00126137">
            <w:pPr>
              <w:tabs>
                <w:tab w:val="left" w:pos="5685"/>
              </w:tabs>
              <w:ind w:left="-107" w:right="-138"/>
              <w:jc w:val="center"/>
              <w:rPr>
                <w:rFonts w:ascii="Times New Roman" w:hAnsi="Times New Roman"/>
                <w:b w:val="0"/>
              </w:rPr>
            </w:pPr>
          </w:p>
          <w:p w:rsidR="00D14E53" w:rsidRPr="002E081F" w:rsidRDefault="00D14E5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735DFF" w:rsidRDefault="009D7D83" w:rsidP="00126137">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533F08" w:rsidRPr="00735DFF" w:rsidRDefault="009D7D83" w:rsidP="00126137">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57"/>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4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70"/>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735DFF" w:rsidRDefault="009D7D83" w:rsidP="00126137">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533F08" w:rsidRPr="00735DFF" w:rsidRDefault="009D7D83" w:rsidP="00126137">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1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07"/>
        </w:trPr>
        <w:tc>
          <w:tcPr>
            <w:tcW w:w="739" w:type="dxa"/>
            <w:vMerge w:val="restart"/>
          </w:tcPr>
          <w:p w:rsidR="00533F08" w:rsidRPr="002E081F" w:rsidRDefault="00533F08" w:rsidP="00126137">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r w:rsidR="003D3DD3">
              <w:rPr>
                <w:rFonts w:ascii="Times New Roman" w:hAnsi="Times New Roman"/>
                <w:b w:val="0"/>
              </w:rPr>
              <w:t xml:space="preserve">показатель </w:t>
            </w:r>
            <w:r>
              <w:rPr>
                <w:rFonts w:ascii="Times New Roman" w:hAnsi="Times New Roman"/>
                <w:b w:val="0"/>
              </w:rPr>
              <w:t>1)</w:t>
            </w:r>
          </w:p>
        </w:tc>
        <w:tc>
          <w:tcPr>
            <w:tcW w:w="1843" w:type="dxa"/>
            <w:vMerge w:val="restart"/>
          </w:tcPr>
          <w:p w:rsidR="007B61D4" w:rsidRDefault="007B61D4" w:rsidP="007B61D4">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Pr="002E081F" w:rsidRDefault="007B61D4" w:rsidP="001776C0">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правоохранитель-ными органами)</w:t>
            </w: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533F08" w:rsidRPr="0094314E" w:rsidRDefault="0077082F" w:rsidP="00126137">
            <w:pPr>
              <w:tabs>
                <w:tab w:val="left" w:pos="5685"/>
              </w:tabs>
              <w:ind w:left="-108" w:right="-108"/>
              <w:jc w:val="center"/>
              <w:rPr>
                <w:rFonts w:ascii="Times New Roman" w:hAnsi="Times New Roman"/>
                <w:b w:val="0"/>
              </w:rPr>
            </w:pPr>
            <w:r>
              <w:rPr>
                <w:rFonts w:ascii="Times New Roman" w:hAnsi="Times New Roman"/>
                <w:b w:val="0"/>
              </w:rPr>
              <w:t>74,204</w:t>
            </w:r>
          </w:p>
        </w:tc>
        <w:tc>
          <w:tcPr>
            <w:tcW w:w="1418" w:type="dxa"/>
          </w:tcPr>
          <w:p w:rsidR="00533F08" w:rsidRPr="0094314E" w:rsidRDefault="0077082F" w:rsidP="00D45B0E">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259"/>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94314E" w:rsidRDefault="0077082F" w:rsidP="00126137">
            <w:pPr>
              <w:tabs>
                <w:tab w:val="left" w:pos="5685"/>
              </w:tabs>
              <w:ind w:left="-108" w:right="-108"/>
              <w:jc w:val="center"/>
              <w:rPr>
                <w:rFonts w:ascii="Times New Roman" w:hAnsi="Times New Roman"/>
                <w:b w:val="0"/>
                <w:lang w:val="en-US"/>
              </w:rPr>
            </w:pPr>
            <w:r>
              <w:rPr>
                <w:rFonts w:ascii="Times New Roman" w:hAnsi="Times New Roman"/>
                <w:b w:val="0"/>
              </w:rPr>
              <w:t>74,204</w:t>
            </w:r>
          </w:p>
        </w:tc>
        <w:tc>
          <w:tcPr>
            <w:tcW w:w="1418" w:type="dxa"/>
          </w:tcPr>
          <w:p w:rsidR="00533F08" w:rsidRPr="0094314E" w:rsidRDefault="0077082F" w:rsidP="00126137">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3D3DD3">
        <w:trPr>
          <w:trHeight w:val="333"/>
        </w:trPr>
        <w:tc>
          <w:tcPr>
            <w:tcW w:w="739" w:type="dxa"/>
            <w:vMerge w:val="restart"/>
          </w:tcPr>
          <w:p w:rsidR="003D3DD3" w:rsidRDefault="003D3DD3" w:rsidP="003D3DD3">
            <w:pPr>
              <w:tabs>
                <w:tab w:val="left" w:pos="5685"/>
              </w:tabs>
              <w:rPr>
                <w:rFonts w:ascii="Times New Roman" w:hAnsi="Times New Roman"/>
                <w:b w:val="0"/>
              </w:rPr>
            </w:pPr>
            <w:r>
              <w:rPr>
                <w:rFonts w:ascii="Times New Roman" w:hAnsi="Times New Roman"/>
                <w:b w:val="0"/>
              </w:rPr>
              <w:t>1.4.</w:t>
            </w:r>
          </w:p>
        </w:tc>
        <w:tc>
          <w:tcPr>
            <w:tcW w:w="3260"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3D3DD3" w:rsidRPr="00575284" w:rsidRDefault="003D3DD3" w:rsidP="003D3DD3">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3D3DD3" w:rsidRPr="000D0F2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BA2D2E">
        <w:trPr>
          <w:trHeight w:val="198"/>
        </w:trPr>
        <w:tc>
          <w:tcPr>
            <w:tcW w:w="739" w:type="dxa"/>
            <w:vMerge w:val="restart"/>
          </w:tcPr>
          <w:p w:rsidR="00F82175" w:rsidRDefault="00F82175" w:rsidP="00F82175">
            <w:pPr>
              <w:tabs>
                <w:tab w:val="left" w:pos="5685"/>
              </w:tabs>
              <w:rPr>
                <w:rFonts w:ascii="Times New Roman" w:hAnsi="Times New Roman"/>
                <w:b w:val="0"/>
              </w:rPr>
            </w:pPr>
            <w:r>
              <w:rPr>
                <w:rFonts w:ascii="Times New Roman" w:hAnsi="Times New Roman"/>
                <w:b w:val="0"/>
              </w:rPr>
              <w:t>1.5.</w:t>
            </w:r>
          </w:p>
        </w:tc>
        <w:tc>
          <w:tcPr>
            <w:tcW w:w="3260"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F82175">
        <w:trPr>
          <w:trHeight w:val="396"/>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011FB0">
        <w:trPr>
          <w:trHeight w:val="201"/>
        </w:trPr>
        <w:tc>
          <w:tcPr>
            <w:tcW w:w="739" w:type="dxa"/>
            <w:vMerge w:val="restart"/>
          </w:tcPr>
          <w:p w:rsidR="00011FB0" w:rsidRDefault="00011FB0" w:rsidP="00011FB0">
            <w:pPr>
              <w:tabs>
                <w:tab w:val="left" w:pos="5685"/>
              </w:tabs>
              <w:rPr>
                <w:rFonts w:ascii="Times New Roman" w:hAnsi="Times New Roman"/>
                <w:b w:val="0"/>
              </w:rPr>
            </w:pPr>
            <w:r>
              <w:rPr>
                <w:rFonts w:ascii="Times New Roman" w:hAnsi="Times New Roman"/>
                <w:b w:val="0"/>
              </w:rPr>
              <w:t>1.6.</w:t>
            </w:r>
          </w:p>
        </w:tc>
        <w:tc>
          <w:tcPr>
            <w:tcW w:w="3260" w:type="dxa"/>
            <w:vMerge w:val="restart"/>
          </w:tcPr>
          <w:p w:rsidR="00011FB0" w:rsidRDefault="00011FB0" w:rsidP="00011FB0">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011FB0" w:rsidRPr="00011FB0" w:rsidRDefault="00011FB0" w:rsidP="00011FB0">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011FB0" w:rsidRDefault="00011FB0" w:rsidP="00011FB0">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011FB0" w:rsidRPr="00575284" w:rsidRDefault="00011FB0" w:rsidP="00011FB0">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011FB0" w:rsidRPr="000D0F2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8B2858">
        <w:trPr>
          <w:trHeight w:val="183"/>
        </w:trPr>
        <w:tc>
          <w:tcPr>
            <w:tcW w:w="739" w:type="dxa"/>
            <w:vMerge w:val="restart"/>
          </w:tcPr>
          <w:p w:rsidR="008B2858" w:rsidRDefault="008B2858" w:rsidP="008B2858">
            <w:pPr>
              <w:tabs>
                <w:tab w:val="left" w:pos="5685"/>
              </w:tabs>
              <w:rPr>
                <w:rFonts w:ascii="Times New Roman" w:hAnsi="Times New Roman"/>
                <w:b w:val="0"/>
              </w:rPr>
            </w:pPr>
            <w:r>
              <w:rPr>
                <w:rFonts w:ascii="Times New Roman" w:hAnsi="Times New Roman"/>
                <w:b w:val="0"/>
              </w:rPr>
              <w:t>1.7.</w:t>
            </w:r>
          </w:p>
        </w:tc>
        <w:tc>
          <w:tcPr>
            <w:tcW w:w="3260" w:type="dxa"/>
            <w:vMerge w:val="restart"/>
          </w:tcPr>
          <w:p w:rsidR="008B2858" w:rsidRDefault="008B2858" w:rsidP="008B285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8B2858" w:rsidRPr="00011FB0" w:rsidRDefault="008B2858" w:rsidP="008B285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8B2858" w:rsidRPr="003D3DD3" w:rsidRDefault="008B2858" w:rsidP="008B285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418"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418"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126137">
        <w:trPr>
          <w:trHeight w:val="239"/>
        </w:trPr>
        <w:tc>
          <w:tcPr>
            <w:tcW w:w="5842" w:type="dxa"/>
            <w:gridSpan w:val="3"/>
            <w:vMerge w:val="restart"/>
          </w:tcPr>
          <w:p w:rsidR="008B2858" w:rsidRPr="002E081F" w:rsidRDefault="008B2858" w:rsidP="008B285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8B2858"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7A52CD" w:rsidRPr="002E081F" w:rsidRDefault="007A52CD" w:rsidP="008B2858">
            <w:pPr>
              <w:tabs>
                <w:tab w:val="left" w:pos="5685"/>
              </w:tabs>
              <w:ind w:left="-108" w:right="-108"/>
              <w:jc w:val="center"/>
              <w:rPr>
                <w:rFonts w:ascii="Times New Roman" w:hAnsi="Times New Roman"/>
                <w:b w:val="0"/>
              </w:rPr>
            </w:pPr>
          </w:p>
        </w:tc>
        <w:tc>
          <w:tcPr>
            <w:tcW w:w="1417" w:type="dxa"/>
          </w:tcPr>
          <w:p w:rsidR="008B2858" w:rsidRPr="004D55E5" w:rsidRDefault="001230BF" w:rsidP="008B2858">
            <w:pPr>
              <w:tabs>
                <w:tab w:val="left" w:pos="5685"/>
              </w:tabs>
              <w:ind w:left="-108" w:right="-108"/>
              <w:jc w:val="center"/>
              <w:rPr>
                <w:rFonts w:ascii="Times New Roman" w:hAnsi="Times New Roman"/>
                <w:b w:val="0"/>
                <w:color w:val="FF0000"/>
              </w:rPr>
            </w:pPr>
            <w:r w:rsidRPr="00B82F19">
              <w:rPr>
                <w:rFonts w:ascii="Times New Roman" w:hAnsi="Times New Roman"/>
                <w:b w:val="0"/>
              </w:rPr>
              <w:t>54 133,184</w:t>
            </w:r>
          </w:p>
        </w:tc>
        <w:tc>
          <w:tcPr>
            <w:tcW w:w="1418" w:type="dxa"/>
          </w:tcPr>
          <w:p w:rsidR="008B2858" w:rsidRPr="005E45AE" w:rsidRDefault="00641297" w:rsidP="00441615">
            <w:pPr>
              <w:tabs>
                <w:tab w:val="left" w:pos="5685"/>
              </w:tabs>
              <w:ind w:left="-109" w:right="-108"/>
              <w:jc w:val="center"/>
              <w:rPr>
                <w:rFonts w:ascii="Times New Roman" w:hAnsi="Times New Roman"/>
                <w:b w:val="0"/>
              </w:rPr>
            </w:pPr>
            <w:r w:rsidRPr="005E45AE">
              <w:rPr>
                <w:rFonts w:ascii="Times New Roman" w:hAnsi="Times New Roman"/>
                <w:b w:val="0"/>
              </w:rPr>
              <w:t>29 288,384</w:t>
            </w:r>
          </w:p>
        </w:tc>
        <w:tc>
          <w:tcPr>
            <w:tcW w:w="1276" w:type="dxa"/>
          </w:tcPr>
          <w:p w:rsidR="008B2858" w:rsidRPr="00BC086D" w:rsidRDefault="00BC086D" w:rsidP="008B2858">
            <w:pPr>
              <w:tabs>
                <w:tab w:val="left" w:pos="5685"/>
              </w:tabs>
              <w:ind w:left="-109" w:right="-108"/>
              <w:jc w:val="center"/>
              <w:rPr>
                <w:rFonts w:ascii="Times New Roman" w:hAnsi="Times New Roman"/>
                <w:b w:val="0"/>
              </w:rPr>
            </w:pPr>
            <w:r w:rsidRPr="00BC086D">
              <w:rPr>
                <w:rFonts w:ascii="Times New Roman" w:hAnsi="Times New Roman"/>
                <w:b w:val="0"/>
              </w:rPr>
              <w:t>3</w:t>
            </w:r>
            <w:r w:rsidR="00B9160B">
              <w:rPr>
                <w:rFonts w:ascii="Times New Roman" w:hAnsi="Times New Roman"/>
                <w:b w:val="0"/>
              </w:rPr>
              <w:t> 188,6</w:t>
            </w:r>
            <w:r w:rsidRPr="00BC086D">
              <w:rPr>
                <w:rFonts w:ascii="Times New Roman" w:hAnsi="Times New Roman"/>
                <w:b w:val="0"/>
              </w:rPr>
              <w:t>00</w:t>
            </w:r>
          </w:p>
        </w:tc>
        <w:tc>
          <w:tcPr>
            <w:tcW w:w="1275" w:type="dxa"/>
          </w:tcPr>
          <w:p w:rsidR="008B2858" w:rsidRPr="00BC086D" w:rsidRDefault="003351BE" w:rsidP="008B2858">
            <w:pPr>
              <w:tabs>
                <w:tab w:val="left" w:pos="5685"/>
              </w:tabs>
              <w:ind w:left="-109" w:right="-108"/>
              <w:jc w:val="center"/>
              <w:rPr>
                <w:rFonts w:ascii="Times New Roman" w:hAnsi="Times New Roman"/>
                <w:b w:val="0"/>
              </w:rPr>
            </w:pPr>
            <w:r>
              <w:rPr>
                <w:rFonts w:ascii="Times New Roman" w:hAnsi="Times New Roman"/>
                <w:b w:val="0"/>
              </w:rPr>
              <w:t>3 196,6</w:t>
            </w:r>
            <w:r w:rsidR="008B2858" w:rsidRPr="00BC086D">
              <w:rPr>
                <w:rFonts w:ascii="Times New Roman" w:hAnsi="Times New Roman"/>
                <w:b w:val="0"/>
              </w:rPr>
              <w:t>00</w:t>
            </w:r>
          </w:p>
        </w:tc>
        <w:tc>
          <w:tcPr>
            <w:tcW w:w="1276" w:type="dxa"/>
          </w:tcPr>
          <w:p w:rsidR="008B2858" w:rsidRPr="00BC086D" w:rsidRDefault="00BC086D" w:rsidP="008B2858">
            <w:pPr>
              <w:tabs>
                <w:tab w:val="left" w:pos="5685"/>
              </w:tabs>
              <w:ind w:left="-109" w:right="-108"/>
              <w:jc w:val="center"/>
              <w:rPr>
                <w:rFonts w:ascii="Times New Roman" w:hAnsi="Times New Roman"/>
                <w:b w:val="0"/>
              </w:rPr>
            </w:pPr>
            <w:r w:rsidRPr="00BC086D">
              <w:rPr>
                <w:rFonts w:ascii="Times New Roman" w:hAnsi="Times New Roman"/>
                <w:b w:val="0"/>
              </w:rPr>
              <w:t>3 204,6</w:t>
            </w:r>
            <w:r w:rsidR="008B2858" w:rsidRPr="00BC086D">
              <w:rPr>
                <w:rFonts w:ascii="Times New Roman" w:hAnsi="Times New Roman"/>
                <w:b w:val="0"/>
              </w:rPr>
              <w:t>00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126137">
        <w:trPr>
          <w:trHeight w:val="374"/>
        </w:trPr>
        <w:tc>
          <w:tcPr>
            <w:tcW w:w="5842" w:type="dxa"/>
            <w:gridSpan w:val="3"/>
            <w:vMerge/>
          </w:tcPr>
          <w:p w:rsidR="008B2858" w:rsidRPr="002E081F"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8B2858" w:rsidRPr="004D55E5" w:rsidRDefault="008B2858" w:rsidP="008B2858">
            <w:pPr>
              <w:tabs>
                <w:tab w:val="left" w:pos="5685"/>
              </w:tabs>
              <w:ind w:left="-108" w:right="-108"/>
              <w:jc w:val="center"/>
              <w:rPr>
                <w:rFonts w:ascii="Times New Roman" w:hAnsi="Times New Roman"/>
                <w:b w:val="0"/>
                <w:color w:val="FF0000"/>
              </w:rPr>
            </w:pPr>
            <w:r w:rsidRPr="005E45AE">
              <w:rPr>
                <w:rFonts w:ascii="Times New Roman" w:hAnsi="Times New Roman"/>
                <w:b w:val="0"/>
              </w:rPr>
              <w:t>0</w:t>
            </w:r>
          </w:p>
        </w:tc>
        <w:tc>
          <w:tcPr>
            <w:tcW w:w="1418" w:type="dxa"/>
          </w:tcPr>
          <w:p w:rsidR="008B2858" w:rsidRPr="005E45AE" w:rsidRDefault="008B2858" w:rsidP="008B2858">
            <w:pPr>
              <w:tabs>
                <w:tab w:val="left" w:pos="5685"/>
              </w:tabs>
              <w:ind w:left="-108" w:right="-108"/>
              <w:jc w:val="center"/>
              <w:rPr>
                <w:rFonts w:ascii="Times New Roman" w:hAnsi="Times New Roman"/>
                <w:b w:val="0"/>
              </w:rPr>
            </w:pPr>
            <w:r w:rsidRPr="005E45AE">
              <w:rPr>
                <w:rFonts w:ascii="Times New Roman" w:hAnsi="Times New Roman"/>
                <w:b w:val="0"/>
              </w:rPr>
              <w:t>0</w:t>
            </w:r>
          </w:p>
        </w:tc>
        <w:tc>
          <w:tcPr>
            <w:tcW w:w="1276" w:type="dxa"/>
          </w:tcPr>
          <w:p w:rsidR="008B2858" w:rsidRPr="00BC086D" w:rsidRDefault="008B2858" w:rsidP="008B285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5" w:type="dxa"/>
          </w:tcPr>
          <w:p w:rsidR="008B2858" w:rsidRPr="00BC086D" w:rsidRDefault="008B2858" w:rsidP="008B285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8B2858" w:rsidRPr="00BC086D" w:rsidRDefault="008B2858" w:rsidP="008B285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561"/>
        </w:trPr>
        <w:tc>
          <w:tcPr>
            <w:tcW w:w="5842" w:type="dxa"/>
            <w:gridSpan w:val="3"/>
            <w:vMerge/>
            <w:tcBorders>
              <w:bottom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bottom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8B2858" w:rsidRPr="007A52CD" w:rsidRDefault="00CE37A4" w:rsidP="008B2858">
            <w:pPr>
              <w:tabs>
                <w:tab w:val="left" w:pos="5685"/>
              </w:tabs>
              <w:ind w:left="-108" w:right="-108"/>
              <w:jc w:val="center"/>
              <w:rPr>
                <w:rFonts w:ascii="Times New Roman" w:hAnsi="Times New Roman"/>
                <w:b w:val="0"/>
              </w:rPr>
            </w:pPr>
            <w:r w:rsidRPr="007A52CD">
              <w:rPr>
                <w:rFonts w:ascii="Times New Roman" w:hAnsi="Times New Roman"/>
                <w:b w:val="0"/>
              </w:rPr>
              <w:t>314,8</w:t>
            </w:r>
            <w:r w:rsidR="008B2858" w:rsidRPr="007A52CD">
              <w:rPr>
                <w:rFonts w:ascii="Times New Roman" w:hAnsi="Times New Roman"/>
                <w:b w:val="0"/>
              </w:rPr>
              <w:t>00</w:t>
            </w:r>
          </w:p>
        </w:tc>
        <w:tc>
          <w:tcPr>
            <w:tcW w:w="1418" w:type="dxa"/>
            <w:tcBorders>
              <w:bottom w:val="single" w:sz="4" w:space="0" w:color="auto"/>
            </w:tcBorders>
          </w:tcPr>
          <w:p w:rsidR="008B2858" w:rsidRPr="005E45AE" w:rsidRDefault="008B2858" w:rsidP="008B2858">
            <w:pPr>
              <w:tabs>
                <w:tab w:val="left" w:pos="5685"/>
              </w:tabs>
              <w:ind w:left="-108" w:right="-108"/>
              <w:jc w:val="center"/>
              <w:rPr>
                <w:rFonts w:ascii="Times New Roman" w:hAnsi="Times New Roman"/>
                <w:b w:val="0"/>
              </w:rPr>
            </w:pPr>
            <w:r w:rsidRPr="005E45AE">
              <w:rPr>
                <w:rFonts w:ascii="Times New Roman" w:hAnsi="Times New Roman"/>
                <w:b w:val="0"/>
              </w:rPr>
              <w:t>96,400</w:t>
            </w:r>
          </w:p>
        </w:tc>
        <w:tc>
          <w:tcPr>
            <w:tcW w:w="1276" w:type="dxa"/>
            <w:tcBorders>
              <w:bottom w:val="single" w:sz="4" w:space="0" w:color="auto"/>
            </w:tcBorders>
          </w:tcPr>
          <w:p w:rsidR="008B2858" w:rsidRPr="00BC086D" w:rsidRDefault="00BC086D" w:rsidP="008B2858">
            <w:pPr>
              <w:tabs>
                <w:tab w:val="left" w:pos="5685"/>
              </w:tabs>
              <w:ind w:left="-109" w:right="-108"/>
              <w:jc w:val="center"/>
              <w:rPr>
                <w:rFonts w:ascii="Times New Roman" w:hAnsi="Times New Roman"/>
                <w:b w:val="0"/>
              </w:rPr>
            </w:pPr>
            <w:r>
              <w:rPr>
                <w:rFonts w:ascii="Times New Roman" w:hAnsi="Times New Roman"/>
                <w:b w:val="0"/>
              </w:rPr>
              <w:t>68</w:t>
            </w:r>
            <w:r w:rsidRPr="00BC086D">
              <w:rPr>
                <w:rFonts w:ascii="Times New Roman" w:hAnsi="Times New Roman"/>
                <w:b w:val="0"/>
              </w:rPr>
              <w:t>,800</w:t>
            </w:r>
          </w:p>
        </w:tc>
        <w:tc>
          <w:tcPr>
            <w:tcW w:w="1275" w:type="dxa"/>
            <w:tcBorders>
              <w:bottom w:val="single" w:sz="4" w:space="0" w:color="auto"/>
            </w:tcBorders>
          </w:tcPr>
          <w:p w:rsidR="008B2858" w:rsidRPr="00BC086D" w:rsidRDefault="00BC086D" w:rsidP="008B2858">
            <w:pPr>
              <w:tabs>
                <w:tab w:val="left" w:pos="5685"/>
              </w:tabs>
              <w:ind w:left="-108" w:right="-108"/>
              <w:jc w:val="center"/>
              <w:rPr>
                <w:rFonts w:ascii="Times New Roman" w:hAnsi="Times New Roman"/>
                <w:b w:val="0"/>
              </w:rPr>
            </w:pPr>
            <w:r>
              <w:rPr>
                <w:rFonts w:ascii="Times New Roman" w:hAnsi="Times New Roman"/>
                <w:b w:val="0"/>
              </w:rPr>
              <w:t>72,800</w:t>
            </w:r>
          </w:p>
        </w:tc>
        <w:tc>
          <w:tcPr>
            <w:tcW w:w="1276" w:type="dxa"/>
            <w:tcBorders>
              <w:bottom w:val="single" w:sz="4" w:space="0" w:color="auto"/>
            </w:tcBorders>
          </w:tcPr>
          <w:p w:rsidR="008B2858" w:rsidRPr="00BC086D" w:rsidRDefault="00BC086D" w:rsidP="00BC086D">
            <w:pPr>
              <w:tabs>
                <w:tab w:val="left" w:pos="5685"/>
              </w:tabs>
              <w:ind w:left="-109" w:right="-108"/>
              <w:jc w:val="center"/>
              <w:rPr>
                <w:rFonts w:ascii="Times New Roman" w:hAnsi="Times New Roman"/>
                <w:b w:val="0"/>
              </w:rPr>
            </w:pPr>
            <w:r w:rsidRPr="00BC086D">
              <w:rPr>
                <w:rFonts w:ascii="Times New Roman" w:hAnsi="Times New Roman"/>
                <w:b w:val="0"/>
              </w:rPr>
              <w:t>76,800</w:t>
            </w:r>
          </w:p>
        </w:tc>
        <w:tc>
          <w:tcPr>
            <w:tcW w:w="1276"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858" w:rsidRDefault="008B2858" w:rsidP="008B285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p w:rsidR="007A52CD" w:rsidRPr="000D0F2F" w:rsidRDefault="007A52CD" w:rsidP="008B2858">
            <w:pPr>
              <w:tabs>
                <w:tab w:val="left" w:pos="5685"/>
              </w:tabs>
              <w:ind w:left="-108" w:right="-108"/>
              <w:jc w:val="center"/>
              <w:rPr>
                <w:rFonts w:ascii="Times New Roman" w:hAnsi="Times New Roman"/>
                <w:b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858" w:rsidRPr="004D55E5" w:rsidRDefault="00B82F19" w:rsidP="008B2858">
            <w:pPr>
              <w:tabs>
                <w:tab w:val="left" w:pos="5685"/>
              </w:tabs>
              <w:ind w:left="-108" w:right="-108"/>
              <w:jc w:val="center"/>
              <w:rPr>
                <w:rFonts w:ascii="Times New Roman" w:hAnsi="Times New Roman"/>
                <w:b w:val="0"/>
                <w:color w:val="FF0000"/>
              </w:rPr>
            </w:pPr>
            <w:r w:rsidRPr="00B82F19">
              <w:rPr>
                <w:rFonts w:ascii="Times New Roman" w:hAnsi="Times New Roman"/>
                <w:b w:val="0"/>
              </w:rPr>
              <w:t>53 818,384</w:t>
            </w:r>
          </w:p>
        </w:tc>
        <w:tc>
          <w:tcPr>
            <w:tcW w:w="1418" w:type="dxa"/>
            <w:tcBorders>
              <w:top w:val="single" w:sz="4" w:space="0" w:color="auto"/>
              <w:left w:val="single" w:sz="4" w:space="0" w:color="auto"/>
              <w:bottom w:val="single" w:sz="4" w:space="0" w:color="auto"/>
              <w:right w:val="single" w:sz="4" w:space="0" w:color="auto"/>
            </w:tcBorders>
          </w:tcPr>
          <w:p w:rsidR="008B2858" w:rsidRPr="005E45AE" w:rsidRDefault="005E45AE" w:rsidP="008B2858">
            <w:pPr>
              <w:tabs>
                <w:tab w:val="left" w:pos="5685"/>
              </w:tabs>
              <w:ind w:left="-109" w:right="-108"/>
              <w:jc w:val="center"/>
              <w:rPr>
                <w:rFonts w:ascii="Times New Roman" w:hAnsi="Times New Roman"/>
                <w:b w:val="0"/>
                <w:lang w:val="en-US"/>
              </w:rPr>
            </w:pPr>
            <w:r w:rsidRPr="005E45AE">
              <w:rPr>
                <w:rFonts w:ascii="Times New Roman" w:hAnsi="Times New Roman"/>
                <w:b w:val="0"/>
              </w:rPr>
              <w:t>29 191,984</w:t>
            </w:r>
          </w:p>
        </w:tc>
        <w:tc>
          <w:tcPr>
            <w:tcW w:w="1276" w:type="dxa"/>
            <w:tcBorders>
              <w:top w:val="single" w:sz="4" w:space="0" w:color="auto"/>
              <w:left w:val="single" w:sz="4" w:space="0" w:color="auto"/>
              <w:bottom w:val="single" w:sz="4" w:space="0" w:color="auto"/>
              <w:right w:val="single" w:sz="4" w:space="0" w:color="auto"/>
            </w:tcBorders>
          </w:tcPr>
          <w:p w:rsidR="008B2858" w:rsidRPr="00BC086D" w:rsidRDefault="00BC086D" w:rsidP="008B2858">
            <w:pPr>
              <w:tabs>
                <w:tab w:val="left" w:pos="5685"/>
              </w:tabs>
              <w:ind w:left="-109" w:right="-108"/>
              <w:jc w:val="center"/>
              <w:rPr>
                <w:rFonts w:ascii="Times New Roman" w:hAnsi="Times New Roman"/>
                <w:b w:val="0"/>
              </w:rPr>
            </w:pPr>
            <w:r w:rsidRPr="00BC086D">
              <w:rPr>
                <w:rFonts w:ascii="Times New Roman" w:hAnsi="Times New Roman"/>
                <w:b w:val="0"/>
              </w:rPr>
              <w:t>3</w:t>
            </w:r>
            <w:r w:rsidR="00B9160B">
              <w:rPr>
                <w:rFonts w:ascii="Times New Roman" w:hAnsi="Times New Roman"/>
                <w:b w:val="0"/>
              </w:rPr>
              <w:t> 119,8</w:t>
            </w:r>
            <w:r w:rsidR="008B2858" w:rsidRPr="00BC086D">
              <w:rPr>
                <w:rFonts w:ascii="Times New Roman" w:hAnsi="Times New Roman"/>
                <w:b w:val="0"/>
              </w:rPr>
              <w:t>00</w:t>
            </w:r>
          </w:p>
        </w:tc>
        <w:tc>
          <w:tcPr>
            <w:tcW w:w="1275" w:type="dxa"/>
            <w:tcBorders>
              <w:top w:val="single" w:sz="4" w:space="0" w:color="auto"/>
              <w:left w:val="single" w:sz="4" w:space="0" w:color="auto"/>
              <w:bottom w:val="single" w:sz="4" w:space="0" w:color="auto"/>
              <w:right w:val="single" w:sz="4" w:space="0" w:color="auto"/>
            </w:tcBorders>
          </w:tcPr>
          <w:p w:rsidR="008B2858" w:rsidRPr="00BC086D" w:rsidRDefault="003351BE" w:rsidP="008B2858">
            <w:pPr>
              <w:tabs>
                <w:tab w:val="left" w:pos="5685"/>
              </w:tabs>
              <w:ind w:left="-109" w:right="-108"/>
              <w:jc w:val="center"/>
              <w:rPr>
                <w:rFonts w:ascii="Times New Roman" w:hAnsi="Times New Roman"/>
                <w:b w:val="0"/>
              </w:rPr>
            </w:pPr>
            <w:r>
              <w:rPr>
                <w:rFonts w:ascii="Times New Roman" w:hAnsi="Times New Roman"/>
                <w:b w:val="0"/>
              </w:rPr>
              <w:t>3 123,8</w:t>
            </w:r>
            <w:r w:rsidR="008B2858"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8B2858" w:rsidRPr="00BC086D" w:rsidRDefault="00BC086D" w:rsidP="008B2858">
            <w:pPr>
              <w:tabs>
                <w:tab w:val="left" w:pos="5685"/>
              </w:tabs>
              <w:ind w:left="-109" w:right="-108"/>
              <w:jc w:val="center"/>
              <w:rPr>
                <w:rFonts w:ascii="Times New Roman" w:hAnsi="Times New Roman"/>
                <w:b w:val="0"/>
              </w:rPr>
            </w:pPr>
            <w:r w:rsidRPr="00BC086D">
              <w:rPr>
                <w:rFonts w:ascii="Times New Roman" w:hAnsi="Times New Roman"/>
                <w:b w:val="0"/>
              </w:rPr>
              <w:t>3 127,8</w:t>
            </w:r>
            <w:r w:rsidR="008B2858"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461FCB">
        <w:trPr>
          <w:trHeight w:val="848"/>
        </w:trPr>
        <w:tc>
          <w:tcPr>
            <w:tcW w:w="5842" w:type="dxa"/>
            <w:gridSpan w:val="3"/>
            <w:vMerge/>
            <w:tcBorders>
              <w:top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tcBorders>
          </w:tcPr>
          <w:p w:rsidR="008B2858"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7A52CD" w:rsidRPr="002E081F" w:rsidRDefault="007A52CD" w:rsidP="008B2858">
            <w:pPr>
              <w:tabs>
                <w:tab w:val="left" w:pos="5685"/>
              </w:tabs>
              <w:ind w:left="-108" w:right="-108"/>
              <w:jc w:val="center"/>
              <w:rPr>
                <w:rFonts w:ascii="Times New Roman" w:hAnsi="Times New Roman"/>
                <w:b w:val="0"/>
              </w:rPr>
            </w:pPr>
          </w:p>
        </w:tc>
        <w:tc>
          <w:tcPr>
            <w:tcW w:w="1417"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22"/>
        </w:trPr>
        <w:tc>
          <w:tcPr>
            <w:tcW w:w="15339" w:type="dxa"/>
            <w:gridSpan w:val="10"/>
            <w:tcBorders>
              <w:left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Подпрограмма 2.Профилактика незаконного оборота и потребления наркотических средств и психотропных веществ</w:t>
            </w:r>
          </w:p>
        </w:tc>
      </w:tr>
      <w:tr w:rsidR="008B2858" w:rsidRPr="002E081F" w:rsidTr="00126137">
        <w:trPr>
          <w:trHeight w:val="222"/>
        </w:trPr>
        <w:tc>
          <w:tcPr>
            <w:tcW w:w="739" w:type="dxa"/>
            <w:vMerge w:val="restart"/>
            <w:tcBorders>
              <w:left w:val="single" w:sz="4" w:space="0" w:color="auto"/>
              <w:right w:val="single" w:sz="4" w:space="0" w:color="auto"/>
            </w:tcBorders>
          </w:tcPr>
          <w:p w:rsidR="008B2858" w:rsidRPr="002E081F" w:rsidRDefault="008B2858" w:rsidP="008B285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8B2858" w:rsidRPr="00115825" w:rsidRDefault="008B2858" w:rsidP="008B285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45"/>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802"/>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42"/>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38"/>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D64FA1">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95135" w:rsidRPr="002E081F" w:rsidTr="00126137">
        <w:trPr>
          <w:trHeight w:val="276"/>
        </w:trPr>
        <w:tc>
          <w:tcPr>
            <w:tcW w:w="739" w:type="dxa"/>
            <w:vMerge w:val="restart"/>
            <w:tcBorders>
              <w:left w:val="single" w:sz="4" w:space="0" w:color="auto"/>
              <w:right w:val="single" w:sz="4" w:space="0" w:color="auto"/>
            </w:tcBorders>
          </w:tcPr>
          <w:p w:rsidR="00B95135" w:rsidRPr="002E081F" w:rsidRDefault="00B95135" w:rsidP="00B95135">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B95135" w:rsidRPr="002E081F" w:rsidRDefault="00B95135" w:rsidP="00B95135">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B95135" w:rsidRPr="002E081F" w:rsidRDefault="00B95135" w:rsidP="00B95135">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B95135" w:rsidRPr="002E081F" w:rsidRDefault="00B95135" w:rsidP="00B95135">
            <w:pPr>
              <w:ind w:left="-107" w:right="-138"/>
              <w:jc w:val="center"/>
              <w:rPr>
                <w:rFonts w:ascii="Times New Roman" w:hAnsi="Times New Roman"/>
                <w:b w:val="0"/>
              </w:rPr>
            </w:pPr>
          </w:p>
        </w:tc>
        <w:tc>
          <w:tcPr>
            <w:tcW w:w="1559"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95135" w:rsidRPr="002E081F" w:rsidRDefault="00B9442B" w:rsidP="00B95135">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r>
      <w:tr w:rsidR="00B95135" w:rsidRPr="002E081F" w:rsidTr="00126137">
        <w:trPr>
          <w:trHeight w:val="330"/>
        </w:trPr>
        <w:tc>
          <w:tcPr>
            <w:tcW w:w="739" w:type="dxa"/>
            <w:vMerge/>
            <w:tcBorders>
              <w:left w:val="single" w:sz="4" w:space="0" w:color="auto"/>
              <w:right w:val="single" w:sz="4" w:space="0" w:color="auto"/>
            </w:tcBorders>
          </w:tcPr>
          <w:p w:rsidR="00B95135" w:rsidRDefault="00B95135" w:rsidP="00B95135">
            <w:pPr>
              <w:jc w:val="center"/>
              <w:rPr>
                <w:rFonts w:ascii="Times New Roman" w:hAnsi="Times New Roman"/>
                <w:b w:val="0"/>
              </w:rPr>
            </w:pPr>
          </w:p>
        </w:tc>
        <w:tc>
          <w:tcPr>
            <w:tcW w:w="3260" w:type="dxa"/>
            <w:vMerge/>
            <w:tcBorders>
              <w:left w:val="single" w:sz="4" w:space="0" w:color="auto"/>
              <w:right w:val="single" w:sz="4" w:space="0" w:color="auto"/>
            </w:tcBorders>
          </w:tcPr>
          <w:p w:rsidR="00B95135" w:rsidRDefault="00B95135" w:rsidP="00B95135">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5135" w:rsidRPr="002E081F" w:rsidRDefault="00B95135" w:rsidP="00B95135">
            <w:pPr>
              <w:ind w:left="-107" w:right="-138"/>
              <w:jc w:val="center"/>
              <w:rPr>
                <w:rFonts w:ascii="Times New Roman" w:hAnsi="Times New Roman"/>
                <w:b w:val="0"/>
              </w:rPr>
            </w:pPr>
          </w:p>
        </w:tc>
        <w:tc>
          <w:tcPr>
            <w:tcW w:w="1559"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95135" w:rsidRPr="002E081F" w:rsidTr="00126137">
        <w:trPr>
          <w:trHeight w:val="330"/>
        </w:trPr>
        <w:tc>
          <w:tcPr>
            <w:tcW w:w="739" w:type="dxa"/>
            <w:vMerge/>
            <w:tcBorders>
              <w:left w:val="single" w:sz="4" w:space="0" w:color="auto"/>
              <w:right w:val="single" w:sz="4" w:space="0" w:color="auto"/>
            </w:tcBorders>
          </w:tcPr>
          <w:p w:rsidR="00B95135" w:rsidRDefault="00B95135" w:rsidP="00B95135">
            <w:pPr>
              <w:jc w:val="center"/>
              <w:rPr>
                <w:rFonts w:ascii="Times New Roman" w:hAnsi="Times New Roman"/>
                <w:b w:val="0"/>
              </w:rPr>
            </w:pPr>
          </w:p>
        </w:tc>
        <w:tc>
          <w:tcPr>
            <w:tcW w:w="3260" w:type="dxa"/>
            <w:vMerge/>
            <w:tcBorders>
              <w:left w:val="single" w:sz="4" w:space="0" w:color="auto"/>
              <w:right w:val="single" w:sz="4" w:space="0" w:color="auto"/>
            </w:tcBorders>
          </w:tcPr>
          <w:p w:rsidR="00B95135" w:rsidRDefault="00B95135" w:rsidP="00B95135">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5135" w:rsidRPr="002E081F" w:rsidRDefault="00B95135" w:rsidP="00B95135">
            <w:pPr>
              <w:ind w:left="-107" w:right="-138"/>
              <w:jc w:val="center"/>
              <w:rPr>
                <w:rFonts w:ascii="Times New Roman" w:hAnsi="Times New Roman"/>
                <w:b w:val="0"/>
              </w:rPr>
            </w:pPr>
          </w:p>
        </w:tc>
        <w:tc>
          <w:tcPr>
            <w:tcW w:w="1559"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95135" w:rsidRPr="002E081F" w:rsidTr="00126137">
        <w:trPr>
          <w:trHeight w:val="330"/>
        </w:trPr>
        <w:tc>
          <w:tcPr>
            <w:tcW w:w="739" w:type="dxa"/>
            <w:vMerge/>
            <w:tcBorders>
              <w:left w:val="single" w:sz="4" w:space="0" w:color="auto"/>
              <w:right w:val="single" w:sz="4" w:space="0" w:color="auto"/>
            </w:tcBorders>
          </w:tcPr>
          <w:p w:rsidR="00B95135" w:rsidRDefault="00B95135" w:rsidP="00B95135">
            <w:pPr>
              <w:jc w:val="center"/>
              <w:rPr>
                <w:rFonts w:ascii="Times New Roman" w:hAnsi="Times New Roman"/>
                <w:b w:val="0"/>
              </w:rPr>
            </w:pPr>
          </w:p>
        </w:tc>
        <w:tc>
          <w:tcPr>
            <w:tcW w:w="3260" w:type="dxa"/>
            <w:vMerge/>
            <w:tcBorders>
              <w:left w:val="single" w:sz="4" w:space="0" w:color="auto"/>
              <w:right w:val="single" w:sz="4" w:space="0" w:color="auto"/>
            </w:tcBorders>
          </w:tcPr>
          <w:p w:rsidR="00B95135" w:rsidRDefault="00B95135" w:rsidP="00B95135">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5135" w:rsidRPr="002E081F" w:rsidRDefault="00B95135" w:rsidP="00B95135">
            <w:pPr>
              <w:ind w:left="-107" w:right="-138"/>
              <w:jc w:val="center"/>
              <w:rPr>
                <w:rFonts w:ascii="Times New Roman" w:hAnsi="Times New Roman"/>
                <w:b w:val="0"/>
              </w:rPr>
            </w:pPr>
          </w:p>
        </w:tc>
        <w:tc>
          <w:tcPr>
            <w:tcW w:w="1559"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местный</w:t>
            </w:r>
          </w:p>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95135" w:rsidRPr="002E081F" w:rsidRDefault="00B9442B" w:rsidP="00B95135">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5135" w:rsidRPr="00A05665" w:rsidRDefault="00B9442B" w:rsidP="00B95135">
            <w:pPr>
              <w:tabs>
                <w:tab w:val="left" w:pos="5685"/>
              </w:tabs>
              <w:ind w:left="-106" w:right="-108"/>
              <w:jc w:val="center"/>
              <w:rPr>
                <w:rFonts w:ascii="Times New Roman" w:hAnsi="Times New Roman"/>
                <w:b w:val="0"/>
              </w:rPr>
            </w:pPr>
            <w:r>
              <w:rPr>
                <w:rFonts w:ascii="Times New Roman" w:hAnsi="Times New Roman"/>
                <w:b w:val="0"/>
              </w:rPr>
              <w:t>0</w:t>
            </w:r>
          </w:p>
        </w:tc>
      </w:tr>
      <w:tr w:rsidR="00B95135" w:rsidRPr="002E081F" w:rsidTr="00B67367">
        <w:trPr>
          <w:trHeight w:val="138"/>
        </w:trPr>
        <w:tc>
          <w:tcPr>
            <w:tcW w:w="739" w:type="dxa"/>
            <w:vMerge/>
            <w:tcBorders>
              <w:left w:val="single" w:sz="4" w:space="0" w:color="auto"/>
              <w:right w:val="single" w:sz="4" w:space="0" w:color="auto"/>
            </w:tcBorders>
          </w:tcPr>
          <w:p w:rsidR="00B95135" w:rsidRDefault="00B95135" w:rsidP="00B95135">
            <w:pPr>
              <w:jc w:val="center"/>
              <w:rPr>
                <w:rFonts w:ascii="Times New Roman" w:hAnsi="Times New Roman"/>
                <w:b w:val="0"/>
              </w:rPr>
            </w:pPr>
          </w:p>
        </w:tc>
        <w:tc>
          <w:tcPr>
            <w:tcW w:w="3260" w:type="dxa"/>
            <w:vMerge/>
            <w:tcBorders>
              <w:left w:val="single" w:sz="4" w:space="0" w:color="auto"/>
              <w:right w:val="single" w:sz="4" w:space="0" w:color="auto"/>
            </w:tcBorders>
          </w:tcPr>
          <w:p w:rsidR="00B95135" w:rsidRDefault="00B95135" w:rsidP="00B95135">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5135" w:rsidRPr="002E081F" w:rsidRDefault="00B95135" w:rsidP="00B95135">
            <w:pPr>
              <w:ind w:left="-107" w:right="-138"/>
              <w:jc w:val="center"/>
              <w:rPr>
                <w:rFonts w:ascii="Times New Roman" w:hAnsi="Times New Roman"/>
                <w:b w:val="0"/>
              </w:rPr>
            </w:pPr>
          </w:p>
        </w:tc>
        <w:tc>
          <w:tcPr>
            <w:tcW w:w="1559"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95135" w:rsidRPr="002E081F" w:rsidRDefault="00B95135" w:rsidP="00B95135">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95135" w:rsidRPr="002E081F" w:rsidRDefault="00B95135" w:rsidP="00B95135">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5135" w:rsidRPr="002E081F" w:rsidRDefault="00B95135" w:rsidP="00B95135">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9442B" w:rsidRPr="002E081F" w:rsidTr="00461FCB">
        <w:trPr>
          <w:trHeight w:val="113"/>
        </w:trPr>
        <w:tc>
          <w:tcPr>
            <w:tcW w:w="739" w:type="dxa"/>
            <w:vMerge/>
            <w:tcBorders>
              <w:left w:val="single" w:sz="4" w:space="0" w:color="auto"/>
              <w:right w:val="single" w:sz="4" w:space="0" w:color="auto"/>
            </w:tcBorders>
          </w:tcPr>
          <w:p w:rsidR="00B9442B" w:rsidRDefault="00B9442B" w:rsidP="00B9442B">
            <w:pPr>
              <w:jc w:val="center"/>
              <w:rPr>
                <w:rFonts w:ascii="Times New Roman" w:hAnsi="Times New Roman"/>
                <w:b w:val="0"/>
              </w:rPr>
            </w:pPr>
          </w:p>
        </w:tc>
        <w:tc>
          <w:tcPr>
            <w:tcW w:w="3260" w:type="dxa"/>
            <w:vMerge/>
            <w:tcBorders>
              <w:left w:val="single" w:sz="4" w:space="0" w:color="auto"/>
              <w:right w:val="single" w:sz="4" w:space="0" w:color="auto"/>
            </w:tcBorders>
          </w:tcPr>
          <w:p w:rsidR="00B9442B" w:rsidRDefault="00B9442B" w:rsidP="00B9442B">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B9442B" w:rsidRDefault="00B9442B" w:rsidP="00B9442B">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B9442B" w:rsidRPr="00C62ABB" w:rsidRDefault="00B9442B" w:rsidP="00B9442B">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B9442B" w:rsidRPr="002E081F" w:rsidRDefault="00B9442B" w:rsidP="00B9442B">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отдел по профилактике правонарушений и связям с правоохранитель-ными органами</w:t>
            </w:r>
            <w:r>
              <w:rPr>
                <w:rFonts w:ascii="Times New Roman" w:hAnsi="Times New Roman"/>
                <w:b w:val="0"/>
                <w:sz w:val="22"/>
                <w:szCs w:val="22"/>
              </w:rPr>
              <w:t>)</w:t>
            </w:r>
          </w:p>
        </w:tc>
        <w:tc>
          <w:tcPr>
            <w:tcW w:w="1559" w:type="dxa"/>
            <w:tcBorders>
              <w:right w:val="single" w:sz="4" w:space="0" w:color="auto"/>
            </w:tcBorders>
          </w:tcPr>
          <w:p w:rsidR="00B9442B" w:rsidRPr="002E081F" w:rsidRDefault="00B9442B" w:rsidP="00B9442B">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9442B" w:rsidRPr="00A05665" w:rsidRDefault="001D2BA0" w:rsidP="00B9442B">
            <w:pPr>
              <w:ind w:left="-108" w:right="-108"/>
              <w:jc w:val="center"/>
              <w:rPr>
                <w:rFonts w:ascii="Times New Roman" w:hAnsi="Times New Roman"/>
                <w:b w:val="0"/>
              </w:rPr>
            </w:pPr>
            <w:r>
              <w:rPr>
                <w:rFonts w:ascii="Times New Roman" w:hAnsi="Times New Roman"/>
                <w:b w:val="0"/>
              </w:rPr>
              <w:t>119,261</w:t>
            </w:r>
          </w:p>
        </w:tc>
        <w:tc>
          <w:tcPr>
            <w:tcW w:w="1418" w:type="dxa"/>
            <w:tcBorders>
              <w:right w:val="single" w:sz="4" w:space="0" w:color="auto"/>
            </w:tcBorders>
          </w:tcPr>
          <w:p w:rsidR="00B9442B" w:rsidRPr="00A05665" w:rsidRDefault="001D2BA0" w:rsidP="001D2BA0">
            <w:pPr>
              <w:tabs>
                <w:tab w:val="left" w:pos="5685"/>
              </w:tabs>
              <w:ind w:left="-108" w:right="-108"/>
              <w:jc w:val="center"/>
              <w:rPr>
                <w:rFonts w:ascii="Times New Roman" w:hAnsi="Times New Roman"/>
                <w:b w:val="0"/>
                <w:color w:val="FF0000"/>
              </w:rPr>
            </w:pPr>
            <w:r>
              <w:rPr>
                <w:rFonts w:ascii="Times New Roman" w:hAnsi="Times New Roman"/>
                <w:b w:val="0"/>
              </w:rPr>
              <w:t>119,261</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r>
      <w:tr w:rsidR="00B9442B" w:rsidRPr="002E081F" w:rsidTr="00B67367">
        <w:trPr>
          <w:trHeight w:val="112"/>
        </w:trPr>
        <w:tc>
          <w:tcPr>
            <w:tcW w:w="739" w:type="dxa"/>
            <w:vMerge/>
            <w:tcBorders>
              <w:left w:val="single" w:sz="4" w:space="0" w:color="auto"/>
              <w:right w:val="single" w:sz="4" w:space="0" w:color="auto"/>
            </w:tcBorders>
          </w:tcPr>
          <w:p w:rsidR="00B9442B" w:rsidRDefault="00B9442B" w:rsidP="00B9442B">
            <w:pPr>
              <w:jc w:val="center"/>
              <w:rPr>
                <w:rFonts w:ascii="Times New Roman" w:hAnsi="Times New Roman"/>
                <w:b w:val="0"/>
              </w:rPr>
            </w:pPr>
          </w:p>
        </w:tc>
        <w:tc>
          <w:tcPr>
            <w:tcW w:w="3260" w:type="dxa"/>
            <w:vMerge/>
            <w:tcBorders>
              <w:left w:val="single" w:sz="4" w:space="0" w:color="auto"/>
              <w:right w:val="single" w:sz="4" w:space="0" w:color="auto"/>
            </w:tcBorders>
          </w:tcPr>
          <w:p w:rsidR="00B9442B" w:rsidRDefault="00B9442B" w:rsidP="00B9442B">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442B" w:rsidRPr="002E081F" w:rsidRDefault="00B9442B" w:rsidP="00B9442B">
            <w:pPr>
              <w:ind w:left="-107" w:right="-138"/>
              <w:jc w:val="center"/>
              <w:rPr>
                <w:rFonts w:ascii="Times New Roman" w:hAnsi="Times New Roman"/>
                <w:b w:val="0"/>
              </w:rPr>
            </w:pPr>
          </w:p>
        </w:tc>
        <w:tc>
          <w:tcPr>
            <w:tcW w:w="1559" w:type="dxa"/>
            <w:tcBorders>
              <w:right w:val="single" w:sz="4" w:space="0" w:color="auto"/>
            </w:tcBorders>
          </w:tcPr>
          <w:p w:rsidR="00B9442B" w:rsidRPr="002E081F" w:rsidRDefault="00B9442B" w:rsidP="00B9442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9442B" w:rsidRPr="00A05665" w:rsidRDefault="00B9442B" w:rsidP="00B9442B">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B9442B" w:rsidRPr="00A05665" w:rsidRDefault="00B9442B" w:rsidP="00B9442B">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r>
      <w:tr w:rsidR="00B9442B" w:rsidRPr="002E081F" w:rsidTr="00B67367">
        <w:trPr>
          <w:trHeight w:val="138"/>
        </w:trPr>
        <w:tc>
          <w:tcPr>
            <w:tcW w:w="739" w:type="dxa"/>
            <w:vMerge/>
            <w:tcBorders>
              <w:left w:val="single" w:sz="4" w:space="0" w:color="auto"/>
              <w:right w:val="single" w:sz="4" w:space="0" w:color="auto"/>
            </w:tcBorders>
          </w:tcPr>
          <w:p w:rsidR="00B9442B" w:rsidRDefault="00B9442B" w:rsidP="00B9442B">
            <w:pPr>
              <w:jc w:val="center"/>
              <w:rPr>
                <w:rFonts w:ascii="Times New Roman" w:hAnsi="Times New Roman"/>
                <w:b w:val="0"/>
              </w:rPr>
            </w:pPr>
          </w:p>
        </w:tc>
        <w:tc>
          <w:tcPr>
            <w:tcW w:w="3260" w:type="dxa"/>
            <w:vMerge/>
            <w:tcBorders>
              <w:left w:val="single" w:sz="4" w:space="0" w:color="auto"/>
              <w:right w:val="single" w:sz="4" w:space="0" w:color="auto"/>
            </w:tcBorders>
          </w:tcPr>
          <w:p w:rsidR="00B9442B" w:rsidRDefault="00B9442B" w:rsidP="00B9442B">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442B" w:rsidRPr="002E081F" w:rsidRDefault="00B9442B" w:rsidP="00B9442B">
            <w:pPr>
              <w:ind w:left="-107" w:right="-138"/>
              <w:jc w:val="center"/>
              <w:rPr>
                <w:rFonts w:ascii="Times New Roman" w:hAnsi="Times New Roman"/>
                <w:b w:val="0"/>
              </w:rPr>
            </w:pPr>
          </w:p>
        </w:tc>
        <w:tc>
          <w:tcPr>
            <w:tcW w:w="1559" w:type="dxa"/>
            <w:tcBorders>
              <w:right w:val="single" w:sz="4" w:space="0" w:color="auto"/>
            </w:tcBorders>
          </w:tcPr>
          <w:p w:rsidR="00B9442B" w:rsidRPr="002E081F" w:rsidRDefault="00B9442B" w:rsidP="00B9442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B9442B" w:rsidRPr="002E081F" w:rsidRDefault="00B9442B" w:rsidP="00B9442B">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B9442B" w:rsidRPr="00A05665" w:rsidRDefault="00961443" w:rsidP="00B9442B">
            <w:pPr>
              <w:ind w:left="-108" w:right="-108"/>
              <w:jc w:val="center"/>
              <w:rPr>
                <w:rFonts w:ascii="Times New Roman" w:hAnsi="Times New Roman"/>
                <w:b w:val="0"/>
              </w:rPr>
            </w:pPr>
            <w:r>
              <w:rPr>
                <w:rFonts w:ascii="Times New Roman" w:hAnsi="Times New Roman"/>
                <w:b w:val="0"/>
              </w:rPr>
              <w:t>20,000</w:t>
            </w:r>
          </w:p>
        </w:tc>
        <w:tc>
          <w:tcPr>
            <w:tcW w:w="1418" w:type="dxa"/>
            <w:tcBorders>
              <w:right w:val="single" w:sz="4" w:space="0" w:color="auto"/>
            </w:tcBorders>
          </w:tcPr>
          <w:p w:rsidR="00B9442B" w:rsidRPr="00A05665" w:rsidRDefault="00961443" w:rsidP="00B9442B">
            <w:pPr>
              <w:tabs>
                <w:tab w:val="left" w:pos="5685"/>
              </w:tabs>
              <w:ind w:left="-108" w:right="-108"/>
              <w:jc w:val="center"/>
              <w:rPr>
                <w:rFonts w:ascii="Times New Roman" w:hAnsi="Times New Roman"/>
                <w:b w:val="0"/>
              </w:rPr>
            </w:pPr>
            <w:r>
              <w:rPr>
                <w:rFonts w:ascii="Times New Roman" w:hAnsi="Times New Roman"/>
                <w:b w:val="0"/>
              </w:rPr>
              <w:t>20,000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B9442B" w:rsidRPr="00A05665" w:rsidRDefault="00B9442B" w:rsidP="00B9442B">
            <w:pPr>
              <w:tabs>
                <w:tab w:val="left" w:pos="5685"/>
              </w:tabs>
              <w:ind w:left="-106" w:right="-108"/>
              <w:jc w:val="center"/>
              <w:rPr>
                <w:rFonts w:ascii="Times New Roman" w:hAnsi="Times New Roman"/>
                <w:b w:val="0"/>
              </w:rPr>
            </w:pPr>
            <w:r w:rsidRPr="00A05665">
              <w:rPr>
                <w:rFonts w:ascii="Times New Roman" w:hAnsi="Times New Roman"/>
                <w:b w:val="0"/>
              </w:rPr>
              <w:t>0</w:t>
            </w:r>
          </w:p>
        </w:tc>
      </w:tr>
      <w:tr w:rsidR="00B9442B" w:rsidRPr="002E081F" w:rsidTr="00B67367">
        <w:trPr>
          <w:trHeight w:val="138"/>
        </w:trPr>
        <w:tc>
          <w:tcPr>
            <w:tcW w:w="739" w:type="dxa"/>
            <w:vMerge/>
            <w:tcBorders>
              <w:left w:val="single" w:sz="4" w:space="0" w:color="auto"/>
              <w:right w:val="single" w:sz="4" w:space="0" w:color="auto"/>
            </w:tcBorders>
          </w:tcPr>
          <w:p w:rsidR="00B9442B" w:rsidRDefault="00B9442B" w:rsidP="00B9442B">
            <w:pPr>
              <w:jc w:val="center"/>
              <w:rPr>
                <w:rFonts w:ascii="Times New Roman" w:hAnsi="Times New Roman"/>
                <w:b w:val="0"/>
              </w:rPr>
            </w:pPr>
          </w:p>
        </w:tc>
        <w:tc>
          <w:tcPr>
            <w:tcW w:w="3260" w:type="dxa"/>
            <w:vMerge/>
            <w:tcBorders>
              <w:left w:val="single" w:sz="4" w:space="0" w:color="auto"/>
              <w:right w:val="single" w:sz="4" w:space="0" w:color="auto"/>
            </w:tcBorders>
          </w:tcPr>
          <w:p w:rsidR="00B9442B" w:rsidRDefault="00B9442B" w:rsidP="00B9442B">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B9442B" w:rsidRPr="002E081F" w:rsidRDefault="00B9442B" w:rsidP="00B9442B">
            <w:pPr>
              <w:ind w:left="-107" w:right="-138"/>
              <w:jc w:val="center"/>
              <w:rPr>
                <w:rFonts w:ascii="Times New Roman" w:hAnsi="Times New Roman"/>
                <w:b w:val="0"/>
              </w:rPr>
            </w:pPr>
          </w:p>
        </w:tc>
        <w:tc>
          <w:tcPr>
            <w:tcW w:w="1559" w:type="dxa"/>
            <w:tcBorders>
              <w:right w:val="single" w:sz="4" w:space="0" w:color="auto"/>
            </w:tcBorders>
          </w:tcPr>
          <w:p w:rsidR="00B9442B" w:rsidRPr="002E081F" w:rsidRDefault="00B9442B" w:rsidP="00B9442B">
            <w:pPr>
              <w:ind w:left="-108" w:right="-108"/>
              <w:jc w:val="center"/>
              <w:rPr>
                <w:rFonts w:ascii="Times New Roman" w:hAnsi="Times New Roman"/>
                <w:b w:val="0"/>
              </w:rPr>
            </w:pPr>
            <w:r w:rsidRPr="002E081F">
              <w:rPr>
                <w:rFonts w:ascii="Times New Roman" w:hAnsi="Times New Roman"/>
                <w:b w:val="0"/>
              </w:rPr>
              <w:t>местный</w:t>
            </w:r>
          </w:p>
          <w:p w:rsidR="00B9442B" w:rsidRPr="002E081F" w:rsidRDefault="00B9442B" w:rsidP="00B9442B">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9442B" w:rsidRPr="00A05665" w:rsidRDefault="001D2BA0" w:rsidP="00B9442B">
            <w:pPr>
              <w:ind w:left="-108" w:right="-108"/>
              <w:jc w:val="center"/>
              <w:rPr>
                <w:rFonts w:ascii="Times New Roman" w:hAnsi="Times New Roman"/>
                <w:b w:val="0"/>
              </w:rPr>
            </w:pPr>
            <w:r>
              <w:rPr>
                <w:rFonts w:ascii="Times New Roman" w:hAnsi="Times New Roman"/>
                <w:b w:val="0"/>
              </w:rPr>
              <w:t>99,261</w:t>
            </w:r>
          </w:p>
        </w:tc>
        <w:tc>
          <w:tcPr>
            <w:tcW w:w="1418" w:type="dxa"/>
            <w:tcBorders>
              <w:right w:val="single" w:sz="4" w:space="0" w:color="auto"/>
            </w:tcBorders>
          </w:tcPr>
          <w:p w:rsidR="00B9442B" w:rsidRPr="00A05665" w:rsidRDefault="001D2BA0" w:rsidP="00B9442B">
            <w:pPr>
              <w:tabs>
                <w:tab w:val="left" w:pos="5685"/>
              </w:tabs>
              <w:ind w:left="-108" w:right="-108"/>
              <w:jc w:val="center"/>
              <w:rPr>
                <w:rFonts w:ascii="Times New Roman" w:hAnsi="Times New Roman"/>
                <w:b w:val="0"/>
                <w:color w:val="FF0000"/>
              </w:rPr>
            </w:pPr>
            <w:r>
              <w:rPr>
                <w:rFonts w:ascii="Times New Roman" w:hAnsi="Times New Roman"/>
                <w:b w:val="0"/>
              </w:rPr>
              <w:t>99,261</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B9442B" w:rsidRPr="00A05665" w:rsidRDefault="008559BB" w:rsidP="00B9442B">
            <w:pPr>
              <w:tabs>
                <w:tab w:val="left" w:pos="5685"/>
              </w:tabs>
              <w:ind w:left="-106" w:right="-108"/>
              <w:jc w:val="center"/>
              <w:rPr>
                <w:rFonts w:ascii="Times New Roman" w:hAnsi="Times New Roman"/>
                <w:b w:val="0"/>
              </w:rPr>
            </w:pPr>
            <w:r>
              <w:rPr>
                <w:rFonts w:ascii="Times New Roman" w:hAnsi="Times New Roman"/>
                <w:b w:val="0"/>
              </w:rPr>
              <w:t>0</w:t>
            </w:r>
          </w:p>
        </w:tc>
      </w:tr>
      <w:tr w:rsidR="00B9442B" w:rsidRPr="002E081F" w:rsidTr="00126137">
        <w:trPr>
          <w:trHeight w:val="138"/>
        </w:trPr>
        <w:tc>
          <w:tcPr>
            <w:tcW w:w="739" w:type="dxa"/>
            <w:vMerge/>
            <w:tcBorders>
              <w:left w:val="single" w:sz="4" w:space="0" w:color="auto"/>
              <w:right w:val="single" w:sz="4" w:space="0" w:color="auto"/>
            </w:tcBorders>
          </w:tcPr>
          <w:p w:rsidR="00B9442B" w:rsidRDefault="00B9442B" w:rsidP="00B9442B">
            <w:pPr>
              <w:jc w:val="center"/>
              <w:rPr>
                <w:rFonts w:ascii="Times New Roman" w:hAnsi="Times New Roman"/>
                <w:b w:val="0"/>
              </w:rPr>
            </w:pPr>
          </w:p>
        </w:tc>
        <w:tc>
          <w:tcPr>
            <w:tcW w:w="3260" w:type="dxa"/>
            <w:vMerge/>
            <w:tcBorders>
              <w:left w:val="single" w:sz="4" w:space="0" w:color="auto"/>
              <w:right w:val="single" w:sz="4" w:space="0" w:color="auto"/>
            </w:tcBorders>
          </w:tcPr>
          <w:p w:rsidR="00B9442B" w:rsidRDefault="00B9442B" w:rsidP="00B9442B">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B9442B" w:rsidRPr="002E081F" w:rsidRDefault="00B9442B" w:rsidP="00B9442B">
            <w:pPr>
              <w:ind w:left="-107" w:right="-138"/>
              <w:jc w:val="center"/>
              <w:rPr>
                <w:rFonts w:ascii="Times New Roman" w:hAnsi="Times New Roman"/>
                <w:b w:val="0"/>
              </w:rPr>
            </w:pPr>
          </w:p>
        </w:tc>
        <w:tc>
          <w:tcPr>
            <w:tcW w:w="1559" w:type="dxa"/>
            <w:tcBorders>
              <w:right w:val="single" w:sz="4" w:space="0" w:color="auto"/>
            </w:tcBorders>
          </w:tcPr>
          <w:p w:rsidR="00B9442B" w:rsidRPr="002E081F" w:rsidRDefault="00B9442B" w:rsidP="00B9442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9442B" w:rsidRPr="002E081F" w:rsidRDefault="00B9442B" w:rsidP="00B9442B">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B9442B" w:rsidRPr="002E081F" w:rsidRDefault="00B9442B" w:rsidP="00B9442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442B" w:rsidRPr="002E081F" w:rsidRDefault="00B9442B" w:rsidP="00B9442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9442B" w:rsidRPr="002E081F" w:rsidRDefault="00B9442B" w:rsidP="00B9442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442B" w:rsidRPr="002E081F" w:rsidRDefault="00B9442B" w:rsidP="00B9442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9442B" w:rsidRPr="002E081F" w:rsidRDefault="00B9442B" w:rsidP="00B9442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D85403">
        <w:trPr>
          <w:trHeight w:val="183"/>
        </w:trPr>
        <w:tc>
          <w:tcPr>
            <w:tcW w:w="739" w:type="dxa"/>
            <w:vMerge w:val="restart"/>
            <w:tcBorders>
              <w:left w:val="single" w:sz="4" w:space="0" w:color="auto"/>
              <w:right w:val="single" w:sz="4" w:space="0" w:color="auto"/>
            </w:tcBorders>
          </w:tcPr>
          <w:p w:rsidR="00F31CF6" w:rsidRDefault="00F31CF6" w:rsidP="00F31CF6">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F31CF6" w:rsidRDefault="0022512C" w:rsidP="0022512C">
            <w:pPr>
              <w:ind w:left="-112" w:right="-102"/>
              <w:jc w:val="center"/>
              <w:rPr>
                <w:rFonts w:ascii="Times New Roman" w:hAnsi="Times New Roman"/>
                <w:b w:val="0"/>
              </w:rPr>
            </w:pPr>
            <w:r>
              <w:rPr>
                <w:rFonts w:ascii="Times New Roman" w:hAnsi="Times New Roman"/>
                <w:b w:val="0"/>
              </w:rPr>
              <w:t xml:space="preserve">Организация и проведение профилактических мероприятий </w:t>
            </w:r>
            <w:r w:rsidR="00F31CF6" w:rsidRPr="00C93A92">
              <w:rPr>
                <w:rFonts w:ascii="Times New Roman" w:hAnsi="Times New Roman"/>
                <w:b w:val="0"/>
              </w:rPr>
              <w:t>(показатели 3, 4)</w:t>
            </w:r>
          </w:p>
        </w:tc>
        <w:tc>
          <w:tcPr>
            <w:tcW w:w="1843" w:type="dxa"/>
            <w:vMerge w:val="restart"/>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F31CF6" w:rsidRPr="00B63D43" w:rsidRDefault="00F31CF6" w:rsidP="00F31CF6">
            <w:pPr>
              <w:ind w:left="-108" w:right="-108"/>
              <w:jc w:val="center"/>
              <w:rPr>
                <w:rFonts w:ascii="Times New Roman" w:hAnsi="Times New Roman"/>
                <w:b w:val="0"/>
                <w:lang w:val="en-US"/>
              </w:rPr>
            </w:pPr>
            <w:r>
              <w:rPr>
                <w:rFonts w:ascii="Times New Roman" w:hAnsi="Times New Roman"/>
                <w:b w:val="0"/>
                <w:lang w:val="en-US"/>
              </w:rPr>
              <w:t>320</w:t>
            </w:r>
            <w:r>
              <w:rPr>
                <w:rFonts w:ascii="Times New Roman" w:hAnsi="Times New Roman"/>
                <w:b w:val="0"/>
              </w:rPr>
              <w:t>,</w:t>
            </w:r>
            <w:r>
              <w:rPr>
                <w:rFonts w:ascii="Times New Roman" w:hAnsi="Times New Roman"/>
                <w:b w:val="0"/>
                <w:lang w:val="en-US"/>
              </w:rPr>
              <w:t>000</w:t>
            </w:r>
          </w:p>
        </w:tc>
        <w:tc>
          <w:tcPr>
            <w:tcW w:w="1418" w:type="dxa"/>
            <w:tcBorders>
              <w:right w:val="single" w:sz="4" w:space="0" w:color="auto"/>
            </w:tcBorders>
          </w:tcPr>
          <w:p w:rsidR="00F31CF6" w:rsidRDefault="00F31CF6" w:rsidP="00F31CF6">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F31CF6" w:rsidRDefault="00F31CF6" w:rsidP="00F31CF6">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F31CF6" w:rsidRDefault="00F31CF6" w:rsidP="00F31CF6">
            <w:pPr>
              <w:ind w:left="-108" w:right="-108"/>
              <w:jc w:val="center"/>
              <w:rPr>
                <w:rFonts w:ascii="Times New Roman" w:hAnsi="Times New Roman"/>
                <w:b w:val="0"/>
              </w:rPr>
            </w:pPr>
            <w:r>
              <w:rPr>
                <w:rFonts w:ascii="Times New Roman" w:hAnsi="Times New Roman"/>
                <w:b w:val="0"/>
              </w:rPr>
              <w:t>320,000</w:t>
            </w:r>
          </w:p>
        </w:tc>
        <w:tc>
          <w:tcPr>
            <w:tcW w:w="1418" w:type="dxa"/>
            <w:tcBorders>
              <w:right w:val="single" w:sz="4" w:space="0" w:color="auto"/>
            </w:tcBorders>
          </w:tcPr>
          <w:p w:rsidR="00F31CF6" w:rsidRDefault="00F31CF6" w:rsidP="00F31CF6">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Pr>
                <w:rFonts w:ascii="Times New Roman" w:hAnsi="Times New Roman"/>
                <w:b w:val="0"/>
              </w:rPr>
              <w:t>0</w:t>
            </w:r>
          </w:p>
        </w:tc>
      </w:tr>
      <w:tr w:rsidR="00F31CF6" w:rsidRPr="002E081F" w:rsidTr="0012613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Pr>
                <w:rFonts w:ascii="Times New Roman" w:hAnsi="Times New Roman"/>
                <w:b w:val="0"/>
              </w:rPr>
              <w:t>0</w:t>
            </w:r>
          </w:p>
        </w:tc>
      </w:tr>
      <w:tr w:rsidR="00F31CF6" w:rsidRPr="002E081F" w:rsidTr="00126137">
        <w:trPr>
          <w:trHeight w:val="32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F31CF6" w:rsidRPr="002E081F" w:rsidRDefault="00F31CF6" w:rsidP="00F31CF6">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F31CF6"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F31CF6" w:rsidRPr="002E081F" w:rsidRDefault="00F31CF6" w:rsidP="00F31CF6">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32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32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F31CF6" w:rsidRPr="002E081F" w:rsidRDefault="00F31CF6" w:rsidP="00F31CF6">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32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F31CF6" w:rsidRPr="002E081F" w:rsidRDefault="00F31CF6" w:rsidP="00F31CF6">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67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F31CF6"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214"/>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val="restart"/>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F31CF6" w:rsidRPr="003F34A8" w:rsidRDefault="00C33F64" w:rsidP="00F31CF6">
            <w:pPr>
              <w:ind w:left="-108" w:right="-108"/>
              <w:jc w:val="center"/>
              <w:rPr>
                <w:rFonts w:ascii="Times New Roman" w:hAnsi="Times New Roman"/>
                <w:b w:val="0"/>
              </w:rPr>
            </w:pPr>
            <w:r>
              <w:rPr>
                <w:rFonts w:ascii="Times New Roman" w:hAnsi="Times New Roman"/>
                <w:b w:val="0"/>
              </w:rPr>
              <w:t>2 705,18</w:t>
            </w:r>
            <w:r w:rsidR="00C87EA3">
              <w:rPr>
                <w:rFonts w:ascii="Times New Roman" w:hAnsi="Times New Roman"/>
                <w:b w:val="0"/>
              </w:rPr>
              <w:t>2</w:t>
            </w:r>
          </w:p>
        </w:tc>
        <w:tc>
          <w:tcPr>
            <w:tcW w:w="1418" w:type="dxa"/>
            <w:tcBorders>
              <w:right w:val="single" w:sz="4" w:space="0" w:color="auto"/>
            </w:tcBorders>
          </w:tcPr>
          <w:p w:rsidR="00F31CF6" w:rsidRPr="003F34A8" w:rsidRDefault="00313E96" w:rsidP="00313E96">
            <w:pPr>
              <w:tabs>
                <w:tab w:val="left" w:pos="5685"/>
              </w:tabs>
              <w:ind w:right="-108"/>
              <w:jc w:val="center"/>
              <w:rPr>
                <w:rFonts w:ascii="Times New Roman" w:hAnsi="Times New Roman"/>
                <w:b w:val="0"/>
              </w:rPr>
            </w:pPr>
            <w:r>
              <w:rPr>
                <w:rFonts w:ascii="Times New Roman" w:hAnsi="Times New Roman"/>
                <w:b w:val="0"/>
                <w:lang w:val="en-US"/>
              </w:rPr>
              <w:t>27</w:t>
            </w:r>
            <w:r w:rsidR="00F31CF6">
              <w:rPr>
                <w:rFonts w:ascii="Times New Roman" w:hAnsi="Times New Roman"/>
                <w:b w:val="0"/>
              </w:rPr>
              <w:t>6,038</w:t>
            </w:r>
          </w:p>
        </w:tc>
        <w:tc>
          <w:tcPr>
            <w:tcW w:w="1276" w:type="dxa"/>
            <w:tcBorders>
              <w:right w:val="single" w:sz="4" w:space="0" w:color="auto"/>
            </w:tcBorders>
          </w:tcPr>
          <w:p w:rsidR="00F31CF6" w:rsidRPr="006A494D" w:rsidRDefault="00CF3907" w:rsidP="00F31CF6">
            <w:pPr>
              <w:tabs>
                <w:tab w:val="left" w:pos="5685"/>
              </w:tabs>
              <w:ind w:left="-106" w:right="-108"/>
              <w:jc w:val="center"/>
              <w:rPr>
                <w:rFonts w:ascii="Times New Roman" w:hAnsi="Times New Roman"/>
                <w:b w:val="0"/>
              </w:rPr>
            </w:pPr>
            <w:r w:rsidRPr="006A494D">
              <w:rPr>
                <w:rFonts w:ascii="Times New Roman" w:hAnsi="Times New Roman"/>
                <w:b w:val="0"/>
              </w:rPr>
              <w:t>303,64</w:t>
            </w:r>
            <w:r w:rsidR="00F31CF6" w:rsidRPr="006A494D">
              <w:rPr>
                <w:rFonts w:ascii="Times New Roman" w:hAnsi="Times New Roman"/>
                <w:b w:val="0"/>
              </w:rPr>
              <w:t>3</w:t>
            </w:r>
          </w:p>
        </w:tc>
        <w:tc>
          <w:tcPr>
            <w:tcW w:w="1275" w:type="dxa"/>
            <w:tcBorders>
              <w:right w:val="single" w:sz="4" w:space="0" w:color="auto"/>
            </w:tcBorders>
          </w:tcPr>
          <w:p w:rsidR="00F31CF6" w:rsidRPr="006A494D" w:rsidRDefault="00CF3907" w:rsidP="00F31CF6">
            <w:pPr>
              <w:tabs>
                <w:tab w:val="left" w:pos="5685"/>
              </w:tabs>
              <w:ind w:left="-106" w:right="-108"/>
              <w:jc w:val="center"/>
              <w:rPr>
                <w:rFonts w:ascii="Times New Roman" w:hAnsi="Times New Roman"/>
                <w:b w:val="0"/>
              </w:rPr>
            </w:pPr>
            <w:r w:rsidRPr="006A494D">
              <w:rPr>
                <w:rFonts w:ascii="Times New Roman" w:hAnsi="Times New Roman"/>
                <w:b w:val="0"/>
              </w:rPr>
              <w:t>303,6</w:t>
            </w:r>
            <w:r w:rsidR="00054627" w:rsidRPr="006A494D">
              <w:rPr>
                <w:rFonts w:ascii="Times New Roman" w:hAnsi="Times New Roman"/>
                <w:b w:val="0"/>
              </w:rPr>
              <w:t>4</w:t>
            </w:r>
            <w:r w:rsidR="00F31CF6" w:rsidRPr="006A494D">
              <w:rPr>
                <w:rFonts w:ascii="Times New Roman" w:hAnsi="Times New Roman"/>
                <w:b w:val="0"/>
              </w:rPr>
              <w:t>3</w:t>
            </w:r>
          </w:p>
        </w:tc>
        <w:tc>
          <w:tcPr>
            <w:tcW w:w="1276" w:type="dxa"/>
            <w:tcBorders>
              <w:right w:val="single" w:sz="4" w:space="0" w:color="auto"/>
            </w:tcBorders>
          </w:tcPr>
          <w:p w:rsidR="00F31CF6" w:rsidRPr="006A494D" w:rsidRDefault="00054627" w:rsidP="00F31CF6">
            <w:pPr>
              <w:tabs>
                <w:tab w:val="left" w:pos="5685"/>
              </w:tabs>
              <w:ind w:left="-106" w:right="-108"/>
              <w:jc w:val="center"/>
              <w:rPr>
                <w:rFonts w:ascii="Times New Roman" w:hAnsi="Times New Roman"/>
                <w:b w:val="0"/>
              </w:rPr>
            </w:pPr>
            <w:r w:rsidRPr="006A494D">
              <w:rPr>
                <w:rFonts w:ascii="Times New Roman" w:hAnsi="Times New Roman"/>
                <w:b w:val="0"/>
              </w:rPr>
              <w:t>303,64</w:t>
            </w:r>
            <w:r w:rsidR="00F31CF6" w:rsidRPr="006A494D">
              <w:rPr>
                <w:rFonts w:ascii="Times New Roman" w:hAnsi="Times New Roman"/>
                <w:b w:val="0"/>
              </w:rPr>
              <w:t>3</w:t>
            </w:r>
          </w:p>
        </w:tc>
        <w:tc>
          <w:tcPr>
            <w:tcW w:w="1276" w:type="dxa"/>
            <w:tcBorders>
              <w:right w:val="single" w:sz="4" w:space="0" w:color="auto"/>
            </w:tcBorders>
          </w:tcPr>
          <w:p w:rsidR="00F31CF6" w:rsidRPr="003F34A8" w:rsidRDefault="00054627" w:rsidP="00F31CF6">
            <w:pPr>
              <w:tabs>
                <w:tab w:val="left" w:pos="5685"/>
              </w:tabs>
              <w:ind w:left="-106" w:right="-108"/>
              <w:jc w:val="center"/>
              <w:rPr>
                <w:rFonts w:ascii="Times New Roman" w:hAnsi="Times New Roman"/>
                <w:b w:val="0"/>
              </w:rPr>
            </w:pPr>
            <w:r>
              <w:rPr>
                <w:rFonts w:ascii="Times New Roman" w:hAnsi="Times New Roman"/>
                <w:b w:val="0"/>
              </w:rPr>
              <w:t>1 518,21</w:t>
            </w:r>
            <w:r w:rsidR="006A1D55">
              <w:rPr>
                <w:rFonts w:ascii="Times New Roman" w:hAnsi="Times New Roman"/>
                <w:b w:val="0"/>
              </w:rPr>
              <w:t>5</w:t>
            </w:r>
          </w:p>
        </w:tc>
      </w:tr>
      <w:tr w:rsidR="00F31CF6" w:rsidRPr="002E081F" w:rsidTr="00126137">
        <w:trPr>
          <w:trHeight w:val="23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F31CF6" w:rsidRPr="003F34A8" w:rsidRDefault="00F31CF6" w:rsidP="00F31CF6">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F31CF6" w:rsidRPr="003F34A8" w:rsidRDefault="00F31CF6" w:rsidP="00F31CF6">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r>
      <w:tr w:rsidR="00F31CF6" w:rsidRPr="002E081F" w:rsidTr="00126137">
        <w:trPr>
          <w:trHeight w:val="23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559"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F31CF6" w:rsidRPr="003F34A8" w:rsidRDefault="00F31CF6" w:rsidP="00F31CF6">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F31CF6" w:rsidRPr="003F34A8" w:rsidRDefault="00F31CF6" w:rsidP="00F31CF6">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F31CF6" w:rsidRPr="006A494D" w:rsidRDefault="00F31CF6" w:rsidP="00F31CF6">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r>
      <w:tr w:rsidR="00F31CF6" w:rsidRPr="002E081F" w:rsidTr="00126137">
        <w:trPr>
          <w:trHeight w:val="23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F31CF6" w:rsidRPr="00DC3008" w:rsidRDefault="002E7A64" w:rsidP="00F31CF6">
            <w:pPr>
              <w:ind w:left="-108" w:right="-108"/>
              <w:jc w:val="center"/>
              <w:rPr>
                <w:rFonts w:ascii="Times New Roman" w:hAnsi="Times New Roman"/>
                <w:b w:val="0"/>
                <w:color w:val="FF0000"/>
              </w:rPr>
            </w:pPr>
            <w:r w:rsidRPr="002E7A64">
              <w:rPr>
                <w:rFonts w:ascii="Times New Roman" w:hAnsi="Times New Roman"/>
                <w:b w:val="0"/>
              </w:rPr>
              <w:t>2</w:t>
            </w:r>
            <w:r w:rsidR="00C33F64">
              <w:rPr>
                <w:rFonts w:ascii="Times New Roman" w:hAnsi="Times New Roman"/>
                <w:b w:val="0"/>
              </w:rPr>
              <w:t> 555,18</w:t>
            </w:r>
            <w:r w:rsidR="00C87EA3">
              <w:rPr>
                <w:rFonts w:ascii="Times New Roman" w:hAnsi="Times New Roman"/>
                <w:b w:val="0"/>
              </w:rPr>
              <w:t>2</w:t>
            </w:r>
          </w:p>
        </w:tc>
        <w:tc>
          <w:tcPr>
            <w:tcW w:w="1418" w:type="dxa"/>
            <w:tcBorders>
              <w:right w:val="single" w:sz="4" w:space="0" w:color="auto"/>
            </w:tcBorders>
          </w:tcPr>
          <w:p w:rsidR="00F31CF6" w:rsidRPr="00500E04" w:rsidRDefault="00F31CF6" w:rsidP="00F31CF6">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F31CF6" w:rsidRPr="006A494D" w:rsidRDefault="00CF3907" w:rsidP="00F31CF6">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F31CF6" w:rsidRPr="006A494D" w:rsidRDefault="00054627" w:rsidP="00F31CF6">
            <w:pPr>
              <w:tabs>
                <w:tab w:val="left" w:pos="5685"/>
              </w:tabs>
              <w:ind w:left="-106" w:right="-108"/>
              <w:jc w:val="center"/>
              <w:rPr>
                <w:rFonts w:ascii="Times New Roman" w:hAnsi="Times New Roman"/>
                <w:b w:val="0"/>
              </w:rPr>
            </w:pPr>
            <w:r w:rsidRPr="006A494D">
              <w:rPr>
                <w:rFonts w:ascii="Times New Roman" w:hAnsi="Times New Roman"/>
                <w:b w:val="0"/>
              </w:rPr>
              <w:t>303,64</w:t>
            </w:r>
            <w:r w:rsidR="00CF3907" w:rsidRPr="006A494D">
              <w:rPr>
                <w:rFonts w:ascii="Times New Roman" w:hAnsi="Times New Roman"/>
                <w:b w:val="0"/>
              </w:rPr>
              <w:t>3</w:t>
            </w:r>
          </w:p>
        </w:tc>
        <w:tc>
          <w:tcPr>
            <w:tcW w:w="1276" w:type="dxa"/>
            <w:tcBorders>
              <w:right w:val="single" w:sz="4" w:space="0" w:color="auto"/>
            </w:tcBorders>
          </w:tcPr>
          <w:p w:rsidR="00F31CF6" w:rsidRPr="006A494D" w:rsidRDefault="00054627" w:rsidP="00F31CF6">
            <w:pPr>
              <w:tabs>
                <w:tab w:val="left" w:pos="5685"/>
              </w:tabs>
              <w:ind w:left="-106" w:right="-108"/>
              <w:jc w:val="center"/>
              <w:rPr>
                <w:rFonts w:ascii="Times New Roman" w:hAnsi="Times New Roman"/>
                <w:b w:val="0"/>
              </w:rPr>
            </w:pPr>
            <w:r w:rsidRPr="006A494D">
              <w:rPr>
                <w:rFonts w:ascii="Times New Roman" w:hAnsi="Times New Roman"/>
                <w:b w:val="0"/>
              </w:rPr>
              <w:t>303,64</w:t>
            </w:r>
            <w:r w:rsidR="00F31CF6" w:rsidRPr="006A494D">
              <w:rPr>
                <w:rFonts w:ascii="Times New Roman" w:hAnsi="Times New Roman"/>
                <w:b w:val="0"/>
              </w:rPr>
              <w:t>3</w:t>
            </w:r>
          </w:p>
        </w:tc>
        <w:tc>
          <w:tcPr>
            <w:tcW w:w="1276" w:type="dxa"/>
            <w:tcBorders>
              <w:right w:val="single" w:sz="4" w:space="0" w:color="auto"/>
            </w:tcBorders>
          </w:tcPr>
          <w:p w:rsidR="00F31CF6" w:rsidRPr="00500E04" w:rsidRDefault="00054627" w:rsidP="00F31CF6">
            <w:pPr>
              <w:tabs>
                <w:tab w:val="left" w:pos="5685"/>
              </w:tabs>
              <w:ind w:left="-106" w:right="-108"/>
              <w:jc w:val="center"/>
              <w:rPr>
                <w:rFonts w:ascii="Times New Roman" w:hAnsi="Times New Roman"/>
                <w:b w:val="0"/>
              </w:rPr>
            </w:pPr>
            <w:r>
              <w:rPr>
                <w:rFonts w:ascii="Times New Roman" w:hAnsi="Times New Roman"/>
                <w:b w:val="0"/>
              </w:rPr>
              <w:t>1 518,21</w:t>
            </w:r>
            <w:r w:rsidR="00A63B98">
              <w:rPr>
                <w:rFonts w:ascii="Times New Roman" w:hAnsi="Times New Roman"/>
                <w:b w:val="0"/>
              </w:rPr>
              <w:t>5</w:t>
            </w:r>
          </w:p>
        </w:tc>
      </w:tr>
      <w:tr w:rsidR="00F31CF6" w:rsidRPr="002E081F" w:rsidTr="00126137">
        <w:trPr>
          <w:trHeight w:val="231"/>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F31CF6" w:rsidRDefault="00F31CF6" w:rsidP="00F31CF6">
            <w:pPr>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F31CF6" w:rsidRPr="0054429B" w:rsidRDefault="00F31CF6" w:rsidP="00F31CF6">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7367">
        <w:trPr>
          <w:trHeight w:val="276"/>
        </w:trPr>
        <w:tc>
          <w:tcPr>
            <w:tcW w:w="739" w:type="dxa"/>
            <w:vMerge w:val="restart"/>
            <w:tcBorders>
              <w:left w:val="single" w:sz="4" w:space="0" w:color="auto"/>
              <w:right w:val="single" w:sz="4" w:space="0" w:color="auto"/>
            </w:tcBorders>
          </w:tcPr>
          <w:p w:rsidR="00F31CF6" w:rsidRDefault="00F31CF6" w:rsidP="00F31CF6">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F31CF6" w:rsidRDefault="00F31CF6" w:rsidP="00F31CF6">
            <w:pPr>
              <w:ind w:left="-107" w:right="-138"/>
              <w:jc w:val="center"/>
              <w:rPr>
                <w:rFonts w:ascii="Times New Roman" w:hAnsi="Times New Roman"/>
                <w:b w:val="0"/>
              </w:rPr>
            </w:pPr>
            <w:r w:rsidRPr="00B6610F">
              <w:rPr>
                <w:rFonts w:ascii="Times New Roman" w:hAnsi="Times New Roman"/>
                <w:b w:val="0"/>
              </w:rPr>
              <w:t>департамент образования и молодежной политики администрации города</w:t>
            </w:r>
          </w:p>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F31CF6" w:rsidRPr="0054429B" w:rsidRDefault="00F31CF6" w:rsidP="00F31CF6">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7367">
        <w:trPr>
          <w:trHeight w:val="276"/>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F31CF6" w:rsidRPr="0054429B" w:rsidRDefault="00F31CF6" w:rsidP="00F31CF6">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7367">
        <w:trPr>
          <w:trHeight w:val="276"/>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F31CF6" w:rsidRPr="0054429B" w:rsidRDefault="00F31CF6" w:rsidP="00F31CF6">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7367">
        <w:trPr>
          <w:trHeight w:val="276"/>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F31CF6" w:rsidRPr="0054429B" w:rsidRDefault="00F31CF6" w:rsidP="00F31CF6">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610F">
        <w:trPr>
          <w:trHeight w:val="276"/>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F31CF6" w:rsidRPr="0054429B" w:rsidRDefault="00F31CF6" w:rsidP="00F31CF6">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F31CF6" w:rsidRPr="0054429B" w:rsidRDefault="00F31CF6" w:rsidP="00F31CF6">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31CF6" w:rsidRPr="0054429B" w:rsidRDefault="00F31CF6" w:rsidP="00F31CF6">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31CF6" w:rsidRPr="002E081F" w:rsidTr="00B6736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val="restart"/>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F31CF6" w:rsidRPr="003F34A8" w:rsidRDefault="00F31CF6" w:rsidP="00F31CF6">
            <w:pPr>
              <w:ind w:left="-108" w:right="-108"/>
              <w:jc w:val="center"/>
              <w:rPr>
                <w:rFonts w:ascii="Times New Roman" w:hAnsi="Times New Roman"/>
                <w:b w:val="0"/>
              </w:rPr>
            </w:pPr>
            <w:r>
              <w:rPr>
                <w:rFonts w:ascii="Times New Roman" w:hAnsi="Times New Roman"/>
                <w:b w:val="0"/>
              </w:rPr>
              <w:t>1 461</w:t>
            </w:r>
            <w:r w:rsidRPr="003F34A8">
              <w:rPr>
                <w:rFonts w:ascii="Times New Roman" w:hAnsi="Times New Roman"/>
                <w:b w:val="0"/>
              </w:rPr>
              <w:t>,313</w:t>
            </w:r>
          </w:p>
        </w:tc>
        <w:tc>
          <w:tcPr>
            <w:tcW w:w="1418" w:type="dxa"/>
            <w:tcBorders>
              <w:right w:val="single" w:sz="4" w:space="0" w:color="auto"/>
            </w:tcBorders>
          </w:tcPr>
          <w:p w:rsidR="00F31CF6" w:rsidRPr="003F34A8" w:rsidRDefault="0094039C" w:rsidP="00F31CF6">
            <w:pPr>
              <w:tabs>
                <w:tab w:val="left" w:pos="5685"/>
              </w:tabs>
              <w:ind w:left="-108" w:right="-108"/>
              <w:jc w:val="center"/>
              <w:rPr>
                <w:rFonts w:ascii="Times New Roman" w:hAnsi="Times New Roman"/>
                <w:b w:val="0"/>
              </w:rPr>
            </w:pPr>
            <w:r>
              <w:rPr>
                <w:rFonts w:ascii="Times New Roman" w:hAnsi="Times New Roman"/>
                <w:b w:val="0"/>
              </w:rPr>
              <w:t>49</w:t>
            </w:r>
            <w:r w:rsidR="00F31CF6">
              <w:rPr>
                <w:rFonts w:ascii="Times New Roman" w:hAnsi="Times New Roman"/>
                <w:b w:val="0"/>
              </w:rPr>
              <w:t>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F31CF6" w:rsidRPr="002E081F" w:rsidTr="00B6736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F31CF6" w:rsidRPr="003F34A8" w:rsidRDefault="00F31CF6" w:rsidP="00F31CF6">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F31CF6" w:rsidRPr="003F34A8" w:rsidRDefault="00F31CF6" w:rsidP="00F31CF6">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r>
      <w:tr w:rsidR="00F31CF6" w:rsidRPr="002E081F" w:rsidTr="00B6736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F31CF6" w:rsidRPr="003F34A8" w:rsidRDefault="00615ADF" w:rsidP="00F31CF6">
            <w:pPr>
              <w:ind w:left="-108" w:right="-108"/>
              <w:jc w:val="center"/>
              <w:rPr>
                <w:rFonts w:ascii="Times New Roman" w:hAnsi="Times New Roman"/>
                <w:b w:val="0"/>
              </w:rPr>
            </w:pPr>
            <w:r>
              <w:rPr>
                <w:rFonts w:ascii="Times New Roman" w:hAnsi="Times New Roman"/>
                <w:b w:val="0"/>
              </w:rPr>
              <w:t>370,000</w:t>
            </w:r>
          </w:p>
        </w:tc>
        <w:tc>
          <w:tcPr>
            <w:tcW w:w="1418" w:type="dxa"/>
            <w:tcBorders>
              <w:right w:val="single" w:sz="4" w:space="0" w:color="auto"/>
            </w:tcBorders>
          </w:tcPr>
          <w:p w:rsidR="00F31CF6" w:rsidRPr="003F34A8" w:rsidRDefault="00615ADF" w:rsidP="00F31CF6">
            <w:pPr>
              <w:tabs>
                <w:tab w:val="left" w:pos="5685"/>
              </w:tabs>
              <w:ind w:left="-108" w:right="-108"/>
              <w:jc w:val="center"/>
              <w:rPr>
                <w:rFonts w:ascii="Times New Roman" w:hAnsi="Times New Roman"/>
                <w:b w:val="0"/>
              </w:rPr>
            </w:pPr>
            <w:r>
              <w:rPr>
                <w:rFonts w:ascii="Times New Roman" w:hAnsi="Times New Roman"/>
                <w:b w:val="0"/>
              </w:rPr>
              <w:t>370,000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r>
      <w:tr w:rsidR="00F31CF6" w:rsidRPr="002E081F" w:rsidTr="00B67367">
        <w:trPr>
          <w:trHeight w:val="183"/>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F31CF6" w:rsidRPr="003F34A8" w:rsidRDefault="00615ADF" w:rsidP="00F31CF6">
            <w:pPr>
              <w:ind w:left="-108" w:right="-108"/>
              <w:jc w:val="center"/>
              <w:rPr>
                <w:rFonts w:ascii="Times New Roman" w:hAnsi="Times New Roman"/>
                <w:b w:val="0"/>
              </w:rPr>
            </w:pPr>
            <w:r>
              <w:rPr>
                <w:rFonts w:ascii="Times New Roman" w:hAnsi="Times New Roman"/>
                <w:b w:val="0"/>
              </w:rPr>
              <w:t>1 09</w:t>
            </w:r>
            <w:r w:rsidR="00F31CF6" w:rsidRPr="003F34A8">
              <w:rPr>
                <w:rFonts w:ascii="Times New Roman" w:hAnsi="Times New Roman"/>
                <w:b w:val="0"/>
              </w:rPr>
              <w:t>1,313</w:t>
            </w:r>
          </w:p>
        </w:tc>
        <w:tc>
          <w:tcPr>
            <w:tcW w:w="1418" w:type="dxa"/>
            <w:tcBorders>
              <w:right w:val="single" w:sz="4" w:space="0" w:color="auto"/>
            </w:tcBorders>
          </w:tcPr>
          <w:p w:rsidR="00F31CF6" w:rsidRPr="003F34A8" w:rsidRDefault="00615ADF" w:rsidP="00F31CF6">
            <w:pPr>
              <w:tabs>
                <w:tab w:val="left" w:pos="5685"/>
              </w:tabs>
              <w:ind w:left="-108" w:right="-108"/>
              <w:jc w:val="center"/>
              <w:rPr>
                <w:rFonts w:ascii="Times New Roman" w:hAnsi="Times New Roman"/>
                <w:b w:val="0"/>
              </w:rPr>
            </w:pPr>
            <w:r>
              <w:rPr>
                <w:rFonts w:ascii="Times New Roman" w:hAnsi="Times New Roman"/>
                <w:b w:val="0"/>
              </w:rPr>
              <w:t>12</w:t>
            </w:r>
            <w:r w:rsidR="00F31CF6">
              <w:rPr>
                <w:rFonts w:ascii="Times New Roman" w:hAnsi="Times New Roman"/>
                <w:b w:val="0"/>
              </w:rPr>
              <w:t>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F31CF6" w:rsidRPr="002E081F" w:rsidTr="002E7A64">
        <w:trPr>
          <w:trHeight w:val="737"/>
        </w:trPr>
        <w:tc>
          <w:tcPr>
            <w:tcW w:w="739" w:type="dxa"/>
            <w:vMerge/>
            <w:tcBorders>
              <w:left w:val="single" w:sz="4" w:space="0" w:color="auto"/>
              <w:right w:val="single" w:sz="4" w:space="0" w:color="auto"/>
            </w:tcBorders>
          </w:tcPr>
          <w:p w:rsidR="00F31CF6" w:rsidRDefault="00F31CF6" w:rsidP="00F31CF6">
            <w:pPr>
              <w:jc w:val="center"/>
              <w:rPr>
                <w:rFonts w:ascii="Times New Roman" w:hAnsi="Times New Roman"/>
                <w:b w:val="0"/>
              </w:rPr>
            </w:pPr>
          </w:p>
        </w:tc>
        <w:tc>
          <w:tcPr>
            <w:tcW w:w="3260" w:type="dxa"/>
            <w:vMerge/>
            <w:tcBorders>
              <w:left w:val="single" w:sz="4" w:space="0" w:color="auto"/>
              <w:right w:val="single" w:sz="4" w:space="0" w:color="auto"/>
            </w:tcBorders>
          </w:tcPr>
          <w:p w:rsidR="00F31CF6" w:rsidRPr="00B6610F" w:rsidRDefault="00F31CF6" w:rsidP="00F31CF6">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F31CF6" w:rsidRPr="00B6610F" w:rsidRDefault="00F31CF6" w:rsidP="00F31CF6">
            <w:pPr>
              <w:ind w:left="-107" w:right="-138"/>
              <w:jc w:val="center"/>
              <w:rPr>
                <w:rFonts w:ascii="Times New Roman" w:hAnsi="Times New Roman"/>
                <w:b w:val="0"/>
              </w:rPr>
            </w:pPr>
          </w:p>
        </w:tc>
        <w:tc>
          <w:tcPr>
            <w:tcW w:w="1559" w:type="dxa"/>
            <w:tcBorders>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F31CF6" w:rsidRPr="003F34A8" w:rsidRDefault="00F31CF6" w:rsidP="00F31CF6">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F31CF6" w:rsidRPr="003F34A8" w:rsidRDefault="00F31CF6" w:rsidP="00F31CF6">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F31CF6" w:rsidRPr="003F34A8" w:rsidRDefault="00F31CF6" w:rsidP="00F31CF6">
            <w:pPr>
              <w:tabs>
                <w:tab w:val="left" w:pos="5685"/>
              </w:tabs>
              <w:ind w:left="-106" w:right="-108"/>
              <w:jc w:val="center"/>
              <w:rPr>
                <w:rFonts w:ascii="Times New Roman" w:hAnsi="Times New Roman"/>
                <w:b w:val="0"/>
              </w:rPr>
            </w:pPr>
            <w:r w:rsidRPr="003F34A8">
              <w:rPr>
                <w:rFonts w:ascii="Times New Roman" w:hAnsi="Times New Roman"/>
                <w:b w:val="0"/>
              </w:rPr>
              <w:t>0</w:t>
            </w:r>
          </w:p>
        </w:tc>
      </w:tr>
      <w:tr w:rsidR="00F31CF6" w:rsidRPr="002E081F" w:rsidTr="00126137">
        <w:trPr>
          <w:trHeight w:val="278"/>
        </w:trPr>
        <w:tc>
          <w:tcPr>
            <w:tcW w:w="5842" w:type="dxa"/>
            <w:gridSpan w:val="3"/>
            <w:vMerge w:val="restart"/>
            <w:tcBorders>
              <w:top w:val="single" w:sz="4" w:space="0" w:color="000000"/>
              <w:right w:val="single" w:sz="4" w:space="0" w:color="auto"/>
            </w:tcBorders>
          </w:tcPr>
          <w:p w:rsidR="00F31CF6" w:rsidRPr="002E081F" w:rsidRDefault="00F31CF6" w:rsidP="00F31CF6">
            <w:pPr>
              <w:jc w:val="center"/>
              <w:rPr>
                <w:rFonts w:ascii="Times New Roman" w:hAnsi="Times New Roman"/>
                <w:b w:val="0"/>
              </w:rPr>
            </w:pPr>
          </w:p>
          <w:p w:rsidR="00F31CF6" w:rsidRPr="002E081F" w:rsidRDefault="00F31CF6" w:rsidP="00F31CF6">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right w:val="single" w:sz="4" w:space="0" w:color="auto"/>
            </w:tcBorders>
          </w:tcPr>
          <w:p w:rsidR="00F31CF6" w:rsidRPr="00E742C0" w:rsidRDefault="008F5F47" w:rsidP="00F31CF6">
            <w:pPr>
              <w:ind w:left="-107" w:right="-138"/>
              <w:jc w:val="center"/>
              <w:rPr>
                <w:rFonts w:ascii="Times New Roman" w:hAnsi="Times New Roman"/>
                <w:b w:val="0"/>
              </w:rPr>
            </w:pPr>
            <w:r>
              <w:rPr>
                <w:rFonts w:ascii="Times New Roman" w:hAnsi="Times New Roman"/>
                <w:b w:val="0"/>
              </w:rPr>
              <w:t>4</w:t>
            </w:r>
            <w:r w:rsidR="006E650B">
              <w:rPr>
                <w:rFonts w:ascii="Times New Roman" w:hAnsi="Times New Roman"/>
                <w:b w:val="0"/>
              </w:rPr>
              <w:t> 705,7</w:t>
            </w:r>
            <w:r>
              <w:rPr>
                <w:rFonts w:ascii="Times New Roman" w:hAnsi="Times New Roman"/>
                <w:b w:val="0"/>
              </w:rPr>
              <w:t>5</w:t>
            </w:r>
            <w:r w:rsidR="006E650B">
              <w:rPr>
                <w:rFonts w:ascii="Times New Roman" w:hAnsi="Times New Roman"/>
                <w:b w:val="0"/>
              </w:rPr>
              <w:t>6</w:t>
            </w:r>
          </w:p>
        </w:tc>
        <w:tc>
          <w:tcPr>
            <w:tcW w:w="1418" w:type="dxa"/>
            <w:tcBorders>
              <w:top w:val="single" w:sz="4" w:space="0" w:color="000000"/>
              <w:right w:val="single" w:sz="4" w:space="0" w:color="auto"/>
            </w:tcBorders>
          </w:tcPr>
          <w:p w:rsidR="00F31CF6" w:rsidRPr="00E742C0" w:rsidRDefault="006E650B" w:rsidP="00F31CF6">
            <w:pPr>
              <w:tabs>
                <w:tab w:val="left" w:pos="5685"/>
              </w:tabs>
              <w:ind w:left="-108" w:right="-108"/>
              <w:jc w:val="center"/>
              <w:rPr>
                <w:rFonts w:ascii="Times New Roman" w:hAnsi="Times New Roman"/>
                <w:b w:val="0"/>
              </w:rPr>
            </w:pPr>
            <w:r>
              <w:rPr>
                <w:rFonts w:ascii="Times New Roman" w:hAnsi="Times New Roman"/>
                <w:b w:val="0"/>
              </w:rPr>
              <w:t>1 306,556</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F31CF6" w:rsidRPr="004C66D7" w:rsidRDefault="006A494D" w:rsidP="00F31CF6">
            <w:pPr>
              <w:tabs>
                <w:tab w:val="left" w:pos="5685"/>
              </w:tabs>
              <w:ind w:left="-106" w:right="-108"/>
              <w:jc w:val="center"/>
              <w:rPr>
                <w:rFonts w:ascii="Times New Roman" w:hAnsi="Times New Roman"/>
                <w:b w:val="0"/>
              </w:rPr>
            </w:pPr>
            <w:r>
              <w:rPr>
                <w:rFonts w:ascii="Times New Roman" w:hAnsi="Times New Roman"/>
                <w:b w:val="0"/>
              </w:rPr>
              <w:t>424,90</w:t>
            </w:r>
            <w:r w:rsidR="00F31CF6"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6A494D" w:rsidP="00F31CF6">
            <w:pPr>
              <w:tabs>
                <w:tab w:val="left" w:pos="5685"/>
              </w:tabs>
              <w:ind w:left="-106" w:right="-108"/>
              <w:jc w:val="center"/>
              <w:rPr>
                <w:rFonts w:ascii="Times New Roman" w:hAnsi="Times New Roman"/>
                <w:b w:val="0"/>
              </w:rPr>
            </w:pPr>
            <w:r>
              <w:rPr>
                <w:rFonts w:ascii="Times New Roman" w:hAnsi="Times New Roman"/>
                <w:b w:val="0"/>
              </w:rPr>
              <w:t>424,90</w:t>
            </w:r>
            <w:r w:rsidR="00F31CF6">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2E7A64" w:rsidP="00F31CF6">
            <w:pPr>
              <w:tabs>
                <w:tab w:val="left" w:pos="5685"/>
              </w:tabs>
              <w:ind w:left="-106" w:right="-108"/>
              <w:jc w:val="center"/>
              <w:rPr>
                <w:rFonts w:ascii="Times New Roman" w:hAnsi="Times New Roman"/>
                <w:b w:val="0"/>
              </w:rPr>
            </w:pPr>
            <w:r>
              <w:rPr>
                <w:rFonts w:ascii="Times New Roman" w:hAnsi="Times New Roman"/>
                <w:b w:val="0"/>
              </w:rPr>
              <w:t>2 124</w:t>
            </w:r>
            <w:r w:rsidR="006A494D">
              <w:rPr>
                <w:rFonts w:ascii="Times New Roman" w:hAnsi="Times New Roman"/>
                <w:b w:val="0"/>
              </w:rPr>
              <w:t>,50</w:t>
            </w:r>
            <w:r w:rsidR="00F31CF6">
              <w:rPr>
                <w:rFonts w:ascii="Times New Roman" w:hAnsi="Times New Roman"/>
                <w:b w:val="0"/>
              </w:rPr>
              <w:t>0</w:t>
            </w:r>
          </w:p>
        </w:tc>
      </w:tr>
      <w:tr w:rsidR="00F31CF6" w:rsidRPr="002E081F" w:rsidTr="00126137">
        <w:trPr>
          <w:trHeight w:val="466"/>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F31CF6" w:rsidRPr="004C66D7" w:rsidRDefault="00F31CF6" w:rsidP="00F31CF6">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F31CF6" w:rsidRPr="004C66D7" w:rsidRDefault="00F31CF6" w:rsidP="00F31CF6">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r>
      <w:tr w:rsidR="00F31CF6" w:rsidRPr="002E081F" w:rsidTr="00126137">
        <w:trPr>
          <w:trHeight w:val="263"/>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F31CF6" w:rsidRPr="00216CAF" w:rsidRDefault="00216CAF" w:rsidP="00F31CF6">
            <w:pPr>
              <w:ind w:left="-107" w:right="-138"/>
              <w:jc w:val="center"/>
              <w:rPr>
                <w:rFonts w:ascii="Times New Roman" w:hAnsi="Times New Roman"/>
                <w:b w:val="0"/>
              </w:rPr>
            </w:pPr>
            <w:r w:rsidRPr="00216CAF">
              <w:rPr>
                <w:rFonts w:ascii="Times New Roman" w:hAnsi="Times New Roman"/>
                <w:b w:val="0"/>
              </w:rPr>
              <w:t>960,000</w:t>
            </w:r>
          </w:p>
        </w:tc>
        <w:tc>
          <w:tcPr>
            <w:tcW w:w="1418" w:type="dxa"/>
            <w:tcBorders>
              <w:top w:val="single" w:sz="4" w:space="0" w:color="000000"/>
              <w:right w:val="single" w:sz="4" w:space="0" w:color="auto"/>
            </w:tcBorders>
          </w:tcPr>
          <w:p w:rsidR="00F31CF6" w:rsidRPr="004C66D7" w:rsidRDefault="00216CAF" w:rsidP="00F31CF6">
            <w:pPr>
              <w:tabs>
                <w:tab w:val="left" w:pos="5685"/>
              </w:tabs>
              <w:ind w:left="-108" w:right="-108"/>
              <w:jc w:val="center"/>
              <w:rPr>
                <w:rFonts w:ascii="Times New Roman" w:hAnsi="Times New Roman"/>
                <w:b w:val="0"/>
              </w:rPr>
            </w:pPr>
            <w:r>
              <w:rPr>
                <w:rFonts w:ascii="Times New Roman" w:hAnsi="Times New Roman"/>
                <w:b w:val="0"/>
              </w:rPr>
              <w:t>960,000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r>
      <w:tr w:rsidR="00F31CF6" w:rsidRPr="002E081F" w:rsidTr="00126137">
        <w:trPr>
          <w:trHeight w:val="262"/>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F31CF6" w:rsidRPr="00C441F2" w:rsidRDefault="006E650B" w:rsidP="00641378">
            <w:pPr>
              <w:ind w:left="-107" w:right="-138"/>
              <w:jc w:val="center"/>
              <w:rPr>
                <w:rFonts w:ascii="Times New Roman" w:hAnsi="Times New Roman"/>
                <w:b w:val="0"/>
                <w:sz w:val="22"/>
                <w:szCs w:val="22"/>
                <w:highlight w:val="yellow"/>
              </w:rPr>
            </w:pPr>
            <w:r>
              <w:rPr>
                <w:rFonts w:ascii="Times New Roman" w:hAnsi="Times New Roman"/>
                <w:b w:val="0"/>
              </w:rPr>
              <w:t>3 745,756</w:t>
            </w:r>
          </w:p>
        </w:tc>
        <w:tc>
          <w:tcPr>
            <w:tcW w:w="1418" w:type="dxa"/>
            <w:tcBorders>
              <w:top w:val="single" w:sz="4" w:space="0" w:color="000000"/>
              <w:right w:val="single" w:sz="4" w:space="0" w:color="auto"/>
            </w:tcBorders>
          </w:tcPr>
          <w:p w:rsidR="00F31CF6" w:rsidRPr="00C441F2" w:rsidRDefault="006E650B" w:rsidP="00F31CF6">
            <w:pPr>
              <w:tabs>
                <w:tab w:val="left" w:pos="5685"/>
              </w:tabs>
              <w:ind w:left="-108" w:right="-108"/>
              <w:jc w:val="center"/>
              <w:rPr>
                <w:rFonts w:ascii="Times New Roman" w:hAnsi="Times New Roman"/>
                <w:b w:val="0"/>
                <w:highlight w:val="yellow"/>
              </w:rPr>
            </w:pPr>
            <w:r>
              <w:rPr>
                <w:rFonts w:ascii="Times New Roman" w:hAnsi="Times New Roman"/>
                <w:b w:val="0"/>
              </w:rPr>
              <w:t>346,556</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F31CF6" w:rsidRPr="004C66D7" w:rsidRDefault="006A494D" w:rsidP="00F31CF6">
            <w:pPr>
              <w:tabs>
                <w:tab w:val="left" w:pos="5685"/>
              </w:tabs>
              <w:ind w:left="-106" w:right="-108"/>
              <w:jc w:val="center"/>
              <w:rPr>
                <w:rFonts w:ascii="Times New Roman" w:hAnsi="Times New Roman"/>
                <w:b w:val="0"/>
              </w:rPr>
            </w:pPr>
            <w:r>
              <w:rPr>
                <w:rFonts w:ascii="Times New Roman" w:hAnsi="Times New Roman"/>
                <w:b w:val="0"/>
              </w:rPr>
              <w:t>424,90</w:t>
            </w:r>
            <w:r w:rsidR="00F31CF6"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6A494D" w:rsidP="00F31CF6">
            <w:pPr>
              <w:tabs>
                <w:tab w:val="left" w:pos="5685"/>
              </w:tabs>
              <w:ind w:left="-106" w:right="-108"/>
              <w:jc w:val="center"/>
              <w:rPr>
                <w:rFonts w:ascii="Times New Roman" w:hAnsi="Times New Roman"/>
                <w:b w:val="0"/>
              </w:rPr>
            </w:pPr>
            <w:r>
              <w:rPr>
                <w:rFonts w:ascii="Times New Roman" w:hAnsi="Times New Roman"/>
                <w:b w:val="0"/>
              </w:rPr>
              <w:t>424,90</w:t>
            </w:r>
            <w:r w:rsidR="00F31CF6">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2E7A64" w:rsidP="00F31CF6">
            <w:pPr>
              <w:tabs>
                <w:tab w:val="left" w:pos="5685"/>
              </w:tabs>
              <w:ind w:left="-106" w:right="-108"/>
              <w:jc w:val="center"/>
              <w:rPr>
                <w:rFonts w:ascii="Times New Roman" w:hAnsi="Times New Roman"/>
                <w:b w:val="0"/>
              </w:rPr>
            </w:pPr>
            <w:r>
              <w:rPr>
                <w:rFonts w:ascii="Times New Roman" w:hAnsi="Times New Roman"/>
                <w:b w:val="0"/>
              </w:rPr>
              <w:t>2 124</w:t>
            </w:r>
            <w:r w:rsidR="006A494D">
              <w:rPr>
                <w:rFonts w:ascii="Times New Roman" w:hAnsi="Times New Roman"/>
                <w:b w:val="0"/>
              </w:rPr>
              <w:t>,50</w:t>
            </w:r>
            <w:r w:rsidR="00F31CF6">
              <w:rPr>
                <w:rFonts w:ascii="Times New Roman" w:hAnsi="Times New Roman"/>
                <w:b w:val="0"/>
              </w:rPr>
              <w:t>0</w:t>
            </w:r>
          </w:p>
        </w:tc>
      </w:tr>
      <w:tr w:rsidR="00F31CF6" w:rsidRPr="002E081F" w:rsidTr="00767F07">
        <w:trPr>
          <w:trHeight w:val="660"/>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F31CF6" w:rsidRPr="007F539D" w:rsidRDefault="00EF49DF" w:rsidP="00F31CF6">
            <w:pPr>
              <w:ind w:left="-107" w:right="-138"/>
              <w:jc w:val="center"/>
              <w:rPr>
                <w:rFonts w:ascii="Times New Roman" w:hAnsi="Times New Roman"/>
                <w:b w:val="0"/>
                <w:color w:val="FF0000"/>
                <w:sz w:val="22"/>
                <w:szCs w:val="22"/>
              </w:rPr>
            </w:pPr>
            <w:r w:rsidRPr="00EF49DF">
              <w:rPr>
                <w:rFonts w:ascii="Times New Roman" w:hAnsi="Times New Roman"/>
                <w:b w:val="0"/>
                <w:sz w:val="22"/>
                <w:szCs w:val="22"/>
              </w:rPr>
              <w:t>0</w:t>
            </w:r>
          </w:p>
        </w:tc>
        <w:tc>
          <w:tcPr>
            <w:tcW w:w="1418" w:type="dxa"/>
            <w:tcBorders>
              <w:top w:val="single" w:sz="4" w:space="0" w:color="000000"/>
              <w:right w:val="single" w:sz="4" w:space="0" w:color="auto"/>
            </w:tcBorders>
          </w:tcPr>
          <w:p w:rsidR="00F31CF6" w:rsidRPr="004C66D7" w:rsidRDefault="00F31CF6" w:rsidP="00F31CF6">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F31CF6" w:rsidRPr="004C66D7" w:rsidRDefault="00F31CF6" w:rsidP="00F31CF6">
            <w:pPr>
              <w:tabs>
                <w:tab w:val="left" w:pos="5685"/>
              </w:tabs>
              <w:ind w:left="-106" w:right="-108"/>
              <w:jc w:val="center"/>
              <w:rPr>
                <w:rFonts w:ascii="Times New Roman" w:hAnsi="Times New Roman"/>
                <w:b w:val="0"/>
              </w:rPr>
            </w:pPr>
            <w:r w:rsidRPr="004C66D7">
              <w:rPr>
                <w:rFonts w:ascii="Times New Roman" w:hAnsi="Times New Roman"/>
                <w:b w:val="0"/>
              </w:rPr>
              <w:t>0</w:t>
            </w:r>
          </w:p>
        </w:tc>
      </w:tr>
      <w:tr w:rsidR="00F31CF6" w:rsidRPr="002E081F" w:rsidTr="00126137">
        <w:trPr>
          <w:trHeight w:val="363"/>
        </w:trPr>
        <w:tc>
          <w:tcPr>
            <w:tcW w:w="5842" w:type="dxa"/>
            <w:gridSpan w:val="3"/>
            <w:vMerge w:val="restart"/>
            <w:tcBorders>
              <w:top w:val="single" w:sz="4" w:space="0" w:color="000000"/>
              <w:right w:val="single" w:sz="4" w:space="0" w:color="auto"/>
            </w:tcBorders>
          </w:tcPr>
          <w:p w:rsidR="00F31CF6" w:rsidRPr="002E081F" w:rsidRDefault="00F31CF6" w:rsidP="00F31CF6">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F31CF6" w:rsidRPr="002E081F" w:rsidRDefault="00F31CF6" w:rsidP="00F31CF6">
            <w:pPr>
              <w:rPr>
                <w:rFonts w:ascii="Times New Roman" w:hAnsi="Times New Roman"/>
                <w:b w:val="0"/>
              </w:rPr>
            </w:pPr>
          </w:p>
          <w:p w:rsidR="00F31CF6" w:rsidRPr="002E081F" w:rsidRDefault="00F31CF6" w:rsidP="00F31CF6">
            <w:pPr>
              <w:rPr>
                <w:rFonts w:ascii="Times New Roman" w:hAnsi="Times New Roman"/>
                <w:b w:val="0"/>
              </w:rPr>
            </w:pPr>
          </w:p>
          <w:p w:rsidR="00F31CF6" w:rsidRPr="002E081F" w:rsidRDefault="00F31CF6" w:rsidP="00F31CF6">
            <w:pPr>
              <w:rPr>
                <w:rFonts w:ascii="Times New Roman" w:hAnsi="Times New Roman"/>
                <w:b w:val="0"/>
              </w:rPr>
            </w:pPr>
          </w:p>
          <w:p w:rsidR="00F31CF6" w:rsidRPr="002E081F"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Default="00F31CF6" w:rsidP="00F31CF6">
            <w:pPr>
              <w:rPr>
                <w:rFonts w:ascii="Times New Roman" w:hAnsi="Times New Roman"/>
                <w:b w:val="0"/>
              </w:rPr>
            </w:pPr>
          </w:p>
          <w:p w:rsidR="00F31CF6" w:rsidRPr="002E081F" w:rsidRDefault="00F31CF6" w:rsidP="00F31CF6">
            <w:pP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всего</w:t>
            </w:r>
          </w:p>
          <w:p w:rsidR="00F31CF6" w:rsidRPr="002E081F" w:rsidRDefault="00F31CF6" w:rsidP="00F31CF6">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F31CF6" w:rsidRPr="0045179E" w:rsidRDefault="0027019A" w:rsidP="0027019A">
            <w:pPr>
              <w:ind w:left="-107" w:right="-138"/>
              <w:jc w:val="center"/>
              <w:rPr>
                <w:rFonts w:ascii="Times New Roman" w:hAnsi="Times New Roman"/>
                <w:b w:val="0"/>
                <w:color w:val="FF0000"/>
              </w:rPr>
            </w:pPr>
            <w:r>
              <w:rPr>
                <w:rFonts w:ascii="Times New Roman" w:hAnsi="Times New Roman"/>
                <w:b w:val="0"/>
              </w:rPr>
              <w:t>58 838,940</w:t>
            </w:r>
          </w:p>
        </w:tc>
        <w:tc>
          <w:tcPr>
            <w:tcW w:w="1418" w:type="dxa"/>
            <w:tcBorders>
              <w:top w:val="single" w:sz="4" w:space="0" w:color="000000"/>
              <w:right w:val="single" w:sz="4" w:space="0" w:color="auto"/>
            </w:tcBorders>
          </w:tcPr>
          <w:p w:rsidR="00F31CF6" w:rsidRPr="003B42AF" w:rsidRDefault="0027019A" w:rsidP="00F31CF6">
            <w:pPr>
              <w:tabs>
                <w:tab w:val="left" w:pos="5685"/>
              </w:tabs>
              <w:ind w:left="-109" w:right="-108"/>
              <w:jc w:val="center"/>
              <w:rPr>
                <w:rFonts w:ascii="Times New Roman" w:hAnsi="Times New Roman"/>
                <w:b w:val="0"/>
              </w:rPr>
            </w:pPr>
            <w:r>
              <w:rPr>
                <w:rFonts w:ascii="Times New Roman" w:hAnsi="Times New Roman"/>
                <w:b w:val="0"/>
              </w:rPr>
              <w:t>30 594,940</w:t>
            </w:r>
          </w:p>
        </w:tc>
        <w:tc>
          <w:tcPr>
            <w:tcW w:w="1276" w:type="dxa"/>
            <w:tcBorders>
              <w:top w:val="single" w:sz="4" w:space="0" w:color="000000"/>
              <w:right w:val="single" w:sz="4" w:space="0" w:color="auto"/>
            </w:tcBorders>
            <w:shd w:val="clear" w:color="auto" w:fill="FFFFFF"/>
          </w:tcPr>
          <w:p w:rsidR="00F31CF6" w:rsidRPr="003B42AF" w:rsidRDefault="00964235" w:rsidP="00F31CF6">
            <w:pPr>
              <w:tabs>
                <w:tab w:val="left" w:pos="5685"/>
              </w:tabs>
              <w:ind w:left="-109" w:right="-108"/>
              <w:jc w:val="center"/>
              <w:rPr>
                <w:rFonts w:ascii="Times New Roman" w:hAnsi="Times New Roman"/>
                <w:b w:val="0"/>
              </w:rPr>
            </w:pPr>
            <w:r>
              <w:rPr>
                <w:rFonts w:ascii="Times New Roman" w:hAnsi="Times New Roman"/>
                <w:b w:val="0"/>
              </w:rPr>
              <w:t>3 613,5</w:t>
            </w:r>
            <w:r w:rsidR="00F31CF6" w:rsidRPr="003B42AF">
              <w:rPr>
                <w:rFonts w:ascii="Times New Roman" w:hAnsi="Times New Roman"/>
                <w:b w:val="0"/>
              </w:rPr>
              <w:t>00</w:t>
            </w:r>
          </w:p>
        </w:tc>
        <w:tc>
          <w:tcPr>
            <w:tcW w:w="1275" w:type="dxa"/>
            <w:tcBorders>
              <w:top w:val="single" w:sz="4" w:space="0" w:color="000000"/>
              <w:right w:val="single" w:sz="4" w:space="0" w:color="auto"/>
            </w:tcBorders>
            <w:shd w:val="clear" w:color="auto" w:fill="FFFFFF"/>
          </w:tcPr>
          <w:p w:rsidR="00F31CF6" w:rsidRPr="00CE1BD1" w:rsidRDefault="00084A3F" w:rsidP="00F31CF6">
            <w:pPr>
              <w:tabs>
                <w:tab w:val="left" w:pos="5685"/>
              </w:tabs>
              <w:ind w:left="-109" w:right="-108"/>
              <w:jc w:val="center"/>
              <w:rPr>
                <w:rFonts w:ascii="Times New Roman" w:hAnsi="Times New Roman"/>
                <w:b w:val="0"/>
                <w:color w:val="FF0000"/>
              </w:rPr>
            </w:pPr>
            <w:r>
              <w:rPr>
                <w:rFonts w:ascii="Times New Roman" w:hAnsi="Times New Roman"/>
                <w:b w:val="0"/>
              </w:rPr>
              <w:t>3 </w:t>
            </w:r>
            <w:r w:rsidR="00DD7E4C">
              <w:rPr>
                <w:rFonts w:ascii="Times New Roman" w:hAnsi="Times New Roman"/>
                <w:b w:val="0"/>
              </w:rPr>
              <w:t>621,50</w:t>
            </w:r>
            <w:r w:rsidR="00F31CF6" w:rsidRPr="003B42A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F31CF6" w:rsidRPr="00EE374D" w:rsidRDefault="00EE374D" w:rsidP="00635924">
            <w:pPr>
              <w:tabs>
                <w:tab w:val="left" w:pos="5685"/>
              </w:tabs>
              <w:ind w:left="-109" w:right="-108"/>
              <w:jc w:val="center"/>
              <w:rPr>
                <w:rFonts w:ascii="Times New Roman" w:hAnsi="Times New Roman"/>
                <w:b w:val="0"/>
              </w:rPr>
            </w:pPr>
            <w:r w:rsidRPr="00EE374D">
              <w:rPr>
                <w:rFonts w:ascii="Times New Roman" w:hAnsi="Times New Roman"/>
                <w:b w:val="0"/>
              </w:rPr>
              <w:t>3</w:t>
            </w:r>
            <w:r w:rsidR="00635924">
              <w:rPr>
                <w:rFonts w:ascii="Times New Roman" w:hAnsi="Times New Roman"/>
                <w:b w:val="0"/>
              </w:rPr>
              <w:t> 629,50</w:t>
            </w:r>
            <w:r w:rsidR="00F31CF6" w:rsidRPr="00EE374D">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F31CF6" w:rsidRPr="008B0C4B" w:rsidRDefault="00DF518B" w:rsidP="00F31CF6">
            <w:pPr>
              <w:tabs>
                <w:tab w:val="left" w:pos="5685"/>
              </w:tabs>
              <w:ind w:left="-106" w:right="-108"/>
              <w:jc w:val="center"/>
              <w:rPr>
                <w:rFonts w:ascii="Times New Roman" w:hAnsi="Times New Roman"/>
                <w:b w:val="0"/>
              </w:rPr>
            </w:pPr>
            <w:r>
              <w:rPr>
                <w:rFonts w:ascii="Times New Roman" w:hAnsi="Times New Roman"/>
                <w:b w:val="0"/>
              </w:rPr>
              <w:t>17</w:t>
            </w:r>
            <w:r w:rsidR="00744976">
              <w:rPr>
                <w:rFonts w:ascii="Times New Roman" w:hAnsi="Times New Roman"/>
                <w:b w:val="0"/>
              </w:rPr>
              <w:t> </w:t>
            </w:r>
            <w:r>
              <w:rPr>
                <w:rFonts w:ascii="Times New Roman" w:hAnsi="Times New Roman"/>
                <w:b w:val="0"/>
              </w:rPr>
              <w:t>379</w:t>
            </w:r>
            <w:r w:rsidR="00744976">
              <w:rPr>
                <w:rFonts w:ascii="Times New Roman" w:hAnsi="Times New Roman"/>
                <w:b w:val="0"/>
              </w:rPr>
              <w:t>,50</w:t>
            </w:r>
            <w:r w:rsidR="00F31CF6" w:rsidRPr="008B0C4B">
              <w:rPr>
                <w:rFonts w:ascii="Times New Roman" w:hAnsi="Times New Roman"/>
                <w:b w:val="0"/>
              </w:rPr>
              <w:t>0</w:t>
            </w:r>
          </w:p>
        </w:tc>
      </w:tr>
      <w:tr w:rsidR="00F31CF6" w:rsidRPr="002E081F" w:rsidTr="00126137">
        <w:trPr>
          <w:trHeight w:val="412"/>
        </w:trPr>
        <w:tc>
          <w:tcPr>
            <w:tcW w:w="5842" w:type="dxa"/>
            <w:gridSpan w:val="3"/>
            <w:vMerge/>
            <w:tcBorders>
              <w:right w:val="single" w:sz="4" w:space="0" w:color="auto"/>
            </w:tcBorders>
          </w:tcPr>
          <w:p w:rsidR="00F31CF6" w:rsidRPr="002E081F" w:rsidRDefault="00F31CF6" w:rsidP="00F31CF6">
            <w:pPr>
              <w:rPr>
                <w:rFonts w:ascii="Times New Roman" w:hAnsi="Times New Roman"/>
                <w:b w:val="0"/>
                <w:lang w:val="en-US"/>
              </w:rPr>
            </w:pPr>
          </w:p>
        </w:tc>
        <w:tc>
          <w:tcPr>
            <w:tcW w:w="1559"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F31CF6" w:rsidRPr="00A258A8" w:rsidRDefault="00F31CF6" w:rsidP="00F31CF6">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F31CF6" w:rsidRPr="003B42AF" w:rsidRDefault="00F31CF6" w:rsidP="00F31CF6">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F31CF6" w:rsidRPr="003B42AF" w:rsidRDefault="00F31CF6" w:rsidP="00F31CF6">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F31CF6" w:rsidRPr="006F6BE2" w:rsidRDefault="00F31CF6" w:rsidP="00F31CF6">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F31CF6" w:rsidRPr="00EE374D" w:rsidRDefault="00F31CF6" w:rsidP="00F31CF6">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F31CF6" w:rsidRPr="008B0C4B" w:rsidRDefault="00F31CF6" w:rsidP="00F31CF6">
            <w:pPr>
              <w:tabs>
                <w:tab w:val="left" w:pos="5685"/>
              </w:tabs>
              <w:ind w:left="-106" w:right="-108"/>
              <w:jc w:val="center"/>
              <w:rPr>
                <w:rFonts w:ascii="Times New Roman" w:hAnsi="Times New Roman"/>
                <w:b w:val="0"/>
              </w:rPr>
            </w:pPr>
            <w:r w:rsidRPr="008B0C4B">
              <w:rPr>
                <w:rFonts w:ascii="Times New Roman" w:hAnsi="Times New Roman"/>
                <w:b w:val="0"/>
              </w:rPr>
              <w:t>0</w:t>
            </w:r>
          </w:p>
        </w:tc>
      </w:tr>
      <w:tr w:rsidR="00F31CF6" w:rsidRPr="002E081F" w:rsidTr="00126137">
        <w:trPr>
          <w:trHeight w:val="195"/>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F31CF6" w:rsidRPr="008B0C4B" w:rsidRDefault="008B0C4B" w:rsidP="00F31CF6">
            <w:pPr>
              <w:ind w:left="-107" w:right="-138"/>
              <w:jc w:val="center"/>
              <w:rPr>
                <w:rFonts w:ascii="Times New Roman" w:hAnsi="Times New Roman"/>
                <w:b w:val="0"/>
              </w:rPr>
            </w:pPr>
            <w:r w:rsidRPr="008B0C4B">
              <w:rPr>
                <w:rFonts w:ascii="Times New Roman" w:hAnsi="Times New Roman"/>
                <w:b w:val="0"/>
              </w:rPr>
              <w:t>1 27</w:t>
            </w:r>
            <w:r w:rsidR="002D5A62" w:rsidRPr="008B0C4B">
              <w:rPr>
                <w:rFonts w:ascii="Times New Roman" w:hAnsi="Times New Roman"/>
                <w:b w:val="0"/>
              </w:rPr>
              <w:t>4,800</w:t>
            </w:r>
          </w:p>
        </w:tc>
        <w:tc>
          <w:tcPr>
            <w:tcW w:w="1418" w:type="dxa"/>
            <w:tcBorders>
              <w:top w:val="single" w:sz="4" w:space="0" w:color="000000"/>
              <w:right w:val="single" w:sz="4" w:space="0" w:color="auto"/>
            </w:tcBorders>
          </w:tcPr>
          <w:p w:rsidR="00F31CF6" w:rsidRPr="003B42AF" w:rsidRDefault="00E742C0" w:rsidP="00F31CF6">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F31CF6" w:rsidRPr="003B42AF" w:rsidRDefault="008B0C4B" w:rsidP="00F31CF6">
            <w:pPr>
              <w:tabs>
                <w:tab w:val="left" w:pos="5685"/>
              </w:tabs>
              <w:ind w:left="-109" w:right="-108"/>
              <w:jc w:val="center"/>
              <w:rPr>
                <w:rFonts w:ascii="Times New Roman" w:hAnsi="Times New Roman"/>
                <w:b w:val="0"/>
              </w:rPr>
            </w:pPr>
            <w:r w:rsidRPr="003B42AF">
              <w:rPr>
                <w:rFonts w:ascii="Times New Roman" w:hAnsi="Times New Roman"/>
                <w:b w:val="0"/>
              </w:rPr>
              <w:t>68,800</w:t>
            </w:r>
          </w:p>
        </w:tc>
        <w:tc>
          <w:tcPr>
            <w:tcW w:w="1275" w:type="dxa"/>
            <w:tcBorders>
              <w:top w:val="single" w:sz="4" w:space="0" w:color="000000"/>
              <w:right w:val="single" w:sz="4" w:space="0" w:color="auto"/>
            </w:tcBorders>
          </w:tcPr>
          <w:p w:rsidR="00F31CF6" w:rsidRPr="008B0C4B" w:rsidRDefault="008B0C4B" w:rsidP="00F31CF6">
            <w:pPr>
              <w:tabs>
                <w:tab w:val="left" w:pos="5685"/>
              </w:tabs>
              <w:ind w:left="-108" w:right="-108"/>
              <w:jc w:val="center"/>
              <w:rPr>
                <w:rFonts w:ascii="Times New Roman" w:hAnsi="Times New Roman"/>
                <w:b w:val="0"/>
              </w:rPr>
            </w:pPr>
            <w:r w:rsidRPr="008B0C4B">
              <w:rPr>
                <w:rFonts w:ascii="Times New Roman" w:hAnsi="Times New Roman"/>
                <w:b w:val="0"/>
              </w:rPr>
              <w:t>72,8</w:t>
            </w:r>
            <w:r w:rsidR="00F31CF6" w:rsidRPr="008B0C4B">
              <w:rPr>
                <w:rFonts w:ascii="Times New Roman" w:hAnsi="Times New Roman"/>
                <w:b w:val="0"/>
              </w:rPr>
              <w:t>00</w:t>
            </w:r>
          </w:p>
        </w:tc>
        <w:tc>
          <w:tcPr>
            <w:tcW w:w="1276" w:type="dxa"/>
            <w:tcBorders>
              <w:top w:val="single" w:sz="4" w:space="0" w:color="000000"/>
              <w:right w:val="single" w:sz="4" w:space="0" w:color="auto"/>
            </w:tcBorders>
          </w:tcPr>
          <w:p w:rsidR="00F31CF6" w:rsidRPr="00EE374D" w:rsidRDefault="008B0C4B" w:rsidP="00F31CF6">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F31CF6" w:rsidRPr="008B0C4B" w:rsidRDefault="00F31CF6" w:rsidP="00F31CF6">
            <w:pPr>
              <w:tabs>
                <w:tab w:val="left" w:pos="5685"/>
              </w:tabs>
              <w:ind w:left="-108" w:right="-108"/>
              <w:jc w:val="center"/>
              <w:rPr>
                <w:rFonts w:ascii="Times New Roman" w:hAnsi="Times New Roman"/>
                <w:b w:val="0"/>
              </w:rPr>
            </w:pPr>
            <w:r w:rsidRPr="008B0C4B">
              <w:rPr>
                <w:rFonts w:ascii="Times New Roman" w:hAnsi="Times New Roman"/>
                <w:b w:val="0"/>
              </w:rPr>
              <w:t>0</w:t>
            </w:r>
          </w:p>
        </w:tc>
      </w:tr>
      <w:tr w:rsidR="00F31CF6" w:rsidRPr="002E081F" w:rsidTr="00126137">
        <w:trPr>
          <w:trHeight w:val="572"/>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ind w:left="603" w:hanging="510"/>
              <w:jc w:val="center"/>
              <w:rPr>
                <w:rFonts w:ascii="Times New Roman" w:hAnsi="Times New Roman"/>
                <w:b w:val="0"/>
              </w:rPr>
            </w:pPr>
            <w:r w:rsidRPr="002E081F">
              <w:rPr>
                <w:rFonts w:ascii="Times New Roman" w:hAnsi="Times New Roman"/>
                <w:b w:val="0"/>
              </w:rPr>
              <w:t>местный</w:t>
            </w:r>
          </w:p>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F31CF6" w:rsidRPr="0027019A" w:rsidRDefault="0027019A" w:rsidP="00F31CF6">
            <w:pPr>
              <w:tabs>
                <w:tab w:val="left" w:pos="5685"/>
              </w:tabs>
              <w:ind w:left="-108" w:right="-108"/>
              <w:jc w:val="center"/>
              <w:rPr>
                <w:rFonts w:ascii="Times New Roman" w:hAnsi="Times New Roman"/>
                <w:b w:val="0"/>
                <w:color w:val="FF0000"/>
              </w:rPr>
            </w:pPr>
            <w:r>
              <w:rPr>
                <w:rFonts w:ascii="Times New Roman" w:hAnsi="Times New Roman"/>
                <w:b w:val="0"/>
                <w:lang w:val="en-US"/>
              </w:rPr>
              <w:t>57 564,</w:t>
            </w:r>
            <w:r>
              <w:rPr>
                <w:rFonts w:ascii="Times New Roman" w:hAnsi="Times New Roman"/>
                <w:b w:val="0"/>
              </w:rPr>
              <w:t>140</w:t>
            </w:r>
          </w:p>
        </w:tc>
        <w:tc>
          <w:tcPr>
            <w:tcW w:w="1418" w:type="dxa"/>
            <w:tcBorders>
              <w:top w:val="single" w:sz="4" w:space="0" w:color="000000"/>
              <w:right w:val="single" w:sz="4" w:space="0" w:color="auto"/>
            </w:tcBorders>
          </w:tcPr>
          <w:p w:rsidR="00F31CF6" w:rsidRPr="003B42AF" w:rsidRDefault="0027019A" w:rsidP="00F31CF6">
            <w:pPr>
              <w:tabs>
                <w:tab w:val="left" w:pos="5685"/>
              </w:tabs>
              <w:ind w:left="-109" w:right="-108"/>
              <w:jc w:val="center"/>
              <w:rPr>
                <w:rFonts w:ascii="Times New Roman" w:hAnsi="Times New Roman"/>
                <w:b w:val="0"/>
              </w:rPr>
            </w:pPr>
            <w:r>
              <w:rPr>
                <w:rFonts w:ascii="Times New Roman" w:hAnsi="Times New Roman"/>
                <w:b w:val="0"/>
              </w:rPr>
              <w:t>29 538,540</w:t>
            </w:r>
          </w:p>
        </w:tc>
        <w:tc>
          <w:tcPr>
            <w:tcW w:w="1276" w:type="dxa"/>
            <w:tcBorders>
              <w:top w:val="single" w:sz="4" w:space="0" w:color="000000"/>
              <w:right w:val="single" w:sz="4" w:space="0" w:color="auto"/>
            </w:tcBorders>
          </w:tcPr>
          <w:p w:rsidR="00F31CF6" w:rsidRPr="003B42AF" w:rsidRDefault="00964235" w:rsidP="00F31CF6">
            <w:pPr>
              <w:tabs>
                <w:tab w:val="left" w:pos="5685"/>
              </w:tabs>
              <w:ind w:left="-109" w:right="-108"/>
              <w:jc w:val="center"/>
              <w:rPr>
                <w:rFonts w:ascii="Times New Roman" w:hAnsi="Times New Roman"/>
                <w:b w:val="0"/>
              </w:rPr>
            </w:pPr>
            <w:r>
              <w:rPr>
                <w:rFonts w:ascii="Times New Roman" w:hAnsi="Times New Roman"/>
                <w:b w:val="0"/>
              </w:rPr>
              <w:t>3 544,7</w:t>
            </w:r>
            <w:r w:rsidR="006E6C07" w:rsidRPr="003B42AF">
              <w:rPr>
                <w:rFonts w:ascii="Times New Roman" w:hAnsi="Times New Roman"/>
                <w:b w:val="0"/>
              </w:rPr>
              <w:t>00</w:t>
            </w:r>
          </w:p>
        </w:tc>
        <w:tc>
          <w:tcPr>
            <w:tcW w:w="1275" w:type="dxa"/>
            <w:tcBorders>
              <w:top w:val="single" w:sz="4" w:space="0" w:color="000000"/>
              <w:right w:val="single" w:sz="4" w:space="0" w:color="auto"/>
            </w:tcBorders>
          </w:tcPr>
          <w:p w:rsidR="00F31CF6" w:rsidRPr="00CE1BD1" w:rsidRDefault="00DD7E4C" w:rsidP="00F31CF6">
            <w:pPr>
              <w:tabs>
                <w:tab w:val="left" w:pos="5685"/>
              </w:tabs>
              <w:ind w:left="-109" w:right="-108"/>
              <w:jc w:val="center"/>
              <w:rPr>
                <w:rFonts w:ascii="Times New Roman" w:hAnsi="Times New Roman"/>
                <w:b w:val="0"/>
                <w:color w:val="FF0000"/>
              </w:rPr>
            </w:pPr>
            <w:r>
              <w:rPr>
                <w:rFonts w:ascii="Times New Roman" w:hAnsi="Times New Roman"/>
                <w:b w:val="0"/>
              </w:rPr>
              <w:t>3 548,70</w:t>
            </w:r>
            <w:r w:rsidR="006E6C07" w:rsidRPr="006E6C07">
              <w:rPr>
                <w:rFonts w:ascii="Times New Roman" w:hAnsi="Times New Roman"/>
                <w:b w:val="0"/>
              </w:rPr>
              <w:t>0</w:t>
            </w:r>
          </w:p>
        </w:tc>
        <w:tc>
          <w:tcPr>
            <w:tcW w:w="1276" w:type="dxa"/>
            <w:tcBorders>
              <w:top w:val="single" w:sz="4" w:space="0" w:color="000000"/>
              <w:right w:val="single" w:sz="4" w:space="0" w:color="auto"/>
            </w:tcBorders>
          </w:tcPr>
          <w:p w:rsidR="00F31CF6" w:rsidRPr="00EE374D" w:rsidRDefault="00635924" w:rsidP="00F31CF6">
            <w:pPr>
              <w:tabs>
                <w:tab w:val="left" w:pos="5685"/>
              </w:tabs>
              <w:ind w:left="-109" w:right="-108"/>
              <w:jc w:val="center"/>
              <w:rPr>
                <w:rFonts w:ascii="Times New Roman" w:hAnsi="Times New Roman"/>
                <w:b w:val="0"/>
              </w:rPr>
            </w:pPr>
            <w:r>
              <w:rPr>
                <w:rFonts w:ascii="Times New Roman" w:hAnsi="Times New Roman"/>
                <w:b w:val="0"/>
              </w:rPr>
              <w:t>3 552,70</w:t>
            </w:r>
            <w:r w:rsidR="00EE374D" w:rsidRPr="00EE374D">
              <w:rPr>
                <w:rFonts w:ascii="Times New Roman" w:hAnsi="Times New Roman"/>
                <w:b w:val="0"/>
              </w:rPr>
              <w:t>0</w:t>
            </w:r>
          </w:p>
        </w:tc>
        <w:tc>
          <w:tcPr>
            <w:tcW w:w="1276" w:type="dxa"/>
            <w:tcBorders>
              <w:top w:val="single" w:sz="4" w:space="0" w:color="000000"/>
              <w:right w:val="single" w:sz="4" w:space="0" w:color="auto"/>
            </w:tcBorders>
          </w:tcPr>
          <w:p w:rsidR="00F31CF6" w:rsidRPr="008B0C4B" w:rsidRDefault="00DF518B" w:rsidP="00F31CF6">
            <w:pPr>
              <w:tabs>
                <w:tab w:val="left" w:pos="5685"/>
              </w:tabs>
              <w:ind w:left="-106" w:right="-108"/>
              <w:jc w:val="center"/>
              <w:rPr>
                <w:rFonts w:ascii="Times New Roman" w:hAnsi="Times New Roman"/>
                <w:b w:val="0"/>
              </w:rPr>
            </w:pPr>
            <w:r>
              <w:rPr>
                <w:rFonts w:ascii="Times New Roman" w:hAnsi="Times New Roman"/>
                <w:b w:val="0"/>
              </w:rPr>
              <w:t>17 379</w:t>
            </w:r>
            <w:r w:rsidR="00744976">
              <w:rPr>
                <w:rFonts w:ascii="Times New Roman" w:hAnsi="Times New Roman"/>
                <w:b w:val="0"/>
              </w:rPr>
              <w:t>,50</w:t>
            </w:r>
            <w:r w:rsidR="00F31CF6" w:rsidRPr="008B0C4B">
              <w:rPr>
                <w:rFonts w:ascii="Times New Roman" w:hAnsi="Times New Roman"/>
                <w:b w:val="0"/>
              </w:rPr>
              <w:t>0</w:t>
            </w:r>
          </w:p>
        </w:tc>
      </w:tr>
      <w:tr w:rsidR="00F31CF6" w:rsidRPr="002E081F" w:rsidTr="00126137">
        <w:trPr>
          <w:trHeight w:val="572"/>
        </w:trPr>
        <w:tc>
          <w:tcPr>
            <w:tcW w:w="5842" w:type="dxa"/>
            <w:gridSpan w:val="3"/>
            <w:vMerge/>
            <w:tcBorders>
              <w:right w:val="single" w:sz="4" w:space="0" w:color="auto"/>
            </w:tcBorders>
          </w:tcPr>
          <w:p w:rsidR="00F31CF6" w:rsidRPr="002E081F" w:rsidRDefault="00F31CF6" w:rsidP="00F31CF6">
            <w:pPr>
              <w:jc w:val="center"/>
              <w:rPr>
                <w:rFonts w:ascii="Times New Roman" w:hAnsi="Times New Roman"/>
                <w:b w:val="0"/>
              </w:rPr>
            </w:pPr>
          </w:p>
        </w:tc>
        <w:tc>
          <w:tcPr>
            <w:tcW w:w="1559"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F31CF6" w:rsidRPr="00AC2003" w:rsidRDefault="00F31CF6" w:rsidP="00F31CF6">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F31CF6" w:rsidRPr="00AC2003" w:rsidRDefault="00F31CF6" w:rsidP="00F31CF6">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F31CF6" w:rsidRPr="00AC2003" w:rsidRDefault="00F31CF6" w:rsidP="00F31CF6">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F31CF6" w:rsidRPr="00AC2003" w:rsidRDefault="00F31CF6" w:rsidP="00F31CF6">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F31CF6" w:rsidRPr="00AC2003" w:rsidRDefault="00F31CF6" w:rsidP="00F31CF6">
            <w:pPr>
              <w:tabs>
                <w:tab w:val="left" w:pos="5685"/>
              </w:tabs>
              <w:ind w:left="-106" w:right="-108"/>
              <w:jc w:val="center"/>
              <w:rPr>
                <w:rFonts w:ascii="Times New Roman" w:hAnsi="Times New Roman"/>
                <w:b w:val="0"/>
              </w:rPr>
            </w:pPr>
            <w:r w:rsidRPr="00AC2003">
              <w:rPr>
                <w:rFonts w:ascii="Times New Roman" w:hAnsi="Times New Roman"/>
                <w:b w:val="0"/>
              </w:rPr>
              <w:t>0</w:t>
            </w:r>
          </w:p>
        </w:tc>
      </w:tr>
      <w:tr w:rsidR="00F31CF6" w:rsidRPr="002E081F" w:rsidTr="00126137">
        <w:trPr>
          <w:trHeight w:val="203"/>
        </w:trPr>
        <w:tc>
          <w:tcPr>
            <w:tcW w:w="5842" w:type="dxa"/>
            <w:gridSpan w:val="3"/>
            <w:vMerge w:val="restart"/>
            <w:tcBorders>
              <w:right w:val="single" w:sz="4" w:space="0" w:color="auto"/>
            </w:tcBorders>
          </w:tcPr>
          <w:p w:rsidR="00F31CF6" w:rsidRDefault="00F31CF6" w:rsidP="00F31CF6">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F31CF6" w:rsidRDefault="00F31CF6" w:rsidP="00F31CF6">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F31CF6" w:rsidRPr="002E081F" w:rsidRDefault="00F31CF6" w:rsidP="00F31CF6">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F31CF6" w:rsidRDefault="00F31CF6"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p w:rsidR="00240973" w:rsidRPr="002E081F" w:rsidRDefault="00240973"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391"/>
        </w:trPr>
        <w:tc>
          <w:tcPr>
            <w:tcW w:w="5842" w:type="dxa"/>
            <w:gridSpan w:val="3"/>
            <w:vMerge/>
            <w:tcBorders>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F31CF6" w:rsidRDefault="00F31CF6"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p w:rsidR="00240973" w:rsidRPr="002E081F" w:rsidRDefault="00240973"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572"/>
        </w:trPr>
        <w:tc>
          <w:tcPr>
            <w:tcW w:w="5842" w:type="dxa"/>
            <w:gridSpan w:val="3"/>
            <w:vMerge/>
            <w:tcBorders>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478"/>
        </w:trPr>
        <w:tc>
          <w:tcPr>
            <w:tcW w:w="5842" w:type="dxa"/>
            <w:gridSpan w:val="3"/>
            <w:vMerge/>
            <w:tcBorders>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F31CF6" w:rsidRPr="002E081F" w:rsidTr="00126137">
        <w:trPr>
          <w:trHeight w:val="572"/>
        </w:trPr>
        <w:tc>
          <w:tcPr>
            <w:tcW w:w="5842" w:type="dxa"/>
            <w:gridSpan w:val="3"/>
            <w:vMerge/>
            <w:tcBorders>
              <w:right w:val="single" w:sz="4" w:space="0" w:color="auto"/>
            </w:tcBorders>
          </w:tcPr>
          <w:p w:rsidR="00F31CF6" w:rsidRPr="002E081F" w:rsidRDefault="00F31CF6" w:rsidP="00F31CF6">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F31CF6" w:rsidRDefault="00F31CF6"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971929" w:rsidRPr="002E081F" w:rsidRDefault="00971929" w:rsidP="00F31CF6">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F31CF6" w:rsidRPr="002E081F" w:rsidRDefault="00F31CF6" w:rsidP="00F31CF6">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F31CF6" w:rsidRPr="002E081F" w:rsidRDefault="00F31CF6" w:rsidP="00F31CF6">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F31CF6" w:rsidRPr="002E081F" w:rsidRDefault="00F31CF6" w:rsidP="00F31CF6">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338"/>
        </w:trPr>
        <w:tc>
          <w:tcPr>
            <w:tcW w:w="5842" w:type="dxa"/>
            <w:gridSpan w:val="3"/>
            <w:vMerge w:val="restart"/>
            <w:tcBorders>
              <w:right w:val="single" w:sz="4" w:space="0" w:color="auto"/>
            </w:tcBorders>
          </w:tcPr>
          <w:p w:rsidR="00BF4B1B" w:rsidRPr="002E081F" w:rsidRDefault="00BF4B1B" w:rsidP="00BF4B1B">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rPr>
                <w:rFonts w:ascii="Times New Roman" w:hAnsi="Times New Roman"/>
                <w:b w:val="0"/>
              </w:rPr>
            </w:pPr>
          </w:p>
          <w:p w:rsidR="00BF4B1B" w:rsidRPr="002E081F" w:rsidRDefault="00BF4B1B" w:rsidP="00BF4B1B">
            <w:pPr>
              <w:widowControl w:val="0"/>
              <w:autoSpaceDE w:val="0"/>
              <w:autoSpaceDN w:val="0"/>
              <w:ind w:left="-108" w:right="-108"/>
              <w:rPr>
                <w:rFonts w:ascii="Times New Roman" w:hAnsi="Times New Roman"/>
                <w:b w:val="0"/>
              </w:rPr>
            </w:pPr>
          </w:p>
          <w:p w:rsidR="00BF4B1B" w:rsidRPr="002E081F" w:rsidRDefault="00BF4B1B" w:rsidP="00BF4B1B">
            <w:pPr>
              <w:widowControl w:val="0"/>
              <w:autoSpaceDE w:val="0"/>
              <w:autoSpaceDN w:val="0"/>
              <w:ind w:left="-108" w:right="-108"/>
              <w:rPr>
                <w:rFonts w:ascii="Times New Roman" w:hAnsi="Times New Roman"/>
                <w:b w:val="0"/>
              </w:rPr>
            </w:pPr>
          </w:p>
          <w:p w:rsidR="00BF4B1B" w:rsidRPr="002E081F" w:rsidRDefault="00BF4B1B" w:rsidP="00BF4B1B">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BF4B1B" w:rsidRPr="0045179E" w:rsidRDefault="00BF4B1B" w:rsidP="00BF4B1B">
            <w:pPr>
              <w:ind w:left="-107" w:right="-138"/>
              <w:jc w:val="center"/>
              <w:rPr>
                <w:rFonts w:ascii="Times New Roman" w:hAnsi="Times New Roman"/>
                <w:b w:val="0"/>
                <w:color w:val="FF0000"/>
              </w:rPr>
            </w:pPr>
            <w:r>
              <w:rPr>
                <w:rFonts w:ascii="Times New Roman" w:hAnsi="Times New Roman"/>
                <w:b w:val="0"/>
              </w:rPr>
              <w:t>58 838,940</w:t>
            </w:r>
          </w:p>
        </w:tc>
        <w:tc>
          <w:tcPr>
            <w:tcW w:w="1418" w:type="dxa"/>
            <w:tcBorders>
              <w:top w:val="single" w:sz="4" w:space="0" w:color="000000"/>
              <w:right w:val="single" w:sz="4" w:space="0" w:color="auto"/>
            </w:tcBorders>
          </w:tcPr>
          <w:p w:rsidR="00BF4B1B" w:rsidRPr="003B42AF" w:rsidRDefault="00BF4B1B" w:rsidP="00BF4B1B">
            <w:pPr>
              <w:tabs>
                <w:tab w:val="left" w:pos="5685"/>
              </w:tabs>
              <w:ind w:left="-109" w:right="-108"/>
              <w:jc w:val="center"/>
              <w:rPr>
                <w:rFonts w:ascii="Times New Roman" w:hAnsi="Times New Roman"/>
                <w:b w:val="0"/>
              </w:rPr>
            </w:pPr>
            <w:r>
              <w:rPr>
                <w:rFonts w:ascii="Times New Roman" w:hAnsi="Times New Roman"/>
                <w:b w:val="0"/>
              </w:rPr>
              <w:t>30 594,940</w:t>
            </w:r>
          </w:p>
        </w:tc>
        <w:tc>
          <w:tcPr>
            <w:tcW w:w="1276" w:type="dxa"/>
            <w:tcBorders>
              <w:top w:val="single" w:sz="4" w:space="0" w:color="000000"/>
              <w:right w:val="single" w:sz="4" w:space="0" w:color="auto"/>
            </w:tcBorders>
          </w:tcPr>
          <w:p w:rsidR="00BF4B1B" w:rsidRPr="003B42AF" w:rsidRDefault="00BF4B1B" w:rsidP="00BF4B1B">
            <w:pPr>
              <w:tabs>
                <w:tab w:val="left" w:pos="5685"/>
              </w:tabs>
              <w:ind w:left="-109" w:right="-108"/>
              <w:jc w:val="center"/>
              <w:rPr>
                <w:rFonts w:ascii="Times New Roman" w:hAnsi="Times New Roman"/>
                <w:b w:val="0"/>
              </w:rPr>
            </w:pPr>
            <w:r>
              <w:rPr>
                <w:rFonts w:ascii="Times New Roman" w:hAnsi="Times New Roman"/>
                <w:b w:val="0"/>
              </w:rPr>
              <w:t>3 613,5</w:t>
            </w:r>
            <w:r w:rsidRPr="003B42AF">
              <w:rPr>
                <w:rFonts w:ascii="Times New Roman" w:hAnsi="Times New Roman"/>
                <w:b w:val="0"/>
              </w:rPr>
              <w:t>00</w:t>
            </w:r>
          </w:p>
        </w:tc>
        <w:tc>
          <w:tcPr>
            <w:tcW w:w="1275" w:type="dxa"/>
            <w:tcBorders>
              <w:top w:val="single" w:sz="4" w:space="0" w:color="000000"/>
              <w:right w:val="single" w:sz="4" w:space="0" w:color="auto"/>
            </w:tcBorders>
          </w:tcPr>
          <w:p w:rsidR="00BF4B1B" w:rsidRPr="00CE1BD1" w:rsidRDefault="00BF4B1B" w:rsidP="00BF4B1B">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tcPr>
          <w:p w:rsidR="00BF4B1B" w:rsidRPr="00EE374D" w:rsidRDefault="00BF4B1B" w:rsidP="00BF4B1B">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tcPr>
          <w:p w:rsidR="00BF4B1B" w:rsidRPr="008B0C4B" w:rsidRDefault="00BF4B1B" w:rsidP="00BF4B1B">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BF4B1B" w:rsidRPr="002E081F" w:rsidTr="00126137">
        <w:trPr>
          <w:trHeight w:val="427"/>
        </w:trPr>
        <w:tc>
          <w:tcPr>
            <w:tcW w:w="5842" w:type="dxa"/>
            <w:gridSpan w:val="3"/>
            <w:vMerge/>
            <w:tcBorders>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BF4B1B" w:rsidRPr="00A258A8" w:rsidRDefault="00BF4B1B" w:rsidP="00BF4B1B">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BF4B1B" w:rsidRPr="003B42AF" w:rsidRDefault="00BF4B1B" w:rsidP="00BF4B1B">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BF4B1B" w:rsidRPr="003B42AF" w:rsidRDefault="00BF4B1B" w:rsidP="00BF4B1B">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BF4B1B" w:rsidRPr="006F6BE2" w:rsidRDefault="00BF4B1B" w:rsidP="00BF4B1B">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BF4B1B" w:rsidRPr="00EE374D" w:rsidRDefault="00BF4B1B" w:rsidP="00BF4B1B">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BF4B1B" w:rsidRPr="008B0C4B" w:rsidRDefault="00BF4B1B" w:rsidP="00BF4B1B">
            <w:pPr>
              <w:tabs>
                <w:tab w:val="left" w:pos="5685"/>
              </w:tabs>
              <w:ind w:left="-106" w:right="-108"/>
              <w:jc w:val="center"/>
              <w:rPr>
                <w:rFonts w:ascii="Times New Roman" w:hAnsi="Times New Roman"/>
                <w:b w:val="0"/>
              </w:rPr>
            </w:pPr>
            <w:r w:rsidRPr="008B0C4B">
              <w:rPr>
                <w:rFonts w:ascii="Times New Roman" w:hAnsi="Times New Roman"/>
                <w:b w:val="0"/>
              </w:rPr>
              <w:t>0</w:t>
            </w:r>
          </w:p>
        </w:tc>
      </w:tr>
      <w:tr w:rsidR="00BF4B1B" w:rsidRPr="002E081F" w:rsidTr="00126137">
        <w:trPr>
          <w:trHeight w:val="572"/>
        </w:trPr>
        <w:tc>
          <w:tcPr>
            <w:tcW w:w="5842" w:type="dxa"/>
            <w:gridSpan w:val="3"/>
            <w:vMerge/>
            <w:tcBorders>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BF4B1B" w:rsidRPr="008B0C4B" w:rsidRDefault="00BF4B1B" w:rsidP="00BF4B1B">
            <w:pPr>
              <w:ind w:left="-107" w:right="-138"/>
              <w:jc w:val="center"/>
              <w:rPr>
                <w:rFonts w:ascii="Times New Roman" w:hAnsi="Times New Roman"/>
                <w:b w:val="0"/>
              </w:rPr>
            </w:pPr>
            <w:r w:rsidRPr="008B0C4B">
              <w:rPr>
                <w:rFonts w:ascii="Times New Roman" w:hAnsi="Times New Roman"/>
                <w:b w:val="0"/>
              </w:rPr>
              <w:t>1 274,800</w:t>
            </w:r>
          </w:p>
        </w:tc>
        <w:tc>
          <w:tcPr>
            <w:tcW w:w="1418" w:type="dxa"/>
            <w:tcBorders>
              <w:top w:val="single" w:sz="4" w:space="0" w:color="000000"/>
              <w:right w:val="single" w:sz="4" w:space="0" w:color="auto"/>
            </w:tcBorders>
          </w:tcPr>
          <w:p w:rsidR="00BF4B1B" w:rsidRPr="003B42AF" w:rsidRDefault="00BF4B1B" w:rsidP="00BF4B1B">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BF4B1B" w:rsidRPr="003B42AF" w:rsidRDefault="00BF4B1B" w:rsidP="00BF4B1B">
            <w:pPr>
              <w:tabs>
                <w:tab w:val="left" w:pos="5685"/>
              </w:tabs>
              <w:ind w:left="-109" w:right="-108"/>
              <w:jc w:val="center"/>
              <w:rPr>
                <w:rFonts w:ascii="Times New Roman" w:hAnsi="Times New Roman"/>
                <w:b w:val="0"/>
              </w:rPr>
            </w:pPr>
            <w:r w:rsidRPr="003B42AF">
              <w:rPr>
                <w:rFonts w:ascii="Times New Roman" w:hAnsi="Times New Roman"/>
                <w:b w:val="0"/>
              </w:rPr>
              <w:t>68,800</w:t>
            </w:r>
          </w:p>
        </w:tc>
        <w:tc>
          <w:tcPr>
            <w:tcW w:w="1275" w:type="dxa"/>
            <w:tcBorders>
              <w:top w:val="single" w:sz="4" w:space="0" w:color="000000"/>
              <w:right w:val="single" w:sz="4" w:space="0" w:color="auto"/>
            </w:tcBorders>
          </w:tcPr>
          <w:p w:rsidR="00BF4B1B" w:rsidRPr="008B0C4B" w:rsidRDefault="00BF4B1B" w:rsidP="00BF4B1B">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BF4B1B" w:rsidRPr="00EE374D" w:rsidRDefault="00BF4B1B" w:rsidP="00BF4B1B">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BF4B1B" w:rsidRPr="008B0C4B" w:rsidRDefault="00BF4B1B" w:rsidP="00BF4B1B">
            <w:pPr>
              <w:tabs>
                <w:tab w:val="left" w:pos="5685"/>
              </w:tabs>
              <w:ind w:left="-108" w:right="-108"/>
              <w:jc w:val="center"/>
              <w:rPr>
                <w:rFonts w:ascii="Times New Roman" w:hAnsi="Times New Roman"/>
                <w:b w:val="0"/>
              </w:rPr>
            </w:pPr>
            <w:r w:rsidRPr="008B0C4B">
              <w:rPr>
                <w:rFonts w:ascii="Times New Roman" w:hAnsi="Times New Roman"/>
                <w:b w:val="0"/>
              </w:rPr>
              <w:t>0</w:t>
            </w:r>
          </w:p>
        </w:tc>
      </w:tr>
      <w:tr w:rsidR="00BF4B1B" w:rsidRPr="002E081F" w:rsidTr="00126137">
        <w:trPr>
          <w:trHeight w:val="485"/>
        </w:trPr>
        <w:tc>
          <w:tcPr>
            <w:tcW w:w="5842" w:type="dxa"/>
            <w:gridSpan w:val="3"/>
            <w:vMerge/>
            <w:tcBorders>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BF4B1B" w:rsidRPr="00C31EFC" w:rsidRDefault="00BF4B1B" w:rsidP="00BF4B1B">
            <w:pPr>
              <w:tabs>
                <w:tab w:val="left" w:pos="5685"/>
              </w:tabs>
              <w:ind w:left="-108" w:right="-108"/>
              <w:jc w:val="center"/>
              <w:rPr>
                <w:rFonts w:ascii="Times New Roman" w:hAnsi="Times New Roman"/>
                <w:b w:val="0"/>
                <w:color w:val="FF0000"/>
                <w:lang w:val="en-US"/>
              </w:rPr>
            </w:pPr>
            <w:r>
              <w:rPr>
                <w:rFonts w:ascii="Times New Roman" w:hAnsi="Times New Roman"/>
                <w:b w:val="0"/>
                <w:lang w:val="en-US"/>
              </w:rPr>
              <w:t>57 564,</w:t>
            </w:r>
            <w:r>
              <w:rPr>
                <w:rFonts w:ascii="Times New Roman" w:hAnsi="Times New Roman"/>
                <w:b w:val="0"/>
              </w:rPr>
              <w:t>140</w:t>
            </w:r>
          </w:p>
        </w:tc>
        <w:tc>
          <w:tcPr>
            <w:tcW w:w="1418" w:type="dxa"/>
            <w:tcBorders>
              <w:top w:val="single" w:sz="4" w:space="0" w:color="000000"/>
              <w:right w:val="single" w:sz="4" w:space="0" w:color="auto"/>
            </w:tcBorders>
          </w:tcPr>
          <w:p w:rsidR="00BF4B1B" w:rsidRPr="003B42AF" w:rsidRDefault="00BF4B1B" w:rsidP="00BF4B1B">
            <w:pPr>
              <w:tabs>
                <w:tab w:val="left" w:pos="5685"/>
              </w:tabs>
              <w:ind w:left="-109" w:right="-108"/>
              <w:jc w:val="center"/>
              <w:rPr>
                <w:rFonts w:ascii="Times New Roman" w:hAnsi="Times New Roman"/>
                <w:b w:val="0"/>
              </w:rPr>
            </w:pPr>
            <w:r>
              <w:rPr>
                <w:rFonts w:ascii="Times New Roman" w:hAnsi="Times New Roman"/>
                <w:b w:val="0"/>
              </w:rPr>
              <w:t>29 538,540</w:t>
            </w:r>
          </w:p>
        </w:tc>
        <w:tc>
          <w:tcPr>
            <w:tcW w:w="1276" w:type="dxa"/>
            <w:tcBorders>
              <w:top w:val="single" w:sz="4" w:space="0" w:color="000000"/>
              <w:right w:val="single" w:sz="4" w:space="0" w:color="auto"/>
            </w:tcBorders>
          </w:tcPr>
          <w:p w:rsidR="00BF4B1B" w:rsidRPr="003B42AF" w:rsidRDefault="00BF4B1B" w:rsidP="00BF4B1B">
            <w:pPr>
              <w:tabs>
                <w:tab w:val="left" w:pos="5685"/>
              </w:tabs>
              <w:ind w:left="-109" w:right="-108"/>
              <w:jc w:val="center"/>
              <w:rPr>
                <w:rFonts w:ascii="Times New Roman" w:hAnsi="Times New Roman"/>
                <w:b w:val="0"/>
              </w:rPr>
            </w:pPr>
            <w:r>
              <w:rPr>
                <w:rFonts w:ascii="Times New Roman" w:hAnsi="Times New Roman"/>
                <w:b w:val="0"/>
              </w:rPr>
              <w:t>3 544,7</w:t>
            </w:r>
            <w:r w:rsidRPr="003B42AF">
              <w:rPr>
                <w:rFonts w:ascii="Times New Roman" w:hAnsi="Times New Roman"/>
                <w:b w:val="0"/>
              </w:rPr>
              <w:t>00</w:t>
            </w:r>
          </w:p>
        </w:tc>
        <w:tc>
          <w:tcPr>
            <w:tcW w:w="1275" w:type="dxa"/>
            <w:tcBorders>
              <w:top w:val="single" w:sz="4" w:space="0" w:color="000000"/>
              <w:right w:val="single" w:sz="4" w:space="0" w:color="auto"/>
            </w:tcBorders>
          </w:tcPr>
          <w:p w:rsidR="00BF4B1B" w:rsidRPr="00CE1BD1" w:rsidRDefault="00BF4B1B" w:rsidP="00BF4B1B">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BF4B1B" w:rsidRPr="00EE374D" w:rsidRDefault="00BF4B1B" w:rsidP="00BF4B1B">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BF4B1B" w:rsidRPr="008B0C4B" w:rsidRDefault="00BF4B1B" w:rsidP="00BF4B1B">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BF4B1B" w:rsidRPr="002E081F" w:rsidTr="00B071F9">
        <w:trPr>
          <w:trHeight w:val="728"/>
        </w:trPr>
        <w:tc>
          <w:tcPr>
            <w:tcW w:w="5842" w:type="dxa"/>
            <w:gridSpan w:val="3"/>
            <w:vMerge/>
            <w:tcBorders>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BF4B1B" w:rsidRPr="002E081F" w:rsidRDefault="00BF4B1B" w:rsidP="00BF4B1B">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218"/>
        </w:trPr>
        <w:tc>
          <w:tcPr>
            <w:tcW w:w="3999" w:type="dxa"/>
            <w:gridSpan w:val="2"/>
            <w:vMerge w:val="restart"/>
            <w:tcBorders>
              <w:right w:val="single" w:sz="4" w:space="0" w:color="auto"/>
            </w:tcBorders>
          </w:tcPr>
          <w:p w:rsidR="00BF4B1B" w:rsidRPr="002E081F"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BF4B1B" w:rsidRPr="002E081F"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p>
        </w:tc>
        <w:tc>
          <w:tcPr>
            <w:tcW w:w="1843" w:type="dxa"/>
            <w:vMerge w:val="restart"/>
            <w:tcBorders>
              <w:right w:val="single" w:sz="4" w:space="0" w:color="auto"/>
            </w:tcBorders>
          </w:tcPr>
          <w:p w:rsidR="00BF4B1B" w:rsidRPr="002E081F"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правоохранитель-ными органами)</w:t>
            </w:r>
          </w:p>
          <w:p w:rsidR="00BF4B1B" w:rsidRPr="002E081F" w:rsidRDefault="00BF4B1B" w:rsidP="00BF4B1B">
            <w:pPr>
              <w:ind w:left="-108" w:right="-108"/>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12"/>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58"/>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89"/>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89"/>
        </w:trPr>
        <w:tc>
          <w:tcPr>
            <w:tcW w:w="3999" w:type="dxa"/>
            <w:gridSpan w:val="2"/>
            <w:vMerge/>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B67367">
        <w:trPr>
          <w:trHeight w:val="183"/>
        </w:trPr>
        <w:tc>
          <w:tcPr>
            <w:tcW w:w="3999" w:type="dxa"/>
            <w:gridSpan w:val="2"/>
            <w:vMerge w:val="restart"/>
            <w:tcBorders>
              <w:right w:val="single" w:sz="4" w:space="0" w:color="auto"/>
            </w:tcBorders>
          </w:tcPr>
          <w:p w:rsidR="00BF4B1B"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051858" w:rsidRDefault="00537EE7" w:rsidP="00BF4B1B">
            <w:pPr>
              <w:ind w:left="-108" w:right="-108"/>
              <w:jc w:val="center"/>
              <w:rPr>
                <w:rFonts w:ascii="Times New Roman" w:hAnsi="Times New Roman"/>
                <w:b w:val="0"/>
              </w:rPr>
            </w:pPr>
            <w:r>
              <w:rPr>
                <w:rFonts w:ascii="Times New Roman" w:hAnsi="Times New Roman"/>
                <w:b w:val="0"/>
              </w:rPr>
              <w:t>816,065</w:t>
            </w:r>
          </w:p>
        </w:tc>
        <w:tc>
          <w:tcPr>
            <w:tcW w:w="1418" w:type="dxa"/>
            <w:tcBorders>
              <w:right w:val="single" w:sz="4" w:space="0" w:color="auto"/>
            </w:tcBorders>
          </w:tcPr>
          <w:p w:rsidR="00BF4B1B" w:rsidRPr="00051858" w:rsidRDefault="00BF4B1B" w:rsidP="00BF4B1B">
            <w:pPr>
              <w:tabs>
                <w:tab w:val="left" w:pos="5685"/>
              </w:tabs>
              <w:ind w:left="-108" w:right="-108"/>
              <w:jc w:val="center"/>
              <w:rPr>
                <w:rFonts w:ascii="Times New Roman" w:hAnsi="Times New Roman"/>
                <w:b w:val="0"/>
              </w:rPr>
            </w:pPr>
            <w:r w:rsidRPr="00051858">
              <w:rPr>
                <w:rFonts w:ascii="Times New Roman" w:hAnsi="Times New Roman"/>
                <w:b w:val="0"/>
              </w:rPr>
              <w:t>379,265</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137,600</w:t>
            </w:r>
          </w:p>
        </w:tc>
        <w:tc>
          <w:tcPr>
            <w:tcW w:w="1275"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145,600</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153,600</w:t>
            </w:r>
          </w:p>
        </w:tc>
        <w:tc>
          <w:tcPr>
            <w:tcW w:w="1276" w:type="dxa"/>
            <w:tcBorders>
              <w:right w:val="single" w:sz="4" w:space="0" w:color="auto"/>
            </w:tcBorders>
          </w:tcPr>
          <w:p w:rsidR="00BF4B1B" w:rsidRPr="005B6228" w:rsidRDefault="00537EE7" w:rsidP="00BF4B1B">
            <w:pPr>
              <w:tabs>
                <w:tab w:val="left" w:pos="5685"/>
              </w:tabs>
              <w:ind w:left="-106" w:right="-108"/>
              <w:jc w:val="center"/>
              <w:rPr>
                <w:rFonts w:ascii="Times New Roman" w:hAnsi="Times New Roman"/>
                <w:b w:val="0"/>
              </w:rPr>
            </w:pPr>
            <w:r>
              <w:rPr>
                <w:rFonts w:ascii="Times New Roman" w:hAnsi="Times New Roman"/>
                <w:b w:val="0"/>
              </w:rPr>
              <w:t>0</w:t>
            </w:r>
          </w:p>
        </w:tc>
      </w:tr>
      <w:tr w:rsidR="00BF4B1B" w:rsidRPr="002E081F" w:rsidTr="00B67367">
        <w:trPr>
          <w:trHeight w:val="18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051858" w:rsidRDefault="00BF4B1B" w:rsidP="00BF4B1B">
            <w:pPr>
              <w:ind w:left="-108" w:right="-108"/>
              <w:jc w:val="center"/>
              <w:rPr>
                <w:rFonts w:ascii="Times New Roman" w:hAnsi="Times New Roman"/>
                <w:b w:val="0"/>
              </w:rPr>
            </w:pPr>
            <w:r w:rsidRPr="00051858">
              <w:rPr>
                <w:rFonts w:ascii="Times New Roman" w:hAnsi="Times New Roman"/>
                <w:b w:val="0"/>
              </w:rPr>
              <w:t>0</w:t>
            </w:r>
          </w:p>
        </w:tc>
        <w:tc>
          <w:tcPr>
            <w:tcW w:w="1418" w:type="dxa"/>
            <w:tcBorders>
              <w:right w:val="single" w:sz="4" w:space="0" w:color="auto"/>
            </w:tcBorders>
          </w:tcPr>
          <w:p w:rsidR="00BF4B1B" w:rsidRPr="00051858" w:rsidRDefault="00BF4B1B" w:rsidP="00BF4B1B">
            <w:pPr>
              <w:tabs>
                <w:tab w:val="left" w:pos="5685"/>
              </w:tabs>
              <w:ind w:left="-108"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5"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BF4B1B" w:rsidRPr="005B6228" w:rsidRDefault="00BF4B1B" w:rsidP="00BF4B1B">
            <w:pPr>
              <w:tabs>
                <w:tab w:val="left" w:pos="5685"/>
              </w:tabs>
              <w:ind w:left="-106" w:right="-108"/>
              <w:jc w:val="center"/>
              <w:rPr>
                <w:rFonts w:ascii="Times New Roman" w:hAnsi="Times New Roman"/>
                <w:b w:val="0"/>
              </w:rPr>
            </w:pPr>
            <w:r w:rsidRPr="005B6228">
              <w:rPr>
                <w:rFonts w:ascii="Times New Roman" w:hAnsi="Times New Roman"/>
                <w:b w:val="0"/>
              </w:rPr>
              <w:t>0</w:t>
            </w:r>
          </w:p>
        </w:tc>
      </w:tr>
      <w:tr w:rsidR="00BF4B1B" w:rsidRPr="002E081F" w:rsidTr="00B67367">
        <w:trPr>
          <w:trHeight w:val="18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CE1BD1" w:rsidRDefault="00BF4B1B" w:rsidP="00BF4B1B">
            <w:pPr>
              <w:ind w:left="-107" w:right="-138"/>
              <w:jc w:val="center"/>
              <w:rPr>
                <w:rFonts w:ascii="Times New Roman" w:hAnsi="Times New Roman"/>
                <w:b w:val="0"/>
                <w:color w:val="FF0000"/>
              </w:rPr>
            </w:pPr>
            <w:r w:rsidRPr="00051858">
              <w:rPr>
                <w:rFonts w:ascii="Times New Roman" w:hAnsi="Times New Roman"/>
                <w:b w:val="0"/>
                <w:lang w:val="en-US"/>
              </w:rPr>
              <w:t>33</w:t>
            </w:r>
            <w:r w:rsidRPr="00051858">
              <w:rPr>
                <w:rFonts w:ascii="Times New Roman" w:hAnsi="Times New Roman"/>
                <w:b w:val="0"/>
              </w:rPr>
              <w:t>4,800</w:t>
            </w:r>
          </w:p>
        </w:tc>
        <w:tc>
          <w:tcPr>
            <w:tcW w:w="1418" w:type="dxa"/>
            <w:tcBorders>
              <w:right w:val="single" w:sz="4" w:space="0" w:color="auto"/>
            </w:tcBorders>
          </w:tcPr>
          <w:p w:rsidR="00BF4B1B" w:rsidRPr="00051858" w:rsidRDefault="00BF4B1B" w:rsidP="00BF4B1B">
            <w:pPr>
              <w:tabs>
                <w:tab w:val="left" w:pos="5685"/>
              </w:tabs>
              <w:ind w:left="-108" w:right="-108"/>
              <w:jc w:val="center"/>
              <w:rPr>
                <w:rFonts w:ascii="Times New Roman" w:hAnsi="Times New Roman"/>
                <w:b w:val="0"/>
              </w:rPr>
            </w:pPr>
            <w:r w:rsidRPr="00051858">
              <w:rPr>
                <w:rFonts w:ascii="Times New Roman" w:hAnsi="Times New Roman"/>
                <w:b w:val="0"/>
              </w:rPr>
              <w:t>116,400</w:t>
            </w:r>
          </w:p>
        </w:tc>
        <w:tc>
          <w:tcPr>
            <w:tcW w:w="1276" w:type="dxa"/>
            <w:tcBorders>
              <w:right w:val="single" w:sz="4" w:space="0" w:color="auto"/>
            </w:tcBorders>
          </w:tcPr>
          <w:p w:rsidR="00BF4B1B" w:rsidRPr="00051858" w:rsidRDefault="00BF4B1B" w:rsidP="00BF4B1B">
            <w:pPr>
              <w:tabs>
                <w:tab w:val="left" w:pos="5685"/>
              </w:tabs>
              <w:ind w:left="-109"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BF4B1B" w:rsidRPr="00051858" w:rsidRDefault="00BF4B1B" w:rsidP="00BF4B1B">
            <w:pPr>
              <w:tabs>
                <w:tab w:val="left" w:pos="5685"/>
              </w:tabs>
              <w:ind w:left="-108"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BF4B1B" w:rsidRPr="00051858" w:rsidRDefault="00BF4B1B" w:rsidP="00BF4B1B">
            <w:pPr>
              <w:ind w:left="-107" w:right="-13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BF4B1B" w:rsidRPr="005B6228" w:rsidRDefault="00BF4B1B" w:rsidP="00BF4B1B">
            <w:pPr>
              <w:tabs>
                <w:tab w:val="left" w:pos="5685"/>
              </w:tabs>
              <w:ind w:left="-108" w:right="-108"/>
              <w:jc w:val="center"/>
              <w:rPr>
                <w:rFonts w:ascii="Times New Roman" w:hAnsi="Times New Roman"/>
                <w:b w:val="0"/>
              </w:rPr>
            </w:pPr>
            <w:r w:rsidRPr="005B6228">
              <w:rPr>
                <w:rFonts w:ascii="Times New Roman" w:hAnsi="Times New Roman"/>
                <w:b w:val="0"/>
              </w:rPr>
              <w:t>0</w:t>
            </w:r>
          </w:p>
        </w:tc>
      </w:tr>
      <w:tr w:rsidR="00BF4B1B" w:rsidRPr="002E081F" w:rsidTr="00B67367">
        <w:trPr>
          <w:trHeight w:val="18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CE1BD1" w:rsidRDefault="00537EE7" w:rsidP="00BF4B1B">
            <w:pPr>
              <w:ind w:left="-108" w:right="-108"/>
              <w:jc w:val="center"/>
              <w:rPr>
                <w:rFonts w:ascii="Times New Roman" w:hAnsi="Times New Roman"/>
                <w:b w:val="0"/>
                <w:color w:val="FF0000"/>
              </w:rPr>
            </w:pPr>
            <w:r>
              <w:rPr>
                <w:rFonts w:ascii="Times New Roman" w:hAnsi="Times New Roman"/>
                <w:b w:val="0"/>
              </w:rPr>
              <w:t>481,265</w:t>
            </w:r>
          </w:p>
        </w:tc>
        <w:tc>
          <w:tcPr>
            <w:tcW w:w="1418" w:type="dxa"/>
            <w:tcBorders>
              <w:right w:val="single" w:sz="4" w:space="0" w:color="auto"/>
            </w:tcBorders>
          </w:tcPr>
          <w:p w:rsidR="00BF4B1B" w:rsidRPr="00051858" w:rsidRDefault="00BF4B1B" w:rsidP="00BF4B1B">
            <w:pPr>
              <w:tabs>
                <w:tab w:val="left" w:pos="5685"/>
              </w:tabs>
              <w:ind w:left="-108" w:right="-108"/>
              <w:jc w:val="center"/>
              <w:rPr>
                <w:rFonts w:ascii="Times New Roman" w:hAnsi="Times New Roman"/>
                <w:b w:val="0"/>
              </w:rPr>
            </w:pPr>
            <w:r w:rsidRPr="00051858">
              <w:rPr>
                <w:rFonts w:ascii="Times New Roman" w:hAnsi="Times New Roman"/>
                <w:b w:val="0"/>
              </w:rPr>
              <w:t>262,865</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BF4B1B" w:rsidRPr="00051858" w:rsidRDefault="00BF4B1B" w:rsidP="00BF4B1B">
            <w:pPr>
              <w:tabs>
                <w:tab w:val="left" w:pos="5685"/>
              </w:tabs>
              <w:ind w:left="-106" w:right="-10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BF4B1B" w:rsidRPr="005B6228" w:rsidRDefault="00537EE7" w:rsidP="00BF4B1B">
            <w:pPr>
              <w:tabs>
                <w:tab w:val="left" w:pos="5685"/>
              </w:tabs>
              <w:ind w:left="-106" w:right="-108"/>
              <w:jc w:val="center"/>
              <w:rPr>
                <w:rFonts w:ascii="Times New Roman" w:hAnsi="Times New Roman"/>
                <w:b w:val="0"/>
              </w:rPr>
            </w:pPr>
            <w:r>
              <w:rPr>
                <w:rFonts w:ascii="Times New Roman" w:hAnsi="Times New Roman"/>
                <w:b w:val="0"/>
              </w:rPr>
              <w:t>0</w:t>
            </w:r>
          </w:p>
        </w:tc>
      </w:tr>
      <w:tr w:rsidR="00BF4B1B" w:rsidRPr="002E081F" w:rsidTr="00126137">
        <w:trPr>
          <w:trHeight w:val="183"/>
        </w:trPr>
        <w:tc>
          <w:tcPr>
            <w:tcW w:w="3999" w:type="dxa"/>
            <w:gridSpan w:val="2"/>
            <w:vMerge/>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B67367">
        <w:trPr>
          <w:trHeight w:val="423"/>
        </w:trPr>
        <w:tc>
          <w:tcPr>
            <w:tcW w:w="3999" w:type="dxa"/>
            <w:gridSpan w:val="2"/>
            <w:vMerge w:val="restart"/>
            <w:tcBorders>
              <w:right w:val="single" w:sz="4" w:space="0" w:color="auto"/>
            </w:tcBorders>
          </w:tcPr>
          <w:p w:rsidR="00BF4B1B"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BF4B1B" w:rsidRPr="00C62ABB" w:rsidRDefault="00BF4B1B" w:rsidP="00BF4B1B">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BF4B1B" w:rsidRPr="002E081F" w:rsidRDefault="00BF4B1B" w:rsidP="00BF4B1B">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tc>
        <w:tc>
          <w:tcPr>
            <w:tcW w:w="1559"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B67367">
        <w:trPr>
          <w:trHeight w:val="42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C62ABB" w:rsidRDefault="00BF4B1B" w:rsidP="00BF4B1B">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B67367">
        <w:trPr>
          <w:trHeight w:val="42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C62ABB" w:rsidRDefault="00BF4B1B" w:rsidP="00BF4B1B">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B67367">
        <w:trPr>
          <w:trHeight w:val="423"/>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C62ABB" w:rsidRDefault="00BF4B1B" w:rsidP="00BF4B1B">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23"/>
        </w:trPr>
        <w:tc>
          <w:tcPr>
            <w:tcW w:w="3999" w:type="dxa"/>
            <w:gridSpan w:val="2"/>
            <w:vMerge/>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BF4B1B" w:rsidRPr="00C62ABB" w:rsidRDefault="00BF4B1B" w:rsidP="00BF4B1B">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BF4B1B" w:rsidRPr="00134B60" w:rsidRDefault="00BF4B1B" w:rsidP="00BF4B1B">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BF4B1B" w:rsidRPr="00134B60" w:rsidRDefault="00BF4B1B" w:rsidP="00BF4B1B">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228"/>
        </w:trPr>
        <w:tc>
          <w:tcPr>
            <w:tcW w:w="3999" w:type="dxa"/>
            <w:gridSpan w:val="2"/>
            <w:vMerge w:val="restart"/>
            <w:tcBorders>
              <w:right w:val="single" w:sz="4" w:space="0" w:color="auto"/>
            </w:tcBorders>
          </w:tcPr>
          <w:p w:rsidR="00BF4B1B" w:rsidRPr="002E081F"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BF4B1B" w:rsidRPr="002E081F" w:rsidRDefault="00BF4B1B" w:rsidP="00BF4B1B">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134B60" w:rsidRDefault="00C65629" w:rsidP="00BF4B1B">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BF4B1B" w:rsidRPr="00134B60" w:rsidRDefault="00C65629" w:rsidP="00BF4B1B">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137E06" w:rsidRDefault="00BF4B1B" w:rsidP="00BF4B1B">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BF4B1B" w:rsidRPr="00B8484C" w:rsidRDefault="00BF4B1B" w:rsidP="00BF4B1B">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137E06" w:rsidRDefault="00BF4B1B" w:rsidP="00BF4B1B">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BF4B1B" w:rsidRPr="00B8484C" w:rsidRDefault="00BF4B1B" w:rsidP="00BF4B1B">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134B60" w:rsidRDefault="00C65629" w:rsidP="00BF4B1B">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BF4B1B" w:rsidRPr="00134B60" w:rsidRDefault="00C65629" w:rsidP="00BF4B1B">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193"/>
        </w:trPr>
        <w:tc>
          <w:tcPr>
            <w:tcW w:w="3999" w:type="dxa"/>
            <w:gridSpan w:val="2"/>
            <w:vMerge w:val="restart"/>
            <w:tcBorders>
              <w:right w:val="single" w:sz="4" w:space="0" w:color="auto"/>
            </w:tcBorders>
          </w:tcPr>
          <w:p w:rsidR="00BF4B1B" w:rsidRPr="002E081F"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BF4B1B" w:rsidRPr="002E081F" w:rsidRDefault="00BF4B1B" w:rsidP="00BF4B1B">
            <w:pPr>
              <w:ind w:left="-108" w:right="-108" w:firstLine="1"/>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2E081F" w:rsidRDefault="00BF4B1B" w:rsidP="00BF4B1B">
            <w:pPr>
              <w:tabs>
                <w:tab w:val="left" w:pos="5685"/>
              </w:tabs>
              <w:ind w:left="-106" w:right="-108"/>
              <w:jc w:val="center"/>
              <w:rPr>
                <w:rFonts w:ascii="Times New Roman" w:hAnsi="Times New Roman"/>
                <w:b w:val="0"/>
              </w:rPr>
            </w:pPr>
            <w:r w:rsidRPr="002E081F">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2E081F" w:rsidRDefault="00BF4B1B" w:rsidP="00BF4B1B">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1"/>
        </w:trPr>
        <w:tc>
          <w:tcPr>
            <w:tcW w:w="3999" w:type="dxa"/>
            <w:gridSpan w:val="2"/>
            <w:vMerge/>
            <w:tcBorders>
              <w:right w:val="single" w:sz="4" w:space="0" w:color="auto"/>
            </w:tcBorders>
          </w:tcPr>
          <w:p w:rsidR="00BF4B1B" w:rsidRPr="002E081F"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Pr="002E081F"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F4B1B" w:rsidRPr="00D254D4" w:rsidRDefault="00BF4B1B" w:rsidP="00BF4B1B">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174"/>
        </w:trPr>
        <w:tc>
          <w:tcPr>
            <w:tcW w:w="3999" w:type="dxa"/>
            <w:gridSpan w:val="2"/>
            <w:vMerge w:val="restart"/>
            <w:tcBorders>
              <w:right w:val="single" w:sz="4" w:space="0" w:color="auto"/>
            </w:tcBorders>
          </w:tcPr>
          <w:p w:rsidR="00BF4B1B" w:rsidRDefault="00BF4B1B" w:rsidP="00BF4B1B">
            <w:pPr>
              <w:ind w:left="-108" w:right="-108"/>
              <w:jc w:val="center"/>
              <w:rPr>
                <w:rFonts w:ascii="Times New Roman" w:hAnsi="Times New Roman"/>
                <w:b w:val="0"/>
              </w:rPr>
            </w:pP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BF4B1B" w:rsidRDefault="00BF4B1B" w:rsidP="00BF4B1B">
            <w:pPr>
              <w:ind w:left="-108" w:right="-108" w:firstLine="108"/>
              <w:jc w:val="center"/>
              <w:rPr>
                <w:rFonts w:ascii="Times New Roman" w:hAnsi="Times New Roman"/>
                <w:b w:val="0"/>
              </w:rPr>
            </w:pPr>
            <w:r>
              <w:rPr>
                <w:rFonts w:ascii="Times New Roman" w:hAnsi="Times New Roman"/>
                <w:b w:val="0"/>
              </w:rPr>
              <w:t>комитет культуры</w:t>
            </w:r>
          </w:p>
          <w:p w:rsidR="00BF4B1B" w:rsidRPr="002E081F" w:rsidRDefault="00BF4B1B" w:rsidP="00BF4B1B">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BF4B1B" w:rsidRPr="003F34A8" w:rsidRDefault="00BF4B1B" w:rsidP="00BF4B1B">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Pr>
                <w:rFonts w:ascii="Times New Roman" w:hAnsi="Times New Roman"/>
                <w:b w:val="0"/>
              </w:rPr>
              <w:t>1 518,215</w:t>
            </w:r>
          </w:p>
        </w:tc>
      </w:tr>
      <w:tr w:rsidR="00BF4B1B" w:rsidRPr="002E081F" w:rsidTr="00126137">
        <w:trPr>
          <w:trHeight w:val="183"/>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r>
      <w:tr w:rsidR="00BF4B1B" w:rsidRPr="002E081F" w:rsidTr="00126137">
        <w:trPr>
          <w:trHeight w:val="183"/>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r>
      <w:tr w:rsidR="00BF4B1B" w:rsidRPr="002E081F" w:rsidTr="00126137">
        <w:trPr>
          <w:trHeight w:val="183"/>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DC3008" w:rsidRDefault="00BF4B1B" w:rsidP="00BF4B1B">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BF4B1B" w:rsidRPr="00500E04" w:rsidRDefault="00BF4B1B" w:rsidP="00BF4B1B">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BF4B1B" w:rsidRPr="006A494D" w:rsidRDefault="00BF4B1B" w:rsidP="00BF4B1B">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BF4B1B" w:rsidRPr="00500E04" w:rsidRDefault="00BF4B1B" w:rsidP="00BF4B1B">
            <w:pPr>
              <w:tabs>
                <w:tab w:val="left" w:pos="5685"/>
              </w:tabs>
              <w:ind w:left="-106" w:right="-108"/>
              <w:jc w:val="center"/>
              <w:rPr>
                <w:rFonts w:ascii="Times New Roman" w:hAnsi="Times New Roman"/>
                <w:b w:val="0"/>
              </w:rPr>
            </w:pPr>
            <w:r>
              <w:rPr>
                <w:rFonts w:ascii="Times New Roman" w:hAnsi="Times New Roman"/>
                <w:b w:val="0"/>
              </w:rPr>
              <w:t>1 518,215</w:t>
            </w:r>
          </w:p>
        </w:tc>
      </w:tr>
      <w:tr w:rsidR="00BF4B1B" w:rsidRPr="002E081F" w:rsidTr="00126137">
        <w:trPr>
          <w:trHeight w:val="183"/>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r>
      <w:tr w:rsidR="00BF4B1B" w:rsidRPr="002E081F" w:rsidTr="00B17D7F">
        <w:trPr>
          <w:trHeight w:val="231"/>
        </w:trPr>
        <w:tc>
          <w:tcPr>
            <w:tcW w:w="3999" w:type="dxa"/>
            <w:gridSpan w:val="2"/>
            <w:vMerge w:val="restart"/>
            <w:tcBorders>
              <w:right w:val="single" w:sz="4" w:space="0" w:color="auto"/>
            </w:tcBorders>
          </w:tcPr>
          <w:p w:rsidR="00BF4B1B" w:rsidRDefault="00BF4B1B" w:rsidP="00BF4B1B">
            <w:pPr>
              <w:ind w:left="-108" w:right="-108"/>
              <w:jc w:val="center"/>
              <w:rPr>
                <w:rFonts w:ascii="Times New Roman" w:hAnsi="Times New Roman"/>
                <w:b w:val="0"/>
              </w:rPr>
            </w:pPr>
          </w:p>
          <w:p w:rsidR="00BF4B1B" w:rsidRDefault="00BF4B1B" w:rsidP="00BF4B1B">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BF4B1B" w:rsidRPr="002E081F" w:rsidRDefault="00BF4B1B" w:rsidP="00BF4B1B">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Pr>
                <w:rFonts w:ascii="Times New Roman" w:hAnsi="Times New Roman"/>
                <w:b w:val="0"/>
              </w:rPr>
              <w:t>1 781</w:t>
            </w:r>
            <w:r w:rsidRPr="003F34A8">
              <w:rPr>
                <w:rFonts w:ascii="Times New Roman" w:hAnsi="Times New Roman"/>
                <w:b w:val="0"/>
              </w:rPr>
              <w:t>,313</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Pr>
                <w:rFonts w:ascii="Times New Roman" w:hAnsi="Times New Roman"/>
                <w:b w:val="0"/>
              </w:rPr>
              <w:t>811,257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BF4B1B" w:rsidRPr="002E081F" w:rsidTr="00126137">
        <w:trPr>
          <w:trHeight w:val="231"/>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r>
      <w:tr w:rsidR="00BF4B1B" w:rsidRPr="002E081F" w:rsidTr="00126137">
        <w:trPr>
          <w:trHeight w:val="231"/>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Pr>
                <w:rFonts w:ascii="Times New Roman" w:hAnsi="Times New Roman"/>
                <w:b w:val="0"/>
              </w:rPr>
              <w:t>690,000</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Pr>
                <w:rFonts w:ascii="Times New Roman" w:hAnsi="Times New Roman"/>
                <w:b w:val="0"/>
              </w:rPr>
              <w:t>690,000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0</w:t>
            </w:r>
          </w:p>
        </w:tc>
      </w:tr>
      <w:tr w:rsidR="00BF4B1B" w:rsidRPr="002E081F" w:rsidTr="00126137">
        <w:trPr>
          <w:trHeight w:val="231"/>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BF4B1B" w:rsidRPr="003F34A8" w:rsidRDefault="00BF4B1B" w:rsidP="00BF4B1B">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BF4B1B" w:rsidRPr="003F34A8" w:rsidRDefault="00BF4B1B" w:rsidP="00BF4B1B">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BF4B1B" w:rsidRPr="002E081F" w:rsidTr="00126137">
        <w:trPr>
          <w:trHeight w:val="231"/>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F4B1B" w:rsidRPr="00D254D4" w:rsidRDefault="00BF4B1B" w:rsidP="00BF4B1B">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6F2227">
        <w:trPr>
          <w:trHeight w:val="45"/>
        </w:trPr>
        <w:tc>
          <w:tcPr>
            <w:tcW w:w="3999" w:type="dxa"/>
            <w:gridSpan w:val="2"/>
            <w:vMerge w:val="restart"/>
            <w:tcBorders>
              <w:right w:val="single" w:sz="4" w:space="0" w:color="auto"/>
            </w:tcBorders>
          </w:tcPr>
          <w:p w:rsidR="00BF4B1B" w:rsidRDefault="00BF4B1B" w:rsidP="00BF4B1B">
            <w:pPr>
              <w:ind w:left="-108" w:right="-108"/>
              <w:jc w:val="center"/>
              <w:rPr>
                <w:rFonts w:ascii="Times New Roman" w:hAnsi="Times New Roman"/>
                <w:b w:val="0"/>
              </w:rPr>
            </w:pPr>
          </w:p>
          <w:p w:rsidR="00BF4B1B" w:rsidRDefault="00BF4B1B" w:rsidP="00BF4B1B">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BF4B1B" w:rsidRDefault="00BF4B1B" w:rsidP="00BF4B1B">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BF4B1B" w:rsidRPr="00D254D4" w:rsidRDefault="00BF4B1B" w:rsidP="00BF4B1B">
            <w:pPr>
              <w:ind w:left="-108" w:right="-108"/>
              <w:jc w:val="center"/>
              <w:rPr>
                <w:rFonts w:ascii="Times New Roman" w:hAnsi="Times New Roman"/>
                <w:b w:val="0"/>
              </w:rPr>
            </w:pPr>
            <w:r>
              <w:rPr>
                <w:rFonts w:ascii="Times New Roman" w:hAnsi="Times New Roman"/>
                <w:b w:val="0"/>
              </w:rPr>
              <w:t>12 482,680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местный</w:t>
            </w:r>
          </w:p>
          <w:p w:rsidR="00BF4B1B" w:rsidRPr="002E081F" w:rsidRDefault="00BF4B1B" w:rsidP="00BF4B1B">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BF4B1B" w:rsidRPr="00D254D4" w:rsidRDefault="00BF4B1B" w:rsidP="00BF4B1B">
            <w:pPr>
              <w:ind w:left="-108" w:right="-108"/>
              <w:jc w:val="center"/>
              <w:rPr>
                <w:rFonts w:ascii="Times New Roman" w:hAnsi="Times New Roman"/>
                <w:b w:val="0"/>
              </w:rPr>
            </w:pPr>
            <w:r>
              <w:rPr>
                <w:rFonts w:ascii="Times New Roman" w:hAnsi="Times New Roman"/>
                <w:b w:val="0"/>
              </w:rPr>
              <w:t>12 482,680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r w:rsidR="00BF4B1B" w:rsidRPr="002E081F" w:rsidTr="00126137">
        <w:trPr>
          <w:trHeight w:val="45"/>
        </w:trPr>
        <w:tc>
          <w:tcPr>
            <w:tcW w:w="3999" w:type="dxa"/>
            <w:gridSpan w:val="2"/>
            <w:vMerge/>
            <w:tcBorders>
              <w:right w:val="single" w:sz="4" w:space="0" w:color="auto"/>
            </w:tcBorders>
          </w:tcPr>
          <w:p w:rsidR="00BF4B1B" w:rsidRDefault="00BF4B1B" w:rsidP="00BF4B1B">
            <w:pPr>
              <w:ind w:left="-108" w:right="-108"/>
              <w:jc w:val="center"/>
              <w:rPr>
                <w:rFonts w:ascii="Times New Roman" w:hAnsi="Times New Roman"/>
                <w:b w:val="0"/>
              </w:rPr>
            </w:pPr>
          </w:p>
        </w:tc>
        <w:tc>
          <w:tcPr>
            <w:tcW w:w="1843" w:type="dxa"/>
            <w:vMerge/>
            <w:tcBorders>
              <w:right w:val="single" w:sz="4" w:space="0" w:color="auto"/>
            </w:tcBorders>
          </w:tcPr>
          <w:p w:rsidR="00BF4B1B" w:rsidRDefault="00BF4B1B" w:rsidP="00BF4B1B">
            <w:pPr>
              <w:ind w:left="-108" w:right="-108" w:firstLine="108"/>
              <w:jc w:val="center"/>
              <w:rPr>
                <w:rFonts w:ascii="Times New Roman" w:hAnsi="Times New Roman"/>
                <w:b w:val="0"/>
              </w:rPr>
            </w:pPr>
          </w:p>
        </w:tc>
        <w:tc>
          <w:tcPr>
            <w:tcW w:w="1559" w:type="dxa"/>
            <w:tcBorders>
              <w:right w:val="single" w:sz="4" w:space="0" w:color="auto"/>
            </w:tcBorders>
          </w:tcPr>
          <w:p w:rsidR="00BF4B1B" w:rsidRPr="002E081F" w:rsidRDefault="00BF4B1B" w:rsidP="00BF4B1B">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BF4B1B" w:rsidRPr="003F34A8" w:rsidRDefault="00BF4B1B" w:rsidP="00BF4B1B">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BF4B1B" w:rsidRPr="00D254D4" w:rsidRDefault="00BF4B1B" w:rsidP="00BF4B1B">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BF4B1B" w:rsidRPr="00D254D4" w:rsidRDefault="00BF4B1B" w:rsidP="00BF4B1B">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3E1CB1" w:rsidRPr="002E7E79" w:rsidRDefault="00B42C05" w:rsidP="003E1CB1">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3</w:t>
      </w:r>
    </w:p>
    <w:p w:rsidR="003E1CB1" w:rsidRPr="002E7E79" w:rsidRDefault="003E1CB1" w:rsidP="003E1CB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3E1CB1" w:rsidRPr="002E7E79" w:rsidRDefault="003E1CB1" w:rsidP="003E1CB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3E1CB1" w:rsidRPr="00675544" w:rsidRDefault="003E1CB1" w:rsidP="003E1CB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A75B50">
        <w:rPr>
          <w:rFonts w:ascii="Times New Roman" w:eastAsia="Calibri" w:hAnsi="Times New Roman"/>
          <w:b w:val="0"/>
          <w:sz w:val="28"/>
          <w:szCs w:val="28"/>
        </w:rPr>
        <w:t xml:space="preserve">от </w:t>
      </w:r>
      <w:r w:rsidR="00A75B50" w:rsidRPr="00291C59">
        <w:rPr>
          <w:rFonts w:ascii="Times New Roman" w:eastAsia="Calibri" w:hAnsi="Times New Roman"/>
          <w:b w:val="0"/>
          <w:sz w:val="28"/>
          <w:szCs w:val="28"/>
        </w:rPr>
        <w:t>01.11.2022</w:t>
      </w:r>
      <w:r w:rsidR="00A75B50" w:rsidRPr="00675544">
        <w:rPr>
          <w:rFonts w:ascii="Times New Roman" w:hAnsi="Times New Roman"/>
          <w:b w:val="0"/>
          <w:sz w:val="28"/>
          <w:szCs w:val="28"/>
        </w:rPr>
        <w:t xml:space="preserve"> </w:t>
      </w:r>
      <w:r w:rsidR="00A75B50">
        <w:rPr>
          <w:rFonts w:ascii="Times New Roman" w:hAnsi="Times New Roman"/>
          <w:b w:val="0"/>
          <w:sz w:val="28"/>
          <w:szCs w:val="28"/>
        </w:rPr>
        <w:t>№ 2259-п</w:t>
      </w:r>
    </w:p>
    <w:p w:rsidR="003E1CB1" w:rsidRDefault="003E1CB1" w:rsidP="003E1CB1">
      <w:pPr>
        <w:tabs>
          <w:tab w:val="left" w:pos="567"/>
        </w:tabs>
        <w:ind w:left="12744"/>
        <w:jc w:val="right"/>
        <w:rPr>
          <w:rFonts w:ascii="Times New Roman" w:hAnsi="Times New Roman"/>
          <w:b w:val="0"/>
          <w:sz w:val="28"/>
          <w:szCs w:val="28"/>
        </w:rPr>
      </w:pPr>
    </w:p>
    <w:p w:rsidR="003E1CB1" w:rsidRDefault="003E1CB1" w:rsidP="003E1CB1">
      <w:pPr>
        <w:tabs>
          <w:tab w:val="left" w:pos="11624"/>
        </w:tabs>
        <w:ind w:firstLine="6379"/>
        <w:rPr>
          <w:rFonts w:ascii="Times New Roman" w:hAnsi="Times New Roman"/>
          <w:b w:val="0"/>
          <w:sz w:val="28"/>
          <w:szCs w:val="28"/>
        </w:rPr>
      </w:pPr>
      <w:r>
        <w:rPr>
          <w:rFonts w:ascii="Times New Roman" w:hAnsi="Times New Roman"/>
          <w:b w:val="0"/>
          <w:sz w:val="28"/>
          <w:szCs w:val="28"/>
        </w:rPr>
        <w:tab/>
        <w:t>Таблица 3</w:t>
      </w:r>
    </w:p>
    <w:p w:rsidR="003E1CB1" w:rsidRPr="00931235" w:rsidRDefault="003E1CB1" w:rsidP="003E1CB1">
      <w:pPr>
        <w:tabs>
          <w:tab w:val="left" w:pos="11624"/>
        </w:tabs>
        <w:ind w:firstLine="6379"/>
        <w:jc w:val="center"/>
        <w:rPr>
          <w:rFonts w:ascii="Times New Roman" w:hAnsi="Times New Roman"/>
          <w:b w:val="0"/>
          <w:sz w:val="16"/>
          <w:szCs w:val="16"/>
        </w:rPr>
      </w:pPr>
    </w:p>
    <w:p w:rsidR="003E1CB1" w:rsidRDefault="003E1CB1" w:rsidP="003E1CB1">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3E1CB1" w:rsidRDefault="003E1CB1" w:rsidP="003E1CB1">
      <w:pPr>
        <w:jc w:val="center"/>
        <w:rPr>
          <w:rFonts w:ascii="Times New Roman" w:hAnsi="Times New Roman"/>
          <w:b w:val="0"/>
          <w:sz w:val="28"/>
          <w:szCs w:val="28"/>
        </w:rPr>
      </w:pPr>
      <w:r>
        <w:rPr>
          <w:rFonts w:ascii="Times New Roman" w:hAnsi="Times New Roman"/>
          <w:b w:val="0"/>
          <w:sz w:val="28"/>
          <w:szCs w:val="28"/>
        </w:rPr>
        <w:t xml:space="preserve">муниципальной программы </w:t>
      </w: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E1CB1" w:rsidRDefault="003E1CB1" w:rsidP="003E1CB1">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3E1CB1" w:rsidRDefault="003E1CB1" w:rsidP="003E1CB1">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3E1CB1" w:rsidRPr="007E79BC" w:rsidTr="005356B8">
        <w:tc>
          <w:tcPr>
            <w:tcW w:w="846" w:type="dxa"/>
            <w:tcBorders>
              <w:bottom w:val="nil"/>
            </w:tcBorders>
          </w:tcPr>
          <w:p w:rsidR="003E1CB1" w:rsidRPr="006761AA" w:rsidRDefault="003E1CB1" w:rsidP="005356B8">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3E1CB1" w:rsidRPr="007E79BC" w:rsidRDefault="003E1CB1" w:rsidP="005356B8">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3E1CB1" w:rsidRPr="007E79BC" w:rsidRDefault="003E1CB1" w:rsidP="005356B8">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3E1CB1" w:rsidRDefault="003E1CB1" w:rsidP="003E1CB1">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3E1CB1" w:rsidRPr="002836B6" w:rsidTr="005356B8">
        <w:trPr>
          <w:trHeight w:val="313"/>
          <w:tblHeader/>
        </w:trPr>
        <w:tc>
          <w:tcPr>
            <w:tcW w:w="846" w:type="dxa"/>
            <w:shd w:val="clear" w:color="auto" w:fill="auto"/>
            <w:hideMark/>
          </w:tcPr>
          <w:p w:rsidR="003E1CB1" w:rsidRPr="002836B6" w:rsidRDefault="003E1CB1" w:rsidP="005356B8">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3E1CB1" w:rsidRPr="002836B6" w:rsidRDefault="003E1CB1" w:rsidP="005356B8">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3E1CB1" w:rsidRPr="002836B6" w:rsidRDefault="003E1CB1" w:rsidP="005356B8">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3E1CB1" w:rsidRPr="002836B6" w:rsidTr="005356B8">
        <w:trPr>
          <w:tblHeader/>
        </w:trPr>
        <w:tc>
          <w:tcPr>
            <w:tcW w:w="15021" w:type="dxa"/>
            <w:gridSpan w:val="3"/>
            <w:shd w:val="clear" w:color="auto" w:fill="auto"/>
          </w:tcPr>
          <w:p w:rsidR="003E1CB1" w:rsidRPr="002836B6" w:rsidRDefault="003E1CB1" w:rsidP="005356B8">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3E1CB1" w:rsidRPr="002836B6" w:rsidTr="005356B8">
        <w:trPr>
          <w:tblHeader/>
        </w:trPr>
        <w:tc>
          <w:tcPr>
            <w:tcW w:w="15021" w:type="dxa"/>
            <w:gridSpan w:val="3"/>
            <w:shd w:val="clear" w:color="auto" w:fill="auto"/>
          </w:tcPr>
          <w:p w:rsidR="003E1CB1" w:rsidRPr="002836B6" w:rsidRDefault="003E1CB1" w:rsidP="005356B8">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3E1CB1" w:rsidRPr="002836B6" w:rsidTr="005356B8">
        <w:trPr>
          <w:tblHeader/>
        </w:trPr>
        <w:tc>
          <w:tcPr>
            <w:tcW w:w="15021" w:type="dxa"/>
            <w:gridSpan w:val="3"/>
            <w:shd w:val="clear" w:color="auto" w:fill="auto"/>
          </w:tcPr>
          <w:p w:rsidR="003E1CB1" w:rsidRPr="0054429B" w:rsidRDefault="003E1CB1" w:rsidP="005356B8">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3E1CB1" w:rsidRPr="0054429B" w:rsidRDefault="003E1CB1" w:rsidP="005356B8">
            <w:pPr>
              <w:jc w:val="center"/>
              <w:rPr>
                <w:rFonts w:ascii="Times New Roman" w:hAnsi="Times New Roman"/>
                <w:b w:val="0"/>
                <w:snapToGrid w:val="0"/>
                <w:sz w:val="22"/>
                <w:szCs w:val="22"/>
              </w:rPr>
            </w:pPr>
          </w:p>
        </w:tc>
      </w:tr>
      <w:tr w:rsidR="003E1CB1" w:rsidRPr="002836B6" w:rsidTr="005356B8">
        <w:tc>
          <w:tcPr>
            <w:tcW w:w="846" w:type="dxa"/>
            <w:shd w:val="clear" w:color="auto" w:fill="auto"/>
            <w:hideMark/>
          </w:tcPr>
          <w:p w:rsidR="003E1CB1" w:rsidRPr="002836B6" w:rsidRDefault="003E1CB1" w:rsidP="005356B8">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3E1CB1" w:rsidRPr="002836B6" w:rsidRDefault="003E1CB1" w:rsidP="005356B8">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3E1CB1" w:rsidRPr="002836B6" w:rsidRDefault="003E1CB1" w:rsidP="005356B8">
            <w:pPr>
              <w:tabs>
                <w:tab w:val="left" w:pos="5685"/>
              </w:tabs>
              <w:jc w:val="both"/>
              <w:rPr>
                <w:rFonts w:ascii="Times New Roman" w:hAnsi="Times New Roman"/>
                <w:b w:val="0"/>
              </w:rPr>
            </w:pPr>
          </w:p>
        </w:tc>
        <w:tc>
          <w:tcPr>
            <w:tcW w:w="7655" w:type="dxa"/>
            <w:shd w:val="clear" w:color="auto" w:fill="auto"/>
          </w:tcPr>
          <w:p w:rsidR="003E1CB1" w:rsidRPr="002836B6" w:rsidRDefault="003E1CB1" w:rsidP="005356B8">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3E1CB1" w:rsidRDefault="003E1CB1" w:rsidP="005356B8">
            <w:pPr>
              <w:autoSpaceDE w:val="0"/>
              <w:autoSpaceDN w:val="0"/>
              <w:adjustRightInd w:val="0"/>
              <w:jc w:val="both"/>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r>
              <w:rPr>
                <w:rFonts w:ascii="Times New Roman" w:hAnsi="Times New Roman"/>
                <w:b w:val="0"/>
              </w:rPr>
              <w:t>;</w:t>
            </w:r>
          </w:p>
          <w:p w:rsidR="003E1CB1" w:rsidRPr="002836B6" w:rsidRDefault="003E1CB1" w:rsidP="005356B8">
            <w:pPr>
              <w:autoSpaceDE w:val="0"/>
              <w:autoSpaceDN w:val="0"/>
              <w:adjustRightInd w:val="0"/>
              <w:jc w:val="both"/>
              <w:rPr>
                <w:rFonts w:ascii="Times New Roman" w:eastAsia="Calibri" w:hAnsi="Times New Roman"/>
                <w:b w:val="0"/>
                <w:lang w:eastAsia="en-US"/>
              </w:rPr>
            </w:pPr>
            <w:r>
              <w:rPr>
                <w:rFonts w:ascii="Times New Roman" w:hAnsi="Times New Roman"/>
                <w:b w:val="0"/>
              </w:rPr>
              <w:t>Изготовление удостоверений народного дружинника</w:t>
            </w:r>
          </w:p>
        </w:tc>
      </w:tr>
      <w:tr w:rsidR="003E1CB1" w:rsidRPr="002836B6" w:rsidTr="005356B8">
        <w:tc>
          <w:tcPr>
            <w:tcW w:w="846" w:type="dxa"/>
            <w:shd w:val="clear" w:color="auto" w:fill="auto"/>
            <w:hideMark/>
          </w:tcPr>
          <w:p w:rsidR="003E1CB1" w:rsidRPr="002836B6" w:rsidRDefault="003E1CB1" w:rsidP="005356B8">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3E1CB1" w:rsidRPr="002836B6" w:rsidRDefault="003E1CB1" w:rsidP="005356B8">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3E1CB1" w:rsidRPr="008234D2" w:rsidRDefault="003E1CB1" w:rsidP="005356B8">
            <w:pPr>
              <w:jc w:val="both"/>
              <w:rPr>
                <w:rFonts w:ascii="Times New Roman" w:eastAsia="Calibri" w:hAnsi="Times New Roman"/>
                <w:b w:val="0"/>
                <w:lang w:eastAsia="en-US"/>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 xml:space="preserve">уживание городской системы видеонаблюдения. </w:t>
            </w:r>
            <w:r w:rsidRPr="00FC2E04">
              <w:rPr>
                <w:b w:val="0"/>
                <w:color w:val="000000"/>
              </w:rPr>
              <w:t>Работы по переносу</w:t>
            </w:r>
            <w:r>
              <w:rPr>
                <w:b w:val="0"/>
                <w:color w:val="000000"/>
              </w:rPr>
              <w:t xml:space="preserve"> </w:t>
            </w:r>
            <w:r w:rsidRPr="00A523F5">
              <w:rPr>
                <w:rFonts w:ascii="Times New Roman" w:hAnsi="Times New Roman"/>
                <w:b w:val="0"/>
                <w:color w:val="000000"/>
              </w:rPr>
              <w:t>(демонтаж, монтаж, настройка)</w:t>
            </w:r>
            <w:r>
              <w:rPr>
                <w:rFonts w:ascii="Times New Roman" w:hAnsi="Times New Roman"/>
                <w:b w:val="0"/>
                <w:color w:val="000000"/>
              </w:rPr>
              <w:t xml:space="preserve"> </w:t>
            </w:r>
            <w:r w:rsidRPr="00FC2E04">
              <w:rPr>
                <w:b w:val="0"/>
                <w:color w:val="000000"/>
              </w:rPr>
              <w:t>оборудования системы видеонаблюдения из серверной расположенной по адресу</w:t>
            </w:r>
            <w:r>
              <w:rPr>
                <w:rFonts w:asciiTheme="minorHAnsi" w:hAnsiTheme="minorHAnsi"/>
                <w:b w:val="0"/>
                <w:color w:val="000000"/>
              </w:rPr>
              <w:t>:</w:t>
            </w:r>
            <w:r w:rsidRPr="00FC2E04">
              <w:rPr>
                <w:b w:val="0"/>
                <w:color w:val="000000"/>
              </w:rPr>
              <w:t xml:space="preserve"> 12 микрорайон 19 дом помещения 17 в серверную МКУ "ЕДДС" города Нефтеюганска по адресу улица Мира, строение 1/</w:t>
            </w:r>
            <w:r w:rsidRPr="00A523F5">
              <w:rPr>
                <w:rFonts w:ascii="Times New Roman" w:hAnsi="Times New Roman"/>
                <w:b w:val="0"/>
                <w:color w:val="000000"/>
              </w:rPr>
              <w:t xml:space="preserve">1 </w:t>
            </w:r>
          </w:p>
        </w:tc>
      </w:tr>
      <w:tr w:rsidR="003E1CB1" w:rsidRPr="002836B6" w:rsidTr="005356B8">
        <w:tc>
          <w:tcPr>
            <w:tcW w:w="846" w:type="dxa"/>
            <w:shd w:val="clear" w:color="auto" w:fill="auto"/>
          </w:tcPr>
          <w:p w:rsidR="003E1CB1" w:rsidRPr="002836B6"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3E1CB1" w:rsidRPr="002836B6" w:rsidRDefault="003E1CB1" w:rsidP="005356B8">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3E1CB1" w:rsidRPr="002836B6" w:rsidRDefault="003E1CB1" w:rsidP="005356B8">
            <w:pPr>
              <w:jc w:val="both"/>
              <w:rPr>
                <w:rFonts w:ascii="Times New Roman" w:eastAsia="Calibri" w:hAnsi="Times New Roman"/>
                <w:b w:val="0"/>
                <w:lang w:eastAsia="en-US"/>
              </w:rPr>
            </w:pPr>
            <w:r>
              <w:rPr>
                <w:rFonts w:ascii="Times New Roman" w:hAnsi="Times New Roman"/>
                <w:b w:val="0"/>
              </w:rPr>
              <w:t>Информационная пропаганда населения о сохранности личного имущества граждан (о способах и видах мошенничества и способах защиты от них)</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3E1CB1" w:rsidRDefault="003E1CB1" w:rsidP="005356B8">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3E1CB1" w:rsidRPr="00A72BCC" w:rsidRDefault="003E1CB1" w:rsidP="005356B8">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Pr="00A72BCC">
              <w:rPr>
                <w:rFonts w:ascii="Times New Roman" w:hAnsi="Times New Roman"/>
                <w:b w:val="0"/>
                <w:color w:val="111115"/>
              </w:rPr>
              <w:t xml:space="preserve"> «</w:t>
            </w:r>
            <w:r w:rsidRPr="00A72BCC">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1.5.</w:t>
            </w:r>
          </w:p>
        </w:tc>
        <w:tc>
          <w:tcPr>
            <w:tcW w:w="6520" w:type="dxa"/>
            <w:shd w:val="clear" w:color="auto" w:fill="auto"/>
          </w:tcPr>
          <w:p w:rsidR="003E1CB1" w:rsidRPr="00A72BCC" w:rsidRDefault="003E1CB1" w:rsidP="005356B8">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3E1CB1" w:rsidRPr="00A72BCC" w:rsidRDefault="003E1CB1" w:rsidP="005356B8">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3E1CB1" w:rsidRPr="00A72BCC" w:rsidRDefault="003E1CB1" w:rsidP="005356B8">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1.6.</w:t>
            </w:r>
          </w:p>
        </w:tc>
        <w:tc>
          <w:tcPr>
            <w:tcW w:w="6520" w:type="dxa"/>
            <w:shd w:val="clear" w:color="auto" w:fill="auto"/>
          </w:tcPr>
          <w:p w:rsidR="003E1CB1" w:rsidRPr="00A72BCC" w:rsidRDefault="003E1CB1" w:rsidP="005356B8">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3E1CB1" w:rsidRPr="00A667A8" w:rsidRDefault="003E1CB1" w:rsidP="005356B8">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1.7.</w:t>
            </w:r>
          </w:p>
        </w:tc>
        <w:tc>
          <w:tcPr>
            <w:tcW w:w="6520" w:type="dxa"/>
            <w:shd w:val="clear" w:color="auto" w:fill="auto"/>
          </w:tcPr>
          <w:p w:rsidR="003E1CB1" w:rsidRPr="008D191D" w:rsidRDefault="003E1CB1" w:rsidP="005356B8">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3E1CB1" w:rsidRPr="008D191D" w:rsidRDefault="003E1CB1" w:rsidP="005356B8">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3E1CB1" w:rsidRPr="002836B6" w:rsidTr="005356B8">
        <w:tc>
          <w:tcPr>
            <w:tcW w:w="15021" w:type="dxa"/>
            <w:gridSpan w:val="3"/>
            <w:shd w:val="clear" w:color="auto" w:fill="auto"/>
          </w:tcPr>
          <w:p w:rsidR="003E1CB1" w:rsidRPr="0054429B" w:rsidRDefault="003E1CB1" w:rsidP="005356B8">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3E1CB1" w:rsidRPr="002836B6" w:rsidTr="005356B8">
        <w:tc>
          <w:tcPr>
            <w:tcW w:w="15021" w:type="dxa"/>
            <w:gridSpan w:val="3"/>
            <w:shd w:val="clear" w:color="auto" w:fill="auto"/>
          </w:tcPr>
          <w:p w:rsidR="003E1CB1" w:rsidRPr="0054429B" w:rsidRDefault="003E1CB1" w:rsidP="005356B8">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3E1CB1" w:rsidRPr="002836B6" w:rsidTr="005356B8">
        <w:tc>
          <w:tcPr>
            <w:tcW w:w="846" w:type="dxa"/>
            <w:shd w:val="clear" w:color="auto" w:fill="auto"/>
          </w:tcPr>
          <w:p w:rsidR="003E1CB1" w:rsidRPr="002836B6"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3E1CB1" w:rsidRPr="006E7C5C" w:rsidRDefault="003E1CB1" w:rsidP="005356B8">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3E1CB1" w:rsidRPr="002836B6" w:rsidRDefault="003E1CB1" w:rsidP="005356B8">
            <w:pPr>
              <w:jc w:val="both"/>
              <w:rPr>
                <w:rFonts w:ascii="Times New Roman" w:eastAsia="Calibri" w:hAnsi="Times New Roman"/>
                <w:b w:val="0"/>
                <w:iCs/>
                <w:lang w:eastAsia="en-US"/>
              </w:rPr>
            </w:pPr>
          </w:p>
        </w:tc>
        <w:tc>
          <w:tcPr>
            <w:tcW w:w="7655" w:type="dxa"/>
            <w:shd w:val="clear" w:color="auto" w:fill="auto"/>
          </w:tcPr>
          <w:p w:rsidR="003E1CB1" w:rsidRPr="006E7C5C" w:rsidRDefault="003E1CB1" w:rsidP="005356B8">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3E1CB1" w:rsidRPr="006E7C5C" w:rsidRDefault="003E1CB1" w:rsidP="005356B8">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3E1CB1" w:rsidRDefault="003E1CB1" w:rsidP="005356B8">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p w:rsidR="005E1254" w:rsidRPr="00555AF6" w:rsidRDefault="005E1254" w:rsidP="005356B8">
            <w:pPr>
              <w:jc w:val="both"/>
              <w:rPr>
                <w:rFonts w:ascii="Times New Roman" w:eastAsia="Calibri" w:hAnsi="Times New Roman"/>
                <w:b w:val="0"/>
                <w:lang w:eastAsia="en-US"/>
              </w:rPr>
            </w:pPr>
            <w:r w:rsidRPr="00555AF6">
              <w:rPr>
                <w:rFonts w:ascii="Times New Roman" w:eastAsia="Calibri" w:hAnsi="Times New Roman"/>
                <w:b w:val="0"/>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5E1254" w:rsidRPr="002836B6" w:rsidRDefault="005E1254" w:rsidP="005E1254">
            <w:pPr>
              <w:jc w:val="both"/>
              <w:rPr>
                <w:rFonts w:ascii="Times New Roman" w:eastAsia="Calibri" w:hAnsi="Times New Roman"/>
                <w:b w:val="0"/>
                <w:lang w:eastAsia="en-US"/>
              </w:rPr>
            </w:pPr>
            <w:r w:rsidRPr="00555AF6">
              <w:rPr>
                <w:rFonts w:ascii="Times New Roman" w:eastAsia="Calibri" w:hAnsi="Times New Roman"/>
                <w:b w:val="0"/>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3E1CB1" w:rsidRPr="00D4412D" w:rsidRDefault="003E1CB1" w:rsidP="005356B8">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3E1CB1" w:rsidRPr="006E7C5C" w:rsidRDefault="003E1CB1" w:rsidP="005356B8">
            <w:pPr>
              <w:jc w:val="both"/>
              <w:rPr>
                <w:rFonts w:ascii="Times New Roman" w:eastAsia="Calibri" w:hAnsi="Times New Roman"/>
                <w:b w:val="0"/>
                <w:iCs/>
                <w:lang w:eastAsia="en-US"/>
              </w:rPr>
            </w:pPr>
          </w:p>
        </w:tc>
        <w:tc>
          <w:tcPr>
            <w:tcW w:w="7655" w:type="dxa"/>
            <w:shd w:val="clear" w:color="auto" w:fill="auto"/>
          </w:tcPr>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«Должен знать», посвященная Всемирному дню памяти умерших от СПИДа. </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 xml:space="preserve">Акция, приуроченная к Всемирному дню борьбы с курением «Это не модно!». </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Правовое просвещение граждан в сфере противодействия распространению социально значимых заболеваний.</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3E1CB1" w:rsidRPr="005B0C0C"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3E1CB1" w:rsidRDefault="003E1CB1" w:rsidP="005356B8">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p w:rsidR="003E1CB1" w:rsidRDefault="003E1CB1" w:rsidP="005356B8">
            <w:pPr>
              <w:autoSpaceDE w:val="0"/>
              <w:autoSpaceDN w:val="0"/>
              <w:adjustRightInd w:val="0"/>
              <w:jc w:val="both"/>
              <w:rPr>
                <w:rFonts w:ascii="Times New Roman" w:eastAsia="Calibri" w:hAnsi="Times New Roman"/>
                <w:b w:val="0"/>
              </w:rPr>
            </w:pPr>
            <w:r>
              <w:rPr>
                <w:rFonts w:ascii="Times New Roman" w:eastAsia="Calibri" w:hAnsi="Times New Roman"/>
                <w:b w:val="0"/>
              </w:rPr>
              <w:t>Распространение печатной продукции (памяток, буклетов</w:t>
            </w:r>
            <w:r w:rsidR="00D37F1A">
              <w:rPr>
                <w:rFonts w:ascii="Times New Roman" w:eastAsia="Calibri" w:hAnsi="Times New Roman"/>
                <w:b w:val="0"/>
              </w:rPr>
              <w:t>, листовок</w:t>
            </w:r>
            <w:r>
              <w:rPr>
                <w:rFonts w:ascii="Times New Roman" w:eastAsia="Calibri" w:hAnsi="Times New Roman"/>
                <w:b w:val="0"/>
              </w:rPr>
              <w:t>), направленной на снижение числа отравлений наркотическими средствами и психотропными веществами, в том числе со смертельным исходом.</w:t>
            </w:r>
          </w:p>
          <w:p w:rsidR="000439BC" w:rsidRPr="00555AF6" w:rsidRDefault="001D4AD6" w:rsidP="005356B8">
            <w:pPr>
              <w:autoSpaceDE w:val="0"/>
              <w:autoSpaceDN w:val="0"/>
              <w:adjustRightInd w:val="0"/>
              <w:jc w:val="both"/>
              <w:rPr>
                <w:rFonts w:ascii="Times New Roman" w:eastAsia="Calibri" w:hAnsi="Times New Roman"/>
                <w:b w:val="0"/>
              </w:rPr>
            </w:pPr>
            <w:r w:rsidRPr="00555AF6">
              <w:rPr>
                <w:rFonts w:ascii="Times New Roman" w:eastAsia="Calibri" w:hAnsi="Times New Roman"/>
                <w:b w:val="0"/>
              </w:rPr>
              <w:t>Распространение просветительских материалов среди населения по вопросам оказания профилактической и лечебной помощи на территории города</w:t>
            </w:r>
            <w:r w:rsidR="00A43E92" w:rsidRPr="00555AF6">
              <w:rPr>
                <w:rFonts w:ascii="Times New Roman" w:eastAsia="Calibri" w:hAnsi="Times New Roman"/>
                <w:b w:val="0"/>
              </w:rPr>
              <w:t>.</w:t>
            </w:r>
          </w:p>
          <w:p w:rsidR="00F83BFE" w:rsidRPr="005B0C0C" w:rsidRDefault="00F83BFE" w:rsidP="005356B8">
            <w:pPr>
              <w:autoSpaceDE w:val="0"/>
              <w:autoSpaceDN w:val="0"/>
              <w:adjustRightInd w:val="0"/>
              <w:jc w:val="both"/>
              <w:rPr>
                <w:rFonts w:ascii="Times New Roman" w:eastAsia="Calibri" w:hAnsi="Times New Roman"/>
                <w:b w:val="0"/>
              </w:rPr>
            </w:pPr>
            <w:r w:rsidRPr="00555AF6">
              <w:rPr>
                <w:rFonts w:ascii="Times New Roman" w:eastAsia="Calibri" w:hAnsi="Times New Roman"/>
                <w:b w:val="0"/>
                <w:bCs/>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r>
      <w:tr w:rsidR="003E1CB1" w:rsidRPr="002836B6" w:rsidTr="005356B8">
        <w:tc>
          <w:tcPr>
            <w:tcW w:w="846" w:type="dxa"/>
            <w:shd w:val="clear" w:color="auto" w:fill="auto"/>
          </w:tcPr>
          <w:p w:rsidR="003E1CB1" w:rsidRPr="00C24B1B" w:rsidRDefault="003E1CB1" w:rsidP="005356B8">
            <w:pPr>
              <w:jc w:val="center"/>
              <w:rPr>
                <w:rFonts w:ascii="Times New Roman" w:eastAsia="Calibri" w:hAnsi="Times New Roman"/>
                <w:b w:val="0"/>
                <w:lang w:eastAsia="en-US"/>
              </w:rPr>
            </w:pPr>
            <w:r w:rsidRPr="00C24B1B">
              <w:rPr>
                <w:rFonts w:ascii="Times New Roman" w:eastAsia="Calibri" w:hAnsi="Times New Roman"/>
                <w:b w:val="0"/>
                <w:lang w:eastAsia="en-US"/>
              </w:rPr>
              <w:t>2.3.</w:t>
            </w:r>
          </w:p>
        </w:tc>
        <w:tc>
          <w:tcPr>
            <w:tcW w:w="6520" w:type="dxa"/>
            <w:shd w:val="clear" w:color="auto" w:fill="auto"/>
          </w:tcPr>
          <w:p w:rsidR="003E1CB1" w:rsidRPr="00C24B1B" w:rsidRDefault="00097D79" w:rsidP="00097D79">
            <w:pPr>
              <w:jc w:val="both"/>
              <w:rPr>
                <w:rFonts w:ascii="Times New Roman" w:eastAsia="Calibri" w:hAnsi="Times New Roman"/>
                <w:b w:val="0"/>
                <w:iCs/>
                <w:lang w:eastAsia="en-US"/>
              </w:rPr>
            </w:pPr>
            <w:r w:rsidRPr="00C24B1B">
              <w:rPr>
                <w:rFonts w:ascii="Times New Roman" w:hAnsi="Times New Roman"/>
                <w:b w:val="0"/>
              </w:rPr>
              <w:t>Организация и проведение профилактических мероприятий</w:t>
            </w:r>
            <w:r w:rsidR="00664BA8" w:rsidRPr="00C24B1B">
              <w:rPr>
                <w:rFonts w:ascii="Times New Roman" w:hAnsi="Times New Roman"/>
                <w:b w:val="0"/>
              </w:rPr>
              <w:t xml:space="preserve"> </w:t>
            </w:r>
          </w:p>
        </w:tc>
        <w:tc>
          <w:tcPr>
            <w:tcW w:w="7655" w:type="dxa"/>
            <w:shd w:val="clear" w:color="auto" w:fill="auto"/>
          </w:tcPr>
          <w:p w:rsidR="003E1CB1" w:rsidRPr="00C24B1B" w:rsidRDefault="003E1CB1"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3E1CB1" w:rsidRPr="00C24B1B" w:rsidRDefault="00706BF8"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антинаркотических мероприятий</w:t>
            </w:r>
            <w:r w:rsidR="003E1CB1" w:rsidRPr="00C24B1B">
              <w:rPr>
                <w:rFonts w:ascii="Times New Roman" w:eastAsia="Calibri" w:hAnsi="Times New Roman"/>
                <w:b w:val="0"/>
              </w:rPr>
              <w:t>,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3E1CB1" w:rsidRPr="00C24B1B" w:rsidRDefault="00706BF8"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общегородского мероприятия</w:t>
            </w:r>
            <w:r w:rsidR="003E1CB1" w:rsidRPr="00C24B1B">
              <w:rPr>
                <w:rFonts w:ascii="Times New Roman" w:eastAsia="Calibri" w:hAnsi="Times New Roman"/>
                <w:b w:val="0"/>
              </w:rPr>
              <w:t xml:space="preserve"> «Антинаркотический десант».</w:t>
            </w:r>
          </w:p>
          <w:p w:rsidR="003E1CB1" w:rsidRPr="00C24B1B" w:rsidRDefault="003E1CB1"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3E1CB1" w:rsidRPr="00C24B1B" w:rsidRDefault="00706BF8"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тренинга </w:t>
            </w:r>
            <w:r w:rsidR="003E1CB1" w:rsidRPr="00C24B1B">
              <w:rPr>
                <w:rFonts w:ascii="Times New Roman" w:eastAsia="Calibri" w:hAnsi="Times New Roman"/>
                <w:b w:val="0"/>
              </w:rPr>
              <w:t>по профилактике наркомании «Я выбираю жизнь».</w:t>
            </w:r>
          </w:p>
          <w:p w:rsidR="003E1CB1" w:rsidRPr="00C24B1B" w:rsidRDefault="00706BF8"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тренинга </w:t>
            </w:r>
            <w:r w:rsidR="003E1CB1" w:rsidRPr="00C24B1B">
              <w:rPr>
                <w:rFonts w:ascii="Times New Roman" w:eastAsia="Calibri" w:hAnsi="Times New Roman"/>
                <w:b w:val="0"/>
              </w:rPr>
              <w:t xml:space="preserve">«Твой выбор» приуроченный ко дню трезвости. </w:t>
            </w:r>
          </w:p>
          <w:p w:rsidR="003E1CB1" w:rsidRPr="00C24B1B" w:rsidRDefault="003E1CB1"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3E1CB1" w:rsidRPr="00C24B1B" w:rsidRDefault="003E1CB1"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День единых действий «Тест на жизнь».</w:t>
            </w:r>
          </w:p>
          <w:p w:rsidR="003E1CB1" w:rsidRPr="00C24B1B" w:rsidRDefault="00706BF8" w:rsidP="005356B8">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творческого проекта</w:t>
            </w:r>
            <w:r w:rsidR="003E1CB1" w:rsidRPr="00C24B1B">
              <w:rPr>
                <w:rFonts w:ascii="Times New Roman" w:eastAsia="Calibri" w:hAnsi="Times New Roman"/>
                <w:b w:val="0"/>
              </w:rPr>
              <w:t xml:space="preserve"> «Мечтай! Танцуй! Зажигай!»</w:t>
            </w:r>
          </w:p>
          <w:p w:rsidR="00B30361" w:rsidRPr="00C24B1B" w:rsidRDefault="00B30361" w:rsidP="00B30361">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Общегородская интеллектуальная игра «Лига здоровой молодёжи».</w:t>
            </w:r>
          </w:p>
          <w:p w:rsidR="00B30361" w:rsidRPr="00C24B1B" w:rsidRDefault="00B30361" w:rsidP="00B30361">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Спортивное мероприятие «День здоровья с чемпионами».</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00A43E92" w:rsidRPr="00C24B1B">
              <w:rPr>
                <w:rFonts w:ascii="Times New Roman" w:eastAsia="Calibri" w:hAnsi="Times New Roman"/>
                <w:b w:val="0"/>
                <w:bCs/>
              </w:rPr>
              <w:t>азвитие инфраструктуры, форм и методов первичной профилактики нез</w:t>
            </w:r>
            <w:r w:rsidRPr="00C24B1B">
              <w:rPr>
                <w:rFonts w:ascii="Times New Roman" w:eastAsia="Calibri" w:hAnsi="Times New Roman"/>
                <w:b w:val="0"/>
                <w:bCs/>
              </w:rPr>
              <w:t>аконного потребления наркотиков.</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00A43E92" w:rsidRPr="00C24B1B">
              <w:rPr>
                <w:rFonts w:ascii="Times New Roman" w:eastAsia="Calibri" w:hAnsi="Times New Roman"/>
                <w:b w:val="0"/>
                <w:bCs/>
              </w:rPr>
              <w:t>асширение практики использования универсальных педагогических методик (тренинг, проектная</w:t>
            </w:r>
            <w:r w:rsidRPr="00C24B1B">
              <w:rPr>
                <w:rFonts w:ascii="Times New Roman" w:eastAsia="Calibri" w:hAnsi="Times New Roman"/>
                <w:b w:val="0"/>
                <w:bCs/>
              </w:rPr>
              <w:t xml:space="preserve"> деятельность, другие методики).</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В</w:t>
            </w:r>
            <w:r w:rsidR="00A43E92" w:rsidRPr="00C24B1B">
              <w:rPr>
                <w:rFonts w:ascii="Times New Roman" w:eastAsia="Calibri" w:hAnsi="Times New Roman"/>
                <w:b w:val="0"/>
                <w:bCs/>
              </w:rPr>
              <w:t>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w:t>
            </w:r>
            <w:r w:rsidRPr="00C24B1B">
              <w:rPr>
                <w:rFonts w:ascii="Times New Roman" w:eastAsia="Calibri" w:hAnsi="Times New Roman"/>
                <w:b w:val="0"/>
                <w:bCs/>
              </w:rPr>
              <w:t xml:space="preserve"> в особенности детей и молодежи.</w:t>
            </w:r>
          </w:p>
          <w:p w:rsidR="00A43E92" w:rsidRPr="00C24B1B" w:rsidRDefault="0020120E" w:rsidP="00A43E92">
            <w:pPr>
              <w:autoSpaceDE w:val="0"/>
              <w:autoSpaceDN w:val="0"/>
              <w:adjustRightInd w:val="0"/>
              <w:jc w:val="both"/>
              <w:rPr>
                <w:rFonts w:ascii="Times New Roman" w:eastAsia="Calibri" w:hAnsi="Times New Roman"/>
                <w:b w:val="0"/>
                <w:bCs/>
              </w:rPr>
            </w:pPr>
            <w:r>
              <w:rPr>
                <w:rFonts w:ascii="Times New Roman" w:eastAsia="Calibri" w:hAnsi="Times New Roman"/>
                <w:b w:val="0"/>
                <w:bCs/>
              </w:rPr>
              <w:t>У</w:t>
            </w:r>
            <w:r w:rsidR="00A43E92" w:rsidRPr="00C24B1B">
              <w:rPr>
                <w:rFonts w:ascii="Times New Roman" w:eastAsia="Calibri" w:hAnsi="Times New Roman"/>
                <w:b w:val="0"/>
                <w:bCs/>
              </w:rPr>
              <w:t>деление внимания в образовательных организациях духовно-нравственному воспитанию, формирующему у обучающихся устойчивое неприятие незаконн</w:t>
            </w:r>
            <w:r w:rsidR="00D344A3" w:rsidRPr="00C24B1B">
              <w:rPr>
                <w:rFonts w:ascii="Times New Roman" w:eastAsia="Calibri" w:hAnsi="Times New Roman"/>
                <w:b w:val="0"/>
                <w:bCs/>
              </w:rPr>
              <w:t>ого потребления наркотиков.</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00A43E92" w:rsidRPr="00C24B1B">
              <w:rPr>
                <w:rFonts w:ascii="Times New Roman" w:eastAsia="Calibri" w:hAnsi="Times New Roman"/>
                <w:b w:val="0"/>
              </w:rPr>
              <w:t>еализация м</w:t>
            </w:r>
            <w:r w:rsidR="00A43E92" w:rsidRPr="00C24B1B">
              <w:rPr>
                <w:rFonts w:ascii="Times New Roman" w:eastAsia="Calibri" w:hAnsi="Times New Roman"/>
                <w:b w:val="0"/>
                <w:bCs/>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r w:rsidRPr="00C24B1B">
              <w:rPr>
                <w:rFonts w:ascii="Times New Roman" w:eastAsia="Calibri" w:hAnsi="Times New Roman"/>
                <w:b w:val="0"/>
                <w:bCs/>
              </w:rPr>
              <w:t>».</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w:t>
            </w:r>
            <w:r w:rsidR="00A43E92" w:rsidRPr="00C24B1B">
              <w:rPr>
                <w:rFonts w:ascii="Times New Roman" w:eastAsia="Calibri" w:hAnsi="Times New Roman"/>
                <w:b w:val="0"/>
                <w:bCs/>
              </w:rPr>
              <w:t>рганизация досуговой занятости подростков, молодежи</w:t>
            </w:r>
            <w:r w:rsidRPr="00C24B1B">
              <w:rPr>
                <w:rFonts w:ascii="Times New Roman" w:eastAsia="Calibri" w:hAnsi="Times New Roman"/>
                <w:b w:val="0"/>
                <w:bCs/>
              </w:rPr>
              <w:t>.</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00A43E92" w:rsidRPr="00C24B1B">
              <w:rPr>
                <w:rFonts w:ascii="Times New Roman" w:eastAsia="Calibri" w:hAnsi="Times New Roman"/>
                <w:b w:val="0"/>
                <w:bCs/>
              </w:rPr>
              <w:t>еализация мероприятий, направленных на раннее выявление потребителей наркотиков в детско-подростковой и молодежной среде;</w:t>
            </w:r>
          </w:p>
          <w:p w:rsidR="00A43E92" w:rsidRPr="00C24B1B" w:rsidRDefault="00D344A3" w:rsidP="00A43E92">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w:t>
            </w:r>
            <w:r w:rsidR="00A43E92" w:rsidRPr="00C24B1B">
              <w:rPr>
                <w:rFonts w:ascii="Times New Roman" w:eastAsia="Calibri" w:hAnsi="Times New Roman"/>
                <w:b w:val="0"/>
                <w:bCs/>
              </w:rPr>
              <w:t>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r w:rsidRPr="00C24B1B">
              <w:rPr>
                <w:rFonts w:ascii="Times New Roman" w:eastAsia="Calibri" w:hAnsi="Times New Roman"/>
                <w:b w:val="0"/>
                <w:bCs/>
              </w:rPr>
              <w:t>.</w:t>
            </w:r>
          </w:p>
          <w:p w:rsidR="00BA5293" w:rsidRPr="00C24B1B" w:rsidRDefault="00D344A3" w:rsidP="005356B8">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П</w:t>
            </w:r>
            <w:r w:rsidR="00A43E92" w:rsidRPr="00C24B1B">
              <w:rPr>
                <w:rFonts w:ascii="Times New Roman" w:eastAsia="Calibri" w:hAnsi="Times New Roman"/>
                <w:b w:val="0"/>
                <w:bCs/>
              </w:rPr>
              <w:t>ривлечение общественных организаций и специализированных учреждений к участию в профилактических мероприятиях</w:t>
            </w:r>
            <w:r w:rsidRPr="00C24B1B">
              <w:rPr>
                <w:rFonts w:ascii="Times New Roman" w:eastAsia="Calibri" w:hAnsi="Times New Roman"/>
                <w:b w:val="0"/>
                <w:bCs/>
              </w:rPr>
              <w:t>.</w:t>
            </w:r>
          </w:p>
          <w:p w:rsidR="00C24B1B" w:rsidRPr="00C24B1B" w:rsidRDefault="00C24B1B" w:rsidP="005356B8">
            <w:pPr>
              <w:autoSpaceDE w:val="0"/>
              <w:autoSpaceDN w:val="0"/>
              <w:adjustRightInd w:val="0"/>
              <w:jc w:val="both"/>
              <w:rPr>
                <w:rFonts w:ascii="Times New Roman" w:eastAsia="Calibri" w:hAnsi="Times New Roman"/>
                <w:b w:val="0"/>
                <w:bCs/>
              </w:rPr>
            </w:pPr>
            <w:r w:rsidRPr="00C24B1B">
              <w:rPr>
                <w:rFonts w:ascii="Times New Roman" w:hAnsi="Times New Roman"/>
                <w:b w:val="0"/>
                <w:bCs/>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tc>
      </w:tr>
      <w:tr w:rsidR="003E1CB1" w:rsidRPr="002836B6" w:rsidTr="005356B8">
        <w:tc>
          <w:tcPr>
            <w:tcW w:w="846" w:type="dxa"/>
            <w:shd w:val="clear" w:color="auto" w:fill="auto"/>
          </w:tcPr>
          <w:p w:rsidR="003E1CB1" w:rsidRDefault="003E1CB1" w:rsidP="005356B8">
            <w:pPr>
              <w:jc w:val="center"/>
              <w:rPr>
                <w:rFonts w:ascii="Times New Roman" w:eastAsia="Calibri" w:hAnsi="Times New Roman"/>
                <w:b w:val="0"/>
                <w:lang w:eastAsia="en-US"/>
              </w:rPr>
            </w:pPr>
            <w:r>
              <w:rPr>
                <w:rFonts w:ascii="Times New Roman" w:eastAsia="Calibri" w:hAnsi="Times New Roman"/>
                <w:b w:val="0"/>
                <w:lang w:eastAsia="en-US"/>
              </w:rPr>
              <w:t>2.4.</w:t>
            </w:r>
          </w:p>
        </w:tc>
        <w:tc>
          <w:tcPr>
            <w:tcW w:w="6520" w:type="dxa"/>
            <w:shd w:val="clear" w:color="auto" w:fill="auto"/>
          </w:tcPr>
          <w:p w:rsidR="003E1CB1" w:rsidRPr="006761AA" w:rsidRDefault="003E1CB1" w:rsidP="005356B8">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3E1CB1" w:rsidRPr="006761AA" w:rsidRDefault="003E1CB1" w:rsidP="005356B8">
            <w:pPr>
              <w:jc w:val="both"/>
              <w:rPr>
                <w:rFonts w:ascii="Times New Roman" w:hAnsi="Times New Roman"/>
                <w:b w:val="0"/>
              </w:rPr>
            </w:pPr>
            <w:r w:rsidRPr="006761AA">
              <w:rPr>
                <w:rFonts w:ascii="Times New Roman" w:hAnsi="Times New Roman"/>
                <w:b w:val="0"/>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3E1CB1" w:rsidRPr="006761AA" w:rsidRDefault="003E1CB1" w:rsidP="005356B8">
            <w:pPr>
              <w:jc w:val="both"/>
              <w:rPr>
                <w:rFonts w:ascii="Times New Roman" w:hAnsi="Times New Roman"/>
                <w:b w:val="0"/>
              </w:rPr>
            </w:pPr>
            <w:r w:rsidRPr="006761AA">
              <w:rPr>
                <w:rFonts w:ascii="Times New Roman" w:hAnsi="Times New Roman"/>
                <w:b w:val="0"/>
              </w:rPr>
              <w:t>-Онлайн-марафон для волонтеров «Мы за ЗОЖ». 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3E1CB1" w:rsidRPr="006761AA" w:rsidRDefault="003E1CB1" w:rsidP="005356B8">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3E1CB1" w:rsidRPr="006761AA" w:rsidRDefault="003E1CB1" w:rsidP="005356B8">
            <w:pPr>
              <w:jc w:val="both"/>
              <w:rPr>
                <w:rFonts w:ascii="Times New Roman" w:hAnsi="Times New Roman"/>
                <w:b w:val="0"/>
              </w:rPr>
            </w:pPr>
            <w:r w:rsidRPr="006761AA">
              <w:rPr>
                <w:rFonts w:ascii="Times New Roman" w:hAnsi="Times New Roman"/>
                <w:b w:val="0"/>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p w:rsidR="003E1CB1" w:rsidRDefault="003E1CB1" w:rsidP="005356B8">
            <w:pPr>
              <w:autoSpaceDE w:val="0"/>
              <w:autoSpaceDN w:val="0"/>
              <w:adjustRightInd w:val="0"/>
              <w:jc w:val="both"/>
              <w:rPr>
                <w:rFonts w:ascii="Times New Roman" w:hAnsi="Times New Roman"/>
                <w:b w:val="0"/>
              </w:rPr>
            </w:pPr>
            <w:r w:rsidRPr="006761AA">
              <w:rPr>
                <w:rFonts w:ascii="Times New Roman" w:hAnsi="Times New Roman"/>
                <w:b w:val="0"/>
              </w:rPr>
              <w:t>-Велопробег по улицам города «Нефтеюганск - территория ЗОЖ»</w:t>
            </w:r>
          </w:p>
          <w:p w:rsidR="00BA5293" w:rsidRPr="00555AF6" w:rsidRDefault="00D344A3" w:rsidP="005356B8">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Привлечение добровольцев (волонтеров) к участию в реализации антинаркотической политики</w:t>
            </w:r>
            <w:r w:rsidR="00C97C82" w:rsidRPr="00555AF6">
              <w:rPr>
                <w:rFonts w:ascii="Times New Roman" w:eastAsia="Calibri" w:hAnsi="Times New Roman"/>
                <w:b w:val="0"/>
                <w:bCs/>
              </w:rPr>
              <w:t>.</w:t>
            </w:r>
          </w:p>
          <w:p w:rsidR="00C97C82" w:rsidRPr="00D344A3" w:rsidRDefault="00C97C82" w:rsidP="00D31734">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 xml:space="preserve">Материально-техническое обеспечение </w:t>
            </w:r>
            <w:r w:rsidRPr="00555AF6">
              <w:rPr>
                <w:rFonts w:ascii="Times New Roman" w:hAnsi="Times New Roman"/>
                <w:b w:val="0"/>
              </w:rPr>
              <w:t>добровольческого (волонтерского) антинаркотического движения</w:t>
            </w:r>
          </w:p>
        </w:tc>
      </w:tr>
    </w:tbl>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C06F8E">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8D" w:rsidRDefault="006C6F8D" w:rsidP="00265738">
      <w:pPr>
        <w:pStyle w:val="a4"/>
        <w:spacing w:after="0"/>
      </w:pPr>
      <w:r>
        <w:separator/>
      </w:r>
    </w:p>
  </w:endnote>
  <w:endnote w:type="continuationSeparator" w:id="0">
    <w:p w:rsidR="006C6F8D" w:rsidRDefault="006C6F8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8D" w:rsidRDefault="006C6F8D" w:rsidP="00265738">
      <w:pPr>
        <w:pStyle w:val="a4"/>
        <w:spacing w:after="0"/>
      </w:pPr>
      <w:r>
        <w:separator/>
      </w:r>
    </w:p>
  </w:footnote>
  <w:footnote w:type="continuationSeparator" w:id="0">
    <w:p w:rsidR="006C6F8D" w:rsidRDefault="006C6F8D" w:rsidP="00265738">
      <w:pPr>
        <w:pStyle w:val="a4"/>
        <w:spacing w:after="0"/>
      </w:pPr>
      <w:r>
        <w:continuationSeparator/>
      </w:r>
    </w:p>
  </w:footnote>
  <w:footnote w:id="1">
    <w:p w:rsidR="004D55E5" w:rsidRDefault="004D55E5" w:rsidP="00C77819">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2">
    <w:p w:rsidR="004D55E5" w:rsidRDefault="004D55E5" w:rsidP="00C77819">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3">
    <w:p w:rsidR="004D55E5" w:rsidRDefault="004D55E5" w:rsidP="00C77819">
      <w:pPr>
        <w:pStyle w:val="af3"/>
      </w:pPr>
      <w:r>
        <w:rPr>
          <w:rStyle w:val="affff6"/>
        </w:rPr>
        <w:footnoteRef/>
      </w:r>
      <w:r>
        <w:t xml:space="preserve"> Показатель указывается на основании сведений, предоставленных БУ ХМАО-Югры «Нефтеюганская окружная клиническая больница им.В.И.Яцкив»</w:t>
      </w:r>
    </w:p>
  </w:footnote>
  <w:footnote w:id="4">
    <w:p w:rsidR="004D55E5" w:rsidRDefault="004D55E5" w:rsidP="00C77819">
      <w:pPr>
        <w:pStyle w:val="af3"/>
      </w:pPr>
      <w:r>
        <w:rPr>
          <w:rStyle w:val="affff6"/>
        </w:rPr>
        <w:footnoteRef/>
      </w:r>
      <w:r>
        <w:t xml:space="preserve"> Показатель указывается на основании сведений, предоставленных ДОиМП, ККиТ</w:t>
      </w:r>
    </w:p>
  </w:footnote>
  <w:footnote w:id="5">
    <w:p w:rsidR="004D55E5" w:rsidRDefault="004D55E5" w:rsidP="00C77819">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6">
    <w:p w:rsidR="004D55E5" w:rsidRDefault="004D55E5" w:rsidP="00C77819">
      <w:pPr>
        <w:pStyle w:val="af3"/>
      </w:pPr>
      <w:r>
        <w:rPr>
          <w:rStyle w:val="affff6"/>
        </w:rPr>
        <w:footnoteRef/>
      </w:r>
      <w:r>
        <w:t xml:space="preserve"> Показатель указывается на основании сведений, предоставленных КФКиС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E5" w:rsidRDefault="004D55E5" w:rsidP="00617E97">
    <w:pPr>
      <w:pStyle w:val="a5"/>
      <w:jc w:val="center"/>
    </w:pPr>
    <w:r>
      <w:fldChar w:fldCharType="begin"/>
    </w:r>
    <w:r>
      <w:instrText>PAGE   \* MERGEFORMAT</w:instrText>
    </w:r>
    <w:r>
      <w:fldChar w:fldCharType="separate"/>
    </w:r>
    <w:r w:rsidR="00C06F8E">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8C4"/>
    <w:rsid w:val="000029A5"/>
    <w:rsid w:val="00002F28"/>
    <w:rsid w:val="00003481"/>
    <w:rsid w:val="00003642"/>
    <w:rsid w:val="00003934"/>
    <w:rsid w:val="0000571E"/>
    <w:rsid w:val="00006344"/>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64B"/>
    <w:rsid w:val="00014FBC"/>
    <w:rsid w:val="000155EC"/>
    <w:rsid w:val="00015DF1"/>
    <w:rsid w:val="00020FF0"/>
    <w:rsid w:val="000216A3"/>
    <w:rsid w:val="000218B5"/>
    <w:rsid w:val="00021CAC"/>
    <w:rsid w:val="00022612"/>
    <w:rsid w:val="0002689D"/>
    <w:rsid w:val="000300F5"/>
    <w:rsid w:val="000304FB"/>
    <w:rsid w:val="0003066B"/>
    <w:rsid w:val="000307E9"/>
    <w:rsid w:val="00030EEF"/>
    <w:rsid w:val="00031432"/>
    <w:rsid w:val="00031B80"/>
    <w:rsid w:val="0003277E"/>
    <w:rsid w:val="00032D04"/>
    <w:rsid w:val="00033294"/>
    <w:rsid w:val="0003419F"/>
    <w:rsid w:val="000343FD"/>
    <w:rsid w:val="000347F5"/>
    <w:rsid w:val="000360A4"/>
    <w:rsid w:val="00036A67"/>
    <w:rsid w:val="000370A4"/>
    <w:rsid w:val="00037273"/>
    <w:rsid w:val="0003761F"/>
    <w:rsid w:val="000420E1"/>
    <w:rsid w:val="000430B6"/>
    <w:rsid w:val="000431AB"/>
    <w:rsid w:val="00043727"/>
    <w:rsid w:val="000439BC"/>
    <w:rsid w:val="00045409"/>
    <w:rsid w:val="00045A0D"/>
    <w:rsid w:val="00046624"/>
    <w:rsid w:val="00046869"/>
    <w:rsid w:val="0004716F"/>
    <w:rsid w:val="00047BF3"/>
    <w:rsid w:val="00050C94"/>
    <w:rsid w:val="00051858"/>
    <w:rsid w:val="00052EA5"/>
    <w:rsid w:val="00054103"/>
    <w:rsid w:val="00054627"/>
    <w:rsid w:val="000546F4"/>
    <w:rsid w:val="00055551"/>
    <w:rsid w:val="00055A44"/>
    <w:rsid w:val="000561BA"/>
    <w:rsid w:val="00056431"/>
    <w:rsid w:val="00056528"/>
    <w:rsid w:val="00061A06"/>
    <w:rsid w:val="00062E0F"/>
    <w:rsid w:val="00063029"/>
    <w:rsid w:val="00063CDA"/>
    <w:rsid w:val="000644BF"/>
    <w:rsid w:val="0006454B"/>
    <w:rsid w:val="00064BA4"/>
    <w:rsid w:val="000656C4"/>
    <w:rsid w:val="000658EE"/>
    <w:rsid w:val="00065B32"/>
    <w:rsid w:val="00065BF8"/>
    <w:rsid w:val="00065C06"/>
    <w:rsid w:val="00066403"/>
    <w:rsid w:val="00067097"/>
    <w:rsid w:val="000670B4"/>
    <w:rsid w:val="0006737F"/>
    <w:rsid w:val="000704A5"/>
    <w:rsid w:val="00070951"/>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69F"/>
    <w:rsid w:val="00076FE4"/>
    <w:rsid w:val="00077952"/>
    <w:rsid w:val="00080321"/>
    <w:rsid w:val="000812C2"/>
    <w:rsid w:val="00081E56"/>
    <w:rsid w:val="0008222D"/>
    <w:rsid w:val="000822B3"/>
    <w:rsid w:val="000823E2"/>
    <w:rsid w:val="00082510"/>
    <w:rsid w:val="00082898"/>
    <w:rsid w:val="00083A30"/>
    <w:rsid w:val="00083F03"/>
    <w:rsid w:val="00083F79"/>
    <w:rsid w:val="000841D3"/>
    <w:rsid w:val="00084860"/>
    <w:rsid w:val="00084A3F"/>
    <w:rsid w:val="000850F6"/>
    <w:rsid w:val="00085D5E"/>
    <w:rsid w:val="00086012"/>
    <w:rsid w:val="000866E0"/>
    <w:rsid w:val="000869BC"/>
    <w:rsid w:val="000900E2"/>
    <w:rsid w:val="000908C0"/>
    <w:rsid w:val="00090978"/>
    <w:rsid w:val="000914B5"/>
    <w:rsid w:val="00091797"/>
    <w:rsid w:val="000919D9"/>
    <w:rsid w:val="00091C47"/>
    <w:rsid w:val="00093125"/>
    <w:rsid w:val="000944A8"/>
    <w:rsid w:val="00094C9F"/>
    <w:rsid w:val="0009540E"/>
    <w:rsid w:val="0009583A"/>
    <w:rsid w:val="00095D24"/>
    <w:rsid w:val="00095E22"/>
    <w:rsid w:val="00096334"/>
    <w:rsid w:val="00096670"/>
    <w:rsid w:val="0009745E"/>
    <w:rsid w:val="000979B6"/>
    <w:rsid w:val="00097D79"/>
    <w:rsid w:val="000A0859"/>
    <w:rsid w:val="000A15BD"/>
    <w:rsid w:val="000A1751"/>
    <w:rsid w:val="000A18A8"/>
    <w:rsid w:val="000A1C26"/>
    <w:rsid w:val="000A1FBD"/>
    <w:rsid w:val="000A220F"/>
    <w:rsid w:val="000A35D5"/>
    <w:rsid w:val="000A3A3B"/>
    <w:rsid w:val="000A3CE3"/>
    <w:rsid w:val="000A4723"/>
    <w:rsid w:val="000A5045"/>
    <w:rsid w:val="000A57A3"/>
    <w:rsid w:val="000A5AE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B82"/>
    <w:rsid w:val="000D2F8C"/>
    <w:rsid w:val="000D3147"/>
    <w:rsid w:val="000D3345"/>
    <w:rsid w:val="000D3CEF"/>
    <w:rsid w:val="000D5CCA"/>
    <w:rsid w:val="000D6EEC"/>
    <w:rsid w:val="000D71D4"/>
    <w:rsid w:val="000D747D"/>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E2D"/>
    <w:rsid w:val="00103769"/>
    <w:rsid w:val="00103BB5"/>
    <w:rsid w:val="00103F66"/>
    <w:rsid w:val="00105D8E"/>
    <w:rsid w:val="00105F55"/>
    <w:rsid w:val="001063F3"/>
    <w:rsid w:val="00106542"/>
    <w:rsid w:val="00106E5B"/>
    <w:rsid w:val="001070B0"/>
    <w:rsid w:val="001074D5"/>
    <w:rsid w:val="00107760"/>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6CC2"/>
    <w:rsid w:val="0011751D"/>
    <w:rsid w:val="0011776F"/>
    <w:rsid w:val="00117A93"/>
    <w:rsid w:val="00117B79"/>
    <w:rsid w:val="00117CCE"/>
    <w:rsid w:val="00120383"/>
    <w:rsid w:val="0012073D"/>
    <w:rsid w:val="00121A7D"/>
    <w:rsid w:val="00122A3E"/>
    <w:rsid w:val="00122D24"/>
    <w:rsid w:val="001230BF"/>
    <w:rsid w:val="001239DB"/>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82E"/>
    <w:rsid w:val="00132F11"/>
    <w:rsid w:val="00133289"/>
    <w:rsid w:val="00133996"/>
    <w:rsid w:val="00134401"/>
    <w:rsid w:val="00134B60"/>
    <w:rsid w:val="00134E8E"/>
    <w:rsid w:val="001350E6"/>
    <w:rsid w:val="001351A1"/>
    <w:rsid w:val="00135258"/>
    <w:rsid w:val="00135279"/>
    <w:rsid w:val="0013783C"/>
    <w:rsid w:val="00137E06"/>
    <w:rsid w:val="00140054"/>
    <w:rsid w:val="00140E25"/>
    <w:rsid w:val="0014133B"/>
    <w:rsid w:val="0014177A"/>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7D61"/>
    <w:rsid w:val="00160072"/>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001"/>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057"/>
    <w:rsid w:val="001A11CC"/>
    <w:rsid w:val="001A1901"/>
    <w:rsid w:val="001A2E91"/>
    <w:rsid w:val="001A3E96"/>
    <w:rsid w:val="001A476F"/>
    <w:rsid w:val="001A560B"/>
    <w:rsid w:val="001A5B09"/>
    <w:rsid w:val="001A5B99"/>
    <w:rsid w:val="001A6481"/>
    <w:rsid w:val="001A6905"/>
    <w:rsid w:val="001A6BAA"/>
    <w:rsid w:val="001A7104"/>
    <w:rsid w:val="001A7E1E"/>
    <w:rsid w:val="001B0540"/>
    <w:rsid w:val="001B07F6"/>
    <w:rsid w:val="001B23D0"/>
    <w:rsid w:val="001B27C0"/>
    <w:rsid w:val="001B4825"/>
    <w:rsid w:val="001B56C2"/>
    <w:rsid w:val="001B5840"/>
    <w:rsid w:val="001B5D14"/>
    <w:rsid w:val="001B5F3E"/>
    <w:rsid w:val="001B64CA"/>
    <w:rsid w:val="001B6530"/>
    <w:rsid w:val="001B71BB"/>
    <w:rsid w:val="001B7340"/>
    <w:rsid w:val="001B75BB"/>
    <w:rsid w:val="001B7BE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1BEE"/>
    <w:rsid w:val="001D2BA0"/>
    <w:rsid w:val="001D2BFD"/>
    <w:rsid w:val="001D2C6F"/>
    <w:rsid w:val="001D3927"/>
    <w:rsid w:val="001D3CDF"/>
    <w:rsid w:val="001D4AD6"/>
    <w:rsid w:val="001D4BF1"/>
    <w:rsid w:val="001D4D46"/>
    <w:rsid w:val="001D5690"/>
    <w:rsid w:val="001D57D7"/>
    <w:rsid w:val="001D5982"/>
    <w:rsid w:val="001D610D"/>
    <w:rsid w:val="001D6502"/>
    <w:rsid w:val="001D68D2"/>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7F"/>
    <w:rsid w:val="001E72A3"/>
    <w:rsid w:val="001E76C1"/>
    <w:rsid w:val="001E7F1F"/>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20E"/>
    <w:rsid w:val="00201A73"/>
    <w:rsid w:val="00202D6A"/>
    <w:rsid w:val="002040CE"/>
    <w:rsid w:val="00205175"/>
    <w:rsid w:val="00205B0F"/>
    <w:rsid w:val="00210BCE"/>
    <w:rsid w:val="00211DBD"/>
    <w:rsid w:val="002127A0"/>
    <w:rsid w:val="002128F2"/>
    <w:rsid w:val="00212B5D"/>
    <w:rsid w:val="00212C61"/>
    <w:rsid w:val="0021352B"/>
    <w:rsid w:val="00213CE1"/>
    <w:rsid w:val="00214304"/>
    <w:rsid w:val="002144B5"/>
    <w:rsid w:val="00214E9A"/>
    <w:rsid w:val="00216271"/>
    <w:rsid w:val="00216683"/>
    <w:rsid w:val="002167F8"/>
    <w:rsid w:val="00216BBF"/>
    <w:rsid w:val="00216CAF"/>
    <w:rsid w:val="00216D8F"/>
    <w:rsid w:val="002172D1"/>
    <w:rsid w:val="002172ED"/>
    <w:rsid w:val="00217F53"/>
    <w:rsid w:val="002202E3"/>
    <w:rsid w:val="002206A9"/>
    <w:rsid w:val="00222FFC"/>
    <w:rsid w:val="002230DE"/>
    <w:rsid w:val="00223127"/>
    <w:rsid w:val="00223C3A"/>
    <w:rsid w:val="00224514"/>
    <w:rsid w:val="00224FFB"/>
    <w:rsid w:val="00225024"/>
    <w:rsid w:val="0022512C"/>
    <w:rsid w:val="002258C5"/>
    <w:rsid w:val="00225977"/>
    <w:rsid w:val="00225E09"/>
    <w:rsid w:val="00227189"/>
    <w:rsid w:val="002272B8"/>
    <w:rsid w:val="00231495"/>
    <w:rsid w:val="00231B55"/>
    <w:rsid w:val="0023237E"/>
    <w:rsid w:val="00233045"/>
    <w:rsid w:val="00235542"/>
    <w:rsid w:val="00236152"/>
    <w:rsid w:val="0023769F"/>
    <w:rsid w:val="00237C78"/>
    <w:rsid w:val="0024089F"/>
    <w:rsid w:val="00240973"/>
    <w:rsid w:val="00241797"/>
    <w:rsid w:val="00241FCC"/>
    <w:rsid w:val="0024318D"/>
    <w:rsid w:val="002432B3"/>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16C6"/>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7D8"/>
    <w:rsid w:val="00264A0E"/>
    <w:rsid w:val="00264B3C"/>
    <w:rsid w:val="00264BFC"/>
    <w:rsid w:val="00265738"/>
    <w:rsid w:val="00265E1A"/>
    <w:rsid w:val="002660D7"/>
    <w:rsid w:val="00266E9F"/>
    <w:rsid w:val="00266EEF"/>
    <w:rsid w:val="00267015"/>
    <w:rsid w:val="00267479"/>
    <w:rsid w:val="0027019A"/>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5ED"/>
    <w:rsid w:val="00282A03"/>
    <w:rsid w:val="00282B26"/>
    <w:rsid w:val="002832DC"/>
    <w:rsid w:val="002836A9"/>
    <w:rsid w:val="002836B6"/>
    <w:rsid w:val="00283F4E"/>
    <w:rsid w:val="0028440D"/>
    <w:rsid w:val="00284F70"/>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724"/>
    <w:rsid w:val="002D5A62"/>
    <w:rsid w:val="002D5FC5"/>
    <w:rsid w:val="002D6160"/>
    <w:rsid w:val="002D6E88"/>
    <w:rsid w:val="002D6F24"/>
    <w:rsid w:val="002D6FBA"/>
    <w:rsid w:val="002D78B5"/>
    <w:rsid w:val="002E05E0"/>
    <w:rsid w:val="002E086C"/>
    <w:rsid w:val="002E0952"/>
    <w:rsid w:val="002E0E9C"/>
    <w:rsid w:val="002E3456"/>
    <w:rsid w:val="002E3E5F"/>
    <w:rsid w:val="002E4AB9"/>
    <w:rsid w:val="002E4B39"/>
    <w:rsid w:val="002E4FBF"/>
    <w:rsid w:val="002E5180"/>
    <w:rsid w:val="002E5FB1"/>
    <w:rsid w:val="002E63F2"/>
    <w:rsid w:val="002E6E6F"/>
    <w:rsid w:val="002E7A64"/>
    <w:rsid w:val="002E7E79"/>
    <w:rsid w:val="002F0BB5"/>
    <w:rsid w:val="002F1713"/>
    <w:rsid w:val="002F1C53"/>
    <w:rsid w:val="002F1D27"/>
    <w:rsid w:val="002F2032"/>
    <w:rsid w:val="002F4856"/>
    <w:rsid w:val="002F49FC"/>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191"/>
    <w:rsid w:val="00305945"/>
    <w:rsid w:val="0030661E"/>
    <w:rsid w:val="00307C6C"/>
    <w:rsid w:val="003101DD"/>
    <w:rsid w:val="00310A21"/>
    <w:rsid w:val="0031156A"/>
    <w:rsid w:val="00312B29"/>
    <w:rsid w:val="00313570"/>
    <w:rsid w:val="003139BD"/>
    <w:rsid w:val="00313E96"/>
    <w:rsid w:val="003146E2"/>
    <w:rsid w:val="00315972"/>
    <w:rsid w:val="00315B77"/>
    <w:rsid w:val="00316FFB"/>
    <w:rsid w:val="00317527"/>
    <w:rsid w:val="00317960"/>
    <w:rsid w:val="003179FB"/>
    <w:rsid w:val="0032097F"/>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6F89"/>
    <w:rsid w:val="00327481"/>
    <w:rsid w:val="00327BB1"/>
    <w:rsid w:val="00327BE1"/>
    <w:rsid w:val="003301BD"/>
    <w:rsid w:val="00330D00"/>
    <w:rsid w:val="00332641"/>
    <w:rsid w:val="0033377F"/>
    <w:rsid w:val="003342DA"/>
    <w:rsid w:val="00334616"/>
    <w:rsid w:val="00334D1B"/>
    <w:rsid w:val="003351BE"/>
    <w:rsid w:val="00335DB5"/>
    <w:rsid w:val="00336B60"/>
    <w:rsid w:val="00340C7F"/>
    <w:rsid w:val="00341972"/>
    <w:rsid w:val="00342080"/>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EDA"/>
    <w:rsid w:val="00352751"/>
    <w:rsid w:val="003527BE"/>
    <w:rsid w:val="0035352C"/>
    <w:rsid w:val="00353906"/>
    <w:rsid w:val="00354B45"/>
    <w:rsid w:val="00355A0E"/>
    <w:rsid w:val="00355C4D"/>
    <w:rsid w:val="00355E38"/>
    <w:rsid w:val="0035677A"/>
    <w:rsid w:val="00356C90"/>
    <w:rsid w:val="00357408"/>
    <w:rsid w:val="00357BE6"/>
    <w:rsid w:val="00357C74"/>
    <w:rsid w:val="00357F07"/>
    <w:rsid w:val="00360CDA"/>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967"/>
    <w:rsid w:val="00374E1E"/>
    <w:rsid w:val="00375873"/>
    <w:rsid w:val="0037616F"/>
    <w:rsid w:val="003764E1"/>
    <w:rsid w:val="00376FAC"/>
    <w:rsid w:val="003774A5"/>
    <w:rsid w:val="003778F8"/>
    <w:rsid w:val="00377986"/>
    <w:rsid w:val="00377B77"/>
    <w:rsid w:val="003809B1"/>
    <w:rsid w:val="00380C08"/>
    <w:rsid w:val="003810CB"/>
    <w:rsid w:val="0038116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525"/>
    <w:rsid w:val="003A37A1"/>
    <w:rsid w:val="003A5B6F"/>
    <w:rsid w:val="003A5BE8"/>
    <w:rsid w:val="003A6BCE"/>
    <w:rsid w:val="003A6C39"/>
    <w:rsid w:val="003A7021"/>
    <w:rsid w:val="003A730C"/>
    <w:rsid w:val="003A76C6"/>
    <w:rsid w:val="003B0B83"/>
    <w:rsid w:val="003B1BB3"/>
    <w:rsid w:val="003B202D"/>
    <w:rsid w:val="003B23D3"/>
    <w:rsid w:val="003B249F"/>
    <w:rsid w:val="003B2887"/>
    <w:rsid w:val="003B29AD"/>
    <w:rsid w:val="003B2D72"/>
    <w:rsid w:val="003B32EB"/>
    <w:rsid w:val="003B42AF"/>
    <w:rsid w:val="003B53C7"/>
    <w:rsid w:val="003B5AEE"/>
    <w:rsid w:val="003B63D1"/>
    <w:rsid w:val="003B74A0"/>
    <w:rsid w:val="003B76D7"/>
    <w:rsid w:val="003C0385"/>
    <w:rsid w:val="003C044A"/>
    <w:rsid w:val="003C04E2"/>
    <w:rsid w:val="003C053B"/>
    <w:rsid w:val="003C06A3"/>
    <w:rsid w:val="003C0CF0"/>
    <w:rsid w:val="003C0F20"/>
    <w:rsid w:val="003C19FE"/>
    <w:rsid w:val="003C2A38"/>
    <w:rsid w:val="003C2AEE"/>
    <w:rsid w:val="003C2F88"/>
    <w:rsid w:val="003C328F"/>
    <w:rsid w:val="003C3B65"/>
    <w:rsid w:val="003C3D57"/>
    <w:rsid w:val="003C3E0A"/>
    <w:rsid w:val="003C5263"/>
    <w:rsid w:val="003C58C7"/>
    <w:rsid w:val="003C61C1"/>
    <w:rsid w:val="003C6D4B"/>
    <w:rsid w:val="003C71F5"/>
    <w:rsid w:val="003C745C"/>
    <w:rsid w:val="003C7544"/>
    <w:rsid w:val="003C7765"/>
    <w:rsid w:val="003C7809"/>
    <w:rsid w:val="003C79C1"/>
    <w:rsid w:val="003C7BCF"/>
    <w:rsid w:val="003D1ECD"/>
    <w:rsid w:val="003D1F4D"/>
    <w:rsid w:val="003D20E2"/>
    <w:rsid w:val="003D21E7"/>
    <w:rsid w:val="003D2313"/>
    <w:rsid w:val="003D268D"/>
    <w:rsid w:val="003D2E1A"/>
    <w:rsid w:val="003D334E"/>
    <w:rsid w:val="003D3D27"/>
    <w:rsid w:val="003D3DD3"/>
    <w:rsid w:val="003D3F01"/>
    <w:rsid w:val="003D40DF"/>
    <w:rsid w:val="003D48B4"/>
    <w:rsid w:val="003D5CF9"/>
    <w:rsid w:val="003D65F2"/>
    <w:rsid w:val="003D6C97"/>
    <w:rsid w:val="003D726B"/>
    <w:rsid w:val="003D74F5"/>
    <w:rsid w:val="003D7F45"/>
    <w:rsid w:val="003E00AF"/>
    <w:rsid w:val="003E03D9"/>
    <w:rsid w:val="003E0720"/>
    <w:rsid w:val="003E0F43"/>
    <w:rsid w:val="003E1B07"/>
    <w:rsid w:val="003E1CB1"/>
    <w:rsid w:val="003E1DAF"/>
    <w:rsid w:val="003E2ABB"/>
    <w:rsid w:val="003E2E8A"/>
    <w:rsid w:val="003E3507"/>
    <w:rsid w:val="003E352D"/>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139"/>
    <w:rsid w:val="00404AF1"/>
    <w:rsid w:val="004053FC"/>
    <w:rsid w:val="004058DA"/>
    <w:rsid w:val="00405AFB"/>
    <w:rsid w:val="00405C87"/>
    <w:rsid w:val="0040735C"/>
    <w:rsid w:val="00410088"/>
    <w:rsid w:val="0041056B"/>
    <w:rsid w:val="004107E9"/>
    <w:rsid w:val="0041098F"/>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C56"/>
    <w:rsid w:val="00421D07"/>
    <w:rsid w:val="00421DB7"/>
    <w:rsid w:val="0042227E"/>
    <w:rsid w:val="00422B37"/>
    <w:rsid w:val="00422C05"/>
    <w:rsid w:val="00423822"/>
    <w:rsid w:val="00423BAF"/>
    <w:rsid w:val="00423F29"/>
    <w:rsid w:val="00424C12"/>
    <w:rsid w:val="00425648"/>
    <w:rsid w:val="0042619B"/>
    <w:rsid w:val="004264C0"/>
    <w:rsid w:val="004266B0"/>
    <w:rsid w:val="00426916"/>
    <w:rsid w:val="00427FE2"/>
    <w:rsid w:val="004300B1"/>
    <w:rsid w:val="00430698"/>
    <w:rsid w:val="004306EA"/>
    <w:rsid w:val="004307AF"/>
    <w:rsid w:val="0043087C"/>
    <w:rsid w:val="004312B2"/>
    <w:rsid w:val="0043280C"/>
    <w:rsid w:val="00432AD4"/>
    <w:rsid w:val="00432CB0"/>
    <w:rsid w:val="00433139"/>
    <w:rsid w:val="00433166"/>
    <w:rsid w:val="00433CBD"/>
    <w:rsid w:val="004347DE"/>
    <w:rsid w:val="00434F6C"/>
    <w:rsid w:val="00435938"/>
    <w:rsid w:val="00435C54"/>
    <w:rsid w:val="00435E01"/>
    <w:rsid w:val="0043691C"/>
    <w:rsid w:val="00436F5F"/>
    <w:rsid w:val="00437205"/>
    <w:rsid w:val="00437DB0"/>
    <w:rsid w:val="00437DF4"/>
    <w:rsid w:val="00437E91"/>
    <w:rsid w:val="004402B2"/>
    <w:rsid w:val="004403F7"/>
    <w:rsid w:val="00441615"/>
    <w:rsid w:val="00441E8A"/>
    <w:rsid w:val="004426DC"/>
    <w:rsid w:val="00443518"/>
    <w:rsid w:val="00444E13"/>
    <w:rsid w:val="004454DB"/>
    <w:rsid w:val="004466B8"/>
    <w:rsid w:val="004469CC"/>
    <w:rsid w:val="00446FAF"/>
    <w:rsid w:val="00447173"/>
    <w:rsid w:val="0044795F"/>
    <w:rsid w:val="00447A30"/>
    <w:rsid w:val="004507FB"/>
    <w:rsid w:val="00450FD1"/>
    <w:rsid w:val="0045179E"/>
    <w:rsid w:val="00451C44"/>
    <w:rsid w:val="004528E7"/>
    <w:rsid w:val="00452AE1"/>
    <w:rsid w:val="00453245"/>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7110"/>
    <w:rsid w:val="00467B80"/>
    <w:rsid w:val="00467DAE"/>
    <w:rsid w:val="00470058"/>
    <w:rsid w:val="00470104"/>
    <w:rsid w:val="004703F1"/>
    <w:rsid w:val="00470489"/>
    <w:rsid w:val="004704DC"/>
    <w:rsid w:val="00470A0F"/>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779E8"/>
    <w:rsid w:val="004807EA"/>
    <w:rsid w:val="00480C3E"/>
    <w:rsid w:val="004814FB"/>
    <w:rsid w:val="00481F83"/>
    <w:rsid w:val="00482CCC"/>
    <w:rsid w:val="00483361"/>
    <w:rsid w:val="00483915"/>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97060"/>
    <w:rsid w:val="004974FD"/>
    <w:rsid w:val="004A0671"/>
    <w:rsid w:val="004A11F2"/>
    <w:rsid w:val="004A1492"/>
    <w:rsid w:val="004A1CBD"/>
    <w:rsid w:val="004A1D47"/>
    <w:rsid w:val="004A206C"/>
    <w:rsid w:val="004A2153"/>
    <w:rsid w:val="004A250C"/>
    <w:rsid w:val="004A253E"/>
    <w:rsid w:val="004A347B"/>
    <w:rsid w:val="004A441D"/>
    <w:rsid w:val="004A4BE8"/>
    <w:rsid w:val="004A6079"/>
    <w:rsid w:val="004A632A"/>
    <w:rsid w:val="004A6B74"/>
    <w:rsid w:val="004B056D"/>
    <w:rsid w:val="004B07B9"/>
    <w:rsid w:val="004B0E5D"/>
    <w:rsid w:val="004B23F1"/>
    <w:rsid w:val="004B2B94"/>
    <w:rsid w:val="004B2D8C"/>
    <w:rsid w:val="004B3972"/>
    <w:rsid w:val="004B4132"/>
    <w:rsid w:val="004B4E3D"/>
    <w:rsid w:val="004B52FC"/>
    <w:rsid w:val="004B5A7A"/>
    <w:rsid w:val="004B606A"/>
    <w:rsid w:val="004B64C3"/>
    <w:rsid w:val="004B64F5"/>
    <w:rsid w:val="004B6CBA"/>
    <w:rsid w:val="004B6DE1"/>
    <w:rsid w:val="004B7118"/>
    <w:rsid w:val="004C0300"/>
    <w:rsid w:val="004C074E"/>
    <w:rsid w:val="004C2352"/>
    <w:rsid w:val="004C3311"/>
    <w:rsid w:val="004C3C42"/>
    <w:rsid w:val="004C4350"/>
    <w:rsid w:val="004C4C48"/>
    <w:rsid w:val="004C4DBC"/>
    <w:rsid w:val="004C63F2"/>
    <w:rsid w:val="004C6632"/>
    <w:rsid w:val="004C66D7"/>
    <w:rsid w:val="004C722B"/>
    <w:rsid w:val="004C7E5D"/>
    <w:rsid w:val="004D02D1"/>
    <w:rsid w:val="004D04D1"/>
    <w:rsid w:val="004D0694"/>
    <w:rsid w:val="004D08D3"/>
    <w:rsid w:val="004D1238"/>
    <w:rsid w:val="004D186E"/>
    <w:rsid w:val="004D19C6"/>
    <w:rsid w:val="004D1E79"/>
    <w:rsid w:val="004D216E"/>
    <w:rsid w:val="004D368C"/>
    <w:rsid w:val="004D3E0F"/>
    <w:rsid w:val="004D3E7A"/>
    <w:rsid w:val="004D3EB4"/>
    <w:rsid w:val="004D55E5"/>
    <w:rsid w:val="004D5917"/>
    <w:rsid w:val="004D6173"/>
    <w:rsid w:val="004D630B"/>
    <w:rsid w:val="004D65C4"/>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06E4C"/>
    <w:rsid w:val="0051105C"/>
    <w:rsid w:val="005112A8"/>
    <w:rsid w:val="005112ED"/>
    <w:rsid w:val="0051176C"/>
    <w:rsid w:val="00512055"/>
    <w:rsid w:val="005120FA"/>
    <w:rsid w:val="00513483"/>
    <w:rsid w:val="00513596"/>
    <w:rsid w:val="005143F0"/>
    <w:rsid w:val="00514B5C"/>
    <w:rsid w:val="0051550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F3B"/>
    <w:rsid w:val="005262F6"/>
    <w:rsid w:val="005263CD"/>
    <w:rsid w:val="00526971"/>
    <w:rsid w:val="00526AAE"/>
    <w:rsid w:val="00527B9F"/>
    <w:rsid w:val="00530480"/>
    <w:rsid w:val="00531C4A"/>
    <w:rsid w:val="00531F4C"/>
    <w:rsid w:val="00532CBF"/>
    <w:rsid w:val="0053334A"/>
    <w:rsid w:val="00533458"/>
    <w:rsid w:val="00533A68"/>
    <w:rsid w:val="00533F08"/>
    <w:rsid w:val="00534316"/>
    <w:rsid w:val="0053455A"/>
    <w:rsid w:val="0053455E"/>
    <w:rsid w:val="00534BF6"/>
    <w:rsid w:val="00534C42"/>
    <w:rsid w:val="00534CCF"/>
    <w:rsid w:val="005350F3"/>
    <w:rsid w:val="00535223"/>
    <w:rsid w:val="00535672"/>
    <w:rsid w:val="005356B8"/>
    <w:rsid w:val="00535C86"/>
    <w:rsid w:val="00535D29"/>
    <w:rsid w:val="00536C2D"/>
    <w:rsid w:val="00536CAB"/>
    <w:rsid w:val="00536D55"/>
    <w:rsid w:val="005372F0"/>
    <w:rsid w:val="00537551"/>
    <w:rsid w:val="005378EF"/>
    <w:rsid w:val="00537BED"/>
    <w:rsid w:val="00537EE7"/>
    <w:rsid w:val="005402F3"/>
    <w:rsid w:val="00540595"/>
    <w:rsid w:val="00541821"/>
    <w:rsid w:val="00541EDD"/>
    <w:rsid w:val="0054278D"/>
    <w:rsid w:val="005438B2"/>
    <w:rsid w:val="00543926"/>
    <w:rsid w:val="005440B6"/>
    <w:rsid w:val="0054410D"/>
    <w:rsid w:val="00544699"/>
    <w:rsid w:val="005446B1"/>
    <w:rsid w:val="00544C52"/>
    <w:rsid w:val="005452BE"/>
    <w:rsid w:val="00546B92"/>
    <w:rsid w:val="00546DBC"/>
    <w:rsid w:val="00546E64"/>
    <w:rsid w:val="005473D9"/>
    <w:rsid w:val="00550D51"/>
    <w:rsid w:val="00551076"/>
    <w:rsid w:val="00552BD8"/>
    <w:rsid w:val="00552E1D"/>
    <w:rsid w:val="00553C26"/>
    <w:rsid w:val="005543BE"/>
    <w:rsid w:val="00554C6D"/>
    <w:rsid w:val="00554D17"/>
    <w:rsid w:val="005557DC"/>
    <w:rsid w:val="00555AF6"/>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AF7"/>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1DC"/>
    <w:rsid w:val="00587A02"/>
    <w:rsid w:val="00587B64"/>
    <w:rsid w:val="00590EEB"/>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B03D1"/>
    <w:rsid w:val="005B0435"/>
    <w:rsid w:val="005B0612"/>
    <w:rsid w:val="005B0880"/>
    <w:rsid w:val="005B0C0C"/>
    <w:rsid w:val="005B1AB3"/>
    <w:rsid w:val="005B2D98"/>
    <w:rsid w:val="005B33BE"/>
    <w:rsid w:val="005B38C4"/>
    <w:rsid w:val="005B3C6E"/>
    <w:rsid w:val="005B3E9E"/>
    <w:rsid w:val="005B443A"/>
    <w:rsid w:val="005B4855"/>
    <w:rsid w:val="005B584D"/>
    <w:rsid w:val="005B6228"/>
    <w:rsid w:val="005B628D"/>
    <w:rsid w:val="005B76CC"/>
    <w:rsid w:val="005C0375"/>
    <w:rsid w:val="005C07AE"/>
    <w:rsid w:val="005C10F9"/>
    <w:rsid w:val="005C1625"/>
    <w:rsid w:val="005C1981"/>
    <w:rsid w:val="005C1C92"/>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4BE1"/>
    <w:rsid w:val="005D5CDF"/>
    <w:rsid w:val="005D5E0A"/>
    <w:rsid w:val="005D668B"/>
    <w:rsid w:val="005D66B0"/>
    <w:rsid w:val="005D7533"/>
    <w:rsid w:val="005D772A"/>
    <w:rsid w:val="005D7C0D"/>
    <w:rsid w:val="005D7EF7"/>
    <w:rsid w:val="005E0377"/>
    <w:rsid w:val="005E1254"/>
    <w:rsid w:val="005E139A"/>
    <w:rsid w:val="005E188B"/>
    <w:rsid w:val="005E1C06"/>
    <w:rsid w:val="005E23E4"/>
    <w:rsid w:val="005E2908"/>
    <w:rsid w:val="005E2A2E"/>
    <w:rsid w:val="005E36C3"/>
    <w:rsid w:val="005E3EAE"/>
    <w:rsid w:val="005E434A"/>
    <w:rsid w:val="005E45AE"/>
    <w:rsid w:val="005E4CAC"/>
    <w:rsid w:val="005E5C4E"/>
    <w:rsid w:val="005E5FE2"/>
    <w:rsid w:val="005E6686"/>
    <w:rsid w:val="005E6979"/>
    <w:rsid w:val="005E7205"/>
    <w:rsid w:val="005F0653"/>
    <w:rsid w:val="005F18DD"/>
    <w:rsid w:val="005F1A9F"/>
    <w:rsid w:val="005F1B40"/>
    <w:rsid w:val="005F22C6"/>
    <w:rsid w:val="005F40DA"/>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1B8"/>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ADF"/>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043A"/>
    <w:rsid w:val="006304E0"/>
    <w:rsid w:val="00630668"/>
    <w:rsid w:val="00631497"/>
    <w:rsid w:val="006315F4"/>
    <w:rsid w:val="00631D2C"/>
    <w:rsid w:val="00632486"/>
    <w:rsid w:val="00632503"/>
    <w:rsid w:val="0063255F"/>
    <w:rsid w:val="006329D3"/>
    <w:rsid w:val="00633857"/>
    <w:rsid w:val="0063395A"/>
    <w:rsid w:val="00634C1F"/>
    <w:rsid w:val="00635924"/>
    <w:rsid w:val="00635B5D"/>
    <w:rsid w:val="00636491"/>
    <w:rsid w:val="0063709F"/>
    <w:rsid w:val="00637338"/>
    <w:rsid w:val="00640273"/>
    <w:rsid w:val="006404F8"/>
    <w:rsid w:val="00640D1C"/>
    <w:rsid w:val="00641297"/>
    <w:rsid w:val="00641378"/>
    <w:rsid w:val="006418B4"/>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3EA0"/>
    <w:rsid w:val="006541B4"/>
    <w:rsid w:val="00656385"/>
    <w:rsid w:val="0065702B"/>
    <w:rsid w:val="00657514"/>
    <w:rsid w:val="00657812"/>
    <w:rsid w:val="0066059A"/>
    <w:rsid w:val="00660772"/>
    <w:rsid w:val="006608C7"/>
    <w:rsid w:val="00661AEF"/>
    <w:rsid w:val="00662111"/>
    <w:rsid w:val="0066213F"/>
    <w:rsid w:val="00662BBD"/>
    <w:rsid w:val="00662DE9"/>
    <w:rsid w:val="00662FDA"/>
    <w:rsid w:val="0066304E"/>
    <w:rsid w:val="006641BA"/>
    <w:rsid w:val="00664276"/>
    <w:rsid w:val="00664487"/>
    <w:rsid w:val="00664BA8"/>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C6B"/>
    <w:rsid w:val="00681D79"/>
    <w:rsid w:val="00682675"/>
    <w:rsid w:val="00682860"/>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0AF6"/>
    <w:rsid w:val="006A15DF"/>
    <w:rsid w:val="006A1BFB"/>
    <w:rsid w:val="006A1D55"/>
    <w:rsid w:val="006A2A7D"/>
    <w:rsid w:val="006A2DA4"/>
    <w:rsid w:val="006A2ED9"/>
    <w:rsid w:val="006A3004"/>
    <w:rsid w:val="006A35CA"/>
    <w:rsid w:val="006A3CF8"/>
    <w:rsid w:val="006A4131"/>
    <w:rsid w:val="006A494D"/>
    <w:rsid w:val="006A5395"/>
    <w:rsid w:val="006A5F5A"/>
    <w:rsid w:val="006A5FA5"/>
    <w:rsid w:val="006A6BA8"/>
    <w:rsid w:val="006A74F1"/>
    <w:rsid w:val="006A765F"/>
    <w:rsid w:val="006A7890"/>
    <w:rsid w:val="006A7A8B"/>
    <w:rsid w:val="006B0766"/>
    <w:rsid w:val="006B17FF"/>
    <w:rsid w:val="006B217C"/>
    <w:rsid w:val="006B262D"/>
    <w:rsid w:val="006B3296"/>
    <w:rsid w:val="006B32AE"/>
    <w:rsid w:val="006B5277"/>
    <w:rsid w:val="006B587C"/>
    <w:rsid w:val="006B59E1"/>
    <w:rsid w:val="006B6753"/>
    <w:rsid w:val="006B78B1"/>
    <w:rsid w:val="006B7BD9"/>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6F8D"/>
    <w:rsid w:val="006C7622"/>
    <w:rsid w:val="006D0CEE"/>
    <w:rsid w:val="006D0D1C"/>
    <w:rsid w:val="006D0EB4"/>
    <w:rsid w:val="006D1093"/>
    <w:rsid w:val="006D2470"/>
    <w:rsid w:val="006D2486"/>
    <w:rsid w:val="006D3945"/>
    <w:rsid w:val="006D65AF"/>
    <w:rsid w:val="006D6C26"/>
    <w:rsid w:val="006D753E"/>
    <w:rsid w:val="006D7918"/>
    <w:rsid w:val="006E04EE"/>
    <w:rsid w:val="006E1802"/>
    <w:rsid w:val="006E1F28"/>
    <w:rsid w:val="006E26BA"/>
    <w:rsid w:val="006E370C"/>
    <w:rsid w:val="006E388C"/>
    <w:rsid w:val="006E3A24"/>
    <w:rsid w:val="006E3E35"/>
    <w:rsid w:val="006E3FDE"/>
    <w:rsid w:val="006E4B62"/>
    <w:rsid w:val="006E5A30"/>
    <w:rsid w:val="006E5B3C"/>
    <w:rsid w:val="006E650B"/>
    <w:rsid w:val="006E6C07"/>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A43"/>
    <w:rsid w:val="006F7C19"/>
    <w:rsid w:val="006F7DBF"/>
    <w:rsid w:val="007014C3"/>
    <w:rsid w:val="00701955"/>
    <w:rsid w:val="00701A55"/>
    <w:rsid w:val="007021BC"/>
    <w:rsid w:val="007028C7"/>
    <w:rsid w:val="007028EF"/>
    <w:rsid w:val="00703F50"/>
    <w:rsid w:val="00703FF8"/>
    <w:rsid w:val="00704019"/>
    <w:rsid w:val="0070448E"/>
    <w:rsid w:val="007045B5"/>
    <w:rsid w:val="00704671"/>
    <w:rsid w:val="0070524D"/>
    <w:rsid w:val="0070556C"/>
    <w:rsid w:val="00705A8A"/>
    <w:rsid w:val="00705CDE"/>
    <w:rsid w:val="00705F27"/>
    <w:rsid w:val="00706113"/>
    <w:rsid w:val="00706BF8"/>
    <w:rsid w:val="00706C60"/>
    <w:rsid w:val="0070749A"/>
    <w:rsid w:val="00707E91"/>
    <w:rsid w:val="00707F19"/>
    <w:rsid w:val="007109C6"/>
    <w:rsid w:val="00710CDF"/>
    <w:rsid w:val="00710E18"/>
    <w:rsid w:val="00711295"/>
    <w:rsid w:val="007124FB"/>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0AD"/>
    <w:rsid w:val="0072098C"/>
    <w:rsid w:val="00720BEE"/>
    <w:rsid w:val="00720CB0"/>
    <w:rsid w:val="007213A1"/>
    <w:rsid w:val="00721567"/>
    <w:rsid w:val="00721831"/>
    <w:rsid w:val="0072216E"/>
    <w:rsid w:val="00723956"/>
    <w:rsid w:val="00725275"/>
    <w:rsid w:val="007268B1"/>
    <w:rsid w:val="0072691B"/>
    <w:rsid w:val="00726B51"/>
    <w:rsid w:val="00727E44"/>
    <w:rsid w:val="00730610"/>
    <w:rsid w:val="00732087"/>
    <w:rsid w:val="007332D4"/>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976"/>
    <w:rsid w:val="00744F08"/>
    <w:rsid w:val="00745319"/>
    <w:rsid w:val="00745A97"/>
    <w:rsid w:val="00746117"/>
    <w:rsid w:val="00746500"/>
    <w:rsid w:val="00746580"/>
    <w:rsid w:val="00747BAA"/>
    <w:rsid w:val="0075124F"/>
    <w:rsid w:val="00751D09"/>
    <w:rsid w:val="00752400"/>
    <w:rsid w:val="007529C5"/>
    <w:rsid w:val="007538B8"/>
    <w:rsid w:val="00755977"/>
    <w:rsid w:val="00755D15"/>
    <w:rsid w:val="00756853"/>
    <w:rsid w:val="00757D8E"/>
    <w:rsid w:val="007608CD"/>
    <w:rsid w:val="00763478"/>
    <w:rsid w:val="00764A91"/>
    <w:rsid w:val="00765724"/>
    <w:rsid w:val="007657DB"/>
    <w:rsid w:val="007660E7"/>
    <w:rsid w:val="0076658F"/>
    <w:rsid w:val="00766610"/>
    <w:rsid w:val="00767F07"/>
    <w:rsid w:val="00770260"/>
    <w:rsid w:val="0077082F"/>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6358"/>
    <w:rsid w:val="007773A3"/>
    <w:rsid w:val="0077785C"/>
    <w:rsid w:val="00777991"/>
    <w:rsid w:val="00777A7E"/>
    <w:rsid w:val="00777B07"/>
    <w:rsid w:val="00780C47"/>
    <w:rsid w:val="00782344"/>
    <w:rsid w:val="007826CD"/>
    <w:rsid w:val="00782BDA"/>
    <w:rsid w:val="00782D4E"/>
    <w:rsid w:val="0078372D"/>
    <w:rsid w:val="00784880"/>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52CD"/>
    <w:rsid w:val="007A6367"/>
    <w:rsid w:val="007A664E"/>
    <w:rsid w:val="007B04D9"/>
    <w:rsid w:val="007B0A2E"/>
    <w:rsid w:val="007B0B4A"/>
    <w:rsid w:val="007B12E2"/>
    <w:rsid w:val="007B1B8D"/>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7F6EAE"/>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DAB"/>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68B"/>
    <w:rsid w:val="00825B45"/>
    <w:rsid w:val="008264CA"/>
    <w:rsid w:val="008266E1"/>
    <w:rsid w:val="008269CE"/>
    <w:rsid w:val="0082721B"/>
    <w:rsid w:val="00827773"/>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86E"/>
    <w:rsid w:val="00842F97"/>
    <w:rsid w:val="008435C9"/>
    <w:rsid w:val="00844F20"/>
    <w:rsid w:val="008455AA"/>
    <w:rsid w:val="00845696"/>
    <w:rsid w:val="0084594F"/>
    <w:rsid w:val="00845ACB"/>
    <w:rsid w:val="00845CCA"/>
    <w:rsid w:val="00846182"/>
    <w:rsid w:val="008464DB"/>
    <w:rsid w:val="008502E1"/>
    <w:rsid w:val="00850380"/>
    <w:rsid w:val="00850ABC"/>
    <w:rsid w:val="00852CD2"/>
    <w:rsid w:val="00853195"/>
    <w:rsid w:val="008545C9"/>
    <w:rsid w:val="0085514A"/>
    <w:rsid w:val="008551F5"/>
    <w:rsid w:val="008559BB"/>
    <w:rsid w:val="00856759"/>
    <w:rsid w:val="00856E3F"/>
    <w:rsid w:val="008577E9"/>
    <w:rsid w:val="008605C4"/>
    <w:rsid w:val="008606D6"/>
    <w:rsid w:val="00861853"/>
    <w:rsid w:val="008621CF"/>
    <w:rsid w:val="0086220D"/>
    <w:rsid w:val="008622CE"/>
    <w:rsid w:val="0086266F"/>
    <w:rsid w:val="00862B78"/>
    <w:rsid w:val="00862C43"/>
    <w:rsid w:val="00862DF6"/>
    <w:rsid w:val="0086330B"/>
    <w:rsid w:val="008634B4"/>
    <w:rsid w:val="00863929"/>
    <w:rsid w:val="00863EBF"/>
    <w:rsid w:val="00864DBF"/>
    <w:rsid w:val="00864F96"/>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349"/>
    <w:rsid w:val="00881924"/>
    <w:rsid w:val="00881B49"/>
    <w:rsid w:val="00881F92"/>
    <w:rsid w:val="008828AE"/>
    <w:rsid w:val="00883152"/>
    <w:rsid w:val="0088481D"/>
    <w:rsid w:val="00884AAF"/>
    <w:rsid w:val="00885B09"/>
    <w:rsid w:val="00886FFF"/>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C4B"/>
    <w:rsid w:val="008B0DC8"/>
    <w:rsid w:val="008B17A1"/>
    <w:rsid w:val="008B1D70"/>
    <w:rsid w:val="008B2705"/>
    <w:rsid w:val="008B2858"/>
    <w:rsid w:val="008B32FD"/>
    <w:rsid w:val="008B35F2"/>
    <w:rsid w:val="008B3933"/>
    <w:rsid w:val="008B4898"/>
    <w:rsid w:val="008B595D"/>
    <w:rsid w:val="008B68AA"/>
    <w:rsid w:val="008B6937"/>
    <w:rsid w:val="008B6F65"/>
    <w:rsid w:val="008B7090"/>
    <w:rsid w:val="008B70E1"/>
    <w:rsid w:val="008B70FD"/>
    <w:rsid w:val="008B7D08"/>
    <w:rsid w:val="008C0190"/>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3A29"/>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5F47"/>
    <w:rsid w:val="008F60F9"/>
    <w:rsid w:val="008F6B62"/>
    <w:rsid w:val="008F70DE"/>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077C9"/>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1E7"/>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60F1"/>
    <w:rsid w:val="00937B03"/>
    <w:rsid w:val="00937D74"/>
    <w:rsid w:val="0094039C"/>
    <w:rsid w:val="009405EA"/>
    <w:rsid w:val="00941439"/>
    <w:rsid w:val="00941711"/>
    <w:rsid w:val="00941AF1"/>
    <w:rsid w:val="00942B91"/>
    <w:rsid w:val="00942F62"/>
    <w:rsid w:val="0094314E"/>
    <w:rsid w:val="0094410A"/>
    <w:rsid w:val="009442C5"/>
    <w:rsid w:val="00944C2A"/>
    <w:rsid w:val="00944CE3"/>
    <w:rsid w:val="00945026"/>
    <w:rsid w:val="00945199"/>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EA9"/>
    <w:rsid w:val="00960038"/>
    <w:rsid w:val="00960732"/>
    <w:rsid w:val="00961443"/>
    <w:rsid w:val="0096284A"/>
    <w:rsid w:val="00962CDF"/>
    <w:rsid w:val="00962F5B"/>
    <w:rsid w:val="0096317F"/>
    <w:rsid w:val="00963623"/>
    <w:rsid w:val="00963AD2"/>
    <w:rsid w:val="00964235"/>
    <w:rsid w:val="009644C3"/>
    <w:rsid w:val="0096480F"/>
    <w:rsid w:val="009648A9"/>
    <w:rsid w:val="00964FA8"/>
    <w:rsid w:val="00966750"/>
    <w:rsid w:val="00967428"/>
    <w:rsid w:val="00967467"/>
    <w:rsid w:val="0097047A"/>
    <w:rsid w:val="0097129B"/>
    <w:rsid w:val="00971535"/>
    <w:rsid w:val="00971929"/>
    <w:rsid w:val="009732C8"/>
    <w:rsid w:val="00974F49"/>
    <w:rsid w:val="0097551A"/>
    <w:rsid w:val="00975CA8"/>
    <w:rsid w:val="00975FF0"/>
    <w:rsid w:val="009767B0"/>
    <w:rsid w:val="00977324"/>
    <w:rsid w:val="00977446"/>
    <w:rsid w:val="009806B9"/>
    <w:rsid w:val="0098180B"/>
    <w:rsid w:val="00981A5E"/>
    <w:rsid w:val="00981B8C"/>
    <w:rsid w:val="00981E31"/>
    <w:rsid w:val="0098216D"/>
    <w:rsid w:val="00982D6F"/>
    <w:rsid w:val="0098366A"/>
    <w:rsid w:val="009837DA"/>
    <w:rsid w:val="00984623"/>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124"/>
    <w:rsid w:val="009A4830"/>
    <w:rsid w:val="009A4E1F"/>
    <w:rsid w:val="009A53A1"/>
    <w:rsid w:val="009A5E3D"/>
    <w:rsid w:val="009A6274"/>
    <w:rsid w:val="009A6653"/>
    <w:rsid w:val="009A6743"/>
    <w:rsid w:val="009A715B"/>
    <w:rsid w:val="009A79AF"/>
    <w:rsid w:val="009A7D97"/>
    <w:rsid w:val="009A7F45"/>
    <w:rsid w:val="009B01E0"/>
    <w:rsid w:val="009B0F95"/>
    <w:rsid w:val="009B13A6"/>
    <w:rsid w:val="009B15CF"/>
    <w:rsid w:val="009B2E96"/>
    <w:rsid w:val="009B2EBD"/>
    <w:rsid w:val="009B3438"/>
    <w:rsid w:val="009B3918"/>
    <w:rsid w:val="009B403F"/>
    <w:rsid w:val="009B4463"/>
    <w:rsid w:val="009B4FFA"/>
    <w:rsid w:val="009B52F8"/>
    <w:rsid w:val="009B5DBD"/>
    <w:rsid w:val="009B6273"/>
    <w:rsid w:val="009B6F6B"/>
    <w:rsid w:val="009B718D"/>
    <w:rsid w:val="009B7376"/>
    <w:rsid w:val="009B7479"/>
    <w:rsid w:val="009B782F"/>
    <w:rsid w:val="009C0845"/>
    <w:rsid w:val="009C09E6"/>
    <w:rsid w:val="009C0A6E"/>
    <w:rsid w:val="009C2515"/>
    <w:rsid w:val="009C2A1B"/>
    <w:rsid w:val="009C2A92"/>
    <w:rsid w:val="009C31AF"/>
    <w:rsid w:val="009C374E"/>
    <w:rsid w:val="009C3F09"/>
    <w:rsid w:val="009C3F8B"/>
    <w:rsid w:val="009C4A8A"/>
    <w:rsid w:val="009C59FF"/>
    <w:rsid w:val="009C6451"/>
    <w:rsid w:val="009C69E1"/>
    <w:rsid w:val="009C7D39"/>
    <w:rsid w:val="009D013B"/>
    <w:rsid w:val="009D08CA"/>
    <w:rsid w:val="009D2675"/>
    <w:rsid w:val="009D2A01"/>
    <w:rsid w:val="009D2ABB"/>
    <w:rsid w:val="009D32F1"/>
    <w:rsid w:val="009D46BA"/>
    <w:rsid w:val="009D4B72"/>
    <w:rsid w:val="009D53A4"/>
    <w:rsid w:val="009D5754"/>
    <w:rsid w:val="009D58EC"/>
    <w:rsid w:val="009D5BF6"/>
    <w:rsid w:val="009D65B2"/>
    <w:rsid w:val="009D6810"/>
    <w:rsid w:val="009D6DE3"/>
    <w:rsid w:val="009D7934"/>
    <w:rsid w:val="009D7D83"/>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4FF7"/>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306"/>
    <w:rsid w:val="00A365DF"/>
    <w:rsid w:val="00A4022F"/>
    <w:rsid w:val="00A43ADD"/>
    <w:rsid w:val="00A43C71"/>
    <w:rsid w:val="00A43E92"/>
    <w:rsid w:val="00A4479B"/>
    <w:rsid w:val="00A44840"/>
    <w:rsid w:val="00A4685D"/>
    <w:rsid w:val="00A46C19"/>
    <w:rsid w:val="00A470B8"/>
    <w:rsid w:val="00A523F5"/>
    <w:rsid w:val="00A524F4"/>
    <w:rsid w:val="00A528A9"/>
    <w:rsid w:val="00A55BFE"/>
    <w:rsid w:val="00A55FA5"/>
    <w:rsid w:val="00A56199"/>
    <w:rsid w:val="00A56E4B"/>
    <w:rsid w:val="00A57D38"/>
    <w:rsid w:val="00A60C06"/>
    <w:rsid w:val="00A6206A"/>
    <w:rsid w:val="00A62838"/>
    <w:rsid w:val="00A63B98"/>
    <w:rsid w:val="00A63FBA"/>
    <w:rsid w:val="00A6475F"/>
    <w:rsid w:val="00A64F38"/>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5B50"/>
    <w:rsid w:val="00A77276"/>
    <w:rsid w:val="00A77773"/>
    <w:rsid w:val="00A77ACE"/>
    <w:rsid w:val="00A77B4F"/>
    <w:rsid w:val="00A77F91"/>
    <w:rsid w:val="00A8016E"/>
    <w:rsid w:val="00A80652"/>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1715"/>
    <w:rsid w:val="00A924CD"/>
    <w:rsid w:val="00A92691"/>
    <w:rsid w:val="00A927BE"/>
    <w:rsid w:val="00A9282C"/>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471D"/>
    <w:rsid w:val="00AB500E"/>
    <w:rsid w:val="00AB5047"/>
    <w:rsid w:val="00AB5508"/>
    <w:rsid w:val="00AB57B6"/>
    <w:rsid w:val="00AB5E38"/>
    <w:rsid w:val="00AB67F6"/>
    <w:rsid w:val="00AB6BB9"/>
    <w:rsid w:val="00AB6BE8"/>
    <w:rsid w:val="00AC078D"/>
    <w:rsid w:val="00AC2003"/>
    <w:rsid w:val="00AC22F7"/>
    <w:rsid w:val="00AC30D3"/>
    <w:rsid w:val="00AC3696"/>
    <w:rsid w:val="00AC3F2D"/>
    <w:rsid w:val="00AC428E"/>
    <w:rsid w:val="00AC4804"/>
    <w:rsid w:val="00AC5B4A"/>
    <w:rsid w:val="00AC5C98"/>
    <w:rsid w:val="00AC7B1E"/>
    <w:rsid w:val="00AC7E84"/>
    <w:rsid w:val="00AD042D"/>
    <w:rsid w:val="00AD10A7"/>
    <w:rsid w:val="00AD14C3"/>
    <w:rsid w:val="00AD1589"/>
    <w:rsid w:val="00AD21F0"/>
    <w:rsid w:val="00AD2B5F"/>
    <w:rsid w:val="00AD2D42"/>
    <w:rsid w:val="00AD40FB"/>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1F9"/>
    <w:rsid w:val="00B077C4"/>
    <w:rsid w:val="00B07FD6"/>
    <w:rsid w:val="00B108E0"/>
    <w:rsid w:val="00B115E6"/>
    <w:rsid w:val="00B1186B"/>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4994"/>
    <w:rsid w:val="00B2556E"/>
    <w:rsid w:val="00B25AFD"/>
    <w:rsid w:val="00B26983"/>
    <w:rsid w:val="00B26E15"/>
    <w:rsid w:val="00B26E8E"/>
    <w:rsid w:val="00B27D65"/>
    <w:rsid w:val="00B30361"/>
    <w:rsid w:val="00B312F6"/>
    <w:rsid w:val="00B315EC"/>
    <w:rsid w:val="00B31B55"/>
    <w:rsid w:val="00B31B8F"/>
    <w:rsid w:val="00B320AE"/>
    <w:rsid w:val="00B321CE"/>
    <w:rsid w:val="00B32265"/>
    <w:rsid w:val="00B32E31"/>
    <w:rsid w:val="00B339A7"/>
    <w:rsid w:val="00B341B7"/>
    <w:rsid w:val="00B349C2"/>
    <w:rsid w:val="00B34EA1"/>
    <w:rsid w:val="00B350ED"/>
    <w:rsid w:val="00B3536C"/>
    <w:rsid w:val="00B357CC"/>
    <w:rsid w:val="00B3610D"/>
    <w:rsid w:val="00B370E4"/>
    <w:rsid w:val="00B3779C"/>
    <w:rsid w:val="00B37AA3"/>
    <w:rsid w:val="00B37D58"/>
    <w:rsid w:val="00B40023"/>
    <w:rsid w:val="00B40C4F"/>
    <w:rsid w:val="00B419D1"/>
    <w:rsid w:val="00B41A51"/>
    <w:rsid w:val="00B41D69"/>
    <w:rsid w:val="00B41E64"/>
    <w:rsid w:val="00B42576"/>
    <w:rsid w:val="00B42915"/>
    <w:rsid w:val="00B42C05"/>
    <w:rsid w:val="00B440F2"/>
    <w:rsid w:val="00B446C9"/>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6E2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3D43"/>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513"/>
    <w:rsid w:val="00B716FE"/>
    <w:rsid w:val="00B719CF"/>
    <w:rsid w:val="00B71C77"/>
    <w:rsid w:val="00B72913"/>
    <w:rsid w:val="00B72E79"/>
    <w:rsid w:val="00B734A0"/>
    <w:rsid w:val="00B74FA8"/>
    <w:rsid w:val="00B76040"/>
    <w:rsid w:val="00B77387"/>
    <w:rsid w:val="00B80129"/>
    <w:rsid w:val="00B80282"/>
    <w:rsid w:val="00B808AE"/>
    <w:rsid w:val="00B82D01"/>
    <w:rsid w:val="00B82F19"/>
    <w:rsid w:val="00B8320A"/>
    <w:rsid w:val="00B8328C"/>
    <w:rsid w:val="00B83F2C"/>
    <w:rsid w:val="00B847EE"/>
    <w:rsid w:val="00B8484C"/>
    <w:rsid w:val="00B855DA"/>
    <w:rsid w:val="00B8606C"/>
    <w:rsid w:val="00B8667F"/>
    <w:rsid w:val="00B875D6"/>
    <w:rsid w:val="00B8796C"/>
    <w:rsid w:val="00B87B57"/>
    <w:rsid w:val="00B9032A"/>
    <w:rsid w:val="00B90D13"/>
    <w:rsid w:val="00B9160B"/>
    <w:rsid w:val="00B91D70"/>
    <w:rsid w:val="00B91EA8"/>
    <w:rsid w:val="00B92008"/>
    <w:rsid w:val="00B9232E"/>
    <w:rsid w:val="00B9240C"/>
    <w:rsid w:val="00B92772"/>
    <w:rsid w:val="00B92BC3"/>
    <w:rsid w:val="00B940A7"/>
    <w:rsid w:val="00B9442B"/>
    <w:rsid w:val="00B94575"/>
    <w:rsid w:val="00B94E2A"/>
    <w:rsid w:val="00B94F1F"/>
    <w:rsid w:val="00B95135"/>
    <w:rsid w:val="00B96254"/>
    <w:rsid w:val="00B963D1"/>
    <w:rsid w:val="00B96E44"/>
    <w:rsid w:val="00B9753B"/>
    <w:rsid w:val="00B97A22"/>
    <w:rsid w:val="00B97AB5"/>
    <w:rsid w:val="00B97C48"/>
    <w:rsid w:val="00BA0095"/>
    <w:rsid w:val="00BA06C9"/>
    <w:rsid w:val="00BA0E95"/>
    <w:rsid w:val="00BA1041"/>
    <w:rsid w:val="00BA133A"/>
    <w:rsid w:val="00BA1CF9"/>
    <w:rsid w:val="00BA24A5"/>
    <w:rsid w:val="00BA2704"/>
    <w:rsid w:val="00BA272B"/>
    <w:rsid w:val="00BA2D2E"/>
    <w:rsid w:val="00BA2EE4"/>
    <w:rsid w:val="00BA3FDA"/>
    <w:rsid w:val="00BA44C3"/>
    <w:rsid w:val="00BA4A92"/>
    <w:rsid w:val="00BA5293"/>
    <w:rsid w:val="00BA603E"/>
    <w:rsid w:val="00BA6EBA"/>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086D"/>
    <w:rsid w:val="00BC0C3C"/>
    <w:rsid w:val="00BC10FD"/>
    <w:rsid w:val="00BC285A"/>
    <w:rsid w:val="00BC2C57"/>
    <w:rsid w:val="00BC2D4E"/>
    <w:rsid w:val="00BC2E22"/>
    <w:rsid w:val="00BC301F"/>
    <w:rsid w:val="00BC3142"/>
    <w:rsid w:val="00BC3556"/>
    <w:rsid w:val="00BC43FB"/>
    <w:rsid w:val="00BC503D"/>
    <w:rsid w:val="00BC5859"/>
    <w:rsid w:val="00BC61B3"/>
    <w:rsid w:val="00BC667B"/>
    <w:rsid w:val="00BC67C3"/>
    <w:rsid w:val="00BC6CED"/>
    <w:rsid w:val="00BC6FCC"/>
    <w:rsid w:val="00BC70C5"/>
    <w:rsid w:val="00BC7AC3"/>
    <w:rsid w:val="00BD0F94"/>
    <w:rsid w:val="00BD1AA2"/>
    <w:rsid w:val="00BD1C36"/>
    <w:rsid w:val="00BD22D6"/>
    <w:rsid w:val="00BD384F"/>
    <w:rsid w:val="00BD5A12"/>
    <w:rsid w:val="00BD5E7D"/>
    <w:rsid w:val="00BD649D"/>
    <w:rsid w:val="00BD6F76"/>
    <w:rsid w:val="00BD7291"/>
    <w:rsid w:val="00BE0482"/>
    <w:rsid w:val="00BE0735"/>
    <w:rsid w:val="00BE0C1F"/>
    <w:rsid w:val="00BE142D"/>
    <w:rsid w:val="00BE278B"/>
    <w:rsid w:val="00BE27CA"/>
    <w:rsid w:val="00BE27EB"/>
    <w:rsid w:val="00BE28FA"/>
    <w:rsid w:val="00BE43FC"/>
    <w:rsid w:val="00BE44E1"/>
    <w:rsid w:val="00BE4877"/>
    <w:rsid w:val="00BE5F47"/>
    <w:rsid w:val="00BE7D00"/>
    <w:rsid w:val="00BF212D"/>
    <w:rsid w:val="00BF2BCA"/>
    <w:rsid w:val="00BF2BFE"/>
    <w:rsid w:val="00BF3F4B"/>
    <w:rsid w:val="00BF46E9"/>
    <w:rsid w:val="00BF4B1B"/>
    <w:rsid w:val="00BF5434"/>
    <w:rsid w:val="00BF5AD5"/>
    <w:rsid w:val="00BF5C81"/>
    <w:rsid w:val="00BF5CF1"/>
    <w:rsid w:val="00BF7454"/>
    <w:rsid w:val="00BF77F6"/>
    <w:rsid w:val="00C00EFB"/>
    <w:rsid w:val="00C013BA"/>
    <w:rsid w:val="00C026EF"/>
    <w:rsid w:val="00C02829"/>
    <w:rsid w:val="00C046CA"/>
    <w:rsid w:val="00C04F4C"/>
    <w:rsid w:val="00C05200"/>
    <w:rsid w:val="00C054B4"/>
    <w:rsid w:val="00C06525"/>
    <w:rsid w:val="00C06772"/>
    <w:rsid w:val="00C06F8E"/>
    <w:rsid w:val="00C07EF0"/>
    <w:rsid w:val="00C07FEB"/>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1EF5"/>
    <w:rsid w:val="00C221D7"/>
    <w:rsid w:val="00C224D3"/>
    <w:rsid w:val="00C229B2"/>
    <w:rsid w:val="00C23011"/>
    <w:rsid w:val="00C233DB"/>
    <w:rsid w:val="00C23B62"/>
    <w:rsid w:val="00C24232"/>
    <w:rsid w:val="00C24B1B"/>
    <w:rsid w:val="00C24CFC"/>
    <w:rsid w:val="00C252DB"/>
    <w:rsid w:val="00C25B16"/>
    <w:rsid w:val="00C26099"/>
    <w:rsid w:val="00C260D9"/>
    <w:rsid w:val="00C2611D"/>
    <w:rsid w:val="00C266C3"/>
    <w:rsid w:val="00C27542"/>
    <w:rsid w:val="00C302D2"/>
    <w:rsid w:val="00C31131"/>
    <w:rsid w:val="00C311E6"/>
    <w:rsid w:val="00C3178B"/>
    <w:rsid w:val="00C319CA"/>
    <w:rsid w:val="00C31CB7"/>
    <w:rsid w:val="00C31EFC"/>
    <w:rsid w:val="00C32449"/>
    <w:rsid w:val="00C331F8"/>
    <w:rsid w:val="00C33F64"/>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47C79"/>
    <w:rsid w:val="00C509F6"/>
    <w:rsid w:val="00C50A3E"/>
    <w:rsid w:val="00C50C1C"/>
    <w:rsid w:val="00C513BF"/>
    <w:rsid w:val="00C52094"/>
    <w:rsid w:val="00C52319"/>
    <w:rsid w:val="00C53309"/>
    <w:rsid w:val="00C539B6"/>
    <w:rsid w:val="00C53FCF"/>
    <w:rsid w:val="00C540FA"/>
    <w:rsid w:val="00C5418E"/>
    <w:rsid w:val="00C54349"/>
    <w:rsid w:val="00C54E4B"/>
    <w:rsid w:val="00C55135"/>
    <w:rsid w:val="00C557C6"/>
    <w:rsid w:val="00C55957"/>
    <w:rsid w:val="00C56576"/>
    <w:rsid w:val="00C57699"/>
    <w:rsid w:val="00C57FF1"/>
    <w:rsid w:val="00C60372"/>
    <w:rsid w:val="00C605FF"/>
    <w:rsid w:val="00C6146C"/>
    <w:rsid w:val="00C619B5"/>
    <w:rsid w:val="00C62ABB"/>
    <w:rsid w:val="00C62F7D"/>
    <w:rsid w:val="00C630E2"/>
    <w:rsid w:val="00C632B3"/>
    <w:rsid w:val="00C63905"/>
    <w:rsid w:val="00C64004"/>
    <w:rsid w:val="00C641D7"/>
    <w:rsid w:val="00C6428C"/>
    <w:rsid w:val="00C65629"/>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819"/>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87EA3"/>
    <w:rsid w:val="00C90292"/>
    <w:rsid w:val="00C9071F"/>
    <w:rsid w:val="00C9078E"/>
    <w:rsid w:val="00C907F0"/>
    <w:rsid w:val="00C919B7"/>
    <w:rsid w:val="00C91A40"/>
    <w:rsid w:val="00C922F5"/>
    <w:rsid w:val="00C92837"/>
    <w:rsid w:val="00C9315A"/>
    <w:rsid w:val="00C93351"/>
    <w:rsid w:val="00C9350E"/>
    <w:rsid w:val="00C93A92"/>
    <w:rsid w:val="00C941F0"/>
    <w:rsid w:val="00C94627"/>
    <w:rsid w:val="00C94F77"/>
    <w:rsid w:val="00C95C0C"/>
    <w:rsid w:val="00C96299"/>
    <w:rsid w:val="00C9711E"/>
    <w:rsid w:val="00C976BE"/>
    <w:rsid w:val="00C97C82"/>
    <w:rsid w:val="00CA0073"/>
    <w:rsid w:val="00CA03B4"/>
    <w:rsid w:val="00CA127A"/>
    <w:rsid w:val="00CA2AA4"/>
    <w:rsid w:val="00CA3481"/>
    <w:rsid w:val="00CA38D0"/>
    <w:rsid w:val="00CA3BE5"/>
    <w:rsid w:val="00CA3DDA"/>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B6C"/>
    <w:rsid w:val="00CB3CB6"/>
    <w:rsid w:val="00CB3FBB"/>
    <w:rsid w:val="00CB44D5"/>
    <w:rsid w:val="00CB557E"/>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0ECA"/>
    <w:rsid w:val="00CE1BD1"/>
    <w:rsid w:val="00CE1BD2"/>
    <w:rsid w:val="00CE205A"/>
    <w:rsid w:val="00CE24EC"/>
    <w:rsid w:val="00CE37A4"/>
    <w:rsid w:val="00CE39C2"/>
    <w:rsid w:val="00CE575F"/>
    <w:rsid w:val="00CE5FAA"/>
    <w:rsid w:val="00CE6D72"/>
    <w:rsid w:val="00CE76D1"/>
    <w:rsid w:val="00CE7ABB"/>
    <w:rsid w:val="00CE7CA1"/>
    <w:rsid w:val="00CE7D9A"/>
    <w:rsid w:val="00CE7DD1"/>
    <w:rsid w:val="00CF02C9"/>
    <w:rsid w:val="00CF0615"/>
    <w:rsid w:val="00CF1C49"/>
    <w:rsid w:val="00CF20E7"/>
    <w:rsid w:val="00CF34F0"/>
    <w:rsid w:val="00CF35FD"/>
    <w:rsid w:val="00CF3907"/>
    <w:rsid w:val="00CF3962"/>
    <w:rsid w:val="00CF3BAD"/>
    <w:rsid w:val="00CF41FD"/>
    <w:rsid w:val="00CF4487"/>
    <w:rsid w:val="00CF4B1C"/>
    <w:rsid w:val="00CF4E4C"/>
    <w:rsid w:val="00CF4F30"/>
    <w:rsid w:val="00CF57C3"/>
    <w:rsid w:val="00CF5F0B"/>
    <w:rsid w:val="00CF60E0"/>
    <w:rsid w:val="00CF6852"/>
    <w:rsid w:val="00CF74C5"/>
    <w:rsid w:val="00D0281F"/>
    <w:rsid w:val="00D03068"/>
    <w:rsid w:val="00D031DB"/>
    <w:rsid w:val="00D03D04"/>
    <w:rsid w:val="00D03DC5"/>
    <w:rsid w:val="00D04506"/>
    <w:rsid w:val="00D04F2D"/>
    <w:rsid w:val="00D0517B"/>
    <w:rsid w:val="00D053A9"/>
    <w:rsid w:val="00D05DFB"/>
    <w:rsid w:val="00D060B1"/>
    <w:rsid w:val="00D07E4F"/>
    <w:rsid w:val="00D105F7"/>
    <w:rsid w:val="00D10E4C"/>
    <w:rsid w:val="00D10F44"/>
    <w:rsid w:val="00D11A2A"/>
    <w:rsid w:val="00D13A2C"/>
    <w:rsid w:val="00D1453D"/>
    <w:rsid w:val="00D14603"/>
    <w:rsid w:val="00D14E53"/>
    <w:rsid w:val="00D154B9"/>
    <w:rsid w:val="00D1657D"/>
    <w:rsid w:val="00D175C4"/>
    <w:rsid w:val="00D176A5"/>
    <w:rsid w:val="00D17CB4"/>
    <w:rsid w:val="00D214B8"/>
    <w:rsid w:val="00D21D41"/>
    <w:rsid w:val="00D2247B"/>
    <w:rsid w:val="00D22E39"/>
    <w:rsid w:val="00D23253"/>
    <w:rsid w:val="00D23505"/>
    <w:rsid w:val="00D2351D"/>
    <w:rsid w:val="00D2422E"/>
    <w:rsid w:val="00D242EB"/>
    <w:rsid w:val="00D24F1D"/>
    <w:rsid w:val="00D254D4"/>
    <w:rsid w:val="00D25779"/>
    <w:rsid w:val="00D25FCA"/>
    <w:rsid w:val="00D26565"/>
    <w:rsid w:val="00D26616"/>
    <w:rsid w:val="00D27504"/>
    <w:rsid w:val="00D27F33"/>
    <w:rsid w:val="00D309D8"/>
    <w:rsid w:val="00D3132E"/>
    <w:rsid w:val="00D31734"/>
    <w:rsid w:val="00D33327"/>
    <w:rsid w:val="00D343D3"/>
    <w:rsid w:val="00D344A3"/>
    <w:rsid w:val="00D34982"/>
    <w:rsid w:val="00D34AFE"/>
    <w:rsid w:val="00D35E6C"/>
    <w:rsid w:val="00D37727"/>
    <w:rsid w:val="00D37A90"/>
    <w:rsid w:val="00D37F1A"/>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4FA1"/>
    <w:rsid w:val="00D65A0D"/>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1F1"/>
    <w:rsid w:val="00D84E9B"/>
    <w:rsid w:val="00D85033"/>
    <w:rsid w:val="00D85203"/>
    <w:rsid w:val="00D852AA"/>
    <w:rsid w:val="00D85403"/>
    <w:rsid w:val="00D86612"/>
    <w:rsid w:val="00D86CF4"/>
    <w:rsid w:val="00D87437"/>
    <w:rsid w:val="00D87517"/>
    <w:rsid w:val="00D8770B"/>
    <w:rsid w:val="00D87F11"/>
    <w:rsid w:val="00D9066B"/>
    <w:rsid w:val="00D90A47"/>
    <w:rsid w:val="00D912E6"/>
    <w:rsid w:val="00D91732"/>
    <w:rsid w:val="00D92316"/>
    <w:rsid w:val="00D9231A"/>
    <w:rsid w:val="00D9240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0C18"/>
    <w:rsid w:val="00DB0E88"/>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D7E4C"/>
    <w:rsid w:val="00DE07C1"/>
    <w:rsid w:val="00DE0CB6"/>
    <w:rsid w:val="00DE1663"/>
    <w:rsid w:val="00DE188C"/>
    <w:rsid w:val="00DE1D28"/>
    <w:rsid w:val="00DE2009"/>
    <w:rsid w:val="00DE204F"/>
    <w:rsid w:val="00DE233F"/>
    <w:rsid w:val="00DE28E1"/>
    <w:rsid w:val="00DE2DCE"/>
    <w:rsid w:val="00DE323B"/>
    <w:rsid w:val="00DE3681"/>
    <w:rsid w:val="00DE3B53"/>
    <w:rsid w:val="00DE4029"/>
    <w:rsid w:val="00DE4B06"/>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18B"/>
    <w:rsid w:val="00DF5628"/>
    <w:rsid w:val="00DF59D6"/>
    <w:rsid w:val="00DF5C67"/>
    <w:rsid w:val="00DF669C"/>
    <w:rsid w:val="00DF7BA1"/>
    <w:rsid w:val="00E0092A"/>
    <w:rsid w:val="00E00EA1"/>
    <w:rsid w:val="00E010F6"/>
    <w:rsid w:val="00E0164A"/>
    <w:rsid w:val="00E02F58"/>
    <w:rsid w:val="00E032DE"/>
    <w:rsid w:val="00E034C4"/>
    <w:rsid w:val="00E03531"/>
    <w:rsid w:val="00E038D2"/>
    <w:rsid w:val="00E03D10"/>
    <w:rsid w:val="00E041E9"/>
    <w:rsid w:val="00E04932"/>
    <w:rsid w:val="00E049F2"/>
    <w:rsid w:val="00E04C51"/>
    <w:rsid w:val="00E05937"/>
    <w:rsid w:val="00E0733C"/>
    <w:rsid w:val="00E07FC7"/>
    <w:rsid w:val="00E10F01"/>
    <w:rsid w:val="00E11D64"/>
    <w:rsid w:val="00E12332"/>
    <w:rsid w:val="00E125BB"/>
    <w:rsid w:val="00E12AC5"/>
    <w:rsid w:val="00E16677"/>
    <w:rsid w:val="00E16F4C"/>
    <w:rsid w:val="00E17043"/>
    <w:rsid w:val="00E17FE0"/>
    <w:rsid w:val="00E20ADA"/>
    <w:rsid w:val="00E20B3A"/>
    <w:rsid w:val="00E212DB"/>
    <w:rsid w:val="00E2194F"/>
    <w:rsid w:val="00E22378"/>
    <w:rsid w:val="00E2296F"/>
    <w:rsid w:val="00E22A6C"/>
    <w:rsid w:val="00E23505"/>
    <w:rsid w:val="00E23CD8"/>
    <w:rsid w:val="00E23EC5"/>
    <w:rsid w:val="00E24184"/>
    <w:rsid w:val="00E2419F"/>
    <w:rsid w:val="00E24307"/>
    <w:rsid w:val="00E24431"/>
    <w:rsid w:val="00E24650"/>
    <w:rsid w:val="00E2487E"/>
    <w:rsid w:val="00E24B59"/>
    <w:rsid w:val="00E26022"/>
    <w:rsid w:val="00E261E1"/>
    <w:rsid w:val="00E27403"/>
    <w:rsid w:val="00E302E9"/>
    <w:rsid w:val="00E314E4"/>
    <w:rsid w:val="00E315A6"/>
    <w:rsid w:val="00E31D54"/>
    <w:rsid w:val="00E3251D"/>
    <w:rsid w:val="00E345D3"/>
    <w:rsid w:val="00E34AFC"/>
    <w:rsid w:val="00E34C6B"/>
    <w:rsid w:val="00E368F7"/>
    <w:rsid w:val="00E3739D"/>
    <w:rsid w:val="00E3740C"/>
    <w:rsid w:val="00E377BB"/>
    <w:rsid w:val="00E37929"/>
    <w:rsid w:val="00E37AD2"/>
    <w:rsid w:val="00E37E96"/>
    <w:rsid w:val="00E40924"/>
    <w:rsid w:val="00E4098F"/>
    <w:rsid w:val="00E40A45"/>
    <w:rsid w:val="00E40BF1"/>
    <w:rsid w:val="00E40D36"/>
    <w:rsid w:val="00E416E7"/>
    <w:rsid w:val="00E418F2"/>
    <w:rsid w:val="00E4401E"/>
    <w:rsid w:val="00E4439B"/>
    <w:rsid w:val="00E45FA9"/>
    <w:rsid w:val="00E46A80"/>
    <w:rsid w:val="00E46FCD"/>
    <w:rsid w:val="00E47C73"/>
    <w:rsid w:val="00E47CF4"/>
    <w:rsid w:val="00E50DD5"/>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012E"/>
    <w:rsid w:val="00E711B6"/>
    <w:rsid w:val="00E71EC7"/>
    <w:rsid w:val="00E71FF2"/>
    <w:rsid w:val="00E729F6"/>
    <w:rsid w:val="00E73679"/>
    <w:rsid w:val="00E73961"/>
    <w:rsid w:val="00E742A2"/>
    <w:rsid w:val="00E742C0"/>
    <w:rsid w:val="00E748D6"/>
    <w:rsid w:val="00E749A2"/>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0E"/>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4EC9"/>
    <w:rsid w:val="00EC68D3"/>
    <w:rsid w:val="00EC68E9"/>
    <w:rsid w:val="00EC6A65"/>
    <w:rsid w:val="00EC6DAA"/>
    <w:rsid w:val="00EC7757"/>
    <w:rsid w:val="00EC7D07"/>
    <w:rsid w:val="00ED0134"/>
    <w:rsid w:val="00ED05CD"/>
    <w:rsid w:val="00ED0B2A"/>
    <w:rsid w:val="00ED0CDE"/>
    <w:rsid w:val="00ED1445"/>
    <w:rsid w:val="00ED1596"/>
    <w:rsid w:val="00ED1663"/>
    <w:rsid w:val="00ED1A14"/>
    <w:rsid w:val="00ED1F59"/>
    <w:rsid w:val="00ED36F5"/>
    <w:rsid w:val="00ED3B1A"/>
    <w:rsid w:val="00ED3EC0"/>
    <w:rsid w:val="00ED4386"/>
    <w:rsid w:val="00ED4913"/>
    <w:rsid w:val="00ED495F"/>
    <w:rsid w:val="00ED4AD6"/>
    <w:rsid w:val="00ED4B2A"/>
    <w:rsid w:val="00ED51B1"/>
    <w:rsid w:val="00ED5315"/>
    <w:rsid w:val="00ED6810"/>
    <w:rsid w:val="00ED69D2"/>
    <w:rsid w:val="00ED7CF2"/>
    <w:rsid w:val="00EE008E"/>
    <w:rsid w:val="00EE00CE"/>
    <w:rsid w:val="00EE00F2"/>
    <w:rsid w:val="00EE0875"/>
    <w:rsid w:val="00EE0B05"/>
    <w:rsid w:val="00EE1703"/>
    <w:rsid w:val="00EE207D"/>
    <w:rsid w:val="00EE2FD3"/>
    <w:rsid w:val="00EE374D"/>
    <w:rsid w:val="00EE449B"/>
    <w:rsid w:val="00EE4C36"/>
    <w:rsid w:val="00EE4E91"/>
    <w:rsid w:val="00EE5EBE"/>
    <w:rsid w:val="00EE5FAA"/>
    <w:rsid w:val="00EE69F3"/>
    <w:rsid w:val="00EE6FA5"/>
    <w:rsid w:val="00EE75D8"/>
    <w:rsid w:val="00EE7F84"/>
    <w:rsid w:val="00EF006D"/>
    <w:rsid w:val="00EF080E"/>
    <w:rsid w:val="00EF18CD"/>
    <w:rsid w:val="00EF2393"/>
    <w:rsid w:val="00EF2CF3"/>
    <w:rsid w:val="00EF2D65"/>
    <w:rsid w:val="00EF35A2"/>
    <w:rsid w:val="00EF3CF1"/>
    <w:rsid w:val="00EF449B"/>
    <w:rsid w:val="00EF49DF"/>
    <w:rsid w:val="00EF5683"/>
    <w:rsid w:val="00EF6A91"/>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22B"/>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3BF"/>
    <w:rsid w:val="00F17A8C"/>
    <w:rsid w:val="00F17B40"/>
    <w:rsid w:val="00F17D8F"/>
    <w:rsid w:val="00F20D9C"/>
    <w:rsid w:val="00F21715"/>
    <w:rsid w:val="00F22E30"/>
    <w:rsid w:val="00F254DA"/>
    <w:rsid w:val="00F2582A"/>
    <w:rsid w:val="00F2589C"/>
    <w:rsid w:val="00F25C36"/>
    <w:rsid w:val="00F260D0"/>
    <w:rsid w:val="00F2631C"/>
    <w:rsid w:val="00F26942"/>
    <w:rsid w:val="00F26D34"/>
    <w:rsid w:val="00F274C8"/>
    <w:rsid w:val="00F279A5"/>
    <w:rsid w:val="00F30434"/>
    <w:rsid w:val="00F30954"/>
    <w:rsid w:val="00F30BE4"/>
    <w:rsid w:val="00F3159B"/>
    <w:rsid w:val="00F31739"/>
    <w:rsid w:val="00F31CF6"/>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0CF7"/>
    <w:rsid w:val="00F43EE6"/>
    <w:rsid w:val="00F445C2"/>
    <w:rsid w:val="00F447F8"/>
    <w:rsid w:val="00F45042"/>
    <w:rsid w:val="00F454A1"/>
    <w:rsid w:val="00F467BD"/>
    <w:rsid w:val="00F46CCC"/>
    <w:rsid w:val="00F46F81"/>
    <w:rsid w:val="00F50C6C"/>
    <w:rsid w:val="00F50F5D"/>
    <w:rsid w:val="00F51B6F"/>
    <w:rsid w:val="00F52C48"/>
    <w:rsid w:val="00F533AA"/>
    <w:rsid w:val="00F53543"/>
    <w:rsid w:val="00F540E2"/>
    <w:rsid w:val="00F54205"/>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53A3"/>
    <w:rsid w:val="00F765B1"/>
    <w:rsid w:val="00F76BB5"/>
    <w:rsid w:val="00F76FC7"/>
    <w:rsid w:val="00F7750A"/>
    <w:rsid w:val="00F77A70"/>
    <w:rsid w:val="00F77D67"/>
    <w:rsid w:val="00F8101B"/>
    <w:rsid w:val="00F81B0F"/>
    <w:rsid w:val="00F81EB6"/>
    <w:rsid w:val="00F82175"/>
    <w:rsid w:val="00F82877"/>
    <w:rsid w:val="00F828C6"/>
    <w:rsid w:val="00F83BFE"/>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1D6A"/>
    <w:rsid w:val="00F92184"/>
    <w:rsid w:val="00F93D58"/>
    <w:rsid w:val="00F94003"/>
    <w:rsid w:val="00F94164"/>
    <w:rsid w:val="00F95517"/>
    <w:rsid w:val="00F95C63"/>
    <w:rsid w:val="00F95CC1"/>
    <w:rsid w:val="00F960F8"/>
    <w:rsid w:val="00F9656F"/>
    <w:rsid w:val="00F96775"/>
    <w:rsid w:val="00F967EB"/>
    <w:rsid w:val="00F96FEC"/>
    <w:rsid w:val="00F97061"/>
    <w:rsid w:val="00F974DB"/>
    <w:rsid w:val="00F97C1B"/>
    <w:rsid w:val="00FA05C1"/>
    <w:rsid w:val="00FA1878"/>
    <w:rsid w:val="00FA2368"/>
    <w:rsid w:val="00FA32CC"/>
    <w:rsid w:val="00FA3887"/>
    <w:rsid w:val="00FA45FD"/>
    <w:rsid w:val="00FA5463"/>
    <w:rsid w:val="00FA580B"/>
    <w:rsid w:val="00FA6226"/>
    <w:rsid w:val="00FA6832"/>
    <w:rsid w:val="00FA684A"/>
    <w:rsid w:val="00FB06EC"/>
    <w:rsid w:val="00FB0B3E"/>
    <w:rsid w:val="00FB1145"/>
    <w:rsid w:val="00FB131F"/>
    <w:rsid w:val="00FB2026"/>
    <w:rsid w:val="00FB329F"/>
    <w:rsid w:val="00FB39CE"/>
    <w:rsid w:val="00FB3BA9"/>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132"/>
    <w:rsid w:val="00FF12CE"/>
    <w:rsid w:val="00FF1305"/>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13D5-AC1C-4F25-990A-3A997AE3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4527</TotalTime>
  <Pages>19</Pages>
  <Words>3880</Words>
  <Characters>25432</Characters>
  <Application>Microsoft Office Word</Application>
  <DocSecurity>0</DocSecurity>
  <Lines>211</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Glava1</cp:lastModifiedBy>
  <cp:revision>1220</cp:revision>
  <cp:lastPrinted>2022-10-11T08:20:00Z</cp:lastPrinted>
  <dcterms:created xsi:type="dcterms:W3CDTF">2020-10-13T04:04:00Z</dcterms:created>
  <dcterms:modified xsi:type="dcterms:W3CDTF">2022-11-03T04:33:00Z</dcterms:modified>
</cp:coreProperties>
</file>