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AB" w:rsidRDefault="009D63AB" w:rsidP="009D63AB">
      <w:pPr>
        <w:autoSpaceDE w:val="0"/>
        <w:autoSpaceDN w:val="0"/>
        <w:adjustRightInd w:val="0"/>
        <w:jc w:val="both"/>
        <w:rPr>
          <w:i/>
          <w:sz w:val="28"/>
          <w:szCs w:val="28"/>
        </w:rPr>
      </w:pPr>
      <w:bookmarkStart w:id="0" w:name="_Toc395008934"/>
      <w:r>
        <w:rPr>
          <w:b/>
          <w:i/>
          <w:noProof/>
          <w:sz w:val="28"/>
          <w:szCs w:val="28"/>
        </w:rPr>
        <w:drawing>
          <wp:anchor distT="0" distB="0" distL="114300" distR="114300" simplePos="0" relativeHeight="251659264" behindDoc="1" locked="0" layoutInCell="1" allowOverlap="1" wp14:anchorId="7BFD7FFB" wp14:editId="4723C182">
            <wp:simplePos x="0" y="0"/>
            <wp:positionH relativeFrom="margin">
              <wp:align>center</wp:align>
            </wp:positionH>
            <wp:positionV relativeFrom="paragraph">
              <wp:posOffset>-273050</wp:posOffset>
            </wp:positionV>
            <wp:extent cx="586740" cy="685800"/>
            <wp:effectExtent l="0" t="0" r="3810" b="0"/>
            <wp:wrapTight wrapText="bothSides">
              <wp:wrapPolygon edited="0">
                <wp:start x="0" y="0"/>
                <wp:lineTo x="0" y="21000"/>
                <wp:lineTo x="21039" y="21000"/>
                <wp:lineTo x="21039" y="0"/>
                <wp:lineTo x="0" y="0"/>
              </wp:wrapPolygon>
            </wp:wrapTight>
            <wp:docPr id="12" name="Рисунок 1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3AB" w:rsidRDefault="009D63AB" w:rsidP="009D63AB">
      <w:pPr>
        <w:pStyle w:val="ConsPlusNonformat"/>
        <w:rPr>
          <w:rFonts w:ascii="Times New Roman" w:hAnsi="Times New Roman" w:cs="Times New Roman"/>
          <w:sz w:val="32"/>
          <w:szCs w:val="32"/>
        </w:rPr>
      </w:pPr>
    </w:p>
    <w:p w:rsidR="009D63AB" w:rsidRDefault="009D63AB" w:rsidP="009D63AB">
      <w:pPr>
        <w:pStyle w:val="ConsPlusNonformat"/>
        <w:rPr>
          <w:rFonts w:ascii="Times New Roman" w:hAnsi="Times New Roman" w:cs="Times New Roman"/>
          <w:sz w:val="32"/>
          <w:szCs w:val="32"/>
        </w:rPr>
      </w:pPr>
    </w:p>
    <w:p w:rsidR="008D04BE" w:rsidRPr="008D04BE" w:rsidRDefault="008D04BE" w:rsidP="009D63AB">
      <w:pPr>
        <w:pStyle w:val="ConsPlusNonformat"/>
        <w:rPr>
          <w:rFonts w:ascii="Times New Roman" w:hAnsi="Times New Roman" w:cs="Times New Roman"/>
          <w:sz w:val="28"/>
          <w:szCs w:val="28"/>
        </w:rPr>
      </w:pPr>
    </w:p>
    <w:p w:rsidR="009D63AB" w:rsidRDefault="009D63AB" w:rsidP="009D63AB">
      <w:pPr>
        <w:pStyle w:val="ConsPlusNonformat"/>
        <w:jc w:val="center"/>
        <w:rPr>
          <w:rFonts w:ascii="Times New Roman" w:hAnsi="Times New Roman" w:cs="Times New Roman"/>
          <w:b/>
          <w:sz w:val="16"/>
          <w:szCs w:val="16"/>
        </w:rPr>
      </w:pPr>
      <w:r>
        <w:rPr>
          <w:rFonts w:ascii="Times New Roman" w:hAnsi="Times New Roman" w:cs="Times New Roman"/>
          <w:b/>
          <w:sz w:val="32"/>
          <w:szCs w:val="32"/>
        </w:rPr>
        <w:t>АДМИНИСТРАЦИЯ ГОРОДА НЕФТЕЮГАНСКА</w:t>
      </w:r>
    </w:p>
    <w:p w:rsidR="009D63AB" w:rsidRPr="003A02C9" w:rsidRDefault="009D63AB" w:rsidP="009D63AB">
      <w:pPr>
        <w:pStyle w:val="ConsPlusNonformat"/>
        <w:jc w:val="center"/>
        <w:rPr>
          <w:rFonts w:ascii="Times New Roman" w:hAnsi="Times New Roman" w:cs="Times New Roman"/>
          <w:b/>
          <w:sz w:val="10"/>
          <w:szCs w:val="10"/>
        </w:rPr>
      </w:pPr>
    </w:p>
    <w:p w:rsidR="009D63AB" w:rsidRDefault="009D63AB" w:rsidP="009D63AB">
      <w:pPr>
        <w:pStyle w:val="ConsPlusNonformat"/>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9D63AB" w:rsidRPr="00C066B3" w:rsidRDefault="009D63AB" w:rsidP="009D63AB">
      <w:pPr>
        <w:pStyle w:val="ConsPlusNonformat"/>
        <w:rPr>
          <w:rFonts w:ascii="Times New Roman" w:hAnsi="Times New Roman" w:cs="Times New Roman"/>
          <w:sz w:val="16"/>
          <w:szCs w:val="16"/>
          <w:lang w:val="en-US"/>
        </w:rPr>
      </w:pPr>
    </w:p>
    <w:p w:rsidR="009D63AB" w:rsidRPr="003848CE" w:rsidRDefault="009D63AB" w:rsidP="009D63AB">
      <w:pPr>
        <w:jc w:val="both"/>
        <w:rPr>
          <w:b/>
          <w:sz w:val="28"/>
          <w:szCs w:val="28"/>
        </w:rPr>
      </w:pPr>
    </w:p>
    <w:tbl>
      <w:tblPr>
        <w:tblW w:w="9498" w:type="dxa"/>
        <w:tblLayout w:type="fixed"/>
        <w:tblCellMar>
          <w:left w:w="70" w:type="dxa"/>
          <w:right w:w="70" w:type="dxa"/>
        </w:tblCellMar>
        <w:tblLook w:val="0000" w:firstRow="0" w:lastRow="0" w:firstColumn="0" w:lastColumn="0" w:noHBand="0" w:noVBand="0"/>
      </w:tblPr>
      <w:tblGrid>
        <w:gridCol w:w="3119"/>
        <w:gridCol w:w="4776"/>
        <w:gridCol w:w="1603"/>
      </w:tblGrid>
      <w:tr w:rsidR="00C066B3" w:rsidRPr="00BD035B" w:rsidTr="00C066B3">
        <w:trPr>
          <w:cantSplit/>
          <w:trHeight w:val="232"/>
        </w:trPr>
        <w:tc>
          <w:tcPr>
            <w:tcW w:w="3119"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C066B3" w:rsidRPr="005D0AD6" w:rsidTr="00BF6604">
              <w:trPr>
                <w:cantSplit/>
                <w:trHeight w:val="232"/>
              </w:trPr>
              <w:tc>
                <w:tcPr>
                  <w:tcW w:w="3119" w:type="dxa"/>
                  <w:shd w:val="clear" w:color="auto" w:fill="auto"/>
                </w:tcPr>
                <w:p w:rsidR="00C066B3" w:rsidRPr="005D0AD6" w:rsidRDefault="00C066B3" w:rsidP="00BF6604">
                  <w:pPr>
                    <w:pStyle w:val="1f4"/>
                    <w:jc w:val="both"/>
                    <w:rPr>
                      <w:rFonts w:ascii="Times New Roman" w:hAnsi="Times New Roman"/>
                      <w:sz w:val="28"/>
                      <w:szCs w:val="28"/>
                    </w:rPr>
                  </w:pPr>
                  <w:r>
                    <w:rPr>
                      <w:rFonts w:ascii="Times New Roman" w:hAnsi="Times New Roman"/>
                      <w:sz w:val="28"/>
                      <w:szCs w:val="28"/>
                    </w:rPr>
                    <w:t>10.11.2022</w:t>
                  </w:r>
                </w:p>
              </w:tc>
              <w:tc>
                <w:tcPr>
                  <w:tcW w:w="4776" w:type="dxa"/>
                  <w:shd w:val="clear" w:color="auto" w:fill="auto"/>
                </w:tcPr>
                <w:p w:rsidR="00C066B3" w:rsidRPr="005D0AD6" w:rsidRDefault="00C066B3" w:rsidP="00BF6604">
                  <w:pPr>
                    <w:pStyle w:val="1f4"/>
                    <w:jc w:val="both"/>
                    <w:rPr>
                      <w:rFonts w:ascii="Times New Roman" w:hAnsi="Times New Roman"/>
                      <w:sz w:val="28"/>
                      <w:szCs w:val="28"/>
                    </w:rPr>
                  </w:pPr>
                </w:p>
              </w:tc>
              <w:tc>
                <w:tcPr>
                  <w:tcW w:w="1603" w:type="dxa"/>
                  <w:shd w:val="clear" w:color="auto" w:fill="auto"/>
                </w:tcPr>
                <w:p w:rsidR="00C066B3" w:rsidRPr="005D0AD6" w:rsidRDefault="00C066B3" w:rsidP="00BF6604">
                  <w:pPr>
                    <w:pStyle w:val="1f4"/>
                    <w:jc w:val="both"/>
                    <w:rPr>
                      <w:rFonts w:ascii="Times New Roman" w:hAnsi="Times New Roman"/>
                      <w:sz w:val="28"/>
                      <w:szCs w:val="28"/>
                    </w:rPr>
                  </w:pPr>
                  <w:r w:rsidRPr="005D0AD6">
                    <w:rPr>
                      <w:rFonts w:ascii="Times New Roman" w:hAnsi="Times New Roman"/>
                      <w:sz w:val="28"/>
                      <w:szCs w:val="28"/>
                    </w:rPr>
                    <w:t>№ _______</w:t>
                  </w:r>
                </w:p>
              </w:tc>
            </w:tr>
          </w:tbl>
          <w:p w:rsidR="00C066B3" w:rsidRDefault="00C066B3" w:rsidP="00BF6604"/>
        </w:tc>
        <w:tc>
          <w:tcPr>
            <w:tcW w:w="4776"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C066B3" w:rsidRPr="005D0AD6" w:rsidTr="00BF6604">
              <w:trPr>
                <w:cantSplit/>
                <w:trHeight w:val="232"/>
              </w:trPr>
              <w:tc>
                <w:tcPr>
                  <w:tcW w:w="3119" w:type="dxa"/>
                  <w:shd w:val="clear" w:color="auto" w:fill="auto"/>
                </w:tcPr>
                <w:p w:rsidR="00C066B3" w:rsidRPr="005D0AD6" w:rsidRDefault="00C066B3" w:rsidP="00BF6604">
                  <w:pPr>
                    <w:pStyle w:val="1f4"/>
                    <w:jc w:val="both"/>
                    <w:rPr>
                      <w:rFonts w:ascii="Times New Roman" w:hAnsi="Times New Roman"/>
                      <w:sz w:val="28"/>
                      <w:szCs w:val="28"/>
                    </w:rPr>
                  </w:pPr>
                </w:p>
              </w:tc>
              <w:tc>
                <w:tcPr>
                  <w:tcW w:w="4776" w:type="dxa"/>
                  <w:shd w:val="clear" w:color="auto" w:fill="auto"/>
                </w:tcPr>
                <w:p w:rsidR="00C066B3" w:rsidRPr="005D0AD6" w:rsidRDefault="00C066B3" w:rsidP="00BF6604">
                  <w:pPr>
                    <w:pStyle w:val="1f4"/>
                    <w:jc w:val="both"/>
                    <w:rPr>
                      <w:rFonts w:ascii="Times New Roman" w:hAnsi="Times New Roman"/>
                      <w:sz w:val="28"/>
                      <w:szCs w:val="28"/>
                    </w:rPr>
                  </w:pPr>
                </w:p>
              </w:tc>
              <w:tc>
                <w:tcPr>
                  <w:tcW w:w="1603" w:type="dxa"/>
                  <w:shd w:val="clear" w:color="auto" w:fill="auto"/>
                </w:tcPr>
                <w:p w:rsidR="00C066B3" w:rsidRPr="005D0AD6" w:rsidRDefault="00C066B3" w:rsidP="00BF6604">
                  <w:pPr>
                    <w:pStyle w:val="1f4"/>
                    <w:jc w:val="both"/>
                    <w:rPr>
                      <w:rFonts w:ascii="Times New Roman" w:hAnsi="Times New Roman"/>
                      <w:sz w:val="28"/>
                      <w:szCs w:val="28"/>
                    </w:rPr>
                  </w:pPr>
                </w:p>
              </w:tc>
            </w:tr>
          </w:tbl>
          <w:p w:rsidR="00C066B3" w:rsidRDefault="00C066B3" w:rsidP="00BF6604"/>
        </w:tc>
        <w:tc>
          <w:tcPr>
            <w:tcW w:w="1603"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C066B3" w:rsidRPr="005D0AD6" w:rsidTr="00BF6604">
              <w:trPr>
                <w:cantSplit/>
                <w:trHeight w:val="232"/>
              </w:trPr>
              <w:tc>
                <w:tcPr>
                  <w:tcW w:w="3119" w:type="dxa"/>
                  <w:shd w:val="clear" w:color="auto" w:fill="auto"/>
                </w:tcPr>
                <w:p w:rsidR="00C066B3" w:rsidRPr="005D0AD6" w:rsidRDefault="00C066B3" w:rsidP="00BF6604">
                  <w:pPr>
                    <w:pStyle w:val="1f4"/>
                    <w:jc w:val="both"/>
                    <w:rPr>
                      <w:rFonts w:ascii="Times New Roman" w:hAnsi="Times New Roman"/>
                      <w:sz w:val="28"/>
                      <w:szCs w:val="28"/>
                    </w:rPr>
                  </w:pPr>
                  <w:r>
                    <w:rPr>
                      <w:rFonts w:ascii="Times New Roman" w:hAnsi="Times New Roman"/>
                      <w:sz w:val="28"/>
                      <w:szCs w:val="28"/>
                    </w:rPr>
                    <w:t xml:space="preserve">   № 2301-п</w:t>
                  </w:r>
                </w:p>
              </w:tc>
              <w:tc>
                <w:tcPr>
                  <w:tcW w:w="4776" w:type="dxa"/>
                  <w:shd w:val="clear" w:color="auto" w:fill="auto"/>
                </w:tcPr>
                <w:p w:rsidR="00C066B3" w:rsidRPr="005D0AD6" w:rsidRDefault="00C066B3" w:rsidP="00BF6604">
                  <w:pPr>
                    <w:pStyle w:val="1f4"/>
                    <w:jc w:val="both"/>
                    <w:rPr>
                      <w:rFonts w:ascii="Times New Roman" w:hAnsi="Times New Roman"/>
                      <w:sz w:val="28"/>
                      <w:szCs w:val="28"/>
                    </w:rPr>
                  </w:pPr>
                </w:p>
              </w:tc>
              <w:tc>
                <w:tcPr>
                  <w:tcW w:w="1603" w:type="dxa"/>
                  <w:shd w:val="clear" w:color="auto" w:fill="auto"/>
                </w:tcPr>
                <w:p w:rsidR="00C066B3" w:rsidRPr="005D0AD6" w:rsidRDefault="00C066B3" w:rsidP="00BF6604">
                  <w:pPr>
                    <w:pStyle w:val="1f4"/>
                    <w:jc w:val="both"/>
                    <w:rPr>
                      <w:rFonts w:ascii="Times New Roman" w:hAnsi="Times New Roman"/>
                      <w:sz w:val="28"/>
                      <w:szCs w:val="28"/>
                    </w:rPr>
                  </w:pPr>
                  <w:r w:rsidRPr="005D0AD6">
                    <w:rPr>
                      <w:rFonts w:ascii="Times New Roman" w:hAnsi="Times New Roman"/>
                      <w:sz w:val="28"/>
                      <w:szCs w:val="28"/>
                    </w:rPr>
                    <w:t>№ _______</w:t>
                  </w:r>
                </w:p>
              </w:tc>
            </w:tr>
          </w:tbl>
          <w:p w:rsidR="00C066B3" w:rsidRDefault="00C066B3" w:rsidP="00BF6604"/>
        </w:tc>
      </w:tr>
    </w:tbl>
    <w:p w:rsidR="009D63AB" w:rsidRPr="008D04BE" w:rsidRDefault="009D63AB" w:rsidP="009D63AB">
      <w:pPr>
        <w:jc w:val="center"/>
      </w:pPr>
      <w:proofErr w:type="spellStart"/>
      <w:r w:rsidRPr="008D04BE">
        <w:t>г.Нефтеюганск</w:t>
      </w:r>
      <w:proofErr w:type="spellEnd"/>
    </w:p>
    <w:p w:rsidR="009D63AB" w:rsidRPr="006D14CE" w:rsidRDefault="009D63AB" w:rsidP="009D63AB">
      <w:pPr>
        <w:pStyle w:val="ConsPlusNonformat"/>
        <w:jc w:val="center"/>
        <w:rPr>
          <w:rFonts w:ascii="Times New Roman" w:hAnsi="Times New Roman" w:cs="Times New Roman"/>
          <w:sz w:val="28"/>
          <w:szCs w:val="28"/>
        </w:rPr>
      </w:pPr>
    </w:p>
    <w:p w:rsidR="009D63AB" w:rsidRDefault="009D63AB" w:rsidP="009D63AB">
      <w:pPr>
        <w:pStyle w:val="ConsPlusNonformat"/>
        <w:jc w:val="center"/>
        <w:rPr>
          <w:rFonts w:ascii="Times New Roman" w:eastAsia="Calibri" w:hAnsi="Times New Roman"/>
          <w:b/>
          <w:color w:val="000000"/>
          <w:sz w:val="28"/>
          <w:szCs w:val="28"/>
        </w:rPr>
      </w:pPr>
      <w:r>
        <w:rPr>
          <w:rFonts w:ascii="Times New Roman" w:eastAsia="Calibri" w:hAnsi="Times New Roman"/>
          <w:b/>
          <w:color w:val="000000"/>
          <w:sz w:val="28"/>
          <w:szCs w:val="28"/>
        </w:rPr>
        <w:t xml:space="preserve">Об утверждении </w:t>
      </w:r>
      <w:r w:rsidR="00B7103D">
        <w:rPr>
          <w:rFonts w:ascii="Times New Roman" w:eastAsia="Calibri" w:hAnsi="Times New Roman"/>
          <w:b/>
          <w:color w:val="000000"/>
          <w:sz w:val="28"/>
          <w:szCs w:val="28"/>
        </w:rPr>
        <w:t>схемы размещения гаражей, являющихся некапитальными сооружениями, либо стоянок</w:t>
      </w:r>
      <w:r w:rsidR="00CC2829">
        <w:rPr>
          <w:rFonts w:ascii="Times New Roman" w:eastAsia="Calibri" w:hAnsi="Times New Roman"/>
          <w:b/>
          <w:color w:val="000000"/>
          <w:sz w:val="28"/>
          <w:szCs w:val="28"/>
        </w:rPr>
        <w:t xml:space="preserve"> </w:t>
      </w:r>
      <w:r w:rsidR="00B7103D">
        <w:rPr>
          <w:rFonts w:ascii="Times New Roman" w:eastAsia="Calibri" w:hAnsi="Times New Roman"/>
          <w:b/>
          <w:color w:val="000000"/>
          <w:sz w:val="28"/>
          <w:szCs w:val="28"/>
        </w:rPr>
        <w:t>технических или других средств передвижения инвалидов на территории муниципального образования город Нефтеюганск</w:t>
      </w:r>
    </w:p>
    <w:p w:rsidR="00B7103D" w:rsidRDefault="00B7103D" w:rsidP="009D63AB">
      <w:pPr>
        <w:pStyle w:val="ConsPlusNonformat"/>
        <w:jc w:val="center"/>
        <w:rPr>
          <w:rFonts w:ascii="Times New Roman" w:hAnsi="Times New Roman"/>
          <w:sz w:val="28"/>
          <w:szCs w:val="28"/>
        </w:rPr>
      </w:pPr>
    </w:p>
    <w:p w:rsidR="009D63AB" w:rsidRPr="009D63AB" w:rsidRDefault="00B7103D" w:rsidP="00B7103D">
      <w:pPr>
        <w:autoSpaceDE w:val="0"/>
        <w:autoSpaceDN w:val="0"/>
        <w:adjustRightInd w:val="0"/>
        <w:ind w:firstLine="708"/>
        <w:jc w:val="both"/>
        <w:rPr>
          <w:sz w:val="28"/>
          <w:szCs w:val="28"/>
        </w:rPr>
      </w:pPr>
      <w:r>
        <w:rPr>
          <w:sz w:val="28"/>
          <w:szCs w:val="28"/>
        </w:rPr>
        <w:t>В соответствии с главой</w:t>
      </w:r>
      <w:r w:rsidR="009D63AB" w:rsidRPr="009D63AB">
        <w:rPr>
          <w:sz w:val="28"/>
          <w:szCs w:val="28"/>
        </w:rPr>
        <w:t xml:space="preserve"> </w:t>
      </w:r>
      <w:r>
        <w:rPr>
          <w:sz w:val="28"/>
          <w:szCs w:val="28"/>
        </w:rPr>
        <w:t>6</w:t>
      </w:r>
      <w:r w:rsidR="009D63AB" w:rsidRPr="009D63AB">
        <w:rPr>
          <w:sz w:val="28"/>
          <w:szCs w:val="28"/>
        </w:rPr>
        <w:t xml:space="preserve"> </w:t>
      </w:r>
      <w:r>
        <w:rPr>
          <w:sz w:val="28"/>
          <w:szCs w:val="28"/>
        </w:rPr>
        <w:t>Земельного</w:t>
      </w:r>
      <w:r w:rsidR="009D63AB" w:rsidRPr="009D63AB">
        <w:rPr>
          <w:sz w:val="28"/>
          <w:szCs w:val="28"/>
        </w:rPr>
        <w:t xml:space="preserve"> кодекса Российской Федерации, статьёй 16 Федерального закона Российской Федерации от 06.10.2003 № 131-ФЗ «Об общих принципах организации местного самоуправ</w:t>
      </w:r>
      <w:r w:rsidR="008D04BE">
        <w:rPr>
          <w:sz w:val="28"/>
          <w:szCs w:val="28"/>
        </w:rPr>
        <w:t xml:space="preserve">ления в Российской Федерации», </w:t>
      </w:r>
      <w:r>
        <w:rPr>
          <w:sz w:val="28"/>
          <w:szCs w:val="28"/>
        </w:rPr>
        <w:t xml:space="preserve">Федеральным законом от 05.04.2021 № 79-ФЗ </w:t>
      </w:r>
      <w:r w:rsidRPr="00B7103D">
        <w:rPr>
          <w:sz w:val="28"/>
          <w:szCs w:val="28"/>
        </w:rPr>
        <w:t>«</w:t>
      </w:r>
      <w:r w:rsidRPr="00B7103D">
        <w:rPr>
          <w:rFonts w:eastAsia="Calibri"/>
          <w:sz w:val="28"/>
          <w:szCs w:val="28"/>
        </w:rPr>
        <w:t>О внесении изменений в отдельные законодательные акты Российской Федерации»</w:t>
      </w:r>
      <w:r w:rsidR="008B732A">
        <w:rPr>
          <w:rFonts w:eastAsia="Calibri"/>
          <w:sz w:val="28"/>
          <w:szCs w:val="28"/>
        </w:rPr>
        <w:t>, п</w:t>
      </w:r>
      <w:r w:rsidR="00DA6A3B">
        <w:rPr>
          <w:rFonts w:eastAsia="Calibri"/>
          <w:sz w:val="28"/>
          <w:szCs w:val="28"/>
        </w:rPr>
        <w:t>остановлением Правительства Ханты-Мансийского автономного округа – Югры от 01.07.2022 № 307-п</w:t>
      </w:r>
      <w:r w:rsidR="00DA6A3B" w:rsidRPr="00DA6A3B">
        <w:rPr>
          <w:rFonts w:eastAsia="Calibri"/>
        </w:rPr>
        <w:t xml:space="preserve"> </w:t>
      </w:r>
      <w:r w:rsidR="00DA6A3B">
        <w:rPr>
          <w:rFonts w:eastAsia="Calibri"/>
        </w:rPr>
        <w:t>«</w:t>
      </w:r>
      <w:r w:rsidR="00DA6A3B">
        <w:rPr>
          <w:rFonts w:eastAsia="Calibri"/>
          <w:sz w:val="28"/>
          <w:szCs w:val="28"/>
        </w:rPr>
        <w:t>О</w:t>
      </w:r>
      <w:r w:rsidR="00DA6A3B" w:rsidRPr="00DA6A3B">
        <w:rPr>
          <w:rFonts w:eastAsia="Calibri"/>
          <w:sz w:val="28"/>
          <w:szCs w:val="28"/>
        </w:rPr>
        <w:t xml:space="preserve"> регулировании отдельных отношений при использовании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DA6A3B">
        <w:rPr>
          <w:rFonts w:eastAsia="Calibri"/>
        </w:rPr>
        <w:t xml:space="preserve">» </w:t>
      </w:r>
      <w:r>
        <w:rPr>
          <w:sz w:val="28"/>
          <w:szCs w:val="28"/>
        </w:rPr>
        <w:t xml:space="preserve"> </w:t>
      </w:r>
      <w:r w:rsidR="009D63AB" w:rsidRPr="009D63AB">
        <w:rPr>
          <w:sz w:val="28"/>
          <w:szCs w:val="28"/>
        </w:rPr>
        <w:t xml:space="preserve">администрация города Нефтеюганска постановляет: </w:t>
      </w:r>
    </w:p>
    <w:p w:rsidR="00B7103D" w:rsidRPr="00B7103D" w:rsidRDefault="009D63AB" w:rsidP="00B7103D">
      <w:pPr>
        <w:pStyle w:val="ConsPlusNonformat"/>
        <w:ind w:firstLine="708"/>
        <w:jc w:val="both"/>
        <w:rPr>
          <w:rFonts w:ascii="Times New Roman" w:eastAsia="Calibri" w:hAnsi="Times New Roman"/>
          <w:color w:val="000000"/>
          <w:sz w:val="28"/>
          <w:szCs w:val="28"/>
        </w:rPr>
      </w:pPr>
      <w:r w:rsidRPr="00B7103D">
        <w:rPr>
          <w:rFonts w:ascii="Times New Roman" w:hAnsi="Times New Roman"/>
          <w:sz w:val="28"/>
          <w:szCs w:val="28"/>
        </w:rPr>
        <w:t>1.</w:t>
      </w:r>
      <w:r w:rsidR="00B7103D" w:rsidRPr="00B7103D">
        <w:rPr>
          <w:rFonts w:ascii="Times New Roman" w:hAnsi="Times New Roman"/>
          <w:sz w:val="28"/>
          <w:szCs w:val="28"/>
        </w:rPr>
        <w:t xml:space="preserve">Утвердить </w:t>
      </w:r>
      <w:r w:rsidR="00B7103D" w:rsidRPr="00B7103D">
        <w:rPr>
          <w:rFonts w:ascii="Times New Roman" w:eastAsia="Calibri" w:hAnsi="Times New Roman"/>
          <w:color w:val="000000"/>
          <w:sz w:val="28"/>
          <w:szCs w:val="28"/>
        </w:rPr>
        <w:t>схему размещения гаражей, являющихся некапитальными сооружениями, либо стоянок</w:t>
      </w:r>
      <w:r w:rsidR="00B7103D">
        <w:rPr>
          <w:rFonts w:ascii="Times New Roman" w:eastAsia="Calibri" w:hAnsi="Times New Roman"/>
          <w:color w:val="000000"/>
          <w:sz w:val="28"/>
          <w:szCs w:val="28"/>
        </w:rPr>
        <w:t xml:space="preserve"> </w:t>
      </w:r>
      <w:r w:rsidR="00B7103D" w:rsidRPr="00B7103D">
        <w:rPr>
          <w:rFonts w:ascii="Times New Roman" w:eastAsia="Calibri" w:hAnsi="Times New Roman"/>
          <w:color w:val="000000"/>
          <w:sz w:val="28"/>
          <w:szCs w:val="28"/>
        </w:rPr>
        <w:t>технических или других средств передвижения инвалидов на территории муниципального образования город Нефтеюганск</w:t>
      </w:r>
      <w:r w:rsidR="004705CF">
        <w:rPr>
          <w:rFonts w:ascii="Times New Roman" w:eastAsia="Calibri" w:hAnsi="Times New Roman"/>
          <w:color w:val="000000"/>
          <w:sz w:val="28"/>
          <w:szCs w:val="28"/>
        </w:rPr>
        <w:t xml:space="preserve"> согласно приложениям</w:t>
      </w:r>
      <w:r w:rsidR="00B7103D">
        <w:rPr>
          <w:rFonts w:ascii="Times New Roman" w:eastAsia="Calibri" w:hAnsi="Times New Roman"/>
          <w:color w:val="000000"/>
          <w:sz w:val="28"/>
          <w:szCs w:val="28"/>
        </w:rPr>
        <w:t xml:space="preserve"> </w:t>
      </w:r>
      <w:r w:rsidR="00505E95">
        <w:rPr>
          <w:rFonts w:ascii="Times New Roman" w:eastAsia="Calibri" w:hAnsi="Times New Roman"/>
          <w:color w:val="000000"/>
          <w:sz w:val="28"/>
          <w:szCs w:val="28"/>
        </w:rPr>
        <w:t xml:space="preserve">1, 2 </w:t>
      </w:r>
      <w:r w:rsidR="00B7103D">
        <w:rPr>
          <w:rFonts w:ascii="Times New Roman" w:eastAsia="Calibri" w:hAnsi="Times New Roman"/>
          <w:color w:val="000000"/>
          <w:sz w:val="28"/>
          <w:szCs w:val="28"/>
        </w:rPr>
        <w:t>к постановлению.</w:t>
      </w:r>
    </w:p>
    <w:p w:rsidR="009D63AB" w:rsidRPr="009D63AB" w:rsidRDefault="009D63AB" w:rsidP="00DE1B81">
      <w:pPr>
        <w:ind w:firstLine="708"/>
        <w:jc w:val="both"/>
        <w:rPr>
          <w:sz w:val="28"/>
          <w:szCs w:val="28"/>
        </w:rPr>
      </w:pPr>
      <w:r w:rsidRPr="009D63AB">
        <w:rPr>
          <w:color w:val="000000"/>
          <w:spacing w:val="3"/>
          <w:sz w:val="28"/>
          <w:szCs w:val="28"/>
        </w:rPr>
        <w:t>2.</w:t>
      </w:r>
      <w:r w:rsidRPr="009D63AB">
        <w:rPr>
          <w:sz w:val="28"/>
        </w:rPr>
        <w:t xml:space="preserve">Обнародовать (опубликовать) постановление в газете «Здравствуйте, </w:t>
      </w:r>
      <w:proofErr w:type="spellStart"/>
      <w:r w:rsidRPr="009D63AB">
        <w:rPr>
          <w:sz w:val="28"/>
        </w:rPr>
        <w:t>нефтеюганцы</w:t>
      </w:r>
      <w:proofErr w:type="spellEnd"/>
      <w:r w:rsidRPr="009D63AB">
        <w:rPr>
          <w:sz w:val="28"/>
        </w:rPr>
        <w:t>!».</w:t>
      </w:r>
    </w:p>
    <w:p w:rsidR="009D63AB" w:rsidRPr="009D63AB" w:rsidRDefault="009D63AB" w:rsidP="009D63AB">
      <w:pPr>
        <w:ind w:firstLine="709"/>
        <w:jc w:val="both"/>
        <w:rPr>
          <w:color w:val="000000"/>
          <w:spacing w:val="3"/>
          <w:sz w:val="28"/>
          <w:szCs w:val="28"/>
        </w:rPr>
      </w:pPr>
      <w:r w:rsidRPr="009D63AB">
        <w:rPr>
          <w:sz w:val="28"/>
        </w:rPr>
        <w:t>3.</w:t>
      </w:r>
      <w:r w:rsidRPr="009D63AB">
        <w:rPr>
          <w:sz w:val="28"/>
          <w:szCs w:val="28"/>
        </w:rPr>
        <w:t>Департаменту по делам администрации города (Журавлев В.Ю.) разместить постановление на официальном сайте органов местного самоуправления города Нефтеюганска в сети Интернет.</w:t>
      </w:r>
    </w:p>
    <w:p w:rsidR="009D63AB" w:rsidRPr="009D63AB" w:rsidRDefault="009D63AB" w:rsidP="009D63AB">
      <w:pPr>
        <w:ind w:firstLine="697"/>
        <w:jc w:val="both"/>
        <w:rPr>
          <w:color w:val="000000"/>
          <w:sz w:val="28"/>
          <w:szCs w:val="28"/>
        </w:rPr>
      </w:pPr>
      <w:r w:rsidRPr="009D63AB">
        <w:rPr>
          <w:sz w:val="28"/>
        </w:rPr>
        <w:t>4</w:t>
      </w:r>
      <w:r w:rsidRPr="009D63AB">
        <w:rPr>
          <w:sz w:val="28"/>
          <w:szCs w:val="28"/>
        </w:rPr>
        <w:t>.</w:t>
      </w:r>
      <w:r w:rsidRPr="009D63AB">
        <w:rPr>
          <w:color w:val="000000"/>
          <w:sz w:val="28"/>
          <w:szCs w:val="28"/>
        </w:rPr>
        <w:t>Постановление вступает в силу после его официального опубликования.</w:t>
      </w:r>
    </w:p>
    <w:p w:rsidR="009D63AB" w:rsidRPr="00007BCE" w:rsidRDefault="009D63AB" w:rsidP="009D63AB">
      <w:pPr>
        <w:tabs>
          <w:tab w:val="left" w:pos="5535"/>
        </w:tabs>
        <w:jc w:val="both"/>
        <w:rPr>
          <w:b/>
          <w:sz w:val="28"/>
          <w:szCs w:val="28"/>
        </w:rPr>
      </w:pPr>
      <w:r>
        <w:rPr>
          <w:b/>
          <w:sz w:val="28"/>
          <w:szCs w:val="28"/>
        </w:rPr>
        <w:tab/>
      </w:r>
    </w:p>
    <w:p w:rsidR="009D63AB" w:rsidRPr="00785CFE" w:rsidRDefault="009D63AB" w:rsidP="009D63AB">
      <w:pPr>
        <w:jc w:val="both"/>
        <w:rPr>
          <w:sz w:val="28"/>
          <w:szCs w:val="28"/>
        </w:rPr>
      </w:pPr>
    </w:p>
    <w:p w:rsidR="008B732A" w:rsidRPr="008B732A" w:rsidRDefault="008B732A" w:rsidP="008B732A">
      <w:pPr>
        <w:jc w:val="both"/>
        <w:rPr>
          <w:sz w:val="28"/>
          <w:szCs w:val="28"/>
        </w:rPr>
      </w:pPr>
      <w:r w:rsidRPr="008B732A">
        <w:rPr>
          <w:sz w:val="28"/>
          <w:szCs w:val="28"/>
        </w:rPr>
        <w:t>Исполняющий обязанности</w:t>
      </w:r>
    </w:p>
    <w:p w:rsidR="008B732A" w:rsidRPr="008B732A" w:rsidRDefault="008B732A" w:rsidP="008B732A">
      <w:pPr>
        <w:jc w:val="both"/>
        <w:rPr>
          <w:sz w:val="28"/>
          <w:szCs w:val="28"/>
        </w:rPr>
      </w:pPr>
      <w:r w:rsidRPr="008B732A">
        <w:rPr>
          <w:sz w:val="28"/>
          <w:szCs w:val="28"/>
        </w:rPr>
        <w:t xml:space="preserve">главы города Нефтеюганска                                                                  </w:t>
      </w:r>
      <w:proofErr w:type="spellStart"/>
      <w:r w:rsidRPr="008B732A">
        <w:rPr>
          <w:sz w:val="28"/>
          <w:szCs w:val="28"/>
        </w:rPr>
        <w:t>П.В.Гусенков</w:t>
      </w:r>
      <w:proofErr w:type="spellEnd"/>
    </w:p>
    <w:p w:rsidR="008B732A" w:rsidRDefault="008B732A" w:rsidP="008B732A">
      <w:pPr>
        <w:jc w:val="both"/>
        <w:rPr>
          <w:b/>
          <w:sz w:val="28"/>
          <w:szCs w:val="28"/>
        </w:rPr>
      </w:pPr>
    </w:p>
    <w:p w:rsidR="003D1804" w:rsidRDefault="003D1804" w:rsidP="003D1804">
      <w:pPr>
        <w:rPr>
          <w:sz w:val="28"/>
          <w:szCs w:val="28"/>
        </w:rPr>
        <w:sectPr w:rsidR="003D1804" w:rsidSect="008B732A">
          <w:headerReference w:type="default" r:id="rId9"/>
          <w:pgSz w:w="11906" w:h="16838"/>
          <w:pgMar w:top="1134" w:right="567" w:bottom="1134" w:left="1701" w:header="709" w:footer="709" w:gutter="0"/>
          <w:cols w:space="708"/>
          <w:titlePg/>
          <w:docGrid w:linePitch="360"/>
        </w:sectPr>
      </w:pPr>
    </w:p>
    <w:p w:rsidR="009D63AB" w:rsidRPr="009D63AB" w:rsidRDefault="003D1804" w:rsidP="00597C2C">
      <w:pPr>
        <w:ind w:left="10620"/>
        <w:rPr>
          <w:sz w:val="28"/>
          <w:szCs w:val="28"/>
        </w:rPr>
      </w:pPr>
      <w:r>
        <w:rPr>
          <w:sz w:val="28"/>
          <w:szCs w:val="28"/>
        </w:rPr>
        <w:lastRenderedPageBreak/>
        <w:t>П</w:t>
      </w:r>
      <w:r w:rsidR="00505E95">
        <w:rPr>
          <w:sz w:val="28"/>
          <w:szCs w:val="28"/>
        </w:rPr>
        <w:t>р</w:t>
      </w:r>
      <w:r w:rsidR="009D63AB" w:rsidRPr="009D63AB">
        <w:rPr>
          <w:sz w:val="28"/>
          <w:szCs w:val="28"/>
        </w:rPr>
        <w:t xml:space="preserve">иложение </w:t>
      </w:r>
      <w:r w:rsidR="00DA6A3B">
        <w:rPr>
          <w:sz w:val="28"/>
          <w:szCs w:val="28"/>
        </w:rPr>
        <w:t>1</w:t>
      </w:r>
    </w:p>
    <w:p w:rsidR="009D63AB" w:rsidRPr="009D63AB" w:rsidRDefault="009D63AB" w:rsidP="00597C2C">
      <w:pPr>
        <w:ind w:left="10620"/>
        <w:rPr>
          <w:sz w:val="28"/>
          <w:szCs w:val="28"/>
        </w:rPr>
      </w:pPr>
      <w:r w:rsidRPr="009D63AB">
        <w:rPr>
          <w:sz w:val="28"/>
          <w:szCs w:val="28"/>
        </w:rPr>
        <w:t>к постановлению</w:t>
      </w:r>
    </w:p>
    <w:p w:rsidR="009D63AB" w:rsidRPr="009D63AB" w:rsidRDefault="009D63AB" w:rsidP="00597C2C">
      <w:pPr>
        <w:ind w:left="10620"/>
        <w:rPr>
          <w:sz w:val="28"/>
          <w:szCs w:val="28"/>
        </w:rPr>
      </w:pPr>
      <w:r w:rsidRPr="009D63AB">
        <w:rPr>
          <w:sz w:val="28"/>
          <w:szCs w:val="28"/>
        </w:rPr>
        <w:t xml:space="preserve">администрации города </w:t>
      </w:r>
    </w:p>
    <w:p w:rsidR="009D63AB" w:rsidRDefault="009D63AB" w:rsidP="00597C2C">
      <w:pPr>
        <w:ind w:left="10620"/>
        <w:rPr>
          <w:sz w:val="28"/>
          <w:szCs w:val="28"/>
        </w:rPr>
      </w:pPr>
      <w:r w:rsidRPr="009D63AB">
        <w:rPr>
          <w:sz w:val="28"/>
          <w:szCs w:val="28"/>
        </w:rPr>
        <w:t xml:space="preserve">от </w:t>
      </w:r>
      <w:r w:rsidR="00C066B3">
        <w:rPr>
          <w:sz w:val="28"/>
          <w:szCs w:val="28"/>
        </w:rPr>
        <w:t>10.11.2022 № 2301-п</w:t>
      </w:r>
    </w:p>
    <w:p w:rsidR="00903ACA" w:rsidRDefault="00903ACA" w:rsidP="009D63AB">
      <w:pPr>
        <w:ind w:left="5670"/>
        <w:rPr>
          <w:sz w:val="28"/>
          <w:szCs w:val="28"/>
        </w:rPr>
      </w:pPr>
    </w:p>
    <w:p w:rsidR="004705CF" w:rsidRDefault="004705CF" w:rsidP="009D63AB">
      <w:pPr>
        <w:ind w:left="5670"/>
        <w:rPr>
          <w:sz w:val="28"/>
          <w:szCs w:val="28"/>
        </w:rPr>
      </w:pPr>
    </w:p>
    <w:p w:rsidR="008550D0" w:rsidRDefault="004705CF" w:rsidP="004705CF">
      <w:pPr>
        <w:pStyle w:val="ConsPlusNonformat"/>
        <w:jc w:val="center"/>
        <w:rPr>
          <w:rFonts w:ascii="Times New Roman" w:eastAsia="Calibri" w:hAnsi="Times New Roman"/>
          <w:color w:val="000000"/>
          <w:sz w:val="28"/>
          <w:szCs w:val="28"/>
        </w:rPr>
      </w:pPr>
      <w:r w:rsidRPr="004705CF">
        <w:rPr>
          <w:rFonts w:ascii="Times New Roman" w:eastAsia="Calibri" w:hAnsi="Times New Roman"/>
          <w:color w:val="000000"/>
          <w:sz w:val="28"/>
          <w:szCs w:val="28"/>
        </w:rPr>
        <w:t xml:space="preserve">Схема размещения гаражей, </w:t>
      </w:r>
    </w:p>
    <w:p w:rsidR="008550D0" w:rsidRDefault="004705CF" w:rsidP="004705CF">
      <w:pPr>
        <w:pStyle w:val="ConsPlusNonformat"/>
        <w:jc w:val="center"/>
        <w:rPr>
          <w:rFonts w:ascii="Times New Roman" w:eastAsia="Calibri" w:hAnsi="Times New Roman"/>
          <w:color w:val="000000"/>
          <w:sz w:val="28"/>
          <w:szCs w:val="28"/>
        </w:rPr>
      </w:pPr>
      <w:r w:rsidRPr="004705CF">
        <w:rPr>
          <w:rFonts w:ascii="Times New Roman" w:eastAsia="Calibri" w:hAnsi="Times New Roman"/>
          <w:color w:val="000000"/>
          <w:sz w:val="28"/>
          <w:szCs w:val="28"/>
        </w:rPr>
        <w:t>являющихся некапитальными сооружениями, либо стоянок</w:t>
      </w:r>
      <w:r w:rsidR="00E03778">
        <w:rPr>
          <w:rFonts w:ascii="Times New Roman" w:eastAsia="Calibri" w:hAnsi="Times New Roman"/>
          <w:color w:val="000000"/>
          <w:sz w:val="28"/>
          <w:szCs w:val="28"/>
        </w:rPr>
        <w:t xml:space="preserve"> </w:t>
      </w:r>
      <w:r w:rsidRPr="004705CF">
        <w:rPr>
          <w:rFonts w:ascii="Times New Roman" w:eastAsia="Calibri" w:hAnsi="Times New Roman"/>
          <w:color w:val="000000"/>
          <w:sz w:val="28"/>
          <w:szCs w:val="28"/>
        </w:rPr>
        <w:t xml:space="preserve">технических или </w:t>
      </w:r>
    </w:p>
    <w:p w:rsidR="004705CF" w:rsidRDefault="004705CF" w:rsidP="004705CF">
      <w:pPr>
        <w:pStyle w:val="ConsPlusNonformat"/>
        <w:jc w:val="center"/>
        <w:rPr>
          <w:rFonts w:ascii="Times New Roman" w:eastAsia="Calibri" w:hAnsi="Times New Roman"/>
          <w:color w:val="000000"/>
          <w:sz w:val="28"/>
          <w:szCs w:val="28"/>
        </w:rPr>
      </w:pPr>
      <w:r w:rsidRPr="004705CF">
        <w:rPr>
          <w:rFonts w:ascii="Times New Roman" w:eastAsia="Calibri" w:hAnsi="Times New Roman"/>
          <w:color w:val="000000"/>
          <w:sz w:val="28"/>
          <w:szCs w:val="28"/>
        </w:rPr>
        <w:t>других средств передвижения инвалидов на территории муниципального образования город Нефтеюганск</w:t>
      </w:r>
    </w:p>
    <w:p w:rsidR="004705CF" w:rsidRDefault="008550D0" w:rsidP="00DA6A3B">
      <w:pPr>
        <w:pStyle w:val="ConsPlusNonformat"/>
        <w:jc w:val="center"/>
        <w:rPr>
          <w:rFonts w:ascii="Times New Roman" w:eastAsia="Calibri" w:hAnsi="Times New Roman"/>
          <w:color w:val="000000"/>
          <w:sz w:val="28"/>
          <w:szCs w:val="28"/>
        </w:rPr>
      </w:pPr>
      <w:r>
        <w:rPr>
          <w:rFonts w:ascii="Times New Roman" w:eastAsia="Calibri" w:hAnsi="Times New Roman"/>
          <w:color w:val="000000"/>
          <w:sz w:val="28"/>
          <w:szCs w:val="28"/>
        </w:rPr>
        <w:t>(</w:t>
      </w:r>
      <w:r w:rsidR="00DA6A3B">
        <w:rPr>
          <w:rFonts w:ascii="Times New Roman" w:eastAsia="Calibri" w:hAnsi="Times New Roman"/>
          <w:color w:val="000000"/>
          <w:sz w:val="28"/>
          <w:szCs w:val="28"/>
        </w:rPr>
        <w:t>текстовая часть</w:t>
      </w:r>
      <w:r>
        <w:rPr>
          <w:rFonts w:ascii="Times New Roman" w:eastAsia="Calibri" w:hAnsi="Times New Roman"/>
          <w:color w:val="000000"/>
          <w:sz w:val="28"/>
          <w:szCs w:val="28"/>
        </w:rPr>
        <w:t>)</w:t>
      </w:r>
    </w:p>
    <w:p w:rsidR="008550D0" w:rsidRPr="00DA6A3B" w:rsidRDefault="008550D0" w:rsidP="00DA6A3B">
      <w:pPr>
        <w:pStyle w:val="ConsPlusNonformat"/>
        <w:jc w:val="center"/>
        <w:rPr>
          <w:rFonts w:ascii="Times New Roman" w:eastAsia="Calibri" w:hAnsi="Times New Roman"/>
          <w:color w:val="000000"/>
          <w:sz w:val="28"/>
          <w:szCs w:val="28"/>
        </w:rPr>
      </w:pPr>
    </w:p>
    <w:tbl>
      <w:tblPr>
        <w:tblStyle w:val="afe"/>
        <w:tblW w:w="14312" w:type="dxa"/>
        <w:jc w:val="center"/>
        <w:tblLayout w:type="fixed"/>
        <w:tblLook w:val="04A0" w:firstRow="1" w:lastRow="0" w:firstColumn="1" w:lastColumn="0" w:noHBand="0" w:noVBand="1"/>
      </w:tblPr>
      <w:tblGrid>
        <w:gridCol w:w="562"/>
        <w:gridCol w:w="1560"/>
        <w:gridCol w:w="2268"/>
        <w:gridCol w:w="2268"/>
        <w:gridCol w:w="1559"/>
        <w:gridCol w:w="1559"/>
        <w:gridCol w:w="1559"/>
        <w:gridCol w:w="993"/>
        <w:gridCol w:w="1984"/>
      </w:tblGrid>
      <w:tr w:rsidR="00DA6A3B" w:rsidRPr="004705CF" w:rsidTr="00556CBC">
        <w:trPr>
          <w:jc w:val="center"/>
        </w:trPr>
        <w:tc>
          <w:tcPr>
            <w:tcW w:w="562" w:type="dxa"/>
          </w:tcPr>
          <w:p w:rsidR="00DA6A3B" w:rsidRPr="004705CF" w:rsidRDefault="00DA6A3B" w:rsidP="009D63AB">
            <w:pPr>
              <w:rPr>
                <w:sz w:val="18"/>
                <w:szCs w:val="18"/>
              </w:rPr>
            </w:pPr>
            <w:r w:rsidRPr="004705CF">
              <w:rPr>
                <w:sz w:val="18"/>
                <w:szCs w:val="18"/>
              </w:rPr>
              <w:t>№ п/п</w:t>
            </w:r>
          </w:p>
        </w:tc>
        <w:tc>
          <w:tcPr>
            <w:tcW w:w="1560" w:type="dxa"/>
          </w:tcPr>
          <w:p w:rsidR="00556CBC" w:rsidRDefault="00DA6A3B" w:rsidP="008550D0">
            <w:pPr>
              <w:jc w:val="center"/>
              <w:rPr>
                <w:sz w:val="16"/>
                <w:szCs w:val="16"/>
              </w:rPr>
            </w:pPr>
            <w:r w:rsidRPr="00874D72">
              <w:rPr>
                <w:sz w:val="16"/>
                <w:szCs w:val="16"/>
              </w:rPr>
              <w:t>Адресное обозначение места расположения объектов с указанием границ улиц, дорог, проездов, иных ориентиров</w:t>
            </w:r>
          </w:p>
          <w:p w:rsidR="00DA6A3B" w:rsidRPr="004705CF" w:rsidRDefault="00DA6A3B" w:rsidP="008550D0">
            <w:pPr>
              <w:jc w:val="center"/>
              <w:rPr>
                <w:sz w:val="16"/>
                <w:szCs w:val="16"/>
              </w:rPr>
            </w:pPr>
            <w:r w:rsidRPr="00874D72">
              <w:rPr>
                <w:sz w:val="16"/>
                <w:szCs w:val="16"/>
              </w:rPr>
              <w:t xml:space="preserve"> (при наличии)</w:t>
            </w:r>
          </w:p>
        </w:tc>
        <w:tc>
          <w:tcPr>
            <w:tcW w:w="2268" w:type="dxa"/>
          </w:tcPr>
          <w:p w:rsidR="00DA6A3B" w:rsidRPr="004705CF" w:rsidRDefault="00DA6A3B" w:rsidP="008550D0">
            <w:pPr>
              <w:jc w:val="center"/>
              <w:rPr>
                <w:sz w:val="16"/>
                <w:szCs w:val="16"/>
              </w:rPr>
            </w:pPr>
            <w:r w:rsidRPr="00874D72">
              <w:rPr>
                <w:sz w:val="16"/>
                <w:szCs w:val="16"/>
              </w:rPr>
              <w:t>Вид договора, заключенного (заключение которого возможно) в целях расположения объекта</w:t>
            </w:r>
          </w:p>
        </w:tc>
        <w:tc>
          <w:tcPr>
            <w:tcW w:w="2268" w:type="dxa"/>
          </w:tcPr>
          <w:p w:rsidR="00DA6A3B" w:rsidRPr="004705CF" w:rsidRDefault="00DA6A3B" w:rsidP="008550D0">
            <w:pPr>
              <w:jc w:val="center"/>
              <w:rPr>
                <w:sz w:val="16"/>
                <w:szCs w:val="16"/>
              </w:rPr>
            </w:pPr>
            <w:r w:rsidRPr="00874D72">
              <w:rPr>
                <w:sz w:val="16"/>
                <w:szCs w:val="16"/>
              </w:rPr>
              <w:t>Кадастровый номер земельного участка (при его наличии) или координаты характерных точек границ места размещения объекта</w:t>
            </w:r>
          </w:p>
        </w:tc>
        <w:tc>
          <w:tcPr>
            <w:tcW w:w="1559" w:type="dxa"/>
          </w:tcPr>
          <w:p w:rsidR="00DA6A3B" w:rsidRPr="004705CF" w:rsidRDefault="00DA6A3B" w:rsidP="008550D0">
            <w:pPr>
              <w:jc w:val="center"/>
              <w:rPr>
                <w:sz w:val="16"/>
                <w:szCs w:val="16"/>
              </w:rPr>
            </w:pPr>
            <w:r w:rsidRPr="00874D72">
              <w:rPr>
                <w:sz w:val="16"/>
                <w:szCs w:val="16"/>
              </w:rPr>
              <w:t>Номер кадастрового квартала, на территории которого расположен или возможно расположить объект</w:t>
            </w:r>
          </w:p>
        </w:tc>
        <w:tc>
          <w:tcPr>
            <w:tcW w:w="1559" w:type="dxa"/>
          </w:tcPr>
          <w:p w:rsidR="00DA6A3B" w:rsidRPr="004705CF" w:rsidRDefault="00DA6A3B" w:rsidP="008550D0">
            <w:pPr>
              <w:jc w:val="center"/>
              <w:rPr>
                <w:sz w:val="16"/>
                <w:szCs w:val="16"/>
              </w:rPr>
            </w:pPr>
            <w:r w:rsidRPr="00874D72">
              <w:rPr>
                <w:sz w:val="16"/>
                <w:szCs w:val="16"/>
              </w:rPr>
              <w:t>Площадь земельного участка или места расположения объекта</w:t>
            </w:r>
          </w:p>
        </w:tc>
        <w:tc>
          <w:tcPr>
            <w:tcW w:w="1559" w:type="dxa"/>
          </w:tcPr>
          <w:p w:rsidR="00DA6A3B" w:rsidRPr="004705CF" w:rsidRDefault="00DA6A3B" w:rsidP="008550D0">
            <w:pPr>
              <w:jc w:val="center"/>
              <w:rPr>
                <w:sz w:val="16"/>
                <w:szCs w:val="16"/>
              </w:rPr>
            </w:pPr>
            <w:r w:rsidRPr="00874D72">
              <w:rPr>
                <w:sz w:val="16"/>
                <w:szCs w:val="16"/>
              </w:rPr>
              <w:t>Вид объекта (гараж, являющийся некапитальным сооружением, либо стоянки технических или других средств передвижения инвалидов)</w:t>
            </w:r>
          </w:p>
        </w:tc>
        <w:tc>
          <w:tcPr>
            <w:tcW w:w="993" w:type="dxa"/>
          </w:tcPr>
          <w:p w:rsidR="00DA6A3B" w:rsidRPr="004705CF" w:rsidRDefault="00DA6A3B" w:rsidP="008550D0">
            <w:pPr>
              <w:jc w:val="center"/>
              <w:rPr>
                <w:sz w:val="16"/>
                <w:szCs w:val="16"/>
              </w:rPr>
            </w:pPr>
            <w:r w:rsidRPr="00874D72">
              <w:rPr>
                <w:sz w:val="16"/>
                <w:szCs w:val="16"/>
              </w:rPr>
              <w:t>Срок расположения объекта</w:t>
            </w:r>
          </w:p>
        </w:tc>
        <w:tc>
          <w:tcPr>
            <w:tcW w:w="1984" w:type="dxa"/>
          </w:tcPr>
          <w:p w:rsidR="00DA6A3B" w:rsidRPr="004705CF" w:rsidRDefault="00DA6A3B" w:rsidP="008550D0">
            <w:pPr>
              <w:jc w:val="center"/>
              <w:rPr>
                <w:sz w:val="16"/>
                <w:szCs w:val="16"/>
              </w:rPr>
            </w:pPr>
            <w:r w:rsidRPr="00874D72">
              <w:rPr>
                <w:sz w:val="16"/>
                <w:szCs w:val="16"/>
              </w:rPr>
              <w:t>Форма собственности на земл</w:t>
            </w:r>
            <w:r>
              <w:rPr>
                <w:sz w:val="16"/>
                <w:szCs w:val="16"/>
              </w:rPr>
              <w:t xml:space="preserve">ю или земельный участок,    </w:t>
            </w:r>
            <w:r w:rsidRPr="00874D72">
              <w:rPr>
                <w:sz w:val="16"/>
                <w:szCs w:val="16"/>
              </w:rPr>
              <w:t xml:space="preserve">         </w:t>
            </w:r>
            <w:r>
              <w:rPr>
                <w:sz w:val="16"/>
                <w:szCs w:val="16"/>
              </w:rPr>
              <w:t xml:space="preserve">                             </w:t>
            </w:r>
            <w:r w:rsidRPr="00874D72">
              <w:rPr>
                <w:sz w:val="16"/>
                <w:szCs w:val="16"/>
              </w:rPr>
              <w:t>где расположен или возможно расположить объект, а также наименование органа, уполномоченного                                    на предоставление земельных участков</w:t>
            </w:r>
          </w:p>
        </w:tc>
      </w:tr>
      <w:tr w:rsidR="00DA6A3B" w:rsidRPr="004705CF" w:rsidTr="00556CBC">
        <w:trPr>
          <w:jc w:val="center"/>
        </w:trPr>
        <w:tc>
          <w:tcPr>
            <w:tcW w:w="562" w:type="dxa"/>
          </w:tcPr>
          <w:p w:rsidR="00DA6A3B" w:rsidRPr="004705CF" w:rsidRDefault="00E03778" w:rsidP="009D63AB">
            <w:pPr>
              <w:rPr>
                <w:sz w:val="18"/>
                <w:szCs w:val="18"/>
              </w:rPr>
            </w:pPr>
            <w:r>
              <w:rPr>
                <w:sz w:val="18"/>
                <w:szCs w:val="18"/>
              </w:rPr>
              <w:t>1</w:t>
            </w:r>
          </w:p>
        </w:tc>
        <w:tc>
          <w:tcPr>
            <w:tcW w:w="1560" w:type="dxa"/>
          </w:tcPr>
          <w:p w:rsidR="00DA6A3B" w:rsidRPr="004705CF" w:rsidRDefault="00E03778" w:rsidP="00D80F4D">
            <w:pPr>
              <w:jc w:val="center"/>
              <w:rPr>
                <w:sz w:val="16"/>
                <w:szCs w:val="16"/>
              </w:rPr>
            </w:pPr>
            <w:proofErr w:type="spellStart"/>
            <w:r>
              <w:rPr>
                <w:sz w:val="16"/>
                <w:szCs w:val="16"/>
              </w:rPr>
              <w:t>г.Нефтеюганск</w:t>
            </w:r>
            <w:proofErr w:type="spellEnd"/>
            <w:r>
              <w:rPr>
                <w:sz w:val="16"/>
                <w:szCs w:val="16"/>
              </w:rPr>
              <w:t>, микрорайон 1</w:t>
            </w:r>
          </w:p>
        </w:tc>
        <w:tc>
          <w:tcPr>
            <w:tcW w:w="2268" w:type="dxa"/>
          </w:tcPr>
          <w:p w:rsidR="00DA6A3B" w:rsidRPr="004705CF" w:rsidRDefault="00E03778" w:rsidP="00D80F4D">
            <w:pPr>
              <w:jc w:val="center"/>
              <w:rPr>
                <w:sz w:val="16"/>
                <w:szCs w:val="16"/>
              </w:rPr>
            </w:pPr>
            <w:r>
              <w:rPr>
                <w:sz w:val="16"/>
                <w:szCs w:val="16"/>
              </w:rPr>
              <w:t>Разрешение на использование земель</w:t>
            </w:r>
          </w:p>
        </w:tc>
        <w:tc>
          <w:tcPr>
            <w:tcW w:w="2268" w:type="dxa"/>
          </w:tcPr>
          <w:p w:rsidR="008A5835" w:rsidRDefault="008A5835" w:rsidP="008A5835">
            <w:pPr>
              <w:rPr>
                <w:sz w:val="16"/>
                <w:szCs w:val="16"/>
              </w:rPr>
            </w:pPr>
            <w:r>
              <w:rPr>
                <w:sz w:val="16"/>
                <w:szCs w:val="16"/>
              </w:rPr>
              <w:t>Х</w:t>
            </w:r>
            <w:r w:rsidRPr="00556CBC">
              <w:rPr>
                <w:sz w:val="12"/>
                <w:szCs w:val="12"/>
              </w:rPr>
              <w:t>1</w:t>
            </w:r>
            <w:r>
              <w:rPr>
                <w:sz w:val="16"/>
                <w:szCs w:val="16"/>
              </w:rPr>
              <w:t>-3</w:t>
            </w:r>
            <w:r w:rsidR="00556CBC">
              <w:rPr>
                <w:sz w:val="16"/>
                <w:szCs w:val="16"/>
              </w:rPr>
              <w:t> </w:t>
            </w:r>
            <w:r>
              <w:rPr>
                <w:sz w:val="16"/>
                <w:szCs w:val="16"/>
              </w:rPr>
              <w:t>529</w:t>
            </w:r>
            <w:r w:rsidR="00556CBC">
              <w:rPr>
                <w:sz w:val="16"/>
                <w:szCs w:val="16"/>
              </w:rPr>
              <w:t xml:space="preserve"> </w:t>
            </w:r>
            <w:r>
              <w:rPr>
                <w:sz w:val="16"/>
                <w:szCs w:val="16"/>
              </w:rPr>
              <w:t>942,56/</w:t>
            </w:r>
            <w:r>
              <w:rPr>
                <w:sz w:val="16"/>
                <w:szCs w:val="16"/>
                <w:lang w:val="en-US"/>
              </w:rPr>
              <w:t>Y</w:t>
            </w:r>
            <w:r w:rsidR="00556CBC" w:rsidRPr="00556CBC">
              <w:rPr>
                <w:sz w:val="12"/>
                <w:szCs w:val="12"/>
              </w:rPr>
              <w:t>1</w:t>
            </w:r>
            <w:r w:rsidR="00556CBC">
              <w:rPr>
                <w:sz w:val="12"/>
                <w:szCs w:val="12"/>
              </w:rPr>
              <w:t>-</w:t>
            </w:r>
            <w:r w:rsidR="00556CBC" w:rsidRPr="00556CBC">
              <w:rPr>
                <w:sz w:val="16"/>
                <w:szCs w:val="16"/>
              </w:rPr>
              <w:t>964</w:t>
            </w:r>
            <w:r w:rsidR="00556CBC">
              <w:rPr>
                <w:sz w:val="16"/>
                <w:szCs w:val="16"/>
              </w:rPr>
              <w:t xml:space="preserve"> </w:t>
            </w:r>
            <w:r w:rsidR="00556CBC" w:rsidRPr="00556CBC">
              <w:rPr>
                <w:sz w:val="16"/>
                <w:szCs w:val="16"/>
              </w:rPr>
              <w:t>586,10</w:t>
            </w:r>
          </w:p>
          <w:p w:rsidR="00556CBC" w:rsidRPr="00556CBC" w:rsidRDefault="00556CBC" w:rsidP="008A5835">
            <w:pPr>
              <w:rPr>
                <w:sz w:val="16"/>
                <w:szCs w:val="16"/>
              </w:rPr>
            </w:pPr>
            <w:r>
              <w:rPr>
                <w:sz w:val="16"/>
                <w:szCs w:val="16"/>
              </w:rPr>
              <w:t>Х</w:t>
            </w:r>
            <w:r>
              <w:rPr>
                <w:sz w:val="12"/>
                <w:szCs w:val="12"/>
              </w:rPr>
              <w:t>2</w:t>
            </w:r>
            <w:r>
              <w:rPr>
                <w:sz w:val="16"/>
                <w:szCs w:val="16"/>
              </w:rPr>
              <w:t>-3 529 948,22/</w:t>
            </w:r>
            <w:r>
              <w:rPr>
                <w:sz w:val="16"/>
                <w:szCs w:val="16"/>
                <w:lang w:val="en-US"/>
              </w:rPr>
              <w:t>Y</w:t>
            </w:r>
            <w:r>
              <w:rPr>
                <w:sz w:val="12"/>
                <w:szCs w:val="12"/>
              </w:rPr>
              <w:t>2-</w:t>
            </w:r>
            <w:r w:rsidRPr="00556CBC">
              <w:rPr>
                <w:sz w:val="16"/>
                <w:szCs w:val="16"/>
              </w:rPr>
              <w:t>964</w:t>
            </w:r>
            <w:r>
              <w:rPr>
                <w:sz w:val="16"/>
                <w:szCs w:val="16"/>
              </w:rPr>
              <w:t xml:space="preserve"> 591,43</w:t>
            </w:r>
          </w:p>
        </w:tc>
        <w:tc>
          <w:tcPr>
            <w:tcW w:w="1559" w:type="dxa"/>
          </w:tcPr>
          <w:p w:rsidR="00DA6A3B" w:rsidRPr="004705CF" w:rsidRDefault="00E03778" w:rsidP="00D80F4D">
            <w:pPr>
              <w:jc w:val="center"/>
              <w:rPr>
                <w:sz w:val="16"/>
                <w:szCs w:val="16"/>
              </w:rPr>
            </w:pPr>
            <w:r>
              <w:rPr>
                <w:sz w:val="16"/>
                <w:szCs w:val="16"/>
              </w:rPr>
              <w:t>86:20:0000059</w:t>
            </w:r>
          </w:p>
        </w:tc>
        <w:tc>
          <w:tcPr>
            <w:tcW w:w="1559" w:type="dxa"/>
          </w:tcPr>
          <w:p w:rsidR="00DA6A3B" w:rsidRPr="004705CF" w:rsidRDefault="00D80F4D" w:rsidP="00D80F4D">
            <w:pPr>
              <w:jc w:val="center"/>
              <w:rPr>
                <w:sz w:val="16"/>
                <w:szCs w:val="16"/>
              </w:rPr>
            </w:pPr>
            <w:r>
              <w:rPr>
                <w:sz w:val="16"/>
                <w:szCs w:val="16"/>
              </w:rPr>
              <w:t xml:space="preserve">13,5 </w:t>
            </w:r>
            <w:proofErr w:type="spellStart"/>
            <w:r>
              <w:rPr>
                <w:sz w:val="16"/>
                <w:szCs w:val="16"/>
              </w:rPr>
              <w:t>кв.м</w:t>
            </w:r>
            <w:proofErr w:type="spellEnd"/>
            <w:r>
              <w:rPr>
                <w:sz w:val="16"/>
                <w:szCs w:val="16"/>
              </w:rPr>
              <w:t>.</w:t>
            </w:r>
          </w:p>
        </w:tc>
        <w:tc>
          <w:tcPr>
            <w:tcW w:w="1559" w:type="dxa"/>
          </w:tcPr>
          <w:p w:rsidR="00DA6A3B" w:rsidRPr="004705CF" w:rsidRDefault="00D80F4D" w:rsidP="00D80F4D">
            <w:pPr>
              <w:jc w:val="center"/>
              <w:rPr>
                <w:sz w:val="16"/>
                <w:szCs w:val="16"/>
              </w:rPr>
            </w:pPr>
            <w:r w:rsidRPr="00874D72">
              <w:rPr>
                <w:sz w:val="16"/>
                <w:szCs w:val="16"/>
              </w:rPr>
              <w:t>гараж, являющийся некапитальным сооружением</w:t>
            </w:r>
          </w:p>
        </w:tc>
        <w:tc>
          <w:tcPr>
            <w:tcW w:w="993" w:type="dxa"/>
          </w:tcPr>
          <w:p w:rsidR="00DA6A3B" w:rsidRPr="004705CF" w:rsidRDefault="00E03778" w:rsidP="00D80F4D">
            <w:pPr>
              <w:jc w:val="center"/>
              <w:rPr>
                <w:sz w:val="16"/>
                <w:szCs w:val="16"/>
              </w:rPr>
            </w:pPr>
            <w:r>
              <w:rPr>
                <w:sz w:val="16"/>
                <w:szCs w:val="16"/>
              </w:rPr>
              <w:t>до 5 лет</w:t>
            </w:r>
          </w:p>
        </w:tc>
        <w:tc>
          <w:tcPr>
            <w:tcW w:w="1984" w:type="dxa"/>
          </w:tcPr>
          <w:p w:rsidR="00556CBC" w:rsidRDefault="00556CBC" w:rsidP="00D80F4D">
            <w:pPr>
              <w:jc w:val="center"/>
              <w:rPr>
                <w:sz w:val="16"/>
                <w:szCs w:val="16"/>
              </w:rPr>
            </w:pPr>
            <w:r>
              <w:rPr>
                <w:sz w:val="16"/>
                <w:szCs w:val="16"/>
              </w:rPr>
              <w:t>Государственная собственность не разграничена;</w:t>
            </w:r>
          </w:p>
          <w:p w:rsidR="00DA6A3B" w:rsidRPr="004705CF" w:rsidRDefault="00556CBC" w:rsidP="00D80F4D">
            <w:pPr>
              <w:jc w:val="center"/>
              <w:rPr>
                <w:sz w:val="16"/>
                <w:szCs w:val="16"/>
              </w:rPr>
            </w:pPr>
            <w:r>
              <w:rPr>
                <w:sz w:val="16"/>
                <w:szCs w:val="16"/>
              </w:rPr>
              <w:t xml:space="preserve">Департамент градостроительства и земельных отношений администрации города Нефтеюганска </w:t>
            </w:r>
          </w:p>
        </w:tc>
      </w:tr>
      <w:tr w:rsidR="00DA6A3B" w:rsidRPr="004705CF" w:rsidTr="00556CBC">
        <w:trPr>
          <w:jc w:val="center"/>
        </w:trPr>
        <w:tc>
          <w:tcPr>
            <w:tcW w:w="562" w:type="dxa"/>
          </w:tcPr>
          <w:p w:rsidR="00DA6A3B" w:rsidRPr="004705CF" w:rsidRDefault="00556CBC" w:rsidP="009D63AB">
            <w:pPr>
              <w:rPr>
                <w:sz w:val="18"/>
                <w:szCs w:val="18"/>
              </w:rPr>
            </w:pPr>
            <w:r>
              <w:rPr>
                <w:sz w:val="18"/>
                <w:szCs w:val="18"/>
              </w:rPr>
              <w:t>2</w:t>
            </w:r>
          </w:p>
        </w:tc>
        <w:tc>
          <w:tcPr>
            <w:tcW w:w="1560" w:type="dxa"/>
          </w:tcPr>
          <w:p w:rsidR="00DA6A3B" w:rsidRPr="004705CF" w:rsidRDefault="00556CBC" w:rsidP="00556CBC">
            <w:pPr>
              <w:jc w:val="center"/>
              <w:rPr>
                <w:sz w:val="16"/>
                <w:szCs w:val="16"/>
              </w:rPr>
            </w:pPr>
            <w:proofErr w:type="spellStart"/>
            <w:r>
              <w:rPr>
                <w:sz w:val="16"/>
                <w:szCs w:val="16"/>
              </w:rPr>
              <w:t>г.Нефтеюганск</w:t>
            </w:r>
            <w:proofErr w:type="spellEnd"/>
            <w:r>
              <w:rPr>
                <w:sz w:val="16"/>
                <w:szCs w:val="16"/>
              </w:rPr>
              <w:t>, микрорайон 1</w:t>
            </w:r>
          </w:p>
        </w:tc>
        <w:tc>
          <w:tcPr>
            <w:tcW w:w="2268" w:type="dxa"/>
          </w:tcPr>
          <w:p w:rsidR="00DA6A3B" w:rsidRPr="004705CF" w:rsidRDefault="00556CBC" w:rsidP="00556CBC">
            <w:pPr>
              <w:jc w:val="center"/>
              <w:rPr>
                <w:sz w:val="16"/>
                <w:szCs w:val="16"/>
              </w:rPr>
            </w:pPr>
            <w:r>
              <w:rPr>
                <w:sz w:val="16"/>
                <w:szCs w:val="16"/>
              </w:rPr>
              <w:t>Разрешение на использование земель</w:t>
            </w:r>
          </w:p>
        </w:tc>
        <w:tc>
          <w:tcPr>
            <w:tcW w:w="2268" w:type="dxa"/>
          </w:tcPr>
          <w:p w:rsidR="00556CBC" w:rsidRDefault="00556CBC" w:rsidP="00556CBC">
            <w:pPr>
              <w:rPr>
                <w:sz w:val="16"/>
                <w:szCs w:val="16"/>
              </w:rPr>
            </w:pPr>
            <w:r>
              <w:rPr>
                <w:sz w:val="16"/>
                <w:szCs w:val="16"/>
              </w:rPr>
              <w:t>Х</w:t>
            </w:r>
            <w:r w:rsidRPr="00556CBC">
              <w:rPr>
                <w:sz w:val="12"/>
                <w:szCs w:val="12"/>
              </w:rPr>
              <w:t>1</w:t>
            </w:r>
            <w:r>
              <w:rPr>
                <w:sz w:val="16"/>
                <w:szCs w:val="16"/>
              </w:rPr>
              <w:t>-3 529 939,59/</w:t>
            </w:r>
            <w:r>
              <w:rPr>
                <w:sz w:val="16"/>
                <w:szCs w:val="16"/>
                <w:lang w:val="en-US"/>
              </w:rPr>
              <w:t>Y</w:t>
            </w:r>
            <w:r w:rsidRPr="00556CBC">
              <w:rPr>
                <w:sz w:val="12"/>
                <w:szCs w:val="12"/>
              </w:rPr>
              <w:t>1</w:t>
            </w:r>
            <w:r>
              <w:rPr>
                <w:sz w:val="12"/>
                <w:szCs w:val="12"/>
              </w:rPr>
              <w:t>-</w:t>
            </w:r>
            <w:r w:rsidRPr="00556CBC">
              <w:rPr>
                <w:sz w:val="16"/>
                <w:szCs w:val="16"/>
              </w:rPr>
              <w:t>964</w:t>
            </w:r>
            <w:r>
              <w:rPr>
                <w:sz w:val="16"/>
                <w:szCs w:val="16"/>
              </w:rPr>
              <w:t xml:space="preserve"> 579,41</w:t>
            </w:r>
          </w:p>
          <w:p w:rsidR="00DA6A3B" w:rsidRPr="004705CF" w:rsidRDefault="00556CBC" w:rsidP="00556CBC">
            <w:pPr>
              <w:rPr>
                <w:sz w:val="16"/>
                <w:szCs w:val="16"/>
              </w:rPr>
            </w:pPr>
            <w:r>
              <w:rPr>
                <w:sz w:val="16"/>
                <w:szCs w:val="16"/>
              </w:rPr>
              <w:t>Х</w:t>
            </w:r>
            <w:r>
              <w:rPr>
                <w:sz w:val="12"/>
                <w:szCs w:val="12"/>
              </w:rPr>
              <w:t>2</w:t>
            </w:r>
            <w:r>
              <w:rPr>
                <w:sz w:val="16"/>
                <w:szCs w:val="16"/>
              </w:rPr>
              <w:t>-3 529 945,30/</w:t>
            </w:r>
            <w:r>
              <w:rPr>
                <w:sz w:val="16"/>
                <w:szCs w:val="16"/>
                <w:lang w:val="en-US"/>
              </w:rPr>
              <w:t>Y</w:t>
            </w:r>
            <w:r>
              <w:rPr>
                <w:sz w:val="12"/>
                <w:szCs w:val="12"/>
              </w:rPr>
              <w:t>2-</w:t>
            </w:r>
            <w:r w:rsidRPr="00556CBC">
              <w:rPr>
                <w:sz w:val="16"/>
                <w:szCs w:val="16"/>
              </w:rPr>
              <w:t>964</w:t>
            </w:r>
            <w:r>
              <w:rPr>
                <w:sz w:val="16"/>
                <w:szCs w:val="16"/>
              </w:rPr>
              <w:t xml:space="preserve"> 585,71</w:t>
            </w:r>
          </w:p>
        </w:tc>
        <w:tc>
          <w:tcPr>
            <w:tcW w:w="1559" w:type="dxa"/>
          </w:tcPr>
          <w:p w:rsidR="00DA6A3B" w:rsidRPr="004705CF" w:rsidRDefault="00556CBC" w:rsidP="00556CBC">
            <w:pPr>
              <w:jc w:val="center"/>
              <w:rPr>
                <w:sz w:val="16"/>
                <w:szCs w:val="16"/>
              </w:rPr>
            </w:pPr>
            <w:r>
              <w:rPr>
                <w:sz w:val="16"/>
                <w:szCs w:val="16"/>
              </w:rPr>
              <w:t>86:20:0000059</w:t>
            </w:r>
          </w:p>
        </w:tc>
        <w:tc>
          <w:tcPr>
            <w:tcW w:w="1559" w:type="dxa"/>
          </w:tcPr>
          <w:p w:rsidR="00DA6A3B" w:rsidRPr="004705CF" w:rsidRDefault="00556CBC" w:rsidP="00556CBC">
            <w:pPr>
              <w:jc w:val="center"/>
              <w:rPr>
                <w:sz w:val="16"/>
                <w:szCs w:val="16"/>
              </w:rPr>
            </w:pPr>
            <w:r>
              <w:rPr>
                <w:sz w:val="16"/>
                <w:szCs w:val="16"/>
              </w:rPr>
              <w:t xml:space="preserve">17,36 </w:t>
            </w:r>
            <w:proofErr w:type="spellStart"/>
            <w:r>
              <w:rPr>
                <w:sz w:val="16"/>
                <w:szCs w:val="16"/>
              </w:rPr>
              <w:t>кв.м</w:t>
            </w:r>
            <w:proofErr w:type="spellEnd"/>
            <w:r>
              <w:rPr>
                <w:sz w:val="16"/>
                <w:szCs w:val="16"/>
              </w:rPr>
              <w:t>.</w:t>
            </w:r>
          </w:p>
        </w:tc>
        <w:tc>
          <w:tcPr>
            <w:tcW w:w="1559" w:type="dxa"/>
          </w:tcPr>
          <w:p w:rsidR="00DA6A3B" w:rsidRPr="004705CF" w:rsidRDefault="00556CBC" w:rsidP="00556CBC">
            <w:pPr>
              <w:jc w:val="center"/>
              <w:rPr>
                <w:sz w:val="16"/>
                <w:szCs w:val="16"/>
              </w:rPr>
            </w:pPr>
            <w:r w:rsidRPr="00874D72">
              <w:rPr>
                <w:sz w:val="16"/>
                <w:szCs w:val="16"/>
              </w:rPr>
              <w:t>гараж, являющийся некапитальным сооружением</w:t>
            </w:r>
          </w:p>
        </w:tc>
        <w:tc>
          <w:tcPr>
            <w:tcW w:w="993" w:type="dxa"/>
          </w:tcPr>
          <w:p w:rsidR="00DA6A3B" w:rsidRPr="004705CF" w:rsidRDefault="00556CBC" w:rsidP="00556CBC">
            <w:pPr>
              <w:jc w:val="center"/>
              <w:rPr>
                <w:sz w:val="16"/>
                <w:szCs w:val="16"/>
              </w:rPr>
            </w:pPr>
            <w:r>
              <w:rPr>
                <w:sz w:val="16"/>
                <w:szCs w:val="16"/>
              </w:rPr>
              <w:t>до 5 лет</w:t>
            </w:r>
          </w:p>
        </w:tc>
        <w:tc>
          <w:tcPr>
            <w:tcW w:w="1984" w:type="dxa"/>
          </w:tcPr>
          <w:p w:rsidR="00556CBC" w:rsidRDefault="00556CBC" w:rsidP="00556CBC">
            <w:pPr>
              <w:jc w:val="center"/>
              <w:rPr>
                <w:sz w:val="16"/>
                <w:szCs w:val="16"/>
              </w:rPr>
            </w:pPr>
            <w:r>
              <w:rPr>
                <w:sz w:val="16"/>
                <w:szCs w:val="16"/>
              </w:rPr>
              <w:t>Государственная собственность не разграничена;</w:t>
            </w:r>
          </w:p>
          <w:p w:rsidR="00DA6A3B" w:rsidRPr="004705CF" w:rsidRDefault="00556CBC" w:rsidP="00556CBC">
            <w:pPr>
              <w:jc w:val="center"/>
              <w:rPr>
                <w:sz w:val="16"/>
                <w:szCs w:val="16"/>
              </w:rPr>
            </w:pPr>
            <w:r>
              <w:rPr>
                <w:sz w:val="16"/>
                <w:szCs w:val="16"/>
              </w:rPr>
              <w:t>Департамент градостроительства и земельных отношений администрации города Нефтеюганска</w:t>
            </w:r>
          </w:p>
        </w:tc>
      </w:tr>
    </w:tbl>
    <w:p w:rsidR="004705CF" w:rsidRDefault="004705CF" w:rsidP="009D63AB">
      <w:pPr>
        <w:ind w:left="5670"/>
        <w:rPr>
          <w:sz w:val="28"/>
          <w:szCs w:val="28"/>
        </w:rPr>
      </w:pPr>
    </w:p>
    <w:p w:rsidR="008550D0" w:rsidRDefault="008550D0" w:rsidP="008550D0">
      <w:pPr>
        <w:rPr>
          <w:sz w:val="28"/>
          <w:szCs w:val="28"/>
        </w:rPr>
      </w:pPr>
    </w:p>
    <w:p w:rsidR="008550D0" w:rsidRDefault="008550D0" w:rsidP="009D63AB">
      <w:pPr>
        <w:ind w:left="5670"/>
        <w:rPr>
          <w:sz w:val="28"/>
          <w:szCs w:val="28"/>
        </w:rPr>
      </w:pPr>
    </w:p>
    <w:p w:rsidR="008550D0" w:rsidRPr="009D63AB" w:rsidRDefault="008550D0" w:rsidP="008550D0">
      <w:pPr>
        <w:ind w:left="10620"/>
        <w:rPr>
          <w:sz w:val="28"/>
          <w:szCs w:val="28"/>
        </w:rPr>
      </w:pPr>
      <w:r>
        <w:rPr>
          <w:sz w:val="28"/>
          <w:szCs w:val="28"/>
        </w:rPr>
        <w:lastRenderedPageBreak/>
        <w:t>П</w:t>
      </w:r>
      <w:r w:rsidR="00CC2829">
        <w:rPr>
          <w:sz w:val="28"/>
          <w:szCs w:val="28"/>
        </w:rPr>
        <w:t>р</w:t>
      </w:r>
      <w:r w:rsidRPr="009D63AB">
        <w:rPr>
          <w:sz w:val="28"/>
          <w:szCs w:val="28"/>
        </w:rPr>
        <w:t xml:space="preserve">иложение </w:t>
      </w:r>
      <w:r>
        <w:rPr>
          <w:sz w:val="28"/>
          <w:szCs w:val="28"/>
        </w:rPr>
        <w:t>2</w:t>
      </w:r>
    </w:p>
    <w:p w:rsidR="008550D0" w:rsidRPr="009D63AB" w:rsidRDefault="008550D0" w:rsidP="008550D0">
      <w:pPr>
        <w:ind w:left="10620"/>
        <w:rPr>
          <w:sz w:val="28"/>
          <w:szCs w:val="28"/>
        </w:rPr>
      </w:pPr>
      <w:r w:rsidRPr="009D63AB">
        <w:rPr>
          <w:sz w:val="28"/>
          <w:szCs w:val="28"/>
        </w:rPr>
        <w:t>к постановлению</w:t>
      </w:r>
    </w:p>
    <w:p w:rsidR="008550D0" w:rsidRPr="009D63AB" w:rsidRDefault="008550D0" w:rsidP="008550D0">
      <w:pPr>
        <w:ind w:left="10620"/>
        <w:rPr>
          <w:sz w:val="28"/>
          <w:szCs w:val="28"/>
        </w:rPr>
      </w:pPr>
      <w:r w:rsidRPr="009D63AB">
        <w:rPr>
          <w:sz w:val="28"/>
          <w:szCs w:val="28"/>
        </w:rPr>
        <w:t xml:space="preserve">администрации города </w:t>
      </w:r>
    </w:p>
    <w:p w:rsidR="008550D0" w:rsidRDefault="00C066B3" w:rsidP="008550D0">
      <w:pPr>
        <w:ind w:left="5670"/>
        <w:rPr>
          <w:sz w:val="28"/>
          <w:szCs w:val="28"/>
        </w:rPr>
      </w:pPr>
      <w:r>
        <w:rPr>
          <w:sz w:val="28"/>
          <w:szCs w:val="28"/>
        </w:rPr>
        <w:t xml:space="preserve">                                                                       </w:t>
      </w:r>
      <w:r w:rsidRPr="009D63AB">
        <w:rPr>
          <w:sz w:val="28"/>
          <w:szCs w:val="28"/>
        </w:rPr>
        <w:t xml:space="preserve">от </w:t>
      </w:r>
      <w:r>
        <w:rPr>
          <w:sz w:val="28"/>
          <w:szCs w:val="28"/>
        </w:rPr>
        <w:t>10.11.2022 № 2301-п</w:t>
      </w:r>
    </w:p>
    <w:p w:rsidR="00C066B3" w:rsidRDefault="00C066B3" w:rsidP="008550D0">
      <w:pPr>
        <w:pStyle w:val="ConsPlusNonformat"/>
        <w:jc w:val="center"/>
        <w:rPr>
          <w:rFonts w:ascii="Times New Roman" w:eastAsia="Calibri" w:hAnsi="Times New Roman"/>
          <w:color w:val="000000"/>
          <w:sz w:val="28"/>
          <w:szCs w:val="28"/>
        </w:rPr>
      </w:pPr>
    </w:p>
    <w:p w:rsidR="008550D0" w:rsidRDefault="008550D0" w:rsidP="008550D0">
      <w:pPr>
        <w:pStyle w:val="ConsPlusNonformat"/>
        <w:jc w:val="center"/>
        <w:rPr>
          <w:rFonts w:ascii="Times New Roman" w:eastAsia="Calibri" w:hAnsi="Times New Roman"/>
          <w:color w:val="000000"/>
          <w:sz w:val="28"/>
          <w:szCs w:val="28"/>
        </w:rPr>
      </w:pPr>
      <w:r w:rsidRPr="004705CF">
        <w:rPr>
          <w:rFonts w:ascii="Times New Roman" w:eastAsia="Calibri" w:hAnsi="Times New Roman"/>
          <w:color w:val="000000"/>
          <w:sz w:val="28"/>
          <w:szCs w:val="28"/>
        </w:rPr>
        <w:t xml:space="preserve">Схема размещения гаражей, </w:t>
      </w:r>
    </w:p>
    <w:p w:rsidR="008550D0" w:rsidRDefault="008550D0" w:rsidP="008550D0">
      <w:pPr>
        <w:pStyle w:val="ConsPlusNonformat"/>
        <w:jc w:val="center"/>
        <w:rPr>
          <w:rFonts w:ascii="Times New Roman" w:eastAsia="Calibri" w:hAnsi="Times New Roman"/>
          <w:color w:val="000000"/>
          <w:sz w:val="28"/>
          <w:szCs w:val="28"/>
        </w:rPr>
      </w:pPr>
      <w:r w:rsidRPr="004705CF">
        <w:rPr>
          <w:rFonts w:ascii="Times New Roman" w:eastAsia="Calibri" w:hAnsi="Times New Roman"/>
          <w:color w:val="000000"/>
          <w:sz w:val="28"/>
          <w:szCs w:val="28"/>
        </w:rPr>
        <w:t>являющихся некапитальными сооружениями, либо стоянок</w:t>
      </w:r>
      <w:r w:rsidR="00E03778">
        <w:rPr>
          <w:rFonts w:ascii="Times New Roman" w:eastAsia="Calibri" w:hAnsi="Times New Roman"/>
          <w:color w:val="000000"/>
          <w:sz w:val="28"/>
          <w:szCs w:val="28"/>
        </w:rPr>
        <w:t xml:space="preserve"> </w:t>
      </w:r>
      <w:r w:rsidRPr="004705CF">
        <w:rPr>
          <w:rFonts w:ascii="Times New Roman" w:eastAsia="Calibri" w:hAnsi="Times New Roman"/>
          <w:color w:val="000000"/>
          <w:sz w:val="28"/>
          <w:szCs w:val="28"/>
        </w:rPr>
        <w:t xml:space="preserve">технических или </w:t>
      </w:r>
    </w:p>
    <w:p w:rsidR="008550D0" w:rsidRDefault="008550D0" w:rsidP="008550D0">
      <w:pPr>
        <w:pStyle w:val="ConsPlusNonformat"/>
        <w:jc w:val="center"/>
        <w:rPr>
          <w:rFonts w:ascii="Times New Roman" w:eastAsia="Calibri" w:hAnsi="Times New Roman"/>
          <w:color w:val="000000"/>
          <w:sz w:val="28"/>
          <w:szCs w:val="28"/>
        </w:rPr>
      </w:pPr>
      <w:r w:rsidRPr="004705CF">
        <w:rPr>
          <w:rFonts w:ascii="Times New Roman" w:eastAsia="Calibri" w:hAnsi="Times New Roman"/>
          <w:color w:val="000000"/>
          <w:sz w:val="28"/>
          <w:szCs w:val="28"/>
        </w:rPr>
        <w:t>других средств передвижения инвалидов на территории муниципального образования город Нефтеюганск</w:t>
      </w:r>
    </w:p>
    <w:p w:rsidR="008550D0" w:rsidRPr="00DA6A3B" w:rsidRDefault="008550D0" w:rsidP="008550D0">
      <w:pPr>
        <w:pStyle w:val="ConsPlusNonformat"/>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(графическая часть)</w:t>
      </w:r>
    </w:p>
    <w:p w:rsidR="008550D0" w:rsidRDefault="008550D0" w:rsidP="008550D0">
      <w:pPr>
        <w:rPr>
          <w:sz w:val="28"/>
          <w:szCs w:val="28"/>
        </w:rPr>
      </w:pPr>
    </w:p>
    <w:p w:rsidR="00CC1CDA" w:rsidRDefault="00277D10" w:rsidP="00CC1CDA">
      <w:pPr>
        <w:jc w:val="center"/>
        <w:rPr>
          <w:sz w:val="28"/>
          <w:szCs w:val="28"/>
        </w:rPr>
        <w:sectPr w:rsidR="00CC1CDA" w:rsidSect="00CC1CDA">
          <w:pgSz w:w="16838" w:h="11906" w:orient="landscape"/>
          <w:pgMar w:top="1134" w:right="567" w:bottom="1134" w:left="1701" w:header="709" w:footer="709" w:gutter="0"/>
          <w:cols w:space="708"/>
          <w:docGrid w:linePitch="360"/>
        </w:sectPr>
      </w:pPr>
      <w:r w:rsidRPr="00277D10">
        <w:rPr>
          <w:noProof/>
          <w:sz w:val="28"/>
          <w:szCs w:val="28"/>
        </w:rPr>
        <w:drawing>
          <wp:inline distT="0" distB="0" distL="0" distR="0">
            <wp:extent cx="5522988" cy="3908425"/>
            <wp:effectExtent l="0" t="0" r="1905" b="0"/>
            <wp:docPr id="1" name="Рисунок 1" descr="C:\Users\OA_Zhdanova\Desktop\Рабочая папка\01.ПРОЕКТЫ НОРМАТИВНО-ПРАВОВЫХ АКТОВ\проекты постановлений\Схема размещения гаражей для инвалидов\схем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_Zhdanova\Desktop\Рабочая папка\01.ПРОЕКТЫ НОРМАТИВНО-ПРАВОВЫХ АКТОВ\проекты постановлений\Схема размещения гаражей для инвалидов\схема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7962" cy="3911945"/>
                    </a:xfrm>
                    <a:prstGeom prst="rect">
                      <a:avLst/>
                    </a:prstGeom>
                    <a:noFill/>
                    <a:ln>
                      <a:noFill/>
                    </a:ln>
                  </pic:spPr>
                </pic:pic>
              </a:graphicData>
            </a:graphic>
          </wp:inline>
        </w:drawing>
      </w:r>
    </w:p>
    <w:p w:rsidR="00217384" w:rsidRPr="003176DA" w:rsidRDefault="00217384" w:rsidP="00DA1DDE">
      <w:pPr>
        <w:pStyle w:val="ConsPlusNonformat"/>
        <w:jc w:val="center"/>
        <w:rPr>
          <w:sz w:val="28"/>
          <w:szCs w:val="28"/>
        </w:rPr>
      </w:pPr>
      <w:bookmarkStart w:id="1" w:name="_GoBack"/>
      <w:bookmarkEnd w:id="0"/>
      <w:bookmarkEnd w:id="1"/>
    </w:p>
    <w:sectPr w:rsidR="00217384" w:rsidRPr="003176DA" w:rsidSect="00597C2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F2" w:rsidRDefault="00015BF2" w:rsidP="005515D4">
      <w:r>
        <w:separator/>
      </w:r>
    </w:p>
  </w:endnote>
  <w:endnote w:type="continuationSeparator" w:id="0">
    <w:p w:rsidR="00015BF2" w:rsidRDefault="00015BF2" w:rsidP="0055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F2" w:rsidRDefault="00015BF2" w:rsidP="005515D4">
      <w:r>
        <w:separator/>
      </w:r>
    </w:p>
  </w:footnote>
  <w:footnote w:type="continuationSeparator" w:id="0">
    <w:p w:rsidR="00015BF2" w:rsidRDefault="00015BF2" w:rsidP="005515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206494"/>
      <w:docPartObj>
        <w:docPartGallery w:val="Page Numbers (Top of Page)"/>
        <w:docPartUnique/>
      </w:docPartObj>
    </w:sdtPr>
    <w:sdtEndPr/>
    <w:sdtContent>
      <w:p w:rsidR="008B732A" w:rsidRDefault="008B732A">
        <w:pPr>
          <w:pStyle w:val="afff2"/>
          <w:jc w:val="center"/>
        </w:pPr>
        <w:r>
          <w:fldChar w:fldCharType="begin"/>
        </w:r>
        <w:r>
          <w:instrText>PAGE   \* MERGEFORMAT</w:instrText>
        </w:r>
        <w:r>
          <w:fldChar w:fldCharType="separate"/>
        </w:r>
        <w:r w:rsidR="00DA1DDE" w:rsidRPr="00DA1DDE">
          <w:rPr>
            <w:noProof/>
            <w:lang w:val="ru-RU"/>
          </w:rPr>
          <w:t>2</w:t>
        </w:r>
        <w:r>
          <w:fldChar w:fldCharType="end"/>
        </w:r>
      </w:p>
    </w:sdtContent>
  </w:sdt>
  <w:p w:rsidR="00B7103D" w:rsidRPr="00597C2C" w:rsidRDefault="00B7103D" w:rsidP="00597C2C">
    <w:pPr>
      <w:pStyle w:val="afff2"/>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2704065"/>
    <w:multiLevelType w:val="hybridMultilevel"/>
    <w:tmpl w:val="5E80C298"/>
    <w:lvl w:ilvl="0" w:tplc="04190001">
      <w:start w:val="1"/>
      <w:numFmt w:val="bullet"/>
      <w:lvlText w:val=""/>
      <w:lvlJc w:val="left"/>
      <w:pPr>
        <w:ind w:left="720" w:hanging="360"/>
      </w:pPr>
      <w:rPr>
        <w:rFonts w:ascii="Symbol" w:hAnsi="Symbol" w:hint="default"/>
      </w:rPr>
    </w:lvl>
    <w:lvl w:ilvl="1" w:tplc="9FAE723C">
      <w:start w:val="1"/>
      <w:numFmt w:val="bullet"/>
      <w:lvlText w:val=""/>
      <w:lvlJc w:val="left"/>
      <w:pPr>
        <w:ind w:left="1440" w:hanging="360"/>
      </w:pPr>
      <w:rPr>
        <w:rFonts w:ascii="Symbol" w:hAnsi="Symbol" w:hint="default"/>
        <w:color w:val="auto"/>
      </w:rPr>
    </w:lvl>
    <w:lvl w:ilvl="2" w:tplc="9FAE723C">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9631F"/>
    <w:multiLevelType w:val="hybridMultilevel"/>
    <w:tmpl w:val="E3164B5A"/>
    <w:lvl w:ilvl="0" w:tplc="C0C26BB0">
      <w:start w:val="1"/>
      <w:numFmt w:val="bullet"/>
      <w:lvlText w:val=""/>
      <w:lvlJc w:val="left"/>
      <w:pPr>
        <w:ind w:left="0" w:hanging="360"/>
      </w:pPr>
      <w:rPr>
        <w:rFonts w:ascii="Symbol" w:hAnsi="Symbol" w:hint="default"/>
      </w:rPr>
    </w:lvl>
    <w:lvl w:ilvl="1" w:tplc="04190003">
      <w:start w:val="1"/>
      <w:numFmt w:val="bullet"/>
      <w:lvlText w:val="o"/>
      <w:lvlJc w:val="left"/>
      <w:pPr>
        <w:ind w:left="370" w:hanging="360"/>
      </w:pPr>
      <w:rPr>
        <w:rFonts w:ascii="Courier New" w:hAnsi="Courier New" w:cs="Courier New" w:hint="default"/>
      </w:rPr>
    </w:lvl>
    <w:lvl w:ilvl="2" w:tplc="04190005">
      <w:start w:val="1"/>
      <w:numFmt w:val="bullet"/>
      <w:lvlText w:val=""/>
      <w:lvlJc w:val="left"/>
      <w:pPr>
        <w:ind w:left="1090" w:hanging="360"/>
      </w:pPr>
      <w:rPr>
        <w:rFonts w:ascii="Wingdings" w:hAnsi="Wingdings" w:hint="default"/>
      </w:rPr>
    </w:lvl>
    <w:lvl w:ilvl="3" w:tplc="04190001">
      <w:start w:val="1"/>
      <w:numFmt w:val="bullet"/>
      <w:lvlText w:val=""/>
      <w:lvlJc w:val="left"/>
      <w:pPr>
        <w:ind w:left="1810" w:hanging="360"/>
      </w:pPr>
      <w:rPr>
        <w:rFonts w:ascii="Symbol" w:hAnsi="Symbol" w:hint="default"/>
      </w:rPr>
    </w:lvl>
    <w:lvl w:ilvl="4" w:tplc="04190003">
      <w:start w:val="1"/>
      <w:numFmt w:val="bullet"/>
      <w:lvlText w:val="o"/>
      <w:lvlJc w:val="left"/>
      <w:pPr>
        <w:ind w:left="2530" w:hanging="360"/>
      </w:pPr>
      <w:rPr>
        <w:rFonts w:ascii="Courier New" w:hAnsi="Courier New" w:cs="Courier New" w:hint="default"/>
      </w:rPr>
    </w:lvl>
    <w:lvl w:ilvl="5" w:tplc="04190005">
      <w:start w:val="1"/>
      <w:numFmt w:val="bullet"/>
      <w:lvlText w:val=""/>
      <w:lvlJc w:val="left"/>
      <w:pPr>
        <w:ind w:left="3250" w:hanging="360"/>
      </w:pPr>
      <w:rPr>
        <w:rFonts w:ascii="Wingdings" w:hAnsi="Wingdings" w:hint="default"/>
      </w:rPr>
    </w:lvl>
    <w:lvl w:ilvl="6" w:tplc="04190001">
      <w:start w:val="1"/>
      <w:numFmt w:val="bullet"/>
      <w:lvlText w:val=""/>
      <w:lvlJc w:val="left"/>
      <w:pPr>
        <w:ind w:left="3970" w:hanging="360"/>
      </w:pPr>
      <w:rPr>
        <w:rFonts w:ascii="Symbol" w:hAnsi="Symbol" w:hint="default"/>
      </w:rPr>
    </w:lvl>
    <w:lvl w:ilvl="7" w:tplc="04190003">
      <w:start w:val="1"/>
      <w:numFmt w:val="bullet"/>
      <w:lvlText w:val="o"/>
      <w:lvlJc w:val="left"/>
      <w:pPr>
        <w:ind w:left="4690" w:hanging="360"/>
      </w:pPr>
      <w:rPr>
        <w:rFonts w:ascii="Courier New" w:hAnsi="Courier New" w:cs="Courier New" w:hint="default"/>
      </w:rPr>
    </w:lvl>
    <w:lvl w:ilvl="8" w:tplc="04190005">
      <w:start w:val="1"/>
      <w:numFmt w:val="bullet"/>
      <w:lvlText w:val=""/>
      <w:lvlJc w:val="left"/>
      <w:pPr>
        <w:ind w:left="5410" w:hanging="360"/>
      </w:pPr>
      <w:rPr>
        <w:rFonts w:ascii="Wingdings" w:hAnsi="Wingdings" w:hint="default"/>
      </w:rPr>
    </w:lvl>
  </w:abstractNum>
  <w:abstractNum w:abstractNumId="3"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E60AD"/>
    <w:multiLevelType w:val="multilevel"/>
    <w:tmpl w:val="0910F5E8"/>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5F7F1E"/>
    <w:multiLevelType w:val="hybridMultilevel"/>
    <w:tmpl w:val="9350CDBC"/>
    <w:lvl w:ilvl="0" w:tplc="04190001">
      <w:start w:val="1"/>
      <w:numFmt w:val="bullet"/>
      <w:lvlText w:val=""/>
      <w:lvlJc w:val="left"/>
      <w:pPr>
        <w:ind w:left="720" w:hanging="360"/>
      </w:pPr>
      <w:rPr>
        <w:rFonts w:ascii="Symbol" w:hAnsi="Symbol" w:hint="default"/>
      </w:rPr>
    </w:lvl>
    <w:lvl w:ilvl="1" w:tplc="9FAE723C">
      <w:start w:val="1"/>
      <w:numFmt w:val="bullet"/>
      <w:lvlText w:val=""/>
      <w:lvlJc w:val="left"/>
      <w:pPr>
        <w:ind w:left="1440" w:hanging="360"/>
      </w:pPr>
      <w:rPr>
        <w:rFonts w:ascii="Symbol" w:hAnsi="Symbol" w:hint="default"/>
        <w:color w:val="auto"/>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910ADF"/>
    <w:multiLevelType w:val="hybridMultilevel"/>
    <w:tmpl w:val="103AF38A"/>
    <w:lvl w:ilvl="0" w:tplc="938016AC">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27829A5"/>
    <w:multiLevelType w:val="hybridMultilevel"/>
    <w:tmpl w:val="2A3EFA20"/>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F60A2D"/>
    <w:multiLevelType w:val="hybridMultilevel"/>
    <w:tmpl w:val="08A2827A"/>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9627152"/>
    <w:multiLevelType w:val="hybridMultilevel"/>
    <w:tmpl w:val="43F458D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1C3547CA"/>
    <w:multiLevelType w:val="multilevel"/>
    <w:tmpl w:val="A6C2EA9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DB84F93"/>
    <w:multiLevelType w:val="multilevel"/>
    <w:tmpl w:val="E3B2D46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auto"/>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23E65CED"/>
    <w:multiLevelType w:val="hybridMultilevel"/>
    <w:tmpl w:val="E460C8FA"/>
    <w:lvl w:ilvl="0" w:tplc="D194A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A0063"/>
    <w:multiLevelType w:val="hybridMultilevel"/>
    <w:tmpl w:val="F6CCBA70"/>
    <w:lvl w:ilvl="0" w:tplc="52EE06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2C557F61"/>
    <w:multiLevelType w:val="hybridMultilevel"/>
    <w:tmpl w:val="6764E6CE"/>
    <w:styleLink w:val="1111115"/>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B81F27"/>
    <w:multiLevelType w:val="hybridMultilevel"/>
    <w:tmpl w:val="B4B8AD4E"/>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2DB3CA3"/>
    <w:multiLevelType w:val="hybridMultilevel"/>
    <w:tmpl w:val="150005C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8D46AF4"/>
    <w:multiLevelType w:val="hybridMultilevel"/>
    <w:tmpl w:val="B2C01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A65F7D"/>
    <w:multiLevelType w:val="hybridMultilevel"/>
    <w:tmpl w:val="1D5CC0D4"/>
    <w:lvl w:ilvl="0" w:tplc="9FAE723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15:restartNumberingAfterBreak="0">
    <w:nsid w:val="3FDC1842"/>
    <w:multiLevelType w:val="hybridMultilevel"/>
    <w:tmpl w:val="3DA414A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871910"/>
    <w:multiLevelType w:val="hybridMultilevel"/>
    <w:tmpl w:val="5FF0FE0E"/>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6F49D3"/>
    <w:multiLevelType w:val="hybridMultilevel"/>
    <w:tmpl w:val="817E4832"/>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036DFA"/>
    <w:multiLevelType w:val="hybridMultilevel"/>
    <w:tmpl w:val="C38EAC2C"/>
    <w:lvl w:ilvl="0" w:tplc="74E631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4A5D234E"/>
    <w:multiLevelType w:val="hybridMultilevel"/>
    <w:tmpl w:val="DBA010B0"/>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B5542CB"/>
    <w:multiLevelType w:val="hybridMultilevel"/>
    <w:tmpl w:val="66B81AF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3" w15:restartNumberingAfterBreak="0">
    <w:nsid w:val="4BDF68B4"/>
    <w:multiLevelType w:val="multilevel"/>
    <w:tmpl w:val="0419001F"/>
    <w:styleLink w:val="1ai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BF82B88"/>
    <w:multiLevelType w:val="hybridMultilevel"/>
    <w:tmpl w:val="5308D4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C870E8E"/>
    <w:multiLevelType w:val="hybridMultilevel"/>
    <w:tmpl w:val="3C8E886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D7D6D79"/>
    <w:multiLevelType w:val="multilevel"/>
    <w:tmpl w:val="E3B2D46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auto"/>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4F4A126A"/>
    <w:multiLevelType w:val="hybridMultilevel"/>
    <w:tmpl w:val="B86EE1CA"/>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9" w15:restartNumberingAfterBreak="0">
    <w:nsid w:val="52A07D06"/>
    <w:multiLevelType w:val="hybridMultilevel"/>
    <w:tmpl w:val="4F5A83F4"/>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7547306"/>
    <w:multiLevelType w:val="hybridMultilevel"/>
    <w:tmpl w:val="B2AAA894"/>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9E60585"/>
    <w:multiLevelType w:val="hybridMultilevel"/>
    <w:tmpl w:val="E78C7934"/>
    <w:lvl w:ilvl="0" w:tplc="A88A4AE0">
      <w:numFmt w:val="decimal"/>
      <w:lvlText w:val=""/>
      <w:lvlJc w:val="left"/>
    </w:lvl>
    <w:lvl w:ilvl="1" w:tplc="04190003">
      <w:numFmt w:val="decimal"/>
      <w:pStyle w:val="11"/>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BFE7418"/>
    <w:multiLevelType w:val="hybridMultilevel"/>
    <w:tmpl w:val="8EF2810E"/>
    <w:lvl w:ilvl="0" w:tplc="B0009FF0">
      <w:numFmt w:val="decimal"/>
      <w:pStyle w:val="S5"/>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4" w15:restartNumberingAfterBreak="0">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5" w15:restartNumberingAfterBreak="0">
    <w:nsid w:val="5F9D5314"/>
    <w:multiLevelType w:val="hybridMultilevel"/>
    <w:tmpl w:val="EAA670F0"/>
    <w:lvl w:ilvl="0" w:tplc="57AE2F22">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61B35DDF"/>
    <w:multiLevelType w:val="hybridMultilevel"/>
    <w:tmpl w:val="001C883A"/>
    <w:lvl w:ilvl="0" w:tplc="9FAE723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1F673D2"/>
    <w:multiLevelType w:val="multilevel"/>
    <w:tmpl w:val="DA908260"/>
    <w:lvl w:ilvl="0">
      <w:start w:val="1"/>
      <w:numFmt w:val="bullet"/>
      <w:lvlText w:val=""/>
      <w:lvlJc w:val="left"/>
      <w:pPr>
        <w:ind w:left="0" w:firstLine="567"/>
      </w:pPr>
      <w:rPr>
        <w:rFonts w:ascii="Symbol" w:hAnsi="Symbol" w:hint="default"/>
        <w:color w:val="auto"/>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8" w15:restartNumberingAfterBreak="0">
    <w:nsid w:val="63056FD9"/>
    <w:multiLevelType w:val="hybridMultilevel"/>
    <w:tmpl w:val="C95A30E0"/>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36D237D"/>
    <w:multiLevelType w:val="multilevel"/>
    <w:tmpl w:val="386AAA6E"/>
    <w:lvl w:ilvl="0">
      <w:start w:val="1"/>
      <w:numFmt w:val="bullet"/>
      <w:pStyle w:val="a3"/>
      <w:suff w:val="space"/>
      <w:lvlText w:val="–"/>
      <w:lvlJc w:val="left"/>
      <w:pPr>
        <w:ind w:left="0"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0" w15:restartNumberingAfterBreak="0">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1" w15:restartNumberingAfterBreak="0">
    <w:nsid w:val="66E77E79"/>
    <w:multiLevelType w:val="hybridMultilevel"/>
    <w:tmpl w:val="7BEA4622"/>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EF5769C"/>
    <w:multiLevelType w:val="hybridMultilevel"/>
    <w:tmpl w:val="4118934A"/>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15:restartNumberingAfterBreak="0">
    <w:nsid w:val="737E0289"/>
    <w:multiLevelType w:val="hybridMultilevel"/>
    <w:tmpl w:val="FB60450A"/>
    <w:lvl w:ilvl="0" w:tplc="57AE2F22">
      <w:start w:val="1"/>
      <w:numFmt w:val="bullet"/>
      <w:lvlText w:val="−"/>
      <w:lvlJc w:val="left"/>
      <w:pPr>
        <w:ind w:left="2988" w:hanging="360"/>
      </w:pPr>
      <w:rPr>
        <w:rFonts w:ascii="Times New Roman" w:hAnsi="Times New Roman" w:cs="Times New Roman" w:hint="default"/>
        <w:color w:val="auto"/>
      </w:rPr>
    </w:lvl>
    <w:lvl w:ilvl="1" w:tplc="04190003">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55" w15:restartNumberingAfterBreak="0">
    <w:nsid w:val="74D5623A"/>
    <w:multiLevelType w:val="hybridMultilevel"/>
    <w:tmpl w:val="388E009C"/>
    <w:lvl w:ilvl="0" w:tplc="9FAE723C">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56" w15:restartNumberingAfterBreak="0">
    <w:nsid w:val="779303E6"/>
    <w:multiLevelType w:val="hybridMultilevel"/>
    <w:tmpl w:val="8E70EFB6"/>
    <w:lvl w:ilvl="0" w:tplc="9FAE72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8"/>
  </w:num>
  <w:num w:numId="4">
    <w:abstractNumId w:val="38"/>
  </w:num>
  <w:num w:numId="5">
    <w:abstractNumId w:val="53"/>
  </w:num>
  <w:num w:numId="6">
    <w:abstractNumId w:val="49"/>
  </w:num>
  <w:num w:numId="7">
    <w:abstractNumId w:val="0"/>
  </w:num>
  <w:num w:numId="8">
    <w:abstractNumId w:val="3"/>
  </w:num>
  <w:num w:numId="9">
    <w:abstractNumId w:val="33"/>
  </w:num>
  <w:num w:numId="10">
    <w:abstractNumId w:val="30"/>
  </w:num>
  <w:num w:numId="11">
    <w:abstractNumId w:val="21"/>
  </w:num>
  <w:num w:numId="12">
    <w:abstractNumId w:val="5"/>
  </w:num>
  <w:num w:numId="13">
    <w:abstractNumId w:val="42"/>
  </w:num>
  <w:num w:numId="14">
    <w:abstractNumId w:val="17"/>
  </w:num>
  <w:num w:numId="15">
    <w:abstractNumId w:val="14"/>
  </w:num>
  <w:num w:numId="16">
    <w:abstractNumId w:val="43"/>
  </w:num>
  <w:num w:numId="17">
    <w:abstractNumId w:val="27"/>
  </w:num>
  <w:num w:numId="18">
    <w:abstractNumId w:val="8"/>
  </w:num>
  <w:num w:numId="19">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9"/>
  </w:num>
  <w:num w:numId="24">
    <w:abstractNumId w:val="54"/>
  </w:num>
  <w:num w:numId="25">
    <w:abstractNumId w:val="2"/>
  </w:num>
  <w:num w:numId="26">
    <w:abstractNumId w:val="24"/>
  </w:num>
  <w:num w:numId="27">
    <w:abstractNumId w:val="10"/>
  </w:num>
  <w:num w:numId="28">
    <w:abstractNumId w:val="19"/>
  </w:num>
  <w:num w:numId="29">
    <w:abstractNumId w:val="26"/>
  </w:num>
  <w:num w:numId="30">
    <w:abstractNumId w:val="16"/>
  </w:num>
  <w:num w:numId="31">
    <w:abstractNumId w:val="45"/>
  </w:num>
  <w:num w:numId="32">
    <w:abstractNumId w:val="51"/>
  </w:num>
  <w:num w:numId="33">
    <w:abstractNumId w:val="23"/>
  </w:num>
  <w:num w:numId="34">
    <w:abstractNumId w:val="29"/>
  </w:num>
  <w:num w:numId="35">
    <w:abstractNumId w:val="9"/>
  </w:num>
  <w:num w:numId="36">
    <w:abstractNumId w:val="40"/>
  </w:num>
  <w:num w:numId="37">
    <w:abstractNumId w:val="6"/>
  </w:num>
  <w:num w:numId="38">
    <w:abstractNumId w:val="48"/>
  </w:num>
  <w:num w:numId="39">
    <w:abstractNumId w:val="37"/>
  </w:num>
  <w:num w:numId="40">
    <w:abstractNumId w:val="28"/>
  </w:num>
  <w:num w:numId="41">
    <w:abstractNumId w:val="31"/>
  </w:num>
  <w:num w:numId="42">
    <w:abstractNumId w:val="34"/>
  </w:num>
  <w:num w:numId="43">
    <w:abstractNumId w:val="22"/>
  </w:num>
  <w:num w:numId="44">
    <w:abstractNumId w:val="56"/>
  </w:num>
  <w:num w:numId="45">
    <w:abstractNumId w:val="55"/>
  </w:num>
  <w:num w:numId="46">
    <w:abstractNumId w:val="7"/>
  </w:num>
  <w:num w:numId="47">
    <w:abstractNumId w:val="47"/>
  </w:num>
  <w:num w:numId="48">
    <w:abstractNumId w:val="4"/>
  </w:num>
  <w:num w:numId="49">
    <w:abstractNumId w:val="20"/>
  </w:num>
  <w:num w:numId="50">
    <w:abstractNumId w:val="12"/>
  </w:num>
  <w:num w:numId="51">
    <w:abstractNumId w:val="32"/>
  </w:num>
  <w:num w:numId="52">
    <w:abstractNumId w:val="52"/>
  </w:num>
  <w:num w:numId="53">
    <w:abstractNumId w:val="46"/>
  </w:num>
  <w:num w:numId="54">
    <w:abstractNumId w:val="1"/>
  </w:num>
  <w:num w:numId="55">
    <w:abstractNumId w:val="36"/>
  </w:num>
  <w:num w:numId="56">
    <w:abstractNumId w:val="13"/>
  </w:num>
  <w:num w:numId="57">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D"/>
    <w:rsid w:val="00003D23"/>
    <w:rsid w:val="0000476B"/>
    <w:rsid w:val="00004C7B"/>
    <w:rsid w:val="00004F37"/>
    <w:rsid w:val="0000654B"/>
    <w:rsid w:val="0000727D"/>
    <w:rsid w:val="000106DB"/>
    <w:rsid w:val="00011E3B"/>
    <w:rsid w:val="0001256C"/>
    <w:rsid w:val="000146D4"/>
    <w:rsid w:val="000148FB"/>
    <w:rsid w:val="00015BF2"/>
    <w:rsid w:val="00016F18"/>
    <w:rsid w:val="00017229"/>
    <w:rsid w:val="00017559"/>
    <w:rsid w:val="0002133D"/>
    <w:rsid w:val="00021C5C"/>
    <w:rsid w:val="00021E64"/>
    <w:rsid w:val="00022620"/>
    <w:rsid w:val="000229BB"/>
    <w:rsid w:val="00022B24"/>
    <w:rsid w:val="00026A89"/>
    <w:rsid w:val="000274C1"/>
    <w:rsid w:val="00027D71"/>
    <w:rsid w:val="00030D5E"/>
    <w:rsid w:val="00031B2B"/>
    <w:rsid w:val="00031D53"/>
    <w:rsid w:val="0003269C"/>
    <w:rsid w:val="00032953"/>
    <w:rsid w:val="000342E2"/>
    <w:rsid w:val="0003520F"/>
    <w:rsid w:val="0003549A"/>
    <w:rsid w:val="000363E3"/>
    <w:rsid w:val="000409FD"/>
    <w:rsid w:val="00040FE3"/>
    <w:rsid w:val="000411C2"/>
    <w:rsid w:val="00042852"/>
    <w:rsid w:val="00042BAF"/>
    <w:rsid w:val="0004364B"/>
    <w:rsid w:val="00045EDF"/>
    <w:rsid w:val="00050308"/>
    <w:rsid w:val="000503D0"/>
    <w:rsid w:val="00050A7A"/>
    <w:rsid w:val="000522AA"/>
    <w:rsid w:val="00052711"/>
    <w:rsid w:val="000541B8"/>
    <w:rsid w:val="000565EF"/>
    <w:rsid w:val="000646B3"/>
    <w:rsid w:val="00065696"/>
    <w:rsid w:val="00065864"/>
    <w:rsid w:val="00066D83"/>
    <w:rsid w:val="000701F2"/>
    <w:rsid w:val="00071490"/>
    <w:rsid w:val="00074789"/>
    <w:rsid w:val="00075276"/>
    <w:rsid w:val="000755F0"/>
    <w:rsid w:val="00075B3F"/>
    <w:rsid w:val="00075EEA"/>
    <w:rsid w:val="000767EB"/>
    <w:rsid w:val="00077211"/>
    <w:rsid w:val="00080025"/>
    <w:rsid w:val="00080B91"/>
    <w:rsid w:val="00081993"/>
    <w:rsid w:val="00081CD4"/>
    <w:rsid w:val="00082999"/>
    <w:rsid w:val="00086AE6"/>
    <w:rsid w:val="00087830"/>
    <w:rsid w:val="000901EF"/>
    <w:rsid w:val="00091262"/>
    <w:rsid w:val="00091457"/>
    <w:rsid w:val="00091DD9"/>
    <w:rsid w:val="00091E1B"/>
    <w:rsid w:val="0009222D"/>
    <w:rsid w:val="00092640"/>
    <w:rsid w:val="00092D12"/>
    <w:rsid w:val="0009718C"/>
    <w:rsid w:val="000A0964"/>
    <w:rsid w:val="000A0D19"/>
    <w:rsid w:val="000A0EE9"/>
    <w:rsid w:val="000A1B93"/>
    <w:rsid w:val="000A2C1D"/>
    <w:rsid w:val="000A2F15"/>
    <w:rsid w:val="000A4A45"/>
    <w:rsid w:val="000A5498"/>
    <w:rsid w:val="000A5953"/>
    <w:rsid w:val="000A5DED"/>
    <w:rsid w:val="000A6E1E"/>
    <w:rsid w:val="000A76E5"/>
    <w:rsid w:val="000A7F55"/>
    <w:rsid w:val="000B025B"/>
    <w:rsid w:val="000B06B0"/>
    <w:rsid w:val="000B13D2"/>
    <w:rsid w:val="000B1C02"/>
    <w:rsid w:val="000B30A3"/>
    <w:rsid w:val="000B3D58"/>
    <w:rsid w:val="000B402F"/>
    <w:rsid w:val="000B55D6"/>
    <w:rsid w:val="000B5DBE"/>
    <w:rsid w:val="000B7104"/>
    <w:rsid w:val="000B7F24"/>
    <w:rsid w:val="000C0078"/>
    <w:rsid w:val="000C035B"/>
    <w:rsid w:val="000C0A8A"/>
    <w:rsid w:val="000C35BE"/>
    <w:rsid w:val="000C41E3"/>
    <w:rsid w:val="000C5338"/>
    <w:rsid w:val="000C6446"/>
    <w:rsid w:val="000C7980"/>
    <w:rsid w:val="000D0B09"/>
    <w:rsid w:val="000D0FF5"/>
    <w:rsid w:val="000D4147"/>
    <w:rsid w:val="000D465A"/>
    <w:rsid w:val="000D5BBE"/>
    <w:rsid w:val="000D5BD7"/>
    <w:rsid w:val="000D6436"/>
    <w:rsid w:val="000D674B"/>
    <w:rsid w:val="000D71E0"/>
    <w:rsid w:val="000D72B5"/>
    <w:rsid w:val="000E011B"/>
    <w:rsid w:val="000E10B2"/>
    <w:rsid w:val="000E11D5"/>
    <w:rsid w:val="000E1A04"/>
    <w:rsid w:val="000E2112"/>
    <w:rsid w:val="000E4511"/>
    <w:rsid w:val="000E4D31"/>
    <w:rsid w:val="000E52C1"/>
    <w:rsid w:val="000E622A"/>
    <w:rsid w:val="000F1AEE"/>
    <w:rsid w:val="000F2445"/>
    <w:rsid w:val="000F2C13"/>
    <w:rsid w:val="000F2E64"/>
    <w:rsid w:val="000F34DD"/>
    <w:rsid w:val="000F3E54"/>
    <w:rsid w:val="000F5217"/>
    <w:rsid w:val="000F53EF"/>
    <w:rsid w:val="000F59AC"/>
    <w:rsid w:val="000F71D8"/>
    <w:rsid w:val="000F7564"/>
    <w:rsid w:val="00103B53"/>
    <w:rsid w:val="00103F4C"/>
    <w:rsid w:val="001055DC"/>
    <w:rsid w:val="00107339"/>
    <w:rsid w:val="00107730"/>
    <w:rsid w:val="0011098E"/>
    <w:rsid w:val="001122EF"/>
    <w:rsid w:val="001139FD"/>
    <w:rsid w:val="00114ACE"/>
    <w:rsid w:val="0011585C"/>
    <w:rsid w:val="00120210"/>
    <w:rsid w:val="00121626"/>
    <w:rsid w:val="00122432"/>
    <w:rsid w:val="00123240"/>
    <w:rsid w:val="001240F4"/>
    <w:rsid w:val="0012475C"/>
    <w:rsid w:val="00124EFC"/>
    <w:rsid w:val="00125ADC"/>
    <w:rsid w:val="00126583"/>
    <w:rsid w:val="00126606"/>
    <w:rsid w:val="001267F3"/>
    <w:rsid w:val="001272B1"/>
    <w:rsid w:val="001300B6"/>
    <w:rsid w:val="00131B87"/>
    <w:rsid w:val="00132A18"/>
    <w:rsid w:val="00132DF4"/>
    <w:rsid w:val="00134367"/>
    <w:rsid w:val="00135A5A"/>
    <w:rsid w:val="0013602E"/>
    <w:rsid w:val="00136174"/>
    <w:rsid w:val="00136ACD"/>
    <w:rsid w:val="00137138"/>
    <w:rsid w:val="00137770"/>
    <w:rsid w:val="00137A0A"/>
    <w:rsid w:val="00137C3C"/>
    <w:rsid w:val="00141A55"/>
    <w:rsid w:val="00141BBD"/>
    <w:rsid w:val="0014271E"/>
    <w:rsid w:val="00143116"/>
    <w:rsid w:val="00144B89"/>
    <w:rsid w:val="001459BE"/>
    <w:rsid w:val="001459C2"/>
    <w:rsid w:val="00146FCF"/>
    <w:rsid w:val="001471D1"/>
    <w:rsid w:val="00147F26"/>
    <w:rsid w:val="00150948"/>
    <w:rsid w:val="00150F6E"/>
    <w:rsid w:val="00150FFF"/>
    <w:rsid w:val="00151889"/>
    <w:rsid w:val="001526F6"/>
    <w:rsid w:val="00152C73"/>
    <w:rsid w:val="00152C92"/>
    <w:rsid w:val="00153CFD"/>
    <w:rsid w:val="001559C4"/>
    <w:rsid w:val="00155CFD"/>
    <w:rsid w:val="00156450"/>
    <w:rsid w:val="001566CA"/>
    <w:rsid w:val="001578D1"/>
    <w:rsid w:val="00157BFA"/>
    <w:rsid w:val="00160747"/>
    <w:rsid w:val="00161763"/>
    <w:rsid w:val="00161D51"/>
    <w:rsid w:val="00162002"/>
    <w:rsid w:val="00162F3F"/>
    <w:rsid w:val="00163410"/>
    <w:rsid w:val="00163BC4"/>
    <w:rsid w:val="00164957"/>
    <w:rsid w:val="0016543A"/>
    <w:rsid w:val="001657DF"/>
    <w:rsid w:val="001662D2"/>
    <w:rsid w:val="00171278"/>
    <w:rsid w:val="001713C5"/>
    <w:rsid w:val="00172677"/>
    <w:rsid w:val="0017295F"/>
    <w:rsid w:val="00173ABF"/>
    <w:rsid w:val="00174554"/>
    <w:rsid w:val="001749F3"/>
    <w:rsid w:val="00175CD9"/>
    <w:rsid w:val="00175EE2"/>
    <w:rsid w:val="001766D1"/>
    <w:rsid w:val="00177E8B"/>
    <w:rsid w:val="001809CB"/>
    <w:rsid w:val="00180C93"/>
    <w:rsid w:val="00180E7F"/>
    <w:rsid w:val="00181956"/>
    <w:rsid w:val="00181C2B"/>
    <w:rsid w:val="00183F10"/>
    <w:rsid w:val="001844D2"/>
    <w:rsid w:val="00185C1F"/>
    <w:rsid w:val="0018611A"/>
    <w:rsid w:val="001866EF"/>
    <w:rsid w:val="00187B95"/>
    <w:rsid w:val="001901BD"/>
    <w:rsid w:val="001903A9"/>
    <w:rsid w:val="00191AB4"/>
    <w:rsid w:val="00192448"/>
    <w:rsid w:val="00195921"/>
    <w:rsid w:val="001962ED"/>
    <w:rsid w:val="00197B05"/>
    <w:rsid w:val="001A00B6"/>
    <w:rsid w:val="001A1D64"/>
    <w:rsid w:val="001A2192"/>
    <w:rsid w:val="001A2666"/>
    <w:rsid w:val="001A2FA9"/>
    <w:rsid w:val="001A3B43"/>
    <w:rsid w:val="001A474C"/>
    <w:rsid w:val="001A4779"/>
    <w:rsid w:val="001A5B2D"/>
    <w:rsid w:val="001A7776"/>
    <w:rsid w:val="001B1190"/>
    <w:rsid w:val="001B3CA3"/>
    <w:rsid w:val="001B4078"/>
    <w:rsid w:val="001B444B"/>
    <w:rsid w:val="001B4679"/>
    <w:rsid w:val="001B487A"/>
    <w:rsid w:val="001B671F"/>
    <w:rsid w:val="001B6B45"/>
    <w:rsid w:val="001B6DFD"/>
    <w:rsid w:val="001C0846"/>
    <w:rsid w:val="001C13CE"/>
    <w:rsid w:val="001C1C5C"/>
    <w:rsid w:val="001C1EA7"/>
    <w:rsid w:val="001C29CE"/>
    <w:rsid w:val="001C4074"/>
    <w:rsid w:val="001C4B75"/>
    <w:rsid w:val="001C699A"/>
    <w:rsid w:val="001C7579"/>
    <w:rsid w:val="001C778F"/>
    <w:rsid w:val="001D0E39"/>
    <w:rsid w:val="001D1105"/>
    <w:rsid w:val="001D1936"/>
    <w:rsid w:val="001D3876"/>
    <w:rsid w:val="001D3C16"/>
    <w:rsid w:val="001D4EBA"/>
    <w:rsid w:val="001D51B2"/>
    <w:rsid w:val="001D5908"/>
    <w:rsid w:val="001D6011"/>
    <w:rsid w:val="001D6A21"/>
    <w:rsid w:val="001D7FA5"/>
    <w:rsid w:val="001E2CD2"/>
    <w:rsid w:val="001E2DD2"/>
    <w:rsid w:val="001E33B4"/>
    <w:rsid w:val="001E398F"/>
    <w:rsid w:val="001E39B8"/>
    <w:rsid w:val="001E3B30"/>
    <w:rsid w:val="001E4A9D"/>
    <w:rsid w:val="001E512E"/>
    <w:rsid w:val="001E589D"/>
    <w:rsid w:val="001E61E3"/>
    <w:rsid w:val="001E6571"/>
    <w:rsid w:val="001F02A7"/>
    <w:rsid w:val="001F04FB"/>
    <w:rsid w:val="001F0D0E"/>
    <w:rsid w:val="001F1717"/>
    <w:rsid w:val="001F1D1F"/>
    <w:rsid w:val="001F2F3C"/>
    <w:rsid w:val="001F35E2"/>
    <w:rsid w:val="001F4333"/>
    <w:rsid w:val="001F46BF"/>
    <w:rsid w:val="001F4A46"/>
    <w:rsid w:val="001F507E"/>
    <w:rsid w:val="001F74AD"/>
    <w:rsid w:val="001F7A91"/>
    <w:rsid w:val="002002FC"/>
    <w:rsid w:val="002005B7"/>
    <w:rsid w:val="00202AF2"/>
    <w:rsid w:val="002030C7"/>
    <w:rsid w:val="00204BFF"/>
    <w:rsid w:val="00204ED3"/>
    <w:rsid w:val="00205568"/>
    <w:rsid w:val="002102AD"/>
    <w:rsid w:val="002112DC"/>
    <w:rsid w:val="0021205A"/>
    <w:rsid w:val="00212CA5"/>
    <w:rsid w:val="00214EBC"/>
    <w:rsid w:val="0021594D"/>
    <w:rsid w:val="00216075"/>
    <w:rsid w:val="00216573"/>
    <w:rsid w:val="00217086"/>
    <w:rsid w:val="00217384"/>
    <w:rsid w:val="002209FD"/>
    <w:rsid w:val="0022292B"/>
    <w:rsid w:val="00222B66"/>
    <w:rsid w:val="002247DC"/>
    <w:rsid w:val="0022738B"/>
    <w:rsid w:val="00230DF0"/>
    <w:rsid w:val="00231236"/>
    <w:rsid w:val="00231415"/>
    <w:rsid w:val="002314B6"/>
    <w:rsid w:val="00231A79"/>
    <w:rsid w:val="00231BFC"/>
    <w:rsid w:val="00232691"/>
    <w:rsid w:val="002334F1"/>
    <w:rsid w:val="002335A0"/>
    <w:rsid w:val="0023375E"/>
    <w:rsid w:val="0023438C"/>
    <w:rsid w:val="00236EA8"/>
    <w:rsid w:val="00237E3C"/>
    <w:rsid w:val="00240B5F"/>
    <w:rsid w:val="00240C16"/>
    <w:rsid w:val="00241052"/>
    <w:rsid w:val="00241A4B"/>
    <w:rsid w:val="002425BB"/>
    <w:rsid w:val="00242B20"/>
    <w:rsid w:val="0024355D"/>
    <w:rsid w:val="00244084"/>
    <w:rsid w:val="0024418B"/>
    <w:rsid w:val="00244AC6"/>
    <w:rsid w:val="00244CDE"/>
    <w:rsid w:val="00245A08"/>
    <w:rsid w:val="0024616C"/>
    <w:rsid w:val="002466A7"/>
    <w:rsid w:val="00250D6E"/>
    <w:rsid w:val="002510BF"/>
    <w:rsid w:val="00252965"/>
    <w:rsid w:val="002529DD"/>
    <w:rsid w:val="00253B79"/>
    <w:rsid w:val="0025438E"/>
    <w:rsid w:val="00255A86"/>
    <w:rsid w:val="002608ED"/>
    <w:rsid w:val="00260FD1"/>
    <w:rsid w:val="0026596F"/>
    <w:rsid w:val="00267292"/>
    <w:rsid w:val="00267616"/>
    <w:rsid w:val="00267C91"/>
    <w:rsid w:val="00270978"/>
    <w:rsid w:val="00271275"/>
    <w:rsid w:val="002718A1"/>
    <w:rsid w:val="00273386"/>
    <w:rsid w:val="00273ABA"/>
    <w:rsid w:val="00273EF3"/>
    <w:rsid w:val="00277D10"/>
    <w:rsid w:val="0028210E"/>
    <w:rsid w:val="00282205"/>
    <w:rsid w:val="00282B6A"/>
    <w:rsid w:val="00282F91"/>
    <w:rsid w:val="002834CB"/>
    <w:rsid w:val="0028437F"/>
    <w:rsid w:val="00285BD3"/>
    <w:rsid w:val="00285FDC"/>
    <w:rsid w:val="0029077D"/>
    <w:rsid w:val="002917CF"/>
    <w:rsid w:val="00293852"/>
    <w:rsid w:val="00293CDA"/>
    <w:rsid w:val="0029473B"/>
    <w:rsid w:val="002947F7"/>
    <w:rsid w:val="00294CBD"/>
    <w:rsid w:val="00295D5E"/>
    <w:rsid w:val="002969FE"/>
    <w:rsid w:val="002973E9"/>
    <w:rsid w:val="002974EA"/>
    <w:rsid w:val="002A1396"/>
    <w:rsid w:val="002A14B5"/>
    <w:rsid w:val="002A2241"/>
    <w:rsid w:val="002A3248"/>
    <w:rsid w:val="002A6877"/>
    <w:rsid w:val="002B1D53"/>
    <w:rsid w:val="002B2536"/>
    <w:rsid w:val="002B2733"/>
    <w:rsid w:val="002B2A31"/>
    <w:rsid w:val="002B3394"/>
    <w:rsid w:val="002B3DF0"/>
    <w:rsid w:val="002B3EAD"/>
    <w:rsid w:val="002B6A34"/>
    <w:rsid w:val="002B7A4A"/>
    <w:rsid w:val="002C0A1F"/>
    <w:rsid w:val="002C1E6D"/>
    <w:rsid w:val="002C32D6"/>
    <w:rsid w:val="002C451E"/>
    <w:rsid w:val="002C4E5D"/>
    <w:rsid w:val="002C596D"/>
    <w:rsid w:val="002C60D6"/>
    <w:rsid w:val="002C6672"/>
    <w:rsid w:val="002C71C1"/>
    <w:rsid w:val="002D0504"/>
    <w:rsid w:val="002D0B0F"/>
    <w:rsid w:val="002D0D5F"/>
    <w:rsid w:val="002D19FE"/>
    <w:rsid w:val="002D2BA8"/>
    <w:rsid w:val="002D3212"/>
    <w:rsid w:val="002D5AA1"/>
    <w:rsid w:val="002D64A3"/>
    <w:rsid w:val="002D753B"/>
    <w:rsid w:val="002E00C1"/>
    <w:rsid w:val="002E1AFB"/>
    <w:rsid w:val="002E1B1F"/>
    <w:rsid w:val="002E3FF0"/>
    <w:rsid w:val="002E4D92"/>
    <w:rsid w:val="002E4EA2"/>
    <w:rsid w:val="002E737B"/>
    <w:rsid w:val="002F1276"/>
    <w:rsid w:val="002F135D"/>
    <w:rsid w:val="002F1AC1"/>
    <w:rsid w:val="002F1E8D"/>
    <w:rsid w:val="002F3041"/>
    <w:rsid w:val="002F3E3D"/>
    <w:rsid w:val="002F3EC5"/>
    <w:rsid w:val="002F5691"/>
    <w:rsid w:val="002F596B"/>
    <w:rsid w:val="002F67A1"/>
    <w:rsid w:val="002F6B52"/>
    <w:rsid w:val="002F7A1C"/>
    <w:rsid w:val="002F7F3C"/>
    <w:rsid w:val="00300034"/>
    <w:rsid w:val="00300AD3"/>
    <w:rsid w:val="0030233C"/>
    <w:rsid w:val="00302662"/>
    <w:rsid w:val="00303033"/>
    <w:rsid w:val="0030375C"/>
    <w:rsid w:val="00304574"/>
    <w:rsid w:val="00304D88"/>
    <w:rsid w:val="0030570A"/>
    <w:rsid w:val="0030617C"/>
    <w:rsid w:val="00306D3B"/>
    <w:rsid w:val="00307B6B"/>
    <w:rsid w:val="0031000B"/>
    <w:rsid w:val="0031119A"/>
    <w:rsid w:val="003135C4"/>
    <w:rsid w:val="003147A1"/>
    <w:rsid w:val="00314E60"/>
    <w:rsid w:val="00314E94"/>
    <w:rsid w:val="00314EB5"/>
    <w:rsid w:val="00317727"/>
    <w:rsid w:val="00317BC8"/>
    <w:rsid w:val="00317E0A"/>
    <w:rsid w:val="00321124"/>
    <w:rsid w:val="003226F8"/>
    <w:rsid w:val="00322C5A"/>
    <w:rsid w:val="003263EF"/>
    <w:rsid w:val="00327CB9"/>
    <w:rsid w:val="00330594"/>
    <w:rsid w:val="0033154D"/>
    <w:rsid w:val="00331622"/>
    <w:rsid w:val="0033237C"/>
    <w:rsid w:val="00332F21"/>
    <w:rsid w:val="00333878"/>
    <w:rsid w:val="00333ABF"/>
    <w:rsid w:val="003348E9"/>
    <w:rsid w:val="0033568F"/>
    <w:rsid w:val="00336D8A"/>
    <w:rsid w:val="00340303"/>
    <w:rsid w:val="00340B7E"/>
    <w:rsid w:val="00341BEF"/>
    <w:rsid w:val="00341F01"/>
    <w:rsid w:val="0034211F"/>
    <w:rsid w:val="003428B6"/>
    <w:rsid w:val="00344152"/>
    <w:rsid w:val="003441AE"/>
    <w:rsid w:val="00344B14"/>
    <w:rsid w:val="00345FBF"/>
    <w:rsid w:val="00346038"/>
    <w:rsid w:val="003465E2"/>
    <w:rsid w:val="00346714"/>
    <w:rsid w:val="00346A61"/>
    <w:rsid w:val="0034799D"/>
    <w:rsid w:val="003479CD"/>
    <w:rsid w:val="003507FB"/>
    <w:rsid w:val="00350F56"/>
    <w:rsid w:val="00351962"/>
    <w:rsid w:val="00351BC9"/>
    <w:rsid w:val="0035444A"/>
    <w:rsid w:val="00354FDE"/>
    <w:rsid w:val="0035560D"/>
    <w:rsid w:val="00355C5A"/>
    <w:rsid w:val="00357C6C"/>
    <w:rsid w:val="00360FC4"/>
    <w:rsid w:val="00361219"/>
    <w:rsid w:val="003628D0"/>
    <w:rsid w:val="00362F2C"/>
    <w:rsid w:val="00363397"/>
    <w:rsid w:val="003636B0"/>
    <w:rsid w:val="00363F63"/>
    <w:rsid w:val="00371D48"/>
    <w:rsid w:val="00372041"/>
    <w:rsid w:val="00372C17"/>
    <w:rsid w:val="003742E6"/>
    <w:rsid w:val="003746F9"/>
    <w:rsid w:val="00374744"/>
    <w:rsid w:val="00374C73"/>
    <w:rsid w:val="003756D2"/>
    <w:rsid w:val="0037582A"/>
    <w:rsid w:val="00375901"/>
    <w:rsid w:val="00376D9B"/>
    <w:rsid w:val="00381F81"/>
    <w:rsid w:val="003830AE"/>
    <w:rsid w:val="00384D68"/>
    <w:rsid w:val="003852F6"/>
    <w:rsid w:val="0038587B"/>
    <w:rsid w:val="00386269"/>
    <w:rsid w:val="003922BE"/>
    <w:rsid w:val="003925FB"/>
    <w:rsid w:val="00393D80"/>
    <w:rsid w:val="00394970"/>
    <w:rsid w:val="003949B5"/>
    <w:rsid w:val="00394DEC"/>
    <w:rsid w:val="003A0B7F"/>
    <w:rsid w:val="003A1219"/>
    <w:rsid w:val="003A1885"/>
    <w:rsid w:val="003A1D04"/>
    <w:rsid w:val="003A2918"/>
    <w:rsid w:val="003A2A14"/>
    <w:rsid w:val="003A2AE6"/>
    <w:rsid w:val="003A2C2D"/>
    <w:rsid w:val="003A2CCC"/>
    <w:rsid w:val="003A2E82"/>
    <w:rsid w:val="003A3780"/>
    <w:rsid w:val="003A59DB"/>
    <w:rsid w:val="003A6555"/>
    <w:rsid w:val="003A68B2"/>
    <w:rsid w:val="003B0013"/>
    <w:rsid w:val="003B0407"/>
    <w:rsid w:val="003B07E7"/>
    <w:rsid w:val="003B2822"/>
    <w:rsid w:val="003B458D"/>
    <w:rsid w:val="003B458F"/>
    <w:rsid w:val="003B5048"/>
    <w:rsid w:val="003B53EA"/>
    <w:rsid w:val="003B5479"/>
    <w:rsid w:val="003B5507"/>
    <w:rsid w:val="003B6570"/>
    <w:rsid w:val="003B6927"/>
    <w:rsid w:val="003B6C7E"/>
    <w:rsid w:val="003B7270"/>
    <w:rsid w:val="003C5DEE"/>
    <w:rsid w:val="003C7A7B"/>
    <w:rsid w:val="003D075B"/>
    <w:rsid w:val="003D1804"/>
    <w:rsid w:val="003D181F"/>
    <w:rsid w:val="003D2933"/>
    <w:rsid w:val="003D5026"/>
    <w:rsid w:val="003D644B"/>
    <w:rsid w:val="003D73B9"/>
    <w:rsid w:val="003D78C7"/>
    <w:rsid w:val="003E1205"/>
    <w:rsid w:val="003E1648"/>
    <w:rsid w:val="003E17B1"/>
    <w:rsid w:val="003E1AF6"/>
    <w:rsid w:val="003E2434"/>
    <w:rsid w:val="003E3171"/>
    <w:rsid w:val="003E3B0D"/>
    <w:rsid w:val="003E3B18"/>
    <w:rsid w:val="003E45C5"/>
    <w:rsid w:val="003E5498"/>
    <w:rsid w:val="003E620A"/>
    <w:rsid w:val="003E6A65"/>
    <w:rsid w:val="003E7A27"/>
    <w:rsid w:val="003F042D"/>
    <w:rsid w:val="003F0CB7"/>
    <w:rsid w:val="003F3B3E"/>
    <w:rsid w:val="003F3E0C"/>
    <w:rsid w:val="003F609F"/>
    <w:rsid w:val="003F6387"/>
    <w:rsid w:val="003F7085"/>
    <w:rsid w:val="003F7106"/>
    <w:rsid w:val="0040005B"/>
    <w:rsid w:val="004003D8"/>
    <w:rsid w:val="004015EE"/>
    <w:rsid w:val="004015F7"/>
    <w:rsid w:val="004021C3"/>
    <w:rsid w:val="00402A62"/>
    <w:rsid w:val="004031FD"/>
    <w:rsid w:val="00403214"/>
    <w:rsid w:val="00403FDF"/>
    <w:rsid w:val="00404514"/>
    <w:rsid w:val="00404794"/>
    <w:rsid w:val="00405626"/>
    <w:rsid w:val="004078FE"/>
    <w:rsid w:val="00410C82"/>
    <w:rsid w:val="0041334A"/>
    <w:rsid w:val="00413406"/>
    <w:rsid w:val="004135AD"/>
    <w:rsid w:val="004149D2"/>
    <w:rsid w:val="00416840"/>
    <w:rsid w:val="00416F55"/>
    <w:rsid w:val="00416F64"/>
    <w:rsid w:val="004208F7"/>
    <w:rsid w:val="00420FC2"/>
    <w:rsid w:val="004230F3"/>
    <w:rsid w:val="00423996"/>
    <w:rsid w:val="00423C68"/>
    <w:rsid w:val="004241A9"/>
    <w:rsid w:val="004243EE"/>
    <w:rsid w:val="00424C43"/>
    <w:rsid w:val="004266EA"/>
    <w:rsid w:val="004311B0"/>
    <w:rsid w:val="00431C64"/>
    <w:rsid w:val="004324D0"/>
    <w:rsid w:val="0043374D"/>
    <w:rsid w:val="004341DB"/>
    <w:rsid w:val="0043571A"/>
    <w:rsid w:val="0044060C"/>
    <w:rsid w:val="00440C57"/>
    <w:rsid w:val="00440FA2"/>
    <w:rsid w:val="004418FF"/>
    <w:rsid w:val="00441B20"/>
    <w:rsid w:val="00442F2A"/>
    <w:rsid w:val="00443323"/>
    <w:rsid w:val="004439A8"/>
    <w:rsid w:val="00443B56"/>
    <w:rsid w:val="0044430A"/>
    <w:rsid w:val="004451D4"/>
    <w:rsid w:val="0044549E"/>
    <w:rsid w:val="00445D3B"/>
    <w:rsid w:val="00446CDA"/>
    <w:rsid w:val="00447BB2"/>
    <w:rsid w:val="00452953"/>
    <w:rsid w:val="00452CED"/>
    <w:rsid w:val="00453F30"/>
    <w:rsid w:val="004549E6"/>
    <w:rsid w:val="00454E3D"/>
    <w:rsid w:val="00455994"/>
    <w:rsid w:val="004579D9"/>
    <w:rsid w:val="00460276"/>
    <w:rsid w:val="00460353"/>
    <w:rsid w:val="00460C28"/>
    <w:rsid w:val="004618FC"/>
    <w:rsid w:val="00461F4B"/>
    <w:rsid w:val="004635F5"/>
    <w:rsid w:val="00463E83"/>
    <w:rsid w:val="004663F1"/>
    <w:rsid w:val="0046731C"/>
    <w:rsid w:val="0047043C"/>
    <w:rsid w:val="0047052D"/>
    <w:rsid w:val="004705CF"/>
    <w:rsid w:val="00472008"/>
    <w:rsid w:val="00472320"/>
    <w:rsid w:val="00475571"/>
    <w:rsid w:val="004768DB"/>
    <w:rsid w:val="004820C8"/>
    <w:rsid w:val="004834B5"/>
    <w:rsid w:val="00483DBA"/>
    <w:rsid w:val="0048405D"/>
    <w:rsid w:val="00484435"/>
    <w:rsid w:val="00484DCB"/>
    <w:rsid w:val="004854FD"/>
    <w:rsid w:val="00486CDE"/>
    <w:rsid w:val="0048783E"/>
    <w:rsid w:val="00490D8B"/>
    <w:rsid w:val="0049103F"/>
    <w:rsid w:val="00491686"/>
    <w:rsid w:val="00491985"/>
    <w:rsid w:val="00492D6C"/>
    <w:rsid w:val="0049441E"/>
    <w:rsid w:val="00494B26"/>
    <w:rsid w:val="00496144"/>
    <w:rsid w:val="004A1D25"/>
    <w:rsid w:val="004A2EA2"/>
    <w:rsid w:val="004A3B69"/>
    <w:rsid w:val="004A3BDF"/>
    <w:rsid w:val="004A5198"/>
    <w:rsid w:val="004A544C"/>
    <w:rsid w:val="004A7B4D"/>
    <w:rsid w:val="004B04DC"/>
    <w:rsid w:val="004B06D7"/>
    <w:rsid w:val="004B1620"/>
    <w:rsid w:val="004B1C0B"/>
    <w:rsid w:val="004B1C84"/>
    <w:rsid w:val="004B2182"/>
    <w:rsid w:val="004B2637"/>
    <w:rsid w:val="004B3D42"/>
    <w:rsid w:val="004B4AEE"/>
    <w:rsid w:val="004B50FE"/>
    <w:rsid w:val="004B5746"/>
    <w:rsid w:val="004B59BE"/>
    <w:rsid w:val="004B66BE"/>
    <w:rsid w:val="004B6AEF"/>
    <w:rsid w:val="004B7909"/>
    <w:rsid w:val="004C09D6"/>
    <w:rsid w:val="004C184D"/>
    <w:rsid w:val="004C3F57"/>
    <w:rsid w:val="004C4369"/>
    <w:rsid w:val="004C528C"/>
    <w:rsid w:val="004C6265"/>
    <w:rsid w:val="004C6A3B"/>
    <w:rsid w:val="004D1208"/>
    <w:rsid w:val="004D3C7F"/>
    <w:rsid w:val="004D4877"/>
    <w:rsid w:val="004D5B7C"/>
    <w:rsid w:val="004D5BF7"/>
    <w:rsid w:val="004D6CB8"/>
    <w:rsid w:val="004E0233"/>
    <w:rsid w:val="004E105D"/>
    <w:rsid w:val="004E119C"/>
    <w:rsid w:val="004E51C7"/>
    <w:rsid w:val="004E61A8"/>
    <w:rsid w:val="004E66A9"/>
    <w:rsid w:val="004E679D"/>
    <w:rsid w:val="004E6B08"/>
    <w:rsid w:val="004E6B87"/>
    <w:rsid w:val="004E76D3"/>
    <w:rsid w:val="004F11E3"/>
    <w:rsid w:val="004F1DB3"/>
    <w:rsid w:val="004F21A3"/>
    <w:rsid w:val="004F33B1"/>
    <w:rsid w:val="004F3D44"/>
    <w:rsid w:val="004F41C0"/>
    <w:rsid w:val="004F6F7E"/>
    <w:rsid w:val="0050031F"/>
    <w:rsid w:val="005004EA"/>
    <w:rsid w:val="00501BB6"/>
    <w:rsid w:val="00502281"/>
    <w:rsid w:val="005026AB"/>
    <w:rsid w:val="00502A47"/>
    <w:rsid w:val="00502F79"/>
    <w:rsid w:val="0050415B"/>
    <w:rsid w:val="00504932"/>
    <w:rsid w:val="00504F5E"/>
    <w:rsid w:val="00505422"/>
    <w:rsid w:val="005056BC"/>
    <w:rsid w:val="00505E95"/>
    <w:rsid w:val="00505FDC"/>
    <w:rsid w:val="00506185"/>
    <w:rsid w:val="00507CC1"/>
    <w:rsid w:val="005119FB"/>
    <w:rsid w:val="00511B7E"/>
    <w:rsid w:val="00512EE2"/>
    <w:rsid w:val="005138ED"/>
    <w:rsid w:val="0051650E"/>
    <w:rsid w:val="00517064"/>
    <w:rsid w:val="00520627"/>
    <w:rsid w:val="00521156"/>
    <w:rsid w:val="00521333"/>
    <w:rsid w:val="005214EC"/>
    <w:rsid w:val="00522642"/>
    <w:rsid w:val="005226CC"/>
    <w:rsid w:val="00524DBB"/>
    <w:rsid w:val="00525499"/>
    <w:rsid w:val="00525840"/>
    <w:rsid w:val="00525C56"/>
    <w:rsid w:val="005261DB"/>
    <w:rsid w:val="0052622D"/>
    <w:rsid w:val="005267B2"/>
    <w:rsid w:val="00527B4B"/>
    <w:rsid w:val="00527D38"/>
    <w:rsid w:val="005305D9"/>
    <w:rsid w:val="00531DA1"/>
    <w:rsid w:val="0053237B"/>
    <w:rsid w:val="00532616"/>
    <w:rsid w:val="0053405D"/>
    <w:rsid w:val="005345A1"/>
    <w:rsid w:val="005349E7"/>
    <w:rsid w:val="00534E1F"/>
    <w:rsid w:val="005354EA"/>
    <w:rsid w:val="00536E99"/>
    <w:rsid w:val="0054034C"/>
    <w:rsid w:val="00540364"/>
    <w:rsid w:val="00540E9C"/>
    <w:rsid w:val="0054268B"/>
    <w:rsid w:val="00542BDF"/>
    <w:rsid w:val="00543DFA"/>
    <w:rsid w:val="005440B1"/>
    <w:rsid w:val="00545330"/>
    <w:rsid w:val="005453AC"/>
    <w:rsid w:val="005460B6"/>
    <w:rsid w:val="00546645"/>
    <w:rsid w:val="005479B4"/>
    <w:rsid w:val="00550CDF"/>
    <w:rsid w:val="00550F48"/>
    <w:rsid w:val="005515D4"/>
    <w:rsid w:val="00551821"/>
    <w:rsid w:val="00551831"/>
    <w:rsid w:val="00552ECB"/>
    <w:rsid w:val="0055323F"/>
    <w:rsid w:val="005535B8"/>
    <w:rsid w:val="00553886"/>
    <w:rsid w:val="00554BC9"/>
    <w:rsid w:val="00554E7E"/>
    <w:rsid w:val="00555952"/>
    <w:rsid w:val="00555CCB"/>
    <w:rsid w:val="005563EA"/>
    <w:rsid w:val="00556678"/>
    <w:rsid w:val="005569D7"/>
    <w:rsid w:val="00556CBC"/>
    <w:rsid w:val="005575CC"/>
    <w:rsid w:val="0056004A"/>
    <w:rsid w:val="0056055A"/>
    <w:rsid w:val="00560907"/>
    <w:rsid w:val="00565BB3"/>
    <w:rsid w:val="00566F04"/>
    <w:rsid w:val="005676BD"/>
    <w:rsid w:val="0056775C"/>
    <w:rsid w:val="00567B4F"/>
    <w:rsid w:val="00571BDE"/>
    <w:rsid w:val="005731DF"/>
    <w:rsid w:val="00573418"/>
    <w:rsid w:val="00573D28"/>
    <w:rsid w:val="0057586E"/>
    <w:rsid w:val="00581270"/>
    <w:rsid w:val="00582A9D"/>
    <w:rsid w:val="005837BD"/>
    <w:rsid w:val="0058392B"/>
    <w:rsid w:val="005847A9"/>
    <w:rsid w:val="0058526F"/>
    <w:rsid w:val="0058550F"/>
    <w:rsid w:val="005859D0"/>
    <w:rsid w:val="00585F74"/>
    <w:rsid w:val="005867DE"/>
    <w:rsid w:val="00591050"/>
    <w:rsid w:val="0059130E"/>
    <w:rsid w:val="005919D6"/>
    <w:rsid w:val="005919E8"/>
    <w:rsid w:val="00591B2A"/>
    <w:rsid w:val="005920E7"/>
    <w:rsid w:val="00592BEA"/>
    <w:rsid w:val="00593161"/>
    <w:rsid w:val="00593901"/>
    <w:rsid w:val="00594857"/>
    <w:rsid w:val="00594956"/>
    <w:rsid w:val="00596A72"/>
    <w:rsid w:val="00597024"/>
    <w:rsid w:val="00597100"/>
    <w:rsid w:val="00597B10"/>
    <w:rsid w:val="00597C2C"/>
    <w:rsid w:val="005A0242"/>
    <w:rsid w:val="005A027E"/>
    <w:rsid w:val="005A143F"/>
    <w:rsid w:val="005A2816"/>
    <w:rsid w:val="005A2ECC"/>
    <w:rsid w:val="005A2EF7"/>
    <w:rsid w:val="005A33BE"/>
    <w:rsid w:val="005A5086"/>
    <w:rsid w:val="005A5A91"/>
    <w:rsid w:val="005A7B2D"/>
    <w:rsid w:val="005B18FC"/>
    <w:rsid w:val="005B2E92"/>
    <w:rsid w:val="005B3155"/>
    <w:rsid w:val="005B405D"/>
    <w:rsid w:val="005B5298"/>
    <w:rsid w:val="005B6952"/>
    <w:rsid w:val="005B730B"/>
    <w:rsid w:val="005C0008"/>
    <w:rsid w:val="005C04EE"/>
    <w:rsid w:val="005C0B02"/>
    <w:rsid w:val="005C1D34"/>
    <w:rsid w:val="005C237C"/>
    <w:rsid w:val="005C383D"/>
    <w:rsid w:val="005C44B5"/>
    <w:rsid w:val="005C4813"/>
    <w:rsid w:val="005C4B14"/>
    <w:rsid w:val="005C52D3"/>
    <w:rsid w:val="005C5717"/>
    <w:rsid w:val="005C6107"/>
    <w:rsid w:val="005C66F0"/>
    <w:rsid w:val="005C6B91"/>
    <w:rsid w:val="005D01A1"/>
    <w:rsid w:val="005D12F9"/>
    <w:rsid w:val="005D467E"/>
    <w:rsid w:val="005D559B"/>
    <w:rsid w:val="005D5ECF"/>
    <w:rsid w:val="005D7022"/>
    <w:rsid w:val="005E131A"/>
    <w:rsid w:val="005E1FE8"/>
    <w:rsid w:val="005E22A8"/>
    <w:rsid w:val="005E4A24"/>
    <w:rsid w:val="005E4D6B"/>
    <w:rsid w:val="005E5816"/>
    <w:rsid w:val="005E5AA9"/>
    <w:rsid w:val="005E6A21"/>
    <w:rsid w:val="005E735B"/>
    <w:rsid w:val="005F235D"/>
    <w:rsid w:val="005F35AD"/>
    <w:rsid w:val="005F4DAA"/>
    <w:rsid w:val="005F56DA"/>
    <w:rsid w:val="005F5A45"/>
    <w:rsid w:val="005F5B26"/>
    <w:rsid w:val="005F6114"/>
    <w:rsid w:val="00600BEA"/>
    <w:rsid w:val="00600FEC"/>
    <w:rsid w:val="00602319"/>
    <w:rsid w:val="006024AD"/>
    <w:rsid w:val="00602D4C"/>
    <w:rsid w:val="006036BA"/>
    <w:rsid w:val="00603B62"/>
    <w:rsid w:val="00603CD3"/>
    <w:rsid w:val="00604299"/>
    <w:rsid w:val="00604384"/>
    <w:rsid w:val="00604AF6"/>
    <w:rsid w:val="0060694E"/>
    <w:rsid w:val="00606FFF"/>
    <w:rsid w:val="006079C5"/>
    <w:rsid w:val="00607D17"/>
    <w:rsid w:val="00611CB3"/>
    <w:rsid w:val="006120C9"/>
    <w:rsid w:val="00612D49"/>
    <w:rsid w:val="006137DD"/>
    <w:rsid w:val="0061398A"/>
    <w:rsid w:val="006141F9"/>
    <w:rsid w:val="006143DD"/>
    <w:rsid w:val="00615E51"/>
    <w:rsid w:val="00616C65"/>
    <w:rsid w:val="00616F2A"/>
    <w:rsid w:val="0061720F"/>
    <w:rsid w:val="00620CC7"/>
    <w:rsid w:val="00620F64"/>
    <w:rsid w:val="00621004"/>
    <w:rsid w:val="00622429"/>
    <w:rsid w:val="00623DFE"/>
    <w:rsid w:val="006265D7"/>
    <w:rsid w:val="0062769A"/>
    <w:rsid w:val="00630736"/>
    <w:rsid w:val="00630ACE"/>
    <w:rsid w:val="00630E2F"/>
    <w:rsid w:val="00631298"/>
    <w:rsid w:val="00631E51"/>
    <w:rsid w:val="00632961"/>
    <w:rsid w:val="00632AFB"/>
    <w:rsid w:val="00632E81"/>
    <w:rsid w:val="006337A9"/>
    <w:rsid w:val="006360B8"/>
    <w:rsid w:val="0063637B"/>
    <w:rsid w:val="0063664E"/>
    <w:rsid w:val="0063709D"/>
    <w:rsid w:val="00637621"/>
    <w:rsid w:val="0064133F"/>
    <w:rsid w:val="006441D6"/>
    <w:rsid w:val="00646314"/>
    <w:rsid w:val="00646362"/>
    <w:rsid w:val="0064685F"/>
    <w:rsid w:val="00650DF3"/>
    <w:rsid w:val="006527D4"/>
    <w:rsid w:val="00652E28"/>
    <w:rsid w:val="00655AB8"/>
    <w:rsid w:val="00656114"/>
    <w:rsid w:val="006579D9"/>
    <w:rsid w:val="00664335"/>
    <w:rsid w:val="006643FD"/>
    <w:rsid w:val="00665BE8"/>
    <w:rsid w:val="00666C7D"/>
    <w:rsid w:val="006678D8"/>
    <w:rsid w:val="00670193"/>
    <w:rsid w:val="006707B0"/>
    <w:rsid w:val="00671470"/>
    <w:rsid w:val="006717FD"/>
    <w:rsid w:val="00675B6F"/>
    <w:rsid w:val="006768E3"/>
    <w:rsid w:val="00680591"/>
    <w:rsid w:val="00681C4C"/>
    <w:rsid w:val="00683536"/>
    <w:rsid w:val="00683CFD"/>
    <w:rsid w:val="00684066"/>
    <w:rsid w:val="00685EEB"/>
    <w:rsid w:val="00686071"/>
    <w:rsid w:val="006861EE"/>
    <w:rsid w:val="00687EB0"/>
    <w:rsid w:val="00687F5B"/>
    <w:rsid w:val="00690799"/>
    <w:rsid w:val="0069156B"/>
    <w:rsid w:val="00691573"/>
    <w:rsid w:val="0069216C"/>
    <w:rsid w:val="006926B0"/>
    <w:rsid w:val="00694405"/>
    <w:rsid w:val="00694E2D"/>
    <w:rsid w:val="00695070"/>
    <w:rsid w:val="006976FA"/>
    <w:rsid w:val="006A0065"/>
    <w:rsid w:val="006A014C"/>
    <w:rsid w:val="006A0B12"/>
    <w:rsid w:val="006A13BA"/>
    <w:rsid w:val="006A1790"/>
    <w:rsid w:val="006A1B05"/>
    <w:rsid w:val="006A3154"/>
    <w:rsid w:val="006A4DEC"/>
    <w:rsid w:val="006B0F05"/>
    <w:rsid w:val="006B4061"/>
    <w:rsid w:val="006B5223"/>
    <w:rsid w:val="006C05D9"/>
    <w:rsid w:val="006C117D"/>
    <w:rsid w:val="006C187E"/>
    <w:rsid w:val="006C1E8E"/>
    <w:rsid w:val="006C268E"/>
    <w:rsid w:val="006C2ED7"/>
    <w:rsid w:val="006C3BE1"/>
    <w:rsid w:val="006C3DC6"/>
    <w:rsid w:val="006C4347"/>
    <w:rsid w:val="006C43F0"/>
    <w:rsid w:val="006C6664"/>
    <w:rsid w:val="006C7524"/>
    <w:rsid w:val="006C7958"/>
    <w:rsid w:val="006D0C59"/>
    <w:rsid w:val="006D0F32"/>
    <w:rsid w:val="006D242E"/>
    <w:rsid w:val="006D3256"/>
    <w:rsid w:val="006D3FA6"/>
    <w:rsid w:val="006D4D85"/>
    <w:rsid w:val="006D4E2B"/>
    <w:rsid w:val="006D5528"/>
    <w:rsid w:val="006D56F9"/>
    <w:rsid w:val="006D5A81"/>
    <w:rsid w:val="006D6534"/>
    <w:rsid w:val="006D6647"/>
    <w:rsid w:val="006D73D7"/>
    <w:rsid w:val="006D740E"/>
    <w:rsid w:val="006D773C"/>
    <w:rsid w:val="006D7C3D"/>
    <w:rsid w:val="006D7F46"/>
    <w:rsid w:val="006E0098"/>
    <w:rsid w:val="006E0B4C"/>
    <w:rsid w:val="006E0D26"/>
    <w:rsid w:val="006E0D46"/>
    <w:rsid w:val="006E2A73"/>
    <w:rsid w:val="006E3E04"/>
    <w:rsid w:val="006E480C"/>
    <w:rsid w:val="006E5BC3"/>
    <w:rsid w:val="006E5F86"/>
    <w:rsid w:val="006F00EE"/>
    <w:rsid w:val="006F1134"/>
    <w:rsid w:val="006F1210"/>
    <w:rsid w:val="006F2962"/>
    <w:rsid w:val="006F2D34"/>
    <w:rsid w:val="006F3829"/>
    <w:rsid w:val="006F5321"/>
    <w:rsid w:val="006F569E"/>
    <w:rsid w:val="006F75E7"/>
    <w:rsid w:val="006F776C"/>
    <w:rsid w:val="006F7EAF"/>
    <w:rsid w:val="007010F3"/>
    <w:rsid w:val="0070144E"/>
    <w:rsid w:val="00701D86"/>
    <w:rsid w:val="007022A7"/>
    <w:rsid w:val="00702AD6"/>
    <w:rsid w:val="00702BFE"/>
    <w:rsid w:val="00702FAF"/>
    <w:rsid w:val="00702FC0"/>
    <w:rsid w:val="0070396E"/>
    <w:rsid w:val="007050C3"/>
    <w:rsid w:val="007056ED"/>
    <w:rsid w:val="00705B4E"/>
    <w:rsid w:val="0070682C"/>
    <w:rsid w:val="00707846"/>
    <w:rsid w:val="0071054F"/>
    <w:rsid w:val="00710DD9"/>
    <w:rsid w:val="00711F0D"/>
    <w:rsid w:val="0071322F"/>
    <w:rsid w:val="0071439A"/>
    <w:rsid w:val="007148F3"/>
    <w:rsid w:val="007148FC"/>
    <w:rsid w:val="00716093"/>
    <w:rsid w:val="007165F6"/>
    <w:rsid w:val="0071669B"/>
    <w:rsid w:val="00716BB9"/>
    <w:rsid w:val="007175AD"/>
    <w:rsid w:val="00717857"/>
    <w:rsid w:val="0072090F"/>
    <w:rsid w:val="00721C94"/>
    <w:rsid w:val="00722086"/>
    <w:rsid w:val="0072227B"/>
    <w:rsid w:val="007227CA"/>
    <w:rsid w:val="00724384"/>
    <w:rsid w:val="007259D4"/>
    <w:rsid w:val="00726428"/>
    <w:rsid w:val="007273E1"/>
    <w:rsid w:val="007275D8"/>
    <w:rsid w:val="00727DFC"/>
    <w:rsid w:val="007318E4"/>
    <w:rsid w:val="0073194C"/>
    <w:rsid w:val="007319BE"/>
    <w:rsid w:val="007329B3"/>
    <w:rsid w:val="00732AC3"/>
    <w:rsid w:val="00732D76"/>
    <w:rsid w:val="00732FB6"/>
    <w:rsid w:val="0073420C"/>
    <w:rsid w:val="0073431F"/>
    <w:rsid w:val="00734445"/>
    <w:rsid w:val="007348E3"/>
    <w:rsid w:val="00737552"/>
    <w:rsid w:val="00737B36"/>
    <w:rsid w:val="00737E24"/>
    <w:rsid w:val="0074127F"/>
    <w:rsid w:val="007422F4"/>
    <w:rsid w:val="00742921"/>
    <w:rsid w:val="00743E0B"/>
    <w:rsid w:val="0074521F"/>
    <w:rsid w:val="00745FD0"/>
    <w:rsid w:val="0074613A"/>
    <w:rsid w:val="007461F5"/>
    <w:rsid w:val="00746A53"/>
    <w:rsid w:val="007473C6"/>
    <w:rsid w:val="007478D8"/>
    <w:rsid w:val="007502B9"/>
    <w:rsid w:val="00750763"/>
    <w:rsid w:val="00750831"/>
    <w:rsid w:val="0075086F"/>
    <w:rsid w:val="00750ACB"/>
    <w:rsid w:val="00750CA6"/>
    <w:rsid w:val="00751A08"/>
    <w:rsid w:val="00752763"/>
    <w:rsid w:val="00753899"/>
    <w:rsid w:val="00754DB4"/>
    <w:rsid w:val="00755EEE"/>
    <w:rsid w:val="0075678B"/>
    <w:rsid w:val="0075757C"/>
    <w:rsid w:val="0076074A"/>
    <w:rsid w:val="00761206"/>
    <w:rsid w:val="00762865"/>
    <w:rsid w:val="0076349A"/>
    <w:rsid w:val="00763FF8"/>
    <w:rsid w:val="007645C0"/>
    <w:rsid w:val="00764832"/>
    <w:rsid w:val="00766EF0"/>
    <w:rsid w:val="00767242"/>
    <w:rsid w:val="00770549"/>
    <w:rsid w:val="007712AD"/>
    <w:rsid w:val="007720C4"/>
    <w:rsid w:val="00772D5F"/>
    <w:rsid w:val="00773EB8"/>
    <w:rsid w:val="00774204"/>
    <w:rsid w:val="00777F8C"/>
    <w:rsid w:val="007804A1"/>
    <w:rsid w:val="007813B0"/>
    <w:rsid w:val="00781997"/>
    <w:rsid w:val="00783B65"/>
    <w:rsid w:val="007842D8"/>
    <w:rsid w:val="00785CFE"/>
    <w:rsid w:val="00786945"/>
    <w:rsid w:val="007900A4"/>
    <w:rsid w:val="00791447"/>
    <w:rsid w:val="007935CE"/>
    <w:rsid w:val="00794AE4"/>
    <w:rsid w:val="00795629"/>
    <w:rsid w:val="007956E2"/>
    <w:rsid w:val="00795A40"/>
    <w:rsid w:val="00796D0D"/>
    <w:rsid w:val="007970BB"/>
    <w:rsid w:val="00797BFD"/>
    <w:rsid w:val="007A0613"/>
    <w:rsid w:val="007A079D"/>
    <w:rsid w:val="007A0F47"/>
    <w:rsid w:val="007A2077"/>
    <w:rsid w:val="007A2501"/>
    <w:rsid w:val="007A25AF"/>
    <w:rsid w:val="007A2858"/>
    <w:rsid w:val="007A2B5C"/>
    <w:rsid w:val="007A3C23"/>
    <w:rsid w:val="007A540E"/>
    <w:rsid w:val="007A7091"/>
    <w:rsid w:val="007A7754"/>
    <w:rsid w:val="007A7DD1"/>
    <w:rsid w:val="007B16C5"/>
    <w:rsid w:val="007B1C0B"/>
    <w:rsid w:val="007B2FB7"/>
    <w:rsid w:val="007B3A9E"/>
    <w:rsid w:val="007B4422"/>
    <w:rsid w:val="007B5889"/>
    <w:rsid w:val="007B58A8"/>
    <w:rsid w:val="007B6DD0"/>
    <w:rsid w:val="007B6FA1"/>
    <w:rsid w:val="007C07FE"/>
    <w:rsid w:val="007C1391"/>
    <w:rsid w:val="007C43C9"/>
    <w:rsid w:val="007C4C62"/>
    <w:rsid w:val="007C4DD8"/>
    <w:rsid w:val="007C56F1"/>
    <w:rsid w:val="007C5D7E"/>
    <w:rsid w:val="007D0A61"/>
    <w:rsid w:val="007D0EC8"/>
    <w:rsid w:val="007D1CC9"/>
    <w:rsid w:val="007D2302"/>
    <w:rsid w:val="007D3AF6"/>
    <w:rsid w:val="007D5087"/>
    <w:rsid w:val="007D513C"/>
    <w:rsid w:val="007D67AB"/>
    <w:rsid w:val="007E0327"/>
    <w:rsid w:val="007E0D5C"/>
    <w:rsid w:val="007E1577"/>
    <w:rsid w:val="007E32BF"/>
    <w:rsid w:val="007E41C6"/>
    <w:rsid w:val="007E43BF"/>
    <w:rsid w:val="007E4996"/>
    <w:rsid w:val="007E54A4"/>
    <w:rsid w:val="007E5566"/>
    <w:rsid w:val="007F1791"/>
    <w:rsid w:val="007F2ADF"/>
    <w:rsid w:val="007F2D1A"/>
    <w:rsid w:val="007F30CF"/>
    <w:rsid w:val="007F32B5"/>
    <w:rsid w:val="007F3B80"/>
    <w:rsid w:val="007F3F8F"/>
    <w:rsid w:val="007F41F7"/>
    <w:rsid w:val="007F6448"/>
    <w:rsid w:val="007F6A15"/>
    <w:rsid w:val="0080093A"/>
    <w:rsid w:val="00800A29"/>
    <w:rsid w:val="00800F5E"/>
    <w:rsid w:val="00800F8A"/>
    <w:rsid w:val="00803982"/>
    <w:rsid w:val="0080493C"/>
    <w:rsid w:val="0080519F"/>
    <w:rsid w:val="00807D4C"/>
    <w:rsid w:val="008107DF"/>
    <w:rsid w:val="00812092"/>
    <w:rsid w:val="00812732"/>
    <w:rsid w:val="00814136"/>
    <w:rsid w:val="0081420C"/>
    <w:rsid w:val="00814D49"/>
    <w:rsid w:val="00814DD4"/>
    <w:rsid w:val="00815D25"/>
    <w:rsid w:val="00815ECC"/>
    <w:rsid w:val="0081741A"/>
    <w:rsid w:val="00817A2F"/>
    <w:rsid w:val="00820328"/>
    <w:rsid w:val="0082101F"/>
    <w:rsid w:val="008216A0"/>
    <w:rsid w:val="00821FF9"/>
    <w:rsid w:val="00822CD3"/>
    <w:rsid w:val="00822EC9"/>
    <w:rsid w:val="00826310"/>
    <w:rsid w:val="00826F1D"/>
    <w:rsid w:val="0082756F"/>
    <w:rsid w:val="00830010"/>
    <w:rsid w:val="0083099F"/>
    <w:rsid w:val="00831070"/>
    <w:rsid w:val="00832A68"/>
    <w:rsid w:val="00834583"/>
    <w:rsid w:val="00834C0D"/>
    <w:rsid w:val="00835479"/>
    <w:rsid w:val="00835B1C"/>
    <w:rsid w:val="00835C6D"/>
    <w:rsid w:val="00836AFD"/>
    <w:rsid w:val="008374AB"/>
    <w:rsid w:val="0083766A"/>
    <w:rsid w:val="00840DF1"/>
    <w:rsid w:val="008422B5"/>
    <w:rsid w:val="00842587"/>
    <w:rsid w:val="0084295A"/>
    <w:rsid w:val="0084371D"/>
    <w:rsid w:val="00843AD9"/>
    <w:rsid w:val="00845292"/>
    <w:rsid w:val="008453C6"/>
    <w:rsid w:val="00845A48"/>
    <w:rsid w:val="00845D88"/>
    <w:rsid w:val="00847420"/>
    <w:rsid w:val="00847F11"/>
    <w:rsid w:val="00850085"/>
    <w:rsid w:val="0085027B"/>
    <w:rsid w:val="00850615"/>
    <w:rsid w:val="00851BA5"/>
    <w:rsid w:val="0085408C"/>
    <w:rsid w:val="008541C0"/>
    <w:rsid w:val="00854DEA"/>
    <w:rsid w:val="008550D0"/>
    <w:rsid w:val="00857A9C"/>
    <w:rsid w:val="00857CE7"/>
    <w:rsid w:val="008608C6"/>
    <w:rsid w:val="00860DBF"/>
    <w:rsid w:val="008615F8"/>
    <w:rsid w:val="0086188B"/>
    <w:rsid w:val="00861C3A"/>
    <w:rsid w:val="008620B7"/>
    <w:rsid w:val="008635AC"/>
    <w:rsid w:val="0086785E"/>
    <w:rsid w:val="00867EE5"/>
    <w:rsid w:val="00872F58"/>
    <w:rsid w:val="00872F96"/>
    <w:rsid w:val="00874F99"/>
    <w:rsid w:val="0087536F"/>
    <w:rsid w:val="008768A2"/>
    <w:rsid w:val="0087700D"/>
    <w:rsid w:val="00881577"/>
    <w:rsid w:val="0088237D"/>
    <w:rsid w:val="00885A0A"/>
    <w:rsid w:val="008908EF"/>
    <w:rsid w:val="00890E26"/>
    <w:rsid w:val="0089112E"/>
    <w:rsid w:val="00891B51"/>
    <w:rsid w:val="0089265E"/>
    <w:rsid w:val="00893315"/>
    <w:rsid w:val="00893874"/>
    <w:rsid w:val="00894BB1"/>
    <w:rsid w:val="008966C1"/>
    <w:rsid w:val="008976A6"/>
    <w:rsid w:val="00897BC4"/>
    <w:rsid w:val="008A0349"/>
    <w:rsid w:val="008A060E"/>
    <w:rsid w:val="008A0E4C"/>
    <w:rsid w:val="008A1A5E"/>
    <w:rsid w:val="008A27AB"/>
    <w:rsid w:val="008A32A7"/>
    <w:rsid w:val="008A44F5"/>
    <w:rsid w:val="008A5835"/>
    <w:rsid w:val="008A60B4"/>
    <w:rsid w:val="008A6924"/>
    <w:rsid w:val="008A7587"/>
    <w:rsid w:val="008A7AAE"/>
    <w:rsid w:val="008B090D"/>
    <w:rsid w:val="008B165F"/>
    <w:rsid w:val="008B2021"/>
    <w:rsid w:val="008B2381"/>
    <w:rsid w:val="008B29D8"/>
    <w:rsid w:val="008B2CED"/>
    <w:rsid w:val="008B2EB2"/>
    <w:rsid w:val="008B45D6"/>
    <w:rsid w:val="008B5CC8"/>
    <w:rsid w:val="008B5D53"/>
    <w:rsid w:val="008B5DB2"/>
    <w:rsid w:val="008B732A"/>
    <w:rsid w:val="008C15E4"/>
    <w:rsid w:val="008C351D"/>
    <w:rsid w:val="008C4924"/>
    <w:rsid w:val="008C5911"/>
    <w:rsid w:val="008C5914"/>
    <w:rsid w:val="008C5B31"/>
    <w:rsid w:val="008C64EE"/>
    <w:rsid w:val="008C6CA7"/>
    <w:rsid w:val="008D04BE"/>
    <w:rsid w:val="008D1F9B"/>
    <w:rsid w:val="008D4ED1"/>
    <w:rsid w:val="008E184C"/>
    <w:rsid w:val="008E4BB6"/>
    <w:rsid w:val="008E4E8F"/>
    <w:rsid w:val="008F04BF"/>
    <w:rsid w:val="008F08D2"/>
    <w:rsid w:val="008F3D1F"/>
    <w:rsid w:val="008F40E6"/>
    <w:rsid w:val="008F52F2"/>
    <w:rsid w:val="008F64FD"/>
    <w:rsid w:val="008F6C0C"/>
    <w:rsid w:val="00900029"/>
    <w:rsid w:val="0090016F"/>
    <w:rsid w:val="0090191E"/>
    <w:rsid w:val="00902A56"/>
    <w:rsid w:val="00903ACA"/>
    <w:rsid w:val="00907155"/>
    <w:rsid w:val="00910AA3"/>
    <w:rsid w:val="009111ED"/>
    <w:rsid w:val="009112A7"/>
    <w:rsid w:val="00911683"/>
    <w:rsid w:val="00911FE1"/>
    <w:rsid w:val="00912C4F"/>
    <w:rsid w:val="0091379E"/>
    <w:rsid w:val="00916118"/>
    <w:rsid w:val="009162D1"/>
    <w:rsid w:val="00917059"/>
    <w:rsid w:val="00920785"/>
    <w:rsid w:val="00920D2C"/>
    <w:rsid w:val="00920E8E"/>
    <w:rsid w:val="009210AC"/>
    <w:rsid w:val="009212B9"/>
    <w:rsid w:val="0092225D"/>
    <w:rsid w:val="00922661"/>
    <w:rsid w:val="00922D0A"/>
    <w:rsid w:val="00924D7F"/>
    <w:rsid w:val="00927F4F"/>
    <w:rsid w:val="00932B61"/>
    <w:rsid w:val="00933359"/>
    <w:rsid w:val="00934336"/>
    <w:rsid w:val="00934F5B"/>
    <w:rsid w:val="009351EA"/>
    <w:rsid w:val="009358B3"/>
    <w:rsid w:val="00936920"/>
    <w:rsid w:val="00936FF6"/>
    <w:rsid w:val="00937739"/>
    <w:rsid w:val="009377A4"/>
    <w:rsid w:val="0094024E"/>
    <w:rsid w:val="009404F7"/>
    <w:rsid w:val="00940DA5"/>
    <w:rsid w:val="0094177F"/>
    <w:rsid w:val="00942375"/>
    <w:rsid w:val="00942769"/>
    <w:rsid w:val="00943530"/>
    <w:rsid w:val="009443C0"/>
    <w:rsid w:val="00945D43"/>
    <w:rsid w:val="0094735A"/>
    <w:rsid w:val="00947C98"/>
    <w:rsid w:val="00950238"/>
    <w:rsid w:val="00951C8C"/>
    <w:rsid w:val="00952C24"/>
    <w:rsid w:val="00954FFA"/>
    <w:rsid w:val="00955030"/>
    <w:rsid w:val="0096030E"/>
    <w:rsid w:val="009605F9"/>
    <w:rsid w:val="00960B33"/>
    <w:rsid w:val="00960DEA"/>
    <w:rsid w:val="00961E8B"/>
    <w:rsid w:val="00962CD3"/>
    <w:rsid w:val="00964CD7"/>
    <w:rsid w:val="00964E50"/>
    <w:rsid w:val="00965002"/>
    <w:rsid w:val="00966FB6"/>
    <w:rsid w:val="009719BA"/>
    <w:rsid w:val="00971F24"/>
    <w:rsid w:val="009730DA"/>
    <w:rsid w:val="00973806"/>
    <w:rsid w:val="00974046"/>
    <w:rsid w:val="0097499B"/>
    <w:rsid w:val="009764B8"/>
    <w:rsid w:val="00980169"/>
    <w:rsid w:val="00980EA6"/>
    <w:rsid w:val="009817DF"/>
    <w:rsid w:val="00983027"/>
    <w:rsid w:val="009840C4"/>
    <w:rsid w:val="009844A2"/>
    <w:rsid w:val="00987723"/>
    <w:rsid w:val="009919B8"/>
    <w:rsid w:val="00992E5B"/>
    <w:rsid w:val="00992F23"/>
    <w:rsid w:val="009967E6"/>
    <w:rsid w:val="009A33AA"/>
    <w:rsid w:val="009A3A87"/>
    <w:rsid w:val="009A3D59"/>
    <w:rsid w:val="009A4E5B"/>
    <w:rsid w:val="009A7E6A"/>
    <w:rsid w:val="009B0867"/>
    <w:rsid w:val="009B1BFB"/>
    <w:rsid w:val="009B25DC"/>
    <w:rsid w:val="009B2650"/>
    <w:rsid w:val="009B2F99"/>
    <w:rsid w:val="009B3011"/>
    <w:rsid w:val="009B43CC"/>
    <w:rsid w:val="009B7432"/>
    <w:rsid w:val="009C1233"/>
    <w:rsid w:val="009C1444"/>
    <w:rsid w:val="009C15C4"/>
    <w:rsid w:val="009C1B1D"/>
    <w:rsid w:val="009C2257"/>
    <w:rsid w:val="009C2575"/>
    <w:rsid w:val="009C2E0B"/>
    <w:rsid w:val="009C3A6A"/>
    <w:rsid w:val="009C3E71"/>
    <w:rsid w:val="009C59F0"/>
    <w:rsid w:val="009C6538"/>
    <w:rsid w:val="009D00F6"/>
    <w:rsid w:val="009D0292"/>
    <w:rsid w:val="009D0F79"/>
    <w:rsid w:val="009D1B29"/>
    <w:rsid w:val="009D1D1F"/>
    <w:rsid w:val="009D4135"/>
    <w:rsid w:val="009D511B"/>
    <w:rsid w:val="009D5668"/>
    <w:rsid w:val="009D5A39"/>
    <w:rsid w:val="009D631C"/>
    <w:rsid w:val="009D63AB"/>
    <w:rsid w:val="009D6721"/>
    <w:rsid w:val="009D6D11"/>
    <w:rsid w:val="009E0C18"/>
    <w:rsid w:val="009E2718"/>
    <w:rsid w:val="009E2916"/>
    <w:rsid w:val="009E2CBE"/>
    <w:rsid w:val="009E38F4"/>
    <w:rsid w:val="009E5CC7"/>
    <w:rsid w:val="009E5EE4"/>
    <w:rsid w:val="009E77BC"/>
    <w:rsid w:val="009E7A0B"/>
    <w:rsid w:val="009E7DAC"/>
    <w:rsid w:val="009F0190"/>
    <w:rsid w:val="009F18ED"/>
    <w:rsid w:val="009F7EE6"/>
    <w:rsid w:val="00A00E5A"/>
    <w:rsid w:val="00A017DB"/>
    <w:rsid w:val="00A01A7D"/>
    <w:rsid w:val="00A01E08"/>
    <w:rsid w:val="00A02513"/>
    <w:rsid w:val="00A0261C"/>
    <w:rsid w:val="00A02C4B"/>
    <w:rsid w:val="00A02C82"/>
    <w:rsid w:val="00A02F3E"/>
    <w:rsid w:val="00A03677"/>
    <w:rsid w:val="00A05C52"/>
    <w:rsid w:val="00A06765"/>
    <w:rsid w:val="00A1039F"/>
    <w:rsid w:val="00A104F6"/>
    <w:rsid w:val="00A10DF7"/>
    <w:rsid w:val="00A11124"/>
    <w:rsid w:val="00A11CF5"/>
    <w:rsid w:val="00A122F1"/>
    <w:rsid w:val="00A12799"/>
    <w:rsid w:val="00A139D1"/>
    <w:rsid w:val="00A140BE"/>
    <w:rsid w:val="00A1460A"/>
    <w:rsid w:val="00A148B4"/>
    <w:rsid w:val="00A155C9"/>
    <w:rsid w:val="00A158F2"/>
    <w:rsid w:val="00A1592C"/>
    <w:rsid w:val="00A179EA"/>
    <w:rsid w:val="00A22B34"/>
    <w:rsid w:val="00A238E6"/>
    <w:rsid w:val="00A24536"/>
    <w:rsid w:val="00A24601"/>
    <w:rsid w:val="00A2480B"/>
    <w:rsid w:val="00A31515"/>
    <w:rsid w:val="00A324F7"/>
    <w:rsid w:val="00A32521"/>
    <w:rsid w:val="00A33130"/>
    <w:rsid w:val="00A33A3D"/>
    <w:rsid w:val="00A33E93"/>
    <w:rsid w:val="00A34EF1"/>
    <w:rsid w:val="00A359CC"/>
    <w:rsid w:val="00A37A3A"/>
    <w:rsid w:val="00A37CE8"/>
    <w:rsid w:val="00A404D9"/>
    <w:rsid w:val="00A4143B"/>
    <w:rsid w:val="00A425B6"/>
    <w:rsid w:val="00A42F91"/>
    <w:rsid w:val="00A466DF"/>
    <w:rsid w:val="00A50E5F"/>
    <w:rsid w:val="00A51787"/>
    <w:rsid w:val="00A533CB"/>
    <w:rsid w:val="00A538AD"/>
    <w:rsid w:val="00A53CD8"/>
    <w:rsid w:val="00A559A9"/>
    <w:rsid w:val="00A56A2B"/>
    <w:rsid w:val="00A56EF7"/>
    <w:rsid w:val="00A57B44"/>
    <w:rsid w:val="00A57FBB"/>
    <w:rsid w:val="00A608B2"/>
    <w:rsid w:val="00A60B20"/>
    <w:rsid w:val="00A60CEF"/>
    <w:rsid w:val="00A61681"/>
    <w:rsid w:val="00A6379A"/>
    <w:rsid w:val="00A64D25"/>
    <w:rsid w:val="00A66F5E"/>
    <w:rsid w:val="00A673FF"/>
    <w:rsid w:val="00A70C09"/>
    <w:rsid w:val="00A71DC4"/>
    <w:rsid w:val="00A7256B"/>
    <w:rsid w:val="00A726AF"/>
    <w:rsid w:val="00A755FE"/>
    <w:rsid w:val="00A766AD"/>
    <w:rsid w:val="00A82C6D"/>
    <w:rsid w:val="00A83F02"/>
    <w:rsid w:val="00A845A5"/>
    <w:rsid w:val="00A84D92"/>
    <w:rsid w:val="00A8538A"/>
    <w:rsid w:val="00A86251"/>
    <w:rsid w:val="00A864DB"/>
    <w:rsid w:val="00A870AC"/>
    <w:rsid w:val="00A9020F"/>
    <w:rsid w:val="00A936AE"/>
    <w:rsid w:val="00A95F41"/>
    <w:rsid w:val="00A96979"/>
    <w:rsid w:val="00AA464E"/>
    <w:rsid w:val="00AA5F17"/>
    <w:rsid w:val="00AA66BB"/>
    <w:rsid w:val="00AA6C45"/>
    <w:rsid w:val="00AA7584"/>
    <w:rsid w:val="00AA7B90"/>
    <w:rsid w:val="00AA7DEB"/>
    <w:rsid w:val="00AB0380"/>
    <w:rsid w:val="00AB06AF"/>
    <w:rsid w:val="00AB0B4C"/>
    <w:rsid w:val="00AB19BF"/>
    <w:rsid w:val="00AB2C1C"/>
    <w:rsid w:val="00AB34BC"/>
    <w:rsid w:val="00AB3B57"/>
    <w:rsid w:val="00AB4040"/>
    <w:rsid w:val="00AB4197"/>
    <w:rsid w:val="00AB44AC"/>
    <w:rsid w:val="00AB476C"/>
    <w:rsid w:val="00AB524B"/>
    <w:rsid w:val="00AB5FCF"/>
    <w:rsid w:val="00AB7362"/>
    <w:rsid w:val="00AB7B5A"/>
    <w:rsid w:val="00AC1557"/>
    <w:rsid w:val="00AC1CA8"/>
    <w:rsid w:val="00AC28D6"/>
    <w:rsid w:val="00AC46F1"/>
    <w:rsid w:val="00AC55AB"/>
    <w:rsid w:val="00AC5DAF"/>
    <w:rsid w:val="00AC6641"/>
    <w:rsid w:val="00AC6C01"/>
    <w:rsid w:val="00AD0CDC"/>
    <w:rsid w:val="00AD0DE8"/>
    <w:rsid w:val="00AD1E57"/>
    <w:rsid w:val="00AD3288"/>
    <w:rsid w:val="00AD34CC"/>
    <w:rsid w:val="00AD3CB0"/>
    <w:rsid w:val="00AD55DF"/>
    <w:rsid w:val="00AD5F57"/>
    <w:rsid w:val="00AE275C"/>
    <w:rsid w:val="00AE30DC"/>
    <w:rsid w:val="00AE708E"/>
    <w:rsid w:val="00AF11F8"/>
    <w:rsid w:val="00AF1B2A"/>
    <w:rsid w:val="00AF1D5F"/>
    <w:rsid w:val="00AF1EDA"/>
    <w:rsid w:val="00AF2C97"/>
    <w:rsid w:val="00AF375B"/>
    <w:rsid w:val="00AF3C0A"/>
    <w:rsid w:val="00AF477A"/>
    <w:rsid w:val="00AF679D"/>
    <w:rsid w:val="00AF73CF"/>
    <w:rsid w:val="00AF7EAD"/>
    <w:rsid w:val="00B000C2"/>
    <w:rsid w:val="00B00382"/>
    <w:rsid w:val="00B006C2"/>
    <w:rsid w:val="00B00ECE"/>
    <w:rsid w:val="00B01184"/>
    <w:rsid w:val="00B01A19"/>
    <w:rsid w:val="00B01B11"/>
    <w:rsid w:val="00B04B1E"/>
    <w:rsid w:val="00B0643C"/>
    <w:rsid w:val="00B06466"/>
    <w:rsid w:val="00B06762"/>
    <w:rsid w:val="00B06AB6"/>
    <w:rsid w:val="00B06DFD"/>
    <w:rsid w:val="00B06F98"/>
    <w:rsid w:val="00B11A4E"/>
    <w:rsid w:val="00B13CF3"/>
    <w:rsid w:val="00B141C5"/>
    <w:rsid w:val="00B15D29"/>
    <w:rsid w:val="00B177B6"/>
    <w:rsid w:val="00B17A34"/>
    <w:rsid w:val="00B17A6A"/>
    <w:rsid w:val="00B200F3"/>
    <w:rsid w:val="00B21426"/>
    <w:rsid w:val="00B220F0"/>
    <w:rsid w:val="00B22B54"/>
    <w:rsid w:val="00B237A3"/>
    <w:rsid w:val="00B23FE8"/>
    <w:rsid w:val="00B24E1B"/>
    <w:rsid w:val="00B25924"/>
    <w:rsid w:val="00B26B48"/>
    <w:rsid w:val="00B300BF"/>
    <w:rsid w:val="00B30DD2"/>
    <w:rsid w:val="00B30FEC"/>
    <w:rsid w:val="00B31410"/>
    <w:rsid w:val="00B328BD"/>
    <w:rsid w:val="00B32BE0"/>
    <w:rsid w:val="00B32DDC"/>
    <w:rsid w:val="00B35620"/>
    <w:rsid w:val="00B35D6C"/>
    <w:rsid w:val="00B36EB0"/>
    <w:rsid w:val="00B37009"/>
    <w:rsid w:val="00B3707F"/>
    <w:rsid w:val="00B4055A"/>
    <w:rsid w:val="00B405AB"/>
    <w:rsid w:val="00B4237E"/>
    <w:rsid w:val="00B43CED"/>
    <w:rsid w:val="00B452E5"/>
    <w:rsid w:val="00B45F6D"/>
    <w:rsid w:val="00B5314F"/>
    <w:rsid w:val="00B53F8D"/>
    <w:rsid w:val="00B54D5C"/>
    <w:rsid w:val="00B55466"/>
    <w:rsid w:val="00B55A7E"/>
    <w:rsid w:val="00B55BB3"/>
    <w:rsid w:val="00B566A9"/>
    <w:rsid w:val="00B57131"/>
    <w:rsid w:val="00B57652"/>
    <w:rsid w:val="00B60297"/>
    <w:rsid w:val="00B61388"/>
    <w:rsid w:val="00B61B64"/>
    <w:rsid w:val="00B6768E"/>
    <w:rsid w:val="00B67BCC"/>
    <w:rsid w:val="00B7033E"/>
    <w:rsid w:val="00B7070C"/>
    <w:rsid w:val="00B7103D"/>
    <w:rsid w:val="00B71685"/>
    <w:rsid w:val="00B719E0"/>
    <w:rsid w:val="00B726CE"/>
    <w:rsid w:val="00B74441"/>
    <w:rsid w:val="00B74470"/>
    <w:rsid w:val="00B750BB"/>
    <w:rsid w:val="00B80F8A"/>
    <w:rsid w:val="00B8208F"/>
    <w:rsid w:val="00B839CA"/>
    <w:rsid w:val="00B8574A"/>
    <w:rsid w:val="00B86C70"/>
    <w:rsid w:val="00B86E0F"/>
    <w:rsid w:val="00B87F4B"/>
    <w:rsid w:val="00B915C4"/>
    <w:rsid w:val="00B92633"/>
    <w:rsid w:val="00BA05FD"/>
    <w:rsid w:val="00BA4684"/>
    <w:rsid w:val="00BA4940"/>
    <w:rsid w:val="00BA4D9B"/>
    <w:rsid w:val="00BA50C8"/>
    <w:rsid w:val="00BA5200"/>
    <w:rsid w:val="00BA56C3"/>
    <w:rsid w:val="00BA6AF9"/>
    <w:rsid w:val="00BB0B47"/>
    <w:rsid w:val="00BB197A"/>
    <w:rsid w:val="00BB1C86"/>
    <w:rsid w:val="00BB1D79"/>
    <w:rsid w:val="00BB3BD5"/>
    <w:rsid w:val="00BB43F1"/>
    <w:rsid w:val="00BB5A01"/>
    <w:rsid w:val="00BB7557"/>
    <w:rsid w:val="00BC140E"/>
    <w:rsid w:val="00BC19BA"/>
    <w:rsid w:val="00BC1B14"/>
    <w:rsid w:val="00BC2BA0"/>
    <w:rsid w:val="00BC35BA"/>
    <w:rsid w:val="00BC3741"/>
    <w:rsid w:val="00BC37FD"/>
    <w:rsid w:val="00BC3944"/>
    <w:rsid w:val="00BC41C5"/>
    <w:rsid w:val="00BC46F8"/>
    <w:rsid w:val="00BC4E22"/>
    <w:rsid w:val="00BC6933"/>
    <w:rsid w:val="00BC727A"/>
    <w:rsid w:val="00BC7DA1"/>
    <w:rsid w:val="00BD0BA9"/>
    <w:rsid w:val="00BD0D19"/>
    <w:rsid w:val="00BD1472"/>
    <w:rsid w:val="00BD1F33"/>
    <w:rsid w:val="00BD2649"/>
    <w:rsid w:val="00BD3E5C"/>
    <w:rsid w:val="00BD3F45"/>
    <w:rsid w:val="00BD3FF0"/>
    <w:rsid w:val="00BD6372"/>
    <w:rsid w:val="00BE09F4"/>
    <w:rsid w:val="00BE21E5"/>
    <w:rsid w:val="00BE2CD2"/>
    <w:rsid w:val="00BE2CFD"/>
    <w:rsid w:val="00BE3827"/>
    <w:rsid w:val="00BE3BCE"/>
    <w:rsid w:val="00BE44C2"/>
    <w:rsid w:val="00BE58E8"/>
    <w:rsid w:val="00BE631C"/>
    <w:rsid w:val="00BE6813"/>
    <w:rsid w:val="00BE6C59"/>
    <w:rsid w:val="00BE7CE2"/>
    <w:rsid w:val="00BF1B16"/>
    <w:rsid w:val="00BF1D41"/>
    <w:rsid w:val="00BF2109"/>
    <w:rsid w:val="00BF21CA"/>
    <w:rsid w:val="00BF34E7"/>
    <w:rsid w:val="00BF58E0"/>
    <w:rsid w:val="00BF6D56"/>
    <w:rsid w:val="00BF6DF0"/>
    <w:rsid w:val="00BF7247"/>
    <w:rsid w:val="00BF7900"/>
    <w:rsid w:val="00C0133A"/>
    <w:rsid w:val="00C01D51"/>
    <w:rsid w:val="00C01E36"/>
    <w:rsid w:val="00C02673"/>
    <w:rsid w:val="00C030D7"/>
    <w:rsid w:val="00C04F4C"/>
    <w:rsid w:val="00C058A6"/>
    <w:rsid w:val="00C066B3"/>
    <w:rsid w:val="00C13799"/>
    <w:rsid w:val="00C13B59"/>
    <w:rsid w:val="00C158C2"/>
    <w:rsid w:val="00C167CB"/>
    <w:rsid w:val="00C16A26"/>
    <w:rsid w:val="00C202AD"/>
    <w:rsid w:val="00C219CE"/>
    <w:rsid w:val="00C23B32"/>
    <w:rsid w:val="00C24DD3"/>
    <w:rsid w:val="00C2773C"/>
    <w:rsid w:val="00C27AB8"/>
    <w:rsid w:val="00C30F50"/>
    <w:rsid w:val="00C3112C"/>
    <w:rsid w:val="00C31F8D"/>
    <w:rsid w:val="00C33428"/>
    <w:rsid w:val="00C334B6"/>
    <w:rsid w:val="00C349C3"/>
    <w:rsid w:val="00C35DF3"/>
    <w:rsid w:val="00C361A3"/>
    <w:rsid w:val="00C3665B"/>
    <w:rsid w:val="00C36942"/>
    <w:rsid w:val="00C405B9"/>
    <w:rsid w:val="00C44D97"/>
    <w:rsid w:val="00C45473"/>
    <w:rsid w:val="00C456E7"/>
    <w:rsid w:val="00C462DD"/>
    <w:rsid w:val="00C46A87"/>
    <w:rsid w:val="00C47181"/>
    <w:rsid w:val="00C52C00"/>
    <w:rsid w:val="00C52E3A"/>
    <w:rsid w:val="00C53E83"/>
    <w:rsid w:val="00C54947"/>
    <w:rsid w:val="00C54FB7"/>
    <w:rsid w:val="00C56401"/>
    <w:rsid w:val="00C5674F"/>
    <w:rsid w:val="00C56976"/>
    <w:rsid w:val="00C56EB7"/>
    <w:rsid w:val="00C5758D"/>
    <w:rsid w:val="00C60454"/>
    <w:rsid w:val="00C6181E"/>
    <w:rsid w:val="00C61C2C"/>
    <w:rsid w:val="00C628BE"/>
    <w:rsid w:val="00C62BC0"/>
    <w:rsid w:val="00C638CC"/>
    <w:rsid w:val="00C6400B"/>
    <w:rsid w:val="00C644CC"/>
    <w:rsid w:val="00C6651F"/>
    <w:rsid w:val="00C67511"/>
    <w:rsid w:val="00C6788D"/>
    <w:rsid w:val="00C7211F"/>
    <w:rsid w:val="00C73E93"/>
    <w:rsid w:val="00C75FD5"/>
    <w:rsid w:val="00C7625F"/>
    <w:rsid w:val="00C7674F"/>
    <w:rsid w:val="00C76C22"/>
    <w:rsid w:val="00C76E27"/>
    <w:rsid w:val="00C77EB7"/>
    <w:rsid w:val="00C812F3"/>
    <w:rsid w:val="00C82970"/>
    <w:rsid w:val="00C83501"/>
    <w:rsid w:val="00C83BBE"/>
    <w:rsid w:val="00C848FA"/>
    <w:rsid w:val="00C85850"/>
    <w:rsid w:val="00C85BD9"/>
    <w:rsid w:val="00C85CA1"/>
    <w:rsid w:val="00C85F96"/>
    <w:rsid w:val="00C91100"/>
    <w:rsid w:val="00C91710"/>
    <w:rsid w:val="00C91B5C"/>
    <w:rsid w:val="00C92563"/>
    <w:rsid w:val="00C9381D"/>
    <w:rsid w:val="00C93D71"/>
    <w:rsid w:val="00C9467B"/>
    <w:rsid w:val="00C946BF"/>
    <w:rsid w:val="00C9550D"/>
    <w:rsid w:val="00C95A6F"/>
    <w:rsid w:val="00C9649E"/>
    <w:rsid w:val="00C96860"/>
    <w:rsid w:val="00CA02CB"/>
    <w:rsid w:val="00CA1037"/>
    <w:rsid w:val="00CA20B1"/>
    <w:rsid w:val="00CA23F6"/>
    <w:rsid w:val="00CA25B5"/>
    <w:rsid w:val="00CA2A1C"/>
    <w:rsid w:val="00CA3726"/>
    <w:rsid w:val="00CA3803"/>
    <w:rsid w:val="00CA3D3E"/>
    <w:rsid w:val="00CA3E6E"/>
    <w:rsid w:val="00CA52D7"/>
    <w:rsid w:val="00CA571B"/>
    <w:rsid w:val="00CA652C"/>
    <w:rsid w:val="00CA7BC9"/>
    <w:rsid w:val="00CB243A"/>
    <w:rsid w:val="00CB34F5"/>
    <w:rsid w:val="00CB3B31"/>
    <w:rsid w:val="00CB3E49"/>
    <w:rsid w:val="00CB5507"/>
    <w:rsid w:val="00CB58F5"/>
    <w:rsid w:val="00CB779F"/>
    <w:rsid w:val="00CC09F1"/>
    <w:rsid w:val="00CC169A"/>
    <w:rsid w:val="00CC1CDA"/>
    <w:rsid w:val="00CC2829"/>
    <w:rsid w:val="00CC3D27"/>
    <w:rsid w:val="00CC4C8D"/>
    <w:rsid w:val="00CC5CDD"/>
    <w:rsid w:val="00CC5DE8"/>
    <w:rsid w:val="00CC5F31"/>
    <w:rsid w:val="00CC61AD"/>
    <w:rsid w:val="00CC6487"/>
    <w:rsid w:val="00CD0E86"/>
    <w:rsid w:val="00CD2224"/>
    <w:rsid w:val="00CD23E8"/>
    <w:rsid w:val="00CD4579"/>
    <w:rsid w:val="00CD5A65"/>
    <w:rsid w:val="00CD7963"/>
    <w:rsid w:val="00CE0EE1"/>
    <w:rsid w:val="00CE1C4E"/>
    <w:rsid w:val="00CE48A2"/>
    <w:rsid w:val="00CE686C"/>
    <w:rsid w:val="00CE737E"/>
    <w:rsid w:val="00CE7E33"/>
    <w:rsid w:val="00CF00B8"/>
    <w:rsid w:val="00CF06E5"/>
    <w:rsid w:val="00CF071C"/>
    <w:rsid w:val="00CF0B70"/>
    <w:rsid w:val="00CF0DEE"/>
    <w:rsid w:val="00CF23D7"/>
    <w:rsid w:val="00CF30DD"/>
    <w:rsid w:val="00CF3F91"/>
    <w:rsid w:val="00CF41A8"/>
    <w:rsid w:val="00CF50D3"/>
    <w:rsid w:val="00CF53CC"/>
    <w:rsid w:val="00D00899"/>
    <w:rsid w:val="00D014AA"/>
    <w:rsid w:val="00D04D75"/>
    <w:rsid w:val="00D05424"/>
    <w:rsid w:val="00D0715A"/>
    <w:rsid w:val="00D07D5D"/>
    <w:rsid w:val="00D07E5B"/>
    <w:rsid w:val="00D128C7"/>
    <w:rsid w:val="00D12B44"/>
    <w:rsid w:val="00D13A6A"/>
    <w:rsid w:val="00D13FD5"/>
    <w:rsid w:val="00D14F00"/>
    <w:rsid w:val="00D15546"/>
    <w:rsid w:val="00D21C78"/>
    <w:rsid w:val="00D22B55"/>
    <w:rsid w:val="00D25222"/>
    <w:rsid w:val="00D2542B"/>
    <w:rsid w:val="00D25E70"/>
    <w:rsid w:val="00D261C8"/>
    <w:rsid w:val="00D2620A"/>
    <w:rsid w:val="00D26245"/>
    <w:rsid w:val="00D26C5E"/>
    <w:rsid w:val="00D27A28"/>
    <w:rsid w:val="00D31066"/>
    <w:rsid w:val="00D31086"/>
    <w:rsid w:val="00D321EB"/>
    <w:rsid w:val="00D32242"/>
    <w:rsid w:val="00D3582E"/>
    <w:rsid w:val="00D371AE"/>
    <w:rsid w:val="00D37E56"/>
    <w:rsid w:val="00D40C6E"/>
    <w:rsid w:val="00D41023"/>
    <w:rsid w:val="00D42312"/>
    <w:rsid w:val="00D42BA7"/>
    <w:rsid w:val="00D43C88"/>
    <w:rsid w:val="00D44E31"/>
    <w:rsid w:val="00D44FB2"/>
    <w:rsid w:val="00D459ED"/>
    <w:rsid w:val="00D45BD9"/>
    <w:rsid w:val="00D4607E"/>
    <w:rsid w:val="00D4668D"/>
    <w:rsid w:val="00D508A3"/>
    <w:rsid w:val="00D523AD"/>
    <w:rsid w:val="00D52612"/>
    <w:rsid w:val="00D52AF4"/>
    <w:rsid w:val="00D52D29"/>
    <w:rsid w:val="00D53580"/>
    <w:rsid w:val="00D536AB"/>
    <w:rsid w:val="00D54DB3"/>
    <w:rsid w:val="00D551EE"/>
    <w:rsid w:val="00D56E83"/>
    <w:rsid w:val="00D57355"/>
    <w:rsid w:val="00D609E4"/>
    <w:rsid w:val="00D622CB"/>
    <w:rsid w:val="00D62502"/>
    <w:rsid w:val="00D6271C"/>
    <w:rsid w:val="00D63133"/>
    <w:rsid w:val="00D6358C"/>
    <w:rsid w:val="00D63B5B"/>
    <w:rsid w:val="00D63C9A"/>
    <w:rsid w:val="00D65BBB"/>
    <w:rsid w:val="00D65EAA"/>
    <w:rsid w:val="00D661C7"/>
    <w:rsid w:val="00D66E8D"/>
    <w:rsid w:val="00D67739"/>
    <w:rsid w:val="00D7257D"/>
    <w:rsid w:val="00D73818"/>
    <w:rsid w:val="00D74064"/>
    <w:rsid w:val="00D74616"/>
    <w:rsid w:val="00D7729C"/>
    <w:rsid w:val="00D77ABD"/>
    <w:rsid w:val="00D77D41"/>
    <w:rsid w:val="00D77FFD"/>
    <w:rsid w:val="00D80858"/>
    <w:rsid w:val="00D80F4D"/>
    <w:rsid w:val="00D8284C"/>
    <w:rsid w:val="00D83E38"/>
    <w:rsid w:val="00D85AC1"/>
    <w:rsid w:val="00D86112"/>
    <w:rsid w:val="00D90022"/>
    <w:rsid w:val="00D9023B"/>
    <w:rsid w:val="00D90484"/>
    <w:rsid w:val="00D907B4"/>
    <w:rsid w:val="00D9135E"/>
    <w:rsid w:val="00D93A3D"/>
    <w:rsid w:val="00D947B1"/>
    <w:rsid w:val="00D95576"/>
    <w:rsid w:val="00D95D4F"/>
    <w:rsid w:val="00DA1944"/>
    <w:rsid w:val="00DA1D15"/>
    <w:rsid w:val="00DA1DDE"/>
    <w:rsid w:val="00DA214B"/>
    <w:rsid w:val="00DA2508"/>
    <w:rsid w:val="00DA5E8A"/>
    <w:rsid w:val="00DA687A"/>
    <w:rsid w:val="00DA6A3B"/>
    <w:rsid w:val="00DA75B6"/>
    <w:rsid w:val="00DA79DD"/>
    <w:rsid w:val="00DB12D5"/>
    <w:rsid w:val="00DB169C"/>
    <w:rsid w:val="00DB19E1"/>
    <w:rsid w:val="00DB1E29"/>
    <w:rsid w:val="00DB25B7"/>
    <w:rsid w:val="00DB2D95"/>
    <w:rsid w:val="00DB2DAC"/>
    <w:rsid w:val="00DB344B"/>
    <w:rsid w:val="00DB34AA"/>
    <w:rsid w:val="00DB43BF"/>
    <w:rsid w:val="00DB4539"/>
    <w:rsid w:val="00DB45CA"/>
    <w:rsid w:val="00DB4FA7"/>
    <w:rsid w:val="00DB551F"/>
    <w:rsid w:val="00DB600E"/>
    <w:rsid w:val="00DB7341"/>
    <w:rsid w:val="00DB757D"/>
    <w:rsid w:val="00DC0EBA"/>
    <w:rsid w:val="00DC2CED"/>
    <w:rsid w:val="00DC2D30"/>
    <w:rsid w:val="00DC336C"/>
    <w:rsid w:val="00DC4C3D"/>
    <w:rsid w:val="00DC55FA"/>
    <w:rsid w:val="00DC78BF"/>
    <w:rsid w:val="00DD0D81"/>
    <w:rsid w:val="00DD2777"/>
    <w:rsid w:val="00DD27FD"/>
    <w:rsid w:val="00DD290B"/>
    <w:rsid w:val="00DD3C09"/>
    <w:rsid w:val="00DD41A6"/>
    <w:rsid w:val="00DD4648"/>
    <w:rsid w:val="00DD5328"/>
    <w:rsid w:val="00DD6544"/>
    <w:rsid w:val="00DE1608"/>
    <w:rsid w:val="00DE1B81"/>
    <w:rsid w:val="00DE1DB7"/>
    <w:rsid w:val="00DE1F8B"/>
    <w:rsid w:val="00DE2418"/>
    <w:rsid w:val="00DE2C4C"/>
    <w:rsid w:val="00DE2D45"/>
    <w:rsid w:val="00DE36BE"/>
    <w:rsid w:val="00DE3CE5"/>
    <w:rsid w:val="00DE4C85"/>
    <w:rsid w:val="00DE4D5E"/>
    <w:rsid w:val="00DE518D"/>
    <w:rsid w:val="00DE5C6B"/>
    <w:rsid w:val="00DE5E43"/>
    <w:rsid w:val="00DE6CC7"/>
    <w:rsid w:val="00DE6EB9"/>
    <w:rsid w:val="00DE73DC"/>
    <w:rsid w:val="00DF0CE9"/>
    <w:rsid w:val="00DF2185"/>
    <w:rsid w:val="00DF232E"/>
    <w:rsid w:val="00DF387F"/>
    <w:rsid w:val="00DF46D5"/>
    <w:rsid w:val="00DF5940"/>
    <w:rsid w:val="00DF5E4C"/>
    <w:rsid w:val="00DF68C4"/>
    <w:rsid w:val="00DF6BA3"/>
    <w:rsid w:val="00DF71B2"/>
    <w:rsid w:val="00DF74B0"/>
    <w:rsid w:val="00E00C6F"/>
    <w:rsid w:val="00E02308"/>
    <w:rsid w:val="00E03778"/>
    <w:rsid w:val="00E04D4D"/>
    <w:rsid w:val="00E07282"/>
    <w:rsid w:val="00E07B06"/>
    <w:rsid w:val="00E1146A"/>
    <w:rsid w:val="00E11682"/>
    <w:rsid w:val="00E12A59"/>
    <w:rsid w:val="00E13434"/>
    <w:rsid w:val="00E13ABB"/>
    <w:rsid w:val="00E13E17"/>
    <w:rsid w:val="00E158E3"/>
    <w:rsid w:val="00E16CE6"/>
    <w:rsid w:val="00E17926"/>
    <w:rsid w:val="00E206DB"/>
    <w:rsid w:val="00E20DB7"/>
    <w:rsid w:val="00E21573"/>
    <w:rsid w:val="00E22352"/>
    <w:rsid w:val="00E24438"/>
    <w:rsid w:val="00E25267"/>
    <w:rsid w:val="00E25B79"/>
    <w:rsid w:val="00E25DD3"/>
    <w:rsid w:val="00E2679A"/>
    <w:rsid w:val="00E26938"/>
    <w:rsid w:val="00E3025B"/>
    <w:rsid w:val="00E31023"/>
    <w:rsid w:val="00E31441"/>
    <w:rsid w:val="00E31742"/>
    <w:rsid w:val="00E317E1"/>
    <w:rsid w:val="00E31E62"/>
    <w:rsid w:val="00E31F30"/>
    <w:rsid w:val="00E32E43"/>
    <w:rsid w:val="00E33EC1"/>
    <w:rsid w:val="00E33ED0"/>
    <w:rsid w:val="00E34012"/>
    <w:rsid w:val="00E34BAD"/>
    <w:rsid w:val="00E3543B"/>
    <w:rsid w:val="00E36207"/>
    <w:rsid w:val="00E36E7B"/>
    <w:rsid w:val="00E36FBF"/>
    <w:rsid w:val="00E37B69"/>
    <w:rsid w:val="00E409B3"/>
    <w:rsid w:val="00E425E9"/>
    <w:rsid w:val="00E4298C"/>
    <w:rsid w:val="00E4318A"/>
    <w:rsid w:val="00E43839"/>
    <w:rsid w:val="00E43BC6"/>
    <w:rsid w:val="00E45B08"/>
    <w:rsid w:val="00E4745B"/>
    <w:rsid w:val="00E50128"/>
    <w:rsid w:val="00E50A37"/>
    <w:rsid w:val="00E50BC4"/>
    <w:rsid w:val="00E50E46"/>
    <w:rsid w:val="00E5147C"/>
    <w:rsid w:val="00E530CC"/>
    <w:rsid w:val="00E53901"/>
    <w:rsid w:val="00E54ED9"/>
    <w:rsid w:val="00E554C2"/>
    <w:rsid w:val="00E565A3"/>
    <w:rsid w:val="00E56DD4"/>
    <w:rsid w:val="00E574A9"/>
    <w:rsid w:val="00E633FC"/>
    <w:rsid w:val="00E63821"/>
    <w:rsid w:val="00E63CB6"/>
    <w:rsid w:val="00E65292"/>
    <w:rsid w:val="00E652C5"/>
    <w:rsid w:val="00E65731"/>
    <w:rsid w:val="00E700FB"/>
    <w:rsid w:val="00E70F5E"/>
    <w:rsid w:val="00E728B7"/>
    <w:rsid w:val="00E7377F"/>
    <w:rsid w:val="00E73F01"/>
    <w:rsid w:val="00E75964"/>
    <w:rsid w:val="00E80945"/>
    <w:rsid w:val="00E80DCB"/>
    <w:rsid w:val="00E81495"/>
    <w:rsid w:val="00E831B8"/>
    <w:rsid w:val="00E8374F"/>
    <w:rsid w:val="00E83BAC"/>
    <w:rsid w:val="00E83DE0"/>
    <w:rsid w:val="00E83F82"/>
    <w:rsid w:val="00E83F95"/>
    <w:rsid w:val="00E858BB"/>
    <w:rsid w:val="00E86BCA"/>
    <w:rsid w:val="00E86F9F"/>
    <w:rsid w:val="00E875B0"/>
    <w:rsid w:val="00E87B4D"/>
    <w:rsid w:val="00E910A1"/>
    <w:rsid w:val="00E935BC"/>
    <w:rsid w:val="00E945B9"/>
    <w:rsid w:val="00E945F7"/>
    <w:rsid w:val="00E94B90"/>
    <w:rsid w:val="00E95BC8"/>
    <w:rsid w:val="00E95D5E"/>
    <w:rsid w:val="00EA0304"/>
    <w:rsid w:val="00EA0A1A"/>
    <w:rsid w:val="00EA2719"/>
    <w:rsid w:val="00EA3DDB"/>
    <w:rsid w:val="00EA45D4"/>
    <w:rsid w:val="00EA4958"/>
    <w:rsid w:val="00EA6599"/>
    <w:rsid w:val="00EA6E31"/>
    <w:rsid w:val="00EB0BCC"/>
    <w:rsid w:val="00EB1CD7"/>
    <w:rsid w:val="00EB4E0D"/>
    <w:rsid w:val="00EB5798"/>
    <w:rsid w:val="00EB6DFF"/>
    <w:rsid w:val="00EB7D65"/>
    <w:rsid w:val="00EC0A31"/>
    <w:rsid w:val="00EC0BB3"/>
    <w:rsid w:val="00EC1DBB"/>
    <w:rsid w:val="00EC1FEB"/>
    <w:rsid w:val="00EC2065"/>
    <w:rsid w:val="00EC242A"/>
    <w:rsid w:val="00EC34C7"/>
    <w:rsid w:val="00EC3727"/>
    <w:rsid w:val="00EC4E76"/>
    <w:rsid w:val="00EC529B"/>
    <w:rsid w:val="00ED03F6"/>
    <w:rsid w:val="00ED4A61"/>
    <w:rsid w:val="00ED51FC"/>
    <w:rsid w:val="00ED6189"/>
    <w:rsid w:val="00ED649E"/>
    <w:rsid w:val="00ED6AA0"/>
    <w:rsid w:val="00ED6D4D"/>
    <w:rsid w:val="00EE0536"/>
    <w:rsid w:val="00EE0DBD"/>
    <w:rsid w:val="00EE10CB"/>
    <w:rsid w:val="00EE49B1"/>
    <w:rsid w:val="00EE51A1"/>
    <w:rsid w:val="00EE578D"/>
    <w:rsid w:val="00EE593A"/>
    <w:rsid w:val="00EE5EFA"/>
    <w:rsid w:val="00EE6B6E"/>
    <w:rsid w:val="00EF139E"/>
    <w:rsid w:val="00EF2664"/>
    <w:rsid w:val="00EF2FD5"/>
    <w:rsid w:val="00EF3830"/>
    <w:rsid w:val="00EF68F3"/>
    <w:rsid w:val="00EF7133"/>
    <w:rsid w:val="00EF7FAE"/>
    <w:rsid w:val="00F00A66"/>
    <w:rsid w:val="00F00EBC"/>
    <w:rsid w:val="00F00F77"/>
    <w:rsid w:val="00F01503"/>
    <w:rsid w:val="00F02D81"/>
    <w:rsid w:val="00F02DB9"/>
    <w:rsid w:val="00F04FE9"/>
    <w:rsid w:val="00F0527A"/>
    <w:rsid w:val="00F05FF2"/>
    <w:rsid w:val="00F0749A"/>
    <w:rsid w:val="00F10B9A"/>
    <w:rsid w:val="00F10C03"/>
    <w:rsid w:val="00F127FE"/>
    <w:rsid w:val="00F129EE"/>
    <w:rsid w:val="00F14AED"/>
    <w:rsid w:val="00F1589D"/>
    <w:rsid w:val="00F179B1"/>
    <w:rsid w:val="00F17E0A"/>
    <w:rsid w:val="00F20E7C"/>
    <w:rsid w:val="00F214BD"/>
    <w:rsid w:val="00F22495"/>
    <w:rsid w:val="00F22A0A"/>
    <w:rsid w:val="00F23153"/>
    <w:rsid w:val="00F2419F"/>
    <w:rsid w:val="00F24E77"/>
    <w:rsid w:val="00F25464"/>
    <w:rsid w:val="00F271CD"/>
    <w:rsid w:val="00F27C67"/>
    <w:rsid w:val="00F305BD"/>
    <w:rsid w:val="00F3128F"/>
    <w:rsid w:val="00F3178E"/>
    <w:rsid w:val="00F3292B"/>
    <w:rsid w:val="00F33C6E"/>
    <w:rsid w:val="00F340EC"/>
    <w:rsid w:val="00F34262"/>
    <w:rsid w:val="00F358C7"/>
    <w:rsid w:val="00F3714A"/>
    <w:rsid w:val="00F40031"/>
    <w:rsid w:val="00F4022C"/>
    <w:rsid w:val="00F4381C"/>
    <w:rsid w:val="00F44639"/>
    <w:rsid w:val="00F452C6"/>
    <w:rsid w:val="00F466A4"/>
    <w:rsid w:val="00F46CD6"/>
    <w:rsid w:val="00F46DED"/>
    <w:rsid w:val="00F46E82"/>
    <w:rsid w:val="00F47F62"/>
    <w:rsid w:val="00F51DB7"/>
    <w:rsid w:val="00F54DDD"/>
    <w:rsid w:val="00F55BBF"/>
    <w:rsid w:val="00F55D50"/>
    <w:rsid w:val="00F607BD"/>
    <w:rsid w:val="00F6147E"/>
    <w:rsid w:val="00F615AE"/>
    <w:rsid w:val="00F6224A"/>
    <w:rsid w:val="00F6276B"/>
    <w:rsid w:val="00F63368"/>
    <w:rsid w:val="00F638EB"/>
    <w:rsid w:val="00F63B1F"/>
    <w:rsid w:val="00F65178"/>
    <w:rsid w:val="00F67BDC"/>
    <w:rsid w:val="00F70B64"/>
    <w:rsid w:val="00F71EE4"/>
    <w:rsid w:val="00F721DE"/>
    <w:rsid w:val="00F72C04"/>
    <w:rsid w:val="00F72D2C"/>
    <w:rsid w:val="00F74B5B"/>
    <w:rsid w:val="00F764C9"/>
    <w:rsid w:val="00F77EB5"/>
    <w:rsid w:val="00F8000D"/>
    <w:rsid w:val="00F807ED"/>
    <w:rsid w:val="00F81529"/>
    <w:rsid w:val="00F834A8"/>
    <w:rsid w:val="00F83D30"/>
    <w:rsid w:val="00F849C6"/>
    <w:rsid w:val="00F86F77"/>
    <w:rsid w:val="00F902AB"/>
    <w:rsid w:val="00F909F7"/>
    <w:rsid w:val="00F918A0"/>
    <w:rsid w:val="00F937E7"/>
    <w:rsid w:val="00F9395A"/>
    <w:rsid w:val="00F93BEA"/>
    <w:rsid w:val="00F95EEB"/>
    <w:rsid w:val="00F970F0"/>
    <w:rsid w:val="00FA018D"/>
    <w:rsid w:val="00FA0E32"/>
    <w:rsid w:val="00FA1ADC"/>
    <w:rsid w:val="00FA49D0"/>
    <w:rsid w:val="00FA57E0"/>
    <w:rsid w:val="00FA626C"/>
    <w:rsid w:val="00FA7863"/>
    <w:rsid w:val="00FB0686"/>
    <w:rsid w:val="00FB117B"/>
    <w:rsid w:val="00FB1294"/>
    <w:rsid w:val="00FB28B2"/>
    <w:rsid w:val="00FB3BCB"/>
    <w:rsid w:val="00FB47D5"/>
    <w:rsid w:val="00FB791F"/>
    <w:rsid w:val="00FB7EC7"/>
    <w:rsid w:val="00FC07E4"/>
    <w:rsid w:val="00FC0CCB"/>
    <w:rsid w:val="00FC0FB6"/>
    <w:rsid w:val="00FC1C17"/>
    <w:rsid w:val="00FC1DFD"/>
    <w:rsid w:val="00FC1EB6"/>
    <w:rsid w:val="00FC3CF5"/>
    <w:rsid w:val="00FC5F10"/>
    <w:rsid w:val="00FC61C2"/>
    <w:rsid w:val="00FC6E07"/>
    <w:rsid w:val="00FC7576"/>
    <w:rsid w:val="00FC7634"/>
    <w:rsid w:val="00FC7D4B"/>
    <w:rsid w:val="00FD2525"/>
    <w:rsid w:val="00FD2967"/>
    <w:rsid w:val="00FD34E6"/>
    <w:rsid w:val="00FD3794"/>
    <w:rsid w:val="00FD4C6B"/>
    <w:rsid w:val="00FD4FB3"/>
    <w:rsid w:val="00FD7DB8"/>
    <w:rsid w:val="00FD7EAB"/>
    <w:rsid w:val="00FE1E7C"/>
    <w:rsid w:val="00FE2657"/>
    <w:rsid w:val="00FE346E"/>
    <w:rsid w:val="00FE4419"/>
    <w:rsid w:val="00FE47E8"/>
    <w:rsid w:val="00FE61EF"/>
    <w:rsid w:val="00FE6DD0"/>
    <w:rsid w:val="00FE711B"/>
    <w:rsid w:val="00FE7399"/>
    <w:rsid w:val="00FE7A9B"/>
    <w:rsid w:val="00FE7BA3"/>
    <w:rsid w:val="00FF34E9"/>
    <w:rsid w:val="00FF3929"/>
    <w:rsid w:val="00FF54C5"/>
    <w:rsid w:val="00FF65E5"/>
    <w:rsid w:val="00FF71C0"/>
    <w:rsid w:val="00FF72E6"/>
    <w:rsid w:val="00FF7C18"/>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99499C-D7B6-493F-84C1-63EB0617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746A53"/>
    <w:rPr>
      <w:rFonts w:ascii="Times New Roman" w:eastAsia="Times New Roman" w:hAnsi="Times New Roman"/>
      <w:sz w:val="24"/>
      <w:szCs w:val="24"/>
    </w:rPr>
  </w:style>
  <w:style w:type="paragraph" w:styleId="12">
    <w:name w:val="heading 1"/>
    <w:aliases w:val="Заголовок 1 Знак Знак,Заголовок 1 Знак Знак Знак"/>
    <w:basedOn w:val="a5"/>
    <w:next w:val="a6"/>
    <w:link w:val="13"/>
    <w:uiPriority w:val="9"/>
    <w:qFormat/>
    <w:rsid w:val="00022620"/>
    <w:pPr>
      <w:keepNext/>
      <w:tabs>
        <w:tab w:val="left" w:pos="851"/>
      </w:tabs>
      <w:spacing w:before="240" w:after="120"/>
      <w:jc w:val="center"/>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6"/>
    <w:link w:val="20"/>
    <w:uiPriority w:val="9"/>
    <w:qFormat/>
    <w:rsid w:val="00843AD9"/>
    <w:pPr>
      <w:keepNext/>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022620"/>
    <w:pPr>
      <w:keepNext/>
      <w:tabs>
        <w:tab w:val="left" w:pos="1276"/>
      </w:tabs>
      <w:spacing w:before="120" w:after="120"/>
      <w:outlineLvl w:val="2"/>
    </w:pPr>
    <w:rPr>
      <w:b/>
      <w:bCs/>
      <w:sz w:val="26"/>
      <w:szCs w:val="26"/>
      <w:lang w:val="x-none" w:eastAsia="x-none"/>
    </w:rPr>
  </w:style>
  <w:style w:type="paragraph" w:styleId="4">
    <w:name w:val="heading 4"/>
    <w:basedOn w:val="a5"/>
    <w:next w:val="a6"/>
    <w:link w:val="40"/>
    <w:uiPriority w:val="9"/>
    <w:qFormat/>
    <w:rsid w:val="00022620"/>
    <w:pPr>
      <w:keepNext/>
      <w:numPr>
        <w:ilvl w:val="3"/>
        <w:numId w:val="1"/>
      </w:numPr>
      <w:tabs>
        <w:tab w:val="left" w:pos="1418"/>
      </w:tabs>
      <w:spacing w:before="120" w:after="60"/>
      <w:outlineLvl w:val="3"/>
    </w:pPr>
    <w:rPr>
      <w:b/>
      <w:bCs/>
      <w:lang w:val="x-none" w:eastAsia="x-none"/>
    </w:rPr>
  </w:style>
  <w:style w:type="paragraph" w:styleId="5">
    <w:name w:val="heading 5"/>
    <w:basedOn w:val="a5"/>
    <w:next w:val="a5"/>
    <w:link w:val="50"/>
    <w:uiPriority w:val="9"/>
    <w:qFormat/>
    <w:rsid w:val="00022620"/>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uiPriority w:val="9"/>
    <w:qFormat/>
    <w:rsid w:val="00022620"/>
    <w:pPr>
      <w:numPr>
        <w:ilvl w:val="5"/>
        <w:numId w:val="1"/>
      </w:numPr>
      <w:spacing w:before="240" w:after="60"/>
      <w:outlineLvl w:val="5"/>
    </w:pPr>
    <w:rPr>
      <w:b/>
      <w:bCs/>
      <w:sz w:val="22"/>
      <w:szCs w:val="22"/>
      <w:lang w:val="x-none" w:eastAsia="x-none"/>
    </w:rPr>
  </w:style>
  <w:style w:type="paragraph" w:styleId="7">
    <w:name w:val="heading 7"/>
    <w:aliases w:val="Заголовок x.x"/>
    <w:basedOn w:val="a5"/>
    <w:next w:val="a5"/>
    <w:link w:val="70"/>
    <w:uiPriority w:val="9"/>
    <w:qFormat/>
    <w:rsid w:val="00022620"/>
    <w:pPr>
      <w:numPr>
        <w:ilvl w:val="6"/>
        <w:numId w:val="1"/>
      </w:numPr>
      <w:spacing w:before="240" w:after="60"/>
      <w:outlineLvl w:val="6"/>
    </w:pPr>
    <w:rPr>
      <w:lang w:val="x-none" w:eastAsia="x-none"/>
    </w:rPr>
  </w:style>
  <w:style w:type="paragraph" w:styleId="8">
    <w:name w:val="heading 8"/>
    <w:basedOn w:val="a5"/>
    <w:next w:val="a5"/>
    <w:link w:val="80"/>
    <w:uiPriority w:val="9"/>
    <w:qFormat/>
    <w:rsid w:val="00022620"/>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022620"/>
    <w:pPr>
      <w:numPr>
        <w:ilvl w:val="8"/>
        <w:numId w:val="1"/>
      </w:numPr>
      <w:spacing w:before="240" w:after="60"/>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14">
    <w:name w:val="toc 1"/>
    <w:basedOn w:val="a5"/>
    <w:next w:val="a5"/>
    <w:uiPriority w:val="39"/>
    <w:qFormat/>
    <w:rsid w:val="00022620"/>
    <w:pPr>
      <w:spacing w:before="120" w:after="120"/>
    </w:pPr>
    <w:rPr>
      <w:b/>
      <w:bCs/>
      <w:caps/>
      <w:sz w:val="20"/>
      <w:szCs w:val="20"/>
    </w:rPr>
  </w:style>
  <w:style w:type="paragraph" w:styleId="21">
    <w:name w:val="toc 2"/>
    <w:basedOn w:val="a5"/>
    <w:next w:val="a5"/>
    <w:autoRedefine/>
    <w:uiPriority w:val="39"/>
    <w:unhideWhenUsed/>
    <w:qFormat/>
    <w:rsid w:val="00022620"/>
    <w:pPr>
      <w:spacing w:after="100"/>
      <w:ind w:left="240"/>
    </w:pPr>
  </w:style>
  <w:style w:type="paragraph" w:styleId="31">
    <w:name w:val="toc 3"/>
    <w:basedOn w:val="a5"/>
    <w:next w:val="a5"/>
    <w:autoRedefine/>
    <w:uiPriority w:val="39"/>
    <w:unhideWhenUsed/>
    <w:qFormat/>
    <w:rsid w:val="00022620"/>
    <w:pPr>
      <w:spacing w:after="100"/>
      <w:ind w:left="480"/>
    </w:pPr>
  </w:style>
  <w:style w:type="paragraph" w:styleId="41">
    <w:name w:val="toc 4"/>
    <w:basedOn w:val="a5"/>
    <w:next w:val="a5"/>
    <w:autoRedefine/>
    <w:uiPriority w:val="39"/>
    <w:unhideWhenUsed/>
    <w:rsid w:val="00022620"/>
    <w:pPr>
      <w:spacing w:after="100"/>
      <w:ind w:left="720"/>
    </w:pPr>
  </w:style>
  <w:style w:type="character" w:customStyle="1" w:styleId="13">
    <w:name w:val="Заголовок 1 Знак"/>
    <w:aliases w:val="Заголовок 1 Знак Знак Знак1,Заголовок 1 Знак Знак Знак Знак"/>
    <w:link w:val="12"/>
    <w:uiPriority w:val="9"/>
    <w:rsid w:val="00022620"/>
    <w:rPr>
      <w:rFonts w:ascii="Times New Roman" w:eastAsia="Times New Roman" w:hAnsi="Times New Roman"/>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link w:val="2"/>
    <w:uiPriority w:val="9"/>
    <w:rsid w:val="00843AD9"/>
    <w:rPr>
      <w:rFonts w:ascii="Times New Roman" w:eastAsia="Times New Roman" w:hAnsi="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022620"/>
    <w:rPr>
      <w:rFonts w:ascii="Times New Roman" w:eastAsia="Times New Roman" w:hAnsi="Times New Roman"/>
      <w:b/>
      <w:bCs/>
      <w:sz w:val="26"/>
      <w:szCs w:val="26"/>
      <w:lang w:val="x-none" w:eastAsia="x-none"/>
    </w:rPr>
  </w:style>
  <w:style w:type="character" w:customStyle="1" w:styleId="40">
    <w:name w:val="Заголовок 4 Знак"/>
    <w:link w:val="4"/>
    <w:uiPriority w:val="9"/>
    <w:rsid w:val="00022620"/>
    <w:rPr>
      <w:rFonts w:ascii="Times New Roman" w:eastAsia="Times New Roman" w:hAnsi="Times New Roman"/>
      <w:b/>
      <w:bCs/>
      <w:sz w:val="24"/>
      <w:szCs w:val="24"/>
      <w:lang w:val="x-none" w:eastAsia="x-none"/>
    </w:rPr>
  </w:style>
  <w:style w:type="character" w:customStyle="1" w:styleId="50">
    <w:name w:val="Заголовок 5 Знак"/>
    <w:link w:val="5"/>
    <w:uiPriority w:val="9"/>
    <w:rsid w:val="00022620"/>
    <w:rPr>
      <w:rFonts w:ascii="Times New Roman" w:eastAsia="Times New Roman" w:hAnsi="Times New Roman"/>
      <w:b/>
      <w:bCs/>
      <w:iCs/>
      <w:sz w:val="22"/>
      <w:szCs w:val="22"/>
      <w:lang w:val="x-none" w:eastAsia="x-none"/>
    </w:rPr>
  </w:style>
  <w:style w:type="character" w:customStyle="1" w:styleId="60">
    <w:name w:val="Заголовок 6 Знак"/>
    <w:link w:val="6"/>
    <w:uiPriority w:val="9"/>
    <w:rsid w:val="00022620"/>
    <w:rPr>
      <w:rFonts w:ascii="Times New Roman" w:eastAsia="Times New Roman" w:hAnsi="Times New Roman"/>
      <w:b/>
      <w:bCs/>
      <w:sz w:val="22"/>
      <w:szCs w:val="22"/>
      <w:lang w:val="x-none" w:eastAsia="x-none"/>
    </w:rPr>
  </w:style>
  <w:style w:type="character" w:customStyle="1" w:styleId="70">
    <w:name w:val="Заголовок 7 Знак"/>
    <w:aliases w:val="Заголовок x.x Знак"/>
    <w:link w:val="7"/>
    <w:uiPriority w:val="9"/>
    <w:rsid w:val="00022620"/>
    <w:rPr>
      <w:rFonts w:ascii="Times New Roman" w:eastAsia="Times New Roman" w:hAnsi="Times New Roman"/>
      <w:sz w:val="24"/>
      <w:szCs w:val="24"/>
      <w:lang w:val="x-none" w:eastAsia="x-none"/>
    </w:rPr>
  </w:style>
  <w:style w:type="character" w:customStyle="1" w:styleId="80">
    <w:name w:val="Заголовок 8 Знак"/>
    <w:link w:val="8"/>
    <w:uiPriority w:val="9"/>
    <w:rsid w:val="00022620"/>
    <w:rPr>
      <w:rFonts w:ascii="Times New Roman" w:eastAsia="Times New Roman" w:hAnsi="Times New Roman"/>
      <w:i/>
      <w:iCs/>
      <w:sz w:val="24"/>
      <w:szCs w:val="24"/>
      <w:lang w:val="x-none" w:eastAsia="x-none"/>
    </w:rPr>
  </w:style>
  <w:style w:type="character" w:customStyle="1" w:styleId="90">
    <w:name w:val="Заголовок 9 Знак"/>
    <w:link w:val="9"/>
    <w:uiPriority w:val="9"/>
    <w:rsid w:val="00022620"/>
    <w:rPr>
      <w:rFonts w:ascii="Arial" w:eastAsia="Times New Roman" w:hAnsi="Arial"/>
      <w:sz w:val="22"/>
      <w:szCs w:val="22"/>
      <w:lang w:val="x-none" w:eastAsia="x-none"/>
    </w:rPr>
  </w:style>
  <w:style w:type="paragraph" w:customStyle="1" w:styleId="a6">
    <w:name w:val="Абзац"/>
    <w:basedOn w:val="a5"/>
    <w:link w:val="aa"/>
    <w:qFormat/>
    <w:rsid w:val="00022620"/>
    <w:pPr>
      <w:spacing w:before="120" w:after="60"/>
      <w:ind w:firstLine="567"/>
      <w:jc w:val="both"/>
    </w:pPr>
    <w:rPr>
      <w:lang w:val="x-none"/>
    </w:rPr>
  </w:style>
  <w:style w:type="character" w:customStyle="1" w:styleId="aa">
    <w:name w:val="Абзац Знак"/>
    <w:link w:val="a6"/>
    <w:rsid w:val="00022620"/>
    <w:rPr>
      <w:rFonts w:ascii="Times New Roman" w:eastAsia="Times New Roman" w:hAnsi="Times New Roman" w:cs="Times New Roman"/>
      <w:sz w:val="24"/>
      <w:szCs w:val="24"/>
      <w:lang w:eastAsia="ru-RU"/>
    </w:rPr>
  </w:style>
  <w:style w:type="paragraph" w:styleId="a3">
    <w:name w:val="List"/>
    <w:basedOn w:val="a5"/>
    <w:link w:val="ab"/>
    <w:rsid w:val="00022620"/>
    <w:pPr>
      <w:numPr>
        <w:numId w:val="6"/>
      </w:numPr>
      <w:spacing w:after="60"/>
      <w:jc w:val="both"/>
    </w:pPr>
    <w:rPr>
      <w:snapToGrid w:val="0"/>
      <w:lang w:val="x-none" w:eastAsia="x-none"/>
    </w:rPr>
  </w:style>
  <w:style w:type="character" w:customStyle="1" w:styleId="ab">
    <w:name w:val="Список Знак"/>
    <w:link w:val="a3"/>
    <w:rsid w:val="00022620"/>
    <w:rPr>
      <w:rFonts w:ascii="Times New Roman" w:eastAsia="Times New Roman" w:hAnsi="Times New Roman"/>
      <w:snapToGrid w:val="0"/>
      <w:sz w:val="24"/>
      <w:szCs w:val="24"/>
      <w:lang w:val="x-none" w:eastAsia="x-none"/>
    </w:rPr>
  </w:style>
  <w:style w:type="paragraph" w:customStyle="1" w:styleId="a">
    <w:name w:val="Список нумерованный"/>
    <w:basedOn w:val="a5"/>
    <w:rsid w:val="00022620"/>
    <w:pPr>
      <w:numPr>
        <w:numId w:val="7"/>
      </w:numPr>
      <w:spacing w:before="120"/>
      <w:jc w:val="both"/>
    </w:pPr>
  </w:style>
  <w:style w:type="paragraph" w:customStyle="1" w:styleId="ac">
    <w:name w:val="Табличный"/>
    <w:basedOn w:val="a5"/>
    <w:rsid w:val="00022620"/>
    <w:pPr>
      <w:keepNext/>
      <w:widowControl w:val="0"/>
      <w:spacing w:before="60" w:after="60"/>
      <w:jc w:val="center"/>
    </w:pPr>
    <w:rPr>
      <w:b/>
      <w:sz w:val="22"/>
      <w:szCs w:val="20"/>
    </w:rPr>
  </w:style>
  <w:style w:type="paragraph" w:customStyle="1" w:styleId="ad">
    <w:name w:val="Содержание"/>
    <w:basedOn w:val="a5"/>
    <w:rsid w:val="00022620"/>
    <w:pPr>
      <w:widowControl w:val="0"/>
      <w:spacing w:before="240" w:after="240"/>
      <w:jc w:val="center"/>
    </w:pPr>
    <w:rPr>
      <w:b/>
      <w:caps/>
      <w:szCs w:val="20"/>
    </w:rPr>
  </w:style>
  <w:style w:type="paragraph" w:styleId="ae">
    <w:name w:val="Balloon Text"/>
    <w:aliases w:val=" Знак5"/>
    <w:basedOn w:val="a5"/>
    <w:link w:val="af"/>
    <w:rsid w:val="00022620"/>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link w:val="ae"/>
    <w:rsid w:val="00022620"/>
    <w:rPr>
      <w:rFonts w:ascii="Tahoma" w:eastAsia="Times New Roman" w:hAnsi="Tahoma" w:cs="Times New Roman"/>
      <w:sz w:val="16"/>
      <w:szCs w:val="16"/>
      <w:lang w:val="x-none" w:eastAsia="x-none"/>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CE1C4E"/>
    <w:pPr>
      <w:spacing w:before="120" w:after="120"/>
      <w:jc w:val="center"/>
    </w:pPr>
    <w:rPr>
      <w:b/>
      <w:bCs/>
      <w:lang w:val="x-none" w:eastAsia="x-none"/>
    </w:rPr>
  </w:style>
  <w:style w:type="paragraph" w:customStyle="1" w:styleId="af1">
    <w:name w:val="Название таблицы"/>
    <w:basedOn w:val="af0"/>
    <w:rsid w:val="00022620"/>
    <w:pPr>
      <w:keepNext/>
      <w:spacing w:after="0"/>
      <w:jc w:val="left"/>
    </w:pPr>
    <w:rPr>
      <w:szCs w:val="22"/>
    </w:rPr>
  </w:style>
  <w:style w:type="paragraph" w:customStyle="1" w:styleId="af2">
    <w:name w:val="Табличный_заголовки"/>
    <w:basedOn w:val="a5"/>
    <w:qFormat/>
    <w:rsid w:val="00022620"/>
    <w:pPr>
      <w:keepNext/>
      <w:keepLines/>
      <w:jc w:val="center"/>
    </w:pPr>
    <w:rPr>
      <w:b/>
      <w:sz w:val="22"/>
      <w:szCs w:val="22"/>
    </w:rPr>
  </w:style>
  <w:style w:type="paragraph" w:customStyle="1" w:styleId="af3">
    <w:name w:val="Табличный_центр"/>
    <w:basedOn w:val="a5"/>
    <w:rsid w:val="00022620"/>
    <w:pPr>
      <w:jc w:val="center"/>
    </w:pPr>
    <w:rPr>
      <w:sz w:val="22"/>
      <w:szCs w:val="22"/>
    </w:rPr>
  </w:style>
  <w:style w:type="paragraph" w:customStyle="1" w:styleId="1">
    <w:name w:val="Список 1)"/>
    <w:basedOn w:val="a5"/>
    <w:rsid w:val="00022620"/>
    <w:pPr>
      <w:numPr>
        <w:numId w:val="4"/>
      </w:numPr>
      <w:spacing w:after="60"/>
      <w:jc w:val="both"/>
    </w:pPr>
  </w:style>
  <w:style w:type="paragraph" w:customStyle="1" w:styleId="a1">
    <w:name w:val="Табличный_нумерованный"/>
    <w:basedOn w:val="a5"/>
    <w:link w:val="af4"/>
    <w:rsid w:val="00022620"/>
    <w:pPr>
      <w:numPr>
        <w:numId w:val="3"/>
      </w:numPr>
    </w:pPr>
    <w:rPr>
      <w:sz w:val="22"/>
      <w:szCs w:val="22"/>
      <w:lang w:val="x-none" w:eastAsia="x-none"/>
    </w:rPr>
  </w:style>
  <w:style w:type="character" w:customStyle="1" w:styleId="af4">
    <w:name w:val="Табличный_нумерованный Знак"/>
    <w:link w:val="a1"/>
    <w:rsid w:val="00022620"/>
    <w:rPr>
      <w:rFonts w:ascii="Times New Roman" w:eastAsia="Times New Roman" w:hAnsi="Times New Roman"/>
      <w:sz w:val="22"/>
      <w:szCs w:val="22"/>
      <w:lang w:val="x-none" w:eastAsia="x-none"/>
    </w:rPr>
  </w:style>
  <w:style w:type="paragraph" w:styleId="51">
    <w:name w:val="toc 5"/>
    <w:basedOn w:val="a5"/>
    <w:next w:val="a5"/>
    <w:autoRedefine/>
    <w:rsid w:val="00022620"/>
    <w:pPr>
      <w:ind w:left="960"/>
    </w:pPr>
    <w:rPr>
      <w:sz w:val="18"/>
      <w:szCs w:val="18"/>
    </w:rPr>
  </w:style>
  <w:style w:type="paragraph" w:styleId="61">
    <w:name w:val="toc 6"/>
    <w:basedOn w:val="a5"/>
    <w:next w:val="a5"/>
    <w:autoRedefine/>
    <w:rsid w:val="00022620"/>
    <w:pPr>
      <w:ind w:left="1200"/>
    </w:pPr>
    <w:rPr>
      <w:sz w:val="18"/>
      <w:szCs w:val="18"/>
    </w:rPr>
  </w:style>
  <w:style w:type="paragraph" w:styleId="71">
    <w:name w:val="toc 7"/>
    <w:basedOn w:val="a5"/>
    <w:next w:val="a5"/>
    <w:autoRedefine/>
    <w:rsid w:val="00022620"/>
    <w:pPr>
      <w:ind w:left="1440"/>
    </w:pPr>
    <w:rPr>
      <w:sz w:val="18"/>
      <w:szCs w:val="18"/>
    </w:rPr>
  </w:style>
  <w:style w:type="paragraph" w:styleId="81">
    <w:name w:val="toc 8"/>
    <w:basedOn w:val="a5"/>
    <w:next w:val="a5"/>
    <w:autoRedefine/>
    <w:rsid w:val="00022620"/>
    <w:pPr>
      <w:ind w:left="1680"/>
    </w:pPr>
    <w:rPr>
      <w:sz w:val="18"/>
      <w:szCs w:val="18"/>
    </w:rPr>
  </w:style>
  <w:style w:type="paragraph" w:styleId="91">
    <w:name w:val="toc 9"/>
    <w:basedOn w:val="a5"/>
    <w:next w:val="a5"/>
    <w:autoRedefine/>
    <w:rsid w:val="00022620"/>
    <w:pPr>
      <w:ind w:left="1920"/>
    </w:pPr>
    <w:rPr>
      <w:sz w:val="18"/>
      <w:szCs w:val="18"/>
    </w:rPr>
  </w:style>
  <w:style w:type="paragraph" w:styleId="af5">
    <w:name w:val="toa heading"/>
    <w:basedOn w:val="a5"/>
    <w:next w:val="a5"/>
    <w:semiHidden/>
    <w:rsid w:val="00022620"/>
    <w:pPr>
      <w:spacing w:before="40" w:after="20"/>
      <w:jc w:val="center"/>
    </w:pPr>
    <w:rPr>
      <w:b/>
      <w:sz w:val="22"/>
      <w:szCs w:val="20"/>
    </w:rPr>
  </w:style>
  <w:style w:type="paragraph" w:styleId="af6">
    <w:name w:val="annotation text"/>
    <w:basedOn w:val="a5"/>
    <w:link w:val="af7"/>
    <w:semiHidden/>
    <w:rsid w:val="00022620"/>
    <w:rPr>
      <w:sz w:val="20"/>
      <w:szCs w:val="20"/>
      <w:lang w:val="x-none"/>
    </w:rPr>
  </w:style>
  <w:style w:type="character" w:customStyle="1" w:styleId="af7">
    <w:name w:val="Текст примечания Знак"/>
    <w:link w:val="af6"/>
    <w:semiHidden/>
    <w:rsid w:val="00022620"/>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022620"/>
    <w:pPr>
      <w:ind w:firstLine="284"/>
      <w:jc w:val="both"/>
    </w:pPr>
    <w:rPr>
      <w:b/>
      <w:bCs/>
    </w:rPr>
  </w:style>
  <w:style w:type="character" w:customStyle="1" w:styleId="af9">
    <w:name w:val="Тема примечания Знак"/>
    <w:link w:val="af8"/>
    <w:semiHidden/>
    <w:rsid w:val="00022620"/>
    <w:rPr>
      <w:rFonts w:ascii="Times New Roman" w:eastAsia="Times New Roman" w:hAnsi="Times New Roman" w:cs="Times New Roman"/>
      <w:b/>
      <w:bCs/>
      <w:sz w:val="20"/>
      <w:szCs w:val="20"/>
      <w:lang w:eastAsia="ru-RU"/>
    </w:rPr>
  </w:style>
  <w:style w:type="paragraph" w:customStyle="1" w:styleId="a4">
    <w:name w:val="Требования"/>
    <w:basedOn w:val="a5"/>
    <w:rsid w:val="00022620"/>
    <w:pPr>
      <w:numPr>
        <w:ilvl w:val="1"/>
        <w:numId w:val="5"/>
      </w:numPr>
      <w:spacing w:before="120" w:after="60"/>
      <w:ind w:left="0" w:firstLine="567"/>
      <w:jc w:val="both"/>
      <w:outlineLvl w:val="1"/>
    </w:pPr>
    <w:rPr>
      <w:bCs/>
      <w:i/>
      <w:iCs/>
    </w:rPr>
  </w:style>
  <w:style w:type="paragraph" w:customStyle="1" w:styleId="a0">
    <w:name w:val="Список а)"/>
    <w:basedOn w:val="a3"/>
    <w:rsid w:val="00022620"/>
    <w:pPr>
      <w:numPr>
        <w:numId w:val="2"/>
      </w:numPr>
    </w:pPr>
  </w:style>
  <w:style w:type="paragraph" w:styleId="afa">
    <w:name w:val="Document Map"/>
    <w:basedOn w:val="a5"/>
    <w:link w:val="afb"/>
    <w:semiHidden/>
    <w:rsid w:val="00022620"/>
    <w:pPr>
      <w:widowControl w:val="0"/>
      <w:shd w:val="clear" w:color="auto" w:fill="000080"/>
      <w:suppressAutoHyphens/>
      <w:jc w:val="both"/>
    </w:pPr>
    <w:rPr>
      <w:rFonts w:ascii="Tahoma" w:hAnsi="Tahoma"/>
      <w:szCs w:val="20"/>
      <w:lang w:val="x-none"/>
    </w:rPr>
  </w:style>
  <w:style w:type="character" w:customStyle="1" w:styleId="afb">
    <w:name w:val="Схема документа Знак"/>
    <w:link w:val="afa"/>
    <w:semiHidden/>
    <w:rsid w:val="00022620"/>
    <w:rPr>
      <w:rFonts w:ascii="Tahoma" w:eastAsia="Times New Roman" w:hAnsi="Tahoma" w:cs="Times New Roman"/>
      <w:sz w:val="24"/>
      <w:szCs w:val="20"/>
      <w:shd w:val="clear" w:color="auto" w:fill="000080"/>
      <w:lang w:eastAsia="ru-RU"/>
    </w:rPr>
  </w:style>
  <w:style w:type="character" w:styleId="afc">
    <w:name w:val="annotation reference"/>
    <w:semiHidden/>
    <w:rsid w:val="00022620"/>
    <w:rPr>
      <w:sz w:val="16"/>
      <w:szCs w:val="16"/>
    </w:rPr>
  </w:style>
  <w:style w:type="paragraph" w:customStyle="1" w:styleId="afd">
    <w:name w:val="Табличный_слева"/>
    <w:basedOn w:val="a5"/>
    <w:rsid w:val="00022620"/>
    <w:rPr>
      <w:sz w:val="22"/>
      <w:szCs w:val="22"/>
    </w:rPr>
  </w:style>
  <w:style w:type="paragraph" w:customStyle="1" w:styleId="15">
    <w:name w:val="Обычный 1"/>
    <w:basedOn w:val="a5"/>
    <w:next w:val="a5"/>
    <w:semiHidden/>
    <w:rsid w:val="00022620"/>
    <w:pPr>
      <w:tabs>
        <w:tab w:val="num" w:pos="360"/>
      </w:tabs>
      <w:spacing w:before="120"/>
      <w:ind w:left="360" w:hanging="360"/>
      <w:jc w:val="both"/>
    </w:pPr>
    <w:rPr>
      <w:szCs w:val="20"/>
    </w:rPr>
  </w:style>
  <w:style w:type="table" w:styleId="afe">
    <w:name w:val="Table Grid"/>
    <w:basedOn w:val="a8"/>
    <w:rsid w:val="0002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5"/>
    <w:rsid w:val="00022620"/>
    <w:pPr>
      <w:tabs>
        <w:tab w:val="clear" w:pos="360"/>
      </w:tabs>
      <w:spacing w:before="0"/>
      <w:ind w:left="0" w:firstLine="0"/>
      <w:jc w:val="left"/>
    </w:pPr>
  </w:style>
  <w:style w:type="paragraph" w:customStyle="1" w:styleId="aff0">
    <w:name w:val="Табличный_по ширине"/>
    <w:basedOn w:val="afd"/>
    <w:rsid w:val="00022620"/>
    <w:pPr>
      <w:jc w:val="both"/>
    </w:pPr>
  </w:style>
  <w:style w:type="paragraph" w:customStyle="1" w:styleId="100">
    <w:name w:val="Табличный_центр_10"/>
    <w:basedOn w:val="a5"/>
    <w:qFormat/>
    <w:rsid w:val="00022620"/>
    <w:pPr>
      <w:jc w:val="center"/>
    </w:pPr>
    <w:rPr>
      <w:sz w:val="20"/>
    </w:rPr>
  </w:style>
  <w:style w:type="paragraph" w:customStyle="1" w:styleId="101">
    <w:name w:val="Табличный_слева_10"/>
    <w:basedOn w:val="a5"/>
    <w:qFormat/>
    <w:rsid w:val="00022620"/>
    <w:rPr>
      <w:sz w:val="20"/>
    </w:rPr>
  </w:style>
  <w:style w:type="paragraph" w:customStyle="1" w:styleId="102">
    <w:name w:val="Табличный_по ширине_10"/>
    <w:basedOn w:val="a5"/>
    <w:qFormat/>
    <w:rsid w:val="00022620"/>
    <w:pPr>
      <w:jc w:val="both"/>
    </w:pPr>
    <w:rPr>
      <w:sz w:val="20"/>
    </w:rPr>
  </w:style>
  <w:style w:type="paragraph" w:customStyle="1" w:styleId="10">
    <w:name w:val="Табличный_нумерованный_10"/>
    <w:basedOn w:val="a5"/>
    <w:qFormat/>
    <w:rsid w:val="00022620"/>
    <w:pPr>
      <w:numPr>
        <w:numId w:val="8"/>
      </w:numPr>
    </w:pPr>
    <w:rPr>
      <w:sz w:val="20"/>
    </w:rPr>
  </w:style>
  <w:style w:type="paragraph" w:customStyle="1" w:styleId="103">
    <w:name w:val="Табличный_заголовки_10"/>
    <w:basedOn w:val="a6"/>
    <w:qFormat/>
    <w:rsid w:val="00022620"/>
    <w:pPr>
      <w:jc w:val="center"/>
    </w:pPr>
    <w:rPr>
      <w:b/>
      <w:sz w:val="20"/>
    </w:rPr>
  </w:style>
  <w:style w:type="paragraph" w:styleId="aff1">
    <w:name w:val="List Paragraph"/>
    <w:basedOn w:val="a5"/>
    <w:link w:val="aff2"/>
    <w:uiPriority w:val="34"/>
    <w:qFormat/>
    <w:rsid w:val="00022620"/>
    <w:pPr>
      <w:spacing w:line="360" w:lineRule="auto"/>
      <w:ind w:left="708" w:firstLine="680"/>
      <w:jc w:val="both"/>
    </w:pPr>
    <w:rPr>
      <w:lang w:val="x-none" w:eastAsia="x-none"/>
    </w:rPr>
  </w:style>
  <w:style w:type="paragraph" w:styleId="aff3">
    <w:name w:val="Title"/>
    <w:basedOn w:val="a5"/>
    <w:next w:val="a5"/>
    <w:link w:val="aff4"/>
    <w:qFormat/>
    <w:rsid w:val="00022620"/>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Заголовок Знак"/>
    <w:link w:val="aff3"/>
    <w:rsid w:val="00022620"/>
    <w:rPr>
      <w:rFonts w:ascii="Cambria" w:eastAsia="Times New Roman" w:hAnsi="Cambria" w:cs="Times New Roman"/>
      <w:i/>
      <w:iCs/>
      <w:color w:val="243F60"/>
      <w:sz w:val="60"/>
      <w:szCs w:val="60"/>
      <w:lang w:val="x-none" w:eastAsia="x-none"/>
    </w:rPr>
  </w:style>
  <w:style w:type="paragraph" w:styleId="aff5">
    <w:name w:val="Subtitle"/>
    <w:basedOn w:val="a5"/>
    <w:next w:val="a5"/>
    <w:link w:val="aff6"/>
    <w:qFormat/>
    <w:rsid w:val="00022620"/>
    <w:pPr>
      <w:spacing w:before="200" w:after="900" w:line="360" w:lineRule="auto"/>
      <w:ind w:firstLine="680"/>
      <w:jc w:val="right"/>
    </w:pPr>
    <w:rPr>
      <w:i/>
      <w:iCs/>
      <w:lang w:val="x-none" w:eastAsia="x-none"/>
    </w:rPr>
  </w:style>
  <w:style w:type="character" w:customStyle="1" w:styleId="aff6">
    <w:name w:val="Подзаголовок Знак"/>
    <w:link w:val="aff5"/>
    <w:rsid w:val="00022620"/>
    <w:rPr>
      <w:rFonts w:ascii="Times New Roman" w:eastAsia="Times New Roman" w:hAnsi="Times New Roman" w:cs="Times New Roman"/>
      <w:i/>
      <w:iCs/>
      <w:sz w:val="24"/>
      <w:szCs w:val="24"/>
      <w:lang w:val="x-none" w:eastAsia="x-none"/>
    </w:rPr>
  </w:style>
  <w:style w:type="character" w:styleId="aff7">
    <w:name w:val="Strong"/>
    <w:uiPriority w:val="22"/>
    <w:qFormat/>
    <w:rsid w:val="00022620"/>
    <w:rPr>
      <w:b/>
      <w:bCs/>
      <w:spacing w:val="0"/>
    </w:rPr>
  </w:style>
  <w:style w:type="character" w:styleId="aff8">
    <w:name w:val="Emphasis"/>
    <w:qFormat/>
    <w:rsid w:val="00022620"/>
    <w:rPr>
      <w:b/>
      <w:bCs/>
      <w:i/>
      <w:iCs/>
      <w:color w:val="5A5A5A"/>
    </w:rPr>
  </w:style>
  <w:style w:type="paragraph" w:styleId="aff9">
    <w:name w:val="No Spacing"/>
    <w:basedOn w:val="a5"/>
    <w:link w:val="affa"/>
    <w:uiPriority w:val="1"/>
    <w:qFormat/>
    <w:rsid w:val="00022620"/>
    <w:pPr>
      <w:spacing w:line="360" w:lineRule="auto"/>
      <w:ind w:firstLine="680"/>
      <w:jc w:val="both"/>
    </w:pPr>
    <w:rPr>
      <w:lang w:val="x-none" w:eastAsia="x-none"/>
    </w:rPr>
  </w:style>
  <w:style w:type="paragraph" w:styleId="23">
    <w:name w:val="Quote"/>
    <w:basedOn w:val="a5"/>
    <w:next w:val="a5"/>
    <w:link w:val="24"/>
    <w:uiPriority w:val="29"/>
    <w:qFormat/>
    <w:rsid w:val="00022620"/>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022620"/>
    <w:rPr>
      <w:rFonts w:ascii="Cambria" w:eastAsia="Times New Roman" w:hAnsi="Cambria" w:cs="Times New Roman"/>
      <w:i/>
      <w:iCs/>
      <w:color w:val="5A5A5A"/>
      <w:sz w:val="24"/>
      <w:szCs w:val="24"/>
      <w:lang w:val="x-none" w:eastAsia="x-none"/>
    </w:rPr>
  </w:style>
  <w:style w:type="paragraph" w:styleId="affb">
    <w:name w:val="Intense Quote"/>
    <w:basedOn w:val="a5"/>
    <w:next w:val="a5"/>
    <w:link w:val="affc"/>
    <w:uiPriority w:val="30"/>
    <w:qFormat/>
    <w:rsid w:val="0002262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022620"/>
    <w:rPr>
      <w:rFonts w:ascii="Cambria" w:eastAsia="Times New Roman" w:hAnsi="Cambria" w:cs="Times New Roman"/>
      <w:i/>
      <w:iCs/>
      <w:color w:val="F4F4F4"/>
      <w:sz w:val="24"/>
      <w:szCs w:val="24"/>
      <w:shd w:val="clear" w:color="auto" w:fill="4F81BD"/>
      <w:lang w:val="x-none" w:eastAsia="x-none"/>
    </w:rPr>
  </w:style>
  <w:style w:type="character" w:styleId="affd">
    <w:name w:val="Subtle Emphasis"/>
    <w:uiPriority w:val="19"/>
    <w:qFormat/>
    <w:rsid w:val="00022620"/>
    <w:rPr>
      <w:i/>
      <w:iCs/>
      <w:color w:val="5A5A5A"/>
    </w:rPr>
  </w:style>
  <w:style w:type="character" w:styleId="affe">
    <w:name w:val="Intense Emphasis"/>
    <w:uiPriority w:val="21"/>
    <w:qFormat/>
    <w:rsid w:val="00022620"/>
    <w:rPr>
      <w:b/>
      <w:bCs/>
      <w:i/>
      <w:iCs/>
      <w:color w:val="4F81BD"/>
      <w:sz w:val="22"/>
      <w:szCs w:val="22"/>
    </w:rPr>
  </w:style>
  <w:style w:type="character" w:styleId="afff">
    <w:name w:val="Subtle Reference"/>
    <w:uiPriority w:val="31"/>
    <w:qFormat/>
    <w:rsid w:val="00022620"/>
    <w:rPr>
      <w:color w:val="auto"/>
      <w:u w:val="single" w:color="9BBB59"/>
    </w:rPr>
  </w:style>
  <w:style w:type="character" w:styleId="afff0">
    <w:name w:val="Intense Reference"/>
    <w:uiPriority w:val="32"/>
    <w:qFormat/>
    <w:rsid w:val="00022620"/>
    <w:rPr>
      <w:b/>
      <w:bCs/>
      <w:color w:val="76923C"/>
      <w:u w:val="single" w:color="9BBB59"/>
    </w:rPr>
  </w:style>
  <w:style w:type="character" w:styleId="afff1">
    <w:name w:val="Book Title"/>
    <w:uiPriority w:val="33"/>
    <w:qFormat/>
    <w:rsid w:val="00022620"/>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022620"/>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 Знак8 Знак,ВерхКолонтитул Знак"/>
    <w:link w:val="afff2"/>
    <w:uiPriority w:val="99"/>
    <w:rsid w:val="00022620"/>
    <w:rPr>
      <w:rFonts w:ascii="Times New Roman" w:eastAsia="Times New Roman" w:hAnsi="Times New Roman" w:cs="Times New Roman"/>
      <w:sz w:val="24"/>
      <w:szCs w:val="24"/>
      <w:lang w:val="x-none" w:eastAsia="x-none"/>
    </w:rPr>
  </w:style>
  <w:style w:type="paragraph" w:styleId="afff4">
    <w:name w:val="footer"/>
    <w:aliases w:val=" Знак, Знак6, Знак14"/>
    <w:basedOn w:val="a5"/>
    <w:link w:val="afff5"/>
    <w:uiPriority w:val="99"/>
    <w:unhideWhenUsed/>
    <w:rsid w:val="00022620"/>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 Знак14 Знак"/>
    <w:link w:val="afff4"/>
    <w:uiPriority w:val="99"/>
    <w:rsid w:val="00022620"/>
    <w:rPr>
      <w:rFonts w:ascii="Times New Roman" w:eastAsia="Times New Roman" w:hAnsi="Times New Roman" w:cs="Times New Roman"/>
      <w:sz w:val="24"/>
      <w:szCs w:val="24"/>
      <w:lang w:val="x-none" w:eastAsia="x-none"/>
    </w:rPr>
  </w:style>
  <w:style w:type="paragraph" w:styleId="afff6">
    <w:name w:val="List Bullet"/>
    <w:basedOn w:val="a5"/>
    <w:unhideWhenUsed/>
    <w:rsid w:val="00022620"/>
    <w:pPr>
      <w:spacing w:line="360" w:lineRule="auto"/>
      <w:ind w:left="1571" w:hanging="360"/>
      <w:contextualSpacing/>
      <w:jc w:val="both"/>
    </w:pPr>
  </w:style>
  <w:style w:type="character" w:styleId="afff7">
    <w:name w:val="FollowedHyperlink"/>
    <w:uiPriority w:val="99"/>
    <w:unhideWhenUsed/>
    <w:rsid w:val="00022620"/>
    <w:rPr>
      <w:color w:val="800080"/>
      <w:u w:val="single"/>
    </w:rPr>
  </w:style>
  <w:style w:type="paragraph" w:styleId="afff8">
    <w:name w:val="TOC Heading"/>
    <w:basedOn w:val="12"/>
    <w:next w:val="a5"/>
    <w:uiPriority w:val="39"/>
    <w:qFormat/>
    <w:rsid w:val="00022620"/>
    <w:pPr>
      <w:keepNext w:val="0"/>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a"/>
    <w:uiPriority w:val="99"/>
    <w:unhideWhenUsed/>
    <w:rsid w:val="00022620"/>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9"/>
    <w:uiPriority w:val="99"/>
    <w:rsid w:val="00022620"/>
    <w:rPr>
      <w:rFonts w:ascii="Times New Roman" w:eastAsia="Times New Roman" w:hAnsi="Times New Roman" w:cs="Times New Roman"/>
      <w:sz w:val="24"/>
      <w:szCs w:val="24"/>
      <w:lang w:val="x-none" w:eastAsia="x-none"/>
    </w:rPr>
  </w:style>
  <w:style w:type="character" w:styleId="afffb">
    <w:name w:val="Hyperlink"/>
    <w:uiPriority w:val="99"/>
    <w:unhideWhenUsed/>
    <w:rsid w:val="00022620"/>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uiPriority w:val="99"/>
    <w:rsid w:val="00022620"/>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022620"/>
    <w:rPr>
      <w:rFonts w:ascii="Arial" w:eastAsia="Times New Roman" w:hAnsi="Arial" w:cs="Times New Roman"/>
      <w:sz w:val="20"/>
      <w:szCs w:val="20"/>
      <w:lang w:val="x-none" w:eastAsia="x-none"/>
    </w:rPr>
  </w:style>
  <w:style w:type="character" w:styleId="afffe">
    <w:name w:val="footnote reference"/>
    <w:aliases w:val="Знак сноски-FN,Знак сноски 1,Ciae niinee-FN,Referencia nota al pie,Ссылка на сноску 45,Appel note de bas de page"/>
    <w:uiPriority w:val="99"/>
    <w:rsid w:val="00022620"/>
    <w:rPr>
      <w:vertAlign w:val="superscript"/>
    </w:rPr>
  </w:style>
  <w:style w:type="paragraph" w:styleId="affff">
    <w:name w:val="Normal (Web)"/>
    <w:basedOn w:val="a5"/>
    <w:uiPriority w:val="99"/>
    <w:unhideWhenUsed/>
    <w:rsid w:val="00022620"/>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022620"/>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uiPriority w:val="99"/>
    <w:rsid w:val="00022620"/>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022620"/>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022620"/>
    <w:rPr>
      <w:rFonts w:ascii="Times New Roman" w:eastAsia="Times New Roman" w:hAnsi="Times New Roman" w:cs="Times New Roman"/>
      <w:b/>
      <w:bCs/>
      <w:caps/>
      <w:sz w:val="24"/>
      <w:szCs w:val="24"/>
      <w:lang w:val="x-none" w:eastAsia="x-none"/>
    </w:rPr>
  </w:style>
  <w:style w:type="numbering" w:styleId="111111">
    <w:name w:val="Outline List 2"/>
    <w:basedOn w:val="a9"/>
    <w:rsid w:val="00022620"/>
  </w:style>
  <w:style w:type="character" w:styleId="affff2">
    <w:name w:val="page number"/>
    <w:basedOn w:val="a7"/>
    <w:rsid w:val="00022620"/>
  </w:style>
  <w:style w:type="paragraph" w:styleId="27">
    <w:name w:val="Body Text Indent 2"/>
    <w:basedOn w:val="a5"/>
    <w:link w:val="28"/>
    <w:rsid w:val="00022620"/>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022620"/>
    <w:rPr>
      <w:rFonts w:ascii="Times New Roman" w:eastAsia="Times New Roman" w:hAnsi="Times New Roman" w:cs="Times New Roman"/>
      <w:sz w:val="24"/>
      <w:szCs w:val="24"/>
      <w:lang w:val="x-none" w:eastAsia="x-none"/>
    </w:rPr>
  </w:style>
  <w:style w:type="numbering" w:styleId="1ai">
    <w:name w:val="Outline List 1"/>
    <w:basedOn w:val="a9"/>
    <w:rsid w:val="00022620"/>
    <w:pPr>
      <w:numPr>
        <w:numId w:val="10"/>
      </w:numPr>
    </w:pPr>
  </w:style>
  <w:style w:type="paragraph" w:styleId="32">
    <w:name w:val="Body Text 3"/>
    <w:basedOn w:val="a5"/>
    <w:link w:val="33"/>
    <w:rsid w:val="00022620"/>
    <w:pPr>
      <w:spacing w:after="120" w:line="360" w:lineRule="auto"/>
      <w:ind w:firstLine="680"/>
      <w:jc w:val="both"/>
    </w:pPr>
    <w:rPr>
      <w:sz w:val="16"/>
      <w:szCs w:val="16"/>
      <w:lang w:val="x-none" w:eastAsia="x-none"/>
    </w:rPr>
  </w:style>
  <w:style w:type="character" w:customStyle="1" w:styleId="33">
    <w:name w:val="Основной текст 3 Знак"/>
    <w:link w:val="32"/>
    <w:rsid w:val="00022620"/>
    <w:rPr>
      <w:rFonts w:ascii="Times New Roman" w:eastAsia="Times New Roman" w:hAnsi="Times New Roman" w:cs="Times New Roman"/>
      <w:sz w:val="16"/>
      <w:szCs w:val="16"/>
      <w:lang w:val="x-none" w:eastAsia="x-none"/>
    </w:rPr>
  </w:style>
  <w:style w:type="paragraph" w:styleId="34">
    <w:name w:val="Body Text Indent 3"/>
    <w:basedOn w:val="a5"/>
    <w:link w:val="35"/>
    <w:rsid w:val="00022620"/>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022620"/>
    <w:rPr>
      <w:rFonts w:ascii="Times New Roman" w:eastAsia="Times New Roman" w:hAnsi="Times New Roman" w:cs="Times New Roman"/>
      <w:sz w:val="28"/>
      <w:szCs w:val="28"/>
      <w:lang w:val="x-none" w:eastAsia="x-none"/>
    </w:rPr>
  </w:style>
  <w:style w:type="paragraph" w:styleId="affff3">
    <w:name w:val="Block Text"/>
    <w:basedOn w:val="a5"/>
    <w:rsid w:val="00022620"/>
    <w:pPr>
      <w:spacing w:line="360" w:lineRule="auto"/>
      <w:ind w:left="526" w:right="43" w:firstLine="709"/>
      <w:jc w:val="both"/>
    </w:pPr>
    <w:rPr>
      <w:sz w:val="28"/>
      <w:szCs w:val="28"/>
    </w:rPr>
  </w:style>
  <w:style w:type="character" w:styleId="affff4">
    <w:name w:val="line number"/>
    <w:rsid w:val="00022620"/>
    <w:rPr>
      <w:sz w:val="18"/>
      <w:szCs w:val="18"/>
    </w:rPr>
  </w:style>
  <w:style w:type="paragraph" w:styleId="29">
    <w:name w:val="List 2"/>
    <w:basedOn w:val="a3"/>
    <w:rsid w:val="00022620"/>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022620"/>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022620"/>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022620"/>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6"/>
    <w:autoRedefine/>
    <w:rsid w:val="00022620"/>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022620"/>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022620"/>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022620"/>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022620"/>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022620"/>
    <w:pPr>
      <w:ind w:left="2160"/>
    </w:pPr>
  </w:style>
  <w:style w:type="paragraph" w:styleId="38">
    <w:name w:val="List Continue 3"/>
    <w:basedOn w:val="affff5"/>
    <w:rsid w:val="00022620"/>
    <w:pPr>
      <w:ind w:left="2520"/>
    </w:pPr>
  </w:style>
  <w:style w:type="paragraph" w:styleId="44">
    <w:name w:val="List Continue 4"/>
    <w:basedOn w:val="affff5"/>
    <w:rsid w:val="00022620"/>
    <w:pPr>
      <w:ind w:left="2880"/>
    </w:pPr>
  </w:style>
  <w:style w:type="paragraph" w:styleId="54">
    <w:name w:val="List Continue 5"/>
    <w:basedOn w:val="affff5"/>
    <w:rsid w:val="00022620"/>
    <w:pPr>
      <w:ind w:left="3240"/>
    </w:pPr>
  </w:style>
  <w:style w:type="paragraph" w:styleId="affff6">
    <w:name w:val="List Number"/>
    <w:basedOn w:val="a5"/>
    <w:rsid w:val="00022620"/>
    <w:pPr>
      <w:spacing w:before="100" w:beforeAutospacing="1" w:after="100" w:afterAutospacing="1" w:line="360" w:lineRule="auto"/>
      <w:ind w:firstLine="709"/>
      <w:jc w:val="both"/>
    </w:pPr>
    <w:rPr>
      <w:sz w:val="28"/>
      <w:szCs w:val="28"/>
    </w:rPr>
  </w:style>
  <w:style w:type="paragraph" w:styleId="2c">
    <w:name w:val="List Number 2"/>
    <w:basedOn w:val="affff6"/>
    <w:rsid w:val="0002262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02262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02262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02262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022620"/>
    <w:pPr>
      <w:keepLines/>
      <w:tabs>
        <w:tab w:val="left" w:pos="3600"/>
        <w:tab w:val="left" w:pos="4680"/>
      </w:tabs>
      <w:spacing w:line="280" w:lineRule="exact"/>
      <w:ind w:left="1080" w:right="2160" w:hanging="1080"/>
    </w:pPr>
    <w:rPr>
      <w:rFonts w:ascii="Arial" w:hAnsi="Arial"/>
      <w:sz w:val="20"/>
      <w:szCs w:val="20"/>
    </w:rPr>
  </w:style>
  <w:style w:type="character" w:customStyle="1" w:styleId="affff8">
    <w:name w:val="Шапка Знак"/>
    <w:link w:val="affff7"/>
    <w:rsid w:val="00022620"/>
    <w:rPr>
      <w:rFonts w:ascii="Arial" w:eastAsia="Times New Roman" w:hAnsi="Arial" w:cs="Times New Roman"/>
      <w:lang w:val="x-none"/>
    </w:rPr>
  </w:style>
  <w:style w:type="paragraph" w:styleId="affff9">
    <w:name w:val="Normal Indent"/>
    <w:basedOn w:val="a5"/>
    <w:rsid w:val="00022620"/>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022620"/>
    <w:pPr>
      <w:spacing w:line="360" w:lineRule="auto"/>
      <w:ind w:left="1080" w:firstLine="709"/>
      <w:jc w:val="both"/>
    </w:pPr>
    <w:rPr>
      <w:rFonts w:ascii="Arial" w:hAnsi="Arial"/>
      <w:i/>
      <w:iCs/>
      <w:spacing w:val="-5"/>
      <w:sz w:val="20"/>
      <w:szCs w:val="20"/>
      <w:lang w:val="x-none" w:eastAsia="x-none"/>
    </w:rPr>
  </w:style>
  <w:style w:type="character" w:customStyle="1" w:styleId="HTML0">
    <w:name w:val="Адрес HTML Знак"/>
    <w:link w:val="HTML"/>
    <w:rsid w:val="00022620"/>
    <w:rPr>
      <w:rFonts w:ascii="Arial" w:eastAsia="Times New Roman" w:hAnsi="Arial" w:cs="Times New Roman"/>
      <w:i/>
      <w:iCs/>
      <w:spacing w:val="-5"/>
      <w:sz w:val="20"/>
      <w:szCs w:val="20"/>
      <w:lang w:val="x-none"/>
    </w:rPr>
  </w:style>
  <w:style w:type="paragraph" w:styleId="affffa">
    <w:name w:val="envelope address"/>
    <w:basedOn w:val="a5"/>
    <w:rsid w:val="0002262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022620"/>
    <w:rPr>
      <w:lang w:val="ru-RU"/>
    </w:rPr>
  </w:style>
  <w:style w:type="paragraph" w:styleId="affffb">
    <w:name w:val="Date"/>
    <w:basedOn w:val="a5"/>
    <w:next w:val="a5"/>
    <w:link w:val="affffc"/>
    <w:rsid w:val="00022620"/>
    <w:pPr>
      <w:spacing w:line="360" w:lineRule="auto"/>
      <w:ind w:left="1080" w:firstLine="709"/>
      <w:jc w:val="both"/>
    </w:pPr>
    <w:rPr>
      <w:rFonts w:ascii="Arial" w:hAnsi="Arial"/>
      <w:spacing w:val="-5"/>
      <w:sz w:val="20"/>
      <w:szCs w:val="20"/>
      <w:lang w:val="x-none" w:eastAsia="x-none"/>
    </w:rPr>
  </w:style>
  <w:style w:type="character" w:customStyle="1" w:styleId="affffc">
    <w:name w:val="Дата Знак"/>
    <w:link w:val="affffb"/>
    <w:rsid w:val="00022620"/>
    <w:rPr>
      <w:rFonts w:ascii="Arial" w:eastAsia="Times New Roman" w:hAnsi="Arial" w:cs="Times New Roman"/>
      <w:spacing w:val="-5"/>
      <w:sz w:val="20"/>
      <w:szCs w:val="20"/>
      <w:lang w:val="x-none"/>
    </w:rPr>
  </w:style>
  <w:style w:type="paragraph" w:styleId="affffd">
    <w:name w:val="Note Heading"/>
    <w:basedOn w:val="a5"/>
    <w:next w:val="a5"/>
    <w:link w:val="affffe"/>
    <w:rsid w:val="00022620"/>
    <w:pPr>
      <w:spacing w:line="360" w:lineRule="auto"/>
      <w:ind w:left="1080" w:firstLine="709"/>
      <w:jc w:val="both"/>
    </w:pPr>
    <w:rPr>
      <w:rFonts w:ascii="Arial" w:hAnsi="Arial"/>
      <w:spacing w:val="-5"/>
      <w:sz w:val="20"/>
      <w:szCs w:val="20"/>
      <w:lang w:val="x-none" w:eastAsia="x-none"/>
    </w:rPr>
  </w:style>
  <w:style w:type="character" w:customStyle="1" w:styleId="affffe">
    <w:name w:val="Заголовок записки Знак"/>
    <w:link w:val="affffd"/>
    <w:rsid w:val="00022620"/>
    <w:rPr>
      <w:rFonts w:ascii="Arial" w:eastAsia="Times New Roman" w:hAnsi="Arial" w:cs="Times New Roman"/>
      <w:spacing w:val="-5"/>
      <w:sz w:val="20"/>
      <w:szCs w:val="20"/>
      <w:lang w:val="x-none"/>
    </w:rPr>
  </w:style>
  <w:style w:type="character" w:styleId="HTML2">
    <w:name w:val="HTML Keyboard"/>
    <w:rsid w:val="00022620"/>
    <w:rPr>
      <w:rFonts w:ascii="Courier New" w:hAnsi="Courier New" w:cs="Courier New"/>
      <w:sz w:val="20"/>
      <w:szCs w:val="20"/>
      <w:lang w:val="ru-RU"/>
    </w:rPr>
  </w:style>
  <w:style w:type="character" w:styleId="HTML3">
    <w:name w:val="HTML Code"/>
    <w:rsid w:val="00022620"/>
    <w:rPr>
      <w:rFonts w:ascii="Courier New" w:hAnsi="Courier New" w:cs="Courier New"/>
      <w:sz w:val="20"/>
      <w:szCs w:val="20"/>
      <w:lang w:val="ru-RU"/>
    </w:rPr>
  </w:style>
  <w:style w:type="paragraph" w:styleId="afffff">
    <w:name w:val="Body Text First Indent"/>
    <w:basedOn w:val="afff9"/>
    <w:link w:val="afffff0"/>
    <w:rsid w:val="00022620"/>
    <w:pPr>
      <w:ind w:left="1080" w:firstLine="210"/>
    </w:pPr>
    <w:rPr>
      <w:rFonts w:ascii="Arial" w:hAnsi="Arial"/>
      <w:spacing w:val="-5"/>
    </w:rPr>
  </w:style>
  <w:style w:type="character" w:customStyle="1" w:styleId="afffff0">
    <w:name w:val="Красная строка Знак"/>
    <w:link w:val="afffff"/>
    <w:rsid w:val="00022620"/>
    <w:rPr>
      <w:rFonts w:ascii="Arial" w:eastAsia="Times New Roman" w:hAnsi="Arial" w:cs="Times New Roman"/>
      <w:spacing w:val="-5"/>
      <w:sz w:val="24"/>
      <w:szCs w:val="24"/>
      <w:lang w:val="x-none" w:eastAsia="x-none"/>
    </w:rPr>
  </w:style>
  <w:style w:type="paragraph" w:styleId="2d">
    <w:name w:val="Body Text First Indent 2"/>
    <w:basedOn w:val="affff0"/>
    <w:link w:val="2e"/>
    <w:rsid w:val="00022620"/>
    <w:pPr>
      <w:spacing w:after="120"/>
      <w:ind w:left="283" w:firstLine="210"/>
      <w:jc w:val="left"/>
    </w:pPr>
    <w:rPr>
      <w:rFonts w:ascii="Arial" w:hAnsi="Arial"/>
      <w:spacing w:val="-5"/>
    </w:rPr>
  </w:style>
  <w:style w:type="character" w:customStyle="1" w:styleId="2e">
    <w:name w:val="Красная строка 2 Знак"/>
    <w:link w:val="2d"/>
    <w:rsid w:val="00022620"/>
    <w:rPr>
      <w:rFonts w:ascii="Arial" w:eastAsia="Times New Roman" w:hAnsi="Arial" w:cs="Times New Roman"/>
      <w:spacing w:val="-5"/>
      <w:sz w:val="24"/>
      <w:szCs w:val="24"/>
      <w:lang w:val="x-none" w:eastAsia="x-none"/>
    </w:rPr>
  </w:style>
  <w:style w:type="character" w:styleId="HTML4">
    <w:name w:val="HTML Sample"/>
    <w:rsid w:val="00022620"/>
    <w:rPr>
      <w:rFonts w:ascii="Courier New" w:hAnsi="Courier New" w:cs="Courier New"/>
      <w:lang w:val="ru-RU"/>
    </w:rPr>
  </w:style>
  <w:style w:type="paragraph" w:styleId="2f">
    <w:name w:val="envelope return"/>
    <w:basedOn w:val="a5"/>
    <w:rsid w:val="00022620"/>
    <w:pPr>
      <w:spacing w:line="360" w:lineRule="auto"/>
      <w:ind w:left="1080" w:firstLine="709"/>
      <w:jc w:val="both"/>
    </w:pPr>
    <w:rPr>
      <w:rFonts w:ascii="Arial" w:hAnsi="Arial" w:cs="Arial"/>
      <w:spacing w:val="-5"/>
      <w:sz w:val="20"/>
      <w:szCs w:val="20"/>
      <w:lang w:eastAsia="en-US"/>
    </w:rPr>
  </w:style>
  <w:style w:type="character" w:styleId="HTML5">
    <w:name w:val="HTML Definition"/>
    <w:rsid w:val="00022620"/>
    <w:rPr>
      <w:i/>
      <w:iCs/>
      <w:lang w:val="ru-RU"/>
    </w:rPr>
  </w:style>
  <w:style w:type="character" w:styleId="HTML6">
    <w:name w:val="HTML Variable"/>
    <w:rsid w:val="00022620"/>
    <w:rPr>
      <w:i/>
      <w:iCs/>
      <w:lang w:val="ru-RU"/>
    </w:rPr>
  </w:style>
  <w:style w:type="character" w:styleId="HTML7">
    <w:name w:val="HTML Typewriter"/>
    <w:rsid w:val="00022620"/>
    <w:rPr>
      <w:rFonts w:ascii="Courier New" w:hAnsi="Courier New" w:cs="Courier New"/>
      <w:sz w:val="20"/>
      <w:szCs w:val="20"/>
      <w:lang w:val="ru-RU"/>
    </w:rPr>
  </w:style>
  <w:style w:type="paragraph" w:styleId="afffff1">
    <w:name w:val="Signature"/>
    <w:basedOn w:val="a5"/>
    <w:link w:val="afffff2"/>
    <w:rsid w:val="00022620"/>
    <w:pPr>
      <w:spacing w:line="360" w:lineRule="auto"/>
      <w:ind w:left="4252" w:firstLine="709"/>
      <w:jc w:val="both"/>
    </w:pPr>
    <w:rPr>
      <w:rFonts w:ascii="Arial" w:hAnsi="Arial"/>
      <w:spacing w:val="-5"/>
      <w:sz w:val="20"/>
      <w:szCs w:val="20"/>
      <w:lang w:val="x-none" w:eastAsia="x-none"/>
    </w:rPr>
  </w:style>
  <w:style w:type="character" w:customStyle="1" w:styleId="afffff2">
    <w:name w:val="Подпись Знак"/>
    <w:link w:val="afffff1"/>
    <w:rsid w:val="00022620"/>
    <w:rPr>
      <w:rFonts w:ascii="Arial" w:eastAsia="Times New Roman" w:hAnsi="Arial" w:cs="Times New Roman"/>
      <w:spacing w:val="-5"/>
      <w:sz w:val="20"/>
      <w:szCs w:val="20"/>
      <w:lang w:val="x-none"/>
    </w:rPr>
  </w:style>
  <w:style w:type="paragraph" w:styleId="afffff3">
    <w:name w:val="Salutation"/>
    <w:basedOn w:val="a5"/>
    <w:next w:val="a5"/>
    <w:link w:val="afffff4"/>
    <w:rsid w:val="00022620"/>
    <w:pPr>
      <w:spacing w:line="360" w:lineRule="auto"/>
      <w:ind w:left="1080" w:firstLine="709"/>
      <w:jc w:val="both"/>
    </w:pPr>
    <w:rPr>
      <w:rFonts w:ascii="Arial" w:hAnsi="Arial"/>
      <w:spacing w:val="-5"/>
      <w:sz w:val="20"/>
      <w:szCs w:val="20"/>
      <w:lang w:val="x-none" w:eastAsia="x-none"/>
    </w:rPr>
  </w:style>
  <w:style w:type="character" w:customStyle="1" w:styleId="afffff4">
    <w:name w:val="Приветствие Знак"/>
    <w:link w:val="afffff3"/>
    <w:rsid w:val="00022620"/>
    <w:rPr>
      <w:rFonts w:ascii="Arial" w:eastAsia="Times New Roman" w:hAnsi="Arial" w:cs="Times New Roman"/>
      <w:spacing w:val="-5"/>
      <w:sz w:val="20"/>
      <w:szCs w:val="20"/>
      <w:lang w:val="x-none"/>
    </w:rPr>
  </w:style>
  <w:style w:type="paragraph" w:styleId="afffff5">
    <w:name w:val="Closing"/>
    <w:basedOn w:val="a5"/>
    <w:link w:val="afffff6"/>
    <w:rsid w:val="00022620"/>
    <w:pPr>
      <w:spacing w:line="360" w:lineRule="auto"/>
      <w:ind w:left="4252" w:firstLine="709"/>
      <w:jc w:val="both"/>
    </w:pPr>
    <w:rPr>
      <w:rFonts w:ascii="Arial" w:hAnsi="Arial"/>
      <w:spacing w:val="-5"/>
      <w:sz w:val="20"/>
      <w:szCs w:val="20"/>
      <w:lang w:val="x-none" w:eastAsia="x-none"/>
    </w:rPr>
  </w:style>
  <w:style w:type="character" w:customStyle="1" w:styleId="afffff6">
    <w:name w:val="Прощание Знак"/>
    <w:link w:val="afffff5"/>
    <w:rsid w:val="00022620"/>
    <w:rPr>
      <w:rFonts w:ascii="Arial" w:eastAsia="Times New Roman" w:hAnsi="Arial" w:cs="Times New Roman"/>
      <w:spacing w:val="-5"/>
      <w:sz w:val="20"/>
      <w:szCs w:val="20"/>
      <w:lang w:val="x-none"/>
    </w:rPr>
  </w:style>
  <w:style w:type="paragraph" w:styleId="HTML8">
    <w:name w:val="HTML Preformatted"/>
    <w:basedOn w:val="a5"/>
    <w:link w:val="HTML9"/>
    <w:uiPriority w:val="99"/>
    <w:rsid w:val="00022620"/>
    <w:pPr>
      <w:spacing w:line="360" w:lineRule="auto"/>
      <w:ind w:left="1080" w:firstLine="709"/>
      <w:jc w:val="both"/>
    </w:pPr>
    <w:rPr>
      <w:rFonts w:ascii="Courier New" w:hAnsi="Courier New"/>
      <w:spacing w:val="-5"/>
      <w:sz w:val="20"/>
      <w:szCs w:val="20"/>
      <w:lang w:val="x-none" w:eastAsia="x-none"/>
    </w:rPr>
  </w:style>
  <w:style w:type="character" w:customStyle="1" w:styleId="HTML9">
    <w:name w:val="Стандартный HTML Знак"/>
    <w:link w:val="HTML8"/>
    <w:uiPriority w:val="99"/>
    <w:rsid w:val="00022620"/>
    <w:rPr>
      <w:rFonts w:ascii="Courier New" w:eastAsia="Times New Roman" w:hAnsi="Courier New" w:cs="Times New Roman"/>
      <w:spacing w:val="-5"/>
      <w:sz w:val="20"/>
      <w:szCs w:val="20"/>
      <w:lang w:val="x-none"/>
    </w:rPr>
  </w:style>
  <w:style w:type="paragraph" w:styleId="afffff7">
    <w:name w:val="Plain Text"/>
    <w:basedOn w:val="a5"/>
    <w:link w:val="afffff8"/>
    <w:uiPriority w:val="99"/>
    <w:rsid w:val="00022620"/>
    <w:pPr>
      <w:spacing w:line="360" w:lineRule="auto"/>
      <w:ind w:left="1080" w:firstLine="709"/>
      <w:jc w:val="both"/>
    </w:pPr>
    <w:rPr>
      <w:rFonts w:ascii="Courier New" w:hAnsi="Courier New"/>
      <w:spacing w:val="-5"/>
      <w:sz w:val="20"/>
      <w:szCs w:val="20"/>
      <w:lang w:val="x-none" w:eastAsia="x-none"/>
    </w:rPr>
  </w:style>
  <w:style w:type="character" w:customStyle="1" w:styleId="afffff8">
    <w:name w:val="Текст Знак"/>
    <w:link w:val="afffff7"/>
    <w:uiPriority w:val="99"/>
    <w:rsid w:val="00022620"/>
    <w:rPr>
      <w:rFonts w:ascii="Courier New" w:eastAsia="Times New Roman" w:hAnsi="Courier New" w:cs="Times New Roman"/>
      <w:spacing w:val="-5"/>
      <w:sz w:val="20"/>
      <w:szCs w:val="20"/>
      <w:lang w:val="x-none"/>
    </w:rPr>
  </w:style>
  <w:style w:type="character" w:styleId="HTMLa">
    <w:name w:val="HTML Cite"/>
    <w:rsid w:val="00022620"/>
    <w:rPr>
      <w:i/>
      <w:iCs/>
      <w:lang w:val="ru-RU"/>
    </w:rPr>
  </w:style>
  <w:style w:type="paragraph" w:styleId="afffff9">
    <w:name w:val="E-mail Signature"/>
    <w:basedOn w:val="a5"/>
    <w:link w:val="afffffa"/>
    <w:rsid w:val="00022620"/>
    <w:pPr>
      <w:spacing w:line="360" w:lineRule="auto"/>
      <w:ind w:left="1080" w:firstLine="709"/>
      <w:jc w:val="both"/>
    </w:pPr>
    <w:rPr>
      <w:rFonts w:ascii="Arial" w:hAnsi="Arial"/>
      <w:spacing w:val="-5"/>
      <w:sz w:val="20"/>
      <w:szCs w:val="20"/>
      <w:lang w:val="x-none" w:eastAsia="x-none"/>
    </w:rPr>
  </w:style>
  <w:style w:type="character" w:customStyle="1" w:styleId="afffffa">
    <w:name w:val="Электронная подпись Знак"/>
    <w:link w:val="afffff9"/>
    <w:rsid w:val="00022620"/>
    <w:rPr>
      <w:rFonts w:ascii="Arial" w:eastAsia="Times New Roman" w:hAnsi="Arial" w:cs="Times New Roman"/>
      <w:spacing w:val="-5"/>
      <w:sz w:val="20"/>
      <w:szCs w:val="20"/>
      <w:lang w:val="x-none"/>
    </w:rPr>
  </w:style>
  <w:style w:type="table" w:styleId="-1">
    <w:name w:val="Table Web 1"/>
    <w:basedOn w:val="a8"/>
    <w:rsid w:val="0002262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02262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02262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0226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02262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02262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02262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02262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02262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02262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02262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02262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02262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02262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02262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02262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02262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02262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02262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02262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02262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022620"/>
  </w:style>
  <w:style w:type="table" w:styleId="1b">
    <w:name w:val="Table Columns 1"/>
    <w:basedOn w:val="a8"/>
    <w:rsid w:val="0002262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02262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02262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02262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02262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02262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02262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02262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02262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02262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02262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02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02262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02262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02262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022620"/>
    <w:pPr>
      <w:spacing w:line="360" w:lineRule="auto"/>
      <w:ind w:firstLine="680"/>
      <w:jc w:val="both"/>
    </w:pPr>
    <w:rPr>
      <w:sz w:val="20"/>
      <w:szCs w:val="20"/>
      <w:lang w:val="x-none"/>
    </w:rPr>
  </w:style>
  <w:style w:type="character" w:customStyle="1" w:styleId="affffff1">
    <w:name w:val="Текст концевой сноски Знак"/>
    <w:link w:val="affffff0"/>
    <w:uiPriority w:val="99"/>
    <w:rsid w:val="00022620"/>
    <w:rPr>
      <w:rFonts w:ascii="Times New Roman" w:eastAsia="Times New Roman" w:hAnsi="Times New Roman" w:cs="Times New Roman"/>
      <w:sz w:val="20"/>
      <w:szCs w:val="20"/>
      <w:lang w:eastAsia="ru-RU"/>
    </w:rPr>
  </w:style>
  <w:style w:type="character" w:styleId="affffff2">
    <w:name w:val="endnote reference"/>
    <w:rsid w:val="00022620"/>
    <w:rPr>
      <w:vertAlign w:val="superscript"/>
    </w:rPr>
  </w:style>
  <w:style w:type="table" w:styleId="2-5">
    <w:name w:val="Medium Shading 2 Accent 5"/>
    <w:basedOn w:val="a8"/>
    <w:uiPriority w:val="64"/>
    <w:rsid w:val="00022620"/>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022620"/>
    <w:rPr>
      <w:rFonts w:ascii="Times New Roman" w:eastAsia="Times New Roman" w:hAnsi="Times New Roman"/>
      <w:sz w:val="28"/>
    </w:rPr>
  </w:style>
  <w:style w:type="paragraph" w:customStyle="1" w:styleId="S6">
    <w:name w:val="S_Обычный"/>
    <w:basedOn w:val="a5"/>
    <w:link w:val="S7"/>
    <w:qFormat/>
    <w:rsid w:val="00022620"/>
    <w:pPr>
      <w:spacing w:before="120" w:after="60"/>
      <w:ind w:firstLine="567"/>
      <w:jc w:val="both"/>
    </w:pPr>
    <w:rPr>
      <w:lang w:val="x-none" w:eastAsia="ar-SA"/>
    </w:rPr>
  </w:style>
  <w:style w:type="character" w:customStyle="1" w:styleId="S7">
    <w:name w:val="S_Обычный Знак"/>
    <w:link w:val="S6"/>
    <w:rsid w:val="00022620"/>
    <w:rPr>
      <w:rFonts w:ascii="Times New Roman" w:eastAsia="Times New Roman" w:hAnsi="Times New Roman" w:cs="Times New Roman"/>
      <w:sz w:val="24"/>
      <w:szCs w:val="24"/>
      <w:lang w:val="x-none" w:eastAsia="ar-SA"/>
    </w:rPr>
  </w:style>
  <w:style w:type="paragraph" w:customStyle="1" w:styleId="S8">
    <w:name w:val="S_Титульный"/>
    <w:basedOn w:val="a5"/>
    <w:rsid w:val="00022620"/>
    <w:pPr>
      <w:spacing w:line="360" w:lineRule="auto"/>
      <w:ind w:left="3240"/>
      <w:jc w:val="right"/>
    </w:pPr>
    <w:rPr>
      <w:b/>
      <w:sz w:val="32"/>
      <w:szCs w:val="32"/>
    </w:rPr>
  </w:style>
  <w:style w:type="paragraph" w:customStyle="1" w:styleId="affffff4">
    <w:name w:val="ТЕКСТ ГРАД"/>
    <w:basedOn w:val="a5"/>
    <w:link w:val="affffff5"/>
    <w:qFormat/>
    <w:rsid w:val="00022620"/>
    <w:pPr>
      <w:spacing w:line="360" w:lineRule="auto"/>
      <w:ind w:firstLine="709"/>
      <w:jc w:val="both"/>
    </w:pPr>
    <w:rPr>
      <w:lang w:val="x-none" w:eastAsia="x-none"/>
    </w:rPr>
  </w:style>
  <w:style w:type="character" w:customStyle="1" w:styleId="affffff5">
    <w:name w:val="ТЕКСТ ГРАД Знак"/>
    <w:link w:val="affffff4"/>
    <w:rsid w:val="00022620"/>
    <w:rPr>
      <w:rFonts w:ascii="Times New Roman" w:eastAsia="Times New Roman" w:hAnsi="Times New Roman" w:cs="Times New Roman"/>
      <w:sz w:val="24"/>
      <w:szCs w:val="24"/>
      <w:lang w:val="x-none" w:eastAsia="x-none"/>
    </w:rPr>
  </w:style>
  <w:style w:type="paragraph" w:customStyle="1" w:styleId="affffff6">
    <w:name w:val="ООО  «Институт Территориального Планирования"/>
    <w:basedOn w:val="a5"/>
    <w:link w:val="affffff7"/>
    <w:qFormat/>
    <w:rsid w:val="00022620"/>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22620"/>
    <w:rPr>
      <w:rFonts w:ascii="Times New Roman" w:eastAsia="Times New Roman" w:hAnsi="Times New Roman" w:cs="Times New Roman"/>
      <w:sz w:val="24"/>
      <w:szCs w:val="24"/>
      <w:lang w:val="x-none" w:eastAsia="x-none"/>
    </w:rPr>
  </w:style>
  <w:style w:type="paragraph" w:customStyle="1" w:styleId="S9">
    <w:name w:val="S_Обычный в таблице"/>
    <w:basedOn w:val="a5"/>
    <w:link w:val="Sa"/>
    <w:rsid w:val="00022620"/>
    <w:pPr>
      <w:spacing w:line="360" w:lineRule="auto"/>
      <w:jc w:val="center"/>
    </w:pPr>
    <w:rPr>
      <w:lang w:val="x-none" w:eastAsia="x-none"/>
    </w:rPr>
  </w:style>
  <w:style w:type="character" w:customStyle="1" w:styleId="Sa">
    <w:name w:val="S_Обычный в таблице Знак"/>
    <w:link w:val="S9"/>
    <w:rsid w:val="00022620"/>
    <w:rPr>
      <w:rFonts w:ascii="Times New Roman" w:eastAsia="Times New Roman" w:hAnsi="Times New Roman" w:cs="Times New Roman"/>
      <w:sz w:val="24"/>
      <w:szCs w:val="24"/>
      <w:lang w:val="x-none" w:eastAsia="x-none"/>
    </w:rPr>
  </w:style>
  <w:style w:type="character" w:styleId="affffff8">
    <w:name w:val="Placeholder Text"/>
    <w:uiPriority w:val="99"/>
    <w:semiHidden/>
    <w:rsid w:val="00022620"/>
    <w:rPr>
      <w:color w:val="808080"/>
    </w:rPr>
  </w:style>
  <w:style w:type="paragraph" w:styleId="affffff9">
    <w:name w:val="Revision"/>
    <w:hidden/>
    <w:uiPriority w:val="99"/>
    <w:semiHidden/>
    <w:rsid w:val="00022620"/>
    <w:rPr>
      <w:rFonts w:ascii="Times New Roman" w:eastAsia="Times New Roman" w:hAnsi="Times New Roman"/>
      <w:sz w:val="24"/>
      <w:szCs w:val="24"/>
    </w:rPr>
  </w:style>
  <w:style w:type="paragraph" w:customStyle="1" w:styleId="Sb">
    <w:name w:val="S_Обложка_проект"/>
    <w:basedOn w:val="a5"/>
    <w:rsid w:val="00022620"/>
    <w:pPr>
      <w:spacing w:line="360" w:lineRule="auto"/>
      <w:ind w:left="3240"/>
      <w:jc w:val="right"/>
    </w:pPr>
    <w:rPr>
      <w:caps/>
    </w:rPr>
  </w:style>
  <w:style w:type="paragraph" w:customStyle="1" w:styleId="S21">
    <w:name w:val="S_Титульный 2"/>
    <w:basedOn w:val="a5"/>
    <w:rsid w:val="00022620"/>
    <w:pPr>
      <w:shd w:val="clear" w:color="auto" w:fill="FFFFFF"/>
      <w:snapToGrid w:val="0"/>
      <w:jc w:val="center"/>
    </w:pPr>
    <w:rPr>
      <w:rFonts w:eastAsia="Calibri"/>
      <w:lang w:eastAsia="ar-SA"/>
    </w:rPr>
  </w:style>
  <w:style w:type="paragraph" w:customStyle="1" w:styleId="S2">
    <w:name w:val="S_Заголовок 2"/>
    <w:basedOn w:val="2"/>
    <w:autoRedefine/>
    <w:rsid w:val="00022620"/>
    <w:pPr>
      <w:keepNext w:val="0"/>
      <w:numPr>
        <w:ilvl w:val="1"/>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022620"/>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link w:val="S40"/>
    <w:rsid w:val="00022620"/>
    <w:pPr>
      <w:keepNext w:val="0"/>
      <w:numPr>
        <w:numId w:val="11"/>
      </w:numPr>
      <w:tabs>
        <w:tab w:val="clear" w:pos="1418"/>
      </w:tabs>
      <w:spacing w:before="0" w:after="0"/>
    </w:pPr>
    <w:rPr>
      <w:b w:val="0"/>
      <w:bCs w:val="0"/>
      <w:i/>
    </w:rPr>
  </w:style>
  <w:style w:type="paragraph" w:customStyle="1" w:styleId="S1">
    <w:name w:val="S_Заголовок 1"/>
    <w:basedOn w:val="a5"/>
    <w:qFormat/>
    <w:rsid w:val="00022620"/>
    <w:pPr>
      <w:numPr>
        <w:numId w:val="11"/>
      </w:numPr>
      <w:jc w:val="center"/>
    </w:pPr>
    <w:rPr>
      <w:b/>
      <w:caps/>
    </w:rPr>
  </w:style>
  <w:style w:type="paragraph" w:customStyle="1" w:styleId="affffffa">
    <w:name w:val="ГРАД Основной текст"/>
    <w:basedOn w:val="a5"/>
    <w:link w:val="affffffb"/>
    <w:autoRedefine/>
    <w:rsid w:val="00022620"/>
    <w:pPr>
      <w:tabs>
        <w:tab w:val="left" w:pos="540"/>
        <w:tab w:val="left" w:pos="1260"/>
        <w:tab w:val="left" w:pos="1620"/>
      </w:tabs>
      <w:ind w:firstLine="709"/>
      <w:jc w:val="both"/>
    </w:pPr>
    <w:rPr>
      <w:rFonts w:eastAsia="Calibri"/>
      <w:bCs/>
      <w:spacing w:val="4"/>
      <w:w w:val="109"/>
      <w:szCs w:val="28"/>
      <w:lang w:val="x-none" w:eastAsia="x-none" w:bidi="en-US"/>
    </w:rPr>
  </w:style>
  <w:style w:type="character" w:customStyle="1" w:styleId="affffffb">
    <w:name w:val="ГРАД Основной текст Знак Знак"/>
    <w:link w:val="affffffa"/>
    <w:rsid w:val="00022620"/>
    <w:rPr>
      <w:rFonts w:ascii="Times New Roman" w:eastAsia="Calibri" w:hAnsi="Times New Roman" w:cs="Times New Roman"/>
      <w:bCs/>
      <w:spacing w:val="4"/>
      <w:w w:val="109"/>
      <w:sz w:val="24"/>
      <w:szCs w:val="28"/>
      <w:lang w:val="x-none" w:bidi="en-US"/>
    </w:rPr>
  </w:style>
  <w:style w:type="paragraph" w:customStyle="1" w:styleId="affffffc">
    <w:name w:val="ГРАД Список маркированный"/>
    <w:basedOn w:val="afff6"/>
    <w:autoRedefine/>
    <w:rsid w:val="00022620"/>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022620"/>
    <w:pPr>
      <w:numPr>
        <w:numId w:val="12"/>
      </w:numPr>
      <w:tabs>
        <w:tab w:val="left" w:pos="992"/>
      </w:tabs>
      <w:spacing w:line="360" w:lineRule="auto"/>
      <w:ind w:left="0" w:firstLine="709"/>
      <w:jc w:val="both"/>
    </w:pPr>
    <w:rPr>
      <w:lang w:val="x-none" w:eastAsia="x-none"/>
    </w:rPr>
  </w:style>
  <w:style w:type="paragraph" w:customStyle="1" w:styleId="ConsNormal">
    <w:name w:val="ConsNormal"/>
    <w:link w:val="ConsNormal0"/>
    <w:rsid w:val="00022620"/>
    <w:pPr>
      <w:snapToGrid w:val="0"/>
      <w:ind w:firstLine="720"/>
      <w:jc w:val="both"/>
    </w:pPr>
    <w:rPr>
      <w:rFonts w:ascii="Arial" w:eastAsia="Times New Roman" w:hAnsi="Arial"/>
    </w:rPr>
  </w:style>
  <w:style w:type="character" w:customStyle="1" w:styleId="apple-style-span">
    <w:name w:val="apple-style-span"/>
    <w:rsid w:val="00022620"/>
  </w:style>
  <w:style w:type="character" w:customStyle="1" w:styleId="apple-converted-space">
    <w:name w:val="apple-converted-space"/>
    <w:rsid w:val="00022620"/>
  </w:style>
  <w:style w:type="paragraph" w:customStyle="1" w:styleId="ConsPlusTitle">
    <w:name w:val="ConsPlusTitle"/>
    <w:uiPriority w:val="99"/>
    <w:rsid w:val="00022620"/>
    <w:pPr>
      <w:widowControl w:val="0"/>
      <w:autoSpaceDE w:val="0"/>
      <w:autoSpaceDN w:val="0"/>
      <w:adjustRightInd w:val="0"/>
    </w:pPr>
    <w:rPr>
      <w:rFonts w:eastAsia="Times New Roman" w:cs="Calibri"/>
      <w:b/>
      <w:bCs/>
      <w:sz w:val="22"/>
      <w:szCs w:val="22"/>
    </w:rPr>
  </w:style>
  <w:style w:type="character" w:customStyle="1" w:styleId="Sc">
    <w:name w:val="S_Нумерованный Знак Знак"/>
    <w:link w:val="S"/>
    <w:locked/>
    <w:rsid w:val="00022620"/>
    <w:rPr>
      <w:rFonts w:ascii="Times New Roman" w:eastAsia="Times New Roman" w:hAnsi="Times New Roman"/>
      <w:sz w:val="24"/>
      <w:szCs w:val="24"/>
      <w:lang w:val="x-none" w:eastAsia="x-none"/>
    </w:rPr>
  </w:style>
  <w:style w:type="paragraph" w:customStyle="1" w:styleId="ConsPlusNormal">
    <w:name w:val="ConsPlusNormal"/>
    <w:link w:val="ConsPlusNormal0"/>
    <w:rsid w:val="00022620"/>
    <w:pPr>
      <w:widowControl w:val="0"/>
      <w:autoSpaceDE w:val="0"/>
      <w:autoSpaceDN w:val="0"/>
      <w:adjustRightInd w:val="0"/>
      <w:ind w:firstLine="720"/>
    </w:pPr>
    <w:rPr>
      <w:rFonts w:ascii="Arial" w:eastAsia="Times New Roman" w:hAnsi="Arial" w:cs="Arial"/>
    </w:rPr>
  </w:style>
  <w:style w:type="character" w:customStyle="1" w:styleId="FontStyle20">
    <w:name w:val="Font Style20"/>
    <w:rsid w:val="00022620"/>
    <w:rPr>
      <w:rFonts w:ascii="Times New Roman" w:hAnsi="Times New Roman" w:cs="Times New Roman"/>
      <w:sz w:val="22"/>
      <w:szCs w:val="22"/>
    </w:rPr>
  </w:style>
  <w:style w:type="paragraph" w:customStyle="1" w:styleId="S0">
    <w:name w:val="S_Маркированный"/>
    <w:basedOn w:val="afff6"/>
    <w:qFormat/>
    <w:rsid w:val="00022620"/>
    <w:pPr>
      <w:numPr>
        <w:numId w:val="14"/>
      </w:numPr>
      <w:spacing w:before="120" w:after="60" w:line="240" w:lineRule="auto"/>
      <w:ind w:left="924" w:hanging="357"/>
      <w:contextualSpacing w:val="0"/>
    </w:pPr>
    <w:rPr>
      <w:w w:val="109"/>
    </w:rPr>
  </w:style>
  <w:style w:type="character" w:customStyle="1" w:styleId="affffffd">
    <w:name w:val="Символ сноски"/>
    <w:rsid w:val="00022620"/>
  </w:style>
  <w:style w:type="paragraph" w:customStyle="1" w:styleId="affffffe">
    <w:name w:val="Раздел МНГП"/>
    <w:basedOn w:val="12"/>
    <w:qFormat/>
    <w:rsid w:val="00022620"/>
    <w:pPr>
      <w:keepLines/>
      <w:tabs>
        <w:tab w:val="clear" w:pos="851"/>
      </w:tabs>
      <w:spacing w:before="480" w:after="0"/>
    </w:pPr>
    <w:rPr>
      <w:caps/>
      <w:kern w:val="0"/>
      <w:sz w:val="24"/>
      <w:lang w:eastAsia="en-US"/>
    </w:rPr>
  </w:style>
  <w:style w:type="paragraph" w:customStyle="1" w:styleId="afffffff">
    <w:name w:val="раздел МНГП"/>
    <w:basedOn w:val="12"/>
    <w:qFormat/>
    <w:rsid w:val="00022620"/>
    <w:pPr>
      <w:keepLines/>
      <w:tabs>
        <w:tab w:val="clear" w:pos="851"/>
      </w:tabs>
      <w:spacing w:before="480" w:after="0"/>
    </w:pPr>
    <w:rPr>
      <w:caps/>
      <w:color w:val="000000"/>
      <w:kern w:val="0"/>
      <w:sz w:val="24"/>
      <w:lang w:eastAsia="en-US"/>
    </w:rPr>
  </w:style>
  <w:style w:type="paragraph" w:customStyle="1" w:styleId="a2">
    <w:name w:val="глава МНГП"/>
    <w:basedOn w:val="2"/>
    <w:qFormat/>
    <w:rsid w:val="00022620"/>
    <w:pPr>
      <w:keepLines/>
      <w:numPr>
        <w:ilvl w:val="1"/>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022620"/>
    <w:pPr>
      <w:autoSpaceDE w:val="0"/>
      <w:autoSpaceDN w:val="0"/>
      <w:adjustRightInd w:val="0"/>
    </w:pPr>
    <w:rPr>
      <w:rFonts w:ascii="Courier New" w:eastAsia="Times New Roman" w:hAnsi="Courier New" w:cs="Courier New"/>
    </w:rPr>
  </w:style>
  <w:style w:type="paragraph" w:customStyle="1" w:styleId="xl65">
    <w:name w:val="xl65"/>
    <w:basedOn w:val="a5"/>
    <w:rsid w:val="00022620"/>
    <w:pPr>
      <w:spacing w:before="100" w:beforeAutospacing="1" w:after="100" w:afterAutospacing="1"/>
    </w:pPr>
  </w:style>
  <w:style w:type="paragraph" w:customStyle="1" w:styleId="xl66">
    <w:name w:val="xl66"/>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022620"/>
    <w:pPr>
      <w:pBdr>
        <w:top w:val="single" w:sz="4" w:space="0" w:color="000000"/>
        <w:left w:val="single" w:sz="4" w:space="0" w:color="000000"/>
      </w:pBdr>
      <w:spacing w:before="100" w:beforeAutospacing="1" w:after="100" w:afterAutospacing="1"/>
    </w:pPr>
  </w:style>
  <w:style w:type="paragraph" w:customStyle="1" w:styleId="xl69">
    <w:name w:val="xl69"/>
    <w:basedOn w:val="a5"/>
    <w:rsid w:val="00022620"/>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022620"/>
    <w:pPr>
      <w:pBdr>
        <w:left w:val="single" w:sz="4" w:space="0" w:color="000000"/>
      </w:pBdr>
      <w:spacing w:before="100" w:beforeAutospacing="1" w:after="100" w:afterAutospacing="1"/>
    </w:pPr>
  </w:style>
  <w:style w:type="paragraph" w:customStyle="1" w:styleId="xl71">
    <w:name w:val="xl71"/>
    <w:basedOn w:val="a5"/>
    <w:rsid w:val="00022620"/>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022620"/>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022620"/>
    <w:pPr>
      <w:pBdr>
        <w:left w:val="single" w:sz="4" w:space="0" w:color="000000"/>
      </w:pBdr>
      <w:spacing w:before="100" w:beforeAutospacing="1" w:after="100" w:afterAutospacing="1"/>
      <w:jc w:val="center"/>
    </w:pPr>
  </w:style>
  <w:style w:type="paragraph" w:customStyle="1" w:styleId="xl76">
    <w:name w:val="xl76"/>
    <w:basedOn w:val="a5"/>
    <w:rsid w:val="00022620"/>
    <w:pPr>
      <w:spacing w:before="100" w:beforeAutospacing="1" w:after="100" w:afterAutospacing="1"/>
      <w:jc w:val="center"/>
    </w:pPr>
  </w:style>
  <w:style w:type="paragraph" w:customStyle="1" w:styleId="xl77">
    <w:name w:val="xl77"/>
    <w:basedOn w:val="a5"/>
    <w:rsid w:val="00022620"/>
    <w:pPr>
      <w:pBdr>
        <w:left w:val="single" w:sz="4" w:space="0" w:color="000000"/>
      </w:pBdr>
      <w:spacing w:before="100" w:beforeAutospacing="1" w:after="100" w:afterAutospacing="1"/>
      <w:jc w:val="center"/>
    </w:pPr>
  </w:style>
  <w:style w:type="paragraph" w:customStyle="1" w:styleId="xl78">
    <w:name w:val="xl78"/>
    <w:basedOn w:val="a5"/>
    <w:rsid w:val="00022620"/>
    <w:pPr>
      <w:pBdr>
        <w:left w:val="single" w:sz="4" w:space="0" w:color="auto"/>
        <w:right w:val="single" w:sz="4" w:space="0" w:color="auto"/>
      </w:pBdr>
      <w:spacing w:before="100" w:beforeAutospacing="1" w:after="100" w:afterAutospacing="1"/>
    </w:pPr>
  </w:style>
  <w:style w:type="paragraph" w:customStyle="1" w:styleId="xl79">
    <w:name w:val="xl79"/>
    <w:basedOn w:val="a5"/>
    <w:rsid w:val="00022620"/>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02262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022620"/>
    <w:pPr>
      <w:numPr>
        <w:ilvl w:val="0"/>
        <w:numId w:val="0"/>
      </w:numPr>
      <w:spacing w:line="276" w:lineRule="auto"/>
      <w:ind w:left="714" w:hanging="357"/>
    </w:pPr>
    <w:rPr>
      <w:sz w:val="24"/>
      <w:lang w:eastAsia="en-US"/>
    </w:rPr>
  </w:style>
  <w:style w:type="numbering" w:customStyle="1" w:styleId="1d">
    <w:name w:val="Нет списка1"/>
    <w:next w:val="a9"/>
    <w:uiPriority w:val="99"/>
    <w:semiHidden/>
    <w:unhideWhenUsed/>
    <w:rsid w:val="00022620"/>
  </w:style>
  <w:style w:type="numbering" w:customStyle="1" w:styleId="2f8">
    <w:name w:val="Нет списка2"/>
    <w:next w:val="a9"/>
    <w:uiPriority w:val="99"/>
    <w:semiHidden/>
    <w:unhideWhenUsed/>
    <w:rsid w:val="00022620"/>
  </w:style>
  <w:style w:type="character" w:customStyle="1" w:styleId="ConsPlusNormal0">
    <w:name w:val="ConsPlusNormal Знак"/>
    <w:link w:val="ConsPlusNormal"/>
    <w:locked/>
    <w:rsid w:val="00022620"/>
    <w:rPr>
      <w:rFonts w:ascii="Arial" w:eastAsia="Times New Roman" w:hAnsi="Arial" w:cs="Arial"/>
      <w:lang w:eastAsia="ru-RU" w:bidi="ar-SA"/>
    </w:rPr>
  </w:style>
  <w:style w:type="paragraph" w:customStyle="1" w:styleId="1466">
    <w:name w:val="1466"/>
    <w:basedOn w:val="a5"/>
    <w:rsid w:val="00022620"/>
    <w:pPr>
      <w:autoSpaceDE w:val="0"/>
      <w:autoSpaceDN w:val="0"/>
      <w:spacing w:before="120" w:after="120"/>
      <w:jc w:val="center"/>
    </w:pPr>
    <w:rPr>
      <w:b/>
      <w:bCs/>
      <w:sz w:val="28"/>
      <w:szCs w:val="28"/>
    </w:rPr>
  </w:style>
  <w:style w:type="paragraph" w:customStyle="1" w:styleId="ConsPlusCell">
    <w:name w:val="ConsPlusCell"/>
    <w:rsid w:val="00022620"/>
    <w:pPr>
      <w:widowControl w:val="0"/>
      <w:autoSpaceDE w:val="0"/>
      <w:autoSpaceDN w:val="0"/>
      <w:adjustRightInd w:val="0"/>
    </w:pPr>
    <w:rPr>
      <w:rFonts w:eastAsia="Times New Roman" w:cs="Calibri"/>
      <w:sz w:val="22"/>
      <w:szCs w:val="22"/>
    </w:rPr>
  </w:style>
  <w:style w:type="paragraph" w:customStyle="1" w:styleId="FORMATTEXT">
    <w:name w:val=".FORMATTEXT"/>
    <w:rsid w:val="00022620"/>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rsid w:val="00022620"/>
  </w:style>
  <w:style w:type="character" w:customStyle="1" w:styleId="afffffff0">
    <w:name w:val="Основной текст_"/>
    <w:link w:val="2f9"/>
    <w:rsid w:val="00022620"/>
    <w:rPr>
      <w:shd w:val="clear" w:color="auto" w:fill="FFFFFF"/>
    </w:rPr>
  </w:style>
  <w:style w:type="paragraph" w:customStyle="1" w:styleId="2f9">
    <w:name w:val="Основной текст2"/>
    <w:basedOn w:val="a5"/>
    <w:link w:val="afffffff0"/>
    <w:rsid w:val="00022620"/>
    <w:pPr>
      <w:shd w:val="clear" w:color="auto" w:fill="FFFFFF"/>
      <w:spacing w:before="360" w:after="60" w:line="274" w:lineRule="exact"/>
      <w:jc w:val="both"/>
    </w:pPr>
    <w:rPr>
      <w:rFonts w:ascii="Calibri" w:eastAsia="Calibri" w:hAnsi="Calibri"/>
      <w:sz w:val="20"/>
      <w:szCs w:val="20"/>
      <w:lang w:val="x-none" w:eastAsia="x-none"/>
    </w:rPr>
  </w:style>
  <w:style w:type="character" w:customStyle="1" w:styleId="130">
    <w:name w:val="Основной текст (13)_"/>
    <w:link w:val="131"/>
    <w:rsid w:val="00022620"/>
    <w:rPr>
      <w:sz w:val="17"/>
      <w:szCs w:val="17"/>
      <w:shd w:val="clear" w:color="auto" w:fill="FFFFFF"/>
    </w:rPr>
  </w:style>
  <w:style w:type="paragraph" w:customStyle="1" w:styleId="131">
    <w:name w:val="Основной текст (13)"/>
    <w:basedOn w:val="a5"/>
    <w:link w:val="130"/>
    <w:rsid w:val="00022620"/>
    <w:pPr>
      <w:shd w:val="clear" w:color="auto" w:fill="FFFFFF"/>
      <w:spacing w:after="120" w:line="206" w:lineRule="exact"/>
      <w:ind w:hanging="260"/>
      <w:jc w:val="both"/>
    </w:pPr>
    <w:rPr>
      <w:rFonts w:ascii="Calibri" w:eastAsia="Calibri" w:hAnsi="Calibri"/>
      <w:sz w:val="17"/>
      <w:szCs w:val="17"/>
      <w:lang w:val="x-none" w:eastAsia="x-none"/>
    </w:rPr>
  </w:style>
  <w:style w:type="character" w:customStyle="1" w:styleId="150">
    <w:name w:val="Основной текст (15)_"/>
    <w:link w:val="151"/>
    <w:rsid w:val="00022620"/>
    <w:rPr>
      <w:sz w:val="19"/>
      <w:szCs w:val="19"/>
      <w:shd w:val="clear" w:color="auto" w:fill="FFFFFF"/>
    </w:rPr>
  </w:style>
  <w:style w:type="character" w:customStyle="1" w:styleId="afffffff1">
    <w:name w:val="Оглавление_"/>
    <w:link w:val="afffffff2"/>
    <w:rsid w:val="00022620"/>
    <w:rPr>
      <w:sz w:val="19"/>
      <w:szCs w:val="19"/>
      <w:shd w:val="clear" w:color="auto" w:fill="FFFFFF"/>
    </w:rPr>
  </w:style>
  <w:style w:type="paragraph" w:customStyle="1" w:styleId="151">
    <w:name w:val="Основной текст (15)"/>
    <w:basedOn w:val="a5"/>
    <w:link w:val="150"/>
    <w:rsid w:val="00022620"/>
    <w:pPr>
      <w:shd w:val="clear" w:color="auto" w:fill="FFFFFF"/>
      <w:spacing w:line="0" w:lineRule="atLeast"/>
      <w:ind w:hanging="520"/>
    </w:pPr>
    <w:rPr>
      <w:rFonts w:ascii="Calibri" w:eastAsia="Calibri" w:hAnsi="Calibri"/>
      <w:sz w:val="19"/>
      <w:szCs w:val="19"/>
      <w:lang w:val="x-none" w:eastAsia="x-none"/>
    </w:rPr>
  </w:style>
  <w:style w:type="paragraph" w:customStyle="1" w:styleId="afffffff2">
    <w:name w:val="Оглавление"/>
    <w:basedOn w:val="a5"/>
    <w:link w:val="afffffff1"/>
    <w:rsid w:val="00022620"/>
    <w:pPr>
      <w:shd w:val="clear" w:color="auto" w:fill="FFFFFF"/>
      <w:spacing w:before="120" w:line="230" w:lineRule="exact"/>
    </w:pPr>
    <w:rPr>
      <w:rFonts w:ascii="Calibri" w:eastAsia="Calibri" w:hAnsi="Calibri"/>
      <w:sz w:val="19"/>
      <w:szCs w:val="19"/>
      <w:lang w:val="x-none" w:eastAsia="x-none"/>
    </w:rPr>
  </w:style>
  <w:style w:type="paragraph" w:customStyle="1" w:styleId="Sd">
    <w:name w:val="S_Отступ"/>
    <w:basedOn w:val="a5"/>
    <w:rsid w:val="00022620"/>
    <w:pPr>
      <w:spacing w:line="360" w:lineRule="auto"/>
      <w:ind w:firstLine="709"/>
      <w:jc w:val="both"/>
    </w:pPr>
    <w:rPr>
      <w:bCs/>
      <w:szCs w:val="32"/>
      <w:lang w:eastAsia="ar-SA"/>
    </w:rPr>
  </w:style>
  <w:style w:type="paragraph" w:customStyle="1" w:styleId="ConsNonformat">
    <w:name w:val="ConsNonformat"/>
    <w:link w:val="ConsNonformat0"/>
    <w:rsid w:val="00022620"/>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22620"/>
    <w:rPr>
      <w:rFonts w:ascii="Courier New" w:eastAsia="Arial" w:hAnsi="Courier New"/>
      <w:lang w:eastAsia="ar-SA" w:bidi="ar-SA"/>
    </w:rPr>
  </w:style>
  <w:style w:type="paragraph" w:customStyle="1" w:styleId="BinomialTheorem">
    <w:name w:val="Binomial Theorem"/>
    <w:rsid w:val="00022620"/>
    <w:pPr>
      <w:spacing w:after="200" w:line="276" w:lineRule="auto"/>
    </w:pPr>
    <w:rPr>
      <w:rFonts w:eastAsia="Times New Roman"/>
      <w:sz w:val="22"/>
      <w:szCs w:val="22"/>
    </w:rPr>
  </w:style>
  <w:style w:type="paragraph" w:customStyle="1" w:styleId="font5">
    <w:name w:val="font5"/>
    <w:basedOn w:val="a5"/>
    <w:rsid w:val="00022620"/>
    <w:pPr>
      <w:spacing w:before="100" w:beforeAutospacing="1" w:after="100" w:afterAutospacing="1"/>
    </w:pPr>
    <w:rPr>
      <w:color w:val="000000"/>
    </w:rPr>
  </w:style>
  <w:style w:type="paragraph" w:customStyle="1" w:styleId="xl63">
    <w:name w:val="xl63"/>
    <w:basedOn w:val="a5"/>
    <w:rsid w:val="00022620"/>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02262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022620"/>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022620"/>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022620"/>
    <w:pPr>
      <w:pBdr>
        <w:top w:val="single" w:sz="4" w:space="0" w:color="auto"/>
        <w:left w:val="single" w:sz="8" w:space="0" w:color="auto"/>
      </w:pBdr>
      <w:spacing w:before="100" w:beforeAutospacing="1" w:after="100" w:afterAutospacing="1"/>
    </w:pPr>
  </w:style>
  <w:style w:type="paragraph" w:customStyle="1" w:styleId="xl84">
    <w:name w:val="xl84"/>
    <w:basedOn w:val="a5"/>
    <w:rsid w:val="00022620"/>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022620"/>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02262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02262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022620"/>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022620"/>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022620"/>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022620"/>
    <w:rPr>
      <w:rFonts w:ascii="Arial" w:eastAsia="Times New Roman" w:hAnsi="Arial"/>
      <w:lang w:eastAsia="ru-RU" w:bidi="ar-SA"/>
    </w:rPr>
  </w:style>
  <w:style w:type="paragraph" w:customStyle="1" w:styleId="Se">
    <w:name w:val="S_Список литературы"/>
    <w:basedOn w:val="S6"/>
    <w:autoRedefine/>
    <w:rsid w:val="00022620"/>
    <w:pPr>
      <w:spacing w:before="0" w:after="0"/>
      <w:ind w:left="1418" w:firstLine="0"/>
    </w:pPr>
    <w:rPr>
      <w:rFonts w:eastAsia="Calibri" w:cs="Arial"/>
      <w:sz w:val="20"/>
      <w:lang w:val="ru-RU" w:eastAsia="en-US"/>
    </w:rPr>
  </w:style>
  <w:style w:type="table" w:customStyle="1" w:styleId="1e">
    <w:name w:val="Сетка таблицы1"/>
    <w:basedOn w:val="a8"/>
    <w:next w:val="afe"/>
    <w:uiPriority w:val="59"/>
    <w:rsid w:val="00702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_абзац"/>
    <w:basedOn w:val="a5"/>
    <w:link w:val="afffffff4"/>
    <w:qFormat/>
    <w:rsid w:val="004135AD"/>
    <w:pPr>
      <w:spacing w:line="276" w:lineRule="auto"/>
      <w:ind w:firstLine="709"/>
      <w:jc w:val="both"/>
    </w:pPr>
    <w:rPr>
      <w:lang w:val="x-none" w:eastAsia="x-none"/>
    </w:rPr>
  </w:style>
  <w:style w:type="character" w:customStyle="1" w:styleId="afffffff4">
    <w:name w:val="_абзац Знак"/>
    <w:link w:val="afffffff3"/>
    <w:rsid w:val="004135AD"/>
    <w:rPr>
      <w:rFonts w:ascii="Times New Roman" w:eastAsia="Times New Roman" w:hAnsi="Times New Roman"/>
      <w:sz w:val="24"/>
      <w:szCs w:val="24"/>
      <w:lang w:val="x-none" w:eastAsia="x-none"/>
    </w:rPr>
  </w:style>
  <w:style w:type="character" w:customStyle="1" w:styleId="aff2">
    <w:name w:val="Абзац списка Знак"/>
    <w:link w:val="aff1"/>
    <w:uiPriority w:val="34"/>
    <w:locked/>
    <w:rsid w:val="00874F99"/>
    <w:rPr>
      <w:rFonts w:ascii="Times New Roman" w:eastAsia="Times New Roman" w:hAnsi="Times New Roman"/>
      <w:sz w:val="24"/>
      <w:szCs w:val="24"/>
    </w:rPr>
  </w:style>
  <w:style w:type="paragraph" w:customStyle="1" w:styleId="S5">
    <w:name w:val="S_Таблица"/>
    <w:basedOn w:val="a5"/>
    <w:link w:val="Sf"/>
    <w:autoRedefine/>
    <w:rsid w:val="00794AE4"/>
    <w:pPr>
      <w:numPr>
        <w:numId w:val="16"/>
      </w:numPr>
      <w:ind w:right="-158"/>
      <w:jc w:val="right"/>
    </w:pPr>
    <w:rPr>
      <w:lang w:val="x-none" w:eastAsia="x-none"/>
    </w:rPr>
  </w:style>
  <w:style w:type="character" w:customStyle="1" w:styleId="affa">
    <w:name w:val="Без интервала Знак"/>
    <w:link w:val="aff9"/>
    <w:uiPriority w:val="1"/>
    <w:rsid w:val="00FD2525"/>
    <w:rPr>
      <w:rFonts w:ascii="Times New Roman" w:eastAsia="Times New Roman" w:hAnsi="Times New Roman"/>
      <w:sz w:val="24"/>
      <w:szCs w:val="24"/>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CE1C4E"/>
    <w:rPr>
      <w:rFonts w:ascii="Times New Roman" w:eastAsia="Times New Roman" w:hAnsi="Times New Roman"/>
      <w:b/>
      <w:bCs/>
      <w:sz w:val="24"/>
      <w:szCs w:val="24"/>
    </w:rPr>
  </w:style>
  <w:style w:type="paragraph" w:customStyle="1" w:styleId="Default">
    <w:name w:val="Default"/>
    <w:rsid w:val="00381F81"/>
    <w:pPr>
      <w:autoSpaceDE w:val="0"/>
      <w:autoSpaceDN w:val="0"/>
      <w:adjustRightInd w:val="0"/>
    </w:pPr>
    <w:rPr>
      <w:rFonts w:ascii="Times New Roman" w:hAnsi="Times New Roman"/>
      <w:color w:val="000000"/>
      <w:sz w:val="24"/>
      <w:szCs w:val="24"/>
    </w:rPr>
  </w:style>
  <w:style w:type="paragraph" w:customStyle="1" w:styleId="S50">
    <w:name w:val="S_Заголовок 5"/>
    <w:basedOn w:val="a5"/>
    <w:autoRedefine/>
    <w:qFormat/>
    <w:rsid w:val="00E26938"/>
    <w:pPr>
      <w:spacing w:line="276" w:lineRule="auto"/>
      <w:ind w:firstLine="567"/>
      <w:jc w:val="both"/>
    </w:pPr>
    <w:rPr>
      <w:b/>
    </w:rPr>
  </w:style>
  <w:style w:type="paragraph" w:customStyle="1" w:styleId="s00">
    <w:name w:val="s0"/>
    <w:basedOn w:val="a5"/>
    <w:rsid w:val="00E26938"/>
    <w:pPr>
      <w:spacing w:before="100" w:beforeAutospacing="1" w:after="100" w:afterAutospacing="1"/>
    </w:pPr>
  </w:style>
  <w:style w:type="paragraph" w:customStyle="1" w:styleId="afffffff5">
    <w:name w:val="Список нумерованный Знак"/>
    <w:basedOn w:val="a5"/>
    <w:semiHidden/>
    <w:rsid w:val="00E26938"/>
    <w:pPr>
      <w:tabs>
        <w:tab w:val="num" w:pos="153"/>
        <w:tab w:val="left" w:pos="1260"/>
      </w:tabs>
      <w:spacing w:line="360" w:lineRule="auto"/>
      <w:ind w:left="153" w:hanging="153"/>
      <w:jc w:val="both"/>
    </w:pPr>
  </w:style>
  <w:style w:type="paragraph" w:styleId="afffffff6">
    <w:name w:val="table of figures"/>
    <w:basedOn w:val="a5"/>
    <w:next w:val="a5"/>
    <w:rsid w:val="00E26938"/>
  </w:style>
  <w:style w:type="paragraph" w:styleId="afffffff7">
    <w:name w:val="Bibliography"/>
    <w:basedOn w:val="a5"/>
    <w:next w:val="a5"/>
    <w:uiPriority w:val="37"/>
    <w:semiHidden/>
    <w:unhideWhenUsed/>
    <w:rsid w:val="00E26938"/>
  </w:style>
  <w:style w:type="paragraph" w:styleId="afffffff8">
    <w:name w:val="table of authorities"/>
    <w:basedOn w:val="a5"/>
    <w:next w:val="a5"/>
    <w:rsid w:val="00E26938"/>
    <w:pPr>
      <w:ind w:left="240" w:hanging="240"/>
    </w:pPr>
  </w:style>
  <w:style w:type="paragraph" w:styleId="afffffff9">
    <w:name w:val="macro"/>
    <w:link w:val="afffffffa"/>
    <w:rsid w:val="00E269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a">
    <w:name w:val="Текст макроса Знак"/>
    <w:link w:val="afffffff9"/>
    <w:rsid w:val="00E26938"/>
    <w:rPr>
      <w:rFonts w:ascii="Courier New" w:eastAsia="Times New Roman" w:hAnsi="Courier New" w:cs="Courier New"/>
      <w:lang w:val="ru-RU" w:eastAsia="ru-RU" w:bidi="ar-SA"/>
    </w:rPr>
  </w:style>
  <w:style w:type="paragraph" w:styleId="1f">
    <w:name w:val="index 1"/>
    <w:basedOn w:val="a5"/>
    <w:next w:val="a5"/>
    <w:autoRedefine/>
    <w:rsid w:val="00E26938"/>
    <w:pPr>
      <w:ind w:left="240" w:hanging="240"/>
    </w:pPr>
  </w:style>
  <w:style w:type="paragraph" w:styleId="afffffffb">
    <w:name w:val="index heading"/>
    <w:basedOn w:val="a5"/>
    <w:next w:val="1f"/>
    <w:rsid w:val="00E26938"/>
    <w:rPr>
      <w:rFonts w:ascii="Cambria" w:hAnsi="Cambria"/>
      <w:b/>
      <w:bCs/>
    </w:rPr>
  </w:style>
  <w:style w:type="paragraph" w:styleId="2fa">
    <w:name w:val="index 2"/>
    <w:basedOn w:val="a5"/>
    <w:next w:val="a5"/>
    <w:autoRedefine/>
    <w:rsid w:val="00E26938"/>
    <w:pPr>
      <w:ind w:left="480" w:hanging="240"/>
    </w:pPr>
  </w:style>
  <w:style w:type="paragraph" w:styleId="3f0">
    <w:name w:val="index 3"/>
    <w:basedOn w:val="a5"/>
    <w:next w:val="a5"/>
    <w:autoRedefine/>
    <w:rsid w:val="00E26938"/>
    <w:pPr>
      <w:ind w:left="720" w:hanging="240"/>
    </w:pPr>
  </w:style>
  <w:style w:type="paragraph" w:styleId="49">
    <w:name w:val="index 4"/>
    <w:basedOn w:val="a5"/>
    <w:next w:val="a5"/>
    <w:autoRedefine/>
    <w:rsid w:val="00E26938"/>
    <w:pPr>
      <w:ind w:left="960" w:hanging="240"/>
    </w:pPr>
  </w:style>
  <w:style w:type="paragraph" w:styleId="58">
    <w:name w:val="index 5"/>
    <w:basedOn w:val="a5"/>
    <w:next w:val="a5"/>
    <w:autoRedefine/>
    <w:rsid w:val="00E26938"/>
    <w:pPr>
      <w:ind w:left="1200" w:hanging="240"/>
    </w:pPr>
  </w:style>
  <w:style w:type="paragraph" w:styleId="63">
    <w:name w:val="index 6"/>
    <w:basedOn w:val="a5"/>
    <w:next w:val="a5"/>
    <w:autoRedefine/>
    <w:rsid w:val="00E26938"/>
    <w:pPr>
      <w:ind w:left="1440" w:hanging="240"/>
    </w:pPr>
  </w:style>
  <w:style w:type="paragraph" w:styleId="73">
    <w:name w:val="index 7"/>
    <w:basedOn w:val="a5"/>
    <w:next w:val="a5"/>
    <w:autoRedefine/>
    <w:rsid w:val="00E26938"/>
    <w:pPr>
      <w:ind w:left="1680" w:hanging="240"/>
    </w:pPr>
  </w:style>
  <w:style w:type="paragraph" w:styleId="83">
    <w:name w:val="index 8"/>
    <w:basedOn w:val="a5"/>
    <w:next w:val="a5"/>
    <w:autoRedefine/>
    <w:rsid w:val="00E26938"/>
    <w:pPr>
      <w:ind w:left="1920" w:hanging="240"/>
    </w:pPr>
  </w:style>
  <w:style w:type="paragraph" w:styleId="92">
    <w:name w:val="index 9"/>
    <w:basedOn w:val="a5"/>
    <w:next w:val="a5"/>
    <w:autoRedefine/>
    <w:rsid w:val="00E26938"/>
    <w:pPr>
      <w:ind w:left="2160" w:hanging="240"/>
    </w:pPr>
  </w:style>
  <w:style w:type="numbering" w:customStyle="1" w:styleId="1111111">
    <w:name w:val="1 / 1.1 / 1.1.11"/>
    <w:basedOn w:val="a9"/>
    <w:next w:val="111111"/>
    <w:rsid w:val="00E26938"/>
    <w:pPr>
      <w:numPr>
        <w:numId w:val="8"/>
      </w:numPr>
    </w:pPr>
  </w:style>
  <w:style w:type="numbering" w:customStyle="1" w:styleId="1ai1">
    <w:name w:val="1 / a / i1"/>
    <w:basedOn w:val="a9"/>
    <w:next w:val="1ai"/>
    <w:rsid w:val="00E26938"/>
  </w:style>
  <w:style w:type="character" w:customStyle="1" w:styleId="fts-hit">
    <w:name w:val="fts-hit"/>
    <w:rsid w:val="00E26938"/>
  </w:style>
  <w:style w:type="paragraph" w:customStyle="1" w:styleId="11">
    <w:name w:val="Маркированный_1"/>
    <w:basedOn w:val="a5"/>
    <w:semiHidden/>
    <w:rsid w:val="00E26938"/>
    <w:pPr>
      <w:numPr>
        <w:ilvl w:val="1"/>
        <w:numId w:val="19"/>
      </w:numPr>
      <w:tabs>
        <w:tab w:val="left" w:pos="900"/>
      </w:tabs>
      <w:spacing w:line="360" w:lineRule="auto"/>
      <w:ind w:firstLine="720"/>
      <w:jc w:val="both"/>
    </w:pPr>
    <w:rPr>
      <w:rFonts w:eastAsia="Calibri"/>
      <w:lang w:val="x-none" w:eastAsia="en-US"/>
    </w:rPr>
  </w:style>
  <w:style w:type="paragraph" w:customStyle="1" w:styleId="afffffffc">
    <w:name w:val="Закладка"/>
    <w:basedOn w:val="12"/>
    <w:link w:val="afffffffd"/>
    <w:qFormat/>
    <w:rsid w:val="00E26938"/>
    <w:pPr>
      <w:tabs>
        <w:tab w:val="clear" w:pos="851"/>
      </w:tabs>
      <w:autoSpaceDE w:val="0"/>
      <w:autoSpaceDN w:val="0"/>
      <w:adjustRightInd w:val="0"/>
      <w:spacing w:before="0" w:after="0"/>
      <w:ind w:firstLine="540"/>
      <w:jc w:val="both"/>
    </w:pPr>
    <w:rPr>
      <w:color w:val="365F91"/>
      <w:sz w:val="24"/>
      <w:szCs w:val="32"/>
    </w:rPr>
  </w:style>
  <w:style w:type="character" w:customStyle="1" w:styleId="afffffffd">
    <w:name w:val="Закладка Знак"/>
    <w:link w:val="afffffffc"/>
    <w:rsid w:val="00E26938"/>
    <w:rPr>
      <w:rFonts w:ascii="Times New Roman" w:eastAsia="Times New Roman" w:hAnsi="Times New Roman"/>
      <w:b/>
      <w:bCs/>
      <w:color w:val="365F91"/>
      <w:kern w:val="32"/>
      <w:sz w:val="24"/>
      <w:szCs w:val="32"/>
      <w:lang w:val="x-none" w:eastAsia="x-none"/>
    </w:rPr>
  </w:style>
  <w:style w:type="paragraph" w:customStyle="1" w:styleId="1f0">
    <w:name w:val="Абзац списка1"/>
    <w:basedOn w:val="a5"/>
    <w:rsid w:val="00E26938"/>
    <w:pPr>
      <w:spacing w:after="200" w:line="276" w:lineRule="auto"/>
      <w:ind w:left="720"/>
      <w:contextualSpacing/>
    </w:pPr>
    <w:rPr>
      <w:rFonts w:ascii="Calibri" w:eastAsia="Calibri" w:hAnsi="Calibri"/>
      <w:sz w:val="22"/>
      <w:szCs w:val="22"/>
      <w:lang w:eastAsia="en-US"/>
    </w:rPr>
  </w:style>
  <w:style w:type="character" w:customStyle="1" w:styleId="Sf">
    <w:name w:val="S_Таблица Знак"/>
    <w:link w:val="S5"/>
    <w:locked/>
    <w:rsid w:val="00E26938"/>
    <w:rPr>
      <w:rFonts w:ascii="Times New Roman" w:eastAsia="Times New Roman" w:hAnsi="Times New Roman"/>
      <w:sz w:val="24"/>
      <w:szCs w:val="24"/>
      <w:lang w:val="x-none" w:eastAsia="x-none"/>
    </w:rPr>
  </w:style>
  <w:style w:type="paragraph" w:customStyle="1" w:styleId="afffffffe">
    <w:name w:val="Основной"/>
    <w:basedOn w:val="affff0"/>
    <w:rsid w:val="00E26938"/>
    <w:pPr>
      <w:spacing w:line="240" w:lineRule="auto"/>
      <w:ind w:firstLine="680"/>
    </w:pPr>
    <w:rPr>
      <w:sz w:val="28"/>
      <w:lang w:eastAsia="ru-RU"/>
    </w:rPr>
  </w:style>
  <w:style w:type="paragraph" w:customStyle="1" w:styleId="64">
    <w:name w:val="заголовок 6"/>
    <w:basedOn w:val="a5"/>
    <w:next w:val="a5"/>
    <w:rsid w:val="00E26938"/>
    <w:pPr>
      <w:keepNext/>
      <w:autoSpaceDE w:val="0"/>
      <w:autoSpaceDN w:val="0"/>
      <w:jc w:val="center"/>
    </w:pPr>
    <w:rPr>
      <w:rFonts w:ascii="Courier New" w:hAnsi="Courier New" w:cs="Courier New"/>
    </w:rPr>
  </w:style>
  <w:style w:type="paragraph" w:customStyle="1" w:styleId="textn">
    <w:name w:val="textn"/>
    <w:basedOn w:val="a5"/>
    <w:rsid w:val="00E26938"/>
    <w:pPr>
      <w:spacing w:before="100" w:beforeAutospacing="1" w:after="100" w:afterAutospacing="1"/>
    </w:pPr>
  </w:style>
  <w:style w:type="paragraph" w:customStyle="1" w:styleId="affffffff">
    <w:name w:val="Табличный_справа"/>
    <w:basedOn w:val="a5"/>
    <w:rsid w:val="00E26938"/>
    <w:pPr>
      <w:jc w:val="right"/>
    </w:pPr>
    <w:rPr>
      <w:sz w:val="22"/>
      <w:szCs w:val="22"/>
    </w:rPr>
  </w:style>
  <w:style w:type="paragraph" w:customStyle="1" w:styleId="ConsPlusDocList">
    <w:name w:val="ConsPlusDocList"/>
    <w:rsid w:val="00E26938"/>
    <w:pPr>
      <w:widowControl w:val="0"/>
      <w:autoSpaceDE w:val="0"/>
      <w:autoSpaceDN w:val="0"/>
      <w:adjustRightInd w:val="0"/>
    </w:pPr>
    <w:rPr>
      <w:rFonts w:ascii="Courier New" w:eastAsia="Times New Roman" w:hAnsi="Courier New" w:cs="Courier New"/>
    </w:rPr>
  </w:style>
  <w:style w:type="numbering" w:customStyle="1" w:styleId="11111111">
    <w:name w:val="1 / 1.1 / 1.1.111"/>
    <w:basedOn w:val="a9"/>
    <w:next w:val="111111"/>
    <w:rsid w:val="00E26938"/>
  </w:style>
  <w:style w:type="numbering" w:customStyle="1" w:styleId="1ai11">
    <w:name w:val="1 / a / i11"/>
    <w:basedOn w:val="a9"/>
    <w:next w:val="1ai"/>
    <w:rsid w:val="00E26938"/>
  </w:style>
  <w:style w:type="numbering" w:customStyle="1" w:styleId="1f1">
    <w:name w:val="Статья / Раздел1"/>
    <w:basedOn w:val="a9"/>
    <w:next w:val="afffffe"/>
    <w:rsid w:val="00E26938"/>
  </w:style>
  <w:style w:type="table" w:customStyle="1" w:styleId="2-51">
    <w:name w:val="Средняя заливка 2 - Акцент 51"/>
    <w:basedOn w:val="a8"/>
    <w:next w:val="2-5"/>
    <w:uiPriority w:val="64"/>
    <w:rsid w:val="00E26938"/>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Нет списка11"/>
    <w:next w:val="a9"/>
    <w:uiPriority w:val="99"/>
    <w:semiHidden/>
    <w:unhideWhenUsed/>
    <w:rsid w:val="00E26938"/>
  </w:style>
  <w:style w:type="numbering" w:customStyle="1" w:styleId="210">
    <w:name w:val="Нет списка21"/>
    <w:next w:val="a9"/>
    <w:uiPriority w:val="99"/>
    <w:semiHidden/>
    <w:unhideWhenUsed/>
    <w:rsid w:val="00E26938"/>
  </w:style>
  <w:style w:type="character" w:customStyle="1" w:styleId="ep">
    <w:name w:val="ep"/>
    <w:rsid w:val="00E26938"/>
  </w:style>
  <w:style w:type="paragraph" w:customStyle="1" w:styleId="S20">
    <w:name w:val="S_Нумерованный 2"/>
    <w:basedOn w:val="a5"/>
    <w:autoRedefine/>
    <w:rsid w:val="00E26938"/>
    <w:pPr>
      <w:numPr>
        <w:numId w:val="20"/>
      </w:numPr>
      <w:tabs>
        <w:tab w:val="left" w:pos="680"/>
      </w:tabs>
      <w:spacing w:line="360" w:lineRule="auto"/>
      <w:jc w:val="both"/>
    </w:pPr>
  </w:style>
  <w:style w:type="numbering" w:customStyle="1" w:styleId="111111111">
    <w:name w:val="1 / 1.1 / 1.1.1111"/>
    <w:basedOn w:val="a9"/>
    <w:next w:val="111111"/>
    <w:rsid w:val="00E26938"/>
    <w:pPr>
      <w:numPr>
        <w:numId w:val="18"/>
      </w:numPr>
    </w:pPr>
  </w:style>
  <w:style w:type="numbering" w:customStyle="1" w:styleId="1ai111">
    <w:name w:val="1 / a / i111"/>
    <w:basedOn w:val="a9"/>
    <w:next w:val="1ai"/>
    <w:rsid w:val="00E26938"/>
    <w:pPr>
      <w:numPr>
        <w:numId w:val="9"/>
      </w:numPr>
    </w:pPr>
  </w:style>
  <w:style w:type="table" w:customStyle="1" w:styleId="2-511">
    <w:name w:val="Средняя заливка 2 - Акцент 511"/>
    <w:basedOn w:val="a8"/>
    <w:next w:val="2-5"/>
    <w:uiPriority w:val="64"/>
    <w:rsid w:val="00E26938"/>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E26938"/>
    <w:rPr>
      <w:rFonts w:ascii="Times New Roman" w:eastAsia="Times New Roman" w:hAnsi="Times New Roman"/>
      <w:i/>
      <w:sz w:val="24"/>
      <w:szCs w:val="24"/>
      <w:lang w:val="x-none" w:eastAsia="x-none"/>
    </w:rPr>
  </w:style>
  <w:style w:type="paragraph" w:customStyle="1" w:styleId="S31">
    <w:name w:val="S_Нумерованный_3.1"/>
    <w:basedOn w:val="S6"/>
    <w:autoRedefine/>
    <w:rsid w:val="00E26938"/>
    <w:pPr>
      <w:numPr>
        <w:numId w:val="21"/>
      </w:numPr>
      <w:spacing w:before="0" w:after="0" w:line="360" w:lineRule="auto"/>
    </w:pPr>
    <w:rPr>
      <w:color w:val="FF0000"/>
      <w:lang w:eastAsia="en-US"/>
    </w:rPr>
  </w:style>
  <w:style w:type="numbering" w:customStyle="1" w:styleId="1111115">
    <w:name w:val="1 / 1.1 / 1.1.15"/>
    <w:basedOn w:val="a9"/>
    <w:next w:val="111111"/>
    <w:rsid w:val="00E26938"/>
    <w:pPr>
      <w:numPr>
        <w:numId w:val="3"/>
      </w:numPr>
    </w:pPr>
  </w:style>
  <w:style w:type="paragraph" w:customStyle="1" w:styleId="3f1">
    <w:name w:val="Основной текст3"/>
    <w:basedOn w:val="a5"/>
    <w:rsid w:val="00E26938"/>
    <w:pPr>
      <w:widowControl w:val="0"/>
      <w:shd w:val="clear" w:color="auto" w:fill="FFFFFF"/>
      <w:spacing w:after="60" w:line="240" w:lineRule="exact"/>
      <w:ind w:hanging="2020"/>
      <w:jc w:val="center"/>
    </w:pPr>
    <w:rPr>
      <w:rFonts w:ascii="Bookman Old Style" w:eastAsia="Bookman Old Style" w:hAnsi="Bookman Old Style"/>
      <w:sz w:val="18"/>
      <w:szCs w:val="18"/>
      <w:lang w:val="x-none" w:eastAsia="x-none"/>
    </w:rPr>
  </w:style>
  <w:style w:type="character" w:customStyle="1" w:styleId="wmi-callto">
    <w:name w:val="wmi-callto"/>
    <w:rsid w:val="00267292"/>
  </w:style>
  <w:style w:type="paragraph" w:customStyle="1" w:styleId="Label">
    <w:name w:val="Label"/>
    <w:basedOn w:val="a5"/>
    <w:uiPriority w:val="99"/>
    <w:rsid w:val="00E53901"/>
    <w:pPr>
      <w:spacing w:before="120"/>
    </w:pPr>
    <w:rPr>
      <w:rFonts w:ascii="Antiqua" w:hAnsi="Antiqua" w:cs="Antiqua"/>
      <w:sz w:val="17"/>
      <w:szCs w:val="17"/>
      <w:lang w:val="en-US"/>
    </w:rPr>
  </w:style>
  <w:style w:type="paragraph" w:customStyle="1" w:styleId="Ieinoie">
    <w:name w:val="Ieino?ie"/>
    <w:basedOn w:val="a5"/>
    <w:uiPriority w:val="99"/>
    <w:rsid w:val="00E53901"/>
    <w:pPr>
      <w:jc w:val="center"/>
    </w:pPr>
    <w:rPr>
      <w:rFonts w:ascii="AGGal" w:hAnsi="AGGal" w:cs="AGGal"/>
    </w:rPr>
  </w:style>
  <w:style w:type="paragraph" w:customStyle="1" w:styleId="affffffff0">
    <w:name w:val="Нефтеюганск"/>
    <w:basedOn w:val="a6"/>
    <w:link w:val="affffffff1"/>
    <w:qFormat/>
    <w:rsid w:val="00BF2109"/>
    <w:pPr>
      <w:spacing w:before="0" w:after="0"/>
    </w:pPr>
    <w:rPr>
      <w:b/>
      <w:sz w:val="28"/>
      <w:szCs w:val="28"/>
    </w:rPr>
  </w:style>
  <w:style w:type="character" w:customStyle="1" w:styleId="affffffff1">
    <w:name w:val="Нефтеюганск Знак"/>
    <w:basedOn w:val="aa"/>
    <w:link w:val="affffffff0"/>
    <w:rsid w:val="00BF2109"/>
    <w:rPr>
      <w:rFonts w:ascii="Times New Roman" w:eastAsia="Times New Roman" w:hAnsi="Times New Roman" w:cs="Times New Roman"/>
      <w:b/>
      <w:sz w:val="28"/>
      <w:szCs w:val="28"/>
      <w:lang w:val="x-none" w:eastAsia="ru-RU"/>
    </w:rPr>
  </w:style>
  <w:style w:type="paragraph" w:customStyle="1" w:styleId="1f2">
    <w:name w:val="Стиль1"/>
    <w:basedOn w:val="afffffffc"/>
    <w:link w:val="1f3"/>
    <w:qFormat/>
    <w:rsid w:val="005D7022"/>
    <w:rPr>
      <w:color w:val="auto"/>
      <w:sz w:val="28"/>
      <w:szCs w:val="28"/>
      <w:lang w:val="ru-RU"/>
    </w:rPr>
  </w:style>
  <w:style w:type="paragraph" w:customStyle="1" w:styleId="3f2">
    <w:name w:val="Стиль3"/>
    <w:basedOn w:val="ConsNormal"/>
    <w:link w:val="3f3"/>
    <w:qFormat/>
    <w:rsid w:val="005D7022"/>
    <w:pPr>
      <w:ind w:firstLine="567"/>
    </w:pPr>
    <w:rPr>
      <w:rFonts w:ascii="Times New Roman" w:hAnsi="Times New Roman"/>
      <w:b/>
      <w:sz w:val="28"/>
      <w:szCs w:val="28"/>
    </w:rPr>
  </w:style>
  <w:style w:type="character" w:customStyle="1" w:styleId="1f3">
    <w:name w:val="Стиль1 Знак"/>
    <w:basedOn w:val="afffffffd"/>
    <w:link w:val="1f2"/>
    <w:rsid w:val="005D7022"/>
    <w:rPr>
      <w:rFonts w:ascii="Times New Roman" w:eastAsia="Times New Roman" w:hAnsi="Times New Roman"/>
      <w:b/>
      <w:bCs/>
      <w:color w:val="365F91"/>
      <w:kern w:val="32"/>
      <w:sz w:val="28"/>
      <w:szCs w:val="28"/>
      <w:lang w:val="x-none" w:eastAsia="x-none"/>
    </w:rPr>
  </w:style>
  <w:style w:type="paragraph" w:customStyle="1" w:styleId="4a">
    <w:name w:val="Стиль4"/>
    <w:basedOn w:val="afffffffc"/>
    <w:link w:val="4b"/>
    <w:qFormat/>
    <w:rsid w:val="005D7022"/>
    <w:rPr>
      <w:color w:val="auto"/>
      <w:sz w:val="28"/>
      <w:szCs w:val="28"/>
    </w:rPr>
  </w:style>
  <w:style w:type="character" w:customStyle="1" w:styleId="3f3">
    <w:name w:val="Стиль3 Знак"/>
    <w:basedOn w:val="ConsNormal0"/>
    <w:link w:val="3f2"/>
    <w:rsid w:val="005D7022"/>
    <w:rPr>
      <w:rFonts w:ascii="Times New Roman" w:eastAsia="Times New Roman" w:hAnsi="Times New Roman"/>
      <w:b/>
      <w:sz w:val="28"/>
      <w:szCs w:val="28"/>
      <w:lang w:eastAsia="ru-RU" w:bidi="ar-SA"/>
    </w:rPr>
  </w:style>
  <w:style w:type="character" w:customStyle="1" w:styleId="4b">
    <w:name w:val="Стиль4 Знак"/>
    <w:basedOn w:val="afffffffd"/>
    <w:link w:val="4a"/>
    <w:rsid w:val="005D7022"/>
    <w:rPr>
      <w:rFonts w:ascii="Times New Roman" w:eastAsia="Times New Roman" w:hAnsi="Times New Roman"/>
      <w:b/>
      <w:bCs/>
      <w:color w:val="365F91"/>
      <w:kern w:val="32"/>
      <w:sz w:val="28"/>
      <w:szCs w:val="28"/>
      <w:lang w:val="x-none" w:eastAsia="x-none"/>
    </w:rPr>
  </w:style>
  <w:style w:type="paragraph" w:customStyle="1" w:styleId="ConsPlusTitlePage">
    <w:name w:val="ConsPlusTitlePage"/>
    <w:rsid w:val="00DB7341"/>
    <w:pPr>
      <w:widowControl w:val="0"/>
      <w:autoSpaceDE w:val="0"/>
      <w:autoSpaceDN w:val="0"/>
    </w:pPr>
    <w:rPr>
      <w:rFonts w:ascii="Tahoma" w:eastAsiaTheme="minorEastAsia" w:hAnsi="Tahoma" w:cs="Tahoma"/>
      <w:szCs w:val="22"/>
    </w:rPr>
  </w:style>
  <w:style w:type="paragraph" w:customStyle="1" w:styleId="ConsPlusJurTerm">
    <w:name w:val="ConsPlusJurTerm"/>
    <w:rsid w:val="00DB73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DB7341"/>
    <w:pPr>
      <w:widowControl w:val="0"/>
      <w:autoSpaceDE w:val="0"/>
      <w:autoSpaceDN w:val="0"/>
    </w:pPr>
    <w:rPr>
      <w:rFonts w:ascii="Arial" w:eastAsiaTheme="minorEastAsia" w:hAnsi="Arial" w:cs="Arial"/>
      <w:szCs w:val="22"/>
    </w:rPr>
  </w:style>
  <w:style w:type="character" w:customStyle="1" w:styleId="-">
    <w:name w:val="Интернет-ссылка"/>
    <w:uiPriority w:val="99"/>
    <w:semiHidden/>
    <w:unhideWhenUsed/>
    <w:rsid w:val="009D63AB"/>
    <w:rPr>
      <w:color w:val="0000FF"/>
      <w:u w:val="single"/>
    </w:rPr>
  </w:style>
  <w:style w:type="character" w:customStyle="1" w:styleId="ListLabel1">
    <w:name w:val="ListLabel 1"/>
    <w:qFormat/>
    <w:rsid w:val="009D63AB"/>
  </w:style>
  <w:style w:type="paragraph" w:customStyle="1" w:styleId="formattext0">
    <w:name w:val="formattext"/>
    <w:basedOn w:val="a5"/>
    <w:qFormat/>
    <w:rsid w:val="009D63AB"/>
    <w:pPr>
      <w:spacing w:beforeAutospacing="1" w:after="200" w:afterAutospacing="1"/>
    </w:pPr>
  </w:style>
  <w:style w:type="paragraph" w:customStyle="1" w:styleId="1f4">
    <w:name w:val="Без интервала1"/>
    <w:qFormat/>
    <w:rsid w:val="00C066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488">
      <w:bodyDiv w:val="1"/>
      <w:marLeft w:val="0"/>
      <w:marRight w:val="0"/>
      <w:marTop w:val="0"/>
      <w:marBottom w:val="0"/>
      <w:divBdr>
        <w:top w:val="none" w:sz="0" w:space="0" w:color="auto"/>
        <w:left w:val="none" w:sz="0" w:space="0" w:color="auto"/>
        <w:bottom w:val="none" w:sz="0" w:space="0" w:color="auto"/>
        <w:right w:val="none" w:sz="0" w:space="0" w:color="auto"/>
      </w:divBdr>
    </w:div>
    <w:div w:id="159735935">
      <w:bodyDiv w:val="1"/>
      <w:marLeft w:val="0"/>
      <w:marRight w:val="0"/>
      <w:marTop w:val="0"/>
      <w:marBottom w:val="0"/>
      <w:divBdr>
        <w:top w:val="none" w:sz="0" w:space="0" w:color="auto"/>
        <w:left w:val="none" w:sz="0" w:space="0" w:color="auto"/>
        <w:bottom w:val="none" w:sz="0" w:space="0" w:color="auto"/>
        <w:right w:val="none" w:sz="0" w:space="0" w:color="auto"/>
      </w:divBdr>
    </w:div>
    <w:div w:id="294456451">
      <w:bodyDiv w:val="1"/>
      <w:marLeft w:val="0"/>
      <w:marRight w:val="0"/>
      <w:marTop w:val="0"/>
      <w:marBottom w:val="0"/>
      <w:divBdr>
        <w:top w:val="none" w:sz="0" w:space="0" w:color="auto"/>
        <w:left w:val="none" w:sz="0" w:space="0" w:color="auto"/>
        <w:bottom w:val="none" w:sz="0" w:space="0" w:color="auto"/>
        <w:right w:val="none" w:sz="0" w:space="0" w:color="auto"/>
      </w:divBdr>
    </w:div>
    <w:div w:id="352652231">
      <w:bodyDiv w:val="1"/>
      <w:marLeft w:val="0"/>
      <w:marRight w:val="0"/>
      <w:marTop w:val="0"/>
      <w:marBottom w:val="0"/>
      <w:divBdr>
        <w:top w:val="none" w:sz="0" w:space="0" w:color="auto"/>
        <w:left w:val="none" w:sz="0" w:space="0" w:color="auto"/>
        <w:bottom w:val="none" w:sz="0" w:space="0" w:color="auto"/>
        <w:right w:val="none" w:sz="0" w:space="0" w:color="auto"/>
      </w:divBdr>
    </w:div>
    <w:div w:id="410473458">
      <w:bodyDiv w:val="1"/>
      <w:marLeft w:val="0"/>
      <w:marRight w:val="0"/>
      <w:marTop w:val="0"/>
      <w:marBottom w:val="0"/>
      <w:divBdr>
        <w:top w:val="none" w:sz="0" w:space="0" w:color="auto"/>
        <w:left w:val="none" w:sz="0" w:space="0" w:color="auto"/>
        <w:bottom w:val="none" w:sz="0" w:space="0" w:color="auto"/>
        <w:right w:val="none" w:sz="0" w:space="0" w:color="auto"/>
      </w:divBdr>
      <w:divsChild>
        <w:div w:id="1731686662">
          <w:marLeft w:val="0"/>
          <w:marRight w:val="0"/>
          <w:marTop w:val="0"/>
          <w:marBottom w:val="0"/>
          <w:divBdr>
            <w:top w:val="none" w:sz="0" w:space="0" w:color="auto"/>
            <w:left w:val="none" w:sz="0" w:space="0" w:color="auto"/>
            <w:bottom w:val="none" w:sz="0" w:space="0" w:color="auto"/>
            <w:right w:val="none" w:sz="0" w:space="0" w:color="auto"/>
          </w:divBdr>
        </w:div>
      </w:divsChild>
    </w:div>
    <w:div w:id="485436702">
      <w:bodyDiv w:val="1"/>
      <w:marLeft w:val="0"/>
      <w:marRight w:val="0"/>
      <w:marTop w:val="0"/>
      <w:marBottom w:val="0"/>
      <w:divBdr>
        <w:top w:val="none" w:sz="0" w:space="0" w:color="auto"/>
        <w:left w:val="none" w:sz="0" w:space="0" w:color="auto"/>
        <w:bottom w:val="none" w:sz="0" w:space="0" w:color="auto"/>
        <w:right w:val="none" w:sz="0" w:space="0" w:color="auto"/>
      </w:divBdr>
    </w:div>
    <w:div w:id="486630589">
      <w:bodyDiv w:val="1"/>
      <w:marLeft w:val="0"/>
      <w:marRight w:val="0"/>
      <w:marTop w:val="0"/>
      <w:marBottom w:val="0"/>
      <w:divBdr>
        <w:top w:val="none" w:sz="0" w:space="0" w:color="auto"/>
        <w:left w:val="none" w:sz="0" w:space="0" w:color="auto"/>
        <w:bottom w:val="none" w:sz="0" w:space="0" w:color="auto"/>
        <w:right w:val="none" w:sz="0" w:space="0" w:color="auto"/>
      </w:divBdr>
    </w:div>
    <w:div w:id="602567767">
      <w:bodyDiv w:val="1"/>
      <w:marLeft w:val="0"/>
      <w:marRight w:val="0"/>
      <w:marTop w:val="0"/>
      <w:marBottom w:val="0"/>
      <w:divBdr>
        <w:top w:val="none" w:sz="0" w:space="0" w:color="auto"/>
        <w:left w:val="none" w:sz="0" w:space="0" w:color="auto"/>
        <w:bottom w:val="none" w:sz="0" w:space="0" w:color="auto"/>
        <w:right w:val="none" w:sz="0" w:space="0" w:color="auto"/>
      </w:divBdr>
      <w:divsChild>
        <w:div w:id="1415012843">
          <w:marLeft w:val="0"/>
          <w:marRight w:val="0"/>
          <w:marTop w:val="0"/>
          <w:marBottom w:val="0"/>
          <w:divBdr>
            <w:top w:val="none" w:sz="0" w:space="0" w:color="auto"/>
            <w:left w:val="none" w:sz="0" w:space="0" w:color="auto"/>
            <w:bottom w:val="none" w:sz="0" w:space="0" w:color="auto"/>
            <w:right w:val="none" w:sz="0" w:space="0" w:color="auto"/>
          </w:divBdr>
        </w:div>
      </w:divsChild>
    </w:div>
    <w:div w:id="619452443">
      <w:bodyDiv w:val="1"/>
      <w:marLeft w:val="0"/>
      <w:marRight w:val="0"/>
      <w:marTop w:val="0"/>
      <w:marBottom w:val="0"/>
      <w:divBdr>
        <w:top w:val="none" w:sz="0" w:space="0" w:color="auto"/>
        <w:left w:val="none" w:sz="0" w:space="0" w:color="auto"/>
        <w:bottom w:val="none" w:sz="0" w:space="0" w:color="auto"/>
        <w:right w:val="none" w:sz="0" w:space="0" w:color="auto"/>
      </w:divBdr>
    </w:div>
    <w:div w:id="693265318">
      <w:bodyDiv w:val="1"/>
      <w:marLeft w:val="0"/>
      <w:marRight w:val="0"/>
      <w:marTop w:val="0"/>
      <w:marBottom w:val="0"/>
      <w:divBdr>
        <w:top w:val="none" w:sz="0" w:space="0" w:color="auto"/>
        <w:left w:val="none" w:sz="0" w:space="0" w:color="auto"/>
        <w:bottom w:val="none" w:sz="0" w:space="0" w:color="auto"/>
        <w:right w:val="none" w:sz="0" w:space="0" w:color="auto"/>
      </w:divBdr>
      <w:divsChild>
        <w:div w:id="222184117">
          <w:marLeft w:val="0"/>
          <w:marRight w:val="0"/>
          <w:marTop w:val="0"/>
          <w:marBottom w:val="0"/>
          <w:divBdr>
            <w:top w:val="none" w:sz="0" w:space="0" w:color="auto"/>
            <w:left w:val="none" w:sz="0" w:space="0" w:color="auto"/>
            <w:bottom w:val="none" w:sz="0" w:space="0" w:color="auto"/>
            <w:right w:val="none" w:sz="0" w:space="0" w:color="auto"/>
          </w:divBdr>
        </w:div>
      </w:divsChild>
    </w:div>
    <w:div w:id="1067344165">
      <w:bodyDiv w:val="1"/>
      <w:marLeft w:val="0"/>
      <w:marRight w:val="0"/>
      <w:marTop w:val="0"/>
      <w:marBottom w:val="0"/>
      <w:divBdr>
        <w:top w:val="none" w:sz="0" w:space="0" w:color="auto"/>
        <w:left w:val="none" w:sz="0" w:space="0" w:color="auto"/>
        <w:bottom w:val="none" w:sz="0" w:space="0" w:color="auto"/>
        <w:right w:val="none" w:sz="0" w:space="0" w:color="auto"/>
      </w:divBdr>
      <w:divsChild>
        <w:div w:id="166479972">
          <w:marLeft w:val="0"/>
          <w:marRight w:val="0"/>
          <w:marTop w:val="0"/>
          <w:marBottom w:val="0"/>
          <w:divBdr>
            <w:top w:val="none" w:sz="0" w:space="0" w:color="auto"/>
            <w:left w:val="none" w:sz="0" w:space="0" w:color="auto"/>
            <w:bottom w:val="none" w:sz="0" w:space="0" w:color="auto"/>
            <w:right w:val="none" w:sz="0" w:space="0" w:color="auto"/>
          </w:divBdr>
        </w:div>
      </w:divsChild>
    </w:div>
    <w:div w:id="1127234616">
      <w:bodyDiv w:val="1"/>
      <w:marLeft w:val="0"/>
      <w:marRight w:val="0"/>
      <w:marTop w:val="0"/>
      <w:marBottom w:val="0"/>
      <w:divBdr>
        <w:top w:val="none" w:sz="0" w:space="0" w:color="auto"/>
        <w:left w:val="none" w:sz="0" w:space="0" w:color="auto"/>
        <w:bottom w:val="none" w:sz="0" w:space="0" w:color="auto"/>
        <w:right w:val="none" w:sz="0" w:space="0" w:color="auto"/>
      </w:divBdr>
    </w:div>
    <w:div w:id="1194153244">
      <w:bodyDiv w:val="1"/>
      <w:marLeft w:val="0"/>
      <w:marRight w:val="0"/>
      <w:marTop w:val="0"/>
      <w:marBottom w:val="0"/>
      <w:divBdr>
        <w:top w:val="none" w:sz="0" w:space="0" w:color="auto"/>
        <w:left w:val="none" w:sz="0" w:space="0" w:color="auto"/>
        <w:bottom w:val="none" w:sz="0" w:space="0" w:color="auto"/>
        <w:right w:val="none" w:sz="0" w:space="0" w:color="auto"/>
      </w:divBdr>
    </w:div>
    <w:div w:id="1207253362">
      <w:bodyDiv w:val="1"/>
      <w:marLeft w:val="0"/>
      <w:marRight w:val="0"/>
      <w:marTop w:val="0"/>
      <w:marBottom w:val="0"/>
      <w:divBdr>
        <w:top w:val="none" w:sz="0" w:space="0" w:color="auto"/>
        <w:left w:val="none" w:sz="0" w:space="0" w:color="auto"/>
        <w:bottom w:val="none" w:sz="0" w:space="0" w:color="auto"/>
        <w:right w:val="none" w:sz="0" w:space="0" w:color="auto"/>
      </w:divBdr>
      <w:divsChild>
        <w:div w:id="311107715">
          <w:marLeft w:val="0"/>
          <w:marRight w:val="0"/>
          <w:marTop w:val="0"/>
          <w:marBottom w:val="0"/>
          <w:divBdr>
            <w:top w:val="none" w:sz="0" w:space="0" w:color="auto"/>
            <w:left w:val="none" w:sz="0" w:space="0" w:color="auto"/>
            <w:bottom w:val="none" w:sz="0" w:space="0" w:color="auto"/>
            <w:right w:val="none" w:sz="0" w:space="0" w:color="auto"/>
          </w:divBdr>
        </w:div>
      </w:divsChild>
    </w:div>
    <w:div w:id="1275021940">
      <w:bodyDiv w:val="1"/>
      <w:marLeft w:val="0"/>
      <w:marRight w:val="0"/>
      <w:marTop w:val="0"/>
      <w:marBottom w:val="0"/>
      <w:divBdr>
        <w:top w:val="none" w:sz="0" w:space="0" w:color="auto"/>
        <w:left w:val="none" w:sz="0" w:space="0" w:color="auto"/>
        <w:bottom w:val="none" w:sz="0" w:space="0" w:color="auto"/>
        <w:right w:val="none" w:sz="0" w:space="0" w:color="auto"/>
      </w:divBdr>
    </w:div>
    <w:div w:id="1281641761">
      <w:bodyDiv w:val="1"/>
      <w:marLeft w:val="0"/>
      <w:marRight w:val="0"/>
      <w:marTop w:val="0"/>
      <w:marBottom w:val="0"/>
      <w:divBdr>
        <w:top w:val="none" w:sz="0" w:space="0" w:color="auto"/>
        <w:left w:val="none" w:sz="0" w:space="0" w:color="auto"/>
        <w:bottom w:val="none" w:sz="0" w:space="0" w:color="auto"/>
        <w:right w:val="none" w:sz="0" w:space="0" w:color="auto"/>
      </w:divBdr>
    </w:div>
    <w:div w:id="1339307581">
      <w:bodyDiv w:val="1"/>
      <w:marLeft w:val="0"/>
      <w:marRight w:val="0"/>
      <w:marTop w:val="0"/>
      <w:marBottom w:val="0"/>
      <w:divBdr>
        <w:top w:val="none" w:sz="0" w:space="0" w:color="auto"/>
        <w:left w:val="none" w:sz="0" w:space="0" w:color="auto"/>
        <w:bottom w:val="none" w:sz="0" w:space="0" w:color="auto"/>
        <w:right w:val="none" w:sz="0" w:space="0" w:color="auto"/>
      </w:divBdr>
    </w:div>
    <w:div w:id="1526137355">
      <w:bodyDiv w:val="1"/>
      <w:marLeft w:val="0"/>
      <w:marRight w:val="0"/>
      <w:marTop w:val="0"/>
      <w:marBottom w:val="0"/>
      <w:divBdr>
        <w:top w:val="none" w:sz="0" w:space="0" w:color="auto"/>
        <w:left w:val="none" w:sz="0" w:space="0" w:color="auto"/>
        <w:bottom w:val="none" w:sz="0" w:space="0" w:color="auto"/>
        <w:right w:val="none" w:sz="0" w:space="0" w:color="auto"/>
      </w:divBdr>
    </w:div>
    <w:div w:id="1568690545">
      <w:bodyDiv w:val="1"/>
      <w:marLeft w:val="0"/>
      <w:marRight w:val="0"/>
      <w:marTop w:val="0"/>
      <w:marBottom w:val="0"/>
      <w:divBdr>
        <w:top w:val="none" w:sz="0" w:space="0" w:color="auto"/>
        <w:left w:val="none" w:sz="0" w:space="0" w:color="auto"/>
        <w:bottom w:val="none" w:sz="0" w:space="0" w:color="auto"/>
        <w:right w:val="none" w:sz="0" w:space="0" w:color="auto"/>
      </w:divBdr>
    </w:div>
    <w:div w:id="1725640553">
      <w:bodyDiv w:val="1"/>
      <w:marLeft w:val="0"/>
      <w:marRight w:val="0"/>
      <w:marTop w:val="0"/>
      <w:marBottom w:val="0"/>
      <w:divBdr>
        <w:top w:val="none" w:sz="0" w:space="0" w:color="auto"/>
        <w:left w:val="none" w:sz="0" w:space="0" w:color="auto"/>
        <w:bottom w:val="none" w:sz="0" w:space="0" w:color="auto"/>
        <w:right w:val="none" w:sz="0" w:space="0" w:color="auto"/>
      </w:divBdr>
    </w:div>
    <w:div w:id="1836415068">
      <w:bodyDiv w:val="1"/>
      <w:marLeft w:val="0"/>
      <w:marRight w:val="0"/>
      <w:marTop w:val="0"/>
      <w:marBottom w:val="0"/>
      <w:divBdr>
        <w:top w:val="none" w:sz="0" w:space="0" w:color="auto"/>
        <w:left w:val="none" w:sz="0" w:space="0" w:color="auto"/>
        <w:bottom w:val="none" w:sz="0" w:space="0" w:color="auto"/>
        <w:right w:val="none" w:sz="0" w:space="0" w:color="auto"/>
      </w:divBdr>
    </w:div>
    <w:div w:id="1932422854">
      <w:bodyDiv w:val="1"/>
      <w:marLeft w:val="0"/>
      <w:marRight w:val="0"/>
      <w:marTop w:val="0"/>
      <w:marBottom w:val="0"/>
      <w:divBdr>
        <w:top w:val="none" w:sz="0" w:space="0" w:color="auto"/>
        <w:left w:val="none" w:sz="0" w:space="0" w:color="auto"/>
        <w:bottom w:val="none" w:sz="0" w:space="0" w:color="auto"/>
        <w:right w:val="none" w:sz="0" w:space="0" w:color="auto"/>
      </w:divBdr>
    </w:div>
    <w:div w:id="2032107080">
      <w:bodyDiv w:val="1"/>
      <w:marLeft w:val="0"/>
      <w:marRight w:val="0"/>
      <w:marTop w:val="0"/>
      <w:marBottom w:val="0"/>
      <w:divBdr>
        <w:top w:val="none" w:sz="0" w:space="0" w:color="auto"/>
        <w:left w:val="none" w:sz="0" w:space="0" w:color="auto"/>
        <w:bottom w:val="none" w:sz="0" w:space="0" w:color="auto"/>
        <w:right w:val="none" w:sz="0" w:space="0" w:color="auto"/>
      </w:divBdr>
      <w:divsChild>
        <w:div w:id="1040662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2846-AD8C-482B-8441-C6D562DA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4080</CharactersWithSpaces>
  <SharedDoc>false</SharedDoc>
  <HLinks>
    <vt:vector size="342" baseType="variant">
      <vt:variant>
        <vt:i4>3866748</vt:i4>
      </vt:variant>
      <vt:variant>
        <vt:i4>678</vt:i4>
      </vt:variant>
      <vt:variant>
        <vt:i4>0</vt:i4>
      </vt:variant>
      <vt:variant>
        <vt:i4>5</vt:i4>
      </vt:variant>
      <vt:variant>
        <vt:lpwstr>http://integral.ru/download/literatur/2.1.6.1032-01.pdf</vt:lpwstr>
      </vt:variant>
      <vt:variant>
        <vt:lpwstr/>
      </vt:variant>
      <vt:variant>
        <vt:i4>-583214915</vt:i4>
      </vt:variant>
      <vt:variant>
        <vt:i4>519</vt:i4>
      </vt:variant>
      <vt:variant>
        <vt:i4>0</vt:i4>
      </vt:variant>
      <vt:variant>
        <vt:i4>5</vt:i4>
      </vt:variant>
      <vt:variant>
        <vt:lpwstr>normacs://normacs.ru/1050F?dob=41821.000185&amp;dol=41876.666863</vt:lpwstr>
      </vt:variant>
      <vt:variant>
        <vt:lpwstr>𿵲2</vt:lpwstr>
      </vt:variant>
      <vt:variant>
        <vt:i4>73007207</vt:i4>
      </vt:variant>
      <vt:variant>
        <vt:i4>510</vt:i4>
      </vt:variant>
      <vt:variant>
        <vt:i4>0</vt:i4>
      </vt:variant>
      <vt:variant>
        <vt:i4>5</vt:i4>
      </vt:variant>
      <vt:variant>
        <vt:lpwstr>csnet://pph/01/05/37/1053711.pph</vt:lpwstr>
      </vt:variant>
      <vt:variant>
        <vt:lpwstr>таб51</vt:lpwstr>
      </vt:variant>
      <vt:variant>
        <vt:i4>-579217219</vt:i4>
      </vt:variant>
      <vt:variant>
        <vt:i4>507</vt:i4>
      </vt:variant>
      <vt:variant>
        <vt:i4>0</vt:i4>
      </vt:variant>
      <vt:variant>
        <vt:i4>5</vt:i4>
      </vt:variant>
      <vt:variant>
        <vt:lpwstr>normacs://normacs.ru/1050F?dob=41821.000185&amp;dol=41876.678287</vt:lpwstr>
      </vt:variant>
      <vt:variant>
        <vt:lpwstr>𿴸</vt:lpwstr>
      </vt:variant>
      <vt:variant>
        <vt:i4>1048631</vt:i4>
      </vt:variant>
      <vt:variant>
        <vt:i4>326</vt:i4>
      </vt:variant>
      <vt:variant>
        <vt:i4>0</vt:i4>
      </vt:variant>
      <vt:variant>
        <vt:i4>5</vt:i4>
      </vt:variant>
      <vt:variant>
        <vt:lpwstr/>
      </vt:variant>
      <vt:variant>
        <vt:lpwstr>_Toc401411320</vt:lpwstr>
      </vt:variant>
      <vt:variant>
        <vt:i4>1245239</vt:i4>
      </vt:variant>
      <vt:variant>
        <vt:i4>320</vt:i4>
      </vt:variant>
      <vt:variant>
        <vt:i4>0</vt:i4>
      </vt:variant>
      <vt:variant>
        <vt:i4>5</vt:i4>
      </vt:variant>
      <vt:variant>
        <vt:lpwstr/>
      </vt:variant>
      <vt:variant>
        <vt:lpwstr>_Toc401411319</vt:lpwstr>
      </vt:variant>
      <vt:variant>
        <vt:i4>1245239</vt:i4>
      </vt:variant>
      <vt:variant>
        <vt:i4>314</vt:i4>
      </vt:variant>
      <vt:variant>
        <vt:i4>0</vt:i4>
      </vt:variant>
      <vt:variant>
        <vt:i4>5</vt:i4>
      </vt:variant>
      <vt:variant>
        <vt:lpwstr/>
      </vt:variant>
      <vt:variant>
        <vt:lpwstr>_Toc401411318</vt:lpwstr>
      </vt:variant>
      <vt:variant>
        <vt:i4>1245239</vt:i4>
      </vt:variant>
      <vt:variant>
        <vt:i4>308</vt:i4>
      </vt:variant>
      <vt:variant>
        <vt:i4>0</vt:i4>
      </vt:variant>
      <vt:variant>
        <vt:i4>5</vt:i4>
      </vt:variant>
      <vt:variant>
        <vt:lpwstr/>
      </vt:variant>
      <vt:variant>
        <vt:lpwstr>_Toc401411317</vt:lpwstr>
      </vt:variant>
      <vt:variant>
        <vt:i4>1245239</vt:i4>
      </vt:variant>
      <vt:variant>
        <vt:i4>302</vt:i4>
      </vt:variant>
      <vt:variant>
        <vt:i4>0</vt:i4>
      </vt:variant>
      <vt:variant>
        <vt:i4>5</vt:i4>
      </vt:variant>
      <vt:variant>
        <vt:lpwstr/>
      </vt:variant>
      <vt:variant>
        <vt:lpwstr>_Toc401411316</vt:lpwstr>
      </vt:variant>
      <vt:variant>
        <vt:i4>1245239</vt:i4>
      </vt:variant>
      <vt:variant>
        <vt:i4>296</vt:i4>
      </vt:variant>
      <vt:variant>
        <vt:i4>0</vt:i4>
      </vt:variant>
      <vt:variant>
        <vt:i4>5</vt:i4>
      </vt:variant>
      <vt:variant>
        <vt:lpwstr/>
      </vt:variant>
      <vt:variant>
        <vt:lpwstr>_Toc401411315</vt:lpwstr>
      </vt:variant>
      <vt:variant>
        <vt:i4>1245239</vt:i4>
      </vt:variant>
      <vt:variant>
        <vt:i4>290</vt:i4>
      </vt:variant>
      <vt:variant>
        <vt:i4>0</vt:i4>
      </vt:variant>
      <vt:variant>
        <vt:i4>5</vt:i4>
      </vt:variant>
      <vt:variant>
        <vt:lpwstr/>
      </vt:variant>
      <vt:variant>
        <vt:lpwstr>_Toc401411314</vt:lpwstr>
      </vt:variant>
      <vt:variant>
        <vt:i4>1245239</vt:i4>
      </vt:variant>
      <vt:variant>
        <vt:i4>284</vt:i4>
      </vt:variant>
      <vt:variant>
        <vt:i4>0</vt:i4>
      </vt:variant>
      <vt:variant>
        <vt:i4>5</vt:i4>
      </vt:variant>
      <vt:variant>
        <vt:lpwstr/>
      </vt:variant>
      <vt:variant>
        <vt:lpwstr>_Toc401411313</vt:lpwstr>
      </vt:variant>
      <vt:variant>
        <vt:i4>1245239</vt:i4>
      </vt:variant>
      <vt:variant>
        <vt:i4>278</vt:i4>
      </vt:variant>
      <vt:variant>
        <vt:i4>0</vt:i4>
      </vt:variant>
      <vt:variant>
        <vt:i4>5</vt:i4>
      </vt:variant>
      <vt:variant>
        <vt:lpwstr/>
      </vt:variant>
      <vt:variant>
        <vt:lpwstr>_Toc401411312</vt:lpwstr>
      </vt:variant>
      <vt:variant>
        <vt:i4>1245239</vt:i4>
      </vt:variant>
      <vt:variant>
        <vt:i4>272</vt:i4>
      </vt:variant>
      <vt:variant>
        <vt:i4>0</vt:i4>
      </vt:variant>
      <vt:variant>
        <vt:i4>5</vt:i4>
      </vt:variant>
      <vt:variant>
        <vt:lpwstr/>
      </vt:variant>
      <vt:variant>
        <vt:lpwstr>_Toc401411311</vt:lpwstr>
      </vt:variant>
      <vt:variant>
        <vt:i4>1245239</vt:i4>
      </vt:variant>
      <vt:variant>
        <vt:i4>266</vt:i4>
      </vt:variant>
      <vt:variant>
        <vt:i4>0</vt:i4>
      </vt:variant>
      <vt:variant>
        <vt:i4>5</vt:i4>
      </vt:variant>
      <vt:variant>
        <vt:lpwstr/>
      </vt:variant>
      <vt:variant>
        <vt:lpwstr>_Toc401411310</vt:lpwstr>
      </vt:variant>
      <vt:variant>
        <vt:i4>1179703</vt:i4>
      </vt:variant>
      <vt:variant>
        <vt:i4>260</vt:i4>
      </vt:variant>
      <vt:variant>
        <vt:i4>0</vt:i4>
      </vt:variant>
      <vt:variant>
        <vt:i4>5</vt:i4>
      </vt:variant>
      <vt:variant>
        <vt:lpwstr/>
      </vt:variant>
      <vt:variant>
        <vt:lpwstr>_Toc401411309</vt:lpwstr>
      </vt:variant>
      <vt:variant>
        <vt:i4>1179703</vt:i4>
      </vt:variant>
      <vt:variant>
        <vt:i4>254</vt:i4>
      </vt:variant>
      <vt:variant>
        <vt:i4>0</vt:i4>
      </vt:variant>
      <vt:variant>
        <vt:i4>5</vt:i4>
      </vt:variant>
      <vt:variant>
        <vt:lpwstr/>
      </vt:variant>
      <vt:variant>
        <vt:lpwstr>_Toc401411308</vt:lpwstr>
      </vt:variant>
      <vt:variant>
        <vt:i4>1179703</vt:i4>
      </vt:variant>
      <vt:variant>
        <vt:i4>248</vt:i4>
      </vt:variant>
      <vt:variant>
        <vt:i4>0</vt:i4>
      </vt:variant>
      <vt:variant>
        <vt:i4>5</vt:i4>
      </vt:variant>
      <vt:variant>
        <vt:lpwstr/>
      </vt:variant>
      <vt:variant>
        <vt:lpwstr>_Toc401411307</vt:lpwstr>
      </vt:variant>
      <vt:variant>
        <vt:i4>1179703</vt:i4>
      </vt:variant>
      <vt:variant>
        <vt:i4>242</vt:i4>
      </vt:variant>
      <vt:variant>
        <vt:i4>0</vt:i4>
      </vt:variant>
      <vt:variant>
        <vt:i4>5</vt:i4>
      </vt:variant>
      <vt:variant>
        <vt:lpwstr/>
      </vt:variant>
      <vt:variant>
        <vt:lpwstr>_Toc401411306</vt:lpwstr>
      </vt:variant>
      <vt:variant>
        <vt:i4>1179703</vt:i4>
      </vt:variant>
      <vt:variant>
        <vt:i4>236</vt:i4>
      </vt:variant>
      <vt:variant>
        <vt:i4>0</vt:i4>
      </vt:variant>
      <vt:variant>
        <vt:i4>5</vt:i4>
      </vt:variant>
      <vt:variant>
        <vt:lpwstr/>
      </vt:variant>
      <vt:variant>
        <vt:lpwstr>_Toc401411305</vt:lpwstr>
      </vt:variant>
      <vt:variant>
        <vt:i4>1179703</vt:i4>
      </vt:variant>
      <vt:variant>
        <vt:i4>230</vt:i4>
      </vt:variant>
      <vt:variant>
        <vt:i4>0</vt:i4>
      </vt:variant>
      <vt:variant>
        <vt:i4>5</vt:i4>
      </vt:variant>
      <vt:variant>
        <vt:lpwstr/>
      </vt:variant>
      <vt:variant>
        <vt:lpwstr>_Toc401411304</vt:lpwstr>
      </vt:variant>
      <vt:variant>
        <vt:i4>1179703</vt:i4>
      </vt:variant>
      <vt:variant>
        <vt:i4>224</vt:i4>
      </vt:variant>
      <vt:variant>
        <vt:i4>0</vt:i4>
      </vt:variant>
      <vt:variant>
        <vt:i4>5</vt:i4>
      </vt:variant>
      <vt:variant>
        <vt:lpwstr/>
      </vt:variant>
      <vt:variant>
        <vt:lpwstr>_Toc401411303</vt:lpwstr>
      </vt:variant>
      <vt:variant>
        <vt:i4>1179703</vt:i4>
      </vt:variant>
      <vt:variant>
        <vt:i4>218</vt:i4>
      </vt:variant>
      <vt:variant>
        <vt:i4>0</vt:i4>
      </vt:variant>
      <vt:variant>
        <vt:i4>5</vt:i4>
      </vt:variant>
      <vt:variant>
        <vt:lpwstr/>
      </vt:variant>
      <vt:variant>
        <vt:lpwstr>_Toc401411302</vt:lpwstr>
      </vt:variant>
      <vt:variant>
        <vt:i4>1179703</vt:i4>
      </vt:variant>
      <vt:variant>
        <vt:i4>212</vt:i4>
      </vt:variant>
      <vt:variant>
        <vt:i4>0</vt:i4>
      </vt:variant>
      <vt:variant>
        <vt:i4>5</vt:i4>
      </vt:variant>
      <vt:variant>
        <vt:lpwstr/>
      </vt:variant>
      <vt:variant>
        <vt:lpwstr>_Toc401411301</vt:lpwstr>
      </vt:variant>
      <vt:variant>
        <vt:i4>1179703</vt:i4>
      </vt:variant>
      <vt:variant>
        <vt:i4>206</vt:i4>
      </vt:variant>
      <vt:variant>
        <vt:i4>0</vt:i4>
      </vt:variant>
      <vt:variant>
        <vt:i4>5</vt:i4>
      </vt:variant>
      <vt:variant>
        <vt:lpwstr/>
      </vt:variant>
      <vt:variant>
        <vt:lpwstr>_Toc401411300</vt:lpwstr>
      </vt:variant>
      <vt:variant>
        <vt:i4>1769526</vt:i4>
      </vt:variant>
      <vt:variant>
        <vt:i4>200</vt:i4>
      </vt:variant>
      <vt:variant>
        <vt:i4>0</vt:i4>
      </vt:variant>
      <vt:variant>
        <vt:i4>5</vt:i4>
      </vt:variant>
      <vt:variant>
        <vt:lpwstr/>
      </vt:variant>
      <vt:variant>
        <vt:lpwstr>_Toc401411299</vt:lpwstr>
      </vt:variant>
      <vt:variant>
        <vt:i4>1769526</vt:i4>
      </vt:variant>
      <vt:variant>
        <vt:i4>194</vt:i4>
      </vt:variant>
      <vt:variant>
        <vt:i4>0</vt:i4>
      </vt:variant>
      <vt:variant>
        <vt:i4>5</vt:i4>
      </vt:variant>
      <vt:variant>
        <vt:lpwstr/>
      </vt:variant>
      <vt:variant>
        <vt:lpwstr>_Toc401411298</vt:lpwstr>
      </vt:variant>
      <vt:variant>
        <vt:i4>1769526</vt:i4>
      </vt:variant>
      <vt:variant>
        <vt:i4>188</vt:i4>
      </vt:variant>
      <vt:variant>
        <vt:i4>0</vt:i4>
      </vt:variant>
      <vt:variant>
        <vt:i4>5</vt:i4>
      </vt:variant>
      <vt:variant>
        <vt:lpwstr/>
      </vt:variant>
      <vt:variant>
        <vt:lpwstr>_Toc401411297</vt:lpwstr>
      </vt:variant>
      <vt:variant>
        <vt:i4>1769526</vt:i4>
      </vt:variant>
      <vt:variant>
        <vt:i4>182</vt:i4>
      </vt:variant>
      <vt:variant>
        <vt:i4>0</vt:i4>
      </vt:variant>
      <vt:variant>
        <vt:i4>5</vt:i4>
      </vt:variant>
      <vt:variant>
        <vt:lpwstr/>
      </vt:variant>
      <vt:variant>
        <vt:lpwstr>_Toc401411296</vt:lpwstr>
      </vt:variant>
      <vt:variant>
        <vt:i4>1769526</vt:i4>
      </vt:variant>
      <vt:variant>
        <vt:i4>176</vt:i4>
      </vt:variant>
      <vt:variant>
        <vt:i4>0</vt:i4>
      </vt:variant>
      <vt:variant>
        <vt:i4>5</vt:i4>
      </vt:variant>
      <vt:variant>
        <vt:lpwstr/>
      </vt:variant>
      <vt:variant>
        <vt:lpwstr>_Toc401411295</vt:lpwstr>
      </vt:variant>
      <vt:variant>
        <vt:i4>1769526</vt:i4>
      </vt:variant>
      <vt:variant>
        <vt:i4>170</vt:i4>
      </vt:variant>
      <vt:variant>
        <vt:i4>0</vt:i4>
      </vt:variant>
      <vt:variant>
        <vt:i4>5</vt:i4>
      </vt:variant>
      <vt:variant>
        <vt:lpwstr/>
      </vt:variant>
      <vt:variant>
        <vt:lpwstr>_Toc401411294</vt:lpwstr>
      </vt:variant>
      <vt:variant>
        <vt:i4>1769526</vt:i4>
      </vt:variant>
      <vt:variant>
        <vt:i4>164</vt:i4>
      </vt:variant>
      <vt:variant>
        <vt:i4>0</vt:i4>
      </vt:variant>
      <vt:variant>
        <vt:i4>5</vt:i4>
      </vt:variant>
      <vt:variant>
        <vt:lpwstr/>
      </vt:variant>
      <vt:variant>
        <vt:lpwstr>_Toc401411293</vt:lpwstr>
      </vt:variant>
      <vt:variant>
        <vt:i4>1769526</vt:i4>
      </vt:variant>
      <vt:variant>
        <vt:i4>158</vt:i4>
      </vt:variant>
      <vt:variant>
        <vt:i4>0</vt:i4>
      </vt:variant>
      <vt:variant>
        <vt:i4>5</vt:i4>
      </vt:variant>
      <vt:variant>
        <vt:lpwstr/>
      </vt:variant>
      <vt:variant>
        <vt:lpwstr>_Toc401411292</vt:lpwstr>
      </vt:variant>
      <vt:variant>
        <vt:i4>1769526</vt:i4>
      </vt:variant>
      <vt:variant>
        <vt:i4>152</vt:i4>
      </vt:variant>
      <vt:variant>
        <vt:i4>0</vt:i4>
      </vt:variant>
      <vt:variant>
        <vt:i4>5</vt:i4>
      </vt:variant>
      <vt:variant>
        <vt:lpwstr/>
      </vt:variant>
      <vt:variant>
        <vt:lpwstr>_Toc401411291</vt:lpwstr>
      </vt:variant>
      <vt:variant>
        <vt:i4>1769526</vt:i4>
      </vt:variant>
      <vt:variant>
        <vt:i4>146</vt:i4>
      </vt:variant>
      <vt:variant>
        <vt:i4>0</vt:i4>
      </vt:variant>
      <vt:variant>
        <vt:i4>5</vt:i4>
      </vt:variant>
      <vt:variant>
        <vt:lpwstr/>
      </vt:variant>
      <vt:variant>
        <vt:lpwstr>_Toc401411290</vt:lpwstr>
      </vt:variant>
      <vt:variant>
        <vt:i4>1703990</vt:i4>
      </vt:variant>
      <vt:variant>
        <vt:i4>140</vt:i4>
      </vt:variant>
      <vt:variant>
        <vt:i4>0</vt:i4>
      </vt:variant>
      <vt:variant>
        <vt:i4>5</vt:i4>
      </vt:variant>
      <vt:variant>
        <vt:lpwstr/>
      </vt:variant>
      <vt:variant>
        <vt:lpwstr>_Toc401411289</vt:lpwstr>
      </vt:variant>
      <vt:variant>
        <vt:i4>1703990</vt:i4>
      </vt:variant>
      <vt:variant>
        <vt:i4>134</vt:i4>
      </vt:variant>
      <vt:variant>
        <vt:i4>0</vt:i4>
      </vt:variant>
      <vt:variant>
        <vt:i4>5</vt:i4>
      </vt:variant>
      <vt:variant>
        <vt:lpwstr/>
      </vt:variant>
      <vt:variant>
        <vt:lpwstr>_Toc401411288</vt:lpwstr>
      </vt:variant>
      <vt:variant>
        <vt:i4>1703990</vt:i4>
      </vt:variant>
      <vt:variant>
        <vt:i4>128</vt:i4>
      </vt:variant>
      <vt:variant>
        <vt:i4>0</vt:i4>
      </vt:variant>
      <vt:variant>
        <vt:i4>5</vt:i4>
      </vt:variant>
      <vt:variant>
        <vt:lpwstr/>
      </vt:variant>
      <vt:variant>
        <vt:lpwstr>_Toc401411287</vt:lpwstr>
      </vt:variant>
      <vt:variant>
        <vt:i4>1703990</vt:i4>
      </vt:variant>
      <vt:variant>
        <vt:i4>122</vt:i4>
      </vt:variant>
      <vt:variant>
        <vt:i4>0</vt:i4>
      </vt:variant>
      <vt:variant>
        <vt:i4>5</vt:i4>
      </vt:variant>
      <vt:variant>
        <vt:lpwstr/>
      </vt:variant>
      <vt:variant>
        <vt:lpwstr>_Toc401411286</vt:lpwstr>
      </vt:variant>
      <vt:variant>
        <vt:i4>1703990</vt:i4>
      </vt:variant>
      <vt:variant>
        <vt:i4>116</vt:i4>
      </vt:variant>
      <vt:variant>
        <vt:i4>0</vt:i4>
      </vt:variant>
      <vt:variant>
        <vt:i4>5</vt:i4>
      </vt:variant>
      <vt:variant>
        <vt:lpwstr/>
      </vt:variant>
      <vt:variant>
        <vt:lpwstr>_Toc401411285</vt:lpwstr>
      </vt:variant>
      <vt:variant>
        <vt:i4>1703990</vt:i4>
      </vt:variant>
      <vt:variant>
        <vt:i4>110</vt:i4>
      </vt:variant>
      <vt:variant>
        <vt:i4>0</vt:i4>
      </vt:variant>
      <vt:variant>
        <vt:i4>5</vt:i4>
      </vt:variant>
      <vt:variant>
        <vt:lpwstr/>
      </vt:variant>
      <vt:variant>
        <vt:lpwstr>_Toc401411284</vt:lpwstr>
      </vt:variant>
      <vt:variant>
        <vt:i4>1703990</vt:i4>
      </vt:variant>
      <vt:variant>
        <vt:i4>104</vt:i4>
      </vt:variant>
      <vt:variant>
        <vt:i4>0</vt:i4>
      </vt:variant>
      <vt:variant>
        <vt:i4>5</vt:i4>
      </vt:variant>
      <vt:variant>
        <vt:lpwstr/>
      </vt:variant>
      <vt:variant>
        <vt:lpwstr>_Toc401411283</vt:lpwstr>
      </vt:variant>
      <vt:variant>
        <vt:i4>1703990</vt:i4>
      </vt:variant>
      <vt:variant>
        <vt:i4>98</vt:i4>
      </vt:variant>
      <vt:variant>
        <vt:i4>0</vt:i4>
      </vt:variant>
      <vt:variant>
        <vt:i4>5</vt:i4>
      </vt:variant>
      <vt:variant>
        <vt:lpwstr/>
      </vt:variant>
      <vt:variant>
        <vt:lpwstr>_Toc401411282</vt:lpwstr>
      </vt:variant>
      <vt:variant>
        <vt:i4>1703990</vt:i4>
      </vt:variant>
      <vt:variant>
        <vt:i4>92</vt:i4>
      </vt:variant>
      <vt:variant>
        <vt:i4>0</vt:i4>
      </vt:variant>
      <vt:variant>
        <vt:i4>5</vt:i4>
      </vt:variant>
      <vt:variant>
        <vt:lpwstr/>
      </vt:variant>
      <vt:variant>
        <vt:lpwstr>_Toc401411281</vt:lpwstr>
      </vt:variant>
      <vt:variant>
        <vt:i4>1703990</vt:i4>
      </vt:variant>
      <vt:variant>
        <vt:i4>86</vt:i4>
      </vt:variant>
      <vt:variant>
        <vt:i4>0</vt:i4>
      </vt:variant>
      <vt:variant>
        <vt:i4>5</vt:i4>
      </vt:variant>
      <vt:variant>
        <vt:lpwstr/>
      </vt:variant>
      <vt:variant>
        <vt:lpwstr>_Toc401411280</vt:lpwstr>
      </vt:variant>
      <vt:variant>
        <vt:i4>1376310</vt:i4>
      </vt:variant>
      <vt:variant>
        <vt:i4>80</vt:i4>
      </vt:variant>
      <vt:variant>
        <vt:i4>0</vt:i4>
      </vt:variant>
      <vt:variant>
        <vt:i4>5</vt:i4>
      </vt:variant>
      <vt:variant>
        <vt:lpwstr/>
      </vt:variant>
      <vt:variant>
        <vt:lpwstr>_Toc401411279</vt:lpwstr>
      </vt:variant>
      <vt:variant>
        <vt:i4>3866748</vt:i4>
      </vt:variant>
      <vt:variant>
        <vt:i4>30</vt:i4>
      </vt:variant>
      <vt:variant>
        <vt:i4>0</vt:i4>
      </vt:variant>
      <vt:variant>
        <vt:i4>5</vt:i4>
      </vt:variant>
      <vt:variant>
        <vt:lpwstr>http://integral.ru/download/literatur/2.1.6.1032-01.pdf</vt:lpwstr>
      </vt:variant>
      <vt:variant>
        <vt:lpwstr/>
      </vt:variant>
      <vt:variant>
        <vt:i4>2162740</vt:i4>
      </vt:variant>
      <vt:variant>
        <vt:i4>27</vt:i4>
      </vt:variant>
      <vt:variant>
        <vt:i4>0</vt:i4>
      </vt:variant>
      <vt:variant>
        <vt:i4>5</vt:i4>
      </vt:variant>
      <vt:variant>
        <vt:lpwstr>http://www.gosthelp.ru/text/PosobiekSNiP2080289Proekt7.html</vt:lpwstr>
      </vt:variant>
      <vt:variant>
        <vt:lpwstr/>
      </vt:variant>
      <vt:variant>
        <vt:i4>2883679</vt:i4>
      </vt:variant>
      <vt:variant>
        <vt:i4>24</vt:i4>
      </vt:variant>
      <vt:variant>
        <vt:i4>0</vt:i4>
      </vt:variant>
      <vt:variant>
        <vt:i4>5</vt:i4>
      </vt:variant>
      <vt:variant>
        <vt:lpwstr>http://ru.wikipedia.org/wiki/%D0%A1%D1%80%D0%B5%D0%B4%D0%B0_%D0%BE%D0%B1%D0%B8%D1%82%D0%B0%D0%BD%D0%B8%D1%8F</vt:lpwstr>
      </vt:variant>
      <vt:variant>
        <vt:lpwstr/>
      </vt:variant>
      <vt:variant>
        <vt:i4>4784237</vt:i4>
      </vt:variant>
      <vt:variant>
        <vt:i4>21</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4063286</vt:i4>
      </vt:variant>
      <vt:variant>
        <vt:i4>18</vt:i4>
      </vt:variant>
      <vt:variant>
        <vt:i4>0</vt:i4>
      </vt:variant>
      <vt:variant>
        <vt:i4>5</vt:i4>
      </vt:variant>
      <vt:variant>
        <vt:lpwstr>consultantplus://offline/ref=CE2F8D8B5227EDE14294F02FA1C8D9ADFF602DD85238FBCB679E24595839B557C0AEF11145457A0Fb1v9H</vt:lpwstr>
      </vt:variant>
      <vt:variant>
        <vt:lpwstr/>
      </vt:variant>
      <vt:variant>
        <vt:i4>5570575</vt:i4>
      </vt:variant>
      <vt:variant>
        <vt:i4>15</vt:i4>
      </vt:variant>
      <vt:variant>
        <vt:i4>0</vt:i4>
      </vt:variant>
      <vt:variant>
        <vt:i4>5</vt:i4>
      </vt:variant>
      <vt:variant>
        <vt:lpwstr>consultantplus://offline/ref=CE2F8D8B5227EDE14294F02FA1C8D9ADFC6E2FD4516CACC936CB2Ab5vCH</vt:lpwstr>
      </vt:variant>
      <vt:variant>
        <vt:lpwstr/>
      </vt:variant>
      <vt:variant>
        <vt:i4>6357046</vt:i4>
      </vt:variant>
      <vt:variant>
        <vt:i4>12</vt:i4>
      </vt:variant>
      <vt:variant>
        <vt:i4>0</vt:i4>
      </vt:variant>
      <vt:variant>
        <vt:i4>5</vt:i4>
      </vt:variant>
      <vt:variant>
        <vt:lpwstr/>
      </vt:variant>
      <vt:variant>
        <vt:lpwstr>Par646</vt:lpwstr>
      </vt:variant>
      <vt:variant>
        <vt:i4>7143478</vt:i4>
      </vt:variant>
      <vt:variant>
        <vt:i4>9</vt:i4>
      </vt:variant>
      <vt:variant>
        <vt:i4>0</vt:i4>
      </vt:variant>
      <vt:variant>
        <vt:i4>5</vt:i4>
      </vt:variant>
      <vt:variant>
        <vt:lpwstr/>
      </vt:variant>
      <vt:variant>
        <vt:lpwstr>Par549</vt:lpwstr>
      </vt:variant>
      <vt:variant>
        <vt:i4>1835086</vt:i4>
      </vt:variant>
      <vt:variant>
        <vt:i4>6</vt:i4>
      </vt:variant>
      <vt:variant>
        <vt:i4>0</vt:i4>
      </vt:variant>
      <vt:variant>
        <vt:i4>5</vt:i4>
      </vt:variant>
      <vt:variant>
        <vt:lpwstr>P:\ХМАО\РНГП 1639-14 ХМАО-Югры\Мат по обоснованию РНГП ХМАО-Югра.doc</vt:lpwstr>
      </vt:variant>
      <vt:variant>
        <vt:lpwstr>Par836</vt:lpwstr>
      </vt:variant>
      <vt:variant>
        <vt:i4>2031694</vt:i4>
      </vt:variant>
      <vt:variant>
        <vt:i4>3</vt:i4>
      </vt:variant>
      <vt:variant>
        <vt:i4>0</vt:i4>
      </vt:variant>
      <vt:variant>
        <vt:i4>5</vt:i4>
      </vt:variant>
      <vt:variant>
        <vt:lpwstr>P:\ХМАО\РНГП 1639-14 ХМАО-Югры\Мат по обоснованию РНГП ХМАО-Югра.doc</vt:lpwstr>
      </vt:variant>
      <vt:variant>
        <vt:lpwstr>Par835</vt:lpwstr>
      </vt:variant>
      <vt:variant>
        <vt:i4>1638478</vt:i4>
      </vt:variant>
      <vt:variant>
        <vt:i4>0</vt:i4>
      </vt:variant>
      <vt:variant>
        <vt:i4>0</vt:i4>
      </vt:variant>
      <vt:variant>
        <vt:i4>5</vt:i4>
      </vt:variant>
      <vt:variant>
        <vt:lpwstr>P:\ХМАО\РНГП 1639-14 ХМАО-Югры\Мат по обоснованию РНГП ХМАО-Югра.doc</vt:lpwstr>
      </vt:variant>
      <vt:variant>
        <vt:lpwstr>Par833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Гемпик Екатерина Александровна</dc:creator>
  <cp:lastModifiedBy>Сергей Владимирович Гужва</cp:lastModifiedBy>
  <cp:revision>14</cp:revision>
  <cp:lastPrinted>2022-11-10T04:15:00Z</cp:lastPrinted>
  <dcterms:created xsi:type="dcterms:W3CDTF">2022-09-20T09:57:00Z</dcterms:created>
  <dcterms:modified xsi:type="dcterms:W3CDTF">2022-11-14T06:51:00Z</dcterms:modified>
</cp:coreProperties>
</file>