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4653DA" w:rsidRPr="000D25EF" w:rsidRDefault="00572F6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23.01.2023</w:t>
      </w:r>
      <w:r w:rsidR="004653DA"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="00465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409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53DA" w:rsidRPr="000D25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33-п</w:t>
      </w:r>
    </w:p>
    <w:p w:rsidR="004653DA" w:rsidRPr="00434DA0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296" w:rsidRDefault="00502296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297EE7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26.04.2021 № 584-п «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противодействия коррупции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город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Нефтеюганск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A02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  <w:r w:rsidR="0050229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61C" w:rsidRPr="006A361C" w:rsidRDefault="00E3797E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02296">
        <w:rPr>
          <w:rFonts w:ascii="Times New Roman" w:hAnsi="Times New Roman"/>
          <w:color w:val="000000"/>
          <w:sz w:val="28"/>
          <w:szCs w:val="28"/>
          <w:lang w:eastAsia="ru-RU"/>
        </w:rPr>
        <w:t>Указом Президента Российской Федерации от 16.08.2021 № 478 «О национальном плане противодействия коррупции на 2021-202</w:t>
      </w:r>
      <w:r w:rsidR="0085143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0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годы»,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Губернатора Ханты-Мансийского автономного округа – Югры </w:t>
      </w:r>
      <w:r w:rsidR="00861652" w:rsidRPr="008616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A361C">
        <w:rPr>
          <w:rFonts w:ascii="Times New Roman" w:hAnsi="Times New Roman"/>
          <w:sz w:val="28"/>
          <w:szCs w:val="28"/>
          <w:lang w:eastAsia="ru-RU"/>
        </w:rPr>
        <w:t xml:space="preserve">12.04.2021 № 96-рг </w:t>
      </w:r>
      <w:r w:rsidR="00851434" w:rsidRPr="00851434">
        <w:rPr>
          <w:rFonts w:ascii="Times New Roman" w:hAnsi="Times New Roman"/>
          <w:sz w:val="28"/>
          <w:szCs w:val="28"/>
          <w:lang w:eastAsia="ru-RU"/>
        </w:rPr>
        <w:t>«</w:t>
      </w:r>
      <w:r w:rsidRPr="00851434">
        <w:rPr>
          <w:rFonts w:ascii="Times New Roman" w:hAnsi="Times New Roman"/>
          <w:sz w:val="28"/>
          <w:szCs w:val="28"/>
          <w:lang w:eastAsia="ru-RU"/>
        </w:rPr>
        <w:t>О Плане противодействия коррупции в Ханты-Мансийском автономном округе – Югре на 2021</w:t>
      </w:r>
      <w:r w:rsidR="00EC7354" w:rsidRPr="00851434">
        <w:rPr>
          <w:rFonts w:ascii="Times New Roman" w:hAnsi="Times New Roman"/>
          <w:sz w:val="28"/>
          <w:szCs w:val="28"/>
          <w:lang w:eastAsia="ru-RU"/>
        </w:rPr>
        <w:t>-</w:t>
      </w:r>
      <w:r w:rsidR="00D7379C">
        <w:rPr>
          <w:rFonts w:ascii="Times New Roman" w:hAnsi="Times New Roman"/>
          <w:sz w:val="28"/>
          <w:szCs w:val="28"/>
          <w:lang w:eastAsia="ru-RU"/>
        </w:rPr>
        <w:t>202</w:t>
      </w:r>
      <w:r w:rsidR="00BA0254">
        <w:rPr>
          <w:rFonts w:ascii="Times New Roman" w:hAnsi="Times New Roman"/>
          <w:sz w:val="28"/>
          <w:szCs w:val="28"/>
          <w:lang w:eastAsia="ru-RU"/>
        </w:rPr>
        <w:t>4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 годы», </w:t>
      </w:r>
      <w:r w:rsidR="00612C0B">
        <w:rPr>
          <w:rFonts w:ascii="Times New Roman" w:hAnsi="Times New Roman"/>
          <w:sz w:val="28"/>
          <w:szCs w:val="28"/>
          <w:lang w:eastAsia="ru-RU"/>
        </w:rPr>
        <w:t>с учетом рекомендаций по итогам</w:t>
      </w:r>
      <w:r w:rsidR="00070A31">
        <w:rPr>
          <w:rFonts w:ascii="Times New Roman" w:hAnsi="Times New Roman"/>
          <w:sz w:val="28"/>
          <w:szCs w:val="28"/>
          <w:lang w:eastAsia="ru-RU"/>
        </w:rPr>
        <w:t xml:space="preserve"> социологического исследования по оценке уровня коррупции в Ханты-Мансийском автономном округе - Югре за 202</w:t>
      </w:r>
      <w:r w:rsidR="00297EE7">
        <w:rPr>
          <w:rFonts w:ascii="Times New Roman" w:hAnsi="Times New Roman"/>
          <w:sz w:val="28"/>
          <w:szCs w:val="28"/>
          <w:lang w:eastAsia="ru-RU"/>
        </w:rPr>
        <w:t>2</w:t>
      </w:r>
      <w:r w:rsidR="00070A31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297EE7" w:rsidRDefault="006A361C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61C">
        <w:rPr>
          <w:rFonts w:ascii="Times New Roman" w:hAnsi="Times New Roman"/>
          <w:sz w:val="28"/>
          <w:szCs w:val="28"/>
          <w:lang w:eastAsia="ru-RU"/>
        </w:rPr>
        <w:t>1.Внести изменени</w:t>
      </w:r>
      <w:r w:rsidR="00297EE7">
        <w:rPr>
          <w:rFonts w:ascii="Times New Roman" w:hAnsi="Times New Roman"/>
          <w:sz w:val="28"/>
          <w:szCs w:val="28"/>
          <w:lang w:eastAsia="ru-RU"/>
        </w:rPr>
        <w:t>я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в постановление администрации города Нефтеюганска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>от 26.04.2021 № 584-п «Об утверждении Плана противодействия коррупции в администрации города Нефтеюганска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>на 2021-202</w:t>
      </w:r>
      <w:r w:rsidR="00BA0254">
        <w:rPr>
          <w:rFonts w:ascii="Times New Roman" w:hAnsi="Times New Roman"/>
          <w:sz w:val="28"/>
          <w:szCs w:val="28"/>
          <w:lang w:eastAsia="ru-RU"/>
        </w:rPr>
        <w:t>4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7379C" w:rsidRPr="00D7379C">
        <w:rPr>
          <w:rFonts w:ascii="Times New Roman" w:hAnsi="Times New Roman"/>
          <w:sz w:val="28"/>
          <w:szCs w:val="28"/>
          <w:lang w:eastAsia="ru-RU"/>
        </w:rPr>
        <w:t>годы»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60D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 w:rsidR="00BF160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6A361C">
        <w:rPr>
          <w:rFonts w:ascii="Times New Roman" w:hAnsi="Times New Roman"/>
          <w:sz w:val="28"/>
          <w:szCs w:val="28"/>
          <w:lang w:eastAsia="ru-RU"/>
        </w:rPr>
        <w:t>(с изменениями, внесенными постановлени</w:t>
      </w:r>
      <w:r w:rsidR="00297EE7">
        <w:rPr>
          <w:rFonts w:ascii="Times New Roman" w:hAnsi="Times New Roman"/>
          <w:sz w:val="28"/>
          <w:szCs w:val="28"/>
          <w:lang w:eastAsia="ru-RU"/>
        </w:rPr>
        <w:t>я</w:t>
      </w:r>
      <w:r w:rsidRPr="006A361C">
        <w:rPr>
          <w:rFonts w:ascii="Times New Roman" w:hAnsi="Times New Roman"/>
          <w:sz w:val="28"/>
          <w:szCs w:val="28"/>
          <w:lang w:eastAsia="ru-RU"/>
        </w:rPr>
        <w:t>м</w:t>
      </w:r>
      <w:r w:rsidR="00297EE7">
        <w:rPr>
          <w:rFonts w:ascii="Times New Roman" w:hAnsi="Times New Roman"/>
          <w:sz w:val="28"/>
          <w:szCs w:val="28"/>
          <w:lang w:eastAsia="ru-RU"/>
        </w:rPr>
        <w:t>и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от </w:t>
      </w:r>
      <w:r w:rsidR="00297EE7" w:rsidRPr="00297EE7">
        <w:rPr>
          <w:rFonts w:ascii="Times New Roman" w:hAnsi="Times New Roman"/>
          <w:sz w:val="28"/>
          <w:szCs w:val="28"/>
          <w:lang w:eastAsia="ru-RU"/>
        </w:rPr>
        <w:t>20.09.2021</w:t>
      </w:r>
      <w:r w:rsidR="00297EE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97EE7" w:rsidRPr="00297EE7">
        <w:rPr>
          <w:rFonts w:ascii="Times New Roman" w:hAnsi="Times New Roman"/>
          <w:sz w:val="28"/>
          <w:szCs w:val="28"/>
          <w:lang w:eastAsia="ru-RU"/>
        </w:rPr>
        <w:t>1</w:t>
      </w:r>
      <w:r w:rsidR="00BF160D">
        <w:rPr>
          <w:rFonts w:ascii="Times New Roman" w:hAnsi="Times New Roman"/>
          <w:sz w:val="28"/>
          <w:szCs w:val="28"/>
          <w:lang w:eastAsia="ru-RU"/>
        </w:rPr>
        <w:t>57</w:t>
      </w:r>
      <w:r w:rsidR="00297EE7" w:rsidRPr="00297EE7">
        <w:rPr>
          <w:rFonts w:ascii="Times New Roman" w:hAnsi="Times New Roman"/>
          <w:sz w:val="28"/>
          <w:szCs w:val="28"/>
          <w:lang w:eastAsia="ru-RU"/>
        </w:rPr>
        <w:t>0-п</w:t>
      </w:r>
      <w:r w:rsidR="00297EE7">
        <w:rPr>
          <w:rFonts w:ascii="Times New Roman" w:hAnsi="Times New Roman"/>
          <w:sz w:val="28"/>
          <w:szCs w:val="28"/>
          <w:lang w:eastAsia="ru-RU"/>
        </w:rPr>
        <w:t>,</w:t>
      </w:r>
      <w:r w:rsidR="00297EE7" w:rsidRPr="00297EE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70A31">
        <w:rPr>
          <w:rFonts w:ascii="Times New Roman" w:hAnsi="Times New Roman"/>
          <w:sz w:val="28"/>
          <w:szCs w:val="28"/>
          <w:lang w:eastAsia="ru-RU"/>
        </w:rPr>
        <w:t>12</w:t>
      </w:r>
      <w:r w:rsidR="00D7379C">
        <w:rPr>
          <w:rFonts w:ascii="Times New Roman" w:hAnsi="Times New Roman"/>
          <w:sz w:val="28"/>
          <w:szCs w:val="28"/>
          <w:lang w:eastAsia="ru-RU"/>
        </w:rPr>
        <w:t>.</w:t>
      </w:r>
      <w:r w:rsidRPr="006A361C">
        <w:rPr>
          <w:rFonts w:ascii="Times New Roman" w:hAnsi="Times New Roman"/>
          <w:sz w:val="28"/>
          <w:szCs w:val="28"/>
          <w:lang w:eastAsia="ru-RU"/>
        </w:rPr>
        <w:t>0</w:t>
      </w:r>
      <w:r w:rsidR="00070A31">
        <w:rPr>
          <w:rFonts w:ascii="Times New Roman" w:hAnsi="Times New Roman"/>
          <w:sz w:val="28"/>
          <w:szCs w:val="28"/>
          <w:lang w:eastAsia="ru-RU"/>
        </w:rPr>
        <w:t>1</w:t>
      </w:r>
      <w:r w:rsidRPr="006A361C">
        <w:rPr>
          <w:rFonts w:ascii="Times New Roman" w:hAnsi="Times New Roman"/>
          <w:sz w:val="28"/>
          <w:szCs w:val="28"/>
          <w:lang w:eastAsia="ru-RU"/>
        </w:rPr>
        <w:t>.202</w:t>
      </w:r>
      <w:r w:rsidR="00070A31">
        <w:rPr>
          <w:rFonts w:ascii="Times New Roman" w:hAnsi="Times New Roman"/>
          <w:sz w:val="28"/>
          <w:szCs w:val="28"/>
          <w:lang w:eastAsia="ru-RU"/>
        </w:rPr>
        <w:t>2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70A31">
        <w:rPr>
          <w:rFonts w:ascii="Times New Roman" w:hAnsi="Times New Roman"/>
          <w:sz w:val="28"/>
          <w:szCs w:val="28"/>
          <w:lang w:eastAsia="ru-RU"/>
        </w:rPr>
        <w:t>23</w:t>
      </w:r>
      <w:r w:rsidRPr="006A361C">
        <w:rPr>
          <w:rFonts w:ascii="Times New Roman" w:hAnsi="Times New Roman"/>
          <w:sz w:val="28"/>
          <w:szCs w:val="28"/>
          <w:lang w:eastAsia="ru-RU"/>
        </w:rPr>
        <w:t>-п</w:t>
      </w:r>
      <w:r w:rsidR="00297EE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7EE7" w:rsidRPr="00297EE7">
        <w:rPr>
          <w:rFonts w:ascii="Times New Roman" w:hAnsi="Times New Roman"/>
          <w:sz w:val="28"/>
          <w:szCs w:val="28"/>
          <w:lang w:eastAsia="ru-RU"/>
        </w:rPr>
        <w:t>от 26.05.2022</w:t>
      </w:r>
      <w:r w:rsidR="00297EE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97EE7" w:rsidRPr="00297EE7">
        <w:rPr>
          <w:rFonts w:ascii="Times New Roman" w:hAnsi="Times New Roman"/>
          <w:sz w:val="28"/>
          <w:szCs w:val="28"/>
          <w:lang w:eastAsia="ru-RU"/>
        </w:rPr>
        <w:t>997-п</w:t>
      </w:r>
      <w:r w:rsidR="00297EE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97EE7" w:rsidRPr="00297EE7">
        <w:rPr>
          <w:rFonts w:ascii="Times New Roman" w:hAnsi="Times New Roman"/>
          <w:sz w:val="28"/>
          <w:szCs w:val="28"/>
          <w:lang w:eastAsia="ru-RU"/>
        </w:rPr>
        <w:t>от 20.12.2022</w:t>
      </w:r>
      <w:r w:rsidR="00297EE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97EE7" w:rsidRPr="00297EE7">
        <w:rPr>
          <w:rFonts w:ascii="Times New Roman" w:hAnsi="Times New Roman"/>
          <w:sz w:val="28"/>
          <w:szCs w:val="28"/>
          <w:lang w:eastAsia="ru-RU"/>
        </w:rPr>
        <w:t>2626-п</w:t>
      </w:r>
      <w:r w:rsidRPr="006A361C">
        <w:rPr>
          <w:rFonts w:ascii="Times New Roman" w:hAnsi="Times New Roman"/>
          <w:sz w:val="28"/>
          <w:szCs w:val="28"/>
          <w:lang w:eastAsia="ru-RU"/>
        </w:rPr>
        <w:t>), а именно</w:t>
      </w:r>
      <w:r w:rsidR="001A6325">
        <w:rPr>
          <w:rFonts w:ascii="Times New Roman" w:hAnsi="Times New Roman"/>
          <w:sz w:val="28"/>
          <w:szCs w:val="28"/>
          <w:lang w:eastAsia="ru-RU"/>
        </w:rPr>
        <w:t>:</w:t>
      </w:r>
      <w:r w:rsidR="00FC1217" w:rsidRPr="00FC12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1217" w:rsidRPr="006A361C">
        <w:rPr>
          <w:rFonts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 w:rsidR="00FC1217">
        <w:rPr>
          <w:rFonts w:ascii="Times New Roman" w:hAnsi="Times New Roman"/>
          <w:sz w:val="28"/>
          <w:szCs w:val="28"/>
          <w:lang w:eastAsia="ru-RU"/>
        </w:rPr>
        <w:t>таблицу</w:t>
      </w:r>
      <w:r w:rsidR="00FC1217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FC1217" w:rsidRPr="00A55228">
        <w:rPr>
          <w:rFonts w:ascii="Times New Roman" w:hAnsi="Times New Roman"/>
          <w:color w:val="000000"/>
          <w:sz w:val="28"/>
          <w:szCs w:val="28"/>
        </w:rPr>
        <w:t>ополнить</w:t>
      </w:r>
      <w:r w:rsidR="008F7AB5">
        <w:rPr>
          <w:rFonts w:ascii="Times New Roman" w:hAnsi="Times New Roman"/>
          <w:sz w:val="28"/>
          <w:szCs w:val="28"/>
          <w:lang w:eastAsia="ru-RU"/>
        </w:rPr>
        <w:t>: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4D71" w:rsidRDefault="00297EE7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 w:rsidR="001A6325">
        <w:rPr>
          <w:rFonts w:ascii="Times New Roman" w:hAnsi="Times New Roman"/>
          <w:sz w:val="28"/>
          <w:szCs w:val="28"/>
          <w:lang w:eastAsia="ru-RU"/>
        </w:rPr>
        <w:t>С</w:t>
      </w:r>
      <w:r w:rsidR="000E4D71" w:rsidRPr="00A55228">
        <w:rPr>
          <w:rFonts w:ascii="Times New Roman" w:hAnsi="Times New Roman"/>
          <w:color w:val="000000"/>
          <w:sz w:val="28"/>
          <w:szCs w:val="28"/>
        </w:rPr>
        <w:t>трок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proofErr w:type="gramEnd"/>
      <w:r w:rsidR="000E4D71">
        <w:rPr>
          <w:rFonts w:ascii="Times New Roman" w:hAnsi="Times New Roman"/>
          <w:color w:val="000000"/>
          <w:sz w:val="28"/>
          <w:szCs w:val="28"/>
        </w:rPr>
        <w:t xml:space="preserve"> 3.</w:t>
      </w:r>
      <w:r w:rsidR="00FC1217">
        <w:rPr>
          <w:rFonts w:ascii="Times New Roman" w:hAnsi="Times New Roman"/>
          <w:color w:val="000000"/>
          <w:sz w:val="28"/>
          <w:szCs w:val="28"/>
        </w:rPr>
        <w:t>4, 3.5, 3.6</w:t>
      </w:r>
      <w:r w:rsidR="000E4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D71" w:rsidRPr="00A55228">
        <w:rPr>
          <w:rFonts w:ascii="Times New Roman" w:hAnsi="Times New Roman"/>
          <w:color w:val="000000"/>
          <w:sz w:val="28"/>
          <w:szCs w:val="28"/>
        </w:rPr>
        <w:t>следующего содержания</w:t>
      </w:r>
      <w:r w:rsidR="00612C0B">
        <w:rPr>
          <w:rFonts w:ascii="Times New Roman" w:hAnsi="Times New Roman"/>
          <w:color w:val="000000"/>
          <w:sz w:val="28"/>
          <w:szCs w:val="28"/>
        </w:rPr>
        <w:t>:</w:t>
      </w:r>
    </w:p>
    <w:p w:rsidR="00CF45D6" w:rsidRDefault="000E4D71" w:rsidP="00E37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5D6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569"/>
        <w:gridCol w:w="2409"/>
      </w:tblGrid>
      <w:tr w:rsidR="00297EE7" w:rsidRPr="00297EE7" w:rsidTr="00297EE7">
        <w:trPr>
          <w:cantSplit/>
        </w:trPr>
        <w:tc>
          <w:tcPr>
            <w:tcW w:w="567" w:type="dxa"/>
            <w:vAlign w:val="center"/>
          </w:tcPr>
          <w:p w:rsidR="00297EE7" w:rsidRPr="00297EE7" w:rsidRDefault="00297EE7" w:rsidP="00297EE7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3.4</w:t>
            </w:r>
          </w:p>
        </w:tc>
        <w:tc>
          <w:tcPr>
            <w:tcW w:w="5094" w:type="dxa"/>
          </w:tcPr>
          <w:p w:rsidR="00297EE7" w:rsidRPr="00297EE7" w:rsidRDefault="00297EE7" w:rsidP="00297EE7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разработка наглядных информационных и агитационных материалов, посвященных профилактике коррупционных проявлений в сфере жилищно-коммунального хозяйства, обеспечение их распространения</w:t>
            </w:r>
          </w:p>
        </w:tc>
        <w:tc>
          <w:tcPr>
            <w:tcW w:w="1569" w:type="dxa"/>
            <w:vAlign w:val="center"/>
          </w:tcPr>
          <w:p w:rsidR="00297EE7" w:rsidRPr="00297EE7" w:rsidRDefault="00297EE7" w:rsidP="00297EE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297EE7" w:rsidRPr="00297EE7" w:rsidRDefault="00297EE7" w:rsidP="00297EE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09" w:type="dxa"/>
            <w:vAlign w:val="center"/>
          </w:tcPr>
          <w:p w:rsidR="00297EE7" w:rsidRPr="00297EE7" w:rsidRDefault="00297EE7" w:rsidP="00B72E7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297EE7" w:rsidRPr="00297EE7" w:rsidRDefault="00297EE7" w:rsidP="00B72E7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жилищно-коммунального хозяйства</w:t>
            </w:r>
            <w:r w:rsidR="001A6325">
              <w:t xml:space="preserve"> </w:t>
            </w:r>
            <w:r w:rsidR="001A6325" w:rsidRPr="001A632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администрации города </w:t>
            </w:r>
          </w:p>
        </w:tc>
      </w:tr>
      <w:tr w:rsidR="00297EE7" w:rsidRPr="00297EE7" w:rsidTr="00297EE7">
        <w:trPr>
          <w:cantSplit/>
        </w:trPr>
        <w:tc>
          <w:tcPr>
            <w:tcW w:w="567" w:type="dxa"/>
            <w:vAlign w:val="center"/>
          </w:tcPr>
          <w:p w:rsidR="00297EE7" w:rsidRPr="00297EE7" w:rsidRDefault="00FC1217" w:rsidP="00297EE7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3.5</w:t>
            </w:r>
          </w:p>
        </w:tc>
        <w:tc>
          <w:tcPr>
            <w:tcW w:w="5094" w:type="dxa"/>
          </w:tcPr>
          <w:p w:rsidR="00297EE7" w:rsidRPr="00297EE7" w:rsidRDefault="00297EE7" w:rsidP="001A6325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проведение мероприятий по информированию населения города согласно </w:t>
            </w:r>
            <w:r w:rsidR="001A6325"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рекомендац</w:t>
            </w:r>
            <w:r w:rsidR="001A632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иям</w:t>
            </w: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по итогам проведения социологического исследования в 2022 году</w:t>
            </w:r>
          </w:p>
        </w:tc>
        <w:tc>
          <w:tcPr>
            <w:tcW w:w="1569" w:type="dxa"/>
            <w:vAlign w:val="center"/>
          </w:tcPr>
          <w:p w:rsidR="00297EE7" w:rsidRPr="00297EE7" w:rsidRDefault="00297EE7" w:rsidP="00297EE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297EE7" w:rsidRPr="00297EE7" w:rsidRDefault="00297EE7" w:rsidP="00297EE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09" w:type="dxa"/>
            <w:vAlign w:val="center"/>
          </w:tcPr>
          <w:p w:rsidR="00297EE7" w:rsidRPr="00297EE7" w:rsidRDefault="00297EE7" w:rsidP="00B72E7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Служба муниципального контроля</w:t>
            </w:r>
            <w:r w:rsidRPr="00297EE7">
              <w:rPr>
                <w:rFonts w:asciiTheme="minorHAnsi" w:eastAsiaTheme="minorHAnsi" w:hAnsiTheme="minorHAnsi" w:cstheme="minorBidi"/>
              </w:rPr>
              <w:t xml:space="preserve"> </w:t>
            </w: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администрации города </w:t>
            </w:r>
          </w:p>
        </w:tc>
      </w:tr>
      <w:tr w:rsidR="00297EE7" w:rsidRPr="00297EE7" w:rsidTr="00297EE7">
        <w:trPr>
          <w:cantSplit/>
        </w:trPr>
        <w:tc>
          <w:tcPr>
            <w:tcW w:w="567" w:type="dxa"/>
            <w:vAlign w:val="center"/>
          </w:tcPr>
          <w:p w:rsidR="00297EE7" w:rsidRPr="00297EE7" w:rsidRDefault="00297EE7" w:rsidP="00297EE7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3.6</w:t>
            </w:r>
          </w:p>
        </w:tc>
        <w:tc>
          <w:tcPr>
            <w:tcW w:w="5094" w:type="dxa"/>
          </w:tcPr>
          <w:p w:rsidR="00297EE7" w:rsidRPr="00297EE7" w:rsidRDefault="00297EE7" w:rsidP="001A6325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проведение мероприятий по информированию представителей организаций </w:t>
            </w:r>
            <w:r w:rsidR="001A632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города, бизнес-сообщества</w:t>
            </w: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согласно рекомендаци</w:t>
            </w:r>
            <w:r w:rsidR="001A632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ям</w:t>
            </w: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по итогам проведения социологического исследования в 2022 году</w:t>
            </w:r>
          </w:p>
        </w:tc>
        <w:tc>
          <w:tcPr>
            <w:tcW w:w="1569" w:type="dxa"/>
            <w:vAlign w:val="center"/>
          </w:tcPr>
          <w:p w:rsidR="00297EE7" w:rsidRPr="00297EE7" w:rsidRDefault="00297EE7" w:rsidP="00297EE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297EE7" w:rsidRPr="00297EE7" w:rsidRDefault="00297EE7" w:rsidP="00297EE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09" w:type="dxa"/>
            <w:vAlign w:val="center"/>
          </w:tcPr>
          <w:p w:rsidR="00297EE7" w:rsidRPr="00297EE7" w:rsidRDefault="00297EE7" w:rsidP="00297EE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297EE7" w:rsidRPr="00297EE7" w:rsidRDefault="00297EE7" w:rsidP="00B72E75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297E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экономического развития</w:t>
            </w:r>
            <w:r w:rsidR="001A6325">
              <w:t xml:space="preserve"> </w:t>
            </w:r>
            <w:r w:rsidR="001A6325" w:rsidRPr="001A632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администрации города </w:t>
            </w:r>
          </w:p>
        </w:tc>
      </w:tr>
    </w:tbl>
    <w:p w:rsidR="00CF45D6" w:rsidRPr="00CF45D6" w:rsidRDefault="00B83A51" w:rsidP="00B83A5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C1217" w:rsidRDefault="00FC1217" w:rsidP="00FC1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2.</w:t>
      </w:r>
      <w:r w:rsidR="001A6325">
        <w:rPr>
          <w:rFonts w:ascii="Times New Roman" w:hAnsi="Times New Roman"/>
          <w:sz w:val="28"/>
          <w:szCs w:val="28"/>
          <w:lang w:eastAsia="ru-RU"/>
        </w:rPr>
        <w:t>С</w:t>
      </w:r>
      <w:r w:rsidRPr="00A55228">
        <w:rPr>
          <w:rFonts w:ascii="Times New Roman" w:hAnsi="Times New Roman"/>
          <w:color w:val="000000"/>
          <w:sz w:val="28"/>
          <w:szCs w:val="28"/>
        </w:rPr>
        <w:t>трок</w:t>
      </w:r>
      <w:r w:rsidR="001F7B57">
        <w:rPr>
          <w:rFonts w:ascii="Times New Roman" w:hAnsi="Times New Roman"/>
          <w:color w:val="000000"/>
          <w:sz w:val="28"/>
          <w:szCs w:val="28"/>
        </w:rPr>
        <w:t>ами</w:t>
      </w:r>
      <w:proofErr w:type="gramEnd"/>
      <w:r w:rsidR="001F7B57">
        <w:rPr>
          <w:rFonts w:ascii="Times New Roman" w:hAnsi="Times New Roman"/>
          <w:color w:val="000000"/>
          <w:sz w:val="28"/>
          <w:szCs w:val="28"/>
        </w:rPr>
        <w:t xml:space="preserve"> 5.4, 5.5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228">
        <w:rPr>
          <w:rFonts w:ascii="Times New Roman" w:hAnsi="Times New Roman"/>
          <w:color w:val="000000"/>
          <w:sz w:val="28"/>
          <w:szCs w:val="28"/>
        </w:rPr>
        <w:t>следующего содержания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C1217" w:rsidRDefault="00FC1217" w:rsidP="00FC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tbl>
      <w:tblPr>
        <w:tblStyle w:val="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569"/>
        <w:gridCol w:w="2409"/>
      </w:tblGrid>
      <w:tr w:rsidR="00FC1217" w:rsidRPr="00FC1217" w:rsidTr="00FC1217">
        <w:trPr>
          <w:cantSplit/>
          <w:trHeight w:val="1138"/>
        </w:trPr>
        <w:tc>
          <w:tcPr>
            <w:tcW w:w="567" w:type="dxa"/>
            <w:vAlign w:val="center"/>
          </w:tcPr>
          <w:p w:rsidR="00FC1217" w:rsidRPr="00FC1217" w:rsidRDefault="00FC1217" w:rsidP="00FC1217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5.4</w:t>
            </w:r>
          </w:p>
        </w:tc>
        <w:tc>
          <w:tcPr>
            <w:tcW w:w="5094" w:type="dxa"/>
          </w:tcPr>
          <w:p w:rsidR="00FC1217" w:rsidRPr="00FC1217" w:rsidRDefault="001A6325" w:rsidP="00FC1217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мероприятий согласно рекомендациям</w:t>
            </w:r>
            <w:r w:rsidR="00FC1217"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по итогам проведения социологического исследования в 2022 году</w:t>
            </w:r>
          </w:p>
        </w:tc>
        <w:tc>
          <w:tcPr>
            <w:tcW w:w="1569" w:type="dxa"/>
            <w:vAlign w:val="center"/>
          </w:tcPr>
          <w:p w:rsidR="00FC1217" w:rsidRPr="00FC1217" w:rsidRDefault="00FC1217" w:rsidP="00FC121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FC1217" w:rsidRPr="00FC1217" w:rsidRDefault="00FC1217" w:rsidP="00FC121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09" w:type="dxa"/>
          </w:tcPr>
          <w:p w:rsidR="00FC1217" w:rsidRDefault="00FC1217" w:rsidP="00FC1217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 жилищно-коммунального хозяйства</w:t>
            </w:r>
          </w:p>
          <w:p w:rsidR="001A6325" w:rsidRPr="00FC1217" w:rsidRDefault="001A6325" w:rsidP="00B72E7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1A632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администрации города </w:t>
            </w:r>
          </w:p>
        </w:tc>
      </w:tr>
      <w:tr w:rsidR="00FC1217" w:rsidRPr="00FC1217" w:rsidTr="00FC1217">
        <w:trPr>
          <w:cantSplit/>
          <w:trHeight w:val="1138"/>
        </w:trPr>
        <w:tc>
          <w:tcPr>
            <w:tcW w:w="567" w:type="dxa"/>
            <w:vAlign w:val="center"/>
          </w:tcPr>
          <w:p w:rsidR="00FC1217" w:rsidRPr="00FC1217" w:rsidRDefault="00FC1217" w:rsidP="00FC1217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5.5</w:t>
            </w:r>
          </w:p>
        </w:tc>
        <w:tc>
          <w:tcPr>
            <w:tcW w:w="5094" w:type="dxa"/>
          </w:tcPr>
          <w:p w:rsidR="00FC1217" w:rsidRPr="00FC1217" w:rsidRDefault="00FC1217" w:rsidP="00FC1217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при проведении мероприятий по принятию подведомственными учреждениями (организациями)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569" w:type="dxa"/>
            <w:vAlign w:val="center"/>
          </w:tcPr>
          <w:p w:rsidR="00FC1217" w:rsidRPr="00FC1217" w:rsidRDefault="00FC1217" w:rsidP="00FC121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FC1217" w:rsidRPr="00FC1217" w:rsidRDefault="00FC1217" w:rsidP="00FC121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09" w:type="dxa"/>
          </w:tcPr>
          <w:p w:rsidR="00FC1217" w:rsidRPr="00FC1217" w:rsidRDefault="00FC1217" w:rsidP="00FC1217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FC1217" w:rsidRPr="00FC1217" w:rsidRDefault="00FC1217" w:rsidP="00FC1217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по делам </w:t>
            </w:r>
            <w:r w:rsidR="001A6325" w:rsidRPr="001A632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администрации города </w:t>
            </w:r>
          </w:p>
          <w:p w:rsidR="00FC1217" w:rsidRPr="00FC1217" w:rsidRDefault="00FC1217" w:rsidP="00FC1217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C1217" w:rsidRPr="00FC1217" w:rsidRDefault="00FC1217" w:rsidP="00B72E7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Органы администрации города </w:t>
            </w:r>
          </w:p>
        </w:tc>
      </w:tr>
    </w:tbl>
    <w:p w:rsidR="00FC1217" w:rsidRDefault="00FC1217" w:rsidP="00FC12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FC1217" w:rsidRDefault="00FC1217" w:rsidP="00FC1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3.</w:t>
      </w:r>
      <w:r w:rsidR="001A6325">
        <w:rPr>
          <w:rFonts w:ascii="Times New Roman" w:hAnsi="Times New Roman"/>
          <w:sz w:val="28"/>
          <w:szCs w:val="28"/>
          <w:lang w:eastAsia="ru-RU"/>
        </w:rPr>
        <w:t>С</w:t>
      </w:r>
      <w:r w:rsidRPr="00A55228">
        <w:rPr>
          <w:rFonts w:ascii="Times New Roman" w:hAnsi="Times New Roman"/>
          <w:color w:val="000000"/>
          <w:sz w:val="28"/>
          <w:szCs w:val="28"/>
        </w:rPr>
        <w:t>трок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6.6 </w:t>
      </w:r>
      <w:r w:rsidRPr="00A55228">
        <w:rPr>
          <w:rFonts w:ascii="Times New Roman" w:hAnsi="Times New Roman"/>
          <w:color w:val="000000"/>
          <w:sz w:val="28"/>
          <w:szCs w:val="28"/>
        </w:rPr>
        <w:t>следующего содержания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C1217" w:rsidRDefault="00FC1217" w:rsidP="00FC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tbl>
      <w:tblPr>
        <w:tblStyle w:val="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569"/>
        <w:gridCol w:w="2409"/>
      </w:tblGrid>
      <w:tr w:rsidR="00FC1217" w:rsidRPr="00FC1217" w:rsidTr="00FC1217">
        <w:trPr>
          <w:cantSplit/>
          <w:trHeight w:val="564"/>
        </w:trPr>
        <w:tc>
          <w:tcPr>
            <w:tcW w:w="567" w:type="dxa"/>
            <w:vAlign w:val="center"/>
          </w:tcPr>
          <w:p w:rsidR="00FC1217" w:rsidRPr="00FC1217" w:rsidRDefault="00FC1217" w:rsidP="00FC1217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6.6</w:t>
            </w:r>
          </w:p>
        </w:tc>
        <w:tc>
          <w:tcPr>
            <w:tcW w:w="5094" w:type="dxa"/>
          </w:tcPr>
          <w:p w:rsidR="00FC1217" w:rsidRPr="00FC1217" w:rsidRDefault="00FC1217" w:rsidP="00FC1217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проведение информационно-разъяснительных мероприятий в целях формирования у муниципальных служащих понимания рисков нанесения ущерба репутации органов, структурных подразделений администрации города при получении подарков от заинтересованных физических и юридических лиц вне зависимости от стоимости этих подарков и поводов дарения</w:t>
            </w:r>
          </w:p>
        </w:tc>
        <w:tc>
          <w:tcPr>
            <w:tcW w:w="1569" w:type="dxa"/>
            <w:vAlign w:val="center"/>
          </w:tcPr>
          <w:p w:rsidR="00FC1217" w:rsidRPr="00FC1217" w:rsidRDefault="00FC1217" w:rsidP="00FC121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декабря</w:t>
            </w:r>
          </w:p>
          <w:p w:rsidR="00FC1217" w:rsidRPr="00FC1217" w:rsidRDefault="00FC1217" w:rsidP="00FC121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</w:tc>
        <w:tc>
          <w:tcPr>
            <w:tcW w:w="2409" w:type="dxa"/>
            <w:vAlign w:val="center"/>
          </w:tcPr>
          <w:p w:rsidR="00FC1217" w:rsidRPr="00FC1217" w:rsidRDefault="00FC1217" w:rsidP="00B72E7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FC1217" w:rsidRPr="00FC1217" w:rsidRDefault="00FC1217" w:rsidP="00B72E7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 делам администрации</w:t>
            </w:r>
            <w:r w:rsidR="001A6325">
              <w:t xml:space="preserve"> </w:t>
            </w:r>
            <w:r w:rsidR="00B72E7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города</w:t>
            </w:r>
          </w:p>
          <w:p w:rsidR="00FC1217" w:rsidRPr="00FC1217" w:rsidRDefault="00FC1217" w:rsidP="00FC1217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</w:p>
          <w:p w:rsidR="00FC1217" w:rsidRPr="00FC1217" w:rsidRDefault="00FC1217" w:rsidP="00B72E75">
            <w:pPr>
              <w:spacing w:after="0" w:line="240" w:lineRule="auto"/>
              <w:ind w:left="-104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FC121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Органы администрации города </w:t>
            </w:r>
          </w:p>
        </w:tc>
      </w:tr>
    </w:tbl>
    <w:p w:rsidR="00FC1217" w:rsidRDefault="00FC1217" w:rsidP="00FC12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1217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C381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3797E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>
        <w:rPr>
          <w:rFonts w:ascii="Times New Roman" w:hAnsi="Times New Roman"/>
          <w:sz w:val="28"/>
          <w:szCs w:val="28"/>
          <w:lang w:eastAsia="ru-RU"/>
        </w:rPr>
        <w:t>у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>
        <w:rPr>
          <w:rFonts w:ascii="Times New Roman" w:hAnsi="Times New Roman"/>
          <w:sz w:val="28"/>
          <w:szCs w:val="28"/>
          <w:lang w:eastAsia="ru-RU"/>
        </w:rPr>
        <w:t>(</w:t>
      </w:r>
      <w:r w:rsidR="004127E1">
        <w:rPr>
          <w:rFonts w:ascii="Times New Roman" w:hAnsi="Times New Roman"/>
          <w:sz w:val="28"/>
          <w:szCs w:val="28"/>
          <w:lang w:eastAsia="ru-RU"/>
        </w:rPr>
        <w:t>Журавлев В.Ю.</w:t>
      </w:r>
      <w:r w:rsidR="002C381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3797E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Нефтеюганска.</w:t>
      </w:r>
    </w:p>
    <w:p w:rsidR="00E3797E" w:rsidRPr="00E3797E" w:rsidRDefault="00E3797E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.Контроль исполнения постановления возложить на </w:t>
      </w:r>
      <w:r w:rsidR="008F7AB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ервого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заместителя главы города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П.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259DF">
        <w:rPr>
          <w:rFonts w:ascii="Times New Roman" w:hAnsi="Times New Roman"/>
          <w:color w:val="000000"/>
          <w:sz w:val="28"/>
          <w:szCs w:val="28"/>
          <w:lang w:eastAsia="ru-RU"/>
        </w:rPr>
        <w:t>Гусенкова</w:t>
      </w:r>
      <w:proofErr w:type="spellEnd"/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13352" w:rsidRDefault="009300A0" w:rsidP="00F133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F133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409B1">
        <w:rPr>
          <w:rFonts w:ascii="Times New Roman" w:hAnsi="Times New Roman"/>
          <w:sz w:val="28"/>
          <w:szCs w:val="28"/>
        </w:rPr>
        <w:t xml:space="preserve"> </w:t>
      </w:r>
      <w:r w:rsidR="00F13352" w:rsidRPr="00F13352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F1335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6A361C">
        <w:rPr>
          <w:rFonts w:ascii="Times New Roman" w:hAnsi="Times New Roman"/>
          <w:sz w:val="28"/>
          <w:szCs w:val="28"/>
        </w:rPr>
        <w:t xml:space="preserve"> </w:t>
      </w:r>
      <w:r w:rsidR="005B6FB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Э.Х.Бугай</w:t>
      </w:r>
    </w:p>
    <w:p w:rsidR="009300A0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300A0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9300A0" w:rsidRDefault="009300A0" w:rsidP="000538C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1A6325" w:rsidRDefault="001A6325" w:rsidP="004653DA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E75" w:rsidRDefault="00B72E75" w:rsidP="004653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2E75" w:rsidSect="00B72E75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5B" w:rsidRDefault="00F14A5B" w:rsidP="00E87485">
      <w:pPr>
        <w:spacing w:after="0" w:line="240" w:lineRule="auto"/>
      </w:pPr>
      <w:r>
        <w:separator/>
      </w:r>
    </w:p>
  </w:endnote>
  <w:endnote w:type="continuationSeparator" w:id="0">
    <w:p w:rsidR="00F14A5B" w:rsidRDefault="00F14A5B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5B" w:rsidRDefault="00F14A5B" w:rsidP="00E87485">
      <w:pPr>
        <w:spacing w:after="0" w:line="240" w:lineRule="auto"/>
      </w:pPr>
      <w:r>
        <w:separator/>
      </w:r>
    </w:p>
  </w:footnote>
  <w:footnote w:type="continuationSeparator" w:id="0">
    <w:p w:rsidR="00F14A5B" w:rsidRDefault="00F14A5B" w:rsidP="00E8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206974"/>
      <w:docPartObj>
        <w:docPartGallery w:val="Page Numbers (Top of Page)"/>
        <w:docPartUnique/>
      </w:docPartObj>
    </w:sdtPr>
    <w:sdtEndPr/>
    <w:sdtContent>
      <w:p w:rsidR="00B72E75" w:rsidRDefault="00B72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AF6">
          <w:rPr>
            <w:noProof/>
          </w:rPr>
          <w:t>2</w:t>
        </w:r>
        <w:r>
          <w:fldChar w:fldCharType="end"/>
        </w:r>
      </w:p>
    </w:sdtContent>
  </w:sdt>
  <w:p w:rsidR="00E87485" w:rsidRDefault="00E874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DA"/>
    <w:rsid w:val="00034E33"/>
    <w:rsid w:val="000528FD"/>
    <w:rsid w:val="000538CC"/>
    <w:rsid w:val="00061DCF"/>
    <w:rsid w:val="00070A31"/>
    <w:rsid w:val="000E4D71"/>
    <w:rsid w:val="001259DF"/>
    <w:rsid w:val="001A6325"/>
    <w:rsid w:val="001D205C"/>
    <w:rsid w:val="001E5386"/>
    <w:rsid w:val="001F2165"/>
    <w:rsid w:val="001F2D2A"/>
    <w:rsid w:val="001F7B57"/>
    <w:rsid w:val="00235278"/>
    <w:rsid w:val="00272407"/>
    <w:rsid w:val="00297EE7"/>
    <w:rsid w:val="002C3818"/>
    <w:rsid w:val="002D69F2"/>
    <w:rsid w:val="00301432"/>
    <w:rsid w:val="00315324"/>
    <w:rsid w:val="00347A59"/>
    <w:rsid w:val="003A390A"/>
    <w:rsid w:val="00401E77"/>
    <w:rsid w:val="004127E1"/>
    <w:rsid w:val="00423235"/>
    <w:rsid w:val="004277DF"/>
    <w:rsid w:val="004653DA"/>
    <w:rsid w:val="0048366F"/>
    <w:rsid w:val="0049045D"/>
    <w:rsid w:val="004B18F6"/>
    <w:rsid w:val="004D2F87"/>
    <w:rsid w:val="00502296"/>
    <w:rsid w:val="00553B9B"/>
    <w:rsid w:val="00566310"/>
    <w:rsid w:val="00572F65"/>
    <w:rsid w:val="005B6FB0"/>
    <w:rsid w:val="005C6FA6"/>
    <w:rsid w:val="005D42DC"/>
    <w:rsid w:val="00612C0B"/>
    <w:rsid w:val="006A361C"/>
    <w:rsid w:val="007206C5"/>
    <w:rsid w:val="00840603"/>
    <w:rsid w:val="00851434"/>
    <w:rsid w:val="00861652"/>
    <w:rsid w:val="00867030"/>
    <w:rsid w:val="008A6071"/>
    <w:rsid w:val="008B19AB"/>
    <w:rsid w:val="008F7AB5"/>
    <w:rsid w:val="009300A0"/>
    <w:rsid w:val="00994E24"/>
    <w:rsid w:val="009A7E3A"/>
    <w:rsid w:val="009C2075"/>
    <w:rsid w:val="00A63073"/>
    <w:rsid w:val="00AC3DE0"/>
    <w:rsid w:val="00B65F90"/>
    <w:rsid w:val="00B67529"/>
    <w:rsid w:val="00B72E75"/>
    <w:rsid w:val="00B73014"/>
    <w:rsid w:val="00B83A51"/>
    <w:rsid w:val="00B84E66"/>
    <w:rsid w:val="00BA0254"/>
    <w:rsid w:val="00BF160D"/>
    <w:rsid w:val="00C1206B"/>
    <w:rsid w:val="00C15609"/>
    <w:rsid w:val="00C22FF3"/>
    <w:rsid w:val="00C71F7D"/>
    <w:rsid w:val="00C74D33"/>
    <w:rsid w:val="00CB3DF2"/>
    <w:rsid w:val="00CE0AF6"/>
    <w:rsid w:val="00CF45D6"/>
    <w:rsid w:val="00D409B1"/>
    <w:rsid w:val="00D657D7"/>
    <w:rsid w:val="00D7379C"/>
    <w:rsid w:val="00D9220C"/>
    <w:rsid w:val="00DE37CB"/>
    <w:rsid w:val="00E3797E"/>
    <w:rsid w:val="00E74BBD"/>
    <w:rsid w:val="00E80B3E"/>
    <w:rsid w:val="00E8728C"/>
    <w:rsid w:val="00E87394"/>
    <w:rsid w:val="00E87485"/>
    <w:rsid w:val="00EA4B08"/>
    <w:rsid w:val="00EC7354"/>
    <w:rsid w:val="00F13352"/>
    <w:rsid w:val="00F14A5B"/>
    <w:rsid w:val="00F15B8C"/>
    <w:rsid w:val="00F71C04"/>
    <w:rsid w:val="00F85496"/>
    <w:rsid w:val="00FB48A2"/>
    <w:rsid w:val="00F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2837A1-A349-412B-8A0E-1377EF9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5"/>
    <w:uiPriority w:val="39"/>
    <w:rsid w:val="002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C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6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BE5E-F6CA-4C9B-AA37-24AD2AB2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Сергей Владимирович Гужва</cp:lastModifiedBy>
  <cp:revision>46</cp:revision>
  <cp:lastPrinted>2023-01-20T03:46:00Z</cp:lastPrinted>
  <dcterms:created xsi:type="dcterms:W3CDTF">2021-04-09T07:19:00Z</dcterms:created>
  <dcterms:modified xsi:type="dcterms:W3CDTF">2023-01-24T11:16:00Z</dcterms:modified>
</cp:coreProperties>
</file>