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3E575E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82EF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41-нп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0F72B3" w:rsidRDefault="00665AC7" w:rsidP="00351245">
      <w:pPr>
        <w:pStyle w:val="21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 xml:space="preserve">О </w:t>
      </w:r>
      <w:r w:rsidR="00D6162E">
        <w:rPr>
          <w:b/>
          <w:szCs w:val="28"/>
        </w:rPr>
        <w:t>внесении изменения</w:t>
      </w:r>
      <w:r w:rsidR="0088320D">
        <w:rPr>
          <w:b/>
          <w:szCs w:val="28"/>
        </w:rPr>
        <w:t xml:space="preserve"> в постановление администрации города Нефтеюганска от 17.02.2022 № 18-нп «О </w:t>
      </w:r>
      <w:r>
        <w:rPr>
          <w:b/>
          <w:szCs w:val="28"/>
        </w:rPr>
        <w:t>порядке казначейского сопровождения средств</w:t>
      </w:r>
      <w:r w:rsidR="0088320D">
        <w:rPr>
          <w:b/>
          <w:szCs w:val="28"/>
        </w:rPr>
        <w:t>»</w:t>
      </w:r>
      <w:bookmarkEnd w:id="0"/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805BA9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Pr="00805BA9">
        <w:rPr>
          <w:rFonts w:ascii="Times New Roman CYR" w:hAnsi="Times New Roman CYR"/>
          <w:szCs w:val="28"/>
        </w:rPr>
        <w:t xml:space="preserve"> Бюджетн</w:t>
      </w:r>
      <w:r w:rsidR="00665AC7">
        <w:rPr>
          <w:rFonts w:ascii="Times New Roman CYR" w:hAnsi="Times New Roman CYR"/>
          <w:szCs w:val="28"/>
        </w:rPr>
        <w:t>ым</w:t>
      </w:r>
      <w:r w:rsidRPr="00805BA9">
        <w:rPr>
          <w:rFonts w:ascii="Times New Roman CYR" w:hAnsi="Times New Roman CYR"/>
          <w:szCs w:val="28"/>
        </w:rPr>
        <w:t xml:space="preserve"> кодекс</w:t>
      </w:r>
      <w:r w:rsidR="00665AC7">
        <w:rPr>
          <w:rFonts w:ascii="Times New Roman CYR" w:hAnsi="Times New Roman CYR"/>
          <w:szCs w:val="28"/>
        </w:rPr>
        <w:t>ом</w:t>
      </w:r>
      <w:r w:rsidRPr="00805BA9">
        <w:rPr>
          <w:rFonts w:ascii="Times New Roman CYR" w:hAnsi="Times New Roman CYR"/>
          <w:szCs w:val="28"/>
        </w:rPr>
        <w:t xml:space="preserve"> Российской Федерации,</w:t>
      </w:r>
      <w:r w:rsidR="00665AC7">
        <w:rPr>
          <w:rFonts w:ascii="Times New Roman CYR" w:hAnsi="Times New Roman CYR"/>
          <w:szCs w:val="28"/>
        </w:rPr>
        <w:t xml:space="preserve"> постановлением Правительства Российской Федерации от 01.12.2021 № 2155 «</w:t>
      </w:r>
      <w:r w:rsidR="00665AC7" w:rsidRPr="00665AC7">
        <w:rPr>
          <w:rFonts w:ascii="Times New Roman CYR" w:hAnsi="Times New Roman CYR"/>
          <w:szCs w:val="28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 w:rsidR="00665AC7">
        <w:rPr>
          <w:rFonts w:ascii="Times New Roman CYR" w:hAnsi="Times New Roman CYR"/>
          <w:szCs w:val="28"/>
        </w:rPr>
        <w:t xml:space="preserve">», </w:t>
      </w:r>
      <w:r w:rsidR="0088320D" w:rsidRPr="0088320D">
        <w:rPr>
          <w:rFonts w:ascii="Times New Roman CYR" w:hAnsi="Times New Roman CYR"/>
          <w:szCs w:val="28"/>
        </w:rPr>
        <w:t xml:space="preserve">решением Думы города Нефтеюганска от 21.12.2022 № 265-VII «О бюджете города Нефтеюганска </w:t>
      </w:r>
      <w:r w:rsidR="00197D7E">
        <w:rPr>
          <w:rFonts w:ascii="Times New Roman CYR" w:hAnsi="Times New Roman CYR"/>
          <w:szCs w:val="28"/>
        </w:rPr>
        <w:t xml:space="preserve">     </w:t>
      </w:r>
      <w:r w:rsidR="0088320D" w:rsidRPr="0088320D">
        <w:rPr>
          <w:rFonts w:ascii="Times New Roman CYR" w:hAnsi="Times New Roman CYR"/>
          <w:szCs w:val="28"/>
        </w:rPr>
        <w:t>на 2023 год и плановый период 2024 и 2025 годов</w:t>
      </w:r>
      <w:r w:rsidR="00ED51E0">
        <w:rPr>
          <w:rFonts w:ascii="Times New Roman CYR" w:hAnsi="Times New Roman CYR"/>
          <w:szCs w:val="28"/>
        </w:rPr>
        <w:t>»</w:t>
      </w:r>
      <w:r w:rsidR="009D7E6D">
        <w:rPr>
          <w:rFonts w:ascii="Times New Roman CYR" w:hAnsi="Times New Roman CYR"/>
          <w:szCs w:val="28"/>
        </w:rPr>
        <w:t xml:space="preserve">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88320D" w:rsidRDefault="00805BA9" w:rsidP="000F72B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F72B3">
        <w:rPr>
          <w:szCs w:val="28"/>
        </w:rPr>
        <w:t>1</w:t>
      </w:r>
      <w:r w:rsidR="00500C16">
        <w:rPr>
          <w:szCs w:val="28"/>
        </w:rPr>
        <w:t>.</w:t>
      </w:r>
      <w:r w:rsidR="0088320D">
        <w:rPr>
          <w:szCs w:val="28"/>
        </w:rPr>
        <w:t xml:space="preserve">Внести </w:t>
      </w:r>
      <w:r w:rsidR="0088320D" w:rsidRPr="0088320D">
        <w:rPr>
          <w:szCs w:val="28"/>
        </w:rPr>
        <w:t>изменени</w:t>
      </w:r>
      <w:r w:rsidR="0088320D">
        <w:rPr>
          <w:szCs w:val="28"/>
        </w:rPr>
        <w:t>е</w:t>
      </w:r>
      <w:r w:rsidR="0088320D" w:rsidRPr="0088320D">
        <w:rPr>
          <w:szCs w:val="28"/>
        </w:rPr>
        <w:t xml:space="preserve"> в постановление администрации города Нефтеюганска от 17.02.2022 № 18-нп «О порядке казначейского сопровождения средств»</w:t>
      </w:r>
      <w:r w:rsidR="0088320D">
        <w:rPr>
          <w:szCs w:val="28"/>
        </w:rPr>
        <w:t>, а именно: в преамбуле слова «</w:t>
      </w:r>
      <w:r w:rsidR="0088320D" w:rsidRPr="0088320D">
        <w:rPr>
          <w:szCs w:val="28"/>
        </w:rPr>
        <w:t>решением Думы города Нефтеюганска от 22.12.2021 № 51-VII «О бюджете города Нефтеюганска на 2022 год и плановый период 2023 и 2024 годов»</w:t>
      </w:r>
      <w:r w:rsidR="0088320D">
        <w:rPr>
          <w:szCs w:val="28"/>
        </w:rPr>
        <w:t xml:space="preserve"> заменить словами «р</w:t>
      </w:r>
      <w:r w:rsidR="0088320D" w:rsidRPr="0088320D">
        <w:rPr>
          <w:szCs w:val="28"/>
        </w:rPr>
        <w:t>ешение</w:t>
      </w:r>
      <w:r w:rsidR="0088320D">
        <w:rPr>
          <w:szCs w:val="28"/>
        </w:rPr>
        <w:t>м</w:t>
      </w:r>
      <w:r w:rsidR="0088320D" w:rsidRPr="0088320D">
        <w:rPr>
          <w:szCs w:val="28"/>
        </w:rPr>
        <w:t xml:space="preserve"> Думы города Нефтеюганска от 21.12.2022 </w:t>
      </w:r>
      <w:r w:rsidR="0088320D">
        <w:rPr>
          <w:szCs w:val="28"/>
        </w:rPr>
        <w:t xml:space="preserve">№ 265-VII </w:t>
      </w:r>
      <w:r w:rsidR="00197D7E">
        <w:rPr>
          <w:szCs w:val="28"/>
        </w:rPr>
        <w:t xml:space="preserve">     </w:t>
      </w:r>
      <w:r w:rsidR="0088320D">
        <w:rPr>
          <w:szCs w:val="28"/>
        </w:rPr>
        <w:t>«</w:t>
      </w:r>
      <w:r w:rsidR="0088320D" w:rsidRPr="0088320D">
        <w:rPr>
          <w:szCs w:val="28"/>
        </w:rPr>
        <w:t>О бюджете города Нефтеюганска на 2023 год и плановый период 2</w:t>
      </w:r>
      <w:r w:rsidR="0088320D">
        <w:rPr>
          <w:szCs w:val="28"/>
        </w:rPr>
        <w:t xml:space="preserve">024 и </w:t>
      </w:r>
      <w:r w:rsidR="00D6162E">
        <w:rPr>
          <w:szCs w:val="28"/>
        </w:rPr>
        <w:t xml:space="preserve">      </w:t>
      </w:r>
      <w:r w:rsidR="0088320D">
        <w:rPr>
          <w:szCs w:val="28"/>
        </w:rPr>
        <w:t>2025 годов».</w:t>
      </w:r>
    </w:p>
    <w:p w:rsidR="00E02AA1" w:rsidRDefault="00E02AA1" w:rsidP="000F72B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2.</w:t>
      </w:r>
      <w:r w:rsidRPr="00E02AA1">
        <w:rPr>
          <w:szCs w:val="28"/>
        </w:rPr>
        <w:t>Обнародовать (опубликовать) постановление в газете «Здравствуйте, нефтеюганцы!».</w:t>
      </w:r>
    </w:p>
    <w:p w:rsidR="000560EE" w:rsidRDefault="00500C16" w:rsidP="000560E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E02AA1">
        <w:rPr>
          <w:szCs w:val="28"/>
        </w:rPr>
        <w:t>3</w:t>
      </w:r>
      <w:r w:rsidR="000560EE" w:rsidRPr="000560EE">
        <w:rPr>
          <w:szCs w:val="28"/>
        </w:rPr>
        <w:t>.Департаменту по делам администрации города (</w:t>
      </w:r>
      <w:r w:rsidR="0088320D">
        <w:rPr>
          <w:szCs w:val="28"/>
        </w:rPr>
        <w:t>Журавлев В.Ю</w:t>
      </w:r>
      <w:r w:rsidR="000560EE" w:rsidRPr="000560EE">
        <w:rPr>
          <w:szCs w:val="28"/>
        </w:rPr>
        <w:t>.) разместить постановление на официальном сайте органов местного самоуправления города Нефтеюганска.</w:t>
      </w:r>
    </w:p>
    <w:p w:rsidR="00A04FD8" w:rsidRDefault="000560EE" w:rsidP="000560E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E02AA1">
        <w:rPr>
          <w:szCs w:val="28"/>
        </w:rPr>
        <w:t>4</w:t>
      </w:r>
      <w:r w:rsidRPr="000560EE">
        <w:rPr>
          <w:szCs w:val="28"/>
        </w:rPr>
        <w:t xml:space="preserve">.Постановление вступает в силу после его официального </w:t>
      </w:r>
      <w:r w:rsidR="00E02AA1">
        <w:rPr>
          <w:szCs w:val="28"/>
        </w:rPr>
        <w:t>опубликования</w:t>
      </w:r>
      <w:r w:rsidRPr="000560EE">
        <w:rPr>
          <w:szCs w:val="28"/>
        </w:rPr>
        <w:t xml:space="preserve"> и распространяется на правоот</w:t>
      </w:r>
      <w:r>
        <w:rPr>
          <w:szCs w:val="28"/>
        </w:rPr>
        <w:t xml:space="preserve">ношения, возникшие </w:t>
      </w:r>
      <w:r w:rsidR="00197D7E">
        <w:rPr>
          <w:szCs w:val="28"/>
        </w:rPr>
        <w:t xml:space="preserve">                   </w:t>
      </w:r>
      <w:r>
        <w:rPr>
          <w:szCs w:val="28"/>
        </w:rPr>
        <w:t>с 01.01.202</w:t>
      </w:r>
      <w:r w:rsidR="0088320D">
        <w:rPr>
          <w:szCs w:val="28"/>
        </w:rPr>
        <w:t>3</w:t>
      </w:r>
      <w:r w:rsidR="00A04FD8">
        <w:rPr>
          <w:szCs w:val="28"/>
        </w:rPr>
        <w:t>.</w:t>
      </w:r>
    </w:p>
    <w:p w:rsidR="005558C5" w:rsidRDefault="009B2E30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350560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F2C38">
        <w:rPr>
          <w:sz w:val="28"/>
          <w:szCs w:val="28"/>
        </w:rPr>
        <w:t xml:space="preserve"> 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A4A74">
        <w:rPr>
          <w:sz w:val="28"/>
          <w:szCs w:val="28"/>
        </w:rPr>
        <w:t xml:space="preserve">       </w:t>
      </w:r>
      <w:r>
        <w:rPr>
          <w:sz w:val="28"/>
          <w:szCs w:val="28"/>
        </w:rPr>
        <w:t>Э.Х.Бугай</w:t>
      </w:r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E75BF9" w:rsidSect="00EC1DD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1C" w:rsidRDefault="005B541C">
      <w:r>
        <w:separator/>
      </w:r>
    </w:p>
  </w:endnote>
  <w:endnote w:type="continuationSeparator" w:id="0">
    <w:p w:rsidR="005B541C" w:rsidRDefault="005B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1C" w:rsidRDefault="005B541C">
      <w:r>
        <w:separator/>
      </w:r>
    </w:p>
  </w:footnote>
  <w:footnote w:type="continuationSeparator" w:id="0">
    <w:p w:rsidR="005B541C" w:rsidRDefault="005B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2E" w:rsidRDefault="00D61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124"/>
    <w:rsid w:val="000009AC"/>
    <w:rsid w:val="0000299A"/>
    <w:rsid w:val="00002D31"/>
    <w:rsid w:val="00005F0C"/>
    <w:rsid w:val="000070E0"/>
    <w:rsid w:val="00007DB3"/>
    <w:rsid w:val="00014C4F"/>
    <w:rsid w:val="0001637E"/>
    <w:rsid w:val="00023DC5"/>
    <w:rsid w:val="000245A5"/>
    <w:rsid w:val="000252AE"/>
    <w:rsid w:val="00025CBE"/>
    <w:rsid w:val="00030DEF"/>
    <w:rsid w:val="00030E8B"/>
    <w:rsid w:val="000319CF"/>
    <w:rsid w:val="00031D70"/>
    <w:rsid w:val="000333E6"/>
    <w:rsid w:val="0003577C"/>
    <w:rsid w:val="00037694"/>
    <w:rsid w:val="00037AF2"/>
    <w:rsid w:val="00042B3F"/>
    <w:rsid w:val="00043EC9"/>
    <w:rsid w:val="00046981"/>
    <w:rsid w:val="00050563"/>
    <w:rsid w:val="00050E82"/>
    <w:rsid w:val="00051251"/>
    <w:rsid w:val="00052B68"/>
    <w:rsid w:val="000553C8"/>
    <w:rsid w:val="000556E7"/>
    <w:rsid w:val="000558CE"/>
    <w:rsid w:val="00055C36"/>
    <w:rsid w:val="000560EE"/>
    <w:rsid w:val="00057422"/>
    <w:rsid w:val="000600C0"/>
    <w:rsid w:val="00061FAA"/>
    <w:rsid w:val="00062857"/>
    <w:rsid w:val="00064E0F"/>
    <w:rsid w:val="000676AE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6229"/>
    <w:rsid w:val="000C62C0"/>
    <w:rsid w:val="000C7C61"/>
    <w:rsid w:val="000D1344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2B3"/>
    <w:rsid w:val="000F75D2"/>
    <w:rsid w:val="00102F1F"/>
    <w:rsid w:val="00103547"/>
    <w:rsid w:val="00104793"/>
    <w:rsid w:val="00104CAD"/>
    <w:rsid w:val="001056D1"/>
    <w:rsid w:val="00105BE4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35AA2"/>
    <w:rsid w:val="00137FA3"/>
    <w:rsid w:val="0014088D"/>
    <w:rsid w:val="00141580"/>
    <w:rsid w:val="001425CB"/>
    <w:rsid w:val="00142E40"/>
    <w:rsid w:val="00147724"/>
    <w:rsid w:val="00155F32"/>
    <w:rsid w:val="0016275A"/>
    <w:rsid w:val="00165EDB"/>
    <w:rsid w:val="0016751C"/>
    <w:rsid w:val="001737B6"/>
    <w:rsid w:val="00174B02"/>
    <w:rsid w:val="0017727F"/>
    <w:rsid w:val="00180689"/>
    <w:rsid w:val="0018760B"/>
    <w:rsid w:val="00187AB8"/>
    <w:rsid w:val="00187C2B"/>
    <w:rsid w:val="001955C0"/>
    <w:rsid w:val="00197D7E"/>
    <w:rsid w:val="001A20EA"/>
    <w:rsid w:val="001A3690"/>
    <w:rsid w:val="001A4194"/>
    <w:rsid w:val="001A522E"/>
    <w:rsid w:val="001A7CB4"/>
    <w:rsid w:val="001B23C1"/>
    <w:rsid w:val="001B2F5A"/>
    <w:rsid w:val="001B44BE"/>
    <w:rsid w:val="001B5B15"/>
    <w:rsid w:val="001C1DE0"/>
    <w:rsid w:val="001C2F64"/>
    <w:rsid w:val="001C31D0"/>
    <w:rsid w:val="001C3763"/>
    <w:rsid w:val="001C3E64"/>
    <w:rsid w:val="001C6A87"/>
    <w:rsid w:val="001C7F7D"/>
    <w:rsid w:val="001D21B5"/>
    <w:rsid w:val="001D43DF"/>
    <w:rsid w:val="001D44B3"/>
    <w:rsid w:val="001D58BC"/>
    <w:rsid w:val="001D5C66"/>
    <w:rsid w:val="001D75D8"/>
    <w:rsid w:val="001D78E8"/>
    <w:rsid w:val="001D7FE4"/>
    <w:rsid w:val="001E32D7"/>
    <w:rsid w:val="001E37BB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3B55"/>
    <w:rsid w:val="002041FC"/>
    <w:rsid w:val="002059D7"/>
    <w:rsid w:val="00205B7C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262DA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C6D11"/>
    <w:rsid w:val="002D40EA"/>
    <w:rsid w:val="002D6BEA"/>
    <w:rsid w:val="002E0400"/>
    <w:rsid w:val="002F093E"/>
    <w:rsid w:val="002F1504"/>
    <w:rsid w:val="002F17C3"/>
    <w:rsid w:val="002F5747"/>
    <w:rsid w:val="002F717F"/>
    <w:rsid w:val="002F7786"/>
    <w:rsid w:val="002F7B69"/>
    <w:rsid w:val="00300931"/>
    <w:rsid w:val="00304700"/>
    <w:rsid w:val="003062BE"/>
    <w:rsid w:val="00310C68"/>
    <w:rsid w:val="00320A8D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5D13"/>
    <w:rsid w:val="00347130"/>
    <w:rsid w:val="0034762B"/>
    <w:rsid w:val="00347CDA"/>
    <w:rsid w:val="00350560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0FDD"/>
    <w:rsid w:val="003D204A"/>
    <w:rsid w:val="003D2D4A"/>
    <w:rsid w:val="003D5162"/>
    <w:rsid w:val="003D7C79"/>
    <w:rsid w:val="003E1497"/>
    <w:rsid w:val="003E3BC2"/>
    <w:rsid w:val="003E54D0"/>
    <w:rsid w:val="003E575E"/>
    <w:rsid w:val="003F5DCA"/>
    <w:rsid w:val="003F5F17"/>
    <w:rsid w:val="003F643B"/>
    <w:rsid w:val="003F6AA6"/>
    <w:rsid w:val="003F6C8B"/>
    <w:rsid w:val="003F6D3B"/>
    <w:rsid w:val="003F7CE5"/>
    <w:rsid w:val="00401818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705C5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11C7"/>
    <w:rsid w:val="004B2236"/>
    <w:rsid w:val="004B2561"/>
    <w:rsid w:val="004B7B11"/>
    <w:rsid w:val="004C1F4D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4F78E0"/>
    <w:rsid w:val="00500C16"/>
    <w:rsid w:val="00502E93"/>
    <w:rsid w:val="005041EA"/>
    <w:rsid w:val="00506252"/>
    <w:rsid w:val="00507151"/>
    <w:rsid w:val="005074DD"/>
    <w:rsid w:val="0050784F"/>
    <w:rsid w:val="00507D26"/>
    <w:rsid w:val="00512453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2915"/>
    <w:rsid w:val="00565294"/>
    <w:rsid w:val="00566719"/>
    <w:rsid w:val="005736F5"/>
    <w:rsid w:val="00576397"/>
    <w:rsid w:val="005772D9"/>
    <w:rsid w:val="00584326"/>
    <w:rsid w:val="00585965"/>
    <w:rsid w:val="005863C4"/>
    <w:rsid w:val="00597D13"/>
    <w:rsid w:val="005A0599"/>
    <w:rsid w:val="005A1CBB"/>
    <w:rsid w:val="005A20D1"/>
    <w:rsid w:val="005A4CD0"/>
    <w:rsid w:val="005B131E"/>
    <w:rsid w:val="005B35DD"/>
    <w:rsid w:val="005B4383"/>
    <w:rsid w:val="005B4894"/>
    <w:rsid w:val="005B4FA1"/>
    <w:rsid w:val="005B541C"/>
    <w:rsid w:val="005B5B7E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72B"/>
    <w:rsid w:val="005D74F6"/>
    <w:rsid w:val="005D7BD5"/>
    <w:rsid w:val="005D7D34"/>
    <w:rsid w:val="005D7F4C"/>
    <w:rsid w:val="005E013A"/>
    <w:rsid w:val="005E0FF8"/>
    <w:rsid w:val="005E4592"/>
    <w:rsid w:val="005E5FA3"/>
    <w:rsid w:val="005F0250"/>
    <w:rsid w:val="005F0CD7"/>
    <w:rsid w:val="005F4852"/>
    <w:rsid w:val="005F67E4"/>
    <w:rsid w:val="005F7264"/>
    <w:rsid w:val="005F73EC"/>
    <w:rsid w:val="00600286"/>
    <w:rsid w:val="00602B8E"/>
    <w:rsid w:val="006033E7"/>
    <w:rsid w:val="0060375C"/>
    <w:rsid w:val="00606755"/>
    <w:rsid w:val="00607809"/>
    <w:rsid w:val="00611292"/>
    <w:rsid w:val="0061204B"/>
    <w:rsid w:val="00612286"/>
    <w:rsid w:val="00613FEA"/>
    <w:rsid w:val="00614140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5EEC"/>
    <w:rsid w:val="006570F5"/>
    <w:rsid w:val="00657222"/>
    <w:rsid w:val="006623C5"/>
    <w:rsid w:val="0066309D"/>
    <w:rsid w:val="00663276"/>
    <w:rsid w:val="00663519"/>
    <w:rsid w:val="00665AC7"/>
    <w:rsid w:val="00665B26"/>
    <w:rsid w:val="00665D2A"/>
    <w:rsid w:val="006671C8"/>
    <w:rsid w:val="00667359"/>
    <w:rsid w:val="00671349"/>
    <w:rsid w:val="006713DA"/>
    <w:rsid w:val="00672583"/>
    <w:rsid w:val="00675ED4"/>
    <w:rsid w:val="00676213"/>
    <w:rsid w:val="006764D1"/>
    <w:rsid w:val="00676BE7"/>
    <w:rsid w:val="00677064"/>
    <w:rsid w:val="00683EA8"/>
    <w:rsid w:val="0068548A"/>
    <w:rsid w:val="00686098"/>
    <w:rsid w:val="006906E9"/>
    <w:rsid w:val="00694910"/>
    <w:rsid w:val="00697B1C"/>
    <w:rsid w:val="006A369F"/>
    <w:rsid w:val="006A5634"/>
    <w:rsid w:val="006B0661"/>
    <w:rsid w:val="006C13A3"/>
    <w:rsid w:val="006C2260"/>
    <w:rsid w:val="006C3E34"/>
    <w:rsid w:val="006C60BB"/>
    <w:rsid w:val="006D1327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7B4"/>
    <w:rsid w:val="006F586A"/>
    <w:rsid w:val="006F5B21"/>
    <w:rsid w:val="006F67B0"/>
    <w:rsid w:val="00706EE5"/>
    <w:rsid w:val="0071159B"/>
    <w:rsid w:val="00714813"/>
    <w:rsid w:val="00714FB2"/>
    <w:rsid w:val="007158FF"/>
    <w:rsid w:val="00715E14"/>
    <w:rsid w:val="00717250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3508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0128"/>
    <w:rsid w:val="00761602"/>
    <w:rsid w:val="00762374"/>
    <w:rsid w:val="00763A24"/>
    <w:rsid w:val="0076409F"/>
    <w:rsid w:val="00765399"/>
    <w:rsid w:val="007654E7"/>
    <w:rsid w:val="00766603"/>
    <w:rsid w:val="007676E9"/>
    <w:rsid w:val="00776315"/>
    <w:rsid w:val="00777D18"/>
    <w:rsid w:val="007802ED"/>
    <w:rsid w:val="007804DA"/>
    <w:rsid w:val="00780EAC"/>
    <w:rsid w:val="00781347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0FB9"/>
    <w:rsid w:val="007A1ABF"/>
    <w:rsid w:val="007A4594"/>
    <w:rsid w:val="007A640B"/>
    <w:rsid w:val="007A6990"/>
    <w:rsid w:val="007B01A3"/>
    <w:rsid w:val="007B062B"/>
    <w:rsid w:val="007B59CC"/>
    <w:rsid w:val="007B7895"/>
    <w:rsid w:val="007C16BB"/>
    <w:rsid w:val="007D0A82"/>
    <w:rsid w:val="007D0BE6"/>
    <w:rsid w:val="007D62BB"/>
    <w:rsid w:val="007E0A7C"/>
    <w:rsid w:val="007E24D0"/>
    <w:rsid w:val="007E3E1A"/>
    <w:rsid w:val="007E6545"/>
    <w:rsid w:val="007E7D8B"/>
    <w:rsid w:val="007F03EE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5190"/>
    <w:rsid w:val="008361E9"/>
    <w:rsid w:val="00843364"/>
    <w:rsid w:val="008443C1"/>
    <w:rsid w:val="008469EB"/>
    <w:rsid w:val="008527A6"/>
    <w:rsid w:val="0085547F"/>
    <w:rsid w:val="0086326D"/>
    <w:rsid w:val="00864C31"/>
    <w:rsid w:val="0086624E"/>
    <w:rsid w:val="00866448"/>
    <w:rsid w:val="00872A29"/>
    <w:rsid w:val="00873437"/>
    <w:rsid w:val="00873C35"/>
    <w:rsid w:val="008808DD"/>
    <w:rsid w:val="00882B92"/>
    <w:rsid w:val="0088320D"/>
    <w:rsid w:val="00886E59"/>
    <w:rsid w:val="008939D2"/>
    <w:rsid w:val="008A0FF4"/>
    <w:rsid w:val="008A26D0"/>
    <w:rsid w:val="008A32F6"/>
    <w:rsid w:val="008A4576"/>
    <w:rsid w:val="008A4F2E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1DCC"/>
    <w:rsid w:val="008D29BA"/>
    <w:rsid w:val="008D4DA0"/>
    <w:rsid w:val="008D64CA"/>
    <w:rsid w:val="008D65A9"/>
    <w:rsid w:val="008E4CD7"/>
    <w:rsid w:val="008E6A84"/>
    <w:rsid w:val="008E7697"/>
    <w:rsid w:val="008E77D4"/>
    <w:rsid w:val="008E7A1C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367ED"/>
    <w:rsid w:val="00940A73"/>
    <w:rsid w:val="00940CBF"/>
    <w:rsid w:val="00941052"/>
    <w:rsid w:val="009411C3"/>
    <w:rsid w:val="00947115"/>
    <w:rsid w:val="00950135"/>
    <w:rsid w:val="009512D5"/>
    <w:rsid w:val="00952179"/>
    <w:rsid w:val="00952C02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4A74"/>
    <w:rsid w:val="009A75B6"/>
    <w:rsid w:val="009A7D8A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2338"/>
    <w:rsid w:val="009D3FBE"/>
    <w:rsid w:val="009D5761"/>
    <w:rsid w:val="009D6F16"/>
    <w:rsid w:val="009D7E6D"/>
    <w:rsid w:val="009E0E4B"/>
    <w:rsid w:val="009E123C"/>
    <w:rsid w:val="009E24D1"/>
    <w:rsid w:val="009E4839"/>
    <w:rsid w:val="009E51E6"/>
    <w:rsid w:val="009E5955"/>
    <w:rsid w:val="009F31E6"/>
    <w:rsid w:val="009F3C89"/>
    <w:rsid w:val="009F520F"/>
    <w:rsid w:val="00A019F1"/>
    <w:rsid w:val="00A03D3A"/>
    <w:rsid w:val="00A04FD8"/>
    <w:rsid w:val="00A053EA"/>
    <w:rsid w:val="00A06B14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E05"/>
    <w:rsid w:val="00A2170B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2207"/>
    <w:rsid w:val="00AB36C5"/>
    <w:rsid w:val="00AC0E34"/>
    <w:rsid w:val="00AC23E8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D74DE"/>
    <w:rsid w:val="00AE0439"/>
    <w:rsid w:val="00AE0C02"/>
    <w:rsid w:val="00AE2E68"/>
    <w:rsid w:val="00AE587E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54A"/>
    <w:rsid w:val="00B21CDE"/>
    <w:rsid w:val="00B231F7"/>
    <w:rsid w:val="00B267DE"/>
    <w:rsid w:val="00B2728E"/>
    <w:rsid w:val="00B2794E"/>
    <w:rsid w:val="00B3088B"/>
    <w:rsid w:val="00B3103E"/>
    <w:rsid w:val="00B327FC"/>
    <w:rsid w:val="00B34E95"/>
    <w:rsid w:val="00B35432"/>
    <w:rsid w:val="00B41453"/>
    <w:rsid w:val="00B4603A"/>
    <w:rsid w:val="00B5162E"/>
    <w:rsid w:val="00B53660"/>
    <w:rsid w:val="00B54B60"/>
    <w:rsid w:val="00B564DF"/>
    <w:rsid w:val="00B64944"/>
    <w:rsid w:val="00B64A80"/>
    <w:rsid w:val="00B716B3"/>
    <w:rsid w:val="00B74B8D"/>
    <w:rsid w:val="00B74DB3"/>
    <w:rsid w:val="00B82382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B768C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44C7"/>
    <w:rsid w:val="00BE70DF"/>
    <w:rsid w:val="00BE7B9A"/>
    <w:rsid w:val="00BF2B14"/>
    <w:rsid w:val="00BF32B9"/>
    <w:rsid w:val="00BF6495"/>
    <w:rsid w:val="00C0002B"/>
    <w:rsid w:val="00C0380E"/>
    <w:rsid w:val="00C0502C"/>
    <w:rsid w:val="00C06977"/>
    <w:rsid w:val="00C06DAD"/>
    <w:rsid w:val="00C10A31"/>
    <w:rsid w:val="00C13136"/>
    <w:rsid w:val="00C16C0B"/>
    <w:rsid w:val="00C22E0A"/>
    <w:rsid w:val="00C2314F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46E2"/>
    <w:rsid w:val="00CA7F4D"/>
    <w:rsid w:val="00CB11D5"/>
    <w:rsid w:val="00CB53DA"/>
    <w:rsid w:val="00CB60BD"/>
    <w:rsid w:val="00CC1051"/>
    <w:rsid w:val="00CC18ED"/>
    <w:rsid w:val="00CC1FA3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D662F"/>
    <w:rsid w:val="00CE05B7"/>
    <w:rsid w:val="00CF08F8"/>
    <w:rsid w:val="00CF2BE3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14890"/>
    <w:rsid w:val="00D22765"/>
    <w:rsid w:val="00D25838"/>
    <w:rsid w:val="00D27194"/>
    <w:rsid w:val="00D31207"/>
    <w:rsid w:val="00D3474A"/>
    <w:rsid w:val="00D40C32"/>
    <w:rsid w:val="00D416D1"/>
    <w:rsid w:val="00D428CC"/>
    <w:rsid w:val="00D445A3"/>
    <w:rsid w:val="00D46DAF"/>
    <w:rsid w:val="00D50ABD"/>
    <w:rsid w:val="00D53E02"/>
    <w:rsid w:val="00D56018"/>
    <w:rsid w:val="00D57ECE"/>
    <w:rsid w:val="00D6162E"/>
    <w:rsid w:val="00D62BEE"/>
    <w:rsid w:val="00D62E13"/>
    <w:rsid w:val="00D647EF"/>
    <w:rsid w:val="00D64BD4"/>
    <w:rsid w:val="00D65C42"/>
    <w:rsid w:val="00D74303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0E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6D1E"/>
    <w:rsid w:val="00DD75F3"/>
    <w:rsid w:val="00DE1D5D"/>
    <w:rsid w:val="00DF27E3"/>
    <w:rsid w:val="00DF316B"/>
    <w:rsid w:val="00DF6B8F"/>
    <w:rsid w:val="00DF78BC"/>
    <w:rsid w:val="00DF7BC4"/>
    <w:rsid w:val="00E00568"/>
    <w:rsid w:val="00E02AA1"/>
    <w:rsid w:val="00E041AA"/>
    <w:rsid w:val="00E04769"/>
    <w:rsid w:val="00E04D98"/>
    <w:rsid w:val="00E0577A"/>
    <w:rsid w:val="00E10DE5"/>
    <w:rsid w:val="00E126AB"/>
    <w:rsid w:val="00E1308B"/>
    <w:rsid w:val="00E13DB9"/>
    <w:rsid w:val="00E1432D"/>
    <w:rsid w:val="00E14976"/>
    <w:rsid w:val="00E14E27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440D"/>
    <w:rsid w:val="00E35DE6"/>
    <w:rsid w:val="00E36BE9"/>
    <w:rsid w:val="00E379D9"/>
    <w:rsid w:val="00E37B5A"/>
    <w:rsid w:val="00E4175A"/>
    <w:rsid w:val="00E467E8"/>
    <w:rsid w:val="00E46AAE"/>
    <w:rsid w:val="00E51542"/>
    <w:rsid w:val="00E51B33"/>
    <w:rsid w:val="00E53C5D"/>
    <w:rsid w:val="00E549F2"/>
    <w:rsid w:val="00E557CA"/>
    <w:rsid w:val="00E610D0"/>
    <w:rsid w:val="00E6465B"/>
    <w:rsid w:val="00E666E8"/>
    <w:rsid w:val="00E67B5B"/>
    <w:rsid w:val="00E721BF"/>
    <w:rsid w:val="00E75BF9"/>
    <w:rsid w:val="00E80B84"/>
    <w:rsid w:val="00E828E9"/>
    <w:rsid w:val="00E84452"/>
    <w:rsid w:val="00E862F3"/>
    <w:rsid w:val="00E92255"/>
    <w:rsid w:val="00E95406"/>
    <w:rsid w:val="00EA0F67"/>
    <w:rsid w:val="00EA1F60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8BD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D51E0"/>
    <w:rsid w:val="00EE0A2F"/>
    <w:rsid w:val="00EE3326"/>
    <w:rsid w:val="00EE4540"/>
    <w:rsid w:val="00EE5D33"/>
    <w:rsid w:val="00EE6619"/>
    <w:rsid w:val="00EF011E"/>
    <w:rsid w:val="00EF30A5"/>
    <w:rsid w:val="00EF3E38"/>
    <w:rsid w:val="00EF3EC3"/>
    <w:rsid w:val="00EF56C5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5A22"/>
    <w:rsid w:val="00F16CAE"/>
    <w:rsid w:val="00F20C5D"/>
    <w:rsid w:val="00F3074D"/>
    <w:rsid w:val="00F30B92"/>
    <w:rsid w:val="00F41197"/>
    <w:rsid w:val="00F413AB"/>
    <w:rsid w:val="00F42181"/>
    <w:rsid w:val="00F445C0"/>
    <w:rsid w:val="00F45792"/>
    <w:rsid w:val="00F51D68"/>
    <w:rsid w:val="00F5354E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334C"/>
    <w:rsid w:val="00F778BA"/>
    <w:rsid w:val="00F82395"/>
    <w:rsid w:val="00F82A59"/>
    <w:rsid w:val="00F82EF0"/>
    <w:rsid w:val="00F831CB"/>
    <w:rsid w:val="00F84F8F"/>
    <w:rsid w:val="00F86433"/>
    <w:rsid w:val="00F94751"/>
    <w:rsid w:val="00F9615D"/>
    <w:rsid w:val="00FA171D"/>
    <w:rsid w:val="00FA1AC7"/>
    <w:rsid w:val="00FA2DE8"/>
    <w:rsid w:val="00FA3A44"/>
    <w:rsid w:val="00FA3D3F"/>
    <w:rsid w:val="00FA3ED1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38E8"/>
    <w:rsid w:val="00FC65E9"/>
    <w:rsid w:val="00FC6655"/>
    <w:rsid w:val="00FD02BE"/>
    <w:rsid w:val="00FD1EE2"/>
    <w:rsid w:val="00FE145A"/>
    <w:rsid w:val="00FE2CC2"/>
    <w:rsid w:val="00FE36F7"/>
    <w:rsid w:val="00FE772D"/>
    <w:rsid w:val="00FE7C4F"/>
    <w:rsid w:val="00FE7F82"/>
    <w:rsid w:val="00FF0287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CD70-FB2B-443B-A58C-A71936DC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144</cp:revision>
  <cp:lastPrinted>2023-03-30T07:15:00Z</cp:lastPrinted>
  <dcterms:created xsi:type="dcterms:W3CDTF">2018-03-20T06:42:00Z</dcterms:created>
  <dcterms:modified xsi:type="dcterms:W3CDTF">2023-04-11T07:04:00Z</dcterms:modified>
</cp:coreProperties>
</file>