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0D6D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0D6D90" w:rsidRDefault="00512A0E" w:rsidP="000D6D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</w:p>
    <w:p w:rsidR="00512A0E" w:rsidRDefault="00512A0E" w:rsidP="000D6D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683F63" w:rsidRPr="000C1BB0" w:rsidRDefault="00683F63" w:rsidP="000D6D90">
      <w:pPr>
        <w:pStyle w:val="22"/>
        <w:contextualSpacing/>
        <w:jc w:val="center"/>
        <w:rPr>
          <w:b/>
          <w:szCs w:val="28"/>
        </w:rPr>
      </w:pPr>
    </w:p>
    <w:p w:rsidR="00861355" w:rsidRDefault="000C1BB0" w:rsidP="000D6D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BB0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ED458C">
        <w:rPr>
          <w:rFonts w:ascii="Times New Roman" w:hAnsi="Times New Roman" w:cs="Times New Roman"/>
          <w:b/>
          <w:sz w:val="28"/>
          <w:szCs w:val="28"/>
        </w:rPr>
        <w:t>я</w:t>
      </w:r>
      <w:r w:rsidRPr="000C1BB0">
        <w:rPr>
          <w:rFonts w:ascii="Times New Roman" w:hAnsi="Times New Roman" w:cs="Times New Roman"/>
          <w:b/>
          <w:sz w:val="28"/>
          <w:szCs w:val="28"/>
        </w:rPr>
        <w:t xml:space="preserve"> в Перечень </w:t>
      </w:r>
    </w:p>
    <w:p w:rsidR="00861355" w:rsidRDefault="000C1BB0" w:rsidP="000D6D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BB0">
        <w:rPr>
          <w:rFonts w:ascii="Times New Roman" w:hAnsi="Times New Roman" w:cs="Times New Roman"/>
          <w:b/>
          <w:sz w:val="28"/>
          <w:szCs w:val="28"/>
        </w:rPr>
        <w:t xml:space="preserve">наименований </w:t>
      </w:r>
      <w:r w:rsidR="00ED458C" w:rsidRPr="000C1BB0">
        <w:rPr>
          <w:rFonts w:ascii="Times New Roman" w:hAnsi="Times New Roman" w:cs="Times New Roman"/>
          <w:b/>
          <w:sz w:val="28"/>
          <w:szCs w:val="28"/>
        </w:rPr>
        <w:t>должностей</w:t>
      </w:r>
      <w:r w:rsidR="00861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BB0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</w:t>
      </w:r>
    </w:p>
    <w:p w:rsidR="000C1BB0" w:rsidRPr="000C1BB0" w:rsidRDefault="000C1BB0" w:rsidP="000D6D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BB0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Нефтеюганск</w:t>
      </w:r>
    </w:p>
    <w:p w:rsidR="001054C3" w:rsidRPr="000C1BB0" w:rsidRDefault="001054C3" w:rsidP="000C1BB0">
      <w:pPr>
        <w:pStyle w:val="1"/>
        <w:contextualSpacing/>
        <w:rPr>
          <w:sz w:val="28"/>
          <w:szCs w:val="28"/>
          <w:lang w:val="ru-RU"/>
        </w:rPr>
      </w:pPr>
    </w:p>
    <w:p w:rsidR="009E650E" w:rsidRPr="009E650E" w:rsidRDefault="009E650E" w:rsidP="009E650E">
      <w:pPr>
        <w:pStyle w:val="22"/>
        <w:jc w:val="right"/>
        <w:rPr>
          <w:szCs w:val="28"/>
        </w:rPr>
      </w:pPr>
      <w:r w:rsidRPr="009E650E">
        <w:rPr>
          <w:szCs w:val="28"/>
        </w:rPr>
        <w:t>Принято Думой города</w:t>
      </w:r>
    </w:p>
    <w:p w:rsidR="009E650E" w:rsidRPr="009E650E" w:rsidRDefault="00861355" w:rsidP="009E650E">
      <w:pPr>
        <w:pStyle w:val="22"/>
        <w:jc w:val="right"/>
        <w:rPr>
          <w:szCs w:val="28"/>
        </w:rPr>
      </w:pPr>
      <w:r>
        <w:rPr>
          <w:szCs w:val="28"/>
        </w:rPr>
        <w:t>31 мая</w:t>
      </w:r>
      <w:r w:rsidR="00E40676">
        <w:rPr>
          <w:szCs w:val="28"/>
        </w:rPr>
        <w:t xml:space="preserve"> </w:t>
      </w:r>
      <w:r w:rsidR="000E3FA8">
        <w:rPr>
          <w:szCs w:val="28"/>
        </w:rPr>
        <w:t>2023</w:t>
      </w:r>
      <w:r w:rsidR="009E650E" w:rsidRPr="009E650E">
        <w:rPr>
          <w:szCs w:val="28"/>
        </w:rPr>
        <w:t xml:space="preserve"> года</w:t>
      </w:r>
    </w:p>
    <w:p w:rsidR="00512A0E" w:rsidRPr="009C47CD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C1BB0" w:rsidRPr="009C47CD" w:rsidRDefault="008756A3" w:rsidP="000C1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 w:rsidR="000C1BB0" w:rsidRPr="009C47CD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 w:rsidRPr="009C4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Ханты-Мансийского автономного округа </w:t>
      </w:r>
      <w:r w:rsidR="00E13B8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C4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Югры</w:t>
      </w:r>
      <w:r w:rsidR="000C1BB0" w:rsidRPr="009C4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20.07.2007 №97-оз «О Реестре должностей муниципальной службы в Ханты-Мансийском автономном округе – Югре», р</w:t>
      </w:r>
      <w:r w:rsidR="001054C3" w:rsidRPr="009C47CD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hyperlink r:id="rId7" w:tooltip="УСТАВ МО от 16.06.2005 № 616 Дума Нефтеюганского района&#10;&#10;УСТАВ МУНИЦИПАЛЬНОГО ОБРАЗОВАНИЯ НЕФТЕЮГАНСКИЙ РАЙОН" w:history="1">
        <w:r w:rsidR="000C1BB0" w:rsidRPr="009C47C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0C1BB0" w:rsidRPr="009C47CD">
        <w:rPr>
          <w:rFonts w:ascii="Times New Roman" w:hAnsi="Times New Roman" w:cs="Times New Roman"/>
          <w:sz w:val="28"/>
          <w:szCs w:val="28"/>
        </w:rPr>
        <w:t xml:space="preserve"> города Нефтеюганска,</w:t>
      </w:r>
      <w:r w:rsidRPr="009C47CD">
        <w:rPr>
          <w:rFonts w:ascii="Times New Roman" w:hAnsi="Times New Roman" w:cs="Times New Roman"/>
          <w:sz w:val="28"/>
          <w:szCs w:val="28"/>
        </w:rPr>
        <w:t xml:space="preserve"> </w:t>
      </w:r>
      <w:r w:rsidR="00ED458C">
        <w:rPr>
          <w:rFonts w:ascii="Times New Roman" w:hAnsi="Times New Roman" w:cs="Times New Roman"/>
          <w:sz w:val="28"/>
          <w:szCs w:val="28"/>
        </w:rPr>
        <w:t xml:space="preserve">заслушав решение комиссии по экономическому развитию и вопросам местного самоуправления, </w:t>
      </w:r>
      <w:r w:rsidR="000C1BB0" w:rsidRPr="009C47CD">
        <w:rPr>
          <w:rFonts w:ascii="Times New Roman" w:hAnsi="Times New Roman" w:cs="Times New Roman"/>
          <w:sz w:val="28"/>
          <w:szCs w:val="28"/>
        </w:rPr>
        <w:t>Дума города решила:</w:t>
      </w:r>
    </w:p>
    <w:p w:rsidR="000C1BB0" w:rsidRDefault="000C1BB0" w:rsidP="000C1B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7CD">
        <w:rPr>
          <w:rFonts w:ascii="Times New Roman" w:hAnsi="Times New Roman" w:cs="Times New Roman"/>
          <w:sz w:val="28"/>
          <w:szCs w:val="28"/>
        </w:rPr>
        <w:t>1.</w:t>
      </w:r>
      <w:r w:rsidR="00E13B84">
        <w:rPr>
          <w:rFonts w:ascii="Times New Roman" w:hAnsi="Times New Roman" w:cs="Times New Roman"/>
          <w:sz w:val="28"/>
          <w:szCs w:val="28"/>
        </w:rPr>
        <w:t xml:space="preserve"> </w:t>
      </w:r>
      <w:r w:rsidRPr="009C47CD">
        <w:rPr>
          <w:rFonts w:ascii="Times New Roman" w:hAnsi="Times New Roman" w:cs="Times New Roman"/>
          <w:sz w:val="28"/>
          <w:szCs w:val="28"/>
        </w:rPr>
        <w:t>Внести в приложение 3 к решению Думы города Нефтеюганска от 30.11.2017 №281-V</w:t>
      </w:r>
      <w:r w:rsidRPr="009C47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47CD">
        <w:rPr>
          <w:rFonts w:ascii="Times New Roman" w:hAnsi="Times New Roman" w:cs="Times New Roman"/>
          <w:sz w:val="28"/>
          <w:szCs w:val="28"/>
        </w:rPr>
        <w:t xml:space="preserve"> «О Перечне наименований должностей муниципальной службы в муниципальном образовании город Нефтеюганск»</w:t>
      </w:r>
      <w:r w:rsidR="000408A9" w:rsidRPr="009C47CD">
        <w:rPr>
          <w:rFonts w:ascii="Times New Roman" w:hAnsi="Times New Roman" w:cs="Times New Roman"/>
          <w:sz w:val="28"/>
          <w:szCs w:val="28"/>
        </w:rPr>
        <w:t xml:space="preserve"> </w:t>
      </w:r>
      <w:r w:rsidRPr="009C47CD">
        <w:rPr>
          <w:rFonts w:ascii="Times New Roman" w:hAnsi="Times New Roman"/>
          <w:sz w:val="28"/>
          <w:szCs w:val="28"/>
        </w:rPr>
        <w:t xml:space="preserve">(в редакции </w:t>
      </w:r>
      <w:r w:rsidRPr="001054C3">
        <w:rPr>
          <w:rFonts w:ascii="Times New Roman" w:hAnsi="Times New Roman" w:cs="Times New Roman"/>
          <w:sz w:val="28"/>
          <w:szCs w:val="28"/>
        </w:rPr>
        <w:t xml:space="preserve">от </w:t>
      </w:r>
      <w:r w:rsidRPr="00E13B84">
        <w:rPr>
          <w:rFonts w:ascii="Times New Roman" w:hAnsi="Times New Roman" w:cs="Times New Roman"/>
          <w:sz w:val="28"/>
          <w:szCs w:val="28"/>
        </w:rPr>
        <w:t>14</w:t>
      </w:r>
      <w:r w:rsidRPr="00E13B84">
        <w:rPr>
          <w:rFonts w:ascii="Times New Roman" w:hAnsi="Times New Roman" w:cs="Times New Roman"/>
          <w:sz w:val="28"/>
          <w:szCs w:val="28"/>
          <w:shd w:val="clear" w:color="auto" w:fill="FFFFFF"/>
        </w:rPr>
        <w:t>.10.2021 №9-VII</w:t>
      </w:r>
      <w:r w:rsidRPr="00E13B84">
        <w:rPr>
          <w:rFonts w:ascii="Times New Roman" w:hAnsi="Times New Roman" w:cs="Times New Roman"/>
          <w:sz w:val="28"/>
          <w:szCs w:val="28"/>
        </w:rPr>
        <w:t>)</w:t>
      </w:r>
      <w:r w:rsidR="008756A3" w:rsidRPr="00E13B84">
        <w:rPr>
          <w:rFonts w:ascii="Times New Roman" w:hAnsi="Times New Roman" w:cs="Times New Roman"/>
          <w:sz w:val="28"/>
          <w:szCs w:val="28"/>
        </w:rPr>
        <w:t xml:space="preserve"> изменение, </w:t>
      </w:r>
      <w:r w:rsidRPr="00E13B84">
        <w:rPr>
          <w:rFonts w:ascii="Times New Roman" w:hAnsi="Times New Roman" w:cs="Times New Roman"/>
          <w:sz w:val="28"/>
          <w:szCs w:val="28"/>
        </w:rPr>
        <w:t>дополнив подпункт 2 пункта 3</w:t>
      </w:r>
      <w:r w:rsidR="008A3008" w:rsidRPr="00E13B84">
        <w:rPr>
          <w:rFonts w:ascii="Times New Roman" w:hAnsi="Times New Roman" w:cs="Times New Roman"/>
          <w:sz w:val="28"/>
          <w:szCs w:val="28"/>
        </w:rPr>
        <w:t xml:space="preserve"> абзаце</w:t>
      </w:r>
      <w:r w:rsidR="009A234F" w:rsidRPr="00E13B84">
        <w:rPr>
          <w:rFonts w:ascii="Times New Roman" w:hAnsi="Times New Roman" w:cs="Times New Roman"/>
          <w:sz w:val="28"/>
          <w:szCs w:val="28"/>
        </w:rPr>
        <w:t>м</w:t>
      </w:r>
      <w:r w:rsidR="008A3008" w:rsidRPr="00E13B84">
        <w:rPr>
          <w:rFonts w:ascii="Times New Roman" w:hAnsi="Times New Roman" w:cs="Times New Roman"/>
          <w:sz w:val="28"/>
          <w:szCs w:val="28"/>
        </w:rPr>
        <w:t xml:space="preserve"> </w:t>
      </w:r>
      <w:r w:rsidR="00ED458C" w:rsidRPr="00E13B84">
        <w:rPr>
          <w:rFonts w:ascii="Times New Roman" w:hAnsi="Times New Roman" w:cs="Times New Roman"/>
          <w:sz w:val="28"/>
          <w:szCs w:val="28"/>
        </w:rPr>
        <w:t xml:space="preserve">пятым </w:t>
      </w:r>
      <w:r w:rsidR="008A300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A3008" w:rsidRDefault="008A3008" w:rsidP="000C1B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«инспектор.».</w:t>
      </w:r>
    </w:p>
    <w:p w:rsidR="009A234F" w:rsidRPr="00512A0E" w:rsidRDefault="009A234F" w:rsidP="009A23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газете «Здравствуйте, нефтеюганцы!» и разместить </w:t>
      </w:r>
      <w:r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34F" w:rsidRPr="001054C3" w:rsidRDefault="009A234F" w:rsidP="009A234F">
      <w:pPr>
        <w:pStyle w:val="a6"/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1672">
        <w:rPr>
          <w:rFonts w:ascii="Times New Roman" w:hAnsi="Times New Roman"/>
          <w:sz w:val="28"/>
          <w:szCs w:val="28"/>
        </w:rPr>
        <w:t>3.</w:t>
      </w:r>
      <w:r w:rsidR="00E13B84">
        <w:rPr>
          <w:rFonts w:ascii="Times New Roman" w:hAnsi="Times New Roman"/>
          <w:sz w:val="28"/>
          <w:szCs w:val="28"/>
        </w:rPr>
        <w:t xml:space="preserve"> </w:t>
      </w:r>
      <w:r w:rsidRPr="00771672">
        <w:rPr>
          <w:rFonts w:ascii="Times New Roman" w:hAnsi="Times New Roman"/>
          <w:sz w:val="28"/>
          <w:szCs w:val="28"/>
        </w:rPr>
        <w:t xml:space="preserve">Решение вступает в </w:t>
      </w:r>
      <w:r w:rsidRPr="005E00CA">
        <w:rPr>
          <w:rFonts w:ascii="Times New Roman" w:hAnsi="Times New Roman"/>
          <w:sz w:val="28"/>
          <w:szCs w:val="28"/>
        </w:rPr>
        <w:t xml:space="preserve">силу </w:t>
      </w:r>
      <w:r w:rsidRPr="001054C3">
        <w:rPr>
          <w:rFonts w:ascii="Times New Roman" w:hAnsi="Times New Roman"/>
          <w:sz w:val="28"/>
          <w:szCs w:val="28"/>
        </w:rPr>
        <w:t>после официального опубликования</w:t>
      </w:r>
      <w:r w:rsidR="008756A3">
        <w:rPr>
          <w:rFonts w:ascii="Times New Roman" w:hAnsi="Times New Roman"/>
          <w:sz w:val="28"/>
          <w:szCs w:val="28"/>
        </w:rPr>
        <w:t>.</w:t>
      </w:r>
      <w:r w:rsidRPr="005E00CA">
        <w:rPr>
          <w:rFonts w:ascii="Times New Roman" w:hAnsi="Times New Roman"/>
          <w:sz w:val="28"/>
          <w:szCs w:val="28"/>
        </w:rPr>
        <w:t xml:space="preserve"> </w:t>
      </w:r>
    </w:p>
    <w:p w:rsidR="009A234F" w:rsidRPr="000C1BB0" w:rsidRDefault="009A234F" w:rsidP="000C1B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665C" w:rsidRDefault="0083665C" w:rsidP="008E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6A3" w:rsidRDefault="008756A3" w:rsidP="008E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894D59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83665C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665C" w:rsidRDefault="0083665C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1B4871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 w:rsidR="005C4FDE">
        <w:rPr>
          <w:rFonts w:ascii="Times New Roman" w:eastAsia="Times New Roman" w:hAnsi="Times New Roman" w:cs="Times New Roman"/>
          <w:sz w:val="28"/>
          <w:szCs w:val="20"/>
          <w:lang w:eastAsia="ru-RU"/>
        </w:rPr>
        <w:t>Э.Х.Бугай</w:t>
      </w: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_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_____________М.М.Ми</w:t>
      </w:r>
      <w:r w:rsidR="00791133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нигулов</w:t>
      </w:r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671A" w:rsidRDefault="008E671A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43D" w:rsidRDefault="008C443D" w:rsidP="000955B5">
      <w:pPr>
        <w:pStyle w:val="21"/>
        <w:keepNext/>
        <w:jc w:val="both"/>
        <w:rPr>
          <w:szCs w:val="28"/>
        </w:rPr>
      </w:pPr>
    </w:p>
    <w:p w:rsidR="000D6D90" w:rsidRDefault="000D6D90" w:rsidP="000955B5">
      <w:pPr>
        <w:pStyle w:val="21"/>
        <w:keepNext/>
        <w:jc w:val="both"/>
        <w:rPr>
          <w:szCs w:val="28"/>
        </w:rPr>
      </w:pPr>
      <w:bookmarkStart w:id="0" w:name="_GoBack"/>
      <w:bookmarkEnd w:id="0"/>
    </w:p>
    <w:p w:rsidR="000955B5" w:rsidRPr="000779AD" w:rsidRDefault="00861355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 xml:space="preserve">31 мая </w:t>
      </w:r>
      <w:r w:rsidR="000779AD">
        <w:rPr>
          <w:szCs w:val="28"/>
        </w:rPr>
        <w:t>202</w:t>
      </w:r>
      <w:r w:rsidR="000E3FA8">
        <w:rPr>
          <w:szCs w:val="28"/>
        </w:rPr>
        <w:t>3</w:t>
      </w:r>
      <w:r w:rsidR="00477BEA">
        <w:rPr>
          <w:szCs w:val="28"/>
        </w:rPr>
        <w:t xml:space="preserve"> года</w:t>
      </w:r>
    </w:p>
    <w:p w:rsidR="00AB4476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E3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1355">
        <w:rPr>
          <w:rFonts w:ascii="Times New Roman" w:eastAsia="Times New Roman" w:hAnsi="Times New Roman"/>
          <w:sz w:val="28"/>
          <w:szCs w:val="28"/>
          <w:lang w:eastAsia="ru-RU"/>
        </w:rPr>
        <w:t>357</w:t>
      </w:r>
      <w:r w:rsidR="000779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AD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5C4FD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DC6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6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AB4476" w:rsidSect="00DC601D">
      <w:pgSz w:w="11906" w:h="16838"/>
      <w:pgMar w:top="709" w:right="6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0236"/>
    <w:multiLevelType w:val="hybridMultilevel"/>
    <w:tmpl w:val="0E1EE946"/>
    <w:lvl w:ilvl="0" w:tplc="826016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233C5"/>
    <w:rsid w:val="000408A9"/>
    <w:rsid w:val="000779AD"/>
    <w:rsid w:val="00086370"/>
    <w:rsid w:val="000955B5"/>
    <w:rsid w:val="000C1BB0"/>
    <w:rsid w:val="000D6D90"/>
    <w:rsid w:val="000E3FA8"/>
    <w:rsid w:val="001054C3"/>
    <w:rsid w:val="0011727A"/>
    <w:rsid w:val="00156D4B"/>
    <w:rsid w:val="001B4871"/>
    <w:rsid w:val="00220529"/>
    <w:rsid w:val="00242191"/>
    <w:rsid w:val="0024424A"/>
    <w:rsid w:val="002A0AA9"/>
    <w:rsid w:val="002A1412"/>
    <w:rsid w:val="002E7136"/>
    <w:rsid w:val="00346098"/>
    <w:rsid w:val="0041657C"/>
    <w:rsid w:val="00470FCF"/>
    <w:rsid w:val="00477BEA"/>
    <w:rsid w:val="005076F1"/>
    <w:rsid w:val="00512A0E"/>
    <w:rsid w:val="00535AA5"/>
    <w:rsid w:val="0054008E"/>
    <w:rsid w:val="00550B72"/>
    <w:rsid w:val="005B7DE7"/>
    <w:rsid w:val="005C06B5"/>
    <w:rsid w:val="005C4FDE"/>
    <w:rsid w:val="005E00CA"/>
    <w:rsid w:val="00630E0F"/>
    <w:rsid w:val="00683F63"/>
    <w:rsid w:val="00685CD3"/>
    <w:rsid w:val="006D3B63"/>
    <w:rsid w:val="006F796F"/>
    <w:rsid w:val="00730357"/>
    <w:rsid w:val="007325BA"/>
    <w:rsid w:val="007454BA"/>
    <w:rsid w:val="00750143"/>
    <w:rsid w:val="00766235"/>
    <w:rsid w:val="00771672"/>
    <w:rsid w:val="00791133"/>
    <w:rsid w:val="007D01D5"/>
    <w:rsid w:val="007D155C"/>
    <w:rsid w:val="007F031A"/>
    <w:rsid w:val="00824DF8"/>
    <w:rsid w:val="00833432"/>
    <w:rsid w:val="0083665C"/>
    <w:rsid w:val="00861355"/>
    <w:rsid w:val="0086702A"/>
    <w:rsid w:val="008756A3"/>
    <w:rsid w:val="00894D59"/>
    <w:rsid w:val="008A3008"/>
    <w:rsid w:val="008C443D"/>
    <w:rsid w:val="008E671A"/>
    <w:rsid w:val="00947B6E"/>
    <w:rsid w:val="00964815"/>
    <w:rsid w:val="009A234F"/>
    <w:rsid w:val="009C47CD"/>
    <w:rsid w:val="009E650E"/>
    <w:rsid w:val="00A30194"/>
    <w:rsid w:val="00A94BF6"/>
    <w:rsid w:val="00AA7706"/>
    <w:rsid w:val="00AB4476"/>
    <w:rsid w:val="00AD201F"/>
    <w:rsid w:val="00B148F8"/>
    <w:rsid w:val="00B6390E"/>
    <w:rsid w:val="00BD1A4D"/>
    <w:rsid w:val="00C04E70"/>
    <w:rsid w:val="00C05548"/>
    <w:rsid w:val="00C42847"/>
    <w:rsid w:val="00CC0807"/>
    <w:rsid w:val="00DA25BD"/>
    <w:rsid w:val="00DB1D82"/>
    <w:rsid w:val="00DC601D"/>
    <w:rsid w:val="00E13B84"/>
    <w:rsid w:val="00E40676"/>
    <w:rsid w:val="00E87707"/>
    <w:rsid w:val="00ED458C"/>
    <w:rsid w:val="00EF09C0"/>
    <w:rsid w:val="00F10C1E"/>
    <w:rsid w:val="00F36865"/>
    <w:rsid w:val="00F4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C638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54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54C3"/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AB44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AB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B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C1BB0"/>
    <w:rPr>
      <w:i/>
      <w:iCs/>
    </w:rPr>
  </w:style>
  <w:style w:type="paragraph" w:customStyle="1" w:styleId="23">
    <w:name w:val="Основной текст 23"/>
    <w:basedOn w:val="a"/>
    <w:rsid w:val="000C1B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d712594f-0579-4a31-b5b7-0a4a051c81d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2589F-3E2C-4D37-AF81-5090E6E7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Duma</cp:lastModifiedBy>
  <cp:revision>20</cp:revision>
  <cp:lastPrinted>2023-05-24T10:10:00Z</cp:lastPrinted>
  <dcterms:created xsi:type="dcterms:W3CDTF">2023-01-23T11:27:00Z</dcterms:created>
  <dcterms:modified xsi:type="dcterms:W3CDTF">2023-05-31T09:02:00Z</dcterms:modified>
</cp:coreProperties>
</file>