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4D5E1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4D5E1A">
              <w:rPr>
                <w:rFonts w:ascii="Times New Roman" w:hAnsi="Times New Roman" w:cs="Times New Roman"/>
                <w:i/>
                <w:sz w:val="28"/>
                <w:szCs w:val="28"/>
              </w:rPr>
              <w:t>03.08.2023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4D5E1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4D5E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D5E1A">
              <w:rPr>
                <w:rFonts w:ascii="Times New Roman" w:hAnsi="Times New Roman" w:cs="Times New Roman"/>
                <w:i/>
                <w:sz w:val="28"/>
                <w:szCs w:val="28"/>
              </w:rPr>
              <w:t>93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A55EA5">
        <w:rPr>
          <w:bCs/>
          <w:snapToGrid w:val="0"/>
          <w:sz w:val="28"/>
          <w:szCs w:val="28"/>
        </w:rPr>
        <w:t xml:space="preserve">временно исполняющего обязанности директора департамента образования администрации города Нефтеюганска </w:t>
      </w:r>
      <w:proofErr w:type="spellStart"/>
      <w:r w:rsidR="00A55EA5">
        <w:rPr>
          <w:bCs/>
          <w:snapToGrid w:val="0"/>
          <w:sz w:val="28"/>
          <w:szCs w:val="28"/>
        </w:rPr>
        <w:t>И.А.Линник</w:t>
      </w:r>
      <w:proofErr w:type="spellEnd"/>
      <w:r w:rsidR="00A55EA5">
        <w:rPr>
          <w:bCs/>
          <w:snapToGrid w:val="0"/>
          <w:sz w:val="28"/>
          <w:szCs w:val="28"/>
        </w:rPr>
        <w:t xml:space="preserve"> от 12.07.2023 № 655, </w:t>
      </w:r>
      <w:r w:rsidR="00490149">
        <w:rPr>
          <w:bCs/>
          <w:snapToGrid w:val="0"/>
          <w:sz w:val="28"/>
          <w:szCs w:val="28"/>
        </w:rPr>
        <w:t>временно</w:t>
      </w:r>
      <w:r w:rsidR="009D1B8C">
        <w:rPr>
          <w:bCs/>
          <w:snapToGrid w:val="0"/>
          <w:sz w:val="28"/>
          <w:szCs w:val="28"/>
        </w:rPr>
        <w:t xml:space="preserve"> </w:t>
      </w:r>
      <w:r w:rsidR="0002384F">
        <w:rPr>
          <w:bCs/>
          <w:snapToGrid w:val="0"/>
          <w:sz w:val="28"/>
          <w:szCs w:val="28"/>
        </w:rPr>
        <w:t>исполняющего обязанности директора</w:t>
      </w:r>
      <w:r w:rsidR="00490149">
        <w:rPr>
          <w:bCs/>
          <w:snapToGrid w:val="0"/>
          <w:sz w:val="28"/>
          <w:szCs w:val="28"/>
        </w:rPr>
        <w:t xml:space="preserve"> департамента </w:t>
      </w:r>
      <w:r w:rsidR="0002384F">
        <w:rPr>
          <w:bCs/>
          <w:snapToGrid w:val="0"/>
          <w:sz w:val="28"/>
          <w:szCs w:val="28"/>
        </w:rPr>
        <w:t xml:space="preserve"> </w:t>
      </w:r>
      <w:r w:rsidR="00490149">
        <w:rPr>
          <w:bCs/>
          <w:snapToGrid w:val="0"/>
          <w:sz w:val="28"/>
          <w:szCs w:val="28"/>
        </w:rPr>
        <w:t>градостроительства и земельных отношений</w:t>
      </w:r>
      <w:r w:rsidR="00A55EA5" w:rsidRPr="00A55EA5">
        <w:rPr>
          <w:bCs/>
          <w:snapToGrid w:val="0"/>
          <w:sz w:val="28"/>
          <w:szCs w:val="28"/>
        </w:rPr>
        <w:t xml:space="preserve"> </w:t>
      </w:r>
      <w:r w:rsidR="00A55EA5">
        <w:rPr>
          <w:bCs/>
          <w:snapToGrid w:val="0"/>
          <w:sz w:val="28"/>
          <w:szCs w:val="28"/>
        </w:rPr>
        <w:t>администрации города Нефтеюганска</w:t>
      </w:r>
      <w:r w:rsidR="00490149">
        <w:rPr>
          <w:bCs/>
          <w:snapToGrid w:val="0"/>
          <w:sz w:val="28"/>
          <w:szCs w:val="28"/>
        </w:rPr>
        <w:t xml:space="preserve"> </w:t>
      </w:r>
      <w:proofErr w:type="spellStart"/>
      <w:r w:rsidR="00490149">
        <w:rPr>
          <w:bCs/>
          <w:snapToGrid w:val="0"/>
          <w:sz w:val="28"/>
          <w:szCs w:val="28"/>
        </w:rPr>
        <w:t>Ю.Н.Субботина</w:t>
      </w:r>
      <w:proofErr w:type="spellEnd"/>
      <w:r w:rsidR="00490149">
        <w:rPr>
          <w:bCs/>
          <w:snapToGrid w:val="0"/>
          <w:sz w:val="28"/>
          <w:szCs w:val="28"/>
        </w:rPr>
        <w:t xml:space="preserve"> от 20</w:t>
      </w:r>
      <w:r w:rsidR="0002384F">
        <w:rPr>
          <w:bCs/>
          <w:snapToGrid w:val="0"/>
          <w:sz w:val="28"/>
          <w:szCs w:val="28"/>
        </w:rPr>
        <w:t xml:space="preserve">.07.2023 № </w:t>
      </w:r>
      <w:r w:rsidR="00490149">
        <w:rPr>
          <w:bCs/>
          <w:snapToGrid w:val="0"/>
          <w:sz w:val="28"/>
          <w:szCs w:val="28"/>
        </w:rPr>
        <w:t>ИСХ.ДГиЗО-</w:t>
      </w:r>
      <w:r w:rsidR="0002384F">
        <w:rPr>
          <w:bCs/>
          <w:snapToGrid w:val="0"/>
          <w:sz w:val="28"/>
          <w:szCs w:val="28"/>
        </w:rPr>
        <w:t>01-0</w:t>
      </w:r>
      <w:r w:rsidR="00490149">
        <w:rPr>
          <w:bCs/>
          <w:snapToGrid w:val="0"/>
          <w:sz w:val="28"/>
          <w:szCs w:val="28"/>
        </w:rPr>
        <w:t>1-46-7345-3</w:t>
      </w:r>
      <w:r w:rsidR="0002384F">
        <w:rPr>
          <w:bCs/>
          <w:snapToGrid w:val="0"/>
          <w:sz w:val="28"/>
          <w:szCs w:val="28"/>
        </w:rPr>
        <w:t xml:space="preserve">, директора </w:t>
      </w:r>
      <w:r w:rsidR="00490149">
        <w:rPr>
          <w:bCs/>
          <w:snapToGrid w:val="0"/>
          <w:sz w:val="28"/>
          <w:szCs w:val="28"/>
        </w:rPr>
        <w:t xml:space="preserve">муниципального казённого учреждения  «Управление капитального строительства» </w:t>
      </w:r>
      <w:proofErr w:type="spellStart"/>
      <w:r w:rsidR="00490149">
        <w:rPr>
          <w:bCs/>
          <w:snapToGrid w:val="0"/>
          <w:sz w:val="28"/>
          <w:szCs w:val="28"/>
        </w:rPr>
        <w:t>А.В.Егорова</w:t>
      </w:r>
      <w:proofErr w:type="spellEnd"/>
      <w:r w:rsidR="00490149">
        <w:rPr>
          <w:bCs/>
          <w:snapToGrid w:val="0"/>
          <w:sz w:val="28"/>
          <w:szCs w:val="28"/>
        </w:rPr>
        <w:t xml:space="preserve"> от 20.07.2023 № 03/1761, № 03/1761</w:t>
      </w:r>
      <w:r w:rsidR="005E1BE6">
        <w:rPr>
          <w:bCs/>
          <w:snapToGrid w:val="0"/>
          <w:sz w:val="28"/>
          <w:szCs w:val="28"/>
        </w:rPr>
        <w:t xml:space="preserve">, председателя комитета физической культуры и спорта администрации города Нефтеюганска </w:t>
      </w:r>
      <w:proofErr w:type="spellStart"/>
      <w:r w:rsidR="005E1BE6">
        <w:rPr>
          <w:bCs/>
          <w:snapToGrid w:val="0"/>
          <w:sz w:val="28"/>
          <w:szCs w:val="28"/>
        </w:rPr>
        <w:t>А.А.Комарницкого</w:t>
      </w:r>
      <w:proofErr w:type="spellEnd"/>
      <w:r w:rsidR="005E1BE6">
        <w:rPr>
          <w:bCs/>
          <w:snapToGrid w:val="0"/>
          <w:sz w:val="28"/>
          <w:szCs w:val="28"/>
        </w:rPr>
        <w:t xml:space="preserve"> от 26.07.2023 № ИСХ.КФКиС-01-18-1705-3</w:t>
      </w:r>
      <w:r w:rsidR="008D7722">
        <w:rPr>
          <w:bCs/>
          <w:snapToGrid w:val="0"/>
          <w:sz w:val="28"/>
          <w:szCs w:val="28"/>
        </w:rPr>
        <w:t xml:space="preserve">, исполняющего обязанности директора муниципального бюджетного учреждения дополнительного образования спортивной школы олимпийского резерва </w:t>
      </w:r>
      <w:r w:rsidR="008D7722" w:rsidRPr="000B4F63">
        <w:rPr>
          <w:bCs/>
          <w:snapToGrid w:val="0"/>
          <w:sz w:val="28"/>
          <w:szCs w:val="28"/>
        </w:rPr>
        <w:t xml:space="preserve">«Спартак» </w:t>
      </w:r>
      <w:proofErr w:type="spellStart"/>
      <w:r w:rsidR="008D7722" w:rsidRPr="000B4F63">
        <w:rPr>
          <w:bCs/>
          <w:snapToGrid w:val="0"/>
          <w:sz w:val="28"/>
          <w:szCs w:val="28"/>
        </w:rPr>
        <w:t>Н.В.Панченко</w:t>
      </w:r>
      <w:proofErr w:type="spellEnd"/>
      <w:r w:rsidR="008D7722" w:rsidRPr="000B4F63">
        <w:rPr>
          <w:bCs/>
          <w:snapToGrid w:val="0"/>
          <w:sz w:val="28"/>
          <w:szCs w:val="28"/>
        </w:rPr>
        <w:t xml:space="preserve"> от </w:t>
      </w:r>
      <w:r w:rsidR="000B4F63" w:rsidRPr="000B4F63">
        <w:rPr>
          <w:bCs/>
          <w:snapToGrid w:val="0"/>
          <w:sz w:val="28"/>
          <w:szCs w:val="28"/>
        </w:rPr>
        <w:t>26.07.2023 № 594</w:t>
      </w:r>
      <w:r w:rsidR="00836B8B">
        <w:rPr>
          <w:bCs/>
          <w:snapToGrid w:val="0"/>
          <w:sz w:val="28"/>
          <w:szCs w:val="28"/>
        </w:rPr>
        <w:t xml:space="preserve">, председателя правления </w:t>
      </w:r>
      <w:proofErr w:type="spellStart"/>
      <w:r w:rsidR="00836B8B">
        <w:rPr>
          <w:bCs/>
          <w:snapToGrid w:val="0"/>
          <w:sz w:val="28"/>
          <w:szCs w:val="28"/>
        </w:rPr>
        <w:t>Нефтеюганской</w:t>
      </w:r>
      <w:proofErr w:type="spellEnd"/>
      <w:r w:rsidR="00836B8B">
        <w:rPr>
          <w:bCs/>
          <w:snapToGrid w:val="0"/>
          <w:sz w:val="28"/>
          <w:szCs w:val="28"/>
        </w:rPr>
        <w:t xml:space="preserve"> городской общественной организации «Федерация футбола и мини-футбола» от 25.07.2023 № 14, № 15, №17, № 18, № 19, № 20 </w:t>
      </w:r>
      <w:r w:rsidR="000B4F63" w:rsidRPr="000B4F63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</w:t>
      </w:r>
      <w:r w:rsidRPr="006355AE">
        <w:rPr>
          <w:bCs/>
          <w:sz w:val="28"/>
          <w:szCs w:val="28"/>
        </w:rPr>
        <w:t xml:space="preserve">и в связи с Днем </w:t>
      </w:r>
      <w:r>
        <w:rPr>
          <w:bCs/>
          <w:sz w:val="28"/>
          <w:szCs w:val="28"/>
        </w:rPr>
        <w:t xml:space="preserve">   </w:t>
      </w:r>
      <w:r w:rsidRPr="006355AE">
        <w:rPr>
          <w:bCs/>
          <w:sz w:val="28"/>
          <w:szCs w:val="28"/>
        </w:rPr>
        <w:t>физкультурника</w:t>
      </w:r>
      <w:r w:rsidR="00947DF9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Деменеву</w:t>
            </w:r>
          </w:p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Лилию Борисовну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8D772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административно-хозяйственного отдела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Ковальчук</w:t>
            </w:r>
          </w:p>
          <w:p w:rsidR="008D7722" w:rsidRPr="009D1B8C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Сергеевну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8D772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№9»;</w:t>
            </w:r>
          </w:p>
        </w:tc>
      </w:tr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 xml:space="preserve">Подгорную </w:t>
            </w:r>
          </w:p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Екатерину Васильевну</w:t>
            </w:r>
          </w:p>
        </w:tc>
        <w:tc>
          <w:tcPr>
            <w:tcW w:w="420" w:type="dxa"/>
          </w:tcPr>
          <w:p w:rsidR="008D7722" w:rsidRPr="009D1B8C" w:rsidRDefault="008D7722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8D772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«Сибиряк»;</w:t>
            </w:r>
          </w:p>
        </w:tc>
      </w:tr>
      <w:tr w:rsidR="008D7722" w:rsidTr="009D1B8C">
        <w:trPr>
          <w:cantSplit/>
          <w:trHeight w:val="541"/>
        </w:trPr>
        <w:tc>
          <w:tcPr>
            <w:tcW w:w="3828" w:type="dxa"/>
          </w:tcPr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Тагирова </w:t>
            </w:r>
          </w:p>
          <w:p w:rsidR="008D7722" w:rsidRDefault="008D7722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Вугара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0" w:type="dxa"/>
          </w:tcPr>
          <w:p w:rsidR="008D7722" w:rsidRPr="009D1B8C" w:rsidRDefault="009E2C2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E2C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D7722" w:rsidRDefault="008D7722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D77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</w:t>
            </w:r>
            <w:r w:rsidR="009E2C2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олимпийского резерва</w:t>
            </w:r>
            <w:r w:rsidRPr="008D77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</w:t>
            </w:r>
            <w:r w:rsidR="009E2C2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парта</w:t>
            </w:r>
            <w:r w:rsidRPr="008D77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к»;</w:t>
            </w:r>
          </w:p>
        </w:tc>
      </w:tr>
      <w:tr w:rsidR="009E2C2B" w:rsidTr="009D1B8C">
        <w:trPr>
          <w:cantSplit/>
          <w:trHeight w:val="541"/>
        </w:trPr>
        <w:tc>
          <w:tcPr>
            <w:tcW w:w="3828" w:type="dxa"/>
          </w:tcPr>
          <w:p w:rsidR="009E2C2B" w:rsidRDefault="009E2C2B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Имукова</w:t>
            </w:r>
            <w:proofErr w:type="spellEnd"/>
          </w:p>
          <w:p w:rsidR="009E2C2B" w:rsidRDefault="009E2C2B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Сергея Валерьевича</w:t>
            </w:r>
          </w:p>
        </w:tc>
        <w:tc>
          <w:tcPr>
            <w:tcW w:w="420" w:type="dxa"/>
          </w:tcPr>
          <w:p w:rsidR="009E2C2B" w:rsidRPr="009E2C2B" w:rsidRDefault="009E2C2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E2C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E2C2B" w:rsidRPr="008D7722" w:rsidRDefault="009E2C2B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2C2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олимпийского резерва «Спартак»;</w:t>
            </w:r>
          </w:p>
        </w:tc>
      </w:tr>
      <w:tr w:rsidR="009E2C2B" w:rsidTr="009D1B8C">
        <w:trPr>
          <w:cantSplit/>
          <w:trHeight w:val="541"/>
        </w:trPr>
        <w:tc>
          <w:tcPr>
            <w:tcW w:w="3828" w:type="dxa"/>
          </w:tcPr>
          <w:p w:rsidR="009E2C2B" w:rsidRDefault="009E2C2B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Головина </w:t>
            </w:r>
          </w:p>
          <w:p w:rsidR="009E2C2B" w:rsidRDefault="009E2C2B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Анатолия Николаевича</w:t>
            </w:r>
          </w:p>
        </w:tc>
        <w:tc>
          <w:tcPr>
            <w:tcW w:w="420" w:type="dxa"/>
          </w:tcPr>
          <w:p w:rsidR="009E2C2B" w:rsidRPr="009E2C2B" w:rsidRDefault="009E2C2B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E2C2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E2C2B" w:rsidRPr="009E2C2B" w:rsidRDefault="009E2C2B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2C2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олимпийского резерва «Спартак»</w:t>
            </w:r>
            <w:r w:rsidR="00815B9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36B8B" w:rsidRDefault="00693C7A" w:rsidP="00F528E6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F528E6">
        <w:rPr>
          <w:bCs/>
          <w:snapToGrid w:val="0"/>
          <w:sz w:val="28"/>
          <w:szCs w:val="28"/>
        </w:rPr>
        <w:tab/>
      </w:r>
      <w:r w:rsidR="00836B8B" w:rsidRPr="00836B8B">
        <w:rPr>
          <w:bCs/>
          <w:snapToGrid w:val="0"/>
          <w:sz w:val="28"/>
          <w:szCs w:val="28"/>
        </w:rPr>
        <w:t>1.1.</w:t>
      </w:r>
      <w:proofErr w:type="gramStart"/>
      <w:r w:rsidR="00F528E6">
        <w:rPr>
          <w:bCs/>
          <w:snapToGrid w:val="0"/>
          <w:sz w:val="28"/>
          <w:szCs w:val="28"/>
        </w:rPr>
        <w:t>2</w:t>
      </w:r>
      <w:r w:rsidR="00836B8B" w:rsidRPr="00836B8B">
        <w:rPr>
          <w:bCs/>
          <w:snapToGrid w:val="0"/>
          <w:sz w:val="28"/>
          <w:szCs w:val="28"/>
        </w:rPr>
        <w:t>.</w:t>
      </w:r>
      <w:r w:rsidR="00F528E6">
        <w:rPr>
          <w:sz w:val="28"/>
          <w:szCs w:val="28"/>
        </w:rPr>
        <w:t>за</w:t>
      </w:r>
      <w:proofErr w:type="gramEnd"/>
      <w:r w:rsidR="00F528E6">
        <w:rPr>
          <w:sz w:val="28"/>
          <w:szCs w:val="28"/>
        </w:rPr>
        <w:t xml:space="preserve"> активное участие в общественной жизни города </w:t>
      </w:r>
      <w:r w:rsidR="00F528E6">
        <w:rPr>
          <w:bCs/>
          <w:sz w:val="28"/>
          <w:szCs w:val="28"/>
        </w:rPr>
        <w:t>и в связи с Днем физкультурника</w:t>
      </w:r>
      <w:r w:rsidR="00836B8B" w:rsidRPr="00836B8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36B8B" w:rsidRPr="00836B8B" w:rsidTr="003E5335">
        <w:trPr>
          <w:cantSplit/>
          <w:trHeight w:val="541"/>
        </w:trPr>
        <w:tc>
          <w:tcPr>
            <w:tcW w:w="3828" w:type="dxa"/>
          </w:tcPr>
          <w:p w:rsidR="00836B8B" w:rsidRDefault="00F528E6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Гафарова </w:t>
            </w:r>
          </w:p>
          <w:p w:rsidR="00F528E6" w:rsidRPr="00836B8B" w:rsidRDefault="00F528E6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Руслана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Рамилевича</w:t>
            </w:r>
            <w:proofErr w:type="spellEnd"/>
          </w:p>
        </w:tc>
        <w:tc>
          <w:tcPr>
            <w:tcW w:w="420" w:type="dxa"/>
          </w:tcPr>
          <w:p w:rsidR="00836B8B" w:rsidRPr="00836B8B" w:rsidRDefault="00836B8B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836B8B" w:rsidRPr="00836B8B" w:rsidRDefault="00F528E6" w:rsidP="00F528E6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F528E6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F528E6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Днем физкультурника: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Беспалова</w:t>
            </w:r>
          </w:p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Михаила Павловича</w:t>
            </w:r>
          </w:p>
        </w:tc>
        <w:tc>
          <w:tcPr>
            <w:tcW w:w="759" w:type="dxa"/>
          </w:tcPr>
          <w:p w:rsidR="009E2C2B" w:rsidRPr="00057B51" w:rsidRDefault="009E2C2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9E2C2B">
              <w:rPr>
                <w:bCs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олимпийского резерва «Спартак»;</w:t>
            </w:r>
          </w:p>
        </w:tc>
      </w:tr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Гаязова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Руслана </w:t>
            </w:r>
            <w:proofErr w:type="spellStart"/>
            <w:r>
              <w:rPr>
                <w:bCs/>
                <w:sz w:val="28"/>
                <w:szCs w:val="28"/>
              </w:rPr>
              <w:t>Залафовича</w:t>
            </w:r>
            <w:proofErr w:type="spellEnd"/>
          </w:p>
        </w:tc>
        <w:tc>
          <w:tcPr>
            <w:tcW w:w="759" w:type="dxa"/>
          </w:tcPr>
          <w:p w:rsidR="009E2C2B" w:rsidRPr="00057B51" w:rsidRDefault="009E2C2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9E2C2B">
              <w:rPr>
                <w:bCs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олимпийского резерва «Спартак»;</w:t>
            </w:r>
          </w:p>
        </w:tc>
      </w:tr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Кудрявцева</w:t>
            </w:r>
          </w:p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Вадима Андреевича</w:t>
            </w:r>
          </w:p>
        </w:tc>
        <w:tc>
          <w:tcPr>
            <w:tcW w:w="759" w:type="dxa"/>
          </w:tcPr>
          <w:p w:rsidR="009E2C2B" w:rsidRPr="00057B51" w:rsidRDefault="009E2C2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D7722">
              <w:rPr>
                <w:bCs/>
                <w:sz w:val="28"/>
                <w:szCs w:val="28"/>
              </w:rPr>
              <w:t xml:space="preserve">тренера муниципального автономного учреждения дополнительного образования «Спортивная школа </w:t>
            </w:r>
            <w:r>
              <w:rPr>
                <w:bCs/>
                <w:sz w:val="28"/>
                <w:szCs w:val="28"/>
              </w:rPr>
              <w:t>олимпийского резерва по зимним видам спорта</w:t>
            </w:r>
            <w:r w:rsidRPr="008D7722">
              <w:rPr>
                <w:bCs/>
                <w:sz w:val="28"/>
                <w:szCs w:val="28"/>
              </w:rPr>
              <w:t>»;</w:t>
            </w:r>
          </w:p>
        </w:tc>
      </w:tr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Муфтахову</w:t>
            </w:r>
            <w:proofErr w:type="spellEnd"/>
          </w:p>
          <w:p w:rsidR="009E2C2B" w:rsidRPr="00580C0F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Ксению Николаевну</w:t>
            </w:r>
          </w:p>
        </w:tc>
        <w:tc>
          <w:tcPr>
            <w:tcW w:w="759" w:type="dxa"/>
          </w:tcPr>
          <w:p w:rsidR="009E2C2B" w:rsidRPr="00057B51" w:rsidRDefault="009E2C2B" w:rsidP="00F27B1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Pr="00580C0F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отдела по спортивно-методической работе муниципального автономного учреждения дополнительного образования «Спортивная школа «Сибиряк»;</w:t>
            </w:r>
          </w:p>
        </w:tc>
      </w:tr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Повторейко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Валентиновну</w:t>
            </w:r>
          </w:p>
        </w:tc>
        <w:tc>
          <w:tcPr>
            <w:tcW w:w="759" w:type="dxa"/>
          </w:tcPr>
          <w:p w:rsidR="009E2C2B" w:rsidRPr="00057B51" w:rsidRDefault="009E2C2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D7722">
              <w:rPr>
                <w:bCs/>
                <w:sz w:val="28"/>
                <w:szCs w:val="28"/>
              </w:rPr>
              <w:t>тренера муниципального автономного учреждения дополнительного образования «Спортивная школа «Сибиряк»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E2C2B" w:rsidRPr="00580C0F" w:rsidTr="00F27B13">
        <w:trPr>
          <w:cantSplit/>
          <w:trHeight w:val="541"/>
        </w:trPr>
        <w:tc>
          <w:tcPr>
            <w:tcW w:w="3489" w:type="dxa"/>
          </w:tcPr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Решко</w:t>
            </w:r>
            <w:proofErr w:type="spellEnd"/>
          </w:p>
          <w:p w:rsidR="009E2C2B" w:rsidRDefault="009E2C2B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Виталия Викторовича</w:t>
            </w:r>
          </w:p>
        </w:tc>
        <w:tc>
          <w:tcPr>
            <w:tcW w:w="759" w:type="dxa"/>
          </w:tcPr>
          <w:p w:rsidR="009E2C2B" w:rsidRPr="00057B51" w:rsidRDefault="009E2C2B" w:rsidP="00F27B13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E2C2B" w:rsidRDefault="009E2C2B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D7722">
              <w:rPr>
                <w:bCs/>
                <w:sz w:val="28"/>
                <w:szCs w:val="28"/>
              </w:rPr>
              <w:t xml:space="preserve">тренера муниципального автономного учреждения дополнительного образования «Спортивная школа олимпийского </w:t>
            </w:r>
            <w:r>
              <w:rPr>
                <w:bCs/>
                <w:sz w:val="28"/>
                <w:szCs w:val="28"/>
              </w:rPr>
              <w:t>резерва по зимним видам спорта».</w:t>
            </w:r>
          </w:p>
        </w:tc>
      </w:tr>
    </w:tbl>
    <w:p w:rsidR="008844A4" w:rsidRPr="00897116" w:rsidRDefault="008844A4" w:rsidP="00F528E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1.2.</w:t>
      </w:r>
      <w:proofErr w:type="gramStart"/>
      <w:r w:rsidRPr="008844A4">
        <w:rPr>
          <w:bCs/>
          <w:snapToGrid w:val="0"/>
          <w:sz w:val="28"/>
          <w:szCs w:val="28"/>
        </w:rPr>
        <w:t>2</w:t>
      </w:r>
      <w:r>
        <w:rPr>
          <w:bCs/>
          <w:snapToGrid w:val="0"/>
          <w:sz w:val="28"/>
          <w:szCs w:val="28"/>
        </w:rPr>
        <w:t>.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активное участие в общественной жизни города </w:t>
      </w:r>
      <w:r>
        <w:rPr>
          <w:bCs/>
          <w:sz w:val="28"/>
          <w:szCs w:val="28"/>
        </w:rPr>
        <w:t>и в связи с Днем физкультурника: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Антипина</w:t>
            </w:r>
          </w:p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Александра Анатольевича</w:t>
            </w:r>
          </w:p>
        </w:tc>
        <w:tc>
          <w:tcPr>
            <w:tcW w:w="759" w:type="dxa"/>
          </w:tcPr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23153F" w:rsidRDefault="0023153F" w:rsidP="002315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23153F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23153F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Баева</w:t>
            </w:r>
          </w:p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Давида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Тазаретовича</w:t>
            </w:r>
            <w:proofErr w:type="spellEnd"/>
          </w:p>
        </w:tc>
        <w:tc>
          <w:tcPr>
            <w:tcW w:w="759" w:type="dxa"/>
          </w:tcPr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844A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Default="0023153F" w:rsidP="002315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23153F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23153F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Каскеева</w:t>
            </w:r>
            <w:proofErr w:type="spellEnd"/>
          </w:p>
          <w:p w:rsidR="0023153F" w:rsidRPr="008844A4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Ерлана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Канапиевича</w:t>
            </w:r>
            <w:proofErr w:type="spellEnd"/>
          </w:p>
        </w:tc>
        <w:tc>
          <w:tcPr>
            <w:tcW w:w="759" w:type="dxa"/>
          </w:tcPr>
          <w:p w:rsidR="0023153F" w:rsidRPr="008844A4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844A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8844A4" w:rsidRDefault="0023153F" w:rsidP="008844A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Нефтеюганской</w:t>
            </w:r>
            <w:proofErr w:type="spellEnd"/>
            <w:r>
              <w:rPr>
                <w:sz w:val="28"/>
                <w:szCs w:val="28"/>
              </w:rPr>
              <w:t xml:space="preserve"> городской общественной организации Клуб любителей лыжного спорта «Лидер»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Кубрину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23153F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Айгуль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Аббасовну</w:t>
            </w:r>
            <w:proofErr w:type="spellEnd"/>
          </w:p>
        </w:tc>
        <w:tc>
          <w:tcPr>
            <w:tcW w:w="759" w:type="dxa"/>
          </w:tcPr>
          <w:p w:rsidR="0023153F" w:rsidRPr="008844A4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844A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8844A4" w:rsidRDefault="0023153F" w:rsidP="008844A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Нефтеюганской</w:t>
            </w:r>
            <w:proofErr w:type="spellEnd"/>
            <w:r>
              <w:rPr>
                <w:sz w:val="28"/>
                <w:szCs w:val="28"/>
              </w:rPr>
              <w:t xml:space="preserve"> городской общественной организации Клуб любителей лыжного спорта «Лидер»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Курносова</w:t>
            </w:r>
            <w:proofErr w:type="spellEnd"/>
          </w:p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Алексея Алексеевича</w:t>
            </w:r>
          </w:p>
        </w:tc>
        <w:tc>
          <w:tcPr>
            <w:tcW w:w="759" w:type="dxa"/>
          </w:tcPr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23153F" w:rsidRDefault="0023153F" w:rsidP="002315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23153F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23153F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8844A4">
              <w:rPr>
                <w:bCs/>
                <w:snapToGrid w:val="0"/>
                <w:sz w:val="28"/>
                <w:szCs w:val="28"/>
              </w:rPr>
              <w:t>Махмутова</w:t>
            </w:r>
            <w:proofErr w:type="spellEnd"/>
            <w:r w:rsidRPr="008844A4"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23153F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Винариса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Исламовича</w:t>
            </w:r>
            <w:proofErr w:type="spellEnd"/>
            <w:r w:rsidRPr="008844A4">
              <w:rPr>
                <w:bCs/>
                <w:snapToGrid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9" w:type="dxa"/>
          </w:tcPr>
          <w:p w:rsidR="0023153F" w:rsidRPr="008844A4" w:rsidRDefault="0023153F" w:rsidP="008844A4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844A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8844A4" w:rsidRDefault="0023153F" w:rsidP="008844A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члена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Нефтеюганской</w:t>
            </w:r>
            <w:proofErr w:type="spellEnd"/>
            <w:r>
              <w:rPr>
                <w:sz w:val="28"/>
                <w:szCs w:val="28"/>
              </w:rPr>
              <w:t xml:space="preserve"> городской общественной организации Клуб любителей лыжного спорта «Лидер»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Павловского </w:t>
            </w:r>
          </w:p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Александра Михайловича</w:t>
            </w:r>
          </w:p>
        </w:tc>
        <w:tc>
          <w:tcPr>
            <w:tcW w:w="759" w:type="dxa"/>
          </w:tcPr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23153F" w:rsidRDefault="0023153F" w:rsidP="002315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23153F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23153F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мини-футбола»;</w:t>
            </w:r>
          </w:p>
        </w:tc>
      </w:tr>
      <w:tr w:rsidR="0023153F" w:rsidRPr="008844A4" w:rsidTr="0016149C">
        <w:trPr>
          <w:cantSplit/>
          <w:trHeight w:val="541"/>
        </w:trPr>
        <w:tc>
          <w:tcPr>
            <w:tcW w:w="3489" w:type="dxa"/>
          </w:tcPr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Тахирова</w:t>
            </w:r>
            <w:proofErr w:type="spellEnd"/>
          </w:p>
          <w:p w:rsidR="0023153F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Фариза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Мамедага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759" w:type="dxa"/>
          </w:tcPr>
          <w:p w:rsidR="0023153F" w:rsidRPr="008844A4" w:rsidRDefault="0023153F" w:rsidP="002315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23153F" w:rsidRPr="0023153F" w:rsidRDefault="0023153F" w:rsidP="002315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23153F">
              <w:rPr>
                <w:bCs/>
                <w:snapToGrid w:val="0"/>
                <w:sz w:val="28"/>
                <w:szCs w:val="28"/>
              </w:rPr>
              <w:t xml:space="preserve">члена </w:t>
            </w:r>
            <w:proofErr w:type="spellStart"/>
            <w:r w:rsidRPr="0023153F">
              <w:rPr>
                <w:bCs/>
                <w:snapToGrid w:val="0"/>
                <w:sz w:val="28"/>
                <w:szCs w:val="28"/>
              </w:rPr>
              <w:t>Нефтеюганской</w:t>
            </w:r>
            <w:proofErr w:type="spellEnd"/>
            <w:r w:rsidRPr="0023153F">
              <w:rPr>
                <w:bCs/>
                <w:snapToGrid w:val="0"/>
                <w:sz w:val="28"/>
                <w:szCs w:val="28"/>
              </w:rPr>
              <w:t xml:space="preserve"> городской общественной организации «Федерация футбола и мини-футбола»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97116" w:rsidRPr="00897116" w:rsidRDefault="008844A4" w:rsidP="00897116">
      <w:pPr>
        <w:pStyle w:val="ab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="00897116" w:rsidRPr="00897116">
        <w:rPr>
          <w:bCs/>
          <w:snapToGrid w:val="0"/>
          <w:sz w:val="28"/>
          <w:szCs w:val="28"/>
        </w:rPr>
        <w:t>.за</w:t>
      </w:r>
      <w:proofErr w:type="gramEnd"/>
      <w:r w:rsidR="00897116" w:rsidRPr="00897116">
        <w:rPr>
          <w:bCs/>
          <w:snapToGrid w:val="0"/>
          <w:sz w:val="28"/>
          <w:szCs w:val="28"/>
        </w:rPr>
        <w:t xml:space="preserve"> безупречную работу, достигнуты</w:t>
      </w:r>
      <w:r w:rsidR="009E2C2B">
        <w:rPr>
          <w:bCs/>
          <w:snapToGrid w:val="0"/>
          <w:sz w:val="28"/>
          <w:szCs w:val="28"/>
        </w:rPr>
        <w:t>е успехи в труде и в связи с Дне</w:t>
      </w:r>
      <w:r w:rsidR="00897116" w:rsidRPr="00897116">
        <w:rPr>
          <w:bCs/>
          <w:snapToGrid w:val="0"/>
          <w:sz w:val="28"/>
          <w:szCs w:val="28"/>
        </w:rPr>
        <w:t xml:space="preserve">м       строителя: 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89"/>
        <w:gridCol w:w="759"/>
        <w:gridCol w:w="5097"/>
      </w:tblGrid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F74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Вышинскую</w:t>
            </w:r>
          </w:p>
          <w:p w:rsidR="00FF747E" w:rsidRDefault="00FF747E" w:rsidP="00FF74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Владимировну</w:t>
            </w:r>
          </w:p>
        </w:tc>
        <w:tc>
          <w:tcPr>
            <w:tcW w:w="759" w:type="dxa"/>
          </w:tcPr>
          <w:p w:rsidR="00FF747E" w:rsidRPr="00057B51" w:rsidRDefault="00FF747E" w:rsidP="00FF747E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Default="00FF747E" w:rsidP="00FF747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главного специалиста отдела информационной системы обеспечения градостроительной деятельности департамента градостроительства и земельных отношений администрации города Нефтеюганска;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Резникову</w:t>
            </w:r>
          </w:p>
          <w:p w:rsidR="00FF747E" w:rsidRPr="00580C0F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Ивановну</w:t>
            </w:r>
          </w:p>
        </w:tc>
        <w:tc>
          <w:tcPr>
            <w:tcW w:w="759" w:type="dxa"/>
          </w:tcPr>
          <w:p w:rsidR="00FF747E" w:rsidRPr="00057B51" w:rsidRDefault="00FF747E" w:rsidP="00F74D4D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97" w:type="dxa"/>
          </w:tcPr>
          <w:p w:rsidR="00FF747E" w:rsidRPr="00580C0F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отдела землеустройства, учета льготных категорий граждан и оформления субсидий департамента градостроительства и земельных отношений администрации города Нефтеюганска;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Кузнецову </w:t>
            </w:r>
          </w:p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Евгеньевну</w:t>
            </w:r>
          </w:p>
        </w:tc>
        <w:tc>
          <w:tcPr>
            <w:tcW w:w="759" w:type="dxa"/>
          </w:tcPr>
          <w:p w:rsidR="00FF747E" w:rsidRPr="00057B51" w:rsidRDefault="00FF747E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планово-производственного отдела муниципального казённого учреждения «Управление капитального строительства»;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Лумей</w:t>
            </w:r>
            <w:proofErr w:type="spellEnd"/>
          </w:p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Владимировну</w:t>
            </w:r>
          </w:p>
        </w:tc>
        <w:tc>
          <w:tcPr>
            <w:tcW w:w="759" w:type="dxa"/>
          </w:tcPr>
          <w:p w:rsidR="00FF747E" w:rsidRPr="00057B51" w:rsidRDefault="00FF747E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специалиста-эксперта отдела землеустройства, учета льготных категорий граждан и оформления субсидий департамента градостроительства и земельных отношений администрации города Нефтеюганска;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Метельскую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Викторовну</w:t>
            </w:r>
          </w:p>
        </w:tc>
        <w:tc>
          <w:tcPr>
            <w:tcW w:w="759" w:type="dxa"/>
          </w:tcPr>
          <w:p w:rsidR="00FF747E" w:rsidRPr="00057B51" w:rsidRDefault="00FF747E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отдела строительного контроля и технического надзора муниципального казённого учреждения «Управление капитального строительства»;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Шелест </w:t>
            </w:r>
          </w:p>
          <w:p w:rsidR="00FF747E" w:rsidRPr="00580C0F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Михайловну</w:t>
            </w:r>
          </w:p>
        </w:tc>
        <w:tc>
          <w:tcPr>
            <w:tcW w:w="759" w:type="dxa"/>
          </w:tcPr>
          <w:p w:rsidR="00FF747E" w:rsidRPr="00580C0F" w:rsidRDefault="00FF747E" w:rsidP="00F74D4D">
            <w:pPr>
              <w:pStyle w:val="ab"/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Pr="00580C0F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отдела информационной системы обеспечения градостроительной деятельности департамента градостроительства и земельных отношений администрации города Нефтеюганска;</w:t>
            </w:r>
          </w:p>
        </w:tc>
      </w:tr>
      <w:tr w:rsidR="00FF747E" w:rsidRPr="00580C0F" w:rsidTr="000D51E0">
        <w:trPr>
          <w:cantSplit/>
          <w:trHeight w:val="541"/>
        </w:trPr>
        <w:tc>
          <w:tcPr>
            <w:tcW w:w="3489" w:type="dxa"/>
          </w:tcPr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Якупову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F747E" w:rsidRDefault="00FF747E" w:rsidP="00F74D4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Александровну</w:t>
            </w:r>
          </w:p>
        </w:tc>
        <w:tc>
          <w:tcPr>
            <w:tcW w:w="759" w:type="dxa"/>
          </w:tcPr>
          <w:p w:rsidR="00FF747E" w:rsidRPr="00057B51" w:rsidRDefault="00FF747E" w:rsidP="00F74D4D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FF747E" w:rsidRDefault="00FF747E" w:rsidP="00F6672E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ведущего специалиста организационно-правового отдела департамента градостроительства и земельных отношений администрации города Нефтеюганска.</w:t>
            </w:r>
          </w:p>
        </w:tc>
      </w:tr>
    </w:tbl>
    <w:p w:rsidR="0001437E" w:rsidRPr="004429D5" w:rsidRDefault="000D51E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4D5E1A" w:rsidRDefault="00111356" w:rsidP="004D5E1A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D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4D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D5E1A" w:rsidRPr="004D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E1A" w:rsidRPr="004D5E1A">
        <w:rPr>
          <w:rFonts w:ascii="Times New Roman" w:hAnsi="Times New Roman" w:cs="Times New Roman"/>
          <w:sz w:val="28"/>
          <w:szCs w:val="28"/>
        </w:rPr>
        <w:t>03.08.2023 № 93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FF747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1C29DA"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FF747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1C29DA"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FF747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FF747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F747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1C" w:rsidRDefault="00A4621C" w:rsidP="00DA40B5">
      <w:pPr>
        <w:spacing w:after="0" w:line="240" w:lineRule="auto"/>
      </w:pPr>
      <w:r>
        <w:separator/>
      </w:r>
    </w:p>
  </w:endnote>
  <w:endnote w:type="continuationSeparator" w:id="0">
    <w:p w:rsidR="00A4621C" w:rsidRDefault="00A4621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1C" w:rsidRDefault="00A4621C" w:rsidP="00DA40B5">
      <w:pPr>
        <w:spacing w:after="0" w:line="240" w:lineRule="auto"/>
      </w:pPr>
      <w:r>
        <w:separator/>
      </w:r>
    </w:p>
  </w:footnote>
  <w:footnote w:type="continuationSeparator" w:id="0">
    <w:p w:rsidR="00A4621C" w:rsidRDefault="00A4621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1E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5E1A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31E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621C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9AF1-A669-417B-857C-723AE43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51</cp:revision>
  <cp:lastPrinted>2023-05-10T07:05:00Z</cp:lastPrinted>
  <dcterms:created xsi:type="dcterms:W3CDTF">2023-05-11T06:26:00Z</dcterms:created>
  <dcterms:modified xsi:type="dcterms:W3CDTF">2023-08-03T11:30:00Z</dcterms:modified>
</cp:coreProperties>
</file>