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AE" w:rsidRDefault="007273CB">
      <w:pPr>
        <w:pStyle w:val="2"/>
        <w:numPr>
          <w:ilvl w:val="0"/>
          <w:numId w:val="5"/>
        </w:numPr>
        <w:tabs>
          <w:tab w:val="left" w:pos="2556"/>
          <w:tab w:val="left" w:pos="2924"/>
        </w:tabs>
        <w:spacing w:before="317" w:line="208" w:lineRule="auto"/>
        <w:ind w:right="1893" w:hanging="1075"/>
        <w:jc w:val="both"/>
      </w:pPr>
      <w:bookmarkStart w:id="0" w:name="_GoBack"/>
      <w:bookmarkEnd w:id="0"/>
      <w:r>
        <w:t>Информационное</w:t>
      </w:r>
      <w:r>
        <w:rPr>
          <w:spacing w:val="-12"/>
        </w:rPr>
        <w:t xml:space="preserve"> </w:t>
      </w:r>
      <w:r>
        <w:t>сообщение</w:t>
      </w:r>
      <w:r>
        <w:rPr>
          <w:spacing w:val="-12"/>
        </w:rPr>
        <w:t xml:space="preserve"> </w:t>
      </w:r>
      <w:r>
        <w:t>о</w:t>
      </w:r>
      <w:r>
        <w:rPr>
          <w:spacing w:val="-11"/>
        </w:rPr>
        <w:t xml:space="preserve"> </w:t>
      </w:r>
      <w:r>
        <w:t>проведении аукциона в электронной форме</w:t>
      </w:r>
    </w:p>
    <w:p w:rsidR="002752AE" w:rsidRDefault="007273CB">
      <w:pPr>
        <w:pStyle w:val="a3"/>
        <w:spacing w:before="4"/>
        <w:ind w:left="810"/>
      </w:pPr>
      <w:r>
        <w:t>Электронный</w:t>
      </w:r>
      <w:r>
        <w:rPr>
          <w:spacing w:val="8"/>
        </w:rPr>
        <w:t xml:space="preserve"> </w:t>
      </w:r>
      <w:r>
        <w:t>Аукцион</w:t>
      </w:r>
      <w:r>
        <w:rPr>
          <w:spacing w:val="9"/>
        </w:rPr>
        <w:t xml:space="preserve"> </w:t>
      </w:r>
      <w:r>
        <w:t>проводится</w:t>
      </w:r>
      <w:r>
        <w:rPr>
          <w:spacing w:val="7"/>
        </w:rPr>
        <w:t xml:space="preserve"> </w:t>
      </w:r>
      <w:r>
        <w:t>на</w:t>
      </w:r>
      <w:r>
        <w:rPr>
          <w:spacing w:val="8"/>
        </w:rPr>
        <w:t xml:space="preserve"> </w:t>
      </w:r>
      <w:r>
        <w:t>электронной</w:t>
      </w:r>
      <w:r>
        <w:rPr>
          <w:spacing w:val="9"/>
        </w:rPr>
        <w:t xml:space="preserve"> </w:t>
      </w:r>
      <w:r>
        <w:t>площадке</w:t>
      </w:r>
      <w:r>
        <w:rPr>
          <w:spacing w:val="8"/>
        </w:rPr>
        <w:t xml:space="preserve"> </w:t>
      </w:r>
      <w:r>
        <w:t>РТС-</w:t>
      </w:r>
      <w:r>
        <w:rPr>
          <w:spacing w:val="-2"/>
        </w:rPr>
        <w:t>тендер</w:t>
      </w:r>
    </w:p>
    <w:p w:rsidR="002752AE" w:rsidRDefault="007273CB">
      <w:pPr>
        <w:pStyle w:val="a3"/>
        <w:ind w:right="144"/>
      </w:pPr>
      <w:r>
        <w:t xml:space="preserve">- </w:t>
      </w:r>
      <w:hyperlink r:id="rId7">
        <w:r>
          <w:rPr>
            <w:b/>
          </w:rPr>
          <w:t>www.rts-tender.ru</w:t>
        </w:r>
      </w:hyperlink>
      <w:r>
        <w:rPr>
          <w:b/>
        </w:rPr>
        <w:t xml:space="preserve"> </w:t>
      </w:r>
      <w:r>
        <w:t>в сети интернет в соответствии с Гражданским кодексом Российской</w:t>
      </w:r>
      <w:r>
        <w:rPr>
          <w:spacing w:val="76"/>
        </w:rPr>
        <w:t xml:space="preserve">  </w:t>
      </w:r>
      <w:r>
        <w:t>Федерации,</w:t>
      </w:r>
      <w:r>
        <w:rPr>
          <w:spacing w:val="76"/>
        </w:rPr>
        <w:t xml:space="preserve">  </w:t>
      </w:r>
      <w:r>
        <w:t>Федеральным</w:t>
      </w:r>
      <w:r>
        <w:rPr>
          <w:spacing w:val="77"/>
        </w:rPr>
        <w:t xml:space="preserve">  </w:t>
      </w:r>
      <w:r>
        <w:t>законом</w:t>
      </w:r>
      <w:r>
        <w:rPr>
          <w:spacing w:val="76"/>
        </w:rPr>
        <w:t xml:space="preserve">  </w:t>
      </w:r>
      <w:r>
        <w:t>Российской</w:t>
      </w:r>
      <w:r>
        <w:rPr>
          <w:spacing w:val="77"/>
        </w:rPr>
        <w:t xml:space="preserve">  </w:t>
      </w:r>
      <w:r>
        <w:rPr>
          <w:spacing w:val="-2"/>
        </w:rPr>
        <w:t>Федерации</w:t>
      </w:r>
    </w:p>
    <w:p w:rsidR="002752AE" w:rsidRDefault="007273CB">
      <w:pPr>
        <w:pStyle w:val="a3"/>
        <w:ind w:right="144"/>
      </w:pPr>
      <w:r>
        <w:t>«О внесении изменений в Федеральный закон «О приватизации государственного и муниципального имущества» от 05.12.2022 № 512-ФЗ, Федеральным законом Российской Федерации «О приватизации государственного и муниципального имущества» от 21.12.2001 № 178-ФЗ Постановлением</w:t>
      </w:r>
      <w:r>
        <w:rPr>
          <w:spacing w:val="-18"/>
        </w:rPr>
        <w:t xml:space="preserve"> </w:t>
      </w:r>
      <w:r>
        <w:t>Правительства</w:t>
      </w:r>
      <w:r>
        <w:rPr>
          <w:spacing w:val="-17"/>
        </w:rPr>
        <w:t xml:space="preserve"> </w:t>
      </w:r>
      <w:r>
        <w:t>Российской</w:t>
      </w:r>
      <w:r>
        <w:rPr>
          <w:spacing w:val="-18"/>
        </w:rPr>
        <w:t xml:space="preserve"> </w:t>
      </w:r>
      <w:r>
        <w:t>Федерации</w:t>
      </w:r>
      <w:r>
        <w:rPr>
          <w:spacing w:val="-16"/>
        </w:rPr>
        <w:t xml:space="preserve"> </w:t>
      </w:r>
      <w:r>
        <w:t>от</w:t>
      </w:r>
      <w:r>
        <w:rPr>
          <w:spacing w:val="-17"/>
        </w:rPr>
        <w:t xml:space="preserve"> </w:t>
      </w:r>
      <w:r>
        <w:t>27.08.2012</w:t>
      </w:r>
      <w:r>
        <w:rPr>
          <w:spacing w:val="-17"/>
        </w:rPr>
        <w:t xml:space="preserve"> </w:t>
      </w:r>
      <w:r>
        <w:t>№</w:t>
      </w:r>
      <w:r>
        <w:rPr>
          <w:spacing w:val="-17"/>
        </w:rPr>
        <w:t xml:space="preserve"> </w:t>
      </w:r>
      <w:r>
        <w:t>860</w:t>
      </w:r>
      <w:r>
        <w:rPr>
          <w:spacing w:val="-17"/>
        </w:rPr>
        <w:t xml:space="preserve"> </w:t>
      </w:r>
      <w:r>
        <w:t>«Об организации и проведения продажи государственного или муниципального имущества в электронной форме».</w:t>
      </w:r>
    </w:p>
    <w:p w:rsidR="002752AE" w:rsidRDefault="007273CB">
      <w:pPr>
        <w:ind w:left="101" w:right="144" w:firstLine="709"/>
        <w:jc w:val="both"/>
        <w:rPr>
          <w:sz w:val="28"/>
        </w:rPr>
      </w:pPr>
      <w:r>
        <w:rPr>
          <w:b/>
          <w:sz w:val="28"/>
        </w:rPr>
        <w:t xml:space="preserve">Собственник выставляемого на торги имущества: </w:t>
      </w:r>
      <w:r>
        <w:rPr>
          <w:sz w:val="28"/>
        </w:rPr>
        <w:t>муниципальное образование город Нефтеюганск.</w:t>
      </w:r>
    </w:p>
    <w:p w:rsidR="002752AE" w:rsidRDefault="007273CB">
      <w:pPr>
        <w:pStyle w:val="a3"/>
        <w:ind w:right="145" w:firstLine="709"/>
      </w:pPr>
      <w:r>
        <w:rPr>
          <w:b/>
        </w:rPr>
        <w:t xml:space="preserve">Продавец </w:t>
      </w:r>
      <w:r>
        <w:rPr>
          <w:b/>
          <w:i/>
        </w:rPr>
        <w:t xml:space="preserve">– </w:t>
      </w:r>
      <w:r>
        <w:t>Департамент муниципального имущества администрации города Нефтеюганска.</w:t>
      </w:r>
    </w:p>
    <w:p w:rsidR="002752AE" w:rsidRDefault="007273CB">
      <w:pPr>
        <w:pStyle w:val="a3"/>
        <w:ind w:right="144" w:firstLine="709"/>
      </w:pPr>
      <w:r>
        <w:rPr>
          <w:b/>
        </w:rPr>
        <w:t>Основание</w:t>
      </w:r>
      <w:r>
        <w:rPr>
          <w:b/>
          <w:spacing w:val="-6"/>
        </w:rPr>
        <w:t xml:space="preserve"> </w:t>
      </w:r>
      <w:r>
        <w:rPr>
          <w:b/>
        </w:rPr>
        <w:t>проведения</w:t>
      </w:r>
      <w:r>
        <w:rPr>
          <w:b/>
          <w:spacing w:val="-5"/>
        </w:rPr>
        <w:t xml:space="preserve"> </w:t>
      </w:r>
      <w:r>
        <w:rPr>
          <w:b/>
        </w:rPr>
        <w:t>торгов</w:t>
      </w:r>
      <w:r>
        <w:rPr>
          <w:b/>
          <w:spacing w:val="-5"/>
        </w:rPr>
        <w:t xml:space="preserve"> </w:t>
      </w:r>
      <w:r>
        <w:rPr>
          <w:b/>
          <w:i/>
        </w:rPr>
        <w:t xml:space="preserve">– </w:t>
      </w:r>
      <w:r>
        <w:t>решение</w:t>
      </w:r>
      <w:r>
        <w:rPr>
          <w:spacing w:val="40"/>
        </w:rPr>
        <w:t xml:space="preserve"> </w:t>
      </w:r>
      <w:r>
        <w:t>Думы</w:t>
      </w:r>
      <w:r>
        <w:rPr>
          <w:spacing w:val="40"/>
        </w:rPr>
        <w:t xml:space="preserve"> </w:t>
      </w:r>
      <w:r>
        <w:t>города</w:t>
      </w:r>
      <w:r>
        <w:rPr>
          <w:spacing w:val="40"/>
        </w:rPr>
        <w:t xml:space="preserve"> </w:t>
      </w:r>
      <w:r>
        <w:t>Нефтеюганска от 28.09.2022 № 199-VII «Об утверждении Прогнозного плана (программы) приватизации имущества муниципального образования город Нефтеюганск на 2023 год» (с изменениями на 21.12.2022 № 271-VII, на 15.02.2023 № 287-VII, на 29.03.2023 № 313-VII, на 31.05.2023 № 354-VII, от 25.10.2023 № 426-VII).</w:t>
      </w:r>
    </w:p>
    <w:p w:rsidR="002752AE" w:rsidRDefault="007273CB">
      <w:pPr>
        <w:pStyle w:val="2"/>
        <w:numPr>
          <w:ilvl w:val="1"/>
          <w:numId w:val="5"/>
        </w:numPr>
        <w:tabs>
          <w:tab w:val="left" w:pos="3731"/>
        </w:tabs>
        <w:spacing w:before="321"/>
        <w:jc w:val="both"/>
      </w:pPr>
      <w:r>
        <w:t xml:space="preserve">Сведения об </w:t>
      </w:r>
      <w:r>
        <w:rPr>
          <w:spacing w:val="-2"/>
        </w:rPr>
        <w:t>Имуществе</w:t>
      </w:r>
    </w:p>
    <w:p w:rsidR="002752AE" w:rsidRDefault="007273CB">
      <w:pPr>
        <w:pStyle w:val="a3"/>
        <w:ind w:right="144" w:firstLine="708"/>
      </w:pPr>
      <w:r>
        <w:rPr>
          <w:b/>
        </w:rPr>
        <w:t xml:space="preserve">Лот № 1: </w:t>
      </w:r>
      <w:r>
        <w:t>«Помещение», назначение: нежилое, расположенное по адресу: Ханты-Мансийский</w:t>
      </w:r>
      <w:r>
        <w:rPr>
          <w:spacing w:val="-7"/>
        </w:rPr>
        <w:t xml:space="preserve"> </w:t>
      </w:r>
      <w:r>
        <w:t>автономный</w:t>
      </w:r>
      <w:r>
        <w:rPr>
          <w:spacing w:val="-7"/>
        </w:rPr>
        <w:t xml:space="preserve"> </w:t>
      </w:r>
      <w:r>
        <w:t>округ</w:t>
      </w:r>
      <w:r>
        <w:rPr>
          <w:spacing w:val="-7"/>
        </w:rPr>
        <w:t xml:space="preserve"> </w:t>
      </w:r>
      <w:r>
        <w:t>–</w:t>
      </w:r>
      <w:r>
        <w:rPr>
          <w:spacing w:val="-8"/>
        </w:rPr>
        <w:t xml:space="preserve"> </w:t>
      </w:r>
      <w:r>
        <w:t>Югра,</w:t>
      </w:r>
      <w:r>
        <w:rPr>
          <w:spacing w:val="-8"/>
        </w:rPr>
        <w:t xml:space="preserve"> </w:t>
      </w:r>
      <w:r>
        <w:t>г.Нефтеюганск,</w:t>
      </w:r>
      <w:r>
        <w:rPr>
          <w:spacing w:val="-8"/>
        </w:rPr>
        <w:t xml:space="preserve"> </w:t>
      </w:r>
      <w:r>
        <w:t>ул.</w:t>
      </w:r>
      <w:r>
        <w:rPr>
          <w:spacing w:val="-8"/>
        </w:rPr>
        <w:t xml:space="preserve"> </w:t>
      </w:r>
      <w:r>
        <w:t>Нефтяников, строен.26 пом.17.</w:t>
      </w:r>
    </w:p>
    <w:p w:rsidR="002752AE" w:rsidRDefault="007273CB">
      <w:pPr>
        <w:pStyle w:val="a3"/>
        <w:ind w:left="810"/>
      </w:pPr>
      <w:r>
        <w:t>Характеристики</w:t>
      </w:r>
      <w:r>
        <w:rPr>
          <w:spacing w:val="-7"/>
        </w:rPr>
        <w:t xml:space="preserve"> </w:t>
      </w:r>
      <w:r>
        <w:t>объекта</w:t>
      </w:r>
      <w:r>
        <w:rPr>
          <w:spacing w:val="-7"/>
        </w:rPr>
        <w:t xml:space="preserve"> </w:t>
      </w:r>
      <w:r>
        <w:rPr>
          <w:spacing w:val="-2"/>
        </w:rPr>
        <w:t>приватизации:</w:t>
      </w:r>
    </w:p>
    <w:p w:rsidR="002752AE" w:rsidRDefault="007273CB">
      <w:pPr>
        <w:pStyle w:val="a3"/>
        <w:ind w:left="810"/>
        <w:jc w:val="left"/>
      </w:pPr>
      <w:r>
        <w:rPr>
          <w:spacing w:val="-2"/>
        </w:rPr>
        <w:t>Помещение:</w:t>
      </w:r>
    </w:p>
    <w:p w:rsidR="002752AE" w:rsidRDefault="007273CB">
      <w:pPr>
        <w:pStyle w:val="a3"/>
        <w:ind w:left="810"/>
        <w:jc w:val="left"/>
      </w:pPr>
      <w:r>
        <w:t>-этаж</w:t>
      </w:r>
      <w:r>
        <w:rPr>
          <w:spacing w:val="-1"/>
        </w:rPr>
        <w:t xml:space="preserve"> </w:t>
      </w:r>
      <w:r>
        <w:t xml:space="preserve">– </w:t>
      </w:r>
      <w:r>
        <w:rPr>
          <w:spacing w:val="-5"/>
        </w:rPr>
        <w:t>3;</w:t>
      </w:r>
    </w:p>
    <w:p w:rsidR="002752AE" w:rsidRDefault="007273CB">
      <w:pPr>
        <w:pStyle w:val="a3"/>
        <w:ind w:left="810"/>
        <w:jc w:val="left"/>
      </w:pPr>
      <w:r>
        <w:t>-площадь</w:t>
      </w:r>
      <w:r>
        <w:rPr>
          <w:spacing w:val="-2"/>
        </w:rPr>
        <w:t xml:space="preserve"> </w:t>
      </w:r>
      <w:r>
        <w:t>помещения</w:t>
      </w:r>
      <w:r>
        <w:rPr>
          <w:spacing w:val="-3"/>
        </w:rPr>
        <w:t xml:space="preserve"> </w:t>
      </w:r>
      <w:r>
        <w:t>–</w:t>
      </w:r>
      <w:r>
        <w:rPr>
          <w:spacing w:val="-2"/>
        </w:rPr>
        <w:t xml:space="preserve"> </w:t>
      </w:r>
      <w:r>
        <w:t>45,5</w:t>
      </w:r>
      <w:r>
        <w:rPr>
          <w:spacing w:val="-1"/>
        </w:rPr>
        <w:t xml:space="preserve"> </w:t>
      </w:r>
      <w:r>
        <w:rPr>
          <w:spacing w:val="-2"/>
        </w:rPr>
        <w:t>кв.м.;</w:t>
      </w:r>
    </w:p>
    <w:p w:rsidR="002752AE" w:rsidRDefault="007273CB">
      <w:pPr>
        <w:pStyle w:val="a3"/>
        <w:ind w:left="810"/>
        <w:jc w:val="left"/>
      </w:pPr>
      <w:r>
        <w:t>-кадастровый</w:t>
      </w:r>
      <w:r>
        <w:rPr>
          <w:spacing w:val="-5"/>
        </w:rPr>
        <w:t xml:space="preserve"> </w:t>
      </w:r>
      <w:r>
        <w:t>номер:</w:t>
      </w:r>
      <w:r>
        <w:rPr>
          <w:spacing w:val="-4"/>
        </w:rPr>
        <w:t xml:space="preserve"> </w:t>
      </w:r>
      <w:r>
        <w:rPr>
          <w:spacing w:val="-2"/>
        </w:rPr>
        <w:t>86:20:0000000:11225.</w:t>
      </w:r>
    </w:p>
    <w:p w:rsidR="002752AE" w:rsidRDefault="007273CB">
      <w:pPr>
        <w:pStyle w:val="a3"/>
        <w:ind w:right="145" w:firstLine="709"/>
      </w:pPr>
      <w:r>
        <w:t>Способ приватизации – продажа на аукционе с открытой формой подачи предложений о цене.</w:t>
      </w:r>
    </w:p>
    <w:p w:rsidR="002752AE" w:rsidRDefault="007273CB">
      <w:pPr>
        <w:pStyle w:val="a3"/>
        <w:ind w:left="810"/>
      </w:pPr>
      <w:r>
        <w:t>Согласно</w:t>
      </w:r>
      <w:r>
        <w:rPr>
          <w:spacing w:val="66"/>
          <w:w w:val="150"/>
        </w:rPr>
        <w:t xml:space="preserve"> </w:t>
      </w:r>
      <w:r>
        <w:t>отчету</w:t>
      </w:r>
      <w:r>
        <w:rPr>
          <w:spacing w:val="66"/>
          <w:w w:val="150"/>
        </w:rPr>
        <w:t xml:space="preserve"> </w:t>
      </w:r>
      <w:r>
        <w:t>об</w:t>
      </w:r>
      <w:r>
        <w:rPr>
          <w:spacing w:val="67"/>
          <w:w w:val="150"/>
        </w:rPr>
        <w:t xml:space="preserve"> </w:t>
      </w:r>
      <w:r>
        <w:t>определении</w:t>
      </w:r>
      <w:r>
        <w:rPr>
          <w:spacing w:val="67"/>
          <w:w w:val="150"/>
        </w:rPr>
        <w:t xml:space="preserve"> </w:t>
      </w:r>
      <w:r>
        <w:t>рыночной</w:t>
      </w:r>
      <w:r>
        <w:rPr>
          <w:spacing w:val="68"/>
          <w:w w:val="150"/>
        </w:rPr>
        <w:t xml:space="preserve"> </w:t>
      </w:r>
      <w:r>
        <w:t>стоимости</w:t>
      </w:r>
      <w:r>
        <w:rPr>
          <w:spacing w:val="67"/>
          <w:w w:val="150"/>
        </w:rPr>
        <w:t xml:space="preserve"> </w:t>
      </w:r>
      <w:r>
        <w:t>от</w:t>
      </w:r>
      <w:r>
        <w:rPr>
          <w:spacing w:val="67"/>
          <w:w w:val="150"/>
        </w:rPr>
        <w:t xml:space="preserve"> </w:t>
      </w:r>
      <w:r>
        <w:rPr>
          <w:spacing w:val="-2"/>
        </w:rPr>
        <w:t>25.08.2023</w:t>
      </w:r>
    </w:p>
    <w:p w:rsidR="002752AE" w:rsidRDefault="007273CB">
      <w:pPr>
        <w:pStyle w:val="a3"/>
        <w:ind w:right="144"/>
      </w:pPr>
      <w:r>
        <w:t>№ 302/134, предоставленному ООО «Аксерли», рыночная стоимость объекта приватизации составляет 397 269,60 рублей с учетом НДС.</w:t>
      </w:r>
    </w:p>
    <w:p w:rsidR="002752AE" w:rsidRDefault="007273CB">
      <w:pPr>
        <w:pStyle w:val="a3"/>
        <w:ind w:left="810"/>
      </w:pPr>
      <w:r>
        <w:t>Начальная</w:t>
      </w:r>
      <w:r>
        <w:rPr>
          <w:spacing w:val="-3"/>
        </w:rPr>
        <w:t xml:space="preserve"> </w:t>
      </w:r>
      <w:r>
        <w:t>цена</w:t>
      </w:r>
      <w:r>
        <w:rPr>
          <w:spacing w:val="-2"/>
        </w:rPr>
        <w:t xml:space="preserve"> </w:t>
      </w:r>
      <w:r>
        <w:t>продажи</w:t>
      </w:r>
      <w:r>
        <w:rPr>
          <w:spacing w:val="-1"/>
        </w:rPr>
        <w:t xml:space="preserve"> </w:t>
      </w:r>
      <w:r>
        <w:t>–</w:t>
      </w:r>
      <w:r>
        <w:rPr>
          <w:spacing w:val="-1"/>
        </w:rPr>
        <w:t xml:space="preserve"> </w:t>
      </w:r>
      <w:r>
        <w:t>397</w:t>
      </w:r>
      <w:r>
        <w:rPr>
          <w:spacing w:val="-2"/>
        </w:rPr>
        <w:t xml:space="preserve"> </w:t>
      </w:r>
      <w:r>
        <w:t>269,60</w:t>
      </w:r>
      <w:r>
        <w:rPr>
          <w:spacing w:val="-1"/>
        </w:rPr>
        <w:t xml:space="preserve"> </w:t>
      </w:r>
      <w:r>
        <w:t>рублей</w:t>
      </w:r>
      <w:r>
        <w:rPr>
          <w:spacing w:val="-1"/>
        </w:rPr>
        <w:t xml:space="preserve"> </w:t>
      </w:r>
      <w:r>
        <w:t>с</w:t>
      </w:r>
      <w:r>
        <w:rPr>
          <w:spacing w:val="-1"/>
        </w:rPr>
        <w:t xml:space="preserve"> </w:t>
      </w:r>
      <w:r>
        <w:t>учетом</w:t>
      </w:r>
      <w:r>
        <w:rPr>
          <w:spacing w:val="-2"/>
        </w:rPr>
        <w:t xml:space="preserve"> </w:t>
      </w:r>
      <w:r>
        <w:rPr>
          <w:spacing w:val="-4"/>
        </w:rPr>
        <w:t>НДС.</w:t>
      </w:r>
    </w:p>
    <w:p w:rsidR="002752AE" w:rsidRDefault="007273CB">
      <w:pPr>
        <w:pStyle w:val="a3"/>
        <w:ind w:right="145" w:firstLine="700"/>
      </w:pPr>
      <w:r>
        <w:t>Величина повышения начальной цены («шаг аукциона») – 5 % начальной цены продажи, размере 19 863,48 рублей.</w:t>
      </w:r>
    </w:p>
    <w:p w:rsidR="002752AE" w:rsidRDefault="007273CB">
      <w:pPr>
        <w:pStyle w:val="a3"/>
        <w:ind w:right="144" w:firstLine="708"/>
      </w:pPr>
      <w:r>
        <w:t>Сумма</w:t>
      </w:r>
      <w:r>
        <w:rPr>
          <w:spacing w:val="-5"/>
        </w:rPr>
        <w:t xml:space="preserve"> </w:t>
      </w:r>
      <w:r>
        <w:t>задатка</w:t>
      </w:r>
      <w:r>
        <w:rPr>
          <w:spacing w:val="-5"/>
        </w:rPr>
        <w:t xml:space="preserve"> </w:t>
      </w:r>
      <w:r>
        <w:t>–</w:t>
      </w:r>
      <w:r>
        <w:rPr>
          <w:spacing w:val="-5"/>
        </w:rPr>
        <w:t xml:space="preserve"> </w:t>
      </w:r>
      <w:r>
        <w:t>39</w:t>
      </w:r>
      <w:r>
        <w:rPr>
          <w:spacing w:val="-3"/>
        </w:rPr>
        <w:t xml:space="preserve"> </w:t>
      </w:r>
      <w:r>
        <w:t>726,96</w:t>
      </w:r>
      <w:r>
        <w:rPr>
          <w:spacing w:val="-5"/>
        </w:rPr>
        <w:t xml:space="preserve"> </w:t>
      </w:r>
      <w:r>
        <w:t>рублей,</w:t>
      </w:r>
      <w:r>
        <w:rPr>
          <w:spacing w:val="-5"/>
        </w:rPr>
        <w:t xml:space="preserve"> </w:t>
      </w:r>
      <w:r>
        <w:t>что</w:t>
      </w:r>
      <w:r>
        <w:rPr>
          <w:spacing w:val="-5"/>
        </w:rPr>
        <w:t xml:space="preserve"> </w:t>
      </w:r>
      <w:r>
        <w:t>составляет</w:t>
      </w:r>
      <w:r>
        <w:rPr>
          <w:spacing w:val="-5"/>
        </w:rPr>
        <w:t xml:space="preserve"> </w:t>
      </w:r>
      <w:r>
        <w:t>10</w:t>
      </w:r>
      <w:r>
        <w:rPr>
          <w:spacing w:val="-5"/>
        </w:rPr>
        <w:t xml:space="preserve"> </w:t>
      </w:r>
      <w:r>
        <w:t>%</w:t>
      </w:r>
      <w:r>
        <w:rPr>
          <w:spacing w:val="-5"/>
        </w:rPr>
        <w:t xml:space="preserve"> </w:t>
      </w:r>
      <w:r>
        <w:t>от</w:t>
      </w:r>
      <w:r>
        <w:rPr>
          <w:spacing w:val="-5"/>
        </w:rPr>
        <w:t xml:space="preserve"> </w:t>
      </w:r>
      <w:r>
        <w:t>начальной</w:t>
      </w:r>
      <w:r>
        <w:rPr>
          <w:spacing w:val="-5"/>
        </w:rPr>
        <w:t xml:space="preserve"> </w:t>
      </w:r>
      <w:r>
        <w:t xml:space="preserve">цены </w:t>
      </w:r>
      <w:r>
        <w:rPr>
          <w:spacing w:val="-2"/>
        </w:rPr>
        <w:t>продажи.</w:t>
      </w:r>
    </w:p>
    <w:p w:rsidR="002752AE" w:rsidRDefault="007273CB">
      <w:pPr>
        <w:pStyle w:val="a3"/>
        <w:ind w:right="145" w:firstLine="708"/>
      </w:pPr>
      <w:r>
        <w:t>Информация о предыдущих торгах по Лоту № 1: пять аукционов, объявленные в течение текущего года, в отношении объекта муниципальной собственности «Помещение», назначение: нежилое, расположенное по адресу: г.Нефтеюганск, ул. Нефтяников, строен.26 пом.17, признаны несостоявшимися, по причине отсутствия заявок на участие в аукционе.</w:t>
      </w:r>
    </w:p>
    <w:p w:rsidR="002752AE" w:rsidRDefault="002752AE">
      <w:pPr>
        <w:pStyle w:val="a3"/>
        <w:ind w:left="0"/>
        <w:jc w:val="left"/>
      </w:pPr>
    </w:p>
    <w:p w:rsidR="002752AE" w:rsidRDefault="007273CB">
      <w:pPr>
        <w:pStyle w:val="a3"/>
        <w:ind w:right="144" w:firstLine="708"/>
        <w:jc w:val="left"/>
      </w:pPr>
      <w:r>
        <w:rPr>
          <w:b/>
        </w:rPr>
        <w:lastRenderedPageBreak/>
        <w:t xml:space="preserve">Лот № 2: </w:t>
      </w:r>
      <w:r>
        <w:t>«Помещение», назначение: нежилое, расположенное по адресу: г.Нефтеюганск, ул. Нефтяников, строен.26 пом.22.</w:t>
      </w:r>
    </w:p>
    <w:p w:rsidR="002752AE" w:rsidRDefault="007273CB">
      <w:pPr>
        <w:pStyle w:val="a3"/>
        <w:ind w:left="810"/>
        <w:jc w:val="left"/>
      </w:pPr>
      <w:r>
        <w:t>Характеристики</w:t>
      </w:r>
      <w:r>
        <w:rPr>
          <w:spacing w:val="-7"/>
        </w:rPr>
        <w:t xml:space="preserve"> </w:t>
      </w:r>
      <w:r>
        <w:t>объекта</w:t>
      </w:r>
      <w:r>
        <w:rPr>
          <w:spacing w:val="-7"/>
        </w:rPr>
        <w:t xml:space="preserve"> </w:t>
      </w:r>
      <w:r>
        <w:rPr>
          <w:spacing w:val="-2"/>
        </w:rPr>
        <w:t>приватизации:</w:t>
      </w:r>
    </w:p>
    <w:p w:rsidR="002752AE" w:rsidRDefault="007273CB">
      <w:pPr>
        <w:pStyle w:val="a3"/>
        <w:ind w:left="810"/>
        <w:jc w:val="left"/>
      </w:pPr>
      <w:r>
        <w:rPr>
          <w:spacing w:val="-2"/>
        </w:rPr>
        <w:t>Помещение:</w:t>
      </w:r>
    </w:p>
    <w:p w:rsidR="002752AE" w:rsidRDefault="007273CB">
      <w:pPr>
        <w:pStyle w:val="a3"/>
        <w:ind w:left="810"/>
        <w:jc w:val="left"/>
      </w:pPr>
      <w:r>
        <w:t>-этаж</w:t>
      </w:r>
      <w:r>
        <w:rPr>
          <w:spacing w:val="-1"/>
        </w:rPr>
        <w:t xml:space="preserve"> </w:t>
      </w:r>
      <w:r>
        <w:t xml:space="preserve">– </w:t>
      </w:r>
      <w:r>
        <w:rPr>
          <w:spacing w:val="-5"/>
        </w:rPr>
        <w:t>3;</w:t>
      </w:r>
    </w:p>
    <w:p w:rsidR="002752AE" w:rsidRDefault="007273CB">
      <w:pPr>
        <w:pStyle w:val="a3"/>
        <w:ind w:left="810"/>
        <w:jc w:val="left"/>
      </w:pPr>
      <w:r>
        <w:t>-площадь</w:t>
      </w:r>
      <w:r>
        <w:rPr>
          <w:spacing w:val="-2"/>
        </w:rPr>
        <w:t xml:space="preserve"> </w:t>
      </w:r>
      <w:r>
        <w:t>помещения</w:t>
      </w:r>
      <w:r>
        <w:rPr>
          <w:spacing w:val="-3"/>
        </w:rPr>
        <w:t xml:space="preserve"> </w:t>
      </w:r>
      <w:r>
        <w:t>–</w:t>
      </w:r>
      <w:r>
        <w:rPr>
          <w:spacing w:val="-2"/>
        </w:rPr>
        <w:t xml:space="preserve"> </w:t>
      </w:r>
      <w:r>
        <w:t>46,3</w:t>
      </w:r>
      <w:r>
        <w:rPr>
          <w:spacing w:val="-1"/>
        </w:rPr>
        <w:t xml:space="preserve"> </w:t>
      </w:r>
      <w:r>
        <w:rPr>
          <w:spacing w:val="-2"/>
        </w:rPr>
        <w:t>кв.м.;</w:t>
      </w:r>
    </w:p>
    <w:p w:rsidR="002752AE" w:rsidRDefault="007273CB">
      <w:pPr>
        <w:pStyle w:val="a3"/>
        <w:ind w:left="810"/>
        <w:jc w:val="left"/>
      </w:pPr>
      <w:r>
        <w:t>-кадастровый</w:t>
      </w:r>
      <w:r>
        <w:rPr>
          <w:spacing w:val="-5"/>
        </w:rPr>
        <w:t xml:space="preserve"> </w:t>
      </w:r>
      <w:r>
        <w:t>номер:</w:t>
      </w:r>
      <w:r>
        <w:rPr>
          <w:spacing w:val="-4"/>
        </w:rPr>
        <w:t xml:space="preserve"> </w:t>
      </w:r>
      <w:r>
        <w:rPr>
          <w:spacing w:val="-2"/>
        </w:rPr>
        <w:t>86:20:0000000:11236.</w:t>
      </w:r>
    </w:p>
    <w:p w:rsidR="002752AE" w:rsidRDefault="007273CB">
      <w:pPr>
        <w:pStyle w:val="a3"/>
        <w:ind w:firstLine="709"/>
        <w:jc w:val="left"/>
      </w:pPr>
      <w:r>
        <w:t>Способ приватизации – продажа на аукционе с открытой формой подачи предложений о цене.</w:t>
      </w:r>
    </w:p>
    <w:p w:rsidR="002752AE" w:rsidRDefault="007273CB">
      <w:pPr>
        <w:pStyle w:val="a3"/>
        <w:ind w:left="810"/>
        <w:jc w:val="left"/>
      </w:pPr>
      <w:r>
        <w:t>Согласно</w:t>
      </w:r>
      <w:r>
        <w:rPr>
          <w:spacing w:val="66"/>
          <w:w w:val="150"/>
        </w:rPr>
        <w:t xml:space="preserve"> </w:t>
      </w:r>
      <w:r>
        <w:t>отчету</w:t>
      </w:r>
      <w:r>
        <w:rPr>
          <w:spacing w:val="66"/>
          <w:w w:val="150"/>
        </w:rPr>
        <w:t xml:space="preserve"> </w:t>
      </w:r>
      <w:r>
        <w:t>об</w:t>
      </w:r>
      <w:r>
        <w:rPr>
          <w:spacing w:val="67"/>
          <w:w w:val="150"/>
        </w:rPr>
        <w:t xml:space="preserve"> </w:t>
      </w:r>
      <w:r>
        <w:t>определении</w:t>
      </w:r>
      <w:r>
        <w:rPr>
          <w:spacing w:val="67"/>
          <w:w w:val="150"/>
        </w:rPr>
        <w:t xml:space="preserve"> </w:t>
      </w:r>
      <w:r>
        <w:t>рыночной</w:t>
      </w:r>
      <w:r>
        <w:rPr>
          <w:spacing w:val="68"/>
          <w:w w:val="150"/>
        </w:rPr>
        <w:t xml:space="preserve"> </w:t>
      </w:r>
      <w:r>
        <w:t>стоимости</w:t>
      </w:r>
      <w:r>
        <w:rPr>
          <w:spacing w:val="67"/>
          <w:w w:val="150"/>
        </w:rPr>
        <w:t xml:space="preserve"> </w:t>
      </w:r>
      <w:r>
        <w:t>от</w:t>
      </w:r>
      <w:r>
        <w:rPr>
          <w:spacing w:val="67"/>
          <w:w w:val="150"/>
        </w:rPr>
        <w:t xml:space="preserve"> </w:t>
      </w:r>
      <w:r>
        <w:rPr>
          <w:spacing w:val="-2"/>
        </w:rPr>
        <w:t>25.08.2023</w:t>
      </w:r>
    </w:p>
    <w:p w:rsidR="002752AE" w:rsidRDefault="007273CB">
      <w:pPr>
        <w:pStyle w:val="a3"/>
        <w:ind w:right="144"/>
        <w:jc w:val="left"/>
      </w:pPr>
      <w:r>
        <w:t>№</w:t>
      </w:r>
      <w:r>
        <w:rPr>
          <w:spacing w:val="40"/>
        </w:rPr>
        <w:t xml:space="preserve"> </w:t>
      </w:r>
      <w:r>
        <w:t>302/135,</w:t>
      </w:r>
      <w:r>
        <w:rPr>
          <w:spacing w:val="40"/>
        </w:rPr>
        <w:t xml:space="preserve"> </w:t>
      </w:r>
      <w:r>
        <w:t>предоставленному</w:t>
      </w:r>
      <w:r>
        <w:rPr>
          <w:spacing w:val="40"/>
        </w:rPr>
        <w:t xml:space="preserve"> </w:t>
      </w:r>
      <w:r>
        <w:t>ООО</w:t>
      </w:r>
      <w:r>
        <w:rPr>
          <w:spacing w:val="40"/>
        </w:rPr>
        <w:t xml:space="preserve"> </w:t>
      </w:r>
      <w:r>
        <w:t>«Аксерли»,</w:t>
      </w:r>
      <w:r>
        <w:rPr>
          <w:spacing w:val="40"/>
        </w:rPr>
        <w:t xml:space="preserve"> </w:t>
      </w:r>
      <w:r>
        <w:t>рыночная</w:t>
      </w:r>
      <w:r>
        <w:rPr>
          <w:spacing w:val="40"/>
        </w:rPr>
        <w:t xml:space="preserve"> </w:t>
      </w:r>
      <w:r>
        <w:t>стоимость</w:t>
      </w:r>
      <w:r>
        <w:rPr>
          <w:spacing w:val="40"/>
        </w:rPr>
        <w:t xml:space="preserve"> </w:t>
      </w:r>
      <w:r>
        <w:t>объекта приватизации составляет 404 254,80 рублей с учетом НДС.</w:t>
      </w:r>
    </w:p>
    <w:p w:rsidR="002752AE" w:rsidRDefault="007273CB">
      <w:pPr>
        <w:pStyle w:val="a3"/>
        <w:ind w:left="810"/>
        <w:jc w:val="left"/>
      </w:pPr>
      <w:r>
        <w:t>Начальная</w:t>
      </w:r>
      <w:r>
        <w:rPr>
          <w:spacing w:val="-3"/>
        </w:rPr>
        <w:t xml:space="preserve"> </w:t>
      </w:r>
      <w:r>
        <w:t>цена</w:t>
      </w:r>
      <w:r>
        <w:rPr>
          <w:spacing w:val="-2"/>
        </w:rPr>
        <w:t xml:space="preserve"> </w:t>
      </w:r>
      <w:r>
        <w:t>продажи</w:t>
      </w:r>
      <w:r>
        <w:rPr>
          <w:spacing w:val="-1"/>
        </w:rPr>
        <w:t xml:space="preserve"> </w:t>
      </w:r>
      <w:r>
        <w:t>–</w:t>
      </w:r>
      <w:r>
        <w:rPr>
          <w:spacing w:val="-1"/>
        </w:rPr>
        <w:t xml:space="preserve"> </w:t>
      </w:r>
      <w:r>
        <w:t>404</w:t>
      </w:r>
      <w:r>
        <w:rPr>
          <w:spacing w:val="-2"/>
        </w:rPr>
        <w:t xml:space="preserve"> </w:t>
      </w:r>
      <w:r>
        <w:t>254,80</w:t>
      </w:r>
      <w:r>
        <w:rPr>
          <w:spacing w:val="-1"/>
        </w:rPr>
        <w:t xml:space="preserve"> </w:t>
      </w:r>
      <w:r>
        <w:t>рублей</w:t>
      </w:r>
      <w:r>
        <w:rPr>
          <w:spacing w:val="-1"/>
        </w:rPr>
        <w:t xml:space="preserve"> </w:t>
      </w:r>
      <w:r>
        <w:t>с</w:t>
      </w:r>
      <w:r>
        <w:rPr>
          <w:spacing w:val="-1"/>
        </w:rPr>
        <w:t xml:space="preserve"> </w:t>
      </w:r>
      <w:r>
        <w:t>учетом</w:t>
      </w:r>
      <w:r>
        <w:rPr>
          <w:spacing w:val="-2"/>
        </w:rPr>
        <w:t xml:space="preserve"> </w:t>
      </w:r>
      <w:r>
        <w:rPr>
          <w:spacing w:val="-4"/>
        </w:rPr>
        <w:t>НДС.</w:t>
      </w:r>
    </w:p>
    <w:p w:rsidR="002752AE" w:rsidRDefault="007273CB">
      <w:pPr>
        <w:pStyle w:val="a3"/>
        <w:ind w:firstLine="700"/>
        <w:jc w:val="left"/>
      </w:pPr>
      <w:r>
        <w:t>Величина повышения начальной цены («шаг аукциона») – 5 % начальной цены продажи, размере 20 212,74 рублей.</w:t>
      </w:r>
    </w:p>
    <w:p w:rsidR="002752AE" w:rsidRDefault="007273CB">
      <w:pPr>
        <w:pStyle w:val="a3"/>
        <w:ind w:right="145" w:firstLine="708"/>
      </w:pPr>
      <w:r>
        <w:t>Сумма</w:t>
      </w:r>
      <w:r>
        <w:rPr>
          <w:spacing w:val="80"/>
          <w:w w:val="150"/>
        </w:rPr>
        <w:t xml:space="preserve"> </w:t>
      </w:r>
      <w:r>
        <w:t>задатка</w:t>
      </w:r>
      <w:r>
        <w:rPr>
          <w:spacing w:val="80"/>
          <w:w w:val="150"/>
        </w:rPr>
        <w:t xml:space="preserve"> </w:t>
      </w:r>
      <w:r>
        <w:t>–</w:t>
      </w:r>
      <w:r>
        <w:rPr>
          <w:spacing w:val="80"/>
          <w:w w:val="150"/>
        </w:rPr>
        <w:t xml:space="preserve"> </w:t>
      </w:r>
      <w:r>
        <w:t>40</w:t>
      </w:r>
      <w:r>
        <w:rPr>
          <w:spacing w:val="-1"/>
        </w:rPr>
        <w:t xml:space="preserve"> </w:t>
      </w:r>
      <w:r>
        <w:t>425,48 рублей,</w:t>
      </w:r>
      <w:r>
        <w:rPr>
          <w:spacing w:val="80"/>
        </w:rPr>
        <w:t xml:space="preserve"> </w:t>
      </w:r>
      <w:r>
        <w:t>что</w:t>
      </w:r>
      <w:r>
        <w:rPr>
          <w:spacing w:val="80"/>
        </w:rPr>
        <w:t xml:space="preserve"> </w:t>
      </w:r>
      <w:r>
        <w:t>составляет</w:t>
      </w:r>
      <w:r>
        <w:rPr>
          <w:spacing w:val="80"/>
        </w:rPr>
        <w:t xml:space="preserve"> </w:t>
      </w:r>
      <w:r>
        <w:t>10</w:t>
      </w:r>
      <w:r>
        <w:rPr>
          <w:spacing w:val="80"/>
        </w:rPr>
        <w:t xml:space="preserve"> </w:t>
      </w:r>
      <w:r>
        <w:t>%</w:t>
      </w:r>
      <w:r>
        <w:rPr>
          <w:spacing w:val="80"/>
        </w:rPr>
        <w:t xml:space="preserve"> </w:t>
      </w:r>
      <w:r>
        <w:t>от начальной цены продажи.</w:t>
      </w:r>
    </w:p>
    <w:p w:rsidR="002752AE" w:rsidRDefault="007273CB">
      <w:pPr>
        <w:pStyle w:val="a3"/>
        <w:ind w:right="145" w:firstLine="708"/>
      </w:pPr>
      <w:r>
        <w:t>Информация о предыдущих торгах по Лоту № 2: пять аукционов, объявленные в течение текущего года, в отношении объекта муниципальной собственности «Помещение», назначение: нежилое, расположенное по адресу: г.Нефтеюганск, ул. Нефтяников, строен.26 пом.22, признаны несостоявшимися, по причине отсутствия заявок на участие в аукционе.</w:t>
      </w:r>
    </w:p>
    <w:p w:rsidR="002752AE" w:rsidRDefault="007273CB">
      <w:pPr>
        <w:pStyle w:val="2"/>
        <w:numPr>
          <w:ilvl w:val="1"/>
          <w:numId w:val="5"/>
        </w:numPr>
        <w:tabs>
          <w:tab w:val="left" w:pos="2953"/>
        </w:tabs>
        <w:spacing w:before="279"/>
        <w:ind w:left="2953" w:hanging="360"/>
        <w:jc w:val="left"/>
      </w:pPr>
      <w:r>
        <w:t>Порядок,</w:t>
      </w:r>
      <w:r>
        <w:rPr>
          <w:spacing w:val="-2"/>
        </w:rPr>
        <w:t xml:space="preserve"> </w:t>
      </w:r>
      <w:r>
        <w:t>место,</w:t>
      </w:r>
      <w:r>
        <w:rPr>
          <w:spacing w:val="-2"/>
        </w:rPr>
        <w:t xml:space="preserve"> </w:t>
      </w:r>
      <w:r>
        <w:t>подачи</w:t>
      </w:r>
      <w:r>
        <w:rPr>
          <w:spacing w:val="-1"/>
        </w:rPr>
        <w:t xml:space="preserve"> </w:t>
      </w:r>
      <w:r>
        <w:rPr>
          <w:spacing w:val="-2"/>
        </w:rPr>
        <w:t>заявок</w:t>
      </w:r>
    </w:p>
    <w:p w:rsidR="002752AE" w:rsidRDefault="007273CB">
      <w:pPr>
        <w:pStyle w:val="a4"/>
        <w:numPr>
          <w:ilvl w:val="2"/>
          <w:numId w:val="5"/>
        </w:numPr>
        <w:tabs>
          <w:tab w:val="left" w:pos="1283"/>
        </w:tabs>
        <w:ind w:firstLine="762"/>
        <w:jc w:val="right"/>
        <w:rPr>
          <w:b/>
          <w:sz w:val="28"/>
        </w:rPr>
      </w:pPr>
      <w:r>
        <w:rPr>
          <w:sz w:val="28"/>
        </w:rPr>
        <w:t xml:space="preserve">Начало приема заявок на участие в аукционе – </w:t>
      </w:r>
      <w:r>
        <w:rPr>
          <w:b/>
          <w:sz w:val="28"/>
        </w:rPr>
        <w:t xml:space="preserve">28 декабря 2023 года 10 часов 00 минут </w:t>
      </w:r>
      <w:r>
        <w:rPr>
          <w:sz w:val="28"/>
        </w:rPr>
        <w:t xml:space="preserve">на электронной площадке </w:t>
      </w:r>
      <w:hyperlink r:id="rId8">
        <w:r>
          <w:rPr>
            <w:sz w:val="28"/>
          </w:rPr>
          <w:t>www.rts-tender.ru</w:t>
        </w:r>
      </w:hyperlink>
      <w:r>
        <w:rPr>
          <w:sz w:val="28"/>
        </w:rPr>
        <w:t xml:space="preserve"> в сети интернет. 2.2.Окончание</w:t>
      </w:r>
      <w:r>
        <w:rPr>
          <w:spacing w:val="-1"/>
          <w:sz w:val="28"/>
        </w:rPr>
        <w:t xml:space="preserve"> </w:t>
      </w:r>
      <w:r>
        <w:rPr>
          <w:sz w:val="28"/>
        </w:rPr>
        <w:t>приема</w:t>
      </w:r>
      <w:r>
        <w:rPr>
          <w:spacing w:val="-1"/>
          <w:sz w:val="28"/>
        </w:rPr>
        <w:t xml:space="preserve"> </w:t>
      </w:r>
      <w:r>
        <w:rPr>
          <w:sz w:val="28"/>
        </w:rPr>
        <w:t>заявок</w:t>
      </w:r>
      <w:r>
        <w:rPr>
          <w:spacing w:val="-1"/>
          <w:sz w:val="28"/>
        </w:rPr>
        <w:t xml:space="preserve"> </w:t>
      </w:r>
      <w:r>
        <w:rPr>
          <w:sz w:val="28"/>
        </w:rPr>
        <w:t>на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аукционе</w:t>
      </w:r>
      <w:r>
        <w:rPr>
          <w:spacing w:val="-1"/>
          <w:sz w:val="28"/>
        </w:rPr>
        <w:t xml:space="preserve"> </w:t>
      </w:r>
      <w:r>
        <w:rPr>
          <w:sz w:val="28"/>
        </w:rPr>
        <w:t>–</w:t>
      </w:r>
      <w:r>
        <w:rPr>
          <w:spacing w:val="-1"/>
          <w:sz w:val="28"/>
        </w:rPr>
        <w:t xml:space="preserve"> </w:t>
      </w:r>
      <w:r>
        <w:rPr>
          <w:b/>
          <w:sz w:val="28"/>
        </w:rPr>
        <w:t>24</w:t>
      </w:r>
      <w:r>
        <w:rPr>
          <w:b/>
          <w:spacing w:val="-1"/>
          <w:sz w:val="28"/>
        </w:rPr>
        <w:t xml:space="preserve"> </w:t>
      </w:r>
      <w:r>
        <w:rPr>
          <w:b/>
          <w:sz w:val="28"/>
        </w:rPr>
        <w:t>января</w:t>
      </w:r>
      <w:r>
        <w:rPr>
          <w:b/>
          <w:spacing w:val="-1"/>
          <w:sz w:val="28"/>
        </w:rPr>
        <w:t xml:space="preserve"> </w:t>
      </w:r>
      <w:r>
        <w:rPr>
          <w:b/>
          <w:sz w:val="28"/>
        </w:rPr>
        <w:t>2024</w:t>
      </w:r>
      <w:r>
        <w:rPr>
          <w:b/>
          <w:spacing w:val="-1"/>
          <w:sz w:val="28"/>
        </w:rPr>
        <w:t xml:space="preserve"> </w:t>
      </w:r>
      <w:r>
        <w:rPr>
          <w:b/>
          <w:sz w:val="28"/>
        </w:rPr>
        <w:t>года</w:t>
      </w:r>
    </w:p>
    <w:p w:rsidR="002752AE" w:rsidRDefault="007273CB">
      <w:pPr>
        <w:ind w:left="863" w:right="144" w:hanging="762"/>
        <w:jc w:val="right"/>
        <w:rPr>
          <w:b/>
          <w:sz w:val="28"/>
        </w:rPr>
      </w:pPr>
      <w:r>
        <w:rPr>
          <w:b/>
          <w:sz w:val="28"/>
        </w:rPr>
        <w:t>в</w:t>
      </w:r>
      <w:r>
        <w:rPr>
          <w:b/>
          <w:spacing w:val="-18"/>
          <w:sz w:val="28"/>
        </w:rPr>
        <w:t xml:space="preserve"> </w:t>
      </w:r>
      <w:r>
        <w:rPr>
          <w:b/>
          <w:sz w:val="28"/>
        </w:rPr>
        <w:t>17</w:t>
      </w:r>
      <w:r>
        <w:rPr>
          <w:b/>
          <w:spacing w:val="-17"/>
          <w:sz w:val="28"/>
        </w:rPr>
        <w:t xml:space="preserve"> </w:t>
      </w:r>
      <w:r>
        <w:rPr>
          <w:b/>
          <w:sz w:val="28"/>
        </w:rPr>
        <w:t>часов</w:t>
      </w:r>
      <w:r>
        <w:rPr>
          <w:b/>
          <w:spacing w:val="-18"/>
          <w:sz w:val="28"/>
        </w:rPr>
        <w:t xml:space="preserve"> </w:t>
      </w:r>
      <w:r>
        <w:rPr>
          <w:b/>
          <w:sz w:val="28"/>
        </w:rPr>
        <w:t>00</w:t>
      </w:r>
      <w:r>
        <w:rPr>
          <w:b/>
          <w:spacing w:val="-17"/>
          <w:sz w:val="28"/>
        </w:rPr>
        <w:t xml:space="preserve"> </w:t>
      </w:r>
      <w:r>
        <w:rPr>
          <w:b/>
          <w:sz w:val="28"/>
        </w:rPr>
        <w:t>минут</w:t>
      </w:r>
      <w:r>
        <w:rPr>
          <w:b/>
          <w:spacing w:val="-18"/>
          <w:sz w:val="28"/>
        </w:rPr>
        <w:t xml:space="preserve"> </w:t>
      </w:r>
      <w:r>
        <w:rPr>
          <w:sz w:val="28"/>
        </w:rPr>
        <w:t>на</w:t>
      </w:r>
      <w:r>
        <w:rPr>
          <w:spacing w:val="-17"/>
          <w:sz w:val="28"/>
        </w:rPr>
        <w:t xml:space="preserve"> </w:t>
      </w:r>
      <w:r>
        <w:rPr>
          <w:sz w:val="28"/>
        </w:rPr>
        <w:t>электронной</w:t>
      </w:r>
      <w:r>
        <w:rPr>
          <w:spacing w:val="-18"/>
          <w:sz w:val="28"/>
        </w:rPr>
        <w:t xml:space="preserve"> </w:t>
      </w:r>
      <w:r>
        <w:rPr>
          <w:sz w:val="28"/>
        </w:rPr>
        <w:t>площадке</w:t>
      </w:r>
      <w:r>
        <w:rPr>
          <w:spacing w:val="-17"/>
          <w:sz w:val="28"/>
        </w:rPr>
        <w:t xml:space="preserve"> </w:t>
      </w:r>
      <w:hyperlink r:id="rId9">
        <w:r>
          <w:rPr>
            <w:sz w:val="28"/>
          </w:rPr>
          <w:t>www.rts-tender.ru</w:t>
        </w:r>
      </w:hyperlink>
      <w:r>
        <w:rPr>
          <w:spacing w:val="-18"/>
          <w:sz w:val="28"/>
        </w:rPr>
        <w:t xml:space="preserve"> </w:t>
      </w:r>
      <w:r>
        <w:rPr>
          <w:sz w:val="28"/>
        </w:rPr>
        <w:t>в</w:t>
      </w:r>
      <w:r>
        <w:rPr>
          <w:spacing w:val="-17"/>
          <w:sz w:val="28"/>
        </w:rPr>
        <w:t xml:space="preserve"> </w:t>
      </w:r>
      <w:r>
        <w:rPr>
          <w:sz w:val="28"/>
        </w:rPr>
        <w:t>сети</w:t>
      </w:r>
      <w:r>
        <w:rPr>
          <w:spacing w:val="-18"/>
          <w:sz w:val="28"/>
        </w:rPr>
        <w:t xml:space="preserve"> </w:t>
      </w:r>
      <w:r>
        <w:rPr>
          <w:sz w:val="28"/>
        </w:rPr>
        <w:t>интернет. 2.3.Определение</w:t>
      </w:r>
      <w:r>
        <w:rPr>
          <w:spacing w:val="5"/>
          <w:sz w:val="28"/>
        </w:rPr>
        <w:t xml:space="preserve"> </w:t>
      </w:r>
      <w:r>
        <w:rPr>
          <w:sz w:val="28"/>
        </w:rPr>
        <w:t>Участников</w:t>
      </w:r>
      <w:r>
        <w:rPr>
          <w:spacing w:val="6"/>
          <w:sz w:val="28"/>
        </w:rPr>
        <w:t xml:space="preserve"> </w:t>
      </w:r>
      <w:r>
        <w:rPr>
          <w:sz w:val="28"/>
        </w:rPr>
        <w:t>аукциона</w:t>
      </w:r>
      <w:r>
        <w:rPr>
          <w:spacing w:val="5"/>
          <w:sz w:val="28"/>
        </w:rPr>
        <w:t xml:space="preserve"> </w:t>
      </w:r>
      <w:r>
        <w:rPr>
          <w:sz w:val="28"/>
        </w:rPr>
        <w:t>–</w:t>
      </w:r>
      <w:r>
        <w:rPr>
          <w:spacing w:val="5"/>
          <w:sz w:val="28"/>
        </w:rPr>
        <w:t xml:space="preserve"> </w:t>
      </w:r>
      <w:r>
        <w:rPr>
          <w:b/>
          <w:sz w:val="28"/>
        </w:rPr>
        <w:t>26</w:t>
      </w:r>
      <w:r>
        <w:rPr>
          <w:b/>
          <w:spacing w:val="5"/>
          <w:sz w:val="28"/>
        </w:rPr>
        <w:t xml:space="preserve"> </w:t>
      </w:r>
      <w:r>
        <w:rPr>
          <w:b/>
          <w:sz w:val="28"/>
        </w:rPr>
        <w:t>января</w:t>
      </w:r>
      <w:r>
        <w:rPr>
          <w:b/>
          <w:spacing w:val="5"/>
          <w:sz w:val="28"/>
        </w:rPr>
        <w:t xml:space="preserve"> </w:t>
      </w:r>
      <w:r>
        <w:rPr>
          <w:b/>
          <w:sz w:val="28"/>
        </w:rPr>
        <w:t>2024</w:t>
      </w:r>
      <w:r>
        <w:rPr>
          <w:b/>
          <w:spacing w:val="5"/>
          <w:sz w:val="28"/>
        </w:rPr>
        <w:t xml:space="preserve"> </w:t>
      </w:r>
      <w:r>
        <w:rPr>
          <w:b/>
          <w:sz w:val="28"/>
        </w:rPr>
        <w:t>года</w:t>
      </w:r>
      <w:r>
        <w:rPr>
          <w:b/>
          <w:spacing w:val="5"/>
          <w:sz w:val="28"/>
        </w:rPr>
        <w:t xml:space="preserve"> </w:t>
      </w:r>
      <w:r>
        <w:rPr>
          <w:b/>
          <w:sz w:val="28"/>
        </w:rPr>
        <w:t>в</w:t>
      </w:r>
      <w:r>
        <w:rPr>
          <w:b/>
          <w:spacing w:val="5"/>
          <w:sz w:val="28"/>
        </w:rPr>
        <w:t xml:space="preserve"> </w:t>
      </w:r>
      <w:r>
        <w:rPr>
          <w:b/>
          <w:sz w:val="28"/>
        </w:rPr>
        <w:t>10</w:t>
      </w:r>
      <w:r>
        <w:rPr>
          <w:b/>
          <w:spacing w:val="6"/>
          <w:sz w:val="28"/>
        </w:rPr>
        <w:t xml:space="preserve"> </w:t>
      </w:r>
      <w:r>
        <w:rPr>
          <w:b/>
          <w:spacing w:val="-2"/>
          <w:sz w:val="28"/>
        </w:rPr>
        <w:t>часов</w:t>
      </w:r>
    </w:p>
    <w:p w:rsidR="002752AE" w:rsidRDefault="007273CB">
      <w:pPr>
        <w:pStyle w:val="a3"/>
        <w:ind w:right="144"/>
      </w:pPr>
      <w:r>
        <w:rPr>
          <w:b/>
        </w:rPr>
        <w:t xml:space="preserve">00 минут (время местное) </w:t>
      </w:r>
      <w:r>
        <w:t>в малом зале совещаний, расположенном на втором этаже</w:t>
      </w:r>
      <w:r>
        <w:rPr>
          <w:spacing w:val="-10"/>
        </w:rPr>
        <w:t xml:space="preserve"> </w:t>
      </w:r>
      <w:r>
        <w:t>здания</w:t>
      </w:r>
      <w:r>
        <w:rPr>
          <w:spacing w:val="-10"/>
        </w:rPr>
        <w:t xml:space="preserve"> </w:t>
      </w:r>
      <w:r>
        <w:t>администрации</w:t>
      </w:r>
      <w:r>
        <w:rPr>
          <w:spacing w:val="-10"/>
        </w:rPr>
        <w:t xml:space="preserve"> </w:t>
      </w:r>
      <w:r>
        <w:t>города</w:t>
      </w:r>
      <w:r>
        <w:rPr>
          <w:spacing w:val="-10"/>
        </w:rPr>
        <w:t xml:space="preserve"> </w:t>
      </w:r>
      <w:r>
        <w:t>Нефтеюганска,</w:t>
      </w:r>
      <w:r>
        <w:rPr>
          <w:spacing w:val="-10"/>
        </w:rPr>
        <w:t xml:space="preserve"> </w:t>
      </w:r>
      <w:r>
        <w:t>по</w:t>
      </w:r>
      <w:r>
        <w:rPr>
          <w:spacing w:val="-10"/>
        </w:rPr>
        <w:t xml:space="preserve"> </w:t>
      </w:r>
      <w:r>
        <w:t>адресу:</w:t>
      </w:r>
      <w:r>
        <w:rPr>
          <w:spacing w:val="-10"/>
        </w:rPr>
        <w:t xml:space="preserve"> </w:t>
      </w:r>
      <w:r>
        <w:t>г.Нефтеюганск,</w:t>
      </w:r>
      <w:r>
        <w:rPr>
          <w:spacing w:val="-10"/>
        </w:rPr>
        <w:t xml:space="preserve"> </w:t>
      </w:r>
      <w:r>
        <w:t>2 мкр., 25 дом.</w:t>
      </w:r>
    </w:p>
    <w:p w:rsidR="002752AE" w:rsidRDefault="007273CB">
      <w:pPr>
        <w:pStyle w:val="2"/>
        <w:numPr>
          <w:ilvl w:val="1"/>
          <w:numId w:val="4"/>
        </w:numPr>
        <w:tabs>
          <w:tab w:val="left" w:pos="1283"/>
        </w:tabs>
        <w:ind w:right="145" w:firstLine="762"/>
        <w:jc w:val="right"/>
        <w:rPr>
          <w:b w:val="0"/>
        </w:rPr>
      </w:pPr>
      <w:r>
        <w:rPr>
          <w:b w:val="0"/>
        </w:rPr>
        <w:t>Проведение</w:t>
      </w:r>
      <w:r>
        <w:rPr>
          <w:b w:val="0"/>
          <w:spacing w:val="40"/>
        </w:rPr>
        <w:t xml:space="preserve"> </w:t>
      </w:r>
      <w:r>
        <w:rPr>
          <w:b w:val="0"/>
        </w:rPr>
        <w:t>аукциона</w:t>
      </w:r>
      <w:r>
        <w:rPr>
          <w:b w:val="0"/>
          <w:spacing w:val="40"/>
        </w:rPr>
        <w:t xml:space="preserve"> </w:t>
      </w:r>
      <w:r>
        <w:rPr>
          <w:b w:val="0"/>
        </w:rPr>
        <w:t>–</w:t>
      </w:r>
      <w:r>
        <w:rPr>
          <w:b w:val="0"/>
          <w:spacing w:val="40"/>
        </w:rPr>
        <w:t xml:space="preserve"> </w:t>
      </w:r>
      <w:r>
        <w:t>29</w:t>
      </w:r>
      <w:r>
        <w:rPr>
          <w:spacing w:val="40"/>
        </w:rPr>
        <w:t xml:space="preserve"> </w:t>
      </w:r>
      <w:r>
        <w:t>января</w:t>
      </w:r>
      <w:r>
        <w:rPr>
          <w:spacing w:val="40"/>
        </w:rPr>
        <w:t xml:space="preserve"> </w:t>
      </w:r>
      <w:r>
        <w:t>2024</w:t>
      </w:r>
      <w:r>
        <w:rPr>
          <w:spacing w:val="40"/>
        </w:rPr>
        <w:t xml:space="preserve"> </w:t>
      </w:r>
      <w:r>
        <w:t>года</w:t>
      </w:r>
      <w:r>
        <w:rPr>
          <w:spacing w:val="40"/>
        </w:rPr>
        <w:t xml:space="preserve"> </w:t>
      </w:r>
      <w:r>
        <w:t>в</w:t>
      </w:r>
      <w:r>
        <w:rPr>
          <w:spacing w:val="40"/>
        </w:rPr>
        <w:t xml:space="preserve"> </w:t>
      </w:r>
      <w:r>
        <w:t>10</w:t>
      </w:r>
      <w:r>
        <w:rPr>
          <w:spacing w:val="40"/>
        </w:rPr>
        <w:t xml:space="preserve"> </w:t>
      </w:r>
      <w:r>
        <w:t>часов</w:t>
      </w:r>
      <w:r>
        <w:rPr>
          <w:spacing w:val="40"/>
        </w:rPr>
        <w:t xml:space="preserve"> </w:t>
      </w:r>
      <w:r>
        <w:t>00</w:t>
      </w:r>
      <w:r>
        <w:rPr>
          <w:spacing w:val="40"/>
        </w:rPr>
        <w:t xml:space="preserve"> </w:t>
      </w:r>
      <w:r>
        <w:t xml:space="preserve">минут на электронной площадке РТС-тендер - </w:t>
      </w:r>
      <w:hyperlink r:id="rId10">
        <w:r>
          <w:t>www.rts-tender.ru.</w:t>
        </w:r>
      </w:hyperlink>
      <w:r>
        <w:t xml:space="preserve"> в сети интернет</w:t>
      </w:r>
      <w:r>
        <w:rPr>
          <w:b w:val="0"/>
        </w:rPr>
        <w:t>.</w:t>
      </w:r>
    </w:p>
    <w:p w:rsidR="002752AE" w:rsidRDefault="007273CB">
      <w:pPr>
        <w:pStyle w:val="a3"/>
        <w:ind w:right="145" w:firstLine="762"/>
      </w:pPr>
      <w:r>
        <w:rPr>
          <w:u w:val="single"/>
        </w:rPr>
        <w:t>Время проведения процедуры продажи имущества соответствует</w:t>
      </w:r>
      <w:r>
        <w:t xml:space="preserve"> </w:t>
      </w:r>
      <w:r>
        <w:rPr>
          <w:u w:val="single"/>
        </w:rPr>
        <w:t>местному времени, в котором функционирует электронная площадка (МСК)</w:t>
      </w:r>
      <w:r>
        <w:t>.</w:t>
      </w:r>
    </w:p>
    <w:p w:rsidR="002752AE" w:rsidRDefault="007273CB">
      <w:pPr>
        <w:pStyle w:val="a4"/>
        <w:numPr>
          <w:ilvl w:val="1"/>
          <w:numId w:val="4"/>
        </w:numPr>
        <w:tabs>
          <w:tab w:val="left" w:pos="1283"/>
        </w:tabs>
        <w:spacing w:line="228" w:lineRule="auto"/>
        <w:ind w:firstLine="762"/>
        <w:jc w:val="both"/>
        <w:rPr>
          <w:sz w:val="28"/>
        </w:rPr>
      </w:pPr>
      <w:r>
        <w:rPr>
          <w:sz w:val="28"/>
        </w:rPr>
        <w:t>Заявка</w:t>
      </w:r>
      <w:r>
        <w:rPr>
          <w:spacing w:val="-11"/>
          <w:sz w:val="28"/>
        </w:rPr>
        <w:t xml:space="preserve"> </w:t>
      </w:r>
      <w:r>
        <w:rPr>
          <w:sz w:val="28"/>
        </w:rPr>
        <w:t>подается</w:t>
      </w:r>
      <w:r>
        <w:rPr>
          <w:spacing w:val="-11"/>
          <w:sz w:val="28"/>
        </w:rPr>
        <w:t xml:space="preserve"> </w:t>
      </w:r>
      <w:r>
        <w:rPr>
          <w:sz w:val="28"/>
        </w:rPr>
        <w:t>на</w:t>
      </w:r>
      <w:r>
        <w:rPr>
          <w:spacing w:val="-11"/>
          <w:sz w:val="28"/>
        </w:rPr>
        <w:t xml:space="preserve"> </w:t>
      </w:r>
      <w:r>
        <w:rPr>
          <w:sz w:val="28"/>
        </w:rPr>
        <w:t>электронную</w:t>
      </w:r>
      <w:r>
        <w:rPr>
          <w:spacing w:val="-11"/>
          <w:sz w:val="28"/>
        </w:rPr>
        <w:t xml:space="preserve"> </w:t>
      </w:r>
      <w:r>
        <w:rPr>
          <w:sz w:val="28"/>
        </w:rPr>
        <w:t>торговую</w:t>
      </w:r>
      <w:r>
        <w:rPr>
          <w:spacing w:val="-11"/>
          <w:sz w:val="28"/>
        </w:rPr>
        <w:t xml:space="preserve"> </w:t>
      </w:r>
      <w:r>
        <w:rPr>
          <w:sz w:val="28"/>
        </w:rPr>
        <w:t>площадку</w:t>
      </w:r>
      <w:r>
        <w:rPr>
          <w:spacing w:val="-11"/>
          <w:sz w:val="28"/>
        </w:rPr>
        <w:t xml:space="preserve"> </w:t>
      </w:r>
      <w:hyperlink r:id="rId11">
        <w:r>
          <w:rPr>
            <w:sz w:val="28"/>
          </w:rPr>
          <w:t>www.rts-tender.ru</w:t>
        </w:r>
      </w:hyperlink>
      <w:r>
        <w:rPr>
          <w:sz w:val="28"/>
        </w:rPr>
        <w:t xml:space="preserve"> в сети интернет путём заполнения её электронной формы с приложением электронных образцов необходимых документов (документов на бумажном носителе,</w:t>
      </w:r>
      <w:r>
        <w:rPr>
          <w:spacing w:val="-5"/>
          <w:sz w:val="28"/>
        </w:rPr>
        <w:t xml:space="preserve"> </w:t>
      </w:r>
      <w:r>
        <w:rPr>
          <w:sz w:val="28"/>
        </w:rPr>
        <w:t>преобразованных</w:t>
      </w:r>
      <w:r>
        <w:rPr>
          <w:spacing w:val="-5"/>
          <w:sz w:val="28"/>
        </w:rPr>
        <w:t xml:space="preserve"> </w:t>
      </w:r>
      <w:r>
        <w:rPr>
          <w:sz w:val="28"/>
        </w:rPr>
        <w:t>в</w:t>
      </w:r>
      <w:r>
        <w:rPr>
          <w:spacing w:val="-5"/>
          <w:sz w:val="28"/>
        </w:rPr>
        <w:t xml:space="preserve"> </w:t>
      </w:r>
      <w:r>
        <w:rPr>
          <w:sz w:val="28"/>
        </w:rPr>
        <w:t>электронно-цифровую</w:t>
      </w:r>
      <w:r>
        <w:rPr>
          <w:spacing w:val="-4"/>
          <w:sz w:val="28"/>
        </w:rPr>
        <w:t xml:space="preserve"> </w:t>
      </w:r>
      <w:r>
        <w:rPr>
          <w:sz w:val="28"/>
        </w:rPr>
        <w:t>форму</w:t>
      </w:r>
      <w:r>
        <w:rPr>
          <w:spacing w:val="-5"/>
          <w:sz w:val="28"/>
        </w:rPr>
        <w:t xml:space="preserve"> </w:t>
      </w:r>
      <w:r>
        <w:rPr>
          <w:sz w:val="28"/>
        </w:rPr>
        <w:t>путем</w:t>
      </w:r>
      <w:r>
        <w:rPr>
          <w:spacing w:val="-5"/>
          <w:sz w:val="28"/>
        </w:rPr>
        <w:t xml:space="preserve"> </w:t>
      </w:r>
      <w:r>
        <w:rPr>
          <w:sz w:val="28"/>
        </w:rPr>
        <w:t>сканирования с сохранением их реквизитов), заверенных электронной подписью претендента или</w:t>
      </w:r>
      <w:r>
        <w:rPr>
          <w:spacing w:val="-15"/>
          <w:sz w:val="28"/>
        </w:rPr>
        <w:t xml:space="preserve"> </w:t>
      </w:r>
      <w:r>
        <w:rPr>
          <w:sz w:val="28"/>
        </w:rPr>
        <w:t>участника</w:t>
      </w:r>
      <w:r>
        <w:rPr>
          <w:spacing w:val="-15"/>
          <w:sz w:val="28"/>
        </w:rPr>
        <w:t xml:space="preserve"> </w:t>
      </w:r>
      <w:r>
        <w:rPr>
          <w:sz w:val="28"/>
        </w:rPr>
        <w:t>либо</w:t>
      </w:r>
      <w:r>
        <w:rPr>
          <w:spacing w:val="-15"/>
          <w:sz w:val="28"/>
        </w:rPr>
        <w:t xml:space="preserve"> </w:t>
      </w:r>
      <w:r>
        <w:rPr>
          <w:sz w:val="28"/>
        </w:rPr>
        <w:t>лица,</w:t>
      </w:r>
      <w:r>
        <w:rPr>
          <w:spacing w:val="-15"/>
          <w:sz w:val="28"/>
        </w:rPr>
        <w:t xml:space="preserve"> </w:t>
      </w:r>
      <w:r>
        <w:rPr>
          <w:sz w:val="28"/>
        </w:rPr>
        <w:t>имеющего</w:t>
      </w:r>
      <w:r>
        <w:rPr>
          <w:spacing w:val="-15"/>
          <w:sz w:val="28"/>
        </w:rPr>
        <w:t xml:space="preserve"> </w:t>
      </w:r>
      <w:r>
        <w:rPr>
          <w:sz w:val="28"/>
        </w:rPr>
        <w:t>право</w:t>
      </w:r>
      <w:r>
        <w:rPr>
          <w:spacing w:val="-15"/>
          <w:sz w:val="28"/>
        </w:rPr>
        <w:t xml:space="preserve"> </w:t>
      </w:r>
      <w:r>
        <w:rPr>
          <w:sz w:val="28"/>
        </w:rPr>
        <w:t>действовать</w:t>
      </w:r>
      <w:r>
        <w:rPr>
          <w:spacing w:val="-15"/>
          <w:sz w:val="28"/>
        </w:rPr>
        <w:t xml:space="preserve"> </w:t>
      </w:r>
      <w:r>
        <w:rPr>
          <w:sz w:val="28"/>
        </w:rPr>
        <w:t>от</w:t>
      </w:r>
      <w:r>
        <w:rPr>
          <w:spacing w:val="-15"/>
          <w:sz w:val="28"/>
        </w:rPr>
        <w:t xml:space="preserve"> </w:t>
      </w:r>
      <w:r>
        <w:rPr>
          <w:sz w:val="28"/>
        </w:rPr>
        <w:t>имени</w:t>
      </w:r>
      <w:r>
        <w:rPr>
          <w:spacing w:val="-15"/>
          <w:sz w:val="28"/>
        </w:rPr>
        <w:t xml:space="preserve"> </w:t>
      </w:r>
      <w:r>
        <w:rPr>
          <w:sz w:val="28"/>
        </w:rPr>
        <w:t>соответственно претендента или участника.</w:t>
      </w:r>
    </w:p>
    <w:p w:rsidR="002752AE" w:rsidRDefault="007273CB">
      <w:pPr>
        <w:pStyle w:val="a3"/>
        <w:ind w:right="144" w:firstLine="709"/>
      </w:pPr>
      <w: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w:t>
      </w:r>
      <w:r>
        <w:rPr>
          <w:spacing w:val="-4"/>
        </w:rPr>
        <w:t xml:space="preserve"> </w:t>
      </w:r>
      <w:r>
        <w:t>и</w:t>
      </w:r>
      <w:r>
        <w:rPr>
          <w:spacing w:val="-4"/>
        </w:rPr>
        <w:t xml:space="preserve"> </w:t>
      </w:r>
      <w:r>
        <w:t>отправитель</w:t>
      </w:r>
      <w:r>
        <w:rPr>
          <w:spacing w:val="-4"/>
        </w:rPr>
        <w:t xml:space="preserve"> </w:t>
      </w:r>
      <w:r>
        <w:t>несет</w:t>
      </w:r>
      <w:r>
        <w:rPr>
          <w:spacing w:val="-4"/>
        </w:rPr>
        <w:t xml:space="preserve"> </w:t>
      </w:r>
      <w:r>
        <w:t>ответственность</w:t>
      </w:r>
      <w:r>
        <w:rPr>
          <w:spacing w:val="-4"/>
        </w:rPr>
        <w:t xml:space="preserve"> </w:t>
      </w:r>
      <w:r>
        <w:t>за</w:t>
      </w:r>
      <w:r>
        <w:rPr>
          <w:spacing w:val="-4"/>
        </w:rPr>
        <w:t xml:space="preserve"> </w:t>
      </w:r>
      <w:r>
        <w:t>подлинность</w:t>
      </w:r>
      <w:r>
        <w:rPr>
          <w:spacing w:val="-4"/>
        </w:rPr>
        <w:t xml:space="preserve"> </w:t>
      </w:r>
      <w:r>
        <w:t>и</w:t>
      </w:r>
      <w:r>
        <w:rPr>
          <w:spacing w:val="-4"/>
        </w:rPr>
        <w:t xml:space="preserve"> </w:t>
      </w:r>
      <w:r>
        <w:t>достоверность таких документов и сведений.</w:t>
      </w:r>
    </w:p>
    <w:p w:rsidR="002752AE" w:rsidRDefault="007273CB">
      <w:pPr>
        <w:pStyle w:val="a3"/>
        <w:ind w:right="145" w:firstLine="709"/>
      </w:pPr>
      <w:r>
        <w:lastRenderedPageBreak/>
        <w:t>Документом, подтверждающим поступление задатка на счет, указанный в информационном сообщении, является выписка с этого счета.</w:t>
      </w:r>
    </w:p>
    <w:p w:rsidR="002752AE" w:rsidRDefault="007273CB">
      <w:pPr>
        <w:pStyle w:val="a4"/>
        <w:numPr>
          <w:ilvl w:val="1"/>
          <w:numId w:val="4"/>
        </w:numPr>
        <w:tabs>
          <w:tab w:val="left" w:pos="1230"/>
        </w:tabs>
        <w:ind w:right="145" w:firstLine="709"/>
        <w:jc w:val="both"/>
        <w:rPr>
          <w:sz w:val="28"/>
        </w:rPr>
      </w:pPr>
      <w:r>
        <w:rPr>
          <w:sz w:val="28"/>
        </w:rPr>
        <w:t>Заявка на участие в торгах заполняется и подается по утверждённой форме Приложение 1 к настоящему информационному сообщению.</w:t>
      </w:r>
    </w:p>
    <w:p w:rsidR="002752AE" w:rsidRDefault="007273CB">
      <w:pPr>
        <w:pStyle w:val="a4"/>
        <w:numPr>
          <w:ilvl w:val="1"/>
          <w:numId w:val="4"/>
        </w:numPr>
        <w:tabs>
          <w:tab w:val="left" w:pos="1408"/>
        </w:tabs>
        <w:ind w:firstLine="709"/>
        <w:jc w:val="both"/>
        <w:rPr>
          <w:sz w:val="28"/>
        </w:rPr>
      </w:pPr>
      <w:r>
        <w:rPr>
          <w:sz w:val="28"/>
        </w:rPr>
        <w:t xml:space="preserve">Одновременно с заявкой претенденты представляют следующие </w:t>
      </w:r>
      <w:r>
        <w:rPr>
          <w:spacing w:val="-2"/>
          <w:sz w:val="28"/>
        </w:rPr>
        <w:t>документы:</w:t>
      </w:r>
    </w:p>
    <w:p w:rsidR="002752AE" w:rsidRDefault="007273CB">
      <w:pPr>
        <w:pStyle w:val="a3"/>
        <w:ind w:left="810"/>
      </w:pPr>
      <w:r>
        <w:t>юридические</w:t>
      </w:r>
      <w:r>
        <w:rPr>
          <w:spacing w:val="-1"/>
        </w:rPr>
        <w:t xml:space="preserve"> </w:t>
      </w:r>
      <w:r>
        <w:rPr>
          <w:spacing w:val="-2"/>
        </w:rPr>
        <w:t>лица:</w:t>
      </w:r>
    </w:p>
    <w:p w:rsidR="002752AE" w:rsidRDefault="002752AE">
      <w:pPr>
        <w:pStyle w:val="a3"/>
        <w:ind w:left="0"/>
        <w:jc w:val="left"/>
      </w:pPr>
    </w:p>
    <w:p w:rsidR="002752AE" w:rsidRDefault="007273CB">
      <w:pPr>
        <w:pStyle w:val="a3"/>
        <w:ind w:left="810"/>
      </w:pPr>
      <w:r>
        <w:t>-заверенные</w:t>
      </w:r>
      <w:r>
        <w:rPr>
          <w:spacing w:val="-3"/>
        </w:rPr>
        <w:t xml:space="preserve"> </w:t>
      </w:r>
      <w:r>
        <w:t>копии</w:t>
      </w:r>
      <w:r>
        <w:rPr>
          <w:spacing w:val="-1"/>
        </w:rPr>
        <w:t xml:space="preserve"> </w:t>
      </w:r>
      <w:r>
        <w:t>учредительных</w:t>
      </w:r>
      <w:r>
        <w:rPr>
          <w:spacing w:val="-1"/>
        </w:rPr>
        <w:t xml:space="preserve"> </w:t>
      </w:r>
      <w:r>
        <w:rPr>
          <w:spacing w:val="-2"/>
        </w:rPr>
        <w:t>документов;</w:t>
      </w:r>
    </w:p>
    <w:p w:rsidR="002752AE" w:rsidRDefault="007273CB">
      <w:pPr>
        <w:pStyle w:val="a3"/>
        <w:ind w:right="144" w:firstLine="709"/>
      </w:pPr>
      <w:r>
        <w:t>-документ,</w:t>
      </w:r>
      <w:r>
        <w:rPr>
          <w:spacing w:val="-1"/>
        </w:rPr>
        <w:t xml:space="preserve"> </w:t>
      </w:r>
      <w:r>
        <w:t>содержащий</w:t>
      </w:r>
      <w:r>
        <w:rPr>
          <w:spacing w:val="-1"/>
        </w:rPr>
        <w:t xml:space="preserve"> </w:t>
      </w:r>
      <w:r>
        <w:t>сведения</w:t>
      </w:r>
      <w:r>
        <w:rPr>
          <w:spacing w:val="-2"/>
        </w:rPr>
        <w:t xml:space="preserve"> </w:t>
      </w:r>
      <w:r>
        <w:t>о</w:t>
      </w:r>
      <w:r>
        <w:rPr>
          <w:spacing w:val="-1"/>
        </w:rPr>
        <w:t xml:space="preserve"> </w:t>
      </w:r>
      <w:r>
        <w:t>доле</w:t>
      </w:r>
      <w:r>
        <w:rPr>
          <w:spacing w:val="-2"/>
        </w:rPr>
        <w:t xml:space="preserve"> </w:t>
      </w:r>
      <w:r>
        <w:t>Российской</w:t>
      </w:r>
      <w:r>
        <w:rPr>
          <w:spacing w:val="-1"/>
        </w:rPr>
        <w:t xml:space="preserve"> </w:t>
      </w:r>
      <w:r>
        <w:t>Федерации,</w:t>
      </w:r>
      <w:r>
        <w:rPr>
          <w:spacing w:val="-2"/>
        </w:rPr>
        <w:t xml:space="preserve"> </w:t>
      </w:r>
      <w:r>
        <w:t>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w:t>
      </w:r>
      <w:r>
        <w:rPr>
          <w:spacing w:val="-15"/>
        </w:rPr>
        <w:t xml:space="preserve"> </w:t>
      </w:r>
      <w:r>
        <w:t>печатью</w:t>
      </w:r>
      <w:r>
        <w:rPr>
          <w:spacing w:val="-15"/>
        </w:rPr>
        <w:t xml:space="preserve"> </w:t>
      </w:r>
      <w:r>
        <w:t>юридического</w:t>
      </w:r>
      <w:r>
        <w:rPr>
          <w:spacing w:val="-15"/>
        </w:rPr>
        <w:t xml:space="preserve"> </w:t>
      </w:r>
      <w:r>
        <w:t>лица</w:t>
      </w:r>
      <w:r>
        <w:rPr>
          <w:spacing w:val="-15"/>
        </w:rPr>
        <w:t xml:space="preserve"> </w:t>
      </w:r>
      <w:r>
        <w:t>(при</w:t>
      </w:r>
      <w:r>
        <w:rPr>
          <w:spacing w:val="-15"/>
        </w:rPr>
        <w:t xml:space="preserve"> </w:t>
      </w:r>
      <w:r>
        <w:t>наличии</w:t>
      </w:r>
      <w:r>
        <w:rPr>
          <w:spacing w:val="-15"/>
        </w:rPr>
        <w:t xml:space="preserve"> </w:t>
      </w:r>
      <w:r>
        <w:t>печати)</w:t>
      </w:r>
      <w:r>
        <w:rPr>
          <w:spacing w:val="-15"/>
        </w:rPr>
        <w:t xml:space="preserve"> </w:t>
      </w:r>
      <w:r>
        <w:t>и</w:t>
      </w:r>
      <w:r>
        <w:rPr>
          <w:spacing w:val="-15"/>
        </w:rPr>
        <w:t xml:space="preserve"> </w:t>
      </w:r>
      <w:r>
        <w:t>подписанное</w:t>
      </w:r>
      <w:r>
        <w:rPr>
          <w:spacing w:val="-15"/>
        </w:rPr>
        <w:t xml:space="preserve"> </w:t>
      </w:r>
      <w:r>
        <w:t>его руководителем письмо);</w:t>
      </w:r>
    </w:p>
    <w:p w:rsidR="002752AE" w:rsidRDefault="007273CB">
      <w:pPr>
        <w:pStyle w:val="a3"/>
        <w:spacing w:before="321"/>
        <w:ind w:right="144" w:firstLine="709"/>
      </w:pPr>
      <w:r>
        <w:t>-документ, который подтверждает полномочия руководителя юридического лица на осуществление действий от имени юридического лица (копия</w:t>
      </w:r>
      <w:r>
        <w:rPr>
          <w:spacing w:val="-1"/>
        </w:rPr>
        <w:t xml:space="preserve"> </w:t>
      </w:r>
      <w:r>
        <w:t>решения</w:t>
      </w:r>
      <w:r>
        <w:rPr>
          <w:spacing w:val="-1"/>
        </w:rPr>
        <w:t xml:space="preserve"> </w:t>
      </w:r>
      <w:r>
        <w:t>о</w:t>
      </w:r>
      <w:r>
        <w:rPr>
          <w:spacing w:val="-1"/>
        </w:rPr>
        <w:t xml:space="preserve"> </w:t>
      </w:r>
      <w:r>
        <w:t>назначении этого</w:t>
      </w:r>
      <w:r>
        <w:rPr>
          <w:spacing w:val="-1"/>
        </w:rPr>
        <w:t xml:space="preserve"> </w:t>
      </w:r>
      <w:r>
        <w:t>лица</w:t>
      </w:r>
      <w:r>
        <w:rPr>
          <w:spacing w:val="-1"/>
        </w:rPr>
        <w:t xml:space="preserve"> </w:t>
      </w:r>
      <w:r>
        <w:t>или</w:t>
      </w:r>
      <w:r>
        <w:rPr>
          <w:spacing w:val="-1"/>
        </w:rPr>
        <w:t xml:space="preserve"> </w:t>
      </w:r>
      <w:r>
        <w:t>о</w:t>
      </w:r>
      <w:r>
        <w:rPr>
          <w:spacing w:val="-1"/>
        </w:rPr>
        <w:t xml:space="preserve"> </w:t>
      </w:r>
      <w:r>
        <w:t>его</w:t>
      </w:r>
      <w:r>
        <w:rPr>
          <w:spacing w:val="-1"/>
        </w:rPr>
        <w:t xml:space="preserve"> </w:t>
      </w:r>
      <w:r>
        <w:t>избрании)</w:t>
      </w:r>
      <w:r>
        <w:rPr>
          <w:spacing w:val="-1"/>
        </w:rPr>
        <w:t xml:space="preserve"> </w:t>
      </w:r>
      <w:r>
        <w:t>и</w:t>
      </w:r>
      <w:r>
        <w:rPr>
          <w:spacing w:val="-1"/>
        </w:rPr>
        <w:t xml:space="preserve"> </w:t>
      </w:r>
      <w:r>
        <w:t>в</w:t>
      </w:r>
      <w:r>
        <w:rPr>
          <w:spacing w:val="-1"/>
        </w:rPr>
        <w:t xml:space="preserve"> </w:t>
      </w:r>
      <w:r>
        <w:t>соответствии с которым руководитель юридического лица обладает правом действовать от имени юридического лица без доверенности;</w:t>
      </w:r>
    </w:p>
    <w:p w:rsidR="002752AE" w:rsidRDefault="007273CB">
      <w:pPr>
        <w:pStyle w:val="a3"/>
        <w:ind w:right="145" w:firstLine="709"/>
      </w:pPr>
      <w:r>
        <w:t>-физические</w:t>
      </w:r>
      <w:r>
        <w:rPr>
          <w:spacing w:val="-1"/>
        </w:rPr>
        <w:t xml:space="preserve"> </w:t>
      </w:r>
      <w:r>
        <w:t>лица</w:t>
      </w:r>
      <w:r>
        <w:rPr>
          <w:spacing w:val="-1"/>
        </w:rPr>
        <w:t xml:space="preserve"> </w:t>
      </w:r>
      <w:r>
        <w:t>предъявляют</w:t>
      </w:r>
      <w:r>
        <w:rPr>
          <w:spacing w:val="-1"/>
        </w:rPr>
        <w:t xml:space="preserve"> </w:t>
      </w:r>
      <w:r>
        <w:t>документ,</w:t>
      </w:r>
      <w:r>
        <w:rPr>
          <w:spacing w:val="-1"/>
        </w:rPr>
        <w:t xml:space="preserve"> </w:t>
      </w:r>
      <w:r>
        <w:t>удостоверяющий личность,</w:t>
      </w:r>
      <w:r>
        <w:rPr>
          <w:spacing w:val="-1"/>
        </w:rPr>
        <w:t xml:space="preserve"> </w:t>
      </w:r>
      <w:r>
        <w:t>или представляют копии всех его листов.</w:t>
      </w:r>
    </w:p>
    <w:p w:rsidR="002752AE" w:rsidRDefault="007273CB">
      <w:pPr>
        <w:pStyle w:val="a4"/>
        <w:numPr>
          <w:ilvl w:val="1"/>
          <w:numId w:val="4"/>
        </w:numPr>
        <w:tabs>
          <w:tab w:val="left" w:pos="1315"/>
        </w:tabs>
        <w:ind w:firstLine="709"/>
        <w:jc w:val="both"/>
        <w:rPr>
          <w:sz w:val="28"/>
        </w:rPr>
      </w:pPr>
      <w:r>
        <w:rPr>
          <w:sz w:val="28"/>
        </w:rPr>
        <w:t>В случае, если от имени претендента действует его представитель по доверенности,</w:t>
      </w:r>
      <w:r>
        <w:rPr>
          <w:spacing w:val="-5"/>
          <w:sz w:val="28"/>
        </w:rPr>
        <w:t xml:space="preserve"> </w:t>
      </w:r>
      <w:r>
        <w:rPr>
          <w:sz w:val="28"/>
        </w:rPr>
        <w:t>к</w:t>
      </w:r>
      <w:r>
        <w:rPr>
          <w:spacing w:val="-5"/>
          <w:sz w:val="28"/>
        </w:rPr>
        <w:t xml:space="preserve"> </w:t>
      </w:r>
      <w:r>
        <w:rPr>
          <w:sz w:val="28"/>
        </w:rPr>
        <w:t>заявке</w:t>
      </w:r>
      <w:r>
        <w:rPr>
          <w:spacing w:val="-6"/>
          <w:sz w:val="28"/>
        </w:rPr>
        <w:t xml:space="preserve"> </w:t>
      </w:r>
      <w:r>
        <w:rPr>
          <w:sz w:val="28"/>
        </w:rPr>
        <w:t>должна</w:t>
      </w:r>
      <w:r>
        <w:rPr>
          <w:spacing w:val="-6"/>
          <w:sz w:val="28"/>
        </w:rPr>
        <w:t xml:space="preserve"> </w:t>
      </w:r>
      <w:r>
        <w:rPr>
          <w:sz w:val="28"/>
        </w:rPr>
        <w:t>быть</w:t>
      </w:r>
      <w:r>
        <w:rPr>
          <w:spacing w:val="-5"/>
          <w:sz w:val="28"/>
        </w:rPr>
        <w:t xml:space="preserve"> </w:t>
      </w:r>
      <w:r>
        <w:rPr>
          <w:sz w:val="28"/>
        </w:rPr>
        <w:t>приложена</w:t>
      </w:r>
      <w:r>
        <w:rPr>
          <w:spacing w:val="-6"/>
          <w:sz w:val="28"/>
        </w:rPr>
        <w:t xml:space="preserve"> </w:t>
      </w:r>
      <w:r>
        <w:rPr>
          <w:sz w:val="28"/>
        </w:rPr>
        <w:t>доверенность</w:t>
      </w:r>
      <w:r>
        <w:rPr>
          <w:spacing w:val="-5"/>
          <w:sz w:val="28"/>
        </w:rPr>
        <w:t xml:space="preserve"> </w:t>
      </w:r>
      <w:r>
        <w:rPr>
          <w:sz w:val="28"/>
        </w:rPr>
        <w:t>на</w:t>
      </w:r>
      <w:r>
        <w:rPr>
          <w:spacing w:val="-5"/>
          <w:sz w:val="28"/>
        </w:rPr>
        <w:t xml:space="preserve"> </w:t>
      </w:r>
      <w:r>
        <w:rPr>
          <w:sz w:val="28"/>
        </w:rPr>
        <w:t>осуществление действий от имени претендента, оформленная в установленном порядке, или нотариально</w:t>
      </w:r>
      <w:r>
        <w:rPr>
          <w:spacing w:val="-8"/>
          <w:sz w:val="28"/>
        </w:rPr>
        <w:t xml:space="preserve"> </w:t>
      </w:r>
      <w:r>
        <w:rPr>
          <w:sz w:val="28"/>
        </w:rPr>
        <w:t>заверенная</w:t>
      </w:r>
      <w:r>
        <w:rPr>
          <w:spacing w:val="-8"/>
          <w:sz w:val="28"/>
        </w:rPr>
        <w:t xml:space="preserve"> </w:t>
      </w:r>
      <w:r>
        <w:rPr>
          <w:sz w:val="28"/>
        </w:rPr>
        <w:t>копия</w:t>
      </w:r>
      <w:r>
        <w:rPr>
          <w:spacing w:val="-8"/>
          <w:sz w:val="28"/>
        </w:rPr>
        <w:t xml:space="preserve"> </w:t>
      </w:r>
      <w:r>
        <w:rPr>
          <w:sz w:val="28"/>
        </w:rPr>
        <w:t>такой</w:t>
      </w:r>
      <w:r>
        <w:rPr>
          <w:spacing w:val="-8"/>
          <w:sz w:val="28"/>
        </w:rPr>
        <w:t xml:space="preserve"> </w:t>
      </w:r>
      <w:r>
        <w:rPr>
          <w:sz w:val="28"/>
        </w:rPr>
        <w:t>доверенности.</w:t>
      </w:r>
      <w:r>
        <w:rPr>
          <w:spacing w:val="-8"/>
          <w:sz w:val="28"/>
        </w:rPr>
        <w:t xml:space="preserve"> </w:t>
      </w:r>
      <w:r>
        <w:rPr>
          <w:sz w:val="28"/>
        </w:rPr>
        <w:t>В</w:t>
      </w:r>
      <w:r>
        <w:rPr>
          <w:spacing w:val="-8"/>
          <w:sz w:val="28"/>
        </w:rPr>
        <w:t xml:space="preserve"> </w:t>
      </w:r>
      <w:r>
        <w:rPr>
          <w:sz w:val="28"/>
        </w:rPr>
        <w:t>случае,</w:t>
      </w:r>
      <w:r>
        <w:rPr>
          <w:spacing w:val="-8"/>
          <w:sz w:val="28"/>
        </w:rPr>
        <w:t xml:space="preserve"> </w:t>
      </w:r>
      <w:r>
        <w:rPr>
          <w:sz w:val="28"/>
        </w:rPr>
        <w:t>если</w:t>
      </w:r>
      <w:r>
        <w:rPr>
          <w:spacing w:val="-8"/>
          <w:sz w:val="28"/>
        </w:rPr>
        <w:t xml:space="preserve"> </w:t>
      </w:r>
      <w:r>
        <w:rPr>
          <w:sz w:val="28"/>
        </w:rPr>
        <w:t>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752AE" w:rsidRDefault="007273CB">
      <w:pPr>
        <w:pStyle w:val="a4"/>
        <w:numPr>
          <w:ilvl w:val="1"/>
          <w:numId w:val="4"/>
        </w:numPr>
        <w:tabs>
          <w:tab w:val="left" w:pos="1230"/>
        </w:tabs>
        <w:ind w:firstLine="709"/>
        <w:jc w:val="both"/>
        <w:rPr>
          <w:sz w:val="28"/>
        </w:rPr>
      </w:pPr>
      <w:r>
        <w:rPr>
          <w:sz w:val="28"/>
        </w:rPr>
        <w:t>Все</w:t>
      </w:r>
      <w:r>
        <w:rPr>
          <w:spacing w:val="-2"/>
          <w:sz w:val="28"/>
        </w:rPr>
        <w:t xml:space="preserve"> </w:t>
      </w:r>
      <w:r>
        <w:rPr>
          <w:sz w:val="28"/>
        </w:rPr>
        <w:t>листы</w:t>
      </w:r>
      <w:r>
        <w:rPr>
          <w:spacing w:val="-1"/>
          <w:sz w:val="28"/>
        </w:rPr>
        <w:t xml:space="preserve"> </w:t>
      </w:r>
      <w:r>
        <w:rPr>
          <w:sz w:val="28"/>
        </w:rPr>
        <w:t>документов,</w:t>
      </w:r>
      <w:r>
        <w:rPr>
          <w:spacing w:val="-1"/>
          <w:sz w:val="28"/>
        </w:rPr>
        <w:t xml:space="preserve"> </w:t>
      </w:r>
      <w:r>
        <w:rPr>
          <w:sz w:val="28"/>
        </w:rPr>
        <w:t>представляемых</w:t>
      </w:r>
      <w:r>
        <w:rPr>
          <w:spacing w:val="-1"/>
          <w:sz w:val="28"/>
        </w:rPr>
        <w:t xml:space="preserve"> </w:t>
      </w:r>
      <w:r>
        <w:rPr>
          <w:sz w:val="28"/>
        </w:rPr>
        <w:t>одновременно</w:t>
      </w:r>
      <w:r>
        <w:rPr>
          <w:spacing w:val="-1"/>
          <w:sz w:val="28"/>
        </w:rPr>
        <w:t xml:space="preserve"> </w:t>
      </w:r>
      <w:r>
        <w:rPr>
          <w:sz w:val="28"/>
        </w:rPr>
        <w:t>с</w:t>
      </w:r>
      <w:r>
        <w:rPr>
          <w:spacing w:val="-1"/>
          <w:sz w:val="28"/>
        </w:rPr>
        <w:t xml:space="preserve"> </w:t>
      </w:r>
      <w:r>
        <w:rPr>
          <w:sz w:val="28"/>
        </w:rPr>
        <w:t>заявкой,</w:t>
      </w:r>
      <w:r>
        <w:rPr>
          <w:spacing w:val="-1"/>
          <w:sz w:val="28"/>
        </w:rPr>
        <w:t xml:space="preserve"> </w:t>
      </w:r>
      <w:r>
        <w:rPr>
          <w:sz w:val="28"/>
        </w:rPr>
        <w:t>либо отдельные</w:t>
      </w:r>
      <w:r>
        <w:rPr>
          <w:spacing w:val="-12"/>
          <w:sz w:val="28"/>
        </w:rPr>
        <w:t xml:space="preserve"> </w:t>
      </w:r>
      <w:r>
        <w:rPr>
          <w:sz w:val="28"/>
        </w:rPr>
        <w:t>тома</w:t>
      </w:r>
      <w:r>
        <w:rPr>
          <w:spacing w:val="-11"/>
          <w:sz w:val="28"/>
        </w:rPr>
        <w:t xml:space="preserve"> </w:t>
      </w:r>
      <w:r>
        <w:rPr>
          <w:sz w:val="28"/>
        </w:rPr>
        <w:t>данных</w:t>
      </w:r>
      <w:r>
        <w:rPr>
          <w:spacing w:val="-11"/>
          <w:sz w:val="28"/>
        </w:rPr>
        <w:t xml:space="preserve"> </w:t>
      </w:r>
      <w:r>
        <w:rPr>
          <w:sz w:val="28"/>
        </w:rPr>
        <w:t>документов</w:t>
      </w:r>
      <w:r>
        <w:rPr>
          <w:spacing w:val="-11"/>
          <w:sz w:val="28"/>
        </w:rPr>
        <w:t xml:space="preserve"> </w:t>
      </w:r>
      <w:r>
        <w:rPr>
          <w:sz w:val="28"/>
        </w:rPr>
        <w:t>должны</w:t>
      </w:r>
      <w:r>
        <w:rPr>
          <w:spacing w:val="-11"/>
          <w:sz w:val="28"/>
        </w:rPr>
        <w:t xml:space="preserve"> </w:t>
      </w:r>
      <w:r>
        <w:rPr>
          <w:sz w:val="28"/>
        </w:rPr>
        <w:t>быть</w:t>
      </w:r>
      <w:r>
        <w:rPr>
          <w:spacing w:val="-11"/>
          <w:sz w:val="28"/>
        </w:rPr>
        <w:t xml:space="preserve"> </w:t>
      </w:r>
      <w:r>
        <w:rPr>
          <w:sz w:val="28"/>
        </w:rPr>
        <w:t>подписаны</w:t>
      </w:r>
      <w:r>
        <w:rPr>
          <w:spacing w:val="-12"/>
          <w:sz w:val="28"/>
        </w:rPr>
        <w:t xml:space="preserve"> </w:t>
      </w:r>
      <w:r>
        <w:rPr>
          <w:sz w:val="28"/>
        </w:rPr>
        <w:t>Претендентом</w:t>
      </w:r>
      <w:r>
        <w:rPr>
          <w:spacing w:val="-12"/>
          <w:sz w:val="28"/>
        </w:rPr>
        <w:t xml:space="preserve"> </w:t>
      </w:r>
      <w:r>
        <w:rPr>
          <w:sz w:val="28"/>
        </w:rPr>
        <w:t xml:space="preserve">или его представителем электронной цифровой подписью. </w:t>
      </w:r>
      <w:r>
        <w:rPr>
          <w:sz w:val="28"/>
          <w:u w:val="single"/>
        </w:rPr>
        <w:t>К данным документам</w:t>
      </w:r>
      <w:r>
        <w:rPr>
          <w:sz w:val="28"/>
        </w:rPr>
        <w:t xml:space="preserve"> </w:t>
      </w:r>
      <w:r>
        <w:rPr>
          <w:sz w:val="28"/>
          <w:u w:val="single"/>
        </w:rPr>
        <w:t>также прилагается опись.</w:t>
      </w:r>
    </w:p>
    <w:p w:rsidR="002752AE" w:rsidRDefault="007273CB">
      <w:pPr>
        <w:pStyle w:val="a3"/>
        <w:ind w:right="145" w:firstLine="709"/>
      </w:pPr>
      <w:r>
        <w:t xml:space="preserve">Соблюдение претендентом указанных требований означает, что заявка и документы, представляемые одновременно с заявкой, поданы от имени </w:t>
      </w:r>
      <w:r>
        <w:rPr>
          <w:spacing w:val="-2"/>
        </w:rPr>
        <w:t>претендента.</w:t>
      </w:r>
    </w:p>
    <w:p w:rsidR="002752AE" w:rsidRDefault="007273CB">
      <w:pPr>
        <w:pStyle w:val="a3"/>
        <w:ind w:right="144" w:firstLine="709"/>
      </w:pPr>
      <w:r>
        <w:rPr>
          <w:u w:val="single"/>
        </w:rPr>
        <w:t>В случае проведения продажи муниципального имущества в электронной</w:t>
      </w:r>
      <w:r>
        <w:t xml:space="preserve"> </w:t>
      </w:r>
      <w:r>
        <w:rPr>
          <w:u w:val="single"/>
        </w:rPr>
        <w:t>форме заявка и иные представленные одновременно с ней документы подаются</w:t>
      </w:r>
      <w:r>
        <w:t xml:space="preserve"> </w:t>
      </w:r>
      <w:r>
        <w:rPr>
          <w:u w:val="single"/>
        </w:rPr>
        <w:t>в форме электронных документов.</w:t>
      </w:r>
    </w:p>
    <w:p w:rsidR="002752AE" w:rsidRDefault="007273CB">
      <w:pPr>
        <w:pStyle w:val="a4"/>
        <w:numPr>
          <w:ilvl w:val="1"/>
          <w:numId w:val="4"/>
        </w:numPr>
        <w:tabs>
          <w:tab w:val="left" w:pos="1430"/>
        </w:tabs>
        <w:ind w:left="810" w:firstLine="0"/>
        <w:jc w:val="both"/>
        <w:rPr>
          <w:sz w:val="28"/>
        </w:rPr>
      </w:pPr>
      <w:r>
        <w:rPr>
          <w:sz w:val="28"/>
        </w:rPr>
        <w:t>Одно лицо имеет право подать только одну заявку на один лот. 2.11.Заявки с прилагаемыми к ним документами, поданные с нарушением</w:t>
      </w:r>
    </w:p>
    <w:p w:rsidR="002752AE" w:rsidRDefault="007273CB">
      <w:pPr>
        <w:pStyle w:val="a3"/>
      </w:pPr>
      <w:r>
        <w:t>установленного</w:t>
      </w:r>
      <w:r>
        <w:rPr>
          <w:spacing w:val="-6"/>
        </w:rPr>
        <w:t xml:space="preserve"> </w:t>
      </w:r>
      <w:r>
        <w:t>срока,</w:t>
      </w:r>
      <w:r>
        <w:rPr>
          <w:spacing w:val="-3"/>
        </w:rPr>
        <w:t xml:space="preserve"> </w:t>
      </w:r>
      <w:r>
        <w:t>программными</w:t>
      </w:r>
      <w:r>
        <w:rPr>
          <w:spacing w:val="-3"/>
        </w:rPr>
        <w:t xml:space="preserve"> </w:t>
      </w:r>
      <w:r>
        <w:t>средствами</w:t>
      </w:r>
      <w:r>
        <w:rPr>
          <w:spacing w:val="-3"/>
        </w:rPr>
        <w:t xml:space="preserve"> </w:t>
      </w:r>
      <w:r>
        <w:t>не</w:t>
      </w:r>
      <w:r>
        <w:rPr>
          <w:spacing w:val="-4"/>
        </w:rPr>
        <w:t xml:space="preserve"> </w:t>
      </w:r>
      <w:r>
        <w:rPr>
          <w:spacing w:val="-2"/>
        </w:rPr>
        <w:t>регистрируются.</w:t>
      </w:r>
    </w:p>
    <w:p w:rsidR="002752AE" w:rsidRDefault="007273CB">
      <w:pPr>
        <w:pStyle w:val="a4"/>
        <w:numPr>
          <w:ilvl w:val="1"/>
          <w:numId w:val="3"/>
        </w:numPr>
        <w:tabs>
          <w:tab w:val="left" w:pos="1370"/>
        </w:tabs>
        <w:ind w:firstLine="709"/>
        <w:jc w:val="both"/>
        <w:rPr>
          <w:sz w:val="28"/>
        </w:rPr>
      </w:pPr>
      <w:r>
        <w:rPr>
          <w:sz w:val="28"/>
        </w:rPr>
        <w:t>В течение одного часа со времени поступления заявки Оператор сообщает</w:t>
      </w:r>
      <w:r>
        <w:rPr>
          <w:spacing w:val="80"/>
          <w:sz w:val="28"/>
        </w:rPr>
        <w:t xml:space="preserve"> </w:t>
      </w:r>
      <w:r>
        <w:rPr>
          <w:sz w:val="28"/>
        </w:rPr>
        <w:t>Претенденту</w:t>
      </w:r>
      <w:r>
        <w:rPr>
          <w:spacing w:val="80"/>
          <w:sz w:val="28"/>
        </w:rPr>
        <w:t xml:space="preserve"> </w:t>
      </w:r>
      <w:r>
        <w:rPr>
          <w:sz w:val="28"/>
        </w:rPr>
        <w:t>о</w:t>
      </w:r>
      <w:r>
        <w:rPr>
          <w:spacing w:val="80"/>
          <w:sz w:val="28"/>
        </w:rPr>
        <w:t xml:space="preserve"> </w:t>
      </w:r>
      <w:r>
        <w:rPr>
          <w:sz w:val="28"/>
        </w:rPr>
        <w:t>её</w:t>
      </w:r>
      <w:r>
        <w:rPr>
          <w:spacing w:val="80"/>
          <w:sz w:val="28"/>
        </w:rPr>
        <w:t xml:space="preserve"> </w:t>
      </w:r>
      <w:r>
        <w:rPr>
          <w:sz w:val="28"/>
        </w:rPr>
        <w:t>поступлении</w:t>
      </w:r>
      <w:r>
        <w:rPr>
          <w:spacing w:val="80"/>
          <w:sz w:val="28"/>
        </w:rPr>
        <w:t xml:space="preserve"> </w:t>
      </w:r>
      <w:r>
        <w:rPr>
          <w:sz w:val="28"/>
        </w:rPr>
        <w:t>путём</w:t>
      </w:r>
      <w:r>
        <w:rPr>
          <w:spacing w:val="80"/>
          <w:sz w:val="28"/>
        </w:rPr>
        <w:t xml:space="preserve"> </w:t>
      </w:r>
      <w:r>
        <w:rPr>
          <w:sz w:val="28"/>
        </w:rPr>
        <w:t>направления</w:t>
      </w:r>
      <w:r>
        <w:rPr>
          <w:spacing w:val="80"/>
          <w:sz w:val="28"/>
        </w:rPr>
        <w:t xml:space="preserve"> </w:t>
      </w:r>
      <w:r>
        <w:rPr>
          <w:sz w:val="28"/>
        </w:rPr>
        <w:t>уведомления, с указанием присвоенного номера, даты и времени ее приема.</w:t>
      </w:r>
    </w:p>
    <w:p w:rsidR="002752AE" w:rsidRDefault="007273CB">
      <w:pPr>
        <w:pStyle w:val="a4"/>
        <w:numPr>
          <w:ilvl w:val="1"/>
          <w:numId w:val="3"/>
        </w:numPr>
        <w:tabs>
          <w:tab w:val="left" w:pos="1370"/>
        </w:tabs>
        <w:ind w:right="145" w:firstLine="709"/>
        <w:jc w:val="both"/>
        <w:rPr>
          <w:sz w:val="28"/>
        </w:rPr>
      </w:pPr>
      <w:r>
        <w:rPr>
          <w:sz w:val="28"/>
        </w:rPr>
        <w:t xml:space="preserve">Претендент вправе не позднее дня окончания приема заявок отозвать заявку путём направления уведомления об отзыве заявки на электронную </w:t>
      </w:r>
      <w:r>
        <w:rPr>
          <w:spacing w:val="-2"/>
          <w:sz w:val="28"/>
        </w:rPr>
        <w:t>площадку.</w:t>
      </w:r>
    </w:p>
    <w:p w:rsidR="002752AE" w:rsidRDefault="007273CB">
      <w:pPr>
        <w:pStyle w:val="a4"/>
        <w:numPr>
          <w:ilvl w:val="1"/>
          <w:numId w:val="3"/>
        </w:numPr>
        <w:tabs>
          <w:tab w:val="left" w:pos="1370"/>
        </w:tabs>
        <w:ind w:firstLine="709"/>
        <w:jc w:val="both"/>
        <w:rPr>
          <w:sz w:val="28"/>
        </w:rPr>
      </w:pPr>
      <w:r>
        <w:rPr>
          <w:sz w:val="28"/>
        </w:rPr>
        <w:lastRenderedPageBreak/>
        <w:t>Поступивший от Претендента задаток подлежит возврату в течение</w:t>
      </w:r>
      <w:r>
        <w:rPr>
          <w:spacing w:val="80"/>
          <w:w w:val="150"/>
          <w:sz w:val="28"/>
        </w:rPr>
        <w:t xml:space="preserve"> </w:t>
      </w:r>
      <w:r>
        <w:rPr>
          <w:sz w:val="28"/>
        </w:rPr>
        <w:t>5</w:t>
      </w:r>
      <w:r>
        <w:rPr>
          <w:spacing w:val="-11"/>
          <w:sz w:val="28"/>
        </w:rPr>
        <w:t xml:space="preserve"> </w:t>
      </w:r>
      <w:r>
        <w:rPr>
          <w:sz w:val="28"/>
        </w:rPr>
        <w:t>календарных</w:t>
      </w:r>
      <w:r>
        <w:rPr>
          <w:spacing w:val="-11"/>
          <w:sz w:val="28"/>
        </w:rPr>
        <w:t xml:space="preserve"> </w:t>
      </w:r>
      <w:r>
        <w:rPr>
          <w:sz w:val="28"/>
        </w:rPr>
        <w:t>дней</w:t>
      </w:r>
      <w:r>
        <w:rPr>
          <w:spacing w:val="-11"/>
          <w:sz w:val="28"/>
        </w:rPr>
        <w:t xml:space="preserve"> </w:t>
      </w:r>
      <w:r>
        <w:rPr>
          <w:sz w:val="28"/>
        </w:rPr>
        <w:t>со</w:t>
      </w:r>
      <w:r>
        <w:rPr>
          <w:spacing w:val="-11"/>
          <w:sz w:val="28"/>
        </w:rPr>
        <w:t xml:space="preserve"> </w:t>
      </w:r>
      <w:r>
        <w:rPr>
          <w:sz w:val="28"/>
        </w:rPr>
        <w:t>дня</w:t>
      </w:r>
      <w:r>
        <w:rPr>
          <w:spacing w:val="-11"/>
          <w:sz w:val="28"/>
        </w:rPr>
        <w:t xml:space="preserve"> </w:t>
      </w:r>
      <w:r>
        <w:rPr>
          <w:sz w:val="28"/>
        </w:rPr>
        <w:t>поступления</w:t>
      </w:r>
      <w:r>
        <w:rPr>
          <w:spacing w:val="-11"/>
          <w:sz w:val="28"/>
        </w:rPr>
        <w:t xml:space="preserve"> </w:t>
      </w:r>
      <w:r>
        <w:rPr>
          <w:sz w:val="28"/>
        </w:rPr>
        <w:t>уведомления</w:t>
      </w:r>
      <w:r>
        <w:rPr>
          <w:spacing w:val="-11"/>
          <w:sz w:val="28"/>
        </w:rPr>
        <w:t xml:space="preserve"> </w:t>
      </w:r>
      <w:r>
        <w:rPr>
          <w:sz w:val="28"/>
        </w:rPr>
        <w:t>об</w:t>
      </w:r>
      <w:r>
        <w:rPr>
          <w:spacing w:val="-11"/>
          <w:sz w:val="28"/>
        </w:rPr>
        <w:t xml:space="preserve"> </w:t>
      </w:r>
      <w:r>
        <w:rPr>
          <w:sz w:val="28"/>
        </w:rPr>
        <w:t>отзыве</w:t>
      </w:r>
      <w:r>
        <w:rPr>
          <w:spacing w:val="-11"/>
          <w:sz w:val="28"/>
        </w:rPr>
        <w:t xml:space="preserve"> </w:t>
      </w:r>
      <w:r>
        <w:rPr>
          <w:sz w:val="28"/>
        </w:rPr>
        <w:t>заявки.</w:t>
      </w:r>
      <w:r>
        <w:rPr>
          <w:spacing w:val="-11"/>
          <w:sz w:val="28"/>
        </w:rPr>
        <w:t xml:space="preserve"> </w:t>
      </w:r>
      <w:r>
        <w:rPr>
          <w:sz w:val="28"/>
        </w:rPr>
        <w:t>В</w:t>
      </w:r>
      <w:r>
        <w:rPr>
          <w:spacing w:val="-11"/>
          <w:sz w:val="28"/>
        </w:rPr>
        <w:t xml:space="preserve"> </w:t>
      </w:r>
      <w:r>
        <w:rPr>
          <w:sz w:val="28"/>
        </w:rPr>
        <w:t>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2752AE" w:rsidRDefault="002752AE">
      <w:pPr>
        <w:pStyle w:val="a3"/>
        <w:ind w:left="0"/>
        <w:jc w:val="left"/>
      </w:pPr>
    </w:p>
    <w:p w:rsidR="002752AE" w:rsidRDefault="007273CB">
      <w:pPr>
        <w:pStyle w:val="a4"/>
        <w:numPr>
          <w:ilvl w:val="1"/>
          <w:numId w:val="3"/>
        </w:numPr>
        <w:tabs>
          <w:tab w:val="left" w:pos="1370"/>
        </w:tabs>
        <w:ind w:firstLine="709"/>
        <w:jc w:val="both"/>
        <w:rPr>
          <w:sz w:val="28"/>
        </w:rPr>
      </w:pPr>
      <w:r>
        <w:rPr>
          <w:sz w:val="28"/>
        </w:rPr>
        <w:t xml:space="preserve">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w:t>
      </w:r>
      <w:r>
        <w:rPr>
          <w:spacing w:val="-2"/>
          <w:sz w:val="28"/>
        </w:rPr>
        <w:t>отозвана.</w:t>
      </w:r>
    </w:p>
    <w:p w:rsidR="002752AE" w:rsidRDefault="002752AE">
      <w:pPr>
        <w:pStyle w:val="a3"/>
        <w:spacing w:before="1"/>
        <w:ind w:left="0"/>
        <w:jc w:val="left"/>
      </w:pPr>
    </w:p>
    <w:p w:rsidR="002752AE" w:rsidRPr="00E4122C" w:rsidRDefault="007273CB" w:rsidP="0099619D">
      <w:pPr>
        <w:pStyle w:val="2"/>
        <w:numPr>
          <w:ilvl w:val="2"/>
          <w:numId w:val="5"/>
        </w:numPr>
        <w:tabs>
          <w:tab w:val="left" w:pos="1230"/>
          <w:tab w:val="left" w:pos="2874"/>
        </w:tabs>
        <w:ind w:right="147" w:firstLine="709"/>
        <w:jc w:val="both"/>
      </w:pPr>
      <w:r>
        <w:t>Порядок</w:t>
      </w:r>
      <w:r w:rsidRPr="00E4122C">
        <w:rPr>
          <w:spacing w:val="-2"/>
        </w:rPr>
        <w:t xml:space="preserve"> </w:t>
      </w:r>
      <w:r>
        <w:t>внесения</w:t>
      </w:r>
      <w:r w:rsidRPr="00E4122C">
        <w:rPr>
          <w:spacing w:val="-1"/>
        </w:rPr>
        <w:t xml:space="preserve"> </w:t>
      </w:r>
      <w:r>
        <w:t>и</w:t>
      </w:r>
      <w:r w:rsidRPr="00E4122C">
        <w:rPr>
          <w:spacing w:val="-2"/>
        </w:rPr>
        <w:t xml:space="preserve"> </w:t>
      </w:r>
      <w:r>
        <w:t>возврата</w:t>
      </w:r>
      <w:r w:rsidRPr="00E4122C">
        <w:rPr>
          <w:spacing w:val="-1"/>
        </w:rPr>
        <w:t xml:space="preserve"> </w:t>
      </w:r>
      <w:r w:rsidRPr="00E4122C">
        <w:rPr>
          <w:spacing w:val="-2"/>
        </w:rPr>
        <w:t>задатка</w:t>
      </w:r>
      <w:r w:rsidRPr="00E4122C">
        <w:t>Настоящее информационное сообщение</w:t>
      </w:r>
      <w:r w:rsidRPr="00E4122C">
        <w:rPr>
          <w:spacing w:val="80"/>
        </w:rPr>
        <w:t xml:space="preserve"> </w:t>
      </w:r>
      <w:r w:rsidRPr="00E4122C">
        <w:t>является</w:t>
      </w:r>
      <w:r w:rsidRPr="00E4122C">
        <w:rPr>
          <w:spacing w:val="80"/>
        </w:rPr>
        <w:t xml:space="preserve"> </w:t>
      </w:r>
      <w:r w:rsidRPr="00E4122C">
        <w:t>публичной</w:t>
      </w:r>
      <w:r w:rsidRPr="00E4122C">
        <w:rPr>
          <w:spacing w:val="40"/>
        </w:rPr>
        <w:t xml:space="preserve"> </w:t>
      </w:r>
      <w:r w:rsidRPr="00E4122C">
        <w:t>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2752AE" w:rsidRDefault="007273CB">
      <w:pPr>
        <w:pStyle w:val="a4"/>
        <w:numPr>
          <w:ilvl w:val="2"/>
          <w:numId w:val="5"/>
        </w:numPr>
        <w:tabs>
          <w:tab w:val="left" w:pos="1230"/>
        </w:tabs>
        <w:ind w:firstLine="709"/>
        <w:jc w:val="both"/>
        <w:rPr>
          <w:sz w:val="28"/>
        </w:rPr>
      </w:pPr>
      <w:r>
        <w:rPr>
          <w:sz w:val="28"/>
        </w:rPr>
        <w:t>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2752AE" w:rsidRDefault="007273CB">
      <w:pPr>
        <w:pStyle w:val="a4"/>
        <w:numPr>
          <w:ilvl w:val="2"/>
          <w:numId w:val="5"/>
        </w:numPr>
        <w:tabs>
          <w:tab w:val="left" w:pos="1226"/>
        </w:tabs>
        <w:ind w:firstLine="709"/>
        <w:jc w:val="both"/>
        <w:rPr>
          <w:sz w:val="28"/>
        </w:rPr>
      </w:pPr>
      <w:r>
        <w:rPr>
          <w:sz w:val="28"/>
        </w:rPr>
        <w:t>Окончательный</w:t>
      </w:r>
      <w:r>
        <w:rPr>
          <w:spacing w:val="40"/>
          <w:sz w:val="28"/>
        </w:rPr>
        <w:t xml:space="preserve"> </w:t>
      </w:r>
      <w:r>
        <w:rPr>
          <w:sz w:val="28"/>
        </w:rPr>
        <w:t>срок</w:t>
      </w:r>
      <w:r>
        <w:rPr>
          <w:spacing w:val="40"/>
          <w:sz w:val="28"/>
        </w:rPr>
        <w:t xml:space="preserve"> </w:t>
      </w:r>
      <w:r>
        <w:rPr>
          <w:sz w:val="28"/>
        </w:rPr>
        <w:t>поступления</w:t>
      </w:r>
      <w:r>
        <w:rPr>
          <w:spacing w:val="40"/>
          <w:sz w:val="28"/>
        </w:rPr>
        <w:t xml:space="preserve"> </w:t>
      </w:r>
      <w:r>
        <w:rPr>
          <w:sz w:val="28"/>
        </w:rPr>
        <w:t>задатка</w:t>
      </w:r>
      <w:r>
        <w:rPr>
          <w:spacing w:val="40"/>
          <w:sz w:val="28"/>
        </w:rPr>
        <w:t xml:space="preserve"> </w:t>
      </w:r>
      <w:r>
        <w:rPr>
          <w:sz w:val="28"/>
        </w:rPr>
        <w:t>для</w:t>
      </w:r>
      <w:r>
        <w:rPr>
          <w:spacing w:val="40"/>
          <w:sz w:val="28"/>
        </w:rPr>
        <w:t xml:space="preserve"> </w:t>
      </w:r>
      <w:r>
        <w:rPr>
          <w:sz w:val="28"/>
        </w:rPr>
        <w:t>участия</w:t>
      </w:r>
      <w:r>
        <w:rPr>
          <w:spacing w:val="40"/>
          <w:sz w:val="28"/>
        </w:rPr>
        <w:t xml:space="preserve"> </w:t>
      </w:r>
      <w:r>
        <w:rPr>
          <w:sz w:val="28"/>
        </w:rPr>
        <w:t>в</w:t>
      </w:r>
      <w:r>
        <w:rPr>
          <w:spacing w:val="40"/>
          <w:sz w:val="28"/>
        </w:rPr>
        <w:t xml:space="preserve"> </w:t>
      </w:r>
      <w:r>
        <w:rPr>
          <w:sz w:val="28"/>
        </w:rPr>
        <w:t>аукционе</w:t>
      </w:r>
      <w:r>
        <w:rPr>
          <w:spacing w:val="40"/>
          <w:sz w:val="28"/>
        </w:rPr>
        <w:t xml:space="preserve"> </w:t>
      </w:r>
      <w:r>
        <w:rPr>
          <w:b/>
          <w:sz w:val="28"/>
        </w:rPr>
        <w:t>20 декабря 2023 года</w:t>
      </w:r>
      <w:r>
        <w:rPr>
          <w:sz w:val="28"/>
        </w:rPr>
        <w:t xml:space="preserve">. </w:t>
      </w:r>
      <w:r>
        <w:rPr>
          <w:sz w:val="28"/>
          <w:u w:val="single"/>
        </w:rPr>
        <w:t>Задаток вносится единым платежом на расчётный счёт</w:t>
      </w:r>
      <w:r>
        <w:rPr>
          <w:sz w:val="28"/>
        </w:rPr>
        <w:t xml:space="preserve"> </w:t>
      </w:r>
      <w:r>
        <w:rPr>
          <w:spacing w:val="-2"/>
          <w:sz w:val="28"/>
          <w:u w:val="single"/>
        </w:rPr>
        <w:t>Оператора</w:t>
      </w:r>
      <w:r>
        <w:rPr>
          <w:spacing w:val="-2"/>
          <w:sz w:val="28"/>
        </w:rPr>
        <w:t>.</w:t>
      </w:r>
    </w:p>
    <w:p w:rsidR="002752AE" w:rsidRDefault="007273CB">
      <w:pPr>
        <w:pStyle w:val="a4"/>
        <w:numPr>
          <w:ilvl w:val="2"/>
          <w:numId w:val="5"/>
        </w:numPr>
        <w:tabs>
          <w:tab w:val="left" w:pos="1230"/>
        </w:tabs>
        <w:ind w:firstLine="709"/>
        <w:jc w:val="both"/>
        <w:rPr>
          <w:sz w:val="28"/>
        </w:rPr>
      </w:pPr>
      <w:r>
        <w:rPr>
          <w:sz w:val="28"/>
        </w:rPr>
        <w:t>Денежные</w:t>
      </w:r>
      <w:r>
        <w:rPr>
          <w:spacing w:val="-13"/>
          <w:sz w:val="28"/>
        </w:rPr>
        <w:t xml:space="preserve"> </w:t>
      </w:r>
      <w:r>
        <w:rPr>
          <w:sz w:val="28"/>
        </w:rPr>
        <w:t>средства</w:t>
      </w:r>
      <w:r>
        <w:rPr>
          <w:spacing w:val="-13"/>
          <w:sz w:val="28"/>
        </w:rPr>
        <w:t xml:space="preserve"> </w:t>
      </w:r>
      <w:r>
        <w:rPr>
          <w:sz w:val="28"/>
        </w:rPr>
        <w:t>в</w:t>
      </w:r>
      <w:r>
        <w:rPr>
          <w:spacing w:val="-13"/>
          <w:sz w:val="28"/>
        </w:rPr>
        <w:t xml:space="preserve"> </w:t>
      </w:r>
      <w:r>
        <w:rPr>
          <w:sz w:val="28"/>
        </w:rPr>
        <w:t>качестве</w:t>
      </w:r>
      <w:r>
        <w:rPr>
          <w:spacing w:val="-13"/>
          <w:sz w:val="28"/>
        </w:rPr>
        <w:t xml:space="preserve"> </w:t>
      </w:r>
      <w:r>
        <w:rPr>
          <w:sz w:val="28"/>
        </w:rPr>
        <w:t>задатка</w:t>
      </w:r>
      <w:r>
        <w:rPr>
          <w:spacing w:val="-13"/>
          <w:sz w:val="28"/>
        </w:rPr>
        <w:t xml:space="preserve"> </w:t>
      </w:r>
      <w:r>
        <w:rPr>
          <w:sz w:val="28"/>
        </w:rPr>
        <w:t>для</w:t>
      </w:r>
      <w:r>
        <w:rPr>
          <w:spacing w:val="-13"/>
          <w:sz w:val="28"/>
        </w:rPr>
        <w:t xml:space="preserve"> </w:t>
      </w:r>
      <w:r>
        <w:rPr>
          <w:sz w:val="28"/>
        </w:rPr>
        <w:t>участия</w:t>
      </w:r>
      <w:r>
        <w:rPr>
          <w:spacing w:val="-13"/>
          <w:sz w:val="28"/>
        </w:rPr>
        <w:t xml:space="preserve"> </w:t>
      </w:r>
      <w:r>
        <w:rPr>
          <w:sz w:val="28"/>
        </w:rPr>
        <w:t>в</w:t>
      </w:r>
      <w:r>
        <w:rPr>
          <w:spacing w:val="-13"/>
          <w:sz w:val="28"/>
        </w:rPr>
        <w:t xml:space="preserve"> </w:t>
      </w:r>
      <w:r>
        <w:rPr>
          <w:sz w:val="28"/>
        </w:rPr>
        <w:t>аукционе</w:t>
      </w:r>
      <w:r>
        <w:rPr>
          <w:spacing w:val="-13"/>
          <w:sz w:val="28"/>
        </w:rPr>
        <w:t xml:space="preserve"> </w:t>
      </w:r>
      <w:r>
        <w:rPr>
          <w:sz w:val="28"/>
        </w:rPr>
        <w:t>вносятся Претендентом по следующим банковским реквизитам:</w:t>
      </w:r>
    </w:p>
    <w:p w:rsidR="002752AE" w:rsidRDefault="007273CB">
      <w:pPr>
        <w:pStyle w:val="a3"/>
        <w:ind w:left="810"/>
      </w:pPr>
      <w:r>
        <w:t>Получатель</w:t>
      </w:r>
      <w:r>
        <w:rPr>
          <w:spacing w:val="-9"/>
        </w:rPr>
        <w:t xml:space="preserve"> </w:t>
      </w:r>
      <w:r>
        <w:rPr>
          <w:spacing w:val="-2"/>
        </w:rPr>
        <w:t>платежа:</w:t>
      </w:r>
    </w:p>
    <w:p w:rsidR="002752AE" w:rsidRDefault="007273CB">
      <w:pPr>
        <w:ind w:left="810"/>
        <w:jc w:val="both"/>
        <w:rPr>
          <w:b/>
          <w:sz w:val="28"/>
        </w:rPr>
      </w:pPr>
      <w:r>
        <w:rPr>
          <w:b/>
          <w:sz w:val="28"/>
        </w:rPr>
        <w:t>ООО</w:t>
      </w:r>
      <w:r>
        <w:rPr>
          <w:b/>
          <w:spacing w:val="-1"/>
          <w:sz w:val="28"/>
        </w:rPr>
        <w:t xml:space="preserve"> </w:t>
      </w:r>
      <w:r>
        <w:rPr>
          <w:b/>
          <w:sz w:val="28"/>
        </w:rPr>
        <w:t>«РТС-</w:t>
      </w:r>
      <w:r>
        <w:rPr>
          <w:b/>
          <w:spacing w:val="-2"/>
          <w:sz w:val="28"/>
        </w:rPr>
        <w:t>тендер»</w:t>
      </w:r>
    </w:p>
    <w:p w:rsidR="002752AE" w:rsidRDefault="007273CB">
      <w:pPr>
        <w:tabs>
          <w:tab w:val="left" w:pos="3659"/>
          <w:tab w:val="left" w:pos="5378"/>
          <w:tab w:val="left" w:pos="7371"/>
        </w:tabs>
        <w:ind w:left="101" w:right="145" w:firstLine="709"/>
        <w:rPr>
          <w:b/>
          <w:sz w:val="28"/>
        </w:rPr>
      </w:pPr>
      <w:r>
        <w:rPr>
          <w:b/>
          <w:spacing w:val="-2"/>
          <w:sz w:val="28"/>
        </w:rPr>
        <w:t>Наименование</w:t>
      </w:r>
      <w:r>
        <w:rPr>
          <w:b/>
          <w:sz w:val="28"/>
        </w:rPr>
        <w:tab/>
      </w:r>
      <w:r>
        <w:rPr>
          <w:b/>
          <w:spacing w:val="-2"/>
          <w:sz w:val="28"/>
        </w:rPr>
        <w:t>банка</w:t>
      </w:r>
      <w:r>
        <w:rPr>
          <w:b/>
          <w:sz w:val="28"/>
        </w:rPr>
        <w:tab/>
      </w:r>
      <w:r>
        <w:rPr>
          <w:b/>
          <w:spacing w:val="-2"/>
          <w:sz w:val="28"/>
        </w:rPr>
        <w:t>Филиал</w:t>
      </w:r>
      <w:r>
        <w:rPr>
          <w:b/>
          <w:sz w:val="28"/>
        </w:rPr>
        <w:tab/>
      </w:r>
      <w:r>
        <w:rPr>
          <w:b/>
          <w:spacing w:val="-2"/>
          <w:sz w:val="28"/>
        </w:rPr>
        <w:t xml:space="preserve">«Корпоративный» </w:t>
      </w:r>
      <w:r>
        <w:rPr>
          <w:b/>
          <w:sz w:val="28"/>
        </w:rPr>
        <w:t>ПАО «Совкомбанк»</w:t>
      </w:r>
    </w:p>
    <w:p w:rsidR="002752AE" w:rsidRDefault="007273CB">
      <w:pPr>
        <w:ind w:left="810"/>
        <w:rPr>
          <w:b/>
          <w:sz w:val="28"/>
        </w:rPr>
      </w:pPr>
      <w:r>
        <w:rPr>
          <w:b/>
          <w:sz w:val="28"/>
        </w:rPr>
        <w:t>Расчетный</w:t>
      </w:r>
      <w:r>
        <w:rPr>
          <w:b/>
          <w:spacing w:val="-6"/>
          <w:sz w:val="28"/>
        </w:rPr>
        <w:t xml:space="preserve"> </w:t>
      </w:r>
      <w:r>
        <w:rPr>
          <w:b/>
          <w:sz w:val="28"/>
        </w:rPr>
        <w:t>счёт</w:t>
      </w:r>
      <w:r>
        <w:rPr>
          <w:b/>
          <w:spacing w:val="-5"/>
          <w:sz w:val="28"/>
        </w:rPr>
        <w:t xml:space="preserve"> </w:t>
      </w:r>
      <w:r>
        <w:rPr>
          <w:b/>
          <w:spacing w:val="-2"/>
          <w:sz w:val="28"/>
        </w:rPr>
        <w:t>40702810512030016362</w:t>
      </w:r>
    </w:p>
    <w:p w:rsidR="002752AE" w:rsidRDefault="007273CB">
      <w:pPr>
        <w:ind w:left="810"/>
        <w:rPr>
          <w:b/>
          <w:sz w:val="28"/>
        </w:rPr>
      </w:pPr>
      <w:r>
        <w:rPr>
          <w:b/>
          <w:sz w:val="28"/>
        </w:rPr>
        <w:t>Корр.</w:t>
      </w:r>
      <w:r>
        <w:rPr>
          <w:b/>
          <w:spacing w:val="-4"/>
          <w:sz w:val="28"/>
        </w:rPr>
        <w:t xml:space="preserve"> </w:t>
      </w:r>
      <w:r>
        <w:rPr>
          <w:b/>
          <w:sz w:val="28"/>
        </w:rPr>
        <w:t>счёт</w:t>
      </w:r>
      <w:r>
        <w:rPr>
          <w:b/>
          <w:spacing w:val="-1"/>
          <w:sz w:val="28"/>
        </w:rPr>
        <w:t xml:space="preserve"> </w:t>
      </w:r>
      <w:r>
        <w:rPr>
          <w:b/>
          <w:spacing w:val="-2"/>
          <w:sz w:val="28"/>
        </w:rPr>
        <w:t>30101810445250000360</w:t>
      </w:r>
    </w:p>
    <w:p w:rsidR="002752AE" w:rsidRDefault="007273CB">
      <w:pPr>
        <w:ind w:left="810"/>
        <w:rPr>
          <w:b/>
          <w:sz w:val="28"/>
        </w:rPr>
      </w:pPr>
      <w:r>
        <w:rPr>
          <w:b/>
          <w:sz w:val="28"/>
        </w:rPr>
        <w:t>БИК</w:t>
      </w:r>
      <w:r>
        <w:rPr>
          <w:b/>
          <w:spacing w:val="-2"/>
          <w:sz w:val="28"/>
        </w:rPr>
        <w:t xml:space="preserve"> 044525360</w:t>
      </w:r>
    </w:p>
    <w:p w:rsidR="002752AE" w:rsidRDefault="007273CB">
      <w:pPr>
        <w:ind w:left="810"/>
        <w:rPr>
          <w:b/>
          <w:sz w:val="28"/>
        </w:rPr>
      </w:pPr>
      <w:r>
        <w:rPr>
          <w:b/>
          <w:sz w:val="28"/>
        </w:rPr>
        <w:t>ИНН</w:t>
      </w:r>
      <w:r>
        <w:rPr>
          <w:b/>
          <w:spacing w:val="-1"/>
          <w:sz w:val="28"/>
        </w:rPr>
        <w:t xml:space="preserve"> </w:t>
      </w:r>
      <w:r>
        <w:rPr>
          <w:b/>
          <w:spacing w:val="-2"/>
          <w:sz w:val="28"/>
        </w:rPr>
        <w:t>7710357167</w:t>
      </w:r>
    </w:p>
    <w:p w:rsidR="002752AE" w:rsidRDefault="007273CB">
      <w:pPr>
        <w:ind w:left="810"/>
        <w:rPr>
          <w:b/>
          <w:sz w:val="28"/>
        </w:rPr>
      </w:pPr>
      <w:r>
        <w:rPr>
          <w:b/>
          <w:sz w:val="28"/>
        </w:rPr>
        <w:t>КПП</w:t>
      </w:r>
      <w:r>
        <w:rPr>
          <w:b/>
          <w:spacing w:val="-1"/>
          <w:sz w:val="28"/>
        </w:rPr>
        <w:t xml:space="preserve"> </w:t>
      </w:r>
      <w:r>
        <w:rPr>
          <w:b/>
          <w:spacing w:val="-2"/>
          <w:sz w:val="28"/>
        </w:rPr>
        <w:t>773001001</w:t>
      </w:r>
    </w:p>
    <w:p w:rsidR="002752AE" w:rsidRDefault="007273CB">
      <w:pPr>
        <w:pStyle w:val="a3"/>
        <w:tabs>
          <w:tab w:val="left" w:pos="2815"/>
          <w:tab w:val="left" w:pos="4476"/>
          <w:tab w:val="left" w:pos="6115"/>
          <w:tab w:val="left" w:pos="8240"/>
        </w:tabs>
        <w:ind w:right="144" w:firstLine="709"/>
        <w:jc w:val="left"/>
      </w:pPr>
      <w:r>
        <w:rPr>
          <w:b/>
          <w:spacing w:val="-2"/>
        </w:rPr>
        <w:t>Назначение</w:t>
      </w:r>
      <w:r>
        <w:rPr>
          <w:b/>
        </w:rPr>
        <w:tab/>
      </w:r>
      <w:r>
        <w:rPr>
          <w:b/>
          <w:spacing w:val="-2"/>
        </w:rPr>
        <w:t>платежа:</w:t>
      </w:r>
      <w:r>
        <w:rPr>
          <w:b/>
        </w:rPr>
        <w:tab/>
      </w:r>
      <w:r>
        <w:rPr>
          <w:spacing w:val="-2"/>
        </w:rPr>
        <w:t>Внесение</w:t>
      </w:r>
      <w:r>
        <w:tab/>
      </w:r>
      <w:r>
        <w:rPr>
          <w:spacing w:val="-2"/>
        </w:rPr>
        <w:t>гарантийного</w:t>
      </w:r>
      <w:r>
        <w:tab/>
      </w:r>
      <w:r>
        <w:rPr>
          <w:spacing w:val="-2"/>
        </w:rPr>
        <w:t xml:space="preserve">обеспечения </w:t>
      </w:r>
      <w:r>
        <w:t>по</w:t>
      </w:r>
      <w:r>
        <w:rPr>
          <w:spacing w:val="-2"/>
        </w:rPr>
        <w:t xml:space="preserve"> </w:t>
      </w:r>
      <w:r>
        <w:t>Соглашению</w:t>
      </w:r>
      <w:r>
        <w:rPr>
          <w:spacing w:val="-2"/>
        </w:rPr>
        <w:t xml:space="preserve"> </w:t>
      </w:r>
      <w:r>
        <w:t>о</w:t>
      </w:r>
      <w:r>
        <w:rPr>
          <w:spacing w:val="-2"/>
        </w:rPr>
        <w:t xml:space="preserve"> </w:t>
      </w:r>
      <w:r>
        <w:t>внесении</w:t>
      </w:r>
      <w:r>
        <w:rPr>
          <w:spacing w:val="-2"/>
        </w:rPr>
        <w:t xml:space="preserve"> </w:t>
      </w:r>
      <w:r>
        <w:t>гарантийного</w:t>
      </w:r>
      <w:r>
        <w:rPr>
          <w:spacing w:val="-2"/>
        </w:rPr>
        <w:t xml:space="preserve"> </w:t>
      </w:r>
      <w:r>
        <w:t>обеспечения,</w:t>
      </w:r>
      <w:r>
        <w:rPr>
          <w:spacing w:val="-2"/>
        </w:rPr>
        <w:t xml:space="preserve"> </w:t>
      </w:r>
      <w:r>
        <w:t>№</w:t>
      </w:r>
      <w:r>
        <w:rPr>
          <w:spacing w:val="-2"/>
        </w:rPr>
        <w:t xml:space="preserve"> </w:t>
      </w:r>
      <w:r>
        <w:t>аналитического</w:t>
      </w:r>
      <w:r>
        <w:rPr>
          <w:spacing w:val="-1"/>
        </w:rPr>
        <w:t xml:space="preserve"> </w:t>
      </w:r>
      <w:r>
        <w:rPr>
          <w:spacing w:val="-2"/>
        </w:rPr>
        <w:t>счёта</w:t>
      </w:r>
    </w:p>
    <w:p w:rsidR="002752AE" w:rsidRDefault="007273CB">
      <w:pPr>
        <w:tabs>
          <w:tab w:val="left" w:pos="1920"/>
        </w:tabs>
        <w:ind w:left="101"/>
        <w:rPr>
          <w:b/>
          <w:sz w:val="28"/>
        </w:rPr>
      </w:pPr>
      <w:r>
        <w:rPr>
          <w:sz w:val="28"/>
          <w:u w:val="single"/>
        </w:rPr>
        <w:tab/>
      </w:r>
      <w:r>
        <w:rPr>
          <w:sz w:val="28"/>
        </w:rPr>
        <w:t xml:space="preserve">, </w:t>
      </w:r>
      <w:r>
        <w:rPr>
          <w:b/>
          <w:sz w:val="28"/>
        </w:rPr>
        <w:t>без</w:t>
      </w:r>
      <w:r>
        <w:rPr>
          <w:b/>
          <w:spacing w:val="-1"/>
          <w:sz w:val="28"/>
        </w:rPr>
        <w:t xml:space="preserve"> </w:t>
      </w:r>
      <w:r>
        <w:rPr>
          <w:b/>
          <w:spacing w:val="-4"/>
          <w:sz w:val="28"/>
        </w:rPr>
        <w:t>НДС.</w:t>
      </w:r>
    </w:p>
    <w:p w:rsidR="002752AE" w:rsidRDefault="007273CB">
      <w:pPr>
        <w:pStyle w:val="3"/>
        <w:ind w:firstLine="709"/>
        <w:rPr>
          <w:b w:val="0"/>
          <w:u w:val="none"/>
        </w:rPr>
      </w:pPr>
      <w:r>
        <w:t>Порядок</w:t>
      </w:r>
      <w:r>
        <w:rPr>
          <w:spacing w:val="-3"/>
        </w:rPr>
        <w:t xml:space="preserve"> </w:t>
      </w:r>
      <w:r>
        <w:t>зачисления</w:t>
      </w:r>
      <w:r>
        <w:rPr>
          <w:spacing w:val="-3"/>
        </w:rPr>
        <w:t xml:space="preserve"> </w:t>
      </w:r>
      <w:r>
        <w:t>и</w:t>
      </w:r>
      <w:r>
        <w:rPr>
          <w:spacing w:val="-3"/>
        </w:rPr>
        <w:t xml:space="preserve"> </w:t>
      </w:r>
      <w:r>
        <w:t>возврата</w:t>
      </w:r>
      <w:r>
        <w:rPr>
          <w:spacing w:val="-3"/>
        </w:rPr>
        <w:t xml:space="preserve"> </w:t>
      </w:r>
      <w:r>
        <w:t>денежных</w:t>
      </w:r>
      <w:r>
        <w:rPr>
          <w:spacing w:val="-3"/>
        </w:rPr>
        <w:t xml:space="preserve"> </w:t>
      </w:r>
      <w:r>
        <w:t>средств</w:t>
      </w:r>
      <w:r>
        <w:rPr>
          <w:spacing w:val="-3"/>
        </w:rPr>
        <w:t xml:space="preserve"> </w:t>
      </w:r>
      <w:r>
        <w:t>на</w:t>
      </w:r>
      <w:r>
        <w:rPr>
          <w:spacing w:val="-3"/>
        </w:rPr>
        <w:t xml:space="preserve"> </w:t>
      </w:r>
      <w:r>
        <w:t>расчётный</w:t>
      </w:r>
      <w:r>
        <w:rPr>
          <w:spacing w:val="-3"/>
        </w:rPr>
        <w:t xml:space="preserve"> </w:t>
      </w:r>
      <w:r>
        <w:t>счёт</w:t>
      </w:r>
      <w:r>
        <w:rPr>
          <w:u w:val="none"/>
        </w:rPr>
        <w:t xml:space="preserve"> </w:t>
      </w:r>
      <w:r>
        <w:t>Оператора определяется в соответствии с Регламентом, опубликованном</w:t>
      </w:r>
      <w:r>
        <w:rPr>
          <w:u w:val="none"/>
        </w:rPr>
        <w:t xml:space="preserve"> </w:t>
      </w:r>
      <w:r>
        <w:t>на сайте Оператора</w:t>
      </w:r>
      <w:r>
        <w:rPr>
          <w:b w:val="0"/>
        </w:rPr>
        <w:t>.</w:t>
      </w:r>
    </w:p>
    <w:p w:rsidR="002752AE" w:rsidRDefault="007273CB">
      <w:pPr>
        <w:pStyle w:val="a4"/>
        <w:numPr>
          <w:ilvl w:val="2"/>
          <w:numId w:val="5"/>
        </w:numPr>
        <w:tabs>
          <w:tab w:val="left" w:pos="1226"/>
        </w:tabs>
        <w:ind w:firstLine="709"/>
        <w:jc w:val="both"/>
        <w:rPr>
          <w:sz w:val="28"/>
        </w:rPr>
      </w:pPr>
      <w:r>
        <w:rPr>
          <w:sz w:val="28"/>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2752AE" w:rsidRDefault="007273CB">
      <w:pPr>
        <w:pStyle w:val="a3"/>
        <w:ind w:right="145" w:firstLine="709"/>
      </w:pPr>
      <w:r>
        <w:t>-участникам,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2752AE" w:rsidRDefault="007273CB">
      <w:pPr>
        <w:pStyle w:val="a3"/>
        <w:ind w:right="145" w:firstLine="709"/>
      </w:pPr>
      <w:r>
        <w:t xml:space="preserve">-претендентам, не допущенным к участию в продаже имущества, - в течение 5 календарных дней со дня подписания протокола о признании </w:t>
      </w:r>
      <w:r>
        <w:lastRenderedPageBreak/>
        <w:t>претендентов участниками;</w:t>
      </w:r>
    </w:p>
    <w:p w:rsidR="002752AE" w:rsidRDefault="007273CB">
      <w:pPr>
        <w:pStyle w:val="a4"/>
        <w:numPr>
          <w:ilvl w:val="2"/>
          <w:numId w:val="5"/>
        </w:numPr>
        <w:tabs>
          <w:tab w:val="left" w:pos="1230"/>
        </w:tabs>
        <w:ind w:firstLine="709"/>
        <w:jc w:val="both"/>
        <w:rPr>
          <w:sz w:val="28"/>
        </w:rPr>
      </w:pPr>
      <w:r>
        <w:rPr>
          <w:sz w:val="28"/>
        </w:rPr>
        <w:t>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 в течение 5 календарных дней со дня истечения срока, установленного для заключения договора купли-продажи имущества.</w:t>
      </w:r>
    </w:p>
    <w:p w:rsidR="002752AE" w:rsidRDefault="007273CB">
      <w:pPr>
        <w:pStyle w:val="a4"/>
        <w:numPr>
          <w:ilvl w:val="2"/>
          <w:numId w:val="5"/>
        </w:numPr>
        <w:tabs>
          <w:tab w:val="left" w:pos="1226"/>
        </w:tabs>
        <w:ind w:right="146" w:firstLine="709"/>
        <w:jc w:val="both"/>
        <w:rPr>
          <w:sz w:val="28"/>
        </w:rPr>
      </w:pPr>
      <w:r>
        <w:rPr>
          <w:sz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752AE" w:rsidRDefault="007273CB">
      <w:pPr>
        <w:pStyle w:val="2"/>
        <w:numPr>
          <w:ilvl w:val="1"/>
          <w:numId w:val="5"/>
        </w:numPr>
        <w:tabs>
          <w:tab w:val="left" w:pos="1032"/>
        </w:tabs>
        <w:spacing w:before="321"/>
        <w:ind w:left="1032" w:hanging="294"/>
        <w:jc w:val="both"/>
      </w:pPr>
      <w:r>
        <w:t>Требования</w:t>
      </w:r>
      <w:r>
        <w:rPr>
          <w:spacing w:val="-2"/>
        </w:rPr>
        <w:t xml:space="preserve"> </w:t>
      </w:r>
      <w:r>
        <w:t>к</w:t>
      </w:r>
      <w:r>
        <w:rPr>
          <w:spacing w:val="-2"/>
        </w:rPr>
        <w:t xml:space="preserve"> </w:t>
      </w:r>
      <w:r>
        <w:t>Участникам,</w:t>
      </w:r>
      <w:r>
        <w:rPr>
          <w:spacing w:val="-2"/>
        </w:rPr>
        <w:t xml:space="preserve"> </w:t>
      </w:r>
      <w:r>
        <w:t>условия</w:t>
      </w:r>
      <w:r>
        <w:rPr>
          <w:spacing w:val="-2"/>
        </w:rPr>
        <w:t xml:space="preserve"> </w:t>
      </w:r>
      <w:r>
        <w:t>допуска</w:t>
      </w:r>
      <w:r>
        <w:rPr>
          <w:spacing w:val="-2"/>
        </w:rPr>
        <w:t xml:space="preserve"> </w:t>
      </w:r>
      <w:r>
        <w:t>к</w:t>
      </w:r>
      <w:r>
        <w:rPr>
          <w:spacing w:val="-2"/>
        </w:rPr>
        <w:t xml:space="preserve"> </w:t>
      </w:r>
      <w:r>
        <w:t>участию</w:t>
      </w:r>
      <w:r>
        <w:rPr>
          <w:spacing w:val="-2"/>
        </w:rPr>
        <w:t xml:space="preserve"> </w:t>
      </w:r>
      <w:r>
        <w:t>в</w:t>
      </w:r>
      <w:r>
        <w:rPr>
          <w:spacing w:val="-1"/>
        </w:rPr>
        <w:t xml:space="preserve"> </w:t>
      </w:r>
      <w:r>
        <w:rPr>
          <w:spacing w:val="-2"/>
        </w:rPr>
        <w:t>аукционе</w:t>
      </w:r>
    </w:p>
    <w:p w:rsidR="002752AE" w:rsidRDefault="007273CB">
      <w:pPr>
        <w:pStyle w:val="a4"/>
        <w:numPr>
          <w:ilvl w:val="2"/>
          <w:numId w:val="5"/>
        </w:numPr>
        <w:tabs>
          <w:tab w:val="left" w:pos="1226"/>
        </w:tabs>
        <w:ind w:firstLine="709"/>
        <w:jc w:val="both"/>
        <w:rPr>
          <w:sz w:val="28"/>
        </w:rPr>
      </w:pPr>
      <w:r>
        <w:rPr>
          <w:sz w:val="28"/>
        </w:rPr>
        <w:t>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2752AE" w:rsidRDefault="007273CB">
      <w:pPr>
        <w:pStyle w:val="a4"/>
        <w:numPr>
          <w:ilvl w:val="2"/>
          <w:numId w:val="5"/>
        </w:numPr>
        <w:tabs>
          <w:tab w:val="left" w:pos="1226"/>
        </w:tabs>
        <w:ind w:left="1226" w:right="0" w:hanging="416"/>
        <w:jc w:val="both"/>
        <w:rPr>
          <w:sz w:val="28"/>
        </w:rPr>
      </w:pPr>
      <w:r>
        <w:rPr>
          <w:sz w:val="28"/>
        </w:rPr>
        <w:t>Аукцион</w:t>
      </w:r>
      <w:r>
        <w:rPr>
          <w:spacing w:val="54"/>
          <w:sz w:val="28"/>
        </w:rPr>
        <w:t xml:space="preserve">  </w:t>
      </w:r>
      <w:r>
        <w:rPr>
          <w:sz w:val="28"/>
        </w:rPr>
        <w:t>проводится</w:t>
      </w:r>
      <w:r>
        <w:rPr>
          <w:spacing w:val="54"/>
          <w:sz w:val="28"/>
        </w:rPr>
        <w:t xml:space="preserve">  </w:t>
      </w:r>
      <w:r>
        <w:rPr>
          <w:sz w:val="28"/>
        </w:rPr>
        <w:t>без</w:t>
      </w:r>
      <w:r>
        <w:rPr>
          <w:spacing w:val="54"/>
          <w:sz w:val="28"/>
        </w:rPr>
        <w:t xml:space="preserve">  </w:t>
      </w:r>
      <w:r>
        <w:rPr>
          <w:sz w:val="28"/>
        </w:rPr>
        <w:t>ограничения</w:t>
      </w:r>
      <w:r>
        <w:rPr>
          <w:spacing w:val="54"/>
          <w:sz w:val="28"/>
        </w:rPr>
        <w:t xml:space="preserve">  </w:t>
      </w:r>
      <w:r>
        <w:rPr>
          <w:sz w:val="28"/>
        </w:rPr>
        <w:t>по</w:t>
      </w:r>
      <w:r>
        <w:rPr>
          <w:spacing w:val="54"/>
          <w:sz w:val="28"/>
        </w:rPr>
        <w:t xml:space="preserve">  </w:t>
      </w:r>
      <w:r>
        <w:rPr>
          <w:sz w:val="28"/>
        </w:rPr>
        <w:t>составу</w:t>
      </w:r>
      <w:r>
        <w:rPr>
          <w:spacing w:val="54"/>
          <w:sz w:val="28"/>
        </w:rPr>
        <w:t xml:space="preserve">  </w:t>
      </w:r>
      <w:r>
        <w:rPr>
          <w:spacing w:val="-2"/>
          <w:sz w:val="28"/>
        </w:rPr>
        <w:t>Участников.</w:t>
      </w:r>
    </w:p>
    <w:p w:rsidR="002752AE" w:rsidRDefault="007273CB">
      <w:pPr>
        <w:pStyle w:val="a3"/>
      </w:pPr>
      <w:r>
        <w:t>К</w:t>
      </w:r>
      <w:r>
        <w:rPr>
          <w:spacing w:val="-2"/>
        </w:rPr>
        <w:t xml:space="preserve"> </w:t>
      </w:r>
      <w:r>
        <w:t>участию</w:t>
      </w:r>
      <w:r>
        <w:rPr>
          <w:spacing w:val="-2"/>
        </w:rPr>
        <w:t xml:space="preserve"> </w:t>
      </w:r>
      <w:r>
        <w:t>в</w:t>
      </w:r>
      <w:r>
        <w:rPr>
          <w:spacing w:val="-2"/>
        </w:rPr>
        <w:t xml:space="preserve"> </w:t>
      </w:r>
      <w:r>
        <w:t>аукционе</w:t>
      </w:r>
      <w:r>
        <w:rPr>
          <w:spacing w:val="-3"/>
        </w:rPr>
        <w:t xml:space="preserve"> </w:t>
      </w:r>
      <w:r>
        <w:t>не</w:t>
      </w:r>
      <w:r>
        <w:rPr>
          <w:spacing w:val="-2"/>
        </w:rPr>
        <w:t xml:space="preserve"> </w:t>
      </w:r>
      <w:r>
        <w:t>допускаются</w:t>
      </w:r>
      <w:r>
        <w:rPr>
          <w:spacing w:val="-3"/>
        </w:rPr>
        <w:t xml:space="preserve"> </w:t>
      </w:r>
      <w:r>
        <w:t>заявители</w:t>
      </w:r>
      <w:r>
        <w:rPr>
          <w:spacing w:val="-2"/>
        </w:rPr>
        <w:t xml:space="preserve"> </w:t>
      </w:r>
      <w:r>
        <w:t>в</w:t>
      </w:r>
      <w:r>
        <w:rPr>
          <w:spacing w:val="-2"/>
        </w:rPr>
        <w:t xml:space="preserve"> </w:t>
      </w:r>
      <w:r>
        <w:t>случае</w:t>
      </w:r>
      <w:r>
        <w:rPr>
          <w:spacing w:val="-2"/>
        </w:rPr>
        <w:t xml:space="preserve"> если:</w:t>
      </w:r>
    </w:p>
    <w:p w:rsidR="002752AE" w:rsidRDefault="007273CB">
      <w:pPr>
        <w:pStyle w:val="a4"/>
        <w:numPr>
          <w:ilvl w:val="3"/>
          <w:numId w:val="5"/>
        </w:numPr>
        <w:tabs>
          <w:tab w:val="left" w:pos="1020"/>
        </w:tabs>
        <w:ind w:right="145" w:firstLine="709"/>
        <w:rPr>
          <w:sz w:val="28"/>
        </w:rPr>
      </w:pPr>
      <w:r>
        <w:rPr>
          <w:sz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2752AE" w:rsidRDefault="007273CB">
      <w:pPr>
        <w:pStyle w:val="a4"/>
        <w:numPr>
          <w:ilvl w:val="3"/>
          <w:numId w:val="5"/>
        </w:numPr>
        <w:tabs>
          <w:tab w:val="left" w:pos="975"/>
        </w:tabs>
        <w:ind w:firstLine="709"/>
        <w:rPr>
          <w:sz w:val="28"/>
        </w:rPr>
      </w:pPr>
      <w:r>
        <w:rPr>
          <w:sz w:val="28"/>
        </w:rPr>
        <w:t>представлены</w:t>
      </w:r>
      <w:r>
        <w:rPr>
          <w:spacing w:val="-2"/>
          <w:sz w:val="28"/>
        </w:rPr>
        <w:t xml:space="preserve"> </w:t>
      </w:r>
      <w:r>
        <w:rPr>
          <w:sz w:val="28"/>
        </w:rPr>
        <w:t>не</w:t>
      </w:r>
      <w:r>
        <w:rPr>
          <w:spacing w:val="-2"/>
          <w:sz w:val="28"/>
        </w:rPr>
        <w:t xml:space="preserve"> </w:t>
      </w:r>
      <w:r>
        <w:rPr>
          <w:sz w:val="28"/>
        </w:rPr>
        <w:t>все</w:t>
      </w:r>
      <w:r>
        <w:rPr>
          <w:spacing w:val="-2"/>
          <w:sz w:val="28"/>
        </w:rPr>
        <w:t xml:space="preserve"> </w:t>
      </w:r>
      <w:r>
        <w:rPr>
          <w:sz w:val="28"/>
        </w:rPr>
        <w:t>документы</w:t>
      </w:r>
      <w:r>
        <w:rPr>
          <w:spacing w:val="-2"/>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перечнем,</w:t>
      </w:r>
      <w:r>
        <w:rPr>
          <w:spacing w:val="-2"/>
          <w:sz w:val="28"/>
        </w:rPr>
        <w:t xml:space="preserve"> </w:t>
      </w:r>
      <w:r>
        <w:rPr>
          <w:sz w:val="28"/>
        </w:rPr>
        <w:t>указанным</w:t>
      </w:r>
      <w:r>
        <w:rPr>
          <w:spacing w:val="-2"/>
          <w:sz w:val="28"/>
        </w:rPr>
        <w:t xml:space="preserve"> </w:t>
      </w:r>
      <w:r>
        <w:rPr>
          <w:sz w:val="28"/>
        </w:rPr>
        <w:t>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2752AE" w:rsidRDefault="007273CB">
      <w:pPr>
        <w:pStyle w:val="a4"/>
        <w:numPr>
          <w:ilvl w:val="3"/>
          <w:numId w:val="5"/>
        </w:numPr>
        <w:tabs>
          <w:tab w:val="left" w:pos="1203"/>
        </w:tabs>
        <w:ind w:firstLine="709"/>
        <w:rPr>
          <w:sz w:val="28"/>
        </w:rPr>
      </w:pPr>
      <w:r>
        <w:rPr>
          <w:sz w:val="28"/>
        </w:rPr>
        <w:t>заявка подана лицом, не уполномоченным претендентом на осуществление таких действий;</w:t>
      </w:r>
    </w:p>
    <w:p w:rsidR="002752AE" w:rsidRDefault="007273CB">
      <w:pPr>
        <w:pStyle w:val="a4"/>
        <w:numPr>
          <w:ilvl w:val="3"/>
          <w:numId w:val="5"/>
        </w:numPr>
        <w:tabs>
          <w:tab w:val="left" w:pos="1011"/>
        </w:tabs>
        <w:ind w:right="145" w:firstLine="709"/>
        <w:rPr>
          <w:sz w:val="28"/>
        </w:rPr>
      </w:pPr>
      <w:r>
        <w:rPr>
          <w:sz w:val="28"/>
        </w:rPr>
        <w:t>не подтверждено поступление в установленный срок задатка на счета, указанные в информационном сообщении.</w:t>
      </w:r>
    </w:p>
    <w:p w:rsidR="002752AE" w:rsidRDefault="002752AE">
      <w:pPr>
        <w:pStyle w:val="a3"/>
        <w:ind w:left="0"/>
        <w:jc w:val="left"/>
      </w:pPr>
    </w:p>
    <w:p w:rsidR="002752AE" w:rsidRDefault="007273CB">
      <w:pPr>
        <w:pStyle w:val="a4"/>
        <w:numPr>
          <w:ilvl w:val="1"/>
          <w:numId w:val="5"/>
        </w:numPr>
        <w:tabs>
          <w:tab w:val="left" w:pos="854"/>
          <w:tab w:val="left" w:pos="2876"/>
          <w:tab w:val="left" w:pos="4425"/>
          <w:tab w:val="left" w:pos="4802"/>
          <w:tab w:val="left" w:pos="6442"/>
          <w:tab w:val="left" w:pos="7719"/>
        </w:tabs>
        <w:ind w:left="101" w:firstLine="459"/>
        <w:rPr>
          <w:sz w:val="28"/>
        </w:rPr>
      </w:pPr>
      <w:r>
        <w:rPr>
          <w:b/>
          <w:sz w:val="28"/>
        </w:rPr>
        <w:t xml:space="preserve">Порядок ознакомления с документами и информацией об Имуществе </w:t>
      </w:r>
      <w:r>
        <w:rPr>
          <w:spacing w:val="-2"/>
          <w:sz w:val="28"/>
        </w:rPr>
        <w:t>5.1.Информационное</w:t>
      </w:r>
      <w:r>
        <w:rPr>
          <w:sz w:val="28"/>
        </w:rPr>
        <w:tab/>
      </w:r>
      <w:r>
        <w:rPr>
          <w:spacing w:val="-2"/>
          <w:sz w:val="28"/>
        </w:rPr>
        <w:t>сообщение</w:t>
      </w:r>
      <w:r>
        <w:rPr>
          <w:sz w:val="28"/>
        </w:rPr>
        <w:tab/>
      </w:r>
      <w:r>
        <w:rPr>
          <w:spacing w:val="-10"/>
          <w:sz w:val="28"/>
        </w:rPr>
        <w:t>о</w:t>
      </w:r>
      <w:r>
        <w:rPr>
          <w:sz w:val="28"/>
        </w:rPr>
        <w:tab/>
      </w:r>
      <w:r>
        <w:rPr>
          <w:spacing w:val="-2"/>
          <w:sz w:val="28"/>
        </w:rPr>
        <w:t>проведении</w:t>
      </w:r>
      <w:r>
        <w:rPr>
          <w:sz w:val="28"/>
        </w:rPr>
        <w:tab/>
      </w:r>
      <w:r>
        <w:rPr>
          <w:spacing w:val="-2"/>
          <w:sz w:val="28"/>
        </w:rPr>
        <w:t>продажи</w:t>
      </w:r>
      <w:r>
        <w:rPr>
          <w:sz w:val="28"/>
        </w:rPr>
        <w:tab/>
      </w:r>
      <w:r>
        <w:rPr>
          <w:spacing w:val="-2"/>
          <w:sz w:val="28"/>
        </w:rPr>
        <w:t xml:space="preserve">имущества </w:t>
      </w:r>
      <w:r>
        <w:rPr>
          <w:sz w:val="28"/>
        </w:rPr>
        <w:t>размещается</w:t>
      </w:r>
      <w:r>
        <w:rPr>
          <w:spacing w:val="40"/>
          <w:sz w:val="28"/>
        </w:rPr>
        <w:t xml:space="preserve"> </w:t>
      </w:r>
      <w:r>
        <w:rPr>
          <w:sz w:val="28"/>
        </w:rPr>
        <w:t>на</w:t>
      </w:r>
      <w:r>
        <w:rPr>
          <w:spacing w:val="40"/>
          <w:sz w:val="28"/>
        </w:rPr>
        <w:t xml:space="preserve"> </w:t>
      </w:r>
      <w:r>
        <w:rPr>
          <w:sz w:val="28"/>
        </w:rPr>
        <w:t>официальном</w:t>
      </w:r>
      <w:r>
        <w:rPr>
          <w:spacing w:val="40"/>
          <w:sz w:val="28"/>
        </w:rPr>
        <w:t xml:space="preserve"> </w:t>
      </w:r>
      <w:r>
        <w:rPr>
          <w:sz w:val="28"/>
        </w:rPr>
        <w:t>сайте</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для</w:t>
      </w:r>
      <w:r>
        <w:rPr>
          <w:spacing w:val="40"/>
          <w:sz w:val="28"/>
        </w:rPr>
        <w:t xml:space="preserve"> </w:t>
      </w:r>
      <w:r>
        <w:rPr>
          <w:sz w:val="28"/>
        </w:rPr>
        <w:t>размещения информации</w:t>
      </w:r>
      <w:r>
        <w:rPr>
          <w:spacing w:val="40"/>
          <w:sz w:val="28"/>
        </w:rPr>
        <w:t xml:space="preserve"> </w:t>
      </w:r>
      <w:r>
        <w:rPr>
          <w:sz w:val="28"/>
        </w:rPr>
        <w:t>о</w:t>
      </w:r>
      <w:r>
        <w:rPr>
          <w:spacing w:val="40"/>
          <w:sz w:val="28"/>
        </w:rPr>
        <w:t xml:space="preserve"> </w:t>
      </w:r>
      <w:r>
        <w:rPr>
          <w:sz w:val="28"/>
        </w:rPr>
        <w:t>проведении</w:t>
      </w:r>
      <w:r>
        <w:rPr>
          <w:spacing w:val="40"/>
          <w:sz w:val="28"/>
        </w:rPr>
        <w:t xml:space="preserve"> </w:t>
      </w:r>
      <w:r>
        <w:rPr>
          <w:sz w:val="28"/>
        </w:rPr>
        <w:t>торгов</w:t>
      </w:r>
      <w:r>
        <w:rPr>
          <w:spacing w:val="40"/>
          <w:sz w:val="28"/>
        </w:rPr>
        <w:t xml:space="preserve"> </w:t>
      </w:r>
      <w:hyperlink r:id="rId12">
        <w:r>
          <w:rPr>
            <w:color w:val="0000FF"/>
            <w:sz w:val="28"/>
            <w:u w:val="single" w:color="0000FF"/>
          </w:rPr>
          <w:t>www.torgi.gov.ru</w:t>
        </w:r>
      </w:hyperlink>
      <w:r>
        <w:rPr>
          <w:color w:val="0000FF"/>
          <w:sz w:val="28"/>
          <w:u w:val="single" w:color="0000FF"/>
        </w:rPr>
        <w:t>/new</w:t>
      </w:r>
      <w:r>
        <w:rPr>
          <w:sz w:val="28"/>
        </w:rPr>
        <w:t>,</w:t>
      </w:r>
      <w:r>
        <w:rPr>
          <w:spacing w:val="40"/>
          <w:sz w:val="28"/>
        </w:rPr>
        <w:t xml:space="preserve"> </w:t>
      </w:r>
      <w:r>
        <w:rPr>
          <w:sz w:val="28"/>
        </w:rPr>
        <w:t>официальном</w:t>
      </w:r>
      <w:r>
        <w:rPr>
          <w:spacing w:val="40"/>
          <w:sz w:val="28"/>
        </w:rPr>
        <w:t xml:space="preserve"> </w:t>
      </w:r>
      <w:r>
        <w:rPr>
          <w:sz w:val="28"/>
        </w:rPr>
        <w:t>сайте органов</w:t>
      </w:r>
      <w:r>
        <w:rPr>
          <w:spacing w:val="40"/>
          <w:sz w:val="28"/>
        </w:rPr>
        <w:t xml:space="preserve"> </w:t>
      </w:r>
      <w:r>
        <w:rPr>
          <w:sz w:val="28"/>
        </w:rPr>
        <w:t>местного</w:t>
      </w:r>
      <w:r>
        <w:rPr>
          <w:spacing w:val="40"/>
          <w:sz w:val="28"/>
        </w:rPr>
        <w:t xml:space="preserve"> </w:t>
      </w:r>
      <w:r>
        <w:rPr>
          <w:sz w:val="28"/>
        </w:rPr>
        <w:t>самоуправления</w:t>
      </w:r>
      <w:r>
        <w:rPr>
          <w:spacing w:val="40"/>
          <w:sz w:val="28"/>
        </w:rPr>
        <w:t xml:space="preserve"> </w:t>
      </w:r>
      <w:r>
        <w:rPr>
          <w:sz w:val="28"/>
        </w:rPr>
        <w:t>города</w:t>
      </w:r>
      <w:r>
        <w:rPr>
          <w:spacing w:val="40"/>
          <w:sz w:val="28"/>
        </w:rPr>
        <w:t xml:space="preserve"> </w:t>
      </w:r>
      <w:r>
        <w:rPr>
          <w:sz w:val="28"/>
        </w:rPr>
        <w:t>Нефтеюганска</w:t>
      </w:r>
      <w:r>
        <w:rPr>
          <w:spacing w:val="40"/>
          <w:sz w:val="28"/>
        </w:rPr>
        <w:t xml:space="preserve"> </w:t>
      </w:r>
      <w:hyperlink r:id="rId13">
        <w:r>
          <w:rPr>
            <w:color w:val="0000FF"/>
            <w:sz w:val="28"/>
            <w:u w:val="single" w:color="0000FF"/>
          </w:rPr>
          <w:t>www.admugansk.ru</w:t>
        </w:r>
      </w:hyperlink>
      <w:r>
        <w:rPr>
          <w:color w:val="0000FF"/>
          <w:spacing w:val="40"/>
          <w:sz w:val="28"/>
        </w:rPr>
        <w:t xml:space="preserve"> </w:t>
      </w:r>
      <w:r>
        <w:rPr>
          <w:sz w:val="28"/>
        </w:rPr>
        <w:t>в разделе</w:t>
      </w:r>
      <w:r>
        <w:rPr>
          <w:spacing w:val="17"/>
          <w:sz w:val="28"/>
        </w:rPr>
        <w:t xml:space="preserve"> </w:t>
      </w:r>
      <w:r>
        <w:rPr>
          <w:sz w:val="28"/>
        </w:rPr>
        <w:t>«Имущественные</w:t>
      </w:r>
      <w:r>
        <w:rPr>
          <w:spacing w:val="17"/>
          <w:sz w:val="28"/>
        </w:rPr>
        <w:t xml:space="preserve"> </w:t>
      </w:r>
      <w:r>
        <w:rPr>
          <w:sz w:val="28"/>
        </w:rPr>
        <w:t>отношения»,</w:t>
      </w:r>
      <w:r>
        <w:rPr>
          <w:spacing w:val="17"/>
          <w:sz w:val="28"/>
        </w:rPr>
        <w:t xml:space="preserve"> </w:t>
      </w:r>
      <w:r>
        <w:rPr>
          <w:sz w:val="28"/>
        </w:rPr>
        <w:t>на</w:t>
      </w:r>
      <w:r>
        <w:rPr>
          <w:spacing w:val="18"/>
          <w:sz w:val="28"/>
        </w:rPr>
        <w:t xml:space="preserve"> </w:t>
      </w:r>
      <w:r>
        <w:rPr>
          <w:sz w:val="28"/>
        </w:rPr>
        <w:t>электронной</w:t>
      </w:r>
      <w:r>
        <w:rPr>
          <w:spacing w:val="17"/>
          <w:sz w:val="28"/>
        </w:rPr>
        <w:t xml:space="preserve"> </w:t>
      </w:r>
      <w:r>
        <w:rPr>
          <w:sz w:val="28"/>
        </w:rPr>
        <w:t>площадке</w:t>
      </w:r>
      <w:r>
        <w:rPr>
          <w:spacing w:val="18"/>
          <w:sz w:val="28"/>
        </w:rPr>
        <w:t xml:space="preserve"> </w:t>
      </w:r>
      <w:r>
        <w:rPr>
          <w:sz w:val="28"/>
        </w:rPr>
        <w:t>РТС-тендер</w:t>
      </w:r>
      <w:r>
        <w:rPr>
          <w:spacing w:val="18"/>
          <w:sz w:val="28"/>
        </w:rPr>
        <w:t xml:space="preserve"> </w:t>
      </w:r>
      <w:r>
        <w:rPr>
          <w:spacing w:val="-10"/>
          <w:sz w:val="28"/>
        </w:rPr>
        <w:t>-</w:t>
      </w:r>
    </w:p>
    <w:p w:rsidR="002752AE" w:rsidRDefault="00A774F4">
      <w:pPr>
        <w:pStyle w:val="a3"/>
        <w:jc w:val="left"/>
      </w:pPr>
      <w:hyperlink r:id="rId14">
        <w:r w:rsidR="007273CB">
          <w:rPr>
            <w:spacing w:val="-2"/>
          </w:rPr>
          <w:t>www.rts-tender.ru.</w:t>
        </w:r>
      </w:hyperlink>
    </w:p>
    <w:p w:rsidR="002752AE" w:rsidRDefault="007273CB">
      <w:pPr>
        <w:pStyle w:val="a4"/>
        <w:numPr>
          <w:ilvl w:val="1"/>
          <w:numId w:val="2"/>
        </w:numPr>
        <w:tabs>
          <w:tab w:val="left" w:pos="1230"/>
        </w:tabs>
        <w:ind w:firstLine="709"/>
        <w:jc w:val="both"/>
        <w:rPr>
          <w:sz w:val="28"/>
        </w:rPr>
      </w:pPr>
      <w:r>
        <w:rPr>
          <w:sz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2752AE" w:rsidRDefault="007273CB">
      <w:pPr>
        <w:pStyle w:val="a4"/>
        <w:numPr>
          <w:ilvl w:val="1"/>
          <w:numId w:val="2"/>
        </w:numPr>
        <w:tabs>
          <w:tab w:val="left" w:pos="1226"/>
        </w:tabs>
        <w:ind w:right="145" w:firstLine="709"/>
        <w:jc w:val="both"/>
        <w:rPr>
          <w:sz w:val="28"/>
        </w:rPr>
      </w:pPr>
      <w:r>
        <w:rPr>
          <w:sz w:val="28"/>
        </w:rPr>
        <w:t>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2752AE" w:rsidRDefault="007273CB">
      <w:pPr>
        <w:pStyle w:val="a4"/>
        <w:numPr>
          <w:ilvl w:val="1"/>
          <w:numId w:val="2"/>
        </w:numPr>
        <w:tabs>
          <w:tab w:val="left" w:pos="1230"/>
        </w:tabs>
        <w:ind w:firstLine="709"/>
        <w:jc w:val="both"/>
        <w:rPr>
          <w:sz w:val="28"/>
        </w:rPr>
      </w:pPr>
      <w:r>
        <w:rPr>
          <w:sz w:val="28"/>
        </w:rPr>
        <w:t>В течение 2 рабочих дней со дня поступления запроса Организатор предоставляет</w:t>
      </w:r>
      <w:r>
        <w:rPr>
          <w:spacing w:val="78"/>
          <w:sz w:val="28"/>
        </w:rPr>
        <w:t xml:space="preserve"> </w:t>
      </w:r>
      <w:r>
        <w:rPr>
          <w:sz w:val="28"/>
        </w:rPr>
        <w:t>Оператору</w:t>
      </w:r>
      <w:r>
        <w:rPr>
          <w:spacing w:val="78"/>
          <w:sz w:val="28"/>
        </w:rPr>
        <w:t xml:space="preserve"> </w:t>
      </w:r>
      <w:r>
        <w:rPr>
          <w:sz w:val="28"/>
        </w:rPr>
        <w:t>для</w:t>
      </w:r>
      <w:r>
        <w:rPr>
          <w:spacing w:val="78"/>
          <w:sz w:val="28"/>
        </w:rPr>
        <w:t xml:space="preserve"> </w:t>
      </w:r>
      <w:r>
        <w:rPr>
          <w:sz w:val="28"/>
        </w:rPr>
        <w:t>размещения</w:t>
      </w:r>
      <w:r>
        <w:rPr>
          <w:spacing w:val="77"/>
          <w:sz w:val="28"/>
        </w:rPr>
        <w:t xml:space="preserve"> </w:t>
      </w:r>
      <w:r>
        <w:rPr>
          <w:sz w:val="28"/>
        </w:rPr>
        <w:t>в</w:t>
      </w:r>
      <w:r>
        <w:rPr>
          <w:spacing w:val="78"/>
          <w:sz w:val="28"/>
        </w:rPr>
        <w:t xml:space="preserve"> </w:t>
      </w:r>
      <w:r>
        <w:rPr>
          <w:sz w:val="28"/>
        </w:rPr>
        <w:t>открытом</w:t>
      </w:r>
      <w:r>
        <w:rPr>
          <w:spacing w:val="77"/>
          <w:sz w:val="28"/>
        </w:rPr>
        <w:t xml:space="preserve"> </w:t>
      </w:r>
      <w:r>
        <w:rPr>
          <w:sz w:val="28"/>
        </w:rPr>
        <w:t>доступе</w:t>
      </w:r>
      <w:r>
        <w:rPr>
          <w:spacing w:val="77"/>
          <w:sz w:val="28"/>
        </w:rPr>
        <w:t xml:space="preserve"> </w:t>
      </w:r>
      <w:r>
        <w:rPr>
          <w:sz w:val="28"/>
        </w:rPr>
        <w:t xml:space="preserve">разъяснение с указанием предмета запроса, но без указания лица, от которого поступил </w:t>
      </w:r>
      <w:r>
        <w:rPr>
          <w:spacing w:val="-2"/>
          <w:sz w:val="28"/>
        </w:rPr>
        <w:t>запрос.</w:t>
      </w:r>
    </w:p>
    <w:p w:rsidR="002752AE" w:rsidRDefault="007273CB">
      <w:pPr>
        <w:pStyle w:val="a4"/>
        <w:numPr>
          <w:ilvl w:val="1"/>
          <w:numId w:val="2"/>
        </w:numPr>
        <w:tabs>
          <w:tab w:val="left" w:pos="1230"/>
        </w:tabs>
        <w:ind w:firstLine="709"/>
        <w:jc w:val="both"/>
        <w:rPr>
          <w:sz w:val="28"/>
        </w:rPr>
      </w:pPr>
      <w:r>
        <w:rPr>
          <w:sz w:val="28"/>
        </w:rPr>
        <w:t>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2752AE" w:rsidRDefault="007273CB" w:rsidP="00E4122C">
      <w:pPr>
        <w:ind w:left="101" w:right="144" w:firstLine="709"/>
        <w:jc w:val="both"/>
      </w:pPr>
      <w:r>
        <w:rPr>
          <w:sz w:val="28"/>
        </w:rPr>
        <w:lastRenderedPageBreak/>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мкр., 6 дом, помещение № 73, кабинет № 26 департамента муниципального имущества администрации города Нефтеюганска, </w:t>
      </w:r>
      <w:r>
        <w:rPr>
          <w:b/>
          <w:sz w:val="28"/>
          <w:u w:val="single"/>
        </w:rPr>
        <w:t>тел. 8 (3463) 203-128</w:t>
      </w:r>
      <w:r>
        <w:rPr>
          <w:sz w:val="28"/>
        </w:rPr>
        <w:t xml:space="preserve">. Режим работы: </w:t>
      </w:r>
      <w:r>
        <w:rPr>
          <w:b/>
          <w:sz w:val="28"/>
        </w:rPr>
        <w:t>ПН с 09.00 до 17.00, ВТ – ПТ с 09.00 до 16.00, обед с 12.30 до 14.00 (время местное)</w:t>
      </w:r>
      <w:r>
        <w:rPr>
          <w:sz w:val="28"/>
        </w:rPr>
        <w:t>.</w:t>
      </w:r>
      <w:r>
        <w:t>Порядок</w:t>
      </w:r>
      <w:r>
        <w:rPr>
          <w:spacing w:val="-3"/>
        </w:rPr>
        <w:t xml:space="preserve"> </w:t>
      </w:r>
      <w:r>
        <w:t>проведения</w:t>
      </w:r>
      <w:r>
        <w:rPr>
          <w:spacing w:val="-3"/>
        </w:rPr>
        <w:t xml:space="preserve"> </w:t>
      </w:r>
      <w:r>
        <w:t>аукциона,</w:t>
      </w:r>
      <w:r>
        <w:rPr>
          <w:spacing w:val="-3"/>
        </w:rPr>
        <w:t xml:space="preserve"> </w:t>
      </w:r>
      <w:r>
        <w:t>подведение</w:t>
      </w:r>
      <w:r>
        <w:rPr>
          <w:spacing w:val="-3"/>
        </w:rPr>
        <w:t xml:space="preserve"> </w:t>
      </w:r>
      <w:r>
        <w:rPr>
          <w:spacing w:val="-2"/>
        </w:rPr>
        <w:t>итогов</w:t>
      </w:r>
    </w:p>
    <w:p w:rsidR="002752AE" w:rsidRDefault="007273CB">
      <w:pPr>
        <w:pStyle w:val="a4"/>
        <w:numPr>
          <w:ilvl w:val="2"/>
          <w:numId w:val="5"/>
        </w:numPr>
        <w:tabs>
          <w:tab w:val="left" w:pos="1230"/>
        </w:tabs>
        <w:ind w:left="1230" w:right="0" w:hanging="420"/>
        <w:jc w:val="both"/>
        <w:rPr>
          <w:sz w:val="28"/>
        </w:rPr>
      </w:pPr>
      <w:r>
        <w:rPr>
          <w:sz w:val="28"/>
        </w:rPr>
        <w:t>Процедура</w:t>
      </w:r>
      <w:r>
        <w:rPr>
          <w:spacing w:val="28"/>
          <w:sz w:val="28"/>
        </w:rPr>
        <w:t xml:space="preserve"> </w:t>
      </w:r>
      <w:r>
        <w:rPr>
          <w:sz w:val="28"/>
        </w:rPr>
        <w:t>аукциона</w:t>
      </w:r>
      <w:r>
        <w:rPr>
          <w:spacing w:val="32"/>
          <w:sz w:val="28"/>
        </w:rPr>
        <w:t xml:space="preserve"> </w:t>
      </w:r>
      <w:r>
        <w:rPr>
          <w:sz w:val="28"/>
        </w:rPr>
        <w:t>проводится</w:t>
      </w:r>
      <w:r>
        <w:rPr>
          <w:spacing w:val="32"/>
          <w:sz w:val="28"/>
        </w:rPr>
        <w:t xml:space="preserve"> </w:t>
      </w:r>
      <w:r>
        <w:rPr>
          <w:sz w:val="28"/>
        </w:rPr>
        <w:t>в</w:t>
      </w:r>
      <w:r>
        <w:rPr>
          <w:spacing w:val="31"/>
          <w:sz w:val="28"/>
        </w:rPr>
        <w:t xml:space="preserve"> </w:t>
      </w:r>
      <w:r>
        <w:rPr>
          <w:sz w:val="28"/>
        </w:rPr>
        <w:t>день</w:t>
      </w:r>
      <w:r>
        <w:rPr>
          <w:spacing w:val="32"/>
          <w:sz w:val="28"/>
        </w:rPr>
        <w:t xml:space="preserve"> </w:t>
      </w:r>
      <w:r>
        <w:rPr>
          <w:sz w:val="28"/>
        </w:rPr>
        <w:t>и</w:t>
      </w:r>
      <w:r>
        <w:rPr>
          <w:spacing w:val="32"/>
          <w:sz w:val="28"/>
        </w:rPr>
        <w:t xml:space="preserve"> </w:t>
      </w:r>
      <w:r>
        <w:rPr>
          <w:sz w:val="28"/>
        </w:rPr>
        <w:t>время,</w:t>
      </w:r>
      <w:r>
        <w:rPr>
          <w:spacing w:val="31"/>
          <w:sz w:val="28"/>
        </w:rPr>
        <w:t xml:space="preserve"> </w:t>
      </w:r>
      <w:r>
        <w:rPr>
          <w:sz w:val="28"/>
        </w:rPr>
        <w:t>указанные</w:t>
      </w:r>
      <w:r>
        <w:rPr>
          <w:spacing w:val="32"/>
          <w:sz w:val="28"/>
        </w:rPr>
        <w:t xml:space="preserve"> </w:t>
      </w:r>
      <w:r>
        <w:rPr>
          <w:sz w:val="28"/>
        </w:rPr>
        <w:t>в</w:t>
      </w:r>
      <w:r>
        <w:rPr>
          <w:spacing w:val="32"/>
          <w:sz w:val="28"/>
        </w:rPr>
        <w:t xml:space="preserve"> </w:t>
      </w:r>
      <w:r>
        <w:rPr>
          <w:spacing w:val="-2"/>
          <w:sz w:val="28"/>
        </w:rPr>
        <w:t>пункте</w:t>
      </w:r>
    </w:p>
    <w:p w:rsidR="002752AE" w:rsidRDefault="007273CB">
      <w:pPr>
        <w:pStyle w:val="a3"/>
        <w:ind w:right="145"/>
      </w:pPr>
      <w:r>
        <w:t>2.4. настоящего информационного сообщения, путём последовательного повышения</w:t>
      </w:r>
      <w:r>
        <w:rPr>
          <w:spacing w:val="39"/>
        </w:rPr>
        <w:t xml:space="preserve">  </w:t>
      </w:r>
      <w:r>
        <w:t>Участниками</w:t>
      </w:r>
      <w:r>
        <w:rPr>
          <w:spacing w:val="39"/>
        </w:rPr>
        <w:t xml:space="preserve">  </w:t>
      </w:r>
      <w:r>
        <w:t>начальной</w:t>
      </w:r>
      <w:r>
        <w:rPr>
          <w:spacing w:val="39"/>
        </w:rPr>
        <w:t xml:space="preserve">  </w:t>
      </w:r>
      <w:r>
        <w:t>цены</w:t>
      </w:r>
      <w:r>
        <w:rPr>
          <w:spacing w:val="39"/>
        </w:rPr>
        <w:t xml:space="preserve">  </w:t>
      </w:r>
      <w:r>
        <w:t>продажи</w:t>
      </w:r>
      <w:r>
        <w:rPr>
          <w:spacing w:val="39"/>
        </w:rPr>
        <w:t xml:space="preserve">  </w:t>
      </w:r>
      <w:r>
        <w:t>на</w:t>
      </w:r>
      <w:r>
        <w:rPr>
          <w:spacing w:val="39"/>
        </w:rPr>
        <w:t xml:space="preserve">  </w:t>
      </w:r>
      <w:r>
        <w:t>«шаг</w:t>
      </w:r>
      <w:r>
        <w:rPr>
          <w:spacing w:val="39"/>
        </w:rPr>
        <w:t xml:space="preserve">  </w:t>
      </w:r>
      <w:r>
        <w:t xml:space="preserve">аукциона», в соответствии Регламентом и Правилами работы Национальной электронной </w:t>
      </w:r>
      <w:r>
        <w:rPr>
          <w:spacing w:val="-2"/>
        </w:rPr>
        <w:t>площадки.</w:t>
      </w:r>
    </w:p>
    <w:p w:rsidR="002752AE" w:rsidRDefault="007273CB">
      <w:pPr>
        <w:pStyle w:val="a4"/>
        <w:numPr>
          <w:ilvl w:val="2"/>
          <w:numId w:val="5"/>
        </w:numPr>
        <w:tabs>
          <w:tab w:val="left" w:pos="1230"/>
        </w:tabs>
        <w:ind w:firstLine="709"/>
        <w:jc w:val="both"/>
        <w:rPr>
          <w:sz w:val="28"/>
        </w:rPr>
      </w:pPr>
      <w:r>
        <w:rPr>
          <w:sz w:val="28"/>
        </w:rPr>
        <w:t>В течение одного часа со времени начала проведения процедуры аукциона</w:t>
      </w:r>
      <w:r>
        <w:rPr>
          <w:spacing w:val="80"/>
          <w:w w:val="150"/>
          <w:sz w:val="28"/>
        </w:rPr>
        <w:t xml:space="preserve"> </w:t>
      </w:r>
      <w:r>
        <w:rPr>
          <w:sz w:val="28"/>
        </w:rPr>
        <w:t>Участникам</w:t>
      </w:r>
      <w:r>
        <w:rPr>
          <w:spacing w:val="80"/>
          <w:w w:val="150"/>
          <w:sz w:val="28"/>
        </w:rPr>
        <w:t xml:space="preserve"> </w:t>
      </w:r>
      <w:r>
        <w:rPr>
          <w:sz w:val="28"/>
        </w:rPr>
        <w:t>предлагается</w:t>
      </w:r>
      <w:r>
        <w:rPr>
          <w:spacing w:val="80"/>
          <w:w w:val="150"/>
          <w:sz w:val="28"/>
        </w:rPr>
        <w:t xml:space="preserve"> </w:t>
      </w:r>
      <w:r>
        <w:rPr>
          <w:sz w:val="28"/>
        </w:rPr>
        <w:t>заявить</w:t>
      </w:r>
      <w:r>
        <w:rPr>
          <w:spacing w:val="80"/>
          <w:w w:val="150"/>
          <w:sz w:val="28"/>
        </w:rPr>
        <w:t xml:space="preserve"> </w:t>
      </w:r>
      <w:r>
        <w:rPr>
          <w:sz w:val="28"/>
        </w:rPr>
        <w:t>о</w:t>
      </w:r>
      <w:r>
        <w:rPr>
          <w:spacing w:val="80"/>
          <w:w w:val="150"/>
          <w:sz w:val="28"/>
        </w:rPr>
        <w:t xml:space="preserve"> </w:t>
      </w:r>
      <w:r>
        <w:rPr>
          <w:sz w:val="28"/>
        </w:rPr>
        <w:t>приобретении</w:t>
      </w:r>
      <w:r>
        <w:rPr>
          <w:spacing w:val="80"/>
          <w:w w:val="150"/>
          <w:sz w:val="28"/>
        </w:rPr>
        <w:t xml:space="preserve"> </w:t>
      </w:r>
      <w:r>
        <w:rPr>
          <w:sz w:val="28"/>
        </w:rPr>
        <w:t>имущества</w:t>
      </w:r>
      <w:r>
        <w:rPr>
          <w:spacing w:val="80"/>
          <w:sz w:val="28"/>
        </w:rPr>
        <w:t xml:space="preserve"> </w:t>
      </w:r>
      <w:r>
        <w:rPr>
          <w:sz w:val="28"/>
        </w:rPr>
        <w:t>по начальной цене. В случае если в течение указанного времени:</w:t>
      </w:r>
    </w:p>
    <w:p w:rsidR="002752AE" w:rsidRDefault="007273CB">
      <w:pPr>
        <w:pStyle w:val="a3"/>
        <w:ind w:right="144" w:firstLine="709"/>
      </w:pPr>
      <w:r>
        <w:t>а)поступило предложение о начальной цене имущества, то время для представления</w:t>
      </w:r>
      <w:r>
        <w:rPr>
          <w:spacing w:val="-9"/>
        </w:rPr>
        <w:t xml:space="preserve"> </w:t>
      </w:r>
      <w:r>
        <w:t>следующих</w:t>
      </w:r>
      <w:r>
        <w:rPr>
          <w:spacing w:val="-9"/>
        </w:rPr>
        <w:t xml:space="preserve"> </w:t>
      </w:r>
      <w:r>
        <w:t>предложений</w:t>
      </w:r>
      <w:r>
        <w:rPr>
          <w:spacing w:val="-8"/>
        </w:rPr>
        <w:t xml:space="preserve"> </w:t>
      </w:r>
      <w:r>
        <w:t>об</w:t>
      </w:r>
      <w:r>
        <w:rPr>
          <w:spacing w:val="-9"/>
        </w:rPr>
        <w:t xml:space="preserve"> </w:t>
      </w:r>
      <w:r>
        <w:t>увеличенной</w:t>
      </w:r>
      <w:r>
        <w:rPr>
          <w:spacing w:val="-8"/>
        </w:rPr>
        <w:t xml:space="preserve"> </w:t>
      </w:r>
      <w:r>
        <w:t>на</w:t>
      </w:r>
      <w:r>
        <w:rPr>
          <w:spacing w:val="-9"/>
        </w:rPr>
        <w:t xml:space="preserve"> </w:t>
      </w:r>
      <w:r>
        <w:t>«шаг</w:t>
      </w:r>
      <w:r>
        <w:rPr>
          <w:spacing w:val="-9"/>
        </w:rPr>
        <w:t xml:space="preserve"> </w:t>
      </w:r>
      <w:r>
        <w:t>аукцион»</w:t>
      </w:r>
      <w:r>
        <w:rPr>
          <w:spacing w:val="-9"/>
        </w:rPr>
        <w:t xml:space="preserve"> </w:t>
      </w:r>
      <w:r>
        <w:t>цене имущества продлевается на 10 минут со времени представления каждого следующего предложения. Если в течение 10 минут после представления последнего</w:t>
      </w:r>
      <w:r>
        <w:rPr>
          <w:spacing w:val="76"/>
        </w:rPr>
        <w:t xml:space="preserve">  </w:t>
      </w:r>
      <w:r>
        <w:t>предложения</w:t>
      </w:r>
      <w:r>
        <w:rPr>
          <w:spacing w:val="76"/>
        </w:rPr>
        <w:t xml:space="preserve">  </w:t>
      </w:r>
      <w:r>
        <w:t>о</w:t>
      </w:r>
      <w:r>
        <w:rPr>
          <w:spacing w:val="76"/>
        </w:rPr>
        <w:t xml:space="preserve">  </w:t>
      </w:r>
      <w:r>
        <w:t>цене</w:t>
      </w:r>
      <w:r>
        <w:rPr>
          <w:spacing w:val="76"/>
        </w:rPr>
        <w:t xml:space="preserve">  </w:t>
      </w:r>
      <w:r>
        <w:t>имущества</w:t>
      </w:r>
      <w:r>
        <w:rPr>
          <w:spacing w:val="76"/>
        </w:rPr>
        <w:t xml:space="preserve">  </w:t>
      </w:r>
      <w:r>
        <w:t>следующее</w:t>
      </w:r>
      <w:r>
        <w:rPr>
          <w:spacing w:val="76"/>
        </w:rPr>
        <w:t xml:space="preserve">  </w:t>
      </w:r>
      <w:r>
        <w:t>предложение не</w:t>
      </w:r>
      <w:r>
        <w:rPr>
          <w:spacing w:val="-18"/>
        </w:rPr>
        <w:t xml:space="preserve"> </w:t>
      </w:r>
      <w:r>
        <w:t>поступило,</w:t>
      </w:r>
      <w:r>
        <w:rPr>
          <w:spacing w:val="-17"/>
        </w:rPr>
        <w:t xml:space="preserve"> </w:t>
      </w:r>
      <w:r>
        <w:t>аукцион</w:t>
      </w:r>
      <w:r>
        <w:rPr>
          <w:spacing w:val="-18"/>
        </w:rPr>
        <w:t xml:space="preserve"> </w:t>
      </w:r>
      <w:r>
        <w:t>с</w:t>
      </w:r>
      <w:r>
        <w:rPr>
          <w:spacing w:val="-17"/>
        </w:rPr>
        <w:t xml:space="preserve"> </w:t>
      </w:r>
      <w:r>
        <w:t>помощью</w:t>
      </w:r>
      <w:r>
        <w:rPr>
          <w:spacing w:val="-18"/>
        </w:rPr>
        <w:t xml:space="preserve"> </w:t>
      </w:r>
      <w:r>
        <w:t>программно-аппаратных</w:t>
      </w:r>
      <w:r>
        <w:rPr>
          <w:spacing w:val="-17"/>
        </w:rPr>
        <w:t xml:space="preserve"> </w:t>
      </w:r>
      <w:r>
        <w:t>средств</w:t>
      </w:r>
      <w:r>
        <w:rPr>
          <w:spacing w:val="-18"/>
        </w:rPr>
        <w:t xml:space="preserve"> </w:t>
      </w:r>
      <w:r>
        <w:t>электронной площадки завершается;</w:t>
      </w:r>
    </w:p>
    <w:p w:rsidR="002752AE" w:rsidRDefault="007273CB">
      <w:pPr>
        <w:pStyle w:val="a3"/>
        <w:ind w:right="145" w:firstLine="709"/>
      </w:pPr>
      <w:r>
        <w:t>б)не</w:t>
      </w:r>
      <w:r>
        <w:rPr>
          <w:spacing w:val="40"/>
        </w:rPr>
        <w:t xml:space="preserve"> </w:t>
      </w:r>
      <w:r>
        <w:t>поступило</w:t>
      </w:r>
      <w:r>
        <w:rPr>
          <w:spacing w:val="40"/>
        </w:rPr>
        <w:t xml:space="preserve"> </w:t>
      </w:r>
      <w:r>
        <w:t>ни</w:t>
      </w:r>
      <w:r>
        <w:rPr>
          <w:spacing w:val="40"/>
        </w:rPr>
        <w:t xml:space="preserve"> </w:t>
      </w:r>
      <w:r>
        <w:t>одного</w:t>
      </w:r>
      <w:r>
        <w:rPr>
          <w:spacing w:val="40"/>
        </w:rPr>
        <w:t xml:space="preserve"> </w:t>
      </w:r>
      <w:r>
        <w:t>предложения</w:t>
      </w:r>
      <w:r>
        <w:rPr>
          <w:spacing w:val="40"/>
        </w:rPr>
        <w:t xml:space="preserve"> </w:t>
      </w:r>
      <w:r>
        <w:t>о</w:t>
      </w:r>
      <w:r>
        <w:rPr>
          <w:spacing w:val="40"/>
        </w:rPr>
        <w:t xml:space="preserve"> </w:t>
      </w:r>
      <w:r>
        <w:t>начальной</w:t>
      </w:r>
      <w:r>
        <w:rPr>
          <w:spacing w:val="40"/>
        </w:rPr>
        <w:t xml:space="preserve"> </w:t>
      </w:r>
      <w:r>
        <w:t>цене</w:t>
      </w:r>
      <w:r>
        <w:rPr>
          <w:spacing w:val="40"/>
        </w:rPr>
        <w:t xml:space="preserve"> </w:t>
      </w:r>
      <w:r>
        <w:t>имущества, то аукцион автоматически завершается.</w:t>
      </w:r>
    </w:p>
    <w:p w:rsidR="002752AE" w:rsidRDefault="007273CB">
      <w:pPr>
        <w:pStyle w:val="a3"/>
        <w:ind w:right="145" w:firstLine="709"/>
      </w:pPr>
      <w:r>
        <w:t>Победителем признается Участник, предложивший наиболее высокую цену имущества.</w:t>
      </w:r>
    </w:p>
    <w:p w:rsidR="002752AE" w:rsidRDefault="007273CB">
      <w:pPr>
        <w:pStyle w:val="a4"/>
        <w:numPr>
          <w:ilvl w:val="2"/>
          <w:numId w:val="5"/>
        </w:numPr>
        <w:tabs>
          <w:tab w:val="left" w:pos="1230"/>
        </w:tabs>
        <w:ind w:firstLine="709"/>
        <w:jc w:val="both"/>
        <w:rPr>
          <w:sz w:val="28"/>
        </w:rPr>
      </w:pPr>
      <w:r>
        <w:rPr>
          <w:sz w:val="28"/>
        </w:rPr>
        <w:t>Ход</w:t>
      </w:r>
      <w:r>
        <w:rPr>
          <w:spacing w:val="40"/>
          <w:sz w:val="28"/>
        </w:rPr>
        <w:t xml:space="preserve">  </w:t>
      </w:r>
      <w:r>
        <w:rPr>
          <w:sz w:val="28"/>
        </w:rPr>
        <w:t>проведения</w:t>
      </w:r>
      <w:r>
        <w:rPr>
          <w:spacing w:val="40"/>
          <w:sz w:val="28"/>
        </w:rPr>
        <w:t xml:space="preserve">  </w:t>
      </w:r>
      <w:r>
        <w:rPr>
          <w:sz w:val="28"/>
        </w:rPr>
        <w:t>процедуры</w:t>
      </w:r>
      <w:r>
        <w:rPr>
          <w:spacing w:val="40"/>
          <w:sz w:val="28"/>
        </w:rPr>
        <w:t xml:space="preserve">  </w:t>
      </w:r>
      <w:r>
        <w:rPr>
          <w:sz w:val="28"/>
        </w:rPr>
        <w:t>аукциона</w:t>
      </w:r>
      <w:r>
        <w:rPr>
          <w:spacing w:val="40"/>
          <w:sz w:val="28"/>
        </w:rPr>
        <w:t xml:space="preserve">  </w:t>
      </w:r>
      <w:r>
        <w:rPr>
          <w:sz w:val="28"/>
        </w:rPr>
        <w:t>фиксируется</w:t>
      </w:r>
      <w:r>
        <w:rPr>
          <w:spacing w:val="40"/>
          <w:sz w:val="28"/>
        </w:rPr>
        <w:t xml:space="preserve">  </w:t>
      </w:r>
      <w:r>
        <w:rPr>
          <w:sz w:val="28"/>
        </w:rPr>
        <w:t>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752AE" w:rsidRDefault="007273CB">
      <w:pPr>
        <w:pStyle w:val="a4"/>
        <w:numPr>
          <w:ilvl w:val="2"/>
          <w:numId w:val="5"/>
        </w:numPr>
        <w:tabs>
          <w:tab w:val="left" w:pos="1230"/>
        </w:tabs>
        <w:ind w:firstLine="709"/>
        <w:jc w:val="both"/>
        <w:rPr>
          <w:sz w:val="28"/>
        </w:rPr>
      </w:pPr>
      <w:r>
        <w:rPr>
          <w:sz w:val="28"/>
        </w:rPr>
        <w:t>Протокол</w:t>
      </w:r>
      <w:r>
        <w:rPr>
          <w:spacing w:val="40"/>
          <w:sz w:val="28"/>
        </w:rPr>
        <w:t xml:space="preserve">  </w:t>
      </w:r>
      <w:r>
        <w:rPr>
          <w:sz w:val="28"/>
        </w:rPr>
        <w:t>об</w:t>
      </w:r>
      <w:r>
        <w:rPr>
          <w:spacing w:val="40"/>
          <w:sz w:val="28"/>
        </w:rPr>
        <w:t xml:space="preserve">  </w:t>
      </w:r>
      <w:r>
        <w:rPr>
          <w:sz w:val="28"/>
        </w:rPr>
        <w:t>итогах</w:t>
      </w:r>
      <w:r>
        <w:rPr>
          <w:spacing w:val="40"/>
          <w:sz w:val="28"/>
        </w:rPr>
        <w:t xml:space="preserve">  </w:t>
      </w:r>
      <w:r>
        <w:rPr>
          <w:sz w:val="28"/>
        </w:rPr>
        <w:t>аукциона</w:t>
      </w:r>
      <w:r>
        <w:rPr>
          <w:spacing w:val="40"/>
          <w:sz w:val="28"/>
        </w:rPr>
        <w:t xml:space="preserve">  </w:t>
      </w:r>
      <w:r>
        <w:rPr>
          <w:sz w:val="28"/>
        </w:rPr>
        <w:t>удостоверяет</w:t>
      </w:r>
      <w:r>
        <w:rPr>
          <w:spacing w:val="40"/>
          <w:sz w:val="28"/>
        </w:rPr>
        <w:t xml:space="preserve">  </w:t>
      </w:r>
      <w:r>
        <w:rPr>
          <w:sz w:val="28"/>
        </w:rPr>
        <w:t>право</w:t>
      </w:r>
      <w:r>
        <w:rPr>
          <w:spacing w:val="40"/>
          <w:sz w:val="28"/>
        </w:rPr>
        <w:t xml:space="preserve">  </w:t>
      </w:r>
      <w:r>
        <w:rPr>
          <w:sz w:val="28"/>
        </w:rPr>
        <w:t xml:space="preserve">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w:t>
      </w:r>
      <w:r>
        <w:rPr>
          <w:spacing w:val="-2"/>
          <w:sz w:val="28"/>
        </w:rPr>
        <w:t>аукциона.</w:t>
      </w:r>
    </w:p>
    <w:p w:rsidR="002752AE" w:rsidRDefault="007273CB">
      <w:pPr>
        <w:pStyle w:val="a4"/>
        <w:numPr>
          <w:ilvl w:val="2"/>
          <w:numId w:val="5"/>
        </w:numPr>
        <w:tabs>
          <w:tab w:val="left" w:pos="1230"/>
        </w:tabs>
        <w:ind w:firstLine="709"/>
        <w:jc w:val="both"/>
        <w:rPr>
          <w:sz w:val="28"/>
        </w:rPr>
      </w:pPr>
      <w:r>
        <w:rPr>
          <w:sz w:val="28"/>
        </w:rPr>
        <w:t>Процедура аукциона считается завершенной с момента подписания Организатором торгов протокола об итогах аукциона.</w:t>
      </w:r>
    </w:p>
    <w:p w:rsidR="002752AE" w:rsidRDefault="007273CB">
      <w:pPr>
        <w:pStyle w:val="a4"/>
        <w:numPr>
          <w:ilvl w:val="2"/>
          <w:numId w:val="5"/>
        </w:numPr>
        <w:tabs>
          <w:tab w:val="left" w:pos="1230"/>
        </w:tabs>
        <w:ind w:left="1230" w:right="0" w:hanging="420"/>
        <w:jc w:val="both"/>
        <w:rPr>
          <w:sz w:val="28"/>
        </w:rPr>
      </w:pPr>
      <w:r>
        <w:rPr>
          <w:sz w:val="28"/>
        </w:rPr>
        <w:t>Аукцион</w:t>
      </w:r>
      <w:r>
        <w:rPr>
          <w:spacing w:val="-2"/>
          <w:sz w:val="28"/>
        </w:rPr>
        <w:t xml:space="preserve"> </w:t>
      </w:r>
      <w:r>
        <w:rPr>
          <w:sz w:val="28"/>
        </w:rPr>
        <w:t>признается</w:t>
      </w:r>
      <w:r>
        <w:rPr>
          <w:spacing w:val="-2"/>
          <w:sz w:val="28"/>
        </w:rPr>
        <w:t xml:space="preserve"> </w:t>
      </w:r>
      <w:r>
        <w:rPr>
          <w:sz w:val="28"/>
        </w:rPr>
        <w:t>несостоявшимся</w:t>
      </w:r>
      <w:r>
        <w:rPr>
          <w:spacing w:val="-2"/>
          <w:sz w:val="28"/>
        </w:rPr>
        <w:t xml:space="preserve"> </w:t>
      </w:r>
      <w:r>
        <w:rPr>
          <w:sz w:val="28"/>
        </w:rPr>
        <w:t>в</w:t>
      </w:r>
      <w:r>
        <w:rPr>
          <w:spacing w:val="-1"/>
          <w:sz w:val="28"/>
        </w:rPr>
        <w:t xml:space="preserve"> </w:t>
      </w:r>
      <w:r>
        <w:rPr>
          <w:sz w:val="28"/>
        </w:rPr>
        <w:t>следующих</w:t>
      </w:r>
      <w:r>
        <w:rPr>
          <w:spacing w:val="-1"/>
          <w:sz w:val="28"/>
        </w:rPr>
        <w:t xml:space="preserve"> </w:t>
      </w:r>
      <w:r>
        <w:rPr>
          <w:spacing w:val="-2"/>
          <w:sz w:val="28"/>
        </w:rPr>
        <w:t>случаях:</w:t>
      </w:r>
    </w:p>
    <w:p w:rsidR="002752AE" w:rsidRDefault="007273CB">
      <w:pPr>
        <w:pStyle w:val="a4"/>
        <w:numPr>
          <w:ilvl w:val="3"/>
          <w:numId w:val="5"/>
        </w:numPr>
        <w:tabs>
          <w:tab w:val="left" w:pos="961"/>
        </w:tabs>
        <w:ind w:right="145" w:firstLine="709"/>
        <w:rPr>
          <w:sz w:val="28"/>
        </w:rPr>
      </w:pPr>
      <w:r>
        <w:rPr>
          <w:sz w:val="28"/>
        </w:rPr>
        <w:t>не</w:t>
      </w:r>
      <w:r>
        <w:rPr>
          <w:spacing w:val="-15"/>
          <w:sz w:val="28"/>
        </w:rPr>
        <w:t xml:space="preserve"> </w:t>
      </w:r>
      <w:r>
        <w:rPr>
          <w:sz w:val="28"/>
        </w:rPr>
        <w:t>было</w:t>
      </w:r>
      <w:r>
        <w:rPr>
          <w:spacing w:val="-15"/>
          <w:sz w:val="28"/>
        </w:rPr>
        <w:t xml:space="preserve"> </w:t>
      </w:r>
      <w:r>
        <w:rPr>
          <w:sz w:val="28"/>
        </w:rPr>
        <w:t>подано</w:t>
      </w:r>
      <w:r>
        <w:rPr>
          <w:spacing w:val="-15"/>
          <w:sz w:val="28"/>
        </w:rPr>
        <w:t xml:space="preserve"> </w:t>
      </w:r>
      <w:r>
        <w:rPr>
          <w:sz w:val="28"/>
        </w:rPr>
        <w:t>ни</w:t>
      </w:r>
      <w:r>
        <w:rPr>
          <w:spacing w:val="-15"/>
          <w:sz w:val="28"/>
        </w:rPr>
        <w:t xml:space="preserve"> </w:t>
      </w:r>
      <w:r>
        <w:rPr>
          <w:sz w:val="28"/>
        </w:rPr>
        <w:t>одной</w:t>
      </w:r>
      <w:r>
        <w:rPr>
          <w:spacing w:val="-14"/>
          <w:sz w:val="28"/>
        </w:rPr>
        <w:t xml:space="preserve"> </w:t>
      </w:r>
      <w:r>
        <w:rPr>
          <w:sz w:val="28"/>
        </w:rPr>
        <w:t>заявки</w:t>
      </w:r>
      <w:r>
        <w:rPr>
          <w:spacing w:val="-14"/>
          <w:sz w:val="28"/>
        </w:rPr>
        <w:t xml:space="preserve"> </w:t>
      </w:r>
      <w:r>
        <w:rPr>
          <w:sz w:val="28"/>
        </w:rPr>
        <w:t>на</w:t>
      </w:r>
      <w:r>
        <w:rPr>
          <w:spacing w:val="-15"/>
          <w:sz w:val="28"/>
        </w:rPr>
        <w:t xml:space="preserve"> </w:t>
      </w:r>
      <w:r>
        <w:rPr>
          <w:sz w:val="28"/>
        </w:rPr>
        <w:t>участие</w:t>
      </w:r>
      <w:r>
        <w:rPr>
          <w:spacing w:val="-15"/>
          <w:sz w:val="28"/>
        </w:rPr>
        <w:t xml:space="preserve"> </w:t>
      </w:r>
      <w:r>
        <w:rPr>
          <w:sz w:val="28"/>
        </w:rPr>
        <w:t>либо</w:t>
      </w:r>
      <w:r>
        <w:rPr>
          <w:spacing w:val="-15"/>
          <w:sz w:val="28"/>
        </w:rPr>
        <w:t xml:space="preserve"> </w:t>
      </w:r>
      <w:r>
        <w:rPr>
          <w:sz w:val="28"/>
        </w:rPr>
        <w:t>ни</w:t>
      </w:r>
      <w:r>
        <w:rPr>
          <w:spacing w:val="-15"/>
          <w:sz w:val="28"/>
        </w:rPr>
        <w:t xml:space="preserve"> </w:t>
      </w:r>
      <w:r>
        <w:rPr>
          <w:sz w:val="28"/>
        </w:rPr>
        <w:t>один</w:t>
      </w:r>
      <w:r>
        <w:rPr>
          <w:spacing w:val="-14"/>
          <w:sz w:val="28"/>
        </w:rPr>
        <w:t xml:space="preserve"> </w:t>
      </w:r>
      <w:r>
        <w:rPr>
          <w:sz w:val="28"/>
        </w:rPr>
        <w:t>из</w:t>
      </w:r>
      <w:r>
        <w:rPr>
          <w:spacing w:val="-15"/>
          <w:sz w:val="28"/>
        </w:rPr>
        <w:t xml:space="preserve"> </w:t>
      </w:r>
      <w:r>
        <w:rPr>
          <w:sz w:val="28"/>
        </w:rPr>
        <w:t>претендентов не признан участником;</w:t>
      </w:r>
    </w:p>
    <w:p w:rsidR="002752AE" w:rsidRDefault="007273CB">
      <w:pPr>
        <w:pStyle w:val="a4"/>
        <w:numPr>
          <w:ilvl w:val="3"/>
          <w:numId w:val="5"/>
        </w:numPr>
        <w:tabs>
          <w:tab w:val="left" w:pos="1034"/>
        </w:tabs>
        <w:ind w:right="145" w:firstLine="709"/>
        <w:rPr>
          <w:sz w:val="28"/>
        </w:rPr>
      </w:pPr>
      <w:r>
        <w:rPr>
          <w:sz w:val="28"/>
        </w:rPr>
        <w:t>лицо, признанное единственным участником аукциона, отказалось от заключения договора купли-продажи;</w:t>
      </w:r>
    </w:p>
    <w:p w:rsidR="002752AE" w:rsidRDefault="007273CB">
      <w:pPr>
        <w:pStyle w:val="a4"/>
        <w:numPr>
          <w:ilvl w:val="3"/>
          <w:numId w:val="5"/>
        </w:numPr>
        <w:tabs>
          <w:tab w:val="left" w:pos="1078"/>
        </w:tabs>
        <w:ind w:firstLine="709"/>
        <w:rPr>
          <w:sz w:val="28"/>
        </w:rPr>
      </w:pPr>
      <w:r>
        <w:rPr>
          <w:sz w:val="28"/>
        </w:rPr>
        <w:t xml:space="preserve">ни один из участников не сделал предложение о начальной цене </w:t>
      </w:r>
      <w:r>
        <w:rPr>
          <w:spacing w:val="-2"/>
          <w:sz w:val="28"/>
        </w:rPr>
        <w:t>имущества.</w:t>
      </w:r>
    </w:p>
    <w:p w:rsidR="002752AE" w:rsidRDefault="007273CB">
      <w:pPr>
        <w:pStyle w:val="a4"/>
        <w:numPr>
          <w:ilvl w:val="2"/>
          <w:numId w:val="5"/>
        </w:numPr>
        <w:tabs>
          <w:tab w:val="left" w:pos="1230"/>
        </w:tabs>
        <w:ind w:firstLine="709"/>
        <w:jc w:val="both"/>
        <w:rPr>
          <w:sz w:val="28"/>
        </w:rPr>
      </w:pPr>
      <w:r>
        <w:rPr>
          <w:sz w:val="28"/>
        </w:rPr>
        <w:t xml:space="preserve">Решение о признании аукциона несостоявшимся оформляется </w:t>
      </w:r>
      <w:r>
        <w:rPr>
          <w:spacing w:val="-2"/>
          <w:sz w:val="28"/>
        </w:rPr>
        <w:t>протоколом.</w:t>
      </w:r>
    </w:p>
    <w:p w:rsidR="002752AE" w:rsidRDefault="002752AE">
      <w:pPr>
        <w:pStyle w:val="a3"/>
        <w:ind w:left="0"/>
        <w:jc w:val="left"/>
      </w:pPr>
    </w:p>
    <w:p w:rsidR="002752AE" w:rsidRDefault="007273CB">
      <w:pPr>
        <w:pStyle w:val="2"/>
        <w:numPr>
          <w:ilvl w:val="1"/>
          <w:numId w:val="5"/>
        </w:numPr>
        <w:tabs>
          <w:tab w:val="left" w:pos="1438"/>
          <w:tab w:val="left" w:pos="2844"/>
        </w:tabs>
        <w:ind w:left="2844" w:right="762" w:hanging="1700"/>
        <w:jc w:val="left"/>
      </w:pPr>
      <w:r>
        <w:t>Заключение</w:t>
      </w:r>
      <w:r>
        <w:rPr>
          <w:spacing w:val="-8"/>
        </w:rPr>
        <w:t xml:space="preserve"> </w:t>
      </w:r>
      <w:r>
        <w:t>договора</w:t>
      </w:r>
      <w:r>
        <w:rPr>
          <w:spacing w:val="-7"/>
        </w:rPr>
        <w:t xml:space="preserve"> </w:t>
      </w:r>
      <w:r>
        <w:t>купли-продажи</w:t>
      </w:r>
      <w:r>
        <w:rPr>
          <w:spacing w:val="-7"/>
        </w:rPr>
        <w:t xml:space="preserve"> </w:t>
      </w:r>
      <w:r>
        <w:t>по</w:t>
      </w:r>
      <w:r>
        <w:rPr>
          <w:spacing w:val="-7"/>
        </w:rPr>
        <w:t xml:space="preserve"> </w:t>
      </w:r>
      <w:r>
        <w:t>итогам</w:t>
      </w:r>
      <w:r>
        <w:rPr>
          <w:spacing w:val="-7"/>
        </w:rPr>
        <w:t xml:space="preserve"> </w:t>
      </w:r>
      <w:r>
        <w:t xml:space="preserve">проведения </w:t>
      </w:r>
      <w:r>
        <w:lastRenderedPageBreak/>
        <w:t>аукциона, условия оплаты имущества</w:t>
      </w:r>
    </w:p>
    <w:p w:rsidR="002752AE" w:rsidRDefault="007273CB" w:rsidP="006100DA">
      <w:pPr>
        <w:pStyle w:val="a4"/>
        <w:numPr>
          <w:ilvl w:val="2"/>
          <w:numId w:val="5"/>
        </w:numPr>
        <w:tabs>
          <w:tab w:val="left" w:pos="1388"/>
        </w:tabs>
        <w:ind w:firstLine="709"/>
        <w:jc w:val="both"/>
      </w:pPr>
      <w:r w:rsidRPr="002D43E7">
        <w:rPr>
          <w:sz w:val="28"/>
        </w:rPr>
        <w:t>По</w:t>
      </w:r>
      <w:r w:rsidRPr="002D43E7">
        <w:rPr>
          <w:spacing w:val="80"/>
          <w:sz w:val="28"/>
        </w:rPr>
        <w:t xml:space="preserve"> </w:t>
      </w:r>
      <w:r w:rsidRPr="002D43E7">
        <w:rPr>
          <w:sz w:val="28"/>
        </w:rPr>
        <w:t>итогам</w:t>
      </w:r>
      <w:r w:rsidRPr="002D43E7">
        <w:rPr>
          <w:spacing w:val="80"/>
          <w:sz w:val="28"/>
        </w:rPr>
        <w:t xml:space="preserve"> </w:t>
      </w:r>
      <w:r w:rsidRPr="002D43E7">
        <w:rPr>
          <w:sz w:val="28"/>
        </w:rPr>
        <w:t>торгов</w:t>
      </w:r>
      <w:r w:rsidRPr="002D43E7">
        <w:rPr>
          <w:spacing w:val="80"/>
          <w:sz w:val="28"/>
        </w:rPr>
        <w:t xml:space="preserve"> </w:t>
      </w:r>
      <w:r w:rsidRPr="002D43E7">
        <w:rPr>
          <w:sz w:val="28"/>
        </w:rPr>
        <w:t>с</w:t>
      </w:r>
      <w:r w:rsidRPr="002D43E7">
        <w:rPr>
          <w:spacing w:val="80"/>
          <w:sz w:val="28"/>
        </w:rPr>
        <w:t xml:space="preserve"> </w:t>
      </w:r>
      <w:r w:rsidRPr="002D43E7">
        <w:rPr>
          <w:sz w:val="28"/>
        </w:rPr>
        <w:t>победителем</w:t>
      </w:r>
      <w:r w:rsidRPr="002D43E7">
        <w:rPr>
          <w:spacing w:val="80"/>
          <w:sz w:val="28"/>
        </w:rPr>
        <w:t xml:space="preserve"> </w:t>
      </w:r>
      <w:r w:rsidRPr="002D43E7">
        <w:rPr>
          <w:sz w:val="28"/>
        </w:rPr>
        <w:t>аукциона</w:t>
      </w:r>
      <w:r w:rsidRPr="002D43E7">
        <w:rPr>
          <w:spacing w:val="80"/>
          <w:sz w:val="28"/>
        </w:rPr>
        <w:t xml:space="preserve"> </w:t>
      </w:r>
      <w:r w:rsidRPr="002D43E7">
        <w:rPr>
          <w:sz w:val="28"/>
        </w:rPr>
        <w:t>заключается</w:t>
      </w:r>
      <w:r w:rsidRPr="002D43E7">
        <w:rPr>
          <w:spacing w:val="80"/>
          <w:sz w:val="28"/>
        </w:rPr>
        <w:t xml:space="preserve"> </w:t>
      </w:r>
      <w:r w:rsidRPr="002D43E7">
        <w:rPr>
          <w:sz w:val="28"/>
        </w:rPr>
        <w:t>договор. В</w:t>
      </w:r>
      <w:r w:rsidRPr="002D43E7">
        <w:rPr>
          <w:spacing w:val="70"/>
          <w:w w:val="150"/>
          <w:sz w:val="28"/>
        </w:rPr>
        <w:t xml:space="preserve"> </w:t>
      </w:r>
      <w:r w:rsidRPr="002D43E7">
        <w:rPr>
          <w:sz w:val="28"/>
        </w:rPr>
        <w:t>случае,</w:t>
      </w:r>
      <w:r w:rsidRPr="002D43E7">
        <w:rPr>
          <w:spacing w:val="70"/>
          <w:w w:val="150"/>
          <w:sz w:val="28"/>
        </w:rPr>
        <w:t xml:space="preserve"> </w:t>
      </w:r>
      <w:r w:rsidRPr="002D43E7">
        <w:rPr>
          <w:sz w:val="28"/>
        </w:rPr>
        <w:t>если</w:t>
      </w:r>
      <w:r w:rsidRPr="002D43E7">
        <w:rPr>
          <w:spacing w:val="71"/>
          <w:w w:val="150"/>
          <w:sz w:val="28"/>
        </w:rPr>
        <w:t xml:space="preserve"> </w:t>
      </w:r>
      <w:r w:rsidRPr="002D43E7">
        <w:rPr>
          <w:sz w:val="28"/>
        </w:rPr>
        <w:t>заявку</w:t>
      </w:r>
      <w:r w:rsidRPr="002D43E7">
        <w:rPr>
          <w:spacing w:val="70"/>
          <w:w w:val="150"/>
          <w:sz w:val="28"/>
        </w:rPr>
        <w:t xml:space="preserve"> </w:t>
      </w:r>
      <w:r w:rsidRPr="002D43E7">
        <w:rPr>
          <w:sz w:val="28"/>
        </w:rPr>
        <w:t>на</w:t>
      </w:r>
      <w:r w:rsidRPr="002D43E7">
        <w:rPr>
          <w:spacing w:val="70"/>
          <w:w w:val="150"/>
          <w:sz w:val="28"/>
        </w:rPr>
        <w:t xml:space="preserve"> </w:t>
      </w:r>
      <w:r w:rsidRPr="002D43E7">
        <w:rPr>
          <w:sz w:val="28"/>
        </w:rPr>
        <w:t>участие</w:t>
      </w:r>
      <w:r w:rsidRPr="002D43E7">
        <w:rPr>
          <w:spacing w:val="70"/>
          <w:w w:val="150"/>
          <w:sz w:val="28"/>
        </w:rPr>
        <w:t xml:space="preserve"> </w:t>
      </w:r>
      <w:r w:rsidRPr="002D43E7">
        <w:rPr>
          <w:sz w:val="28"/>
        </w:rPr>
        <w:t>в</w:t>
      </w:r>
      <w:r w:rsidRPr="002D43E7">
        <w:rPr>
          <w:spacing w:val="70"/>
          <w:w w:val="150"/>
          <w:sz w:val="28"/>
        </w:rPr>
        <w:t xml:space="preserve"> </w:t>
      </w:r>
      <w:r w:rsidRPr="002D43E7">
        <w:rPr>
          <w:sz w:val="28"/>
        </w:rPr>
        <w:t>аукционе</w:t>
      </w:r>
      <w:r w:rsidRPr="002D43E7">
        <w:rPr>
          <w:spacing w:val="70"/>
          <w:w w:val="150"/>
          <w:sz w:val="28"/>
        </w:rPr>
        <w:t xml:space="preserve"> </w:t>
      </w:r>
      <w:r w:rsidRPr="002D43E7">
        <w:rPr>
          <w:sz w:val="28"/>
        </w:rPr>
        <w:t>подало</w:t>
      </w:r>
      <w:r w:rsidRPr="002D43E7">
        <w:rPr>
          <w:spacing w:val="70"/>
          <w:w w:val="150"/>
          <w:sz w:val="28"/>
        </w:rPr>
        <w:t xml:space="preserve"> </w:t>
      </w:r>
      <w:r w:rsidRPr="002D43E7">
        <w:rPr>
          <w:sz w:val="28"/>
        </w:rPr>
        <w:t>только</w:t>
      </w:r>
      <w:r w:rsidRPr="002D43E7">
        <w:rPr>
          <w:spacing w:val="70"/>
          <w:w w:val="150"/>
          <w:sz w:val="28"/>
        </w:rPr>
        <w:t xml:space="preserve"> </w:t>
      </w:r>
      <w:r w:rsidRPr="002D43E7">
        <w:rPr>
          <w:sz w:val="28"/>
        </w:rPr>
        <w:t>одно</w:t>
      </w:r>
      <w:r w:rsidRPr="002D43E7">
        <w:rPr>
          <w:spacing w:val="70"/>
          <w:w w:val="150"/>
          <w:sz w:val="28"/>
        </w:rPr>
        <w:t xml:space="preserve"> </w:t>
      </w:r>
      <w:r w:rsidRPr="002D43E7">
        <w:rPr>
          <w:sz w:val="28"/>
        </w:rPr>
        <w:t>лицо,</w:t>
      </w:r>
      <w:r>
        <w:t>признанное единственным участником</w:t>
      </w:r>
      <w:r w:rsidRPr="002D43E7">
        <w:rPr>
          <w:spacing w:val="80"/>
        </w:rPr>
        <w:t xml:space="preserve"> </w:t>
      </w:r>
      <w:r>
        <w:t>аукциона,</w:t>
      </w:r>
      <w:r w:rsidRPr="002D43E7">
        <w:rPr>
          <w:spacing w:val="-12"/>
        </w:rPr>
        <w:t xml:space="preserve"> </w:t>
      </w:r>
      <w:r>
        <w:t>договор</w:t>
      </w:r>
      <w:r w:rsidRPr="002D43E7">
        <w:rPr>
          <w:spacing w:val="-12"/>
        </w:rPr>
        <w:t xml:space="preserve"> </w:t>
      </w:r>
      <w:r>
        <w:t>заключается</w:t>
      </w:r>
      <w:r w:rsidRPr="002D43E7">
        <w:rPr>
          <w:spacing w:val="-12"/>
        </w:rPr>
        <w:t xml:space="preserve"> </w:t>
      </w:r>
      <w:r>
        <w:t>с</w:t>
      </w:r>
      <w:r w:rsidRPr="002D43E7">
        <w:rPr>
          <w:spacing w:val="-12"/>
        </w:rPr>
        <w:t xml:space="preserve"> </w:t>
      </w:r>
      <w:r>
        <w:t xml:space="preserve">таким лицом по начальной цене продажи государственного или муниципального </w:t>
      </w:r>
      <w:r w:rsidRPr="002D43E7">
        <w:rPr>
          <w:spacing w:val="-2"/>
        </w:rPr>
        <w:t>имущества.</w:t>
      </w:r>
    </w:p>
    <w:p w:rsidR="002752AE" w:rsidRDefault="007273CB">
      <w:pPr>
        <w:pStyle w:val="a4"/>
        <w:numPr>
          <w:ilvl w:val="2"/>
          <w:numId w:val="5"/>
        </w:numPr>
        <w:tabs>
          <w:tab w:val="left" w:pos="1230"/>
        </w:tabs>
        <w:ind w:right="146" w:firstLine="709"/>
        <w:jc w:val="both"/>
        <w:rPr>
          <w:sz w:val="28"/>
        </w:rPr>
      </w:pPr>
      <w:r>
        <w:rPr>
          <w:sz w:val="28"/>
        </w:rPr>
        <w:t>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rsidR="002752AE" w:rsidRDefault="007273CB">
      <w:pPr>
        <w:pStyle w:val="a4"/>
        <w:numPr>
          <w:ilvl w:val="2"/>
          <w:numId w:val="5"/>
        </w:numPr>
        <w:tabs>
          <w:tab w:val="left" w:pos="1226"/>
        </w:tabs>
        <w:ind w:firstLine="709"/>
        <w:jc w:val="both"/>
        <w:rPr>
          <w:sz w:val="28"/>
        </w:rPr>
      </w:pPr>
      <w:r>
        <w:rPr>
          <w:sz w:val="28"/>
        </w:rPr>
        <w:t xml:space="preserve">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w:t>
      </w:r>
      <w:r>
        <w:rPr>
          <w:spacing w:val="-2"/>
          <w:sz w:val="28"/>
        </w:rPr>
        <w:t>возвращается.</w:t>
      </w:r>
    </w:p>
    <w:p w:rsidR="002752AE" w:rsidRDefault="007273CB">
      <w:pPr>
        <w:pStyle w:val="a4"/>
        <w:numPr>
          <w:ilvl w:val="2"/>
          <w:numId w:val="5"/>
        </w:numPr>
        <w:tabs>
          <w:tab w:val="left" w:pos="1230"/>
        </w:tabs>
        <w:ind w:firstLine="709"/>
        <w:jc w:val="both"/>
        <w:rPr>
          <w:sz w:val="28"/>
        </w:rPr>
      </w:pPr>
      <w:r>
        <w:rPr>
          <w:sz w:val="28"/>
        </w:rPr>
        <w:t xml:space="preserve">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 продажи имущества, но не позднее 30 рабочих дней со дня заключения такого </w:t>
      </w:r>
      <w:r>
        <w:rPr>
          <w:spacing w:val="-2"/>
          <w:sz w:val="28"/>
        </w:rPr>
        <w:t>договора.</w:t>
      </w:r>
    </w:p>
    <w:p w:rsidR="002752AE" w:rsidRDefault="007273CB">
      <w:pPr>
        <w:pStyle w:val="a4"/>
        <w:numPr>
          <w:ilvl w:val="2"/>
          <w:numId w:val="5"/>
        </w:numPr>
        <w:tabs>
          <w:tab w:val="left" w:pos="1230"/>
        </w:tabs>
        <w:ind w:firstLine="709"/>
        <w:jc w:val="both"/>
        <w:rPr>
          <w:sz w:val="28"/>
        </w:rPr>
      </w:pPr>
      <w:r>
        <w:rPr>
          <w:sz w:val="28"/>
        </w:rPr>
        <w:t>Оплата приватизируемого имущества производится путём перечисления денежных средств на расчётный счёт № 03100643000000018700, открытый в РКЦ Ханты-Мансийск//УФК по Ханты-Мансийскому автономному округу</w:t>
      </w:r>
      <w:r>
        <w:rPr>
          <w:spacing w:val="-4"/>
          <w:sz w:val="28"/>
        </w:rPr>
        <w:t xml:space="preserve"> </w:t>
      </w:r>
      <w:r>
        <w:rPr>
          <w:sz w:val="28"/>
        </w:rPr>
        <w:t>–</w:t>
      </w:r>
      <w:r>
        <w:rPr>
          <w:spacing w:val="-4"/>
          <w:sz w:val="28"/>
        </w:rPr>
        <w:t xml:space="preserve"> </w:t>
      </w:r>
      <w:r>
        <w:rPr>
          <w:sz w:val="28"/>
        </w:rPr>
        <w:t>Югре</w:t>
      </w:r>
      <w:r>
        <w:rPr>
          <w:spacing w:val="-5"/>
          <w:sz w:val="28"/>
        </w:rPr>
        <w:t xml:space="preserve"> </w:t>
      </w:r>
      <w:r>
        <w:rPr>
          <w:sz w:val="28"/>
        </w:rPr>
        <w:t>г.</w:t>
      </w:r>
      <w:r>
        <w:rPr>
          <w:spacing w:val="-4"/>
          <w:sz w:val="28"/>
        </w:rPr>
        <w:t xml:space="preserve"> </w:t>
      </w:r>
      <w:r>
        <w:rPr>
          <w:sz w:val="28"/>
        </w:rPr>
        <w:t>Ханты-Мансийск,</w:t>
      </w:r>
      <w:r>
        <w:rPr>
          <w:spacing w:val="-4"/>
          <w:sz w:val="28"/>
        </w:rPr>
        <w:t xml:space="preserve"> </w:t>
      </w:r>
      <w:r>
        <w:rPr>
          <w:sz w:val="28"/>
        </w:rPr>
        <w:t>БИК</w:t>
      </w:r>
      <w:r>
        <w:rPr>
          <w:spacing w:val="-4"/>
          <w:sz w:val="28"/>
        </w:rPr>
        <w:t xml:space="preserve"> </w:t>
      </w:r>
      <w:r>
        <w:rPr>
          <w:sz w:val="28"/>
        </w:rPr>
        <w:t>007162163,</w:t>
      </w:r>
      <w:r>
        <w:rPr>
          <w:spacing w:val="-4"/>
          <w:sz w:val="28"/>
        </w:rPr>
        <w:t xml:space="preserve"> </w:t>
      </w:r>
      <w:r>
        <w:rPr>
          <w:sz w:val="28"/>
        </w:rPr>
        <w:t>ОКТМО</w:t>
      </w:r>
      <w:r>
        <w:rPr>
          <w:spacing w:val="-4"/>
          <w:sz w:val="28"/>
        </w:rPr>
        <w:t xml:space="preserve"> </w:t>
      </w:r>
      <w:r>
        <w:rPr>
          <w:sz w:val="28"/>
        </w:rPr>
        <w:t>71874000,</w:t>
      </w:r>
      <w:r>
        <w:rPr>
          <w:spacing w:val="-4"/>
          <w:sz w:val="28"/>
        </w:rPr>
        <w:t xml:space="preserve"> </w:t>
      </w:r>
      <w:r>
        <w:rPr>
          <w:sz w:val="28"/>
        </w:rPr>
        <w:t>УФК</w:t>
      </w:r>
      <w:r>
        <w:rPr>
          <w:spacing w:val="-4"/>
          <w:sz w:val="28"/>
        </w:rPr>
        <w:t xml:space="preserve"> </w:t>
      </w:r>
      <w:r>
        <w:rPr>
          <w:sz w:val="28"/>
        </w:rPr>
        <w:t>по Ханты-Мансийскому автономному округу – Югре (Департамент муниципального имущества администрации города Нефтеюганска), ИНН 8604029014, КПП 860401001, КБК 070 11 40204 304 0000 410.</w:t>
      </w:r>
    </w:p>
    <w:p w:rsidR="002752AE" w:rsidRDefault="007273CB">
      <w:pPr>
        <w:pStyle w:val="a4"/>
        <w:numPr>
          <w:ilvl w:val="2"/>
          <w:numId w:val="5"/>
        </w:numPr>
        <w:tabs>
          <w:tab w:val="left" w:pos="1230"/>
        </w:tabs>
        <w:ind w:firstLine="709"/>
        <w:jc w:val="both"/>
        <w:rPr>
          <w:sz w:val="28"/>
        </w:rPr>
      </w:pPr>
      <w:r>
        <w:rPr>
          <w:sz w:val="28"/>
        </w:rPr>
        <w:t>Задаток, внесённый покупателем, засчитывается в оплату приобретенного</w:t>
      </w:r>
      <w:r>
        <w:rPr>
          <w:spacing w:val="80"/>
          <w:sz w:val="28"/>
        </w:rPr>
        <w:t xml:space="preserve"> </w:t>
      </w:r>
      <w:r>
        <w:rPr>
          <w:sz w:val="28"/>
        </w:rPr>
        <w:t>Имущества</w:t>
      </w:r>
      <w:r>
        <w:rPr>
          <w:spacing w:val="80"/>
          <w:sz w:val="28"/>
        </w:rPr>
        <w:t xml:space="preserve"> </w:t>
      </w:r>
      <w:r>
        <w:rPr>
          <w:sz w:val="28"/>
        </w:rPr>
        <w:t>и</w:t>
      </w:r>
      <w:r>
        <w:rPr>
          <w:spacing w:val="80"/>
          <w:sz w:val="28"/>
        </w:rPr>
        <w:t xml:space="preserve"> </w:t>
      </w:r>
      <w:r>
        <w:rPr>
          <w:sz w:val="28"/>
        </w:rPr>
        <w:t>перечисляется</w:t>
      </w:r>
      <w:r>
        <w:rPr>
          <w:spacing w:val="80"/>
          <w:sz w:val="28"/>
        </w:rPr>
        <w:t xml:space="preserve"> </w:t>
      </w:r>
      <w:r>
        <w:rPr>
          <w:sz w:val="28"/>
        </w:rPr>
        <w:t>на</w:t>
      </w:r>
      <w:r>
        <w:rPr>
          <w:spacing w:val="80"/>
          <w:sz w:val="28"/>
        </w:rPr>
        <w:t xml:space="preserve"> </w:t>
      </w:r>
      <w:r>
        <w:rPr>
          <w:sz w:val="28"/>
        </w:rPr>
        <w:t>счёт</w:t>
      </w:r>
      <w:r>
        <w:rPr>
          <w:spacing w:val="80"/>
          <w:sz w:val="28"/>
        </w:rPr>
        <w:t xml:space="preserve"> </w:t>
      </w:r>
      <w:r>
        <w:rPr>
          <w:sz w:val="28"/>
        </w:rPr>
        <w:t>Продавца</w:t>
      </w:r>
      <w:r>
        <w:rPr>
          <w:spacing w:val="80"/>
          <w:sz w:val="28"/>
        </w:rPr>
        <w:t xml:space="preserve"> </w:t>
      </w:r>
      <w:r>
        <w:rPr>
          <w:sz w:val="28"/>
        </w:rPr>
        <w:t>в</w:t>
      </w:r>
      <w:r>
        <w:rPr>
          <w:spacing w:val="80"/>
          <w:sz w:val="28"/>
        </w:rPr>
        <w:t xml:space="preserve"> </w:t>
      </w:r>
      <w:r>
        <w:rPr>
          <w:sz w:val="28"/>
        </w:rPr>
        <w:t>течение</w:t>
      </w:r>
      <w:r>
        <w:rPr>
          <w:spacing w:val="80"/>
          <w:w w:val="150"/>
          <w:sz w:val="28"/>
        </w:rPr>
        <w:t xml:space="preserve"> </w:t>
      </w:r>
      <w:r>
        <w:rPr>
          <w:sz w:val="28"/>
        </w:rPr>
        <w:t>5 календарных дней со дня истечения срока, установленного для заключения договора купли-продажи имущества.</w:t>
      </w:r>
    </w:p>
    <w:p w:rsidR="002752AE" w:rsidRDefault="007273CB">
      <w:pPr>
        <w:pStyle w:val="a4"/>
        <w:numPr>
          <w:ilvl w:val="2"/>
          <w:numId w:val="5"/>
        </w:numPr>
        <w:tabs>
          <w:tab w:val="left" w:pos="1230"/>
        </w:tabs>
        <w:ind w:right="145" w:firstLine="709"/>
        <w:jc w:val="both"/>
        <w:rPr>
          <w:sz w:val="28"/>
        </w:rPr>
      </w:pPr>
      <w:r>
        <w:rPr>
          <w:sz w:val="28"/>
        </w:rPr>
        <w:t>Факт оплаты Имущества подтверждается выпиской со счёта, указанного в п. 5.3 информационного сообщения.</w:t>
      </w:r>
    </w:p>
    <w:p w:rsidR="002752AE" w:rsidRDefault="007273CB">
      <w:pPr>
        <w:pStyle w:val="a4"/>
        <w:numPr>
          <w:ilvl w:val="2"/>
          <w:numId w:val="5"/>
        </w:numPr>
        <w:tabs>
          <w:tab w:val="left" w:pos="1230"/>
        </w:tabs>
        <w:ind w:firstLine="709"/>
        <w:jc w:val="both"/>
        <w:rPr>
          <w:sz w:val="28"/>
        </w:rPr>
      </w:pPr>
      <w:r>
        <w:rPr>
          <w:sz w:val="28"/>
        </w:rPr>
        <w:t>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w:t>
      </w:r>
    </w:p>
    <w:p w:rsidR="002752AE" w:rsidRDefault="007273CB">
      <w:pPr>
        <w:pStyle w:val="a4"/>
        <w:numPr>
          <w:ilvl w:val="2"/>
          <w:numId w:val="5"/>
        </w:numPr>
        <w:tabs>
          <w:tab w:val="left" w:pos="1230"/>
        </w:tabs>
        <w:ind w:firstLine="709"/>
        <w:jc w:val="both"/>
        <w:rPr>
          <w:sz w:val="28"/>
        </w:rPr>
      </w:pPr>
      <w:r>
        <w:rPr>
          <w:sz w:val="28"/>
        </w:rPr>
        <w:t>Расходы,</w:t>
      </w:r>
      <w:r>
        <w:rPr>
          <w:spacing w:val="40"/>
          <w:sz w:val="28"/>
        </w:rPr>
        <w:t xml:space="preserve"> </w:t>
      </w:r>
      <w:r>
        <w:rPr>
          <w:sz w:val="28"/>
        </w:rPr>
        <w:t>связанные</w:t>
      </w:r>
      <w:r>
        <w:rPr>
          <w:spacing w:val="40"/>
          <w:sz w:val="28"/>
        </w:rPr>
        <w:t xml:space="preserve"> </w:t>
      </w:r>
      <w:r>
        <w:rPr>
          <w:sz w:val="28"/>
        </w:rPr>
        <w:t>с</w:t>
      </w:r>
      <w:r>
        <w:rPr>
          <w:spacing w:val="40"/>
          <w:sz w:val="28"/>
        </w:rPr>
        <w:t xml:space="preserve"> </w:t>
      </w:r>
      <w:r>
        <w:rPr>
          <w:sz w:val="28"/>
        </w:rPr>
        <w:t>государственной</w:t>
      </w:r>
      <w:r>
        <w:rPr>
          <w:spacing w:val="40"/>
          <w:sz w:val="28"/>
        </w:rPr>
        <w:t xml:space="preserve"> </w:t>
      </w:r>
      <w:r>
        <w:rPr>
          <w:sz w:val="28"/>
        </w:rPr>
        <w:t>регистрацией,</w:t>
      </w:r>
      <w:r>
        <w:rPr>
          <w:spacing w:val="40"/>
          <w:sz w:val="28"/>
        </w:rPr>
        <w:t xml:space="preserve"> </w:t>
      </w:r>
      <w:r>
        <w:rPr>
          <w:sz w:val="28"/>
        </w:rPr>
        <w:t>возлагаются</w:t>
      </w:r>
      <w:r>
        <w:rPr>
          <w:spacing w:val="80"/>
          <w:sz w:val="28"/>
        </w:rPr>
        <w:t xml:space="preserve"> </w:t>
      </w:r>
      <w:r>
        <w:rPr>
          <w:sz w:val="28"/>
        </w:rPr>
        <w:t>на победителя аукциона.</w:t>
      </w:r>
    </w:p>
    <w:p w:rsidR="002752AE" w:rsidRDefault="007273CB">
      <w:pPr>
        <w:pStyle w:val="a4"/>
        <w:numPr>
          <w:ilvl w:val="2"/>
          <w:numId w:val="5"/>
        </w:numPr>
        <w:tabs>
          <w:tab w:val="left" w:pos="1370"/>
        </w:tabs>
        <w:ind w:firstLine="709"/>
        <w:jc w:val="both"/>
        <w:rPr>
          <w:sz w:val="28"/>
        </w:rPr>
      </w:pPr>
      <w:r>
        <w:rPr>
          <w:sz w:val="28"/>
        </w:rPr>
        <w:t>С</w:t>
      </w:r>
      <w:r>
        <w:rPr>
          <w:spacing w:val="80"/>
          <w:sz w:val="28"/>
        </w:rPr>
        <w:t xml:space="preserve">  </w:t>
      </w:r>
      <w:r>
        <w:rPr>
          <w:sz w:val="28"/>
        </w:rPr>
        <w:t>проектом</w:t>
      </w:r>
      <w:r>
        <w:rPr>
          <w:spacing w:val="80"/>
          <w:sz w:val="28"/>
        </w:rPr>
        <w:t xml:space="preserve">  </w:t>
      </w:r>
      <w:r>
        <w:rPr>
          <w:sz w:val="28"/>
        </w:rPr>
        <w:t>договора</w:t>
      </w:r>
      <w:r>
        <w:rPr>
          <w:spacing w:val="80"/>
          <w:sz w:val="28"/>
        </w:rPr>
        <w:t xml:space="preserve">  </w:t>
      </w:r>
      <w:r>
        <w:rPr>
          <w:sz w:val="28"/>
        </w:rPr>
        <w:t>купли-продажи</w:t>
      </w:r>
      <w:r>
        <w:rPr>
          <w:spacing w:val="80"/>
          <w:sz w:val="28"/>
        </w:rPr>
        <w:t xml:space="preserve">  </w:t>
      </w:r>
      <w:r>
        <w:rPr>
          <w:sz w:val="28"/>
        </w:rPr>
        <w:t>можно</w:t>
      </w:r>
      <w:r>
        <w:rPr>
          <w:spacing w:val="80"/>
          <w:sz w:val="28"/>
        </w:rPr>
        <w:t xml:space="preserve">  </w:t>
      </w:r>
      <w:r>
        <w:rPr>
          <w:sz w:val="28"/>
        </w:rPr>
        <w:t>ознакомиться</w:t>
      </w:r>
      <w:r>
        <w:rPr>
          <w:spacing w:val="80"/>
          <w:sz w:val="28"/>
        </w:rPr>
        <w:t xml:space="preserve"> </w:t>
      </w:r>
      <w:r>
        <w:rPr>
          <w:sz w:val="28"/>
        </w:rPr>
        <w:t>в</w:t>
      </w:r>
      <w:r>
        <w:rPr>
          <w:spacing w:val="80"/>
          <w:sz w:val="28"/>
        </w:rPr>
        <w:t xml:space="preserve"> </w:t>
      </w:r>
      <w:r>
        <w:rPr>
          <w:sz w:val="28"/>
        </w:rPr>
        <w:t>приложенных</w:t>
      </w:r>
      <w:r>
        <w:rPr>
          <w:spacing w:val="80"/>
          <w:sz w:val="28"/>
        </w:rPr>
        <w:t xml:space="preserve"> </w:t>
      </w:r>
      <w:r>
        <w:rPr>
          <w:sz w:val="28"/>
        </w:rPr>
        <w:t>документах</w:t>
      </w:r>
      <w:r>
        <w:rPr>
          <w:spacing w:val="80"/>
          <w:sz w:val="28"/>
        </w:rPr>
        <w:t xml:space="preserve"> </w:t>
      </w:r>
      <w:r>
        <w:rPr>
          <w:sz w:val="28"/>
        </w:rPr>
        <w:t>к</w:t>
      </w:r>
      <w:r>
        <w:rPr>
          <w:spacing w:val="80"/>
          <w:sz w:val="28"/>
        </w:rPr>
        <w:t xml:space="preserve"> </w:t>
      </w:r>
      <w:r>
        <w:rPr>
          <w:sz w:val="28"/>
        </w:rPr>
        <w:t>настоящему</w:t>
      </w:r>
      <w:r>
        <w:rPr>
          <w:spacing w:val="80"/>
          <w:sz w:val="28"/>
        </w:rPr>
        <w:t xml:space="preserve"> </w:t>
      </w:r>
      <w:r>
        <w:rPr>
          <w:sz w:val="28"/>
        </w:rPr>
        <w:t>информационному</w:t>
      </w:r>
      <w:r>
        <w:rPr>
          <w:spacing w:val="80"/>
          <w:sz w:val="28"/>
        </w:rPr>
        <w:t xml:space="preserve"> </w:t>
      </w:r>
      <w:r>
        <w:rPr>
          <w:sz w:val="28"/>
        </w:rPr>
        <w:t>сообщению (по Лоту №№ 1-4 - приложение 2).</w:t>
      </w:r>
    </w:p>
    <w:p w:rsidR="002752AE" w:rsidRDefault="002752AE">
      <w:pPr>
        <w:pStyle w:val="a3"/>
        <w:spacing w:before="321"/>
        <w:ind w:left="0"/>
        <w:jc w:val="left"/>
      </w:pPr>
    </w:p>
    <w:p w:rsidR="002752AE" w:rsidRDefault="007273CB">
      <w:pPr>
        <w:pStyle w:val="a3"/>
        <w:ind w:left="0" w:right="287"/>
        <w:jc w:val="right"/>
      </w:pPr>
      <w:r>
        <w:t>Приложение</w:t>
      </w:r>
      <w:r>
        <w:rPr>
          <w:spacing w:val="-1"/>
        </w:rPr>
        <w:t xml:space="preserve"> </w:t>
      </w:r>
      <w:r>
        <w:rPr>
          <w:spacing w:val="-10"/>
        </w:rPr>
        <w:t>1</w:t>
      </w:r>
    </w:p>
    <w:p w:rsidR="002752AE" w:rsidRDefault="007273CB">
      <w:pPr>
        <w:pStyle w:val="a3"/>
        <w:ind w:left="0" w:right="286"/>
        <w:jc w:val="right"/>
      </w:pPr>
      <w:r>
        <w:t>к</w:t>
      </w:r>
      <w:r>
        <w:rPr>
          <w:spacing w:val="-6"/>
        </w:rPr>
        <w:t xml:space="preserve"> </w:t>
      </w:r>
      <w:r>
        <w:t>информационному</w:t>
      </w:r>
      <w:r>
        <w:rPr>
          <w:spacing w:val="-6"/>
        </w:rPr>
        <w:t xml:space="preserve"> </w:t>
      </w:r>
      <w:r>
        <w:rPr>
          <w:spacing w:val="-2"/>
        </w:rPr>
        <w:t>сообщению</w:t>
      </w:r>
    </w:p>
    <w:p w:rsidR="002752AE" w:rsidRDefault="002752AE">
      <w:pPr>
        <w:pStyle w:val="a3"/>
        <w:ind w:left="0"/>
        <w:jc w:val="left"/>
      </w:pPr>
    </w:p>
    <w:p w:rsidR="002752AE" w:rsidRDefault="007273CB">
      <w:pPr>
        <w:pStyle w:val="a3"/>
        <w:ind w:left="5765"/>
        <w:jc w:val="left"/>
      </w:pPr>
      <w:r>
        <w:t>ПРОДАВЦУ:</w:t>
      </w:r>
      <w:r>
        <w:rPr>
          <w:spacing w:val="-18"/>
        </w:rPr>
        <w:t xml:space="preserve"> </w:t>
      </w:r>
      <w:r>
        <w:t>В</w:t>
      </w:r>
      <w:r>
        <w:rPr>
          <w:spacing w:val="-16"/>
        </w:rPr>
        <w:t xml:space="preserve"> </w:t>
      </w:r>
      <w:r>
        <w:t>департамент муниципального имущества</w:t>
      </w:r>
    </w:p>
    <w:p w:rsidR="002752AE" w:rsidRDefault="002752AE">
      <w:pPr>
        <w:sectPr w:rsidR="002752AE">
          <w:headerReference w:type="default" r:id="rId15"/>
          <w:pgSz w:w="11910" w:h="16840"/>
          <w:pgMar w:top="980" w:right="420" w:bottom="280" w:left="1600" w:header="720" w:footer="0" w:gutter="0"/>
          <w:cols w:space="720"/>
        </w:sectPr>
      </w:pPr>
    </w:p>
    <w:p w:rsidR="002752AE" w:rsidRDefault="007273CB">
      <w:pPr>
        <w:pStyle w:val="a3"/>
        <w:ind w:left="5765"/>
        <w:jc w:val="left"/>
      </w:pPr>
      <w:r>
        <w:lastRenderedPageBreak/>
        <w:t>администрации</w:t>
      </w:r>
      <w:r>
        <w:rPr>
          <w:spacing w:val="-18"/>
        </w:rPr>
        <w:t xml:space="preserve"> </w:t>
      </w:r>
      <w:r>
        <w:t xml:space="preserve">города </w:t>
      </w:r>
      <w:r>
        <w:rPr>
          <w:spacing w:val="-2"/>
        </w:rPr>
        <w:t>Нефтеюганска</w:t>
      </w:r>
    </w:p>
    <w:p w:rsidR="002752AE" w:rsidRDefault="007273CB">
      <w:pPr>
        <w:pStyle w:val="a3"/>
        <w:ind w:left="5765"/>
        <w:jc w:val="left"/>
      </w:pPr>
      <w:r>
        <w:t xml:space="preserve">5 мкр., 6 дом, пом. № </w:t>
      </w:r>
      <w:r>
        <w:rPr>
          <w:spacing w:val="-5"/>
        </w:rPr>
        <w:t>73,</w:t>
      </w:r>
    </w:p>
    <w:p w:rsidR="002752AE" w:rsidRDefault="007273CB">
      <w:pPr>
        <w:pStyle w:val="a3"/>
        <w:ind w:left="5765"/>
        <w:jc w:val="left"/>
      </w:pPr>
      <w:r>
        <w:rPr>
          <w:spacing w:val="-2"/>
        </w:rPr>
        <w:t>г.Нефтеюганск</w:t>
      </w:r>
    </w:p>
    <w:p w:rsidR="002752AE" w:rsidRDefault="007273CB">
      <w:pPr>
        <w:pStyle w:val="1"/>
        <w:spacing w:before="321"/>
        <w:ind w:left="4702" w:firstLine="0"/>
      </w:pPr>
      <w:r>
        <w:rPr>
          <w:spacing w:val="-2"/>
        </w:rPr>
        <w:t>ЗАЯВКА</w:t>
      </w:r>
    </w:p>
    <w:p w:rsidR="002752AE" w:rsidRDefault="007273CB">
      <w:pPr>
        <w:spacing w:before="19" w:line="254" w:lineRule="auto"/>
        <w:ind w:left="3181" w:hanging="1582"/>
        <w:rPr>
          <w:b/>
          <w:sz w:val="28"/>
        </w:rPr>
      </w:pPr>
      <w:r>
        <w:rPr>
          <w:b/>
          <w:sz w:val="28"/>
        </w:rPr>
        <w:t>НА</w:t>
      </w:r>
      <w:r>
        <w:rPr>
          <w:b/>
          <w:spacing w:val="-7"/>
          <w:sz w:val="28"/>
        </w:rPr>
        <w:t xml:space="preserve"> </w:t>
      </w:r>
      <w:r>
        <w:rPr>
          <w:b/>
          <w:sz w:val="28"/>
        </w:rPr>
        <w:t>ПРИОБРЕТЕНИЕ</w:t>
      </w:r>
      <w:r>
        <w:rPr>
          <w:b/>
          <w:spacing w:val="-7"/>
          <w:sz w:val="28"/>
        </w:rPr>
        <w:t xml:space="preserve"> </w:t>
      </w:r>
      <w:r>
        <w:rPr>
          <w:b/>
          <w:sz w:val="28"/>
        </w:rPr>
        <w:t>ИМУЩЕСТВА</w:t>
      </w:r>
      <w:r>
        <w:rPr>
          <w:b/>
          <w:spacing w:val="-7"/>
          <w:sz w:val="28"/>
        </w:rPr>
        <w:t xml:space="preserve"> </w:t>
      </w:r>
      <w:r>
        <w:rPr>
          <w:b/>
          <w:sz w:val="28"/>
        </w:rPr>
        <w:t>ПРИ</w:t>
      </w:r>
      <w:r>
        <w:rPr>
          <w:b/>
          <w:spacing w:val="-8"/>
          <w:sz w:val="28"/>
        </w:rPr>
        <w:t xml:space="preserve"> </w:t>
      </w:r>
      <w:r>
        <w:rPr>
          <w:b/>
          <w:sz w:val="28"/>
        </w:rPr>
        <w:t>ПРОДАЖЕ</w:t>
      </w:r>
      <w:r>
        <w:rPr>
          <w:b/>
          <w:spacing w:val="-7"/>
          <w:sz w:val="28"/>
        </w:rPr>
        <w:t xml:space="preserve"> </w:t>
      </w:r>
      <w:r>
        <w:rPr>
          <w:b/>
          <w:sz w:val="28"/>
        </w:rPr>
        <w:t>В ЭЛЕКТРОННОЙ ФОРМЕ:</w:t>
      </w:r>
    </w:p>
    <w:p w:rsidR="002752AE" w:rsidRDefault="007273CB">
      <w:pPr>
        <w:pStyle w:val="2"/>
        <w:tabs>
          <w:tab w:val="left" w:pos="7885"/>
          <w:tab w:val="left" w:pos="9423"/>
        </w:tabs>
        <w:spacing w:line="321" w:lineRule="exact"/>
        <w:ind w:left="340"/>
        <w:rPr>
          <w:b w:val="0"/>
        </w:rPr>
      </w:pPr>
      <w:r>
        <w:t xml:space="preserve">НА АУКЦИОНЕ № </w:t>
      </w:r>
      <w:r>
        <w:rPr>
          <w:b w:val="0"/>
          <w:u w:val="single"/>
        </w:rPr>
        <w:tab/>
      </w:r>
      <w:r>
        <w:t xml:space="preserve">Лот № </w:t>
      </w:r>
      <w:r>
        <w:rPr>
          <w:b w:val="0"/>
          <w:u w:val="single"/>
        </w:rPr>
        <w:tab/>
      </w:r>
    </w:p>
    <w:p w:rsidR="002752AE" w:rsidRDefault="007273CB">
      <w:pPr>
        <w:tabs>
          <w:tab w:val="left" w:pos="9351"/>
        </w:tabs>
        <w:spacing w:before="18"/>
        <w:ind w:left="101"/>
        <w:rPr>
          <w:sz w:val="28"/>
        </w:rPr>
      </w:pPr>
      <w:r>
        <w:rPr>
          <w:b/>
          <w:spacing w:val="-2"/>
          <w:sz w:val="28"/>
        </w:rPr>
        <w:t>Претендент</w:t>
      </w:r>
      <w:r>
        <w:rPr>
          <w:sz w:val="28"/>
          <w:u w:val="single"/>
        </w:rPr>
        <w:tab/>
      </w:r>
    </w:p>
    <w:p w:rsidR="002752AE" w:rsidRDefault="007273CB">
      <w:pPr>
        <w:ind w:left="3361" w:right="949" w:hanging="2209"/>
      </w:pPr>
      <w:r>
        <w:t>(полное</w:t>
      </w:r>
      <w:r>
        <w:rPr>
          <w:spacing w:val="-6"/>
        </w:rPr>
        <w:t xml:space="preserve"> </w:t>
      </w:r>
      <w:r>
        <w:t>наименование</w:t>
      </w:r>
      <w:r>
        <w:rPr>
          <w:spacing w:val="-6"/>
        </w:rPr>
        <w:t xml:space="preserve"> </w:t>
      </w:r>
      <w:r>
        <w:t>и</w:t>
      </w:r>
      <w:r>
        <w:rPr>
          <w:spacing w:val="-5"/>
        </w:rPr>
        <w:t xml:space="preserve"> </w:t>
      </w:r>
      <w:r>
        <w:t>организационно-правовая</w:t>
      </w:r>
      <w:r>
        <w:rPr>
          <w:spacing w:val="-5"/>
        </w:rPr>
        <w:t xml:space="preserve"> </w:t>
      </w:r>
      <w:r>
        <w:t>форма</w:t>
      </w:r>
      <w:r>
        <w:rPr>
          <w:spacing w:val="-6"/>
        </w:rPr>
        <w:t xml:space="preserve"> </w:t>
      </w:r>
      <w:r>
        <w:t>юридического</w:t>
      </w:r>
      <w:r>
        <w:rPr>
          <w:spacing w:val="-5"/>
        </w:rPr>
        <w:t xml:space="preserve"> </w:t>
      </w:r>
      <w:r>
        <w:t>лица, либо Ф.И.О. физического лица)</w:t>
      </w:r>
    </w:p>
    <w:p w:rsidR="002752AE" w:rsidRDefault="007273CB">
      <w:pPr>
        <w:ind w:left="101"/>
        <w:rPr>
          <w:b/>
          <w:sz w:val="28"/>
        </w:rPr>
      </w:pPr>
      <w:r>
        <w:rPr>
          <w:b/>
          <w:sz w:val="28"/>
          <w:u w:val="single"/>
        </w:rPr>
        <w:t xml:space="preserve">Для физических </w:t>
      </w:r>
      <w:r>
        <w:rPr>
          <w:b/>
          <w:spacing w:val="-4"/>
          <w:sz w:val="28"/>
          <w:u w:val="single"/>
        </w:rPr>
        <w:t>лиц:</w:t>
      </w:r>
    </w:p>
    <w:p w:rsidR="002752AE" w:rsidRDefault="002752AE">
      <w:pPr>
        <w:pStyle w:val="a3"/>
        <w:ind w:left="0"/>
        <w:jc w:val="left"/>
        <w:rPr>
          <w:b/>
        </w:rPr>
      </w:pPr>
    </w:p>
    <w:p w:rsidR="002752AE" w:rsidRDefault="007273CB">
      <w:pPr>
        <w:pStyle w:val="a3"/>
        <w:tabs>
          <w:tab w:val="left" w:pos="2098"/>
          <w:tab w:val="left" w:pos="2671"/>
          <w:tab w:val="left" w:pos="4115"/>
          <w:tab w:val="left" w:pos="5536"/>
          <w:tab w:val="left" w:pos="5762"/>
          <w:tab w:val="left" w:pos="7081"/>
          <w:tab w:val="left" w:pos="7437"/>
          <w:tab w:val="left" w:pos="9187"/>
          <w:tab w:val="left" w:pos="9267"/>
        </w:tabs>
        <w:ind w:right="506"/>
        <w:jc w:val="left"/>
      </w:pPr>
      <w:r>
        <w:t>Документ, удостоверяющий личность:</w:t>
      </w:r>
      <w:r>
        <w:rPr>
          <w:u w:val="single"/>
        </w:rPr>
        <w:tab/>
      </w:r>
      <w:r>
        <w:rPr>
          <w:u w:val="single"/>
        </w:rPr>
        <w:tab/>
      </w:r>
      <w:r>
        <w:rPr>
          <w:u w:val="single"/>
        </w:rPr>
        <w:tab/>
      </w:r>
      <w:r>
        <w:rPr>
          <w:u w:val="single"/>
        </w:rPr>
        <w:tab/>
      </w:r>
      <w:r>
        <w:rPr>
          <w:u w:val="single"/>
        </w:rPr>
        <w:tab/>
      </w:r>
      <w:r>
        <w:rPr>
          <w:u w:val="single"/>
        </w:rPr>
        <w:tab/>
      </w:r>
      <w:r>
        <w:t xml:space="preserve"> серия </w:t>
      </w:r>
      <w:r>
        <w:rPr>
          <w:u w:val="single"/>
        </w:rPr>
        <w:tab/>
      </w:r>
      <w:r>
        <w:t xml:space="preserve">, № </w:t>
      </w:r>
      <w:r>
        <w:rPr>
          <w:u w:val="single"/>
        </w:rPr>
        <w:tab/>
      </w:r>
      <w:r>
        <w:rPr>
          <w:u w:val="single"/>
        </w:rPr>
        <w:tab/>
      </w:r>
      <w:r>
        <w:t>, выдан «</w:t>
      </w:r>
      <w:r>
        <w:rPr>
          <w:u w:val="single"/>
        </w:rPr>
        <w:tab/>
      </w:r>
      <w:r>
        <w:rPr>
          <w:u w:val="single"/>
        </w:rPr>
        <w:tab/>
      </w:r>
      <w:r>
        <w:t xml:space="preserve">» </w:t>
      </w:r>
      <w:r>
        <w:rPr>
          <w:u w:val="single"/>
        </w:rPr>
        <w:tab/>
      </w:r>
      <w:r>
        <w:rPr>
          <w:u w:val="single"/>
        </w:rPr>
        <w:tab/>
      </w:r>
      <w:r>
        <w:rPr>
          <w:u w:val="single"/>
        </w:rPr>
        <w:tab/>
      </w:r>
      <w:r>
        <w:rPr>
          <w:spacing w:val="-6"/>
        </w:rPr>
        <w:t xml:space="preserve">г. </w:t>
      </w:r>
      <w:r>
        <w:t>(кем выдан)</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42"/>
          <w:u w:val="single"/>
        </w:rPr>
        <w:t xml:space="preserve"> </w:t>
      </w:r>
      <w:r>
        <w:t xml:space="preserve"> Дата рождения «</w:t>
      </w:r>
      <w:r>
        <w:rPr>
          <w:u w:val="single"/>
        </w:rPr>
        <w:tab/>
      </w:r>
      <w:r>
        <w:rPr>
          <w:spacing w:val="-10"/>
        </w:rPr>
        <w:t>»</w:t>
      </w:r>
      <w:r>
        <w:rPr>
          <w:u w:val="single"/>
        </w:rPr>
        <w:tab/>
      </w:r>
      <w:r>
        <w:rPr>
          <w:u w:val="single"/>
        </w:rPr>
        <w:tab/>
      </w:r>
      <w:r>
        <w:rPr>
          <w:u w:val="single"/>
        </w:rPr>
        <w:tab/>
      </w:r>
      <w:r>
        <w:rPr>
          <w:u w:val="single"/>
        </w:rPr>
        <w:tab/>
      </w:r>
      <w:r>
        <w:rPr>
          <w:spacing w:val="-6"/>
        </w:rPr>
        <w:t>г.</w:t>
      </w:r>
    </w:p>
    <w:p w:rsidR="002752AE" w:rsidRDefault="007273CB">
      <w:pPr>
        <w:pStyle w:val="a3"/>
        <w:tabs>
          <w:tab w:val="left" w:pos="9382"/>
        </w:tabs>
        <w:jc w:val="left"/>
      </w:pPr>
      <w:r>
        <w:t xml:space="preserve">ИНН </w:t>
      </w:r>
      <w:r>
        <w:rPr>
          <w:u w:val="single"/>
        </w:rPr>
        <w:tab/>
      </w:r>
    </w:p>
    <w:p w:rsidR="002752AE" w:rsidRDefault="007273CB">
      <w:pPr>
        <w:pStyle w:val="a3"/>
        <w:jc w:val="left"/>
      </w:pPr>
      <w:r>
        <w:rPr>
          <w:spacing w:val="-2"/>
        </w:rPr>
        <w:t>Адрес</w:t>
      </w:r>
    </w:p>
    <w:p w:rsidR="002752AE" w:rsidRDefault="007273CB">
      <w:pPr>
        <w:pStyle w:val="a3"/>
        <w:tabs>
          <w:tab w:val="left" w:pos="9635"/>
        </w:tabs>
        <w:jc w:val="left"/>
      </w:pPr>
      <w:r>
        <w:rPr>
          <w:spacing w:val="-2"/>
        </w:rPr>
        <w:t>регистрации</w:t>
      </w:r>
      <w:r>
        <w:rPr>
          <w:u w:val="single"/>
        </w:rPr>
        <w:tab/>
      </w:r>
    </w:p>
    <w:p w:rsidR="002752AE" w:rsidRDefault="007273CB">
      <w:pPr>
        <w:pStyle w:val="a3"/>
        <w:spacing w:before="62"/>
        <w:ind w:left="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1080135</wp:posOffset>
                </wp:positionH>
                <wp:positionV relativeFrom="paragraph">
                  <wp:posOffset>201221</wp:posOffset>
                </wp:positionV>
                <wp:extent cx="56007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833B6" id="Graphic 6" o:spid="_x0000_s1026" style="position:absolute;margin-left:85.05pt;margin-top:15.85pt;width:44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" path="m,l5600700,e" filled="f" strokeweight=".20047mm">
                <v:path arrowok="t"/>
                <w10:wrap type="topAndBottom" anchorx="page"/>
              </v:shape>
            </w:pict>
          </mc:Fallback>
        </mc:AlternateContent>
      </w:r>
    </w:p>
    <w:p w:rsidR="002752AE" w:rsidRDefault="007273CB">
      <w:pPr>
        <w:pStyle w:val="a3"/>
        <w:jc w:val="left"/>
      </w:pPr>
      <w:r>
        <w:rPr>
          <w:spacing w:val="-2"/>
        </w:rPr>
        <w:t>Адрес</w:t>
      </w:r>
    </w:p>
    <w:p w:rsidR="002752AE" w:rsidRDefault="007273CB">
      <w:pPr>
        <w:pStyle w:val="a3"/>
        <w:tabs>
          <w:tab w:val="left" w:pos="9603"/>
        </w:tabs>
        <w:jc w:val="left"/>
      </w:pPr>
      <w:r>
        <w:rPr>
          <w:spacing w:val="-2"/>
        </w:rPr>
        <w:t>проживания</w:t>
      </w:r>
      <w:r>
        <w:rPr>
          <w:u w:val="single"/>
        </w:rPr>
        <w:tab/>
      </w:r>
    </w:p>
    <w:p w:rsidR="002752AE" w:rsidRDefault="007273CB">
      <w:pPr>
        <w:pStyle w:val="a3"/>
        <w:spacing w:before="62"/>
        <w:ind w:left="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1080135</wp:posOffset>
                </wp:positionH>
                <wp:positionV relativeFrom="paragraph">
                  <wp:posOffset>200857</wp:posOffset>
                </wp:positionV>
                <wp:extent cx="56007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717A73" id="Graphic 7" o:spid="_x0000_s1026" style="position:absolute;margin-left:85.05pt;margin-top:15.8pt;width:44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" path="m,l5600700,e" filled="f" strokeweight=".20047mm">
                <v:path arrowok="t"/>
                <w10:wrap type="topAndBottom" anchorx="page"/>
              </v:shape>
            </w:pict>
          </mc:Fallback>
        </mc:AlternateContent>
      </w:r>
    </w:p>
    <w:p w:rsidR="002752AE" w:rsidRDefault="007273CB">
      <w:pPr>
        <w:pStyle w:val="a3"/>
        <w:tabs>
          <w:tab w:val="left" w:pos="3646"/>
          <w:tab w:val="left" w:pos="9285"/>
        </w:tabs>
        <w:jc w:val="left"/>
      </w:pPr>
      <w:r>
        <w:t xml:space="preserve">Телефон </w:t>
      </w:r>
      <w:r>
        <w:rPr>
          <w:u w:val="single"/>
        </w:rPr>
        <w:tab/>
      </w:r>
      <w:r>
        <w:t>адрес</w:t>
      </w:r>
      <w:r>
        <w:rPr>
          <w:spacing w:val="-6"/>
        </w:rPr>
        <w:t xml:space="preserve"> </w:t>
      </w:r>
      <w:r>
        <w:t>электронной</w:t>
      </w:r>
      <w:r>
        <w:rPr>
          <w:spacing w:val="-5"/>
        </w:rPr>
        <w:t xml:space="preserve"> </w:t>
      </w:r>
      <w:r>
        <w:rPr>
          <w:spacing w:val="-2"/>
        </w:rPr>
        <w:t>почты</w:t>
      </w:r>
      <w:r>
        <w:rPr>
          <w:u w:val="single"/>
        </w:rPr>
        <w:tab/>
      </w:r>
    </w:p>
    <w:p w:rsidR="002752AE" w:rsidRDefault="002752AE">
      <w:pPr>
        <w:pStyle w:val="a3"/>
        <w:spacing w:before="46"/>
        <w:ind w:left="0"/>
        <w:jc w:val="left"/>
        <w:rPr>
          <w:sz w:val="24"/>
        </w:rPr>
      </w:pPr>
    </w:p>
    <w:p w:rsidR="002752AE" w:rsidRDefault="007273CB">
      <w:pPr>
        <w:ind w:left="101" w:right="285"/>
        <w:jc w:val="both"/>
        <w:rPr>
          <w:sz w:val="24"/>
        </w:rPr>
      </w:pPr>
      <w:r>
        <w:rPr>
          <w:sz w:val="24"/>
          <w:u w:val="single"/>
        </w:rPr>
        <w:t>Вместе с заявкой на участие в аукционе, претенденты предоставляют отсканированные</w:t>
      </w:r>
      <w:r>
        <w:rPr>
          <w:sz w:val="24"/>
        </w:rPr>
        <w:t xml:space="preserve"> </w:t>
      </w:r>
      <w:r>
        <w:rPr>
          <w:sz w:val="24"/>
          <w:u w:val="single"/>
        </w:rPr>
        <w:t xml:space="preserve">листы документа удостоверяющего личность </w:t>
      </w:r>
      <w:r>
        <w:rPr>
          <w:b/>
          <w:sz w:val="24"/>
          <w:u w:val="single"/>
        </w:rPr>
        <w:t xml:space="preserve">(ВСЕ СТРАНИЦЫ ПАСПОРТА), </w:t>
      </w:r>
      <w:r>
        <w:rPr>
          <w:sz w:val="24"/>
          <w:u w:val="single"/>
        </w:rPr>
        <w:t>путем</w:t>
      </w:r>
      <w:r>
        <w:rPr>
          <w:sz w:val="24"/>
        </w:rPr>
        <w:t xml:space="preserve"> </w:t>
      </w:r>
      <w:r>
        <w:rPr>
          <w:sz w:val="24"/>
          <w:u w:val="single"/>
        </w:rPr>
        <w:t>подгружения на электронную площадку.</w:t>
      </w:r>
    </w:p>
    <w:p w:rsidR="002752AE" w:rsidRDefault="007273CB">
      <w:pPr>
        <w:pStyle w:val="3"/>
        <w:ind w:right="286"/>
        <w:rPr>
          <w:u w:val="none"/>
        </w:rPr>
      </w:pPr>
      <w:r>
        <w:rPr>
          <w:u w:val="none"/>
        </w:rPr>
        <w:t>В соответствии Федеральным законом от 27.07.2006 № 152-ФЗ даю согласие на обработку моих персональных данных.</w:t>
      </w:r>
    </w:p>
    <w:p w:rsidR="002752AE" w:rsidRDefault="002752AE">
      <w:pPr>
        <w:pStyle w:val="a3"/>
        <w:ind w:left="0"/>
        <w:jc w:val="left"/>
        <w:rPr>
          <w:b/>
          <w:i/>
        </w:rPr>
      </w:pPr>
    </w:p>
    <w:p w:rsidR="002752AE" w:rsidRDefault="007273CB">
      <w:pPr>
        <w:ind w:left="101"/>
        <w:jc w:val="both"/>
        <w:rPr>
          <w:b/>
          <w:sz w:val="28"/>
        </w:rPr>
      </w:pPr>
      <w:r>
        <w:rPr>
          <w:b/>
          <w:sz w:val="28"/>
          <w:u w:val="single"/>
        </w:rPr>
        <w:t>Для</w:t>
      </w:r>
      <w:r>
        <w:rPr>
          <w:b/>
          <w:spacing w:val="-4"/>
          <w:sz w:val="28"/>
          <w:u w:val="single"/>
        </w:rPr>
        <w:t xml:space="preserve"> </w:t>
      </w:r>
      <w:r>
        <w:rPr>
          <w:b/>
          <w:sz w:val="28"/>
          <w:u w:val="single"/>
        </w:rPr>
        <w:t>юридических</w:t>
      </w:r>
      <w:r>
        <w:rPr>
          <w:b/>
          <w:spacing w:val="-4"/>
          <w:sz w:val="28"/>
          <w:u w:val="single"/>
        </w:rPr>
        <w:t xml:space="preserve"> лиц:</w:t>
      </w:r>
    </w:p>
    <w:p w:rsidR="002752AE" w:rsidRDefault="007273CB">
      <w:pPr>
        <w:pStyle w:val="a3"/>
      </w:pPr>
      <w:r>
        <w:t>Документ</w:t>
      </w:r>
      <w:r>
        <w:rPr>
          <w:spacing w:val="-5"/>
        </w:rPr>
        <w:t xml:space="preserve"> </w:t>
      </w:r>
      <w:r>
        <w:t>о</w:t>
      </w:r>
      <w:r>
        <w:rPr>
          <w:spacing w:val="-2"/>
        </w:rPr>
        <w:t xml:space="preserve"> </w:t>
      </w:r>
      <w:r>
        <w:t>государственной</w:t>
      </w:r>
      <w:r>
        <w:rPr>
          <w:spacing w:val="-4"/>
        </w:rPr>
        <w:t xml:space="preserve"> </w:t>
      </w:r>
      <w:r>
        <w:t>регистрации</w:t>
      </w:r>
      <w:r>
        <w:rPr>
          <w:spacing w:val="-2"/>
        </w:rPr>
        <w:t xml:space="preserve"> </w:t>
      </w:r>
      <w:r>
        <w:t>в</w:t>
      </w:r>
      <w:r>
        <w:rPr>
          <w:spacing w:val="-3"/>
        </w:rPr>
        <w:t xml:space="preserve"> </w:t>
      </w:r>
      <w:r>
        <w:t>качестве</w:t>
      </w:r>
      <w:r>
        <w:rPr>
          <w:spacing w:val="-3"/>
        </w:rPr>
        <w:t xml:space="preserve"> </w:t>
      </w:r>
      <w:r>
        <w:t>юридического</w:t>
      </w:r>
      <w:r>
        <w:rPr>
          <w:spacing w:val="-2"/>
        </w:rPr>
        <w:t xml:space="preserve"> </w:t>
      </w:r>
      <w:r>
        <w:rPr>
          <w:spacing w:val="-4"/>
        </w:rPr>
        <w:t>лица</w:t>
      </w:r>
    </w:p>
    <w:p w:rsidR="002752AE" w:rsidRDefault="007273CB">
      <w:pPr>
        <w:pStyle w:val="a3"/>
        <w:spacing w:before="62"/>
        <w:ind w:left="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1080135</wp:posOffset>
                </wp:positionH>
                <wp:positionV relativeFrom="paragraph">
                  <wp:posOffset>200885</wp:posOffset>
                </wp:positionV>
                <wp:extent cx="5867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963387" id="Graphic 8" o:spid="_x0000_s1026" style="position:absolute;margin-left:85.05pt;margin-top:15.8pt;width:46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" path="m,l5867400,e" filled="f" strokeweight=".20047mm">
                <v:path arrowok="t"/>
                <w10:wrap type="topAndBottom" anchorx="page"/>
              </v:shape>
            </w:pict>
          </mc:Fallback>
        </mc:AlternateContent>
      </w:r>
    </w:p>
    <w:p w:rsidR="002752AE" w:rsidRDefault="007273CB">
      <w:pPr>
        <w:ind w:left="101"/>
        <w:rPr>
          <w:sz w:val="24"/>
        </w:rPr>
      </w:pPr>
      <w:r>
        <w:rPr>
          <w:sz w:val="24"/>
        </w:rPr>
        <w:t>(наименование,</w:t>
      </w:r>
      <w:r>
        <w:rPr>
          <w:spacing w:val="-2"/>
          <w:sz w:val="24"/>
        </w:rPr>
        <w:t xml:space="preserve"> </w:t>
      </w:r>
      <w:r>
        <w:rPr>
          <w:sz w:val="24"/>
        </w:rPr>
        <w:t>номер,</w:t>
      </w:r>
      <w:r>
        <w:rPr>
          <w:spacing w:val="-3"/>
          <w:sz w:val="24"/>
        </w:rPr>
        <w:t xml:space="preserve"> </w:t>
      </w:r>
      <w:r>
        <w:rPr>
          <w:sz w:val="24"/>
        </w:rPr>
        <w:t>дата</w:t>
      </w:r>
      <w:r>
        <w:rPr>
          <w:spacing w:val="-2"/>
          <w:sz w:val="24"/>
        </w:rPr>
        <w:t xml:space="preserve"> </w:t>
      </w:r>
      <w:r>
        <w:rPr>
          <w:sz w:val="24"/>
        </w:rPr>
        <w:t>регистрации,</w:t>
      </w:r>
      <w:r>
        <w:rPr>
          <w:spacing w:val="-2"/>
          <w:sz w:val="24"/>
        </w:rPr>
        <w:t xml:space="preserve"> </w:t>
      </w:r>
      <w:r>
        <w:rPr>
          <w:sz w:val="24"/>
        </w:rPr>
        <w:t>орган,</w:t>
      </w:r>
      <w:r>
        <w:rPr>
          <w:spacing w:val="-2"/>
          <w:sz w:val="24"/>
        </w:rPr>
        <w:t xml:space="preserve"> </w:t>
      </w:r>
      <w:r>
        <w:rPr>
          <w:sz w:val="24"/>
        </w:rPr>
        <w:t>осуществивший</w:t>
      </w:r>
      <w:r>
        <w:rPr>
          <w:spacing w:val="-2"/>
          <w:sz w:val="24"/>
        </w:rPr>
        <w:t xml:space="preserve"> регистрацию)</w:t>
      </w:r>
    </w:p>
    <w:p w:rsidR="002752AE" w:rsidRDefault="002752AE">
      <w:pPr>
        <w:pStyle w:val="a3"/>
        <w:spacing w:before="46"/>
        <w:ind w:left="0"/>
        <w:jc w:val="left"/>
        <w:rPr>
          <w:sz w:val="24"/>
        </w:rPr>
      </w:pPr>
    </w:p>
    <w:p w:rsidR="002752AE" w:rsidRDefault="007273CB">
      <w:pPr>
        <w:pStyle w:val="a3"/>
        <w:tabs>
          <w:tab w:val="left" w:pos="3623"/>
          <w:tab w:val="left" w:pos="6609"/>
          <w:tab w:val="left" w:pos="9505"/>
        </w:tabs>
        <w:jc w:val="left"/>
      </w:pPr>
      <w:r>
        <w:rPr>
          <w:spacing w:val="-4"/>
        </w:rPr>
        <w:t>ОГРН</w:t>
      </w:r>
      <w:r>
        <w:rPr>
          <w:u w:val="single"/>
        </w:rPr>
        <w:tab/>
      </w:r>
      <w:r>
        <w:rPr>
          <w:spacing w:val="-5"/>
        </w:rPr>
        <w:t>ИНН</w:t>
      </w:r>
      <w:r>
        <w:rPr>
          <w:u w:val="single"/>
        </w:rPr>
        <w:tab/>
      </w:r>
      <w:r>
        <w:rPr>
          <w:spacing w:val="-5"/>
        </w:rPr>
        <w:t>КПП</w:t>
      </w:r>
      <w:r>
        <w:rPr>
          <w:u w:val="single"/>
        </w:rPr>
        <w:tab/>
      </w:r>
    </w:p>
    <w:p w:rsidR="002752AE" w:rsidRDefault="002752AE">
      <w:pPr>
        <w:pStyle w:val="a3"/>
        <w:ind w:left="0"/>
        <w:jc w:val="left"/>
      </w:pPr>
    </w:p>
    <w:p w:rsidR="002752AE" w:rsidRDefault="007273CB">
      <w:pPr>
        <w:pStyle w:val="a3"/>
        <w:tabs>
          <w:tab w:val="left" w:pos="9425"/>
        </w:tabs>
        <w:ind w:right="458"/>
        <w:jc w:val="left"/>
      </w:pPr>
      <w:r>
        <w:t>Должность, ФИО руководителя</w:t>
      </w:r>
      <w:r>
        <w:rPr>
          <w:u w:val="single"/>
        </w:rPr>
        <w:tab/>
      </w:r>
      <w:r>
        <w:t xml:space="preserve"> </w:t>
      </w:r>
      <w:r>
        <w:rPr>
          <w:spacing w:val="-2"/>
        </w:rPr>
        <w:t>Юридический</w:t>
      </w:r>
    </w:p>
    <w:p w:rsidR="002752AE" w:rsidRDefault="007273CB">
      <w:pPr>
        <w:pStyle w:val="a3"/>
        <w:tabs>
          <w:tab w:val="left" w:pos="9781"/>
        </w:tabs>
        <w:jc w:val="left"/>
      </w:pPr>
      <w:r>
        <w:rPr>
          <w:spacing w:val="-2"/>
        </w:rPr>
        <w:t>адрес</w:t>
      </w:r>
      <w:r>
        <w:rPr>
          <w:u w:val="single"/>
        </w:rPr>
        <w:tab/>
      </w:r>
    </w:p>
    <w:p w:rsidR="002752AE" w:rsidRDefault="007273CB">
      <w:pPr>
        <w:pStyle w:val="a3"/>
        <w:spacing w:before="62"/>
        <w:ind w:left="0"/>
        <w:jc w:val="left"/>
        <w:rPr>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1080135</wp:posOffset>
                </wp:positionH>
                <wp:positionV relativeFrom="paragraph">
                  <wp:posOffset>200876</wp:posOffset>
                </wp:positionV>
                <wp:extent cx="6045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0" cy="1270"/>
                        </a:xfrm>
                        <a:custGeom>
                          <a:avLst/>
                          <a:gdLst/>
                          <a:ahLst/>
                          <a:cxnLst/>
                          <a:rect l="l" t="t" r="r" b="b"/>
                          <a:pathLst>
                            <a:path w="6045200">
                              <a:moveTo>
                                <a:pt x="0" y="0"/>
                              </a:moveTo>
                              <a:lnTo>
                                <a:pt x="60452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6A7671" id="Graphic 9" o:spid="_x0000_s1026" style="position:absolute;margin-left:85.05pt;margin-top:15.8pt;width:47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4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" path="m,l6045200,e" filled="f" strokeweight=".20047mm">
                <v:path arrowok="t"/>
                <w10:wrap type="topAndBottom" anchorx="page"/>
              </v:shape>
            </w:pict>
          </mc:Fallback>
        </mc:AlternateContent>
      </w:r>
    </w:p>
    <w:p w:rsidR="002752AE" w:rsidRDefault="007273CB">
      <w:pPr>
        <w:pStyle w:val="a3"/>
        <w:jc w:val="left"/>
      </w:pPr>
      <w:r>
        <w:rPr>
          <w:spacing w:val="-2"/>
        </w:rPr>
        <w:t>Почтовый</w:t>
      </w:r>
    </w:p>
    <w:p w:rsidR="002752AE" w:rsidRDefault="007273CB">
      <w:pPr>
        <w:pStyle w:val="a3"/>
        <w:tabs>
          <w:tab w:val="left" w:pos="9781"/>
        </w:tabs>
        <w:jc w:val="left"/>
      </w:pPr>
      <w:r>
        <w:rPr>
          <w:spacing w:val="-2"/>
        </w:rPr>
        <w:t>адрес</w:t>
      </w:r>
      <w:r>
        <w:rPr>
          <w:u w:val="single"/>
        </w:rPr>
        <w:tab/>
      </w:r>
    </w:p>
    <w:p w:rsidR="002752AE" w:rsidRDefault="007273CB">
      <w:pPr>
        <w:pStyle w:val="a3"/>
        <w:spacing w:before="62"/>
        <w:ind w:left="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1080135</wp:posOffset>
                </wp:positionH>
                <wp:positionV relativeFrom="paragraph">
                  <wp:posOffset>200647</wp:posOffset>
                </wp:positionV>
                <wp:extent cx="5689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0" cy="1270"/>
                        </a:xfrm>
                        <a:custGeom>
                          <a:avLst/>
                          <a:gdLst/>
                          <a:ahLst/>
                          <a:cxnLst/>
                          <a:rect l="l" t="t" r="r" b="b"/>
                          <a:pathLst>
                            <a:path w="5689600">
                              <a:moveTo>
                                <a:pt x="0" y="0"/>
                              </a:moveTo>
                              <a:lnTo>
                                <a:pt x="56896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E0261B" id="Graphic 10" o:spid="_x0000_s1026" style="position:absolute;margin-left:85.05pt;margin-top:15.8pt;width:44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68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" path="m,l5689600,e" filled="f" strokeweight=".20047mm">
                <v:path arrowok="t"/>
                <w10:wrap type="topAndBottom" anchorx="page"/>
              </v:shape>
            </w:pict>
          </mc:Fallback>
        </mc:AlternateContent>
      </w:r>
    </w:p>
    <w:p w:rsidR="002752AE" w:rsidRDefault="002752AE">
      <w:pPr>
        <w:rPr>
          <w:sz w:val="20"/>
        </w:rPr>
        <w:sectPr w:rsidR="002752AE">
          <w:pgSz w:w="11910" w:h="16840"/>
          <w:pgMar w:top="980" w:right="420" w:bottom="280" w:left="1600" w:header="720" w:footer="0" w:gutter="0"/>
          <w:cols w:space="720"/>
        </w:sectPr>
      </w:pPr>
    </w:p>
    <w:p w:rsidR="002752AE" w:rsidRDefault="007273CB">
      <w:pPr>
        <w:pStyle w:val="a3"/>
        <w:tabs>
          <w:tab w:val="left" w:pos="3646"/>
          <w:tab w:val="left" w:pos="9635"/>
        </w:tabs>
        <w:spacing w:before="321"/>
        <w:jc w:val="left"/>
      </w:pPr>
      <w:r>
        <w:lastRenderedPageBreak/>
        <w:t xml:space="preserve">Телефон </w:t>
      </w:r>
      <w:r>
        <w:rPr>
          <w:u w:val="single"/>
        </w:rPr>
        <w:tab/>
      </w:r>
      <w:r>
        <w:t xml:space="preserve">адрес электронной почты </w:t>
      </w:r>
      <w:r>
        <w:rPr>
          <w:u w:val="single"/>
        </w:rPr>
        <w:tab/>
      </w:r>
    </w:p>
    <w:p w:rsidR="002752AE" w:rsidRDefault="002752AE">
      <w:pPr>
        <w:pStyle w:val="a3"/>
        <w:ind w:left="0"/>
        <w:jc w:val="left"/>
      </w:pPr>
    </w:p>
    <w:p w:rsidR="002752AE" w:rsidRDefault="007273CB">
      <w:pPr>
        <w:pStyle w:val="a3"/>
        <w:tabs>
          <w:tab w:val="left" w:pos="9432"/>
        </w:tabs>
        <w:jc w:val="left"/>
      </w:pPr>
      <w:r>
        <w:t xml:space="preserve">в лице Представителя претендента </w:t>
      </w:r>
      <w:r>
        <w:rPr>
          <w:u w:val="single"/>
        </w:rPr>
        <w:tab/>
      </w:r>
    </w:p>
    <w:p w:rsidR="002752AE" w:rsidRDefault="002752AE">
      <w:pPr>
        <w:pStyle w:val="a3"/>
        <w:ind w:left="0"/>
        <w:jc w:val="left"/>
      </w:pPr>
    </w:p>
    <w:p w:rsidR="002752AE" w:rsidRDefault="007273CB">
      <w:pPr>
        <w:pStyle w:val="a3"/>
        <w:tabs>
          <w:tab w:val="left" w:pos="6802"/>
          <w:tab w:val="left" w:pos="7502"/>
          <w:tab w:val="left" w:pos="8617"/>
          <w:tab w:val="left" w:pos="9322"/>
        </w:tabs>
        <w:jc w:val="left"/>
      </w:pPr>
      <w:r>
        <w:t xml:space="preserve">Действует на основании доверенности № </w:t>
      </w:r>
      <w:r>
        <w:rPr>
          <w:u w:val="single"/>
        </w:rPr>
        <w:tab/>
      </w:r>
      <w:r>
        <w:rPr>
          <w:spacing w:val="-10"/>
        </w:rPr>
        <w:t>«</w:t>
      </w:r>
      <w:r>
        <w:rPr>
          <w:u w:val="single"/>
        </w:rPr>
        <w:tab/>
      </w:r>
      <w:r>
        <w:t xml:space="preserve">» </w:t>
      </w:r>
      <w:r>
        <w:rPr>
          <w:u w:val="single"/>
        </w:rPr>
        <w:tab/>
      </w:r>
      <w:r>
        <w:rPr>
          <w:spacing w:val="-5"/>
        </w:rPr>
        <w:t>20</w:t>
      </w:r>
      <w:r>
        <w:rPr>
          <w:u w:val="single"/>
        </w:rPr>
        <w:tab/>
      </w:r>
      <w:r>
        <w:rPr>
          <w:spacing w:val="-5"/>
        </w:rPr>
        <w:t>г.</w:t>
      </w:r>
    </w:p>
    <w:p w:rsidR="002752AE" w:rsidRDefault="002752AE">
      <w:pPr>
        <w:pStyle w:val="a3"/>
        <w:ind w:left="0"/>
        <w:jc w:val="left"/>
      </w:pPr>
    </w:p>
    <w:p w:rsidR="002752AE" w:rsidRDefault="007273CB">
      <w:pPr>
        <w:pStyle w:val="a3"/>
        <w:jc w:val="left"/>
      </w:pPr>
      <w:r>
        <w:t>Документ,</w:t>
      </w:r>
      <w:r>
        <w:rPr>
          <w:spacing w:val="-5"/>
        </w:rPr>
        <w:t xml:space="preserve"> </w:t>
      </w:r>
      <w:r>
        <w:t>удостоверяющий</w:t>
      </w:r>
      <w:r>
        <w:rPr>
          <w:spacing w:val="-5"/>
        </w:rPr>
        <w:t xml:space="preserve"> </w:t>
      </w:r>
      <w:r>
        <w:t>личность</w:t>
      </w:r>
      <w:r>
        <w:rPr>
          <w:spacing w:val="-5"/>
        </w:rPr>
        <w:t xml:space="preserve"> </w:t>
      </w:r>
      <w:r>
        <w:t>доверенного</w:t>
      </w:r>
      <w:r>
        <w:rPr>
          <w:spacing w:val="-5"/>
        </w:rPr>
        <w:t xml:space="preserve"> </w:t>
      </w:r>
      <w:r>
        <w:rPr>
          <w:spacing w:val="-4"/>
        </w:rPr>
        <w:t>лица</w:t>
      </w:r>
    </w:p>
    <w:p w:rsidR="002752AE" w:rsidRDefault="007273CB">
      <w:pPr>
        <w:pStyle w:val="a3"/>
        <w:spacing w:before="62"/>
        <w:ind w:left="0"/>
        <w:jc w:val="left"/>
        <w:rPr>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1206817</wp:posOffset>
                </wp:positionH>
                <wp:positionV relativeFrom="paragraph">
                  <wp:posOffset>200821</wp:posOffset>
                </wp:positionV>
                <wp:extent cx="5867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0BB6B" id="Graphic 11" o:spid="_x0000_s1026" style="position:absolute;margin-left:95pt;margin-top:15.8pt;width:46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" path="m,l5867400,e" filled="f" strokeweight=".20047mm">
                <v:path arrowok="t"/>
                <w10:wrap type="topAndBottom" anchorx="page"/>
              </v:shape>
            </w:pict>
          </mc:Fallback>
        </mc:AlternateContent>
      </w:r>
    </w:p>
    <w:p w:rsidR="002752AE" w:rsidRDefault="007273CB">
      <w:pPr>
        <w:ind w:left="665" w:right="708"/>
        <w:jc w:val="center"/>
        <w:rPr>
          <w:sz w:val="24"/>
        </w:rPr>
      </w:pPr>
      <w:r>
        <w:rPr>
          <w:sz w:val="24"/>
        </w:rPr>
        <w:t>(наименование</w:t>
      </w:r>
      <w:r>
        <w:rPr>
          <w:spacing w:val="-2"/>
          <w:sz w:val="24"/>
        </w:rPr>
        <w:t xml:space="preserve"> </w:t>
      </w:r>
      <w:r>
        <w:rPr>
          <w:sz w:val="24"/>
        </w:rPr>
        <w:t>документа, серия, номер,</w:t>
      </w:r>
      <w:r>
        <w:rPr>
          <w:spacing w:val="-1"/>
          <w:sz w:val="24"/>
        </w:rPr>
        <w:t xml:space="preserve"> </w:t>
      </w:r>
      <w:r>
        <w:rPr>
          <w:sz w:val="24"/>
        </w:rPr>
        <w:t>дата, кем</w:t>
      </w:r>
      <w:r>
        <w:rPr>
          <w:spacing w:val="-1"/>
          <w:sz w:val="24"/>
        </w:rPr>
        <w:t xml:space="preserve"> </w:t>
      </w:r>
      <w:r>
        <w:rPr>
          <w:spacing w:val="-2"/>
          <w:sz w:val="24"/>
        </w:rPr>
        <w:t>выдан)</w:t>
      </w:r>
    </w:p>
    <w:p w:rsidR="002752AE" w:rsidRDefault="002752AE">
      <w:pPr>
        <w:pStyle w:val="a3"/>
        <w:spacing w:before="64"/>
        <w:ind w:left="0"/>
        <w:jc w:val="left"/>
        <w:rPr>
          <w:sz w:val="24"/>
        </w:rPr>
      </w:pPr>
    </w:p>
    <w:p w:rsidR="002752AE" w:rsidRDefault="007273CB">
      <w:pPr>
        <w:pStyle w:val="a3"/>
        <w:tabs>
          <w:tab w:val="left" w:pos="2332"/>
          <w:tab w:val="left" w:pos="4369"/>
          <w:tab w:val="left" w:pos="5518"/>
          <w:tab w:val="left" w:pos="8210"/>
        </w:tabs>
        <w:spacing w:before="1"/>
        <w:jc w:val="left"/>
      </w:pPr>
      <w:r>
        <w:rPr>
          <w:spacing w:val="-2"/>
        </w:rPr>
        <w:t>Принимая</w:t>
      </w:r>
      <w:r>
        <w:tab/>
      </w:r>
      <w:r>
        <w:rPr>
          <w:spacing w:val="-2"/>
        </w:rPr>
        <w:t>решение</w:t>
      </w:r>
      <w:r>
        <w:tab/>
      </w:r>
      <w:r>
        <w:rPr>
          <w:spacing w:val="-10"/>
        </w:rPr>
        <w:t>о</w:t>
      </w:r>
      <w:r>
        <w:tab/>
      </w:r>
      <w:r>
        <w:rPr>
          <w:spacing w:val="-2"/>
        </w:rPr>
        <w:t>приобретении</w:t>
      </w:r>
      <w:r>
        <w:tab/>
      </w:r>
      <w:r>
        <w:rPr>
          <w:spacing w:val="-2"/>
        </w:rPr>
        <w:t>имущества:</w:t>
      </w:r>
    </w:p>
    <w:p w:rsidR="002752AE" w:rsidRDefault="007273CB">
      <w:pPr>
        <w:pStyle w:val="a3"/>
        <w:spacing w:before="80"/>
        <w:ind w:left="0"/>
        <w:jc w:val="left"/>
        <w:rPr>
          <w:sz w:val="20"/>
        </w:rPr>
      </w:pPr>
      <w:r>
        <w:rPr>
          <w:noProof/>
          <w:lang w:eastAsia="ru-RU"/>
        </w:rPr>
        <mc:AlternateContent>
          <mc:Choice Requires="wps">
            <w:drawing>
              <wp:anchor distT="0" distB="0" distL="0" distR="0" simplePos="0" relativeHeight="487591936" behindDoc="1" locked="0" layoutInCell="1" allowOverlap="1">
                <wp:simplePos x="0" y="0"/>
                <wp:positionH relativeFrom="page">
                  <wp:posOffset>1080135</wp:posOffset>
                </wp:positionH>
                <wp:positionV relativeFrom="paragraph">
                  <wp:posOffset>212607</wp:posOffset>
                </wp:positionV>
                <wp:extent cx="57785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0" cy="1270"/>
                        </a:xfrm>
                        <a:custGeom>
                          <a:avLst/>
                          <a:gdLst/>
                          <a:ahLst/>
                          <a:cxnLst/>
                          <a:rect l="l" t="t" r="r" b="b"/>
                          <a:pathLst>
                            <a:path w="5778500">
                              <a:moveTo>
                                <a:pt x="0" y="0"/>
                              </a:moveTo>
                              <a:lnTo>
                                <a:pt x="5778500" y="0"/>
                              </a:lnTo>
                            </a:path>
                          </a:pathLst>
                        </a:custGeom>
                        <a:ln w="72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37C7A" id="Graphic 12" o:spid="_x0000_s1026" style="position:absolute;margin-left:85.05pt;margin-top:16.75pt;width:4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" path="m,l5778500,e" filled="f" strokeweight=".20247mm">
                <v:path arrowok="t"/>
                <w10:wrap type="topAndBottom" anchorx="page"/>
              </v:shape>
            </w:pict>
          </mc:Fallback>
        </mc:AlternateContent>
      </w:r>
    </w:p>
    <w:p w:rsidR="002752AE" w:rsidRDefault="007273CB">
      <w:pPr>
        <w:spacing w:before="19"/>
        <w:ind w:left="4111"/>
        <w:rPr>
          <w:i/>
          <w:sz w:val="24"/>
        </w:rPr>
      </w:pPr>
      <w:r>
        <w:rPr>
          <w:i/>
          <w:sz w:val="24"/>
        </w:rPr>
        <w:t>(</w:t>
      </w:r>
      <w:r>
        <w:rPr>
          <w:sz w:val="24"/>
        </w:rPr>
        <w:t>наименование</w:t>
      </w:r>
      <w:r>
        <w:rPr>
          <w:spacing w:val="-1"/>
          <w:sz w:val="24"/>
        </w:rPr>
        <w:t xml:space="preserve"> </w:t>
      </w:r>
      <w:r>
        <w:rPr>
          <w:spacing w:val="-2"/>
          <w:sz w:val="24"/>
        </w:rPr>
        <w:t>имущества</w:t>
      </w:r>
      <w:r>
        <w:rPr>
          <w:i/>
          <w:spacing w:val="-2"/>
          <w:sz w:val="24"/>
        </w:rPr>
        <w:t>)</w:t>
      </w:r>
    </w:p>
    <w:p w:rsidR="002752AE" w:rsidRDefault="002752AE">
      <w:pPr>
        <w:pStyle w:val="a3"/>
        <w:spacing w:before="61"/>
        <w:ind w:left="0"/>
        <w:jc w:val="left"/>
        <w:rPr>
          <w:i/>
          <w:sz w:val="24"/>
        </w:rPr>
      </w:pPr>
    </w:p>
    <w:p w:rsidR="002752AE" w:rsidRDefault="007273CB">
      <w:pPr>
        <w:pStyle w:val="a3"/>
        <w:spacing w:before="1"/>
        <w:ind w:right="287" w:firstLine="709"/>
      </w:pPr>
      <w:r>
        <w:t>Изучив извещение о проведении настоящей процедуры, включая опубликованные изменения, настоящим удостоверяем (-ю), что мы (я), нижеподписавшиеся(-йся), согласны(ен) приобрести указанное в извещении о проведении настоящей процедуры Имущество в соответствии с условиями, указанными в нем.</w:t>
      </w:r>
    </w:p>
    <w:p w:rsidR="002752AE" w:rsidRDefault="007273CB">
      <w:pPr>
        <w:pStyle w:val="a3"/>
        <w:ind w:left="810"/>
      </w:pPr>
      <w:r>
        <w:t>Настоящей</w:t>
      </w:r>
      <w:r>
        <w:rPr>
          <w:spacing w:val="-6"/>
        </w:rPr>
        <w:t xml:space="preserve"> </w:t>
      </w:r>
      <w:r>
        <w:t>заявкой</w:t>
      </w:r>
      <w:r>
        <w:rPr>
          <w:spacing w:val="-5"/>
        </w:rPr>
        <w:t xml:space="preserve"> </w:t>
      </w:r>
      <w:r>
        <w:t>подтверждаем(-ю),</w:t>
      </w:r>
      <w:r>
        <w:rPr>
          <w:spacing w:val="-5"/>
        </w:rPr>
        <w:t xml:space="preserve"> что</w:t>
      </w:r>
    </w:p>
    <w:p w:rsidR="002752AE" w:rsidRDefault="007273CB">
      <w:pPr>
        <w:pStyle w:val="a3"/>
        <w:ind w:left="810"/>
      </w:pPr>
      <w:r>
        <w:t>-против</w:t>
      </w:r>
      <w:r>
        <w:rPr>
          <w:spacing w:val="-3"/>
        </w:rPr>
        <w:t xml:space="preserve"> </w:t>
      </w:r>
      <w:r>
        <w:t>нас</w:t>
      </w:r>
      <w:r>
        <w:rPr>
          <w:spacing w:val="-2"/>
        </w:rPr>
        <w:t xml:space="preserve"> </w:t>
      </w:r>
      <w:r>
        <w:t>(меня)</w:t>
      </w:r>
      <w:r>
        <w:rPr>
          <w:spacing w:val="-2"/>
        </w:rPr>
        <w:t xml:space="preserve"> </w:t>
      </w:r>
      <w:r>
        <w:t>не</w:t>
      </w:r>
      <w:r>
        <w:rPr>
          <w:spacing w:val="-1"/>
        </w:rPr>
        <w:t xml:space="preserve"> </w:t>
      </w:r>
      <w:r>
        <w:t>проводится</w:t>
      </w:r>
      <w:r>
        <w:rPr>
          <w:spacing w:val="-2"/>
        </w:rPr>
        <w:t xml:space="preserve"> </w:t>
      </w:r>
      <w:r>
        <w:t>процедура</w:t>
      </w:r>
      <w:r>
        <w:rPr>
          <w:spacing w:val="-2"/>
        </w:rPr>
        <w:t xml:space="preserve"> ликвидации;</w:t>
      </w:r>
    </w:p>
    <w:p w:rsidR="002752AE" w:rsidRDefault="007273CB">
      <w:pPr>
        <w:pStyle w:val="a3"/>
        <w:ind w:right="285" w:firstLine="709"/>
      </w:pPr>
      <w:r>
        <w:t>-в</w:t>
      </w:r>
      <w:r>
        <w:rPr>
          <w:spacing w:val="80"/>
          <w:w w:val="150"/>
        </w:rPr>
        <w:t xml:space="preserve"> </w:t>
      </w:r>
      <w:r>
        <w:t>отношении</w:t>
      </w:r>
      <w:r>
        <w:rPr>
          <w:spacing w:val="80"/>
          <w:w w:val="150"/>
        </w:rPr>
        <w:t xml:space="preserve"> </w:t>
      </w:r>
      <w:r>
        <w:t>нас</w:t>
      </w:r>
      <w:r>
        <w:rPr>
          <w:spacing w:val="80"/>
          <w:w w:val="150"/>
        </w:rPr>
        <w:t xml:space="preserve"> </w:t>
      </w:r>
      <w:r>
        <w:t>(меня)</w:t>
      </w:r>
      <w:r>
        <w:rPr>
          <w:spacing w:val="80"/>
          <w:w w:val="150"/>
        </w:rPr>
        <w:t xml:space="preserve"> </w:t>
      </w:r>
      <w:r>
        <w:t>отсутствует</w:t>
      </w:r>
      <w:r>
        <w:rPr>
          <w:spacing w:val="80"/>
          <w:w w:val="150"/>
        </w:rPr>
        <w:t xml:space="preserve"> </w:t>
      </w:r>
      <w:r>
        <w:t>решение</w:t>
      </w:r>
      <w:r>
        <w:rPr>
          <w:spacing w:val="80"/>
          <w:w w:val="150"/>
        </w:rPr>
        <w:t xml:space="preserve"> </w:t>
      </w:r>
      <w:r>
        <w:t>арбитражного</w:t>
      </w:r>
      <w:r>
        <w:rPr>
          <w:spacing w:val="80"/>
          <w:w w:val="150"/>
        </w:rPr>
        <w:t xml:space="preserve"> </w:t>
      </w:r>
      <w:r>
        <w:t>суда о признании банкротом и об открытии конкурсного производства;</w:t>
      </w:r>
    </w:p>
    <w:p w:rsidR="002752AE" w:rsidRDefault="007273CB">
      <w:pPr>
        <w:pStyle w:val="a3"/>
        <w:ind w:left="810"/>
      </w:pPr>
      <w:r>
        <w:t>-наша</w:t>
      </w:r>
      <w:r>
        <w:rPr>
          <w:spacing w:val="-5"/>
        </w:rPr>
        <w:t xml:space="preserve"> </w:t>
      </w:r>
      <w:r>
        <w:t>(моя)</w:t>
      </w:r>
      <w:r>
        <w:rPr>
          <w:spacing w:val="-2"/>
        </w:rPr>
        <w:t xml:space="preserve"> </w:t>
      </w:r>
      <w:r>
        <w:t>деятельность</w:t>
      </w:r>
      <w:r>
        <w:rPr>
          <w:spacing w:val="-2"/>
        </w:rPr>
        <w:t xml:space="preserve"> </w:t>
      </w:r>
      <w:r>
        <w:t>не</w:t>
      </w:r>
      <w:r>
        <w:rPr>
          <w:spacing w:val="-2"/>
        </w:rPr>
        <w:t xml:space="preserve"> приостановлена.</w:t>
      </w:r>
    </w:p>
    <w:p w:rsidR="002752AE" w:rsidRDefault="007273CB">
      <w:pPr>
        <w:pStyle w:val="a3"/>
        <w:ind w:right="286" w:firstLine="709"/>
      </w:pPr>
      <w:r>
        <w:t>Мы</w:t>
      </w:r>
      <w:r>
        <w:rPr>
          <w:spacing w:val="80"/>
        </w:rPr>
        <w:t xml:space="preserve"> </w:t>
      </w:r>
      <w:r>
        <w:t>(я)</w:t>
      </w:r>
      <w:r>
        <w:rPr>
          <w:spacing w:val="80"/>
        </w:rPr>
        <w:t xml:space="preserve"> </w:t>
      </w:r>
      <w:r>
        <w:t>гарантируем(-ю)</w:t>
      </w:r>
      <w:r>
        <w:rPr>
          <w:spacing w:val="80"/>
        </w:rPr>
        <w:t xml:space="preserve"> </w:t>
      </w:r>
      <w:r>
        <w:t>достоверность</w:t>
      </w:r>
      <w:r>
        <w:rPr>
          <w:spacing w:val="80"/>
        </w:rPr>
        <w:t xml:space="preserve"> </w:t>
      </w:r>
      <w:r>
        <w:t>информации,</w:t>
      </w:r>
      <w:r>
        <w:rPr>
          <w:spacing w:val="80"/>
        </w:rPr>
        <w:t xml:space="preserve"> </w:t>
      </w:r>
      <w:r>
        <w:t>содержащейся</w:t>
      </w:r>
      <w:r>
        <w:rPr>
          <w:spacing w:val="80"/>
          <w:w w:val="150"/>
        </w:rPr>
        <w:t xml:space="preserve"> </w:t>
      </w:r>
      <w:r>
        <w:t>в</w:t>
      </w:r>
      <w:r>
        <w:rPr>
          <w:spacing w:val="40"/>
        </w:rPr>
        <w:t xml:space="preserve">  </w:t>
      </w:r>
      <w:r>
        <w:t>документах</w:t>
      </w:r>
      <w:r>
        <w:rPr>
          <w:spacing w:val="40"/>
        </w:rPr>
        <w:t xml:space="preserve">  </w:t>
      </w:r>
      <w:r>
        <w:t>и</w:t>
      </w:r>
      <w:r>
        <w:rPr>
          <w:spacing w:val="40"/>
        </w:rPr>
        <w:t xml:space="preserve">  </w:t>
      </w:r>
      <w:r>
        <w:t>сведениях,</w:t>
      </w:r>
      <w:r>
        <w:rPr>
          <w:spacing w:val="40"/>
        </w:rPr>
        <w:t xml:space="preserve">  </w:t>
      </w:r>
      <w:r>
        <w:t>находящихся</w:t>
      </w:r>
      <w:r>
        <w:rPr>
          <w:spacing w:val="40"/>
        </w:rPr>
        <w:t xml:space="preserve">  </w:t>
      </w:r>
      <w:r>
        <w:t>в</w:t>
      </w:r>
      <w:r>
        <w:rPr>
          <w:spacing w:val="40"/>
        </w:rPr>
        <w:t xml:space="preserve">  </w:t>
      </w:r>
      <w:r>
        <w:t>реестре</w:t>
      </w:r>
      <w:r>
        <w:rPr>
          <w:spacing w:val="40"/>
        </w:rPr>
        <w:t xml:space="preserve">  </w:t>
      </w:r>
      <w:r>
        <w:t>аккредитованных на электронной торговой площадке Претендентов.</w:t>
      </w:r>
    </w:p>
    <w:p w:rsidR="002752AE" w:rsidRDefault="007273CB">
      <w:pPr>
        <w:pStyle w:val="a3"/>
        <w:ind w:right="285" w:firstLine="709"/>
      </w:pPr>
      <w:r>
        <w:t>Мы (я) подтверждаем(-ю), что 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w:t>
      </w:r>
      <w:r>
        <w:rPr>
          <w:spacing w:val="40"/>
        </w:rPr>
        <w:t xml:space="preserve"> </w:t>
      </w:r>
      <w:r>
        <w:t>последствиях</w:t>
      </w:r>
      <w:r>
        <w:rPr>
          <w:spacing w:val="40"/>
        </w:rPr>
        <w:t xml:space="preserve"> </w:t>
      </w:r>
      <w:r>
        <w:t>уклонения</w:t>
      </w:r>
      <w:r>
        <w:rPr>
          <w:spacing w:val="40"/>
        </w:rPr>
        <w:t xml:space="preserve"> </w:t>
      </w:r>
      <w:r>
        <w:t>или</w:t>
      </w:r>
      <w:r>
        <w:rPr>
          <w:spacing w:val="40"/>
        </w:rPr>
        <w:t xml:space="preserve"> </w:t>
      </w:r>
      <w:r>
        <w:t>отказа</w:t>
      </w:r>
      <w:r>
        <w:rPr>
          <w:spacing w:val="40"/>
        </w:rPr>
        <w:t xml:space="preserve"> </w:t>
      </w:r>
      <w:r>
        <w:t>от</w:t>
      </w:r>
      <w:r>
        <w:rPr>
          <w:spacing w:val="40"/>
        </w:rPr>
        <w:t xml:space="preserve"> </w:t>
      </w:r>
      <w:r>
        <w:t>подписания</w:t>
      </w:r>
      <w:r>
        <w:rPr>
          <w:spacing w:val="40"/>
        </w:rPr>
        <w:t xml:space="preserve"> </w:t>
      </w:r>
      <w:r>
        <w:t>протокола</w:t>
      </w:r>
      <w:r>
        <w:rPr>
          <w:spacing w:val="80"/>
          <w:w w:val="150"/>
        </w:rPr>
        <w:t xml:space="preserve"> </w:t>
      </w:r>
      <w:r>
        <w:t>об итогах аукциона, договора купли-продажи.</w:t>
      </w:r>
    </w:p>
    <w:p w:rsidR="002752AE" w:rsidRDefault="007273CB">
      <w:pPr>
        <w:pStyle w:val="a3"/>
        <w:ind w:right="286" w:firstLine="709"/>
      </w:pPr>
      <w:r>
        <w:t>Мы (я) подтверждаем(-ю), что на дату подписания настоящей заявки ознакомлены</w:t>
      </w:r>
      <w:r>
        <w:rPr>
          <w:spacing w:val="40"/>
        </w:rPr>
        <w:t xml:space="preserve"> </w:t>
      </w:r>
      <w:r>
        <w:t>(-н)</w:t>
      </w:r>
      <w:r>
        <w:rPr>
          <w:spacing w:val="40"/>
        </w:rPr>
        <w:t xml:space="preserve"> </w:t>
      </w:r>
      <w:r>
        <w:t>с</w:t>
      </w:r>
      <w:r>
        <w:rPr>
          <w:spacing w:val="40"/>
        </w:rPr>
        <w:t xml:space="preserve"> </w:t>
      </w:r>
      <w:r>
        <w:t>характеристиками</w:t>
      </w:r>
      <w:r>
        <w:rPr>
          <w:spacing w:val="40"/>
        </w:rPr>
        <w:t xml:space="preserve"> </w:t>
      </w:r>
      <w:r>
        <w:t>Имущества,</w:t>
      </w:r>
      <w:r>
        <w:rPr>
          <w:spacing w:val="40"/>
        </w:rPr>
        <w:t xml:space="preserve"> </w:t>
      </w:r>
      <w:r>
        <w:t>указанными</w:t>
      </w:r>
      <w:r>
        <w:rPr>
          <w:spacing w:val="40"/>
        </w:rPr>
        <w:t xml:space="preserve"> </w:t>
      </w:r>
      <w:r>
        <w:t>в</w:t>
      </w:r>
      <w:r>
        <w:rPr>
          <w:spacing w:val="40"/>
        </w:rPr>
        <w:t xml:space="preserve"> </w:t>
      </w:r>
      <w:r>
        <w:t>извещении о</w:t>
      </w:r>
      <w:r>
        <w:rPr>
          <w:spacing w:val="40"/>
        </w:rPr>
        <w:t xml:space="preserve"> </w:t>
      </w:r>
      <w:r>
        <w:t>проведении</w:t>
      </w:r>
      <w:r>
        <w:rPr>
          <w:spacing w:val="40"/>
        </w:rPr>
        <w:t xml:space="preserve"> </w:t>
      </w:r>
      <w:r>
        <w:t>настоящей</w:t>
      </w:r>
      <w:r>
        <w:rPr>
          <w:spacing w:val="40"/>
        </w:rPr>
        <w:t xml:space="preserve"> </w:t>
      </w:r>
      <w:r>
        <w:t>процедуры,</w:t>
      </w:r>
      <w:r>
        <w:rPr>
          <w:spacing w:val="40"/>
        </w:rPr>
        <w:t xml:space="preserve"> </w:t>
      </w:r>
      <w:r>
        <w:t>что нам (мне) была представлена возможность</w:t>
      </w:r>
      <w:r>
        <w:rPr>
          <w:spacing w:val="40"/>
        </w:rPr>
        <w:t xml:space="preserve"> </w:t>
      </w:r>
      <w:r>
        <w:t>ознакомиться</w:t>
      </w:r>
      <w:r>
        <w:rPr>
          <w:spacing w:val="40"/>
        </w:rPr>
        <w:t xml:space="preserve"> </w:t>
      </w:r>
      <w:r>
        <w:t>с</w:t>
      </w:r>
      <w:r>
        <w:rPr>
          <w:spacing w:val="40"/>
        </w:rPr>
        <w:t xml:space="preserve"> </w:t>
      </w:r>
      <w:r>
        <w:t>состоянием</w:t>
      </w:r>
      <w:r>
        <w:rPr>
          <w:spacing w:val="40"/>
        </w:rPr>
        <w:t xml:space="preserve"> </w:t>
      </w:r>
      <w:r>
        <w:t>Имущества</w:t>
      </w:r>
      <w:r>
        <w:rPr>
          <w:spacing w:val="40"/>
        </w:rPr>
        <w:t xml:space="preserve"> </w:t>
      </w:r>
      <w:r>
        <w:t>в</w:t>
      </w:r>
      <w:r>
        <w:rPr>
          <w:spacing w:val="40"/>
        </w:rPr>
        <w:t xml:space="preserve"> </w:t>
      </w:r>
      <w:r>
        <w:t>результате</w:t>
      </w:r>
      <w:r>
        <w:rPr>
          <w:spacing w:val="40"/>
        </w:rPr>
        <w:t xml:space="preserve"> </w:t>
      </w:r>
      <w:r>
        <w:t>осмотра,</w:t>
      </w:r>
      <w:r>
        <w:rPr>
          <w:spacing w:val="80"/>
        </w:rPr>
        <w:t xml:space="preserve"> </w:t>
      </w:r>
      <w:r>
        <w:t>в порядке, установленном извещением о проведении настоящей процедуры.</w:t>
      </w:r>
    </w:p>
    <w:p w:rsidR="002752AE" w:rsidRDefault="007273CB">
      <w:pPr>
        <w:pStyle w:val="a3"/>
        <w:ind w:right="286" w:firstLine="709"/>
      </w:pPr>
      <w:r>
        <w:t>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w:t>
      </w:r>
    </w:p>
    <w:p w:rsidR="002752AE" w:rsidRDefault="002752AE">
      <w:pPr>
        <w:sectPr w:rsidR="002752AE">
          <w:pgSz w:w="11910" w:h="16840"/>
          <w:pgMar w:top="980" w:right="420" w:bottom="280" w:left="1600" w:header="720" w:footer="0" w:gutter="0"/>
          <w:cols w:space="720"/>
        </w:sectPr>
      </w:pPr>
    </w:p>
    <w:p w:rsidR="002752AE" w:rsidRDefault="007273CB">
      <w:pPr>
        <w:pStyle w:val="a3"/>
        <w:ind w:right="285" w:firstLine="709"/>
      </w:pPr>
      <w:r>
        <w:rPr>
          <w:u w:val="single"/>
        </w:rPr>
        <w:lastRenderedPageBreak/>
        <w:t>Платежи</w:t>
      </w:r>
      <w:r>
        <w:rPr>
          <w:spacing w:val="80"/>
          <w:u w:val="single"/>
        </w:rPr>
        <w:t xml:space="preserve">  </w:t>
      </w:r>
      <w:r>
        <w:rPr>
          <w:u w:val="single"/>
        </w:rPr>
        <w:t>по</w:t>
      </w:r>
      <w:r>
        <w:rPr>
          <w:spacing w:val="80"/>
          <w:u w:val="single"/>
        </w:rPr>
        <w:t xml:space="preserve">  </w:t>
      </w:r>
      <w:r>
        <w:rPr>
          <w:u w:val="single"/>
        </w:rPr>
        <w:t>перечислению</w:t>
      </w:r>
      <w:r>
        <w:rPr>
          <w:spacing w:val="80"/>
        </w:rPr>
        <w:t xml:space="preserve"> </w:t>
      </w:r>
      <w:r>
        <w:rPr>
          <w:u w:val="single"/>
        </w:rPr>
        <w:t>задатка</w:t>
      </w:r>
      <w:r>
        <w:rPr>
          <w:spacing w:val="80"/>
          <w:u w:val="single"/>
        </w:rPr>
        <w:t xml:space="preserve"> </w:t>
      </w:r>
      <w:r>
        <w:rPr>
          <w:u w:val="single"/>
        </w:rPr>
        <w:t>для</w:t>
      </w:r>
      <w:r>
        <w:rPr>
          <w:spacing w:val="80"/>
          <w:u w:val="single"/>
        </w:rPr>
        <w:t xml:space="preserve"> </w:t>
      </w:r>
      <w:r>
        <w:rPr>
          <w:u w:val="single"/>
        </w:rPr>
        <w:t>участия</w:t>
      </w:r>
      <w:r>
        <w:rPr>
          <w:spacing w:val="80"/>
          <w:u w:val="single"/>
        </w:rPr>
        <w:t xml:space="preserve"> </w:t>
      </w:r>
      <w:r>
        <w:rPr>
          <w:u w:val="single"/>
        </w:rPr>
        <w:t>в</w:t>
      </w:r>
      <w:r>
        <w:rPr>
          <w:spacing w:val="80"/>
          <w:u w:val="single"/>
        </w:rPr>
        <w:t xml:space="preserve"> </w:t>
      </w:r>
      <w:r>
        <w:rPr>
          <w:u w:val="single"/>
        </w:rPr>
        <w:t>торгах</w:t>
      </w:r>
      <w:r>
        <w:rPr>
          <w:spacing w:val="80"/>
          <w:u w:val="single"/>
        </w:rPr>
        <w:t xml:space="preserve"> </w:t>
      </w:r>
      <w:r>
        <w:rPr>
          <w:u w:val="single"/>
        </w:rPr>
        <w:t>и</w:t>
      </w:r>
      <w:r>
        <w:t xml:space="preserve"> </w:t>
      </w:r>
      <w:r>
        <w:rPr>
          <w:u w:val="single"/>
        </w:rPr>
        <w:t>порядок возврата задатка осуществляются в соответствии с Регламентом</w:t>
      </w:r>
      <w:r>
        <w:t xml:space="preserve"> </w:t>
      </w:r>
      <w:r>
        <w:rPr>
          <w:u w:val="single"/>
        </w:rPr>
        <w:t>электронной площадки</w:t>
      </w:r>
      <w:r>
        <w:t>.</w:t>
      </w:r>
    </w:p>
    <w:p w:rsidR="002752AE" w:rsidRDefault="007273CB">
      <w:pPr>
        <w:pStyle w:val="a3"/>
        <w:ind w:right="285" w:firstLine="709"/>
      </w:pPr>
      <w:r>
        <w:t>В</w:t>
      </w:r>
      <w:r>
        <w:rPr>
          <w:spacing w:val="-9"/>
        </w:rPr>
        <w:t xml:space="preserve"> </w:t>
      </w:r>
      <w:r>
        <w:t>случаях</w:t>
      </w:r>
      <w:r>
        <w:rPr>
          <w:spacing w:val="-9"/>
        </w:rPr>
        <w:t xml:space="preserve"> </w:t>
      </w:r>
      <w:r>
        <w:t>недопущения</w:t>
      </w:r>
      <w:r>
        <w:rPr>
          <w:spacing w:val="-9"/>
        </w:rPr>
        <w:t xml:space="preserve"> </w:t>
      </w:r>
      <w:r>
        <w:t>Претендента</w:t>
      </w:r>
      <w:r>
        <w:rPr>
          <w:spacing w:val="-9"/>
        </w:rPr>
        <w:t xml:space="preserve"> </w:t>
      </w:r>
      <w:r>
        <w:t>к</w:t>
      </w:r>
      <w:r>
        <w:rPr>
          <w:spacing w:val="-9"/>
        </w:rPr>
        <w:t xml:space="preserve"> </w:t>
      </w:r>
      <w:r>
        <w:t>участию</w:t>
      </w:r>
      <w:r>
        <w:rPr>
          <w:spacing w:val="-8"/>
        </w:rPr>
        <w:t xml:space="preserve"> </w:t>
      </w:r>
      <w:r>
        <w:t>в</w:t>
      </w:r>
      <w:r>
        <w:rPr>
          <w:spacing w:val="-9"/>
        </w:rPr>
        <w:t xml:space="preserve"> </w:t>
      </w:r>
      <w:r>
        <w:t>аукционе</w:t>
      </w:r>
      <w:r>
        <w:rPr>
          <w:spacing w:val="-9"/>
        </w:rPr>
        <w:t xml:space="preserve"> </w:t>
      </w:r>
      <w:r>
        <w:t>(продаже),</w:t>
      </w:r>
      <w:r>
        <w:rPr>
          <w:spacing w:val="-9"/>
        </w:rPr>
        <w:t xml:space="preserve"> </w:t>
      </w:r>
      <w:r>
        <w:t>не признании Победителем Аукциона (продажи), в случае отзыва заявки на участие</w:t>
      </w:r>
      <w:r>
        <w:rPr>
          <w:spacing w:val="-14"/>
        </w:rPr>
        <w:t xml:space="preserve"> </w:t>
      </w:r>
      <w:r>
        <w:t>в</w:t>
      </w:r>
      <w:r>
        <w:rPr>
          <w:spacing w:val="-13"/>
        </w:rPr>
        <w:t xml:space="preserve"> </w:t>
      </w:r>
      <w:r>
        <w:t>Аукционе</w:t>
      </w:r>
      <w:r>
        <w:rPr>
          <w:spacing w:val="-14"/>
        </w:rPr>
        <w:t xml:space="preserve"> </w:t>
      </w:r>
      <w:r>
        <w:t>(продаже),</w:t>
      </w:r>
      <w:r>
        <w:rPr>
          <w:spacing w:val="-13"/>
        </w:rPr>
        <w:t xml:space="preserve"> </w:t>
      </w:r>
      <w:r>
        <w:t>до</w:t>
      </w:r>
      <w:r>
        <w:rPr>
          <w:spacing w:val="-13"/>
        </w:rPr>
        <w:t xml:space="preserve"> </w:t>
      </w:r>
      <w:r>
        <w:t>признания</w:t>
      </w:r>
      <w:r>
        <w:rPr>
          <w:spacing w:val="-13"/>
        </w:rPr>
        <w:t xml:space="preserve"> </w:t>
      </w:r>
      <w:r>
        <w:t>Участником</w:t>
      </w:r>
      <w:r>
        <w:rPr>
          <w:spacing w:val="-14"/>
        </w:rPr>
        <w:t xml:space="preserve"> </w:t>
      </w:r>
      <w:r>
        <w:t>Аукциона</w:t>
      </w:r>
      <w:r>
        <w:rPr>
          <w:spacing w:val="-14"/>
        </w:rPr>
        <w:t xml:space="preserve"> </w:t>
      </w:r>
      <w:r>
        <w:t>(продажи), задаток подлежит возврату.</w:t>
      </w:r>
    </w:p>
    <w:p w:rsidR="002752AE" w:rsidRDefault="007273CB">
      <w:pPr>
        <w:pStyle w:val="a3"/>
        <w:ind w:right="285" w:firstLine="709"/>
      </w:pPr>
      <w:r>
        <w:t>В случае признания победителем Аукциона, либо лица, признанного единственным</w:t>
      </w:r>
      <w:r>
        <w:rPr>
          <w:spacing w:val="-12"/>
        </w:rPr>
        <w:t xml:space="preserve"> </w:t>
      </w:r>
      <w:r>
        <w:t>участником</w:t>
      </w:r>
      <w:r>
        <w:rPr>
          <w:spacing w:val="-12"/>
        </w:rPr>
        <w:t xml:space="preserve"> </w:t>
      </w:r>
      <w:r>
        <w:t>Аукциона,</w:t>
      </w:r>
      <w:r>
        <w:rPr>
          <w:spacing w:val="-11"/>
        </w:rPr>
        <w:t xml:space="preserve"> </w:t>
      </w:r>
      <w:r>
        <w:t>при</w:t>
      </w:r>
      <w:r>
        <w:rPr>
          <w:spacing w:val="-11"/>
        </w:rPr>
        <w:t xml:space="preserve"> </w:t>
      </w:r>
      <w:r>
        <w:t>уклонении</w:t>
      </w:r>
      <w:r>
        <w:rPr>
          <w:spacing w:val="-11"/>
        </w:rPr>
        <w:t xml:space="preserve"> </w:t>
      </w:r>
      <w:r>
        <w:t>или</w:t>
      </w:r>
      <w:r>
        <w:rPr>
          <w:spacing w:val="-11"/>
        </w:rPr>
        <w:t xml:space="preserve"> </w:t>
      </w:r>
      <w:r>
        <w:t>отказе</w:t>
      </w:r>
      <w:r>
        <w:rPr>
          <w:spacing w:val="-12"/>
        </w:rPr>
        <w:t xml:space="preserve"> </w:t>
      </w:r>
      <w:r>
        <w:t>от</w:t>
      </w:r>
      <w:r>
        <w:rPr>
          <w:spacing w:val="-11"/>
        </w:rPr>
        <w:t xml:space="preserve"> </w:t>
      </w:r>
      <w:r>
        <w:t>заключения Договора купли-продажи в установленный срок, задаток, внесенный в счет обеспечения оплаты имущества, не возвращается, что является мерой ответственности, применяемой к Победителю Аукциона, либо лицу, признанному единственным участником Аукциона.</w:t>
      </w:r>
    </w:p>
    <w:p w:rsidR="002752AE" w:rsidRDefault="007273CB">
      <w:pPr>
        <w:pStyle w:val="a3"/>
        <w:ind w:right="286" w:firstLine="709"/>
      </w:pPr>
      <w:r>
        <w:t>Настоящим</w:t>
      </w:r>
      <w:r>
        <w:rPr>
          <w:spacing w:val="33"/>
        </w:rPr>
        <w:t xml:space="preserve"> </w:t>
      </w:r>
      <w:r>
        <w:t>удостоверяем</w:t>
      </w:r>
      <w:r>
        <w:rPr>
          <w:spacing w:val="33"/>
        </w:rPr>
        <w:t xml:space="preserve"> </w:t>
      </w:r>
      <w:r>
        <w:t>(-ю),</w:t>
      </w:r>
      <w:r>
        <w:rPr>
          <w:spacing w:val="33"/>
        </w:rPr>
        <w:t xml:space="preserve"> </w:t>
      </w:r>
      <w:r>
        <w:t>что</w:t>
      </w:r>
      <w:r>
        <w:rPr>
          <w:spacing w:val="33"/>
        </w:rPr>
        <w:t xml:space="preserve"> </w:t>
      </w:r>
      <w:r>
        <w:t>ознакомлены</w:t>
      </w:r>
      <w:r>
        <w:rPr>
          <w:spacing w:val="33"/>
        </w:rPr>
        <w:t xml:space="preserve"> </w:t>
      </w:r>
      <w:r>
        <w:t>(-ен)</w:t>
      </w:r>
      <w:r>
        <w:rPr>
          <w:spacing w:val="33"/>
        </w:rPr>
        <w:t xml:space="preserve"> </w:t>
      </w:r>
      <w:r>
        <w:t>и</w:t>
      </w:r>
      <w:r>
        <w:rPr>
          <w:spacing w:val="33"/>
        </w:rPr>
        <w:t xml:space="preserve"> </w:t>
      </w:r>
      <w:r>
        <w:t>согласны</w:t>
      </w:r>
      <w:r>
        <w:rPr>
          <w:spacing w:val="33"/>
        </w:rPr>
        <w:t xml:space="preserve"> </w:t>
      </w:r>
      <w:r>
        <w:t>(-ен) с условиями продажи имущества.</w:t>
      </w:r>
    </w:p>
    <w:p w:rsidR="002752AE" w:rsidRDefault="007273CB">
      <w:pPr>
        <w:pStyle w:val="a3"/>
        <w:ind w:right="286" w:firstLine="709"/>
      </w:pPr>
      <w:r>
        <w:t>Поданная заявка является акцептом публичной оферты для заключения договора</w:t>
      </w:r>
      <w:r>
        <w:rPr>
          <w:spacing w:val="37"/>
        </w:rPr>
        <w:t xml:space="preserve"> </w:t>
      </w:r>
      <w:r>
        <w:t>о</w:t>
      </w:r>
      <w:r>
        <w:rPr>
          <w:spacing w:val="37"/>
        </w:rPr>
        <w:t xml:space="preserve"> </w:t>
      </w:r>
      <w:r>
        <w:t>задатке</w:t>
      </w:r>
      <w:r>
        <w:rPr>
          <w:spacing w:val="37"/>
        </w:rPr>
        <w:t xml:space="preserve"> </w:t>
      </w:r>
      <w:r>
        <w:t>в</w:t>
      </w:r>
      <w:r>
        <w:rPr>
          <w:spacing w:val="37"/>
        </w:rPr>
        <w:t xml:space="preserve"> </w:t>
      </w:r>
      <w:r>
        <w:t>соответствии</w:t>
      </w:r>
      <w:r>
        <w:rPr>
          <w:spacing w:val="38"/>
        </w:rPr>
        <w:t xml:space="preserve"> </w:t>
      </w:r>
      <w:r>
        <w:t>со</w:t>
      </w:r>
      <w:r>
        <w:rPr>
          <w:spacing w:val="37"/>
        </w:rPr>
        <w:t xml:space="preserve"> </w:t>
      </w:r>
      <w:r>
        <w:t>статьей</w:t>
      </w:r>
      <w:r>
        <w:rPr>
          <w:spacing w:val="38"/>
        </w:rPr>
        <w:t xml:space="preserve"> </w:t>
      </w:r>
      <w:r>
        <w:t>437</w:t>
      </w:r>
      <w:r>
        <w:rPr>
          <w:spacing w:val="37"/>
        </w:rPr>
        <w:t xml:space="preserve"> </w:t>
      </w:r>
      <w:r>
        <w:t>Гражданского</w:t>
      </w:r>
      <w:r>
        <w:rPr>
          <w:spacing w:val="37"/>
        </w:rPr>
        <w:t xml:space="preserve"> </w:t>
      </w:r>
      <w:r>
        <w:t>кодекса</w:t>
      </w:r>
      <w:r>
        <w:rPr>
          <w:spacing w:val="37"/>
        </w:rPr>
        <w:t xml:space="preserve"> </w:t>
      </w:r>
      <w:r>
        <w:t>РФ и договор о задатке считается заключенным в письменной форме.</w:t>
      </w:r>
    </w:p>
    <w:p w:rsidR="002752AE" w:rsidRDefault="007273CB">
      <w:pPr>
        <w:pStyle w:val="a3"/>
        <w:ind w:right="285" w:firstLine="709"/>
      </w:pPr>
      <w:r>
        <w:t>Мы (я) обязуемся (юсь) в случае признания нас (меня) победителем аукциона (продажи), либо лицом, признанным единственным участником Аукциона,</w:t>
      </w:r>
      <w:r>
        <w:rPr>
          <w:spacing w:val="-4"/>
        </w:rPr>
        <w:t xml:space="preserve"> </w:t>
      </w:r>
      <w:r>
        <w:t>заключить</w:t>
      </w:r>
      <w:r>
        <w:rPr>
          <w:spacing w:val="-4"/>
        </w:rPr>
        <w:t xml:space="preserve"> </w:t>
      </w:r>
      <w:r>
        <w:t>с</w:t>
      </w:r>
      <w:r>
        <w:rPr>
          <w:spacing w:val="-4"/>
        </w:rPr>
        <w:t xml:space="preserve"> </w:t>
      </w:r>
      <w:r>
        <w:t>Продавцом</w:t>
      </w:r>
      <w:r>
        <w:rPr>
          <w:spacing w:val="-4"/>
        </w:rPr>
        <w:t xml:space="preserve"> </w:t>
      </w:r>
      <w:r>
        <w:t>договор</w:t>
      </w:r>
      <w:r>
        <w:rPr>
          <w:spacing w:val="-4"/>
        </w:rPr>
        <w:t xml:space="preserve"> </w:t>
      </w:r>
      <w:r>
        <w:t>купли-продажи</w:t>
      </w:r>
      <w:r>
        <w:rPr>
          <w:spacing w:val="-3"/>
        </w:rPr>
        <w:t xml:space="preserve"> </w:t>
      </w:r>
      <w:r>
        <w:t>в</w:t>
      </w:r>
      <w:r>
        <w:rPr>
          <w:spacing w:val="-4"/>
        </w:rPr>
        <w:t xml:space="preserve"> </w:t>
      </w:r>
      <w:r>
        <w:t>сроки,</w:t>
      </w:r>
      <w:r>
        <w:rPr>
          <w:spacing w:val="-4"/>
        </w:rPr>
        <w:t xml:space="preserve"> </w:t>
      </w:r>
      <w:r>
        <w:t>указанные в извещении о проведении настоящей процедуры, уплатить стоимость Имущества,</w:t>
      </w:r>
      <w:r>
        <w:rPr>
          <w:spacing w:val="-14"/>
        </w:rPr>
        <w:t xml:space="preserve"> </w:t>
      </w:r>
      <w:r>
        <w:t>определенную</w:t>
      </w:r>
      <w:r>
        <w:rPr>
          <w:spacing w:val="-13"/>
        </w:rPr>
        <w:t xml:space="preserve"> </w:t>
      </w:r>
      <w:r>
        <w:t>по</w:t>
      </w:r>
      <w:r>
        <w:rPr>
          <w:spacing w:val="-14"/>
        </w:rPr>
        <w:t xml:space="preserve"> </w:t>
      </w:r>
      <w:r>
        <w:t>результатам</w:t>
      </w:r>
      <w:r>
        <w:rPr>
          <w:spacing w:val="-14"/>
        </w:rPr>
        <w:t xml:space="preserve"> </w:t>
      </w:r>
      <w:r>
        <w:t>аукциона</w:t>
      </w:r>
      <w:r>
        <w:rPr>
          <w:spacing w:val="-14"/>
        </w:rPr>
        <w:t xml:space="preserve"> </w:t>
      </w:r>
      <w:r>
        <w:t>(продажи),</w:t>
      </w:r>
      <w:r>
        <w:rPr>
          <w:spacing w:val="-14"/>
        </w:rPr>
        <w:t xml:space="preserve"> </w:t>
      </w:r>
      <w:r>
        <w:t>или</w:t>
      </w:r>
      <w:r>
        <w:rPr>
          <w:spacing w:val="-14"/>
        </w:rPr>
        <w:t xml:space="preserve"> </w:t>
      </w:r>
      <w:r>
        <w:t>начальную стоимость имущества, в случае</w:t>
      </w:r>
      <w:r>
        <w:rPr>
          <w:spacing w:val="-1"/>
        </w:rPr>
        <w:t xml:space="preserve"> </w:t>
      </w:r>
      <w:r>
        <w:t>если лицо признано единственным</w:t>
      </w:r>
      <w:r>
        <w:rPr>
          <w:spacing w:val="-1"/>
        </w:rPr>
        <w:t xml:space="preserve"> </w:t>
      </w:r>
      <w:r>
        <w:t xml:space="preserve">участником аукциона, 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w:t>
      </w:r>
      <w:r>
        <w:rPr>
          <w:spacing w:val="-2"/>
        </w:rPr>
        <w:t>Имущество.</w:t>
      </w:r>
    </w:p>
    <w:p w:rsidR="002752AE" w:rsidRDefault="007273CB">
      <w:pPr>
        <w:pStyle w:val="a3"/>
        <w:ind w:right="285" w:firstLine="709"/>
      </w:pPr>
      <w:r>
        <w:t>Заявитель подтверждает, что ознакомлен с положениями Федерального закона</w:t>
      </w:r>
      <w:r>
        <w:rPr>
          <w:spacing w:val="80"/>
        </w:rPr>
        <w:t xml:space="preserve">  </w:t>
      </w:r>
      <w:r>
        <w:t>от</w:t>
      </w:r>
      <w:r>
        <w:rPr>
          <w:spacing w:val="80"/>
        </w:rPr>
        <w:t xml:space="preserve">  </w:t>
      </w:r>
      <w:r>
        <w:t>27.07.2006</w:t>
      </w:r>
      <w:r>
        <w:rPr>
          <w:spacing w:val="80"/>
        </w:rPr>
        <w:t xml:space="preserve">  </w:t>
      </w:r>
      <w:r>
        <w:t>№</w:t>
      </w:r>
      <w:r>
        <w:rPr>
          <w:spacing w:val="-1"/>
        </w:rPr>
        <w:t xml:space="preserve"> </w:t>
      </w:r>
      <w:r>
        <w:t>152-ФЗ</w:t>
      </w:r>
      <w:r>
        <w:rPr>
          <w:spacing w:val="80"/>
        </w:rPr>
        <w:t xml:space="preserve">  </w:t>
      </w:r>
      <w:r>
        <w:t>«О</w:t>
      </w:r>
      <w:r>
        <w:rPr>
          <w:spacing w:val="80"/>
        </w:rPr>
        <w:t xml:space="preserve">  </w:t>
      </w:r>
      <w:r>
        <w:t>персональных</w:t>
      </w:r>
      <w:r>
        <w:rPr>
          <w:spacing w:val="80"/>
        </w:rPr>
        <w:t xml:space="preserve">  </w:t>
      </w:r>
      <w:r>
        <w:t>данных»,</w:t>
      </w:r>
      <w:r>
        <w:rPr>
          <w:spacing w:val="80"/>
        </w:rPr>
        <w:t xml:space="preserve">  </w:t>
      </w:r>
      <w:r>
        <w:t>права и обязанности в области защиты персональных данных ему разъяснены.</w:t>
      </w:r>
    </w:p>
    <w:p w:rsidR="002752AE" w:rsidRDefault="007273CB">
      <w:pPr>
        <w:pStyle w:val="a3"/>
        <w:ind w:right="286" w:firstLine="709"/>
      </w:pPr>
      <w:r>
        <w:t>Заявитель</w:t>
      </w:r>
      <w:r>
        <w:rPr>
          <w:spacing w:val="75"/>
        </w:rPr>
        <w:t xml:space="preserve">  </w:t>
      </w:r>
      <w:r>
        <w:t>согласен</w:t>
      </w:r>
      <w:r>
        <w:rPr>
          <w:spacing w:val="75"/>
        </w:rPr>
        <w:t xml:space="preserve">  </w:t>
      </w:r>
      <w:r>
        <w:t>на</w:t>
      </w:r>
      <w:r>
        <w:rPr>
          <w:spacing w:val="75"/>
        </w:rPr>
        <w:t xml:space="preserve">  </w:t>
      </w:r>
      <w:r>
        <w:t>обработку</w:t>
      </w:r>
      <w:r>
        <w:rPr>
          <w:spacing w:val="75"/>
        </w:rPr>
        <w:t xml:space="preserve">  </w:t>
      </w:r>
      <w:r>
        <w:t>своих</w:t>
      </w:r>
      <w:r>
        <w:rPr>
          <w:spacing w:val="75"/>
        </w:rPr>
        <w:t xml:space="preserve">  </w:t>
      </w:r>
      <w:r>
        <w:t>персональных</w:t>
      </w:r>
      <w:r>
        <w:rPr>
          <w:spacing w:val="75"/>
        </w:rPr>
        <w:t xml:space="preserve">  </w:t>
      </w:r>
      <w:r>
        <w:t>данных и персональных данных доверителя (в случае передоверия).</w:t>
      </w:r>
    </w:p>
    <w:p w:rsidR="002752AE" w:rsidRDefault="007273CB">
      <w:pPr>
        <w:pStyle w:val="a3"/>
        <w:tabs>
          <w:tab w:val="left" w:pos="5282"/>
          <w:tab w:val="left" w:pos="7383"/>
          <w:tab w:val="left" w:pos="9562"/>
        </w:tabs>
        <w:spacing w:before="321"/>
        <w:jc w:val="left"/>
      </w:pPr>
      <w:r>
        <w:rPr>
          <w:spacing w:val="-4"/>
        </w:rPr>
        <w:t>Дата</w:t>
      </w:r>
      <w:r>
        <w:tab/>
      </w:r>
      <w:r>
        <w:rPr>
          <w:u w:val="single"/>
        </w:rPr>
        <w:tab/>
      </w:r>
      <w:r>
        <w:rPr>
          <w:spacing w:val="-10"/>
        </w:rPr>
        <w:t>/</w:t>
      </w:r>
      <w:r>
        <w:rPr>
          <w:u w:val="single"/>
        </w:rPr>
        <w:tab/>
      </w:r>
      <w:r>
        <w:rPr>
          <w:spacing w:val="-10"/>
        </w:rPr>
        <w:t>/</w:t>
      </w:r>
    </w:p>
    <w:p w:rsidR="002752AE" w:rsidRDefault="007273CB">
      <w:pPr>
        <w:ind w:left="5491"/>
        <w:rPr>
          <w:sz w:val="24"/>
        </w:rPr>
      </w:pPr>
      <w:r>
        <w:rPr>
          <w:sz w:val="28"/>
        </w:rPr>
        <w:t>М.П.</w:t>
      </w:r>
      <w:r>
        <w:rPr>
          <w:spacing w:val="-4"/>
          <w:sz w:val="28"/>
        </w:rPr>
        <w:t xml:space="preserve"> </w:t>
      </w:r>
      <w:r>
        <w:rPr>
          <w:sz w:val="24"/>
        </w:rPr>
        <w:t>(при</w:t>
      </w:r>
      <w:r>
        <w:rPr>
          <w:spacing w:val="-1"/>
          <w:sz w:val="24"/>
        </w:rPr>
        <w:t xml:space="preserve"> </w:t>
      </w:r>
      <w:r>
        <w:rPr>
          <w:spacing w:val="-2"/>
          <w:sz w:val="24"/>
        </w:rPr>
        <w:t>наличии)</w:t>
      </w:r>
    </w:p>
    <w:p w:rsidR="002752AE" w:rsidRDefault="002752AE">
      <w:pPr>
        <w:pStyle w:val="a3"/>
        <w:ind w:left="0"/>
        <w:jc w:val="left"/>
        <w:rPr>
          <w:sz w:val="24"/>
        </w:rPr>
      </w:pPr>
    </w:p>
    <w:p w:rsidR="002752AE" w:rsidRDefault="002752AE">
      <w:pPr>
        <w:pStyle w:val="a3"/>
        <w:spacing w:before="92"/>
        <w:ind w:left="0"/>
        <w:jc w:val="left"/>
        <w:rPr>
          <w:sz w:val="24"/>
        </w:rPr>
      </w:pPr>
    </w:p>
    <w:p w:rsidR="002752AE" w:rsidRDefault="007273CB">
      <w:pPr>
        <w:pStyle w:val="a3"/>
        <w:ind w:left="0" w:right="146"/>
        <w:jc w:val="right"/>
      </w:pPr>
      <w:r>
        <w:t>Приложение</w:t>
      </w:r>
      <w:r>
        <w:rPr>
          <w:spacing w:val="-1"/>
        </w:rPr>
        <w:t xml:space="preserve"> </w:t>
      </w:r>
      <w:r>
        <w:rPr>
          <w:spacing w:val="-10"/>
        </w:rPr>
        <w:t>2</w:t>
      </w:r>
    </w:p>
    <w:p w:rsidR="002752AE" w:rsidRDefault="007273CB">
      <w:pPr>
        <w:pStyle w:val="a3"/>
        <w:ind w:left="0" w:right="145"/>
        <w:jc w:val="right"/>
      </w:pPr>
      <w:r>
        <w:t>к</w:t>
      </w:r>
      <w:r>
        <w:rPr>
          <w:spacing w:val="-6"/>
        </w:rPr>
        <w:t xml:space="preserve"> </w:t>
      </w:r>
      <w:r>
        <w:t>информационному</w:t>
      </w:r>
      <w:r>
        <w:rPr>
          <w:spacing w:val="-6"/>
        </w:rPr>
        <w:t xml:space="preserve"> </w:t>
      </w:r>
      <w:r>
        <w:rPr>
          <w:spacing w:val="-2"/>
        </w:rPr>
        <w:t>сообщению</w:t>
      </w:r>
    </w:p>
    <w:p w:rsidR="002752AE" w:rsidRDefault="002752AE">
      <w:pPr>
        <w:pStyle w:val="a3"/>
        <w:ind w:left="0"/>
        <w:jc w:val="left"/>
      </w:pPr>
    </w:p>
    <w:p w:rsidR="002752AE" w:rsidRDefault="002752AE">
      <w:pPr>
        <w:pStyle w:val="a3"/>
        <w:ind w:left="0"/>
        <w:jc w:val="left"/>
      </w:pPr>
    </w:p>
    <w:p w:rsidR="002752AE" w:rsidRDefault="007273CB">
      <w:pPr>
        <w:pStyle w:val="2"/>
        <w:ind w:left="708" w:right="43"/>
        <w:jc w:val="center"/>
      </w:pPr>
      <w:r>
        <w:rPr>
          <w:spacing w:val="-2"/>
        </w:rPr>
        <w:t>Проект</w:t>
      </w:r>
      <w:r>
        <w:rPr>
          <w:spacing w:val="-13"/>
        </w:rPr>
        <w:t xml:space="preserve"> </w:t>
      </w:r>
      <w:r>
        <w:rPr>
          <w:spacing w:val="-2"/>
        </w:rPr>
        <w:t>договора</w:t>
      </w:r>
    </w:p>
    <w:p w:rsidR="002752AE" w:rsidRDefault="007273CB">
      <w:pPr>
        <w:ind w:left="684" w:right="43"/>
        <w:jc w:val="center"/>
        <w:rPr>
          <w:b/>
          <w:sz w:val="28"/>
        </w:rPr>
      </w:pPr>
      <w:r>
        <w:rPr>
          <w:b/>
          <w:sz w:val="28"/>
        </w:rPr>
        <w:t>купли-продажи</w:t>
      </w:r>
      <w:r>
        <w:rPr>
          <w:b/>
          <w:spacing w:val="-7"/>
          <w:sz w:val="28"/>
        </w:rPr>
        <w:t xml:space="preserve"> </w:t>
      </w:r>
      <w:r>
        <w:rPr>
          <w:b/>
          <w:sz w:val="28"/>
        </w:rPr>
        <w:t>недвижимого</w:t>
      </w:r>
      <w:r>
        <w:rPr>
          <w:b/>
          <w:spacing w:val="-4"/>
          <w:sz w:val="28"/>
        </w:rPr>
        <w:t xml:space="preserve"> </w:t>
      </w:r>
      <w:r>
        <w:rPr>
          <w:b/>
          <w:sz w:val="28"/>
        </w:rPr>
        <w:t>имущества</w:t>
      </w:r>
      <w:r>
        <w:rPr>
          <w:b/>
          <w:spacing w:val="-4"/>
          <w:sz w:val="28"/>
        </w:rPr>
        <w:t xml:space="preserve"> </w:t>
      </w:r>
      <w:r>
        <w:rPr>
          <w:b/>
          <w:sz w:val="28"/>
        </w:rPr>
        <w:t>по</w:t>
      </w:r>
      <w:r>
        <w:rPr>
          <w:b/>
          <w:spacing w:val="-5"/>
          <w:sz w:val="28"/>
        </w:rPr>
        <w:t xml:space="preserve"> </w:t>
      </w:r>
      <w:r>
        <w:rPr>
          <w:b/>
          <w:sz w:val="28"/>
        </w:rPr>
        <w:t>лоту</w:t>
      </w:r>
      <w:r>
        <w:rPr>
          <w:b/>
          <w:spacing w:val="-4"/>
          <w:sz w:val="28"/>
        </w:rPr>
        <w:t xml:space="preserve"> </w:t>
      </w:r>
      <w:r>
        <w:rPr>
          <w:b/>
          <w:sz w:val="28"/>
        </w:rPr>
        <w:t>№№</w:t>
      </w:r>
      <w:r>
        <w:rPr>
          <w:b/>
          <w:spacing w:val="-4"/>
          <w:sz w:val="28"/>
        </w:rPr>
        <w:t xml:space="preserve"> </w:t>
      </w:r>
      <w:r>
        <w:rPr>
          <w:b/>
          <w:sz w:val="28"/>
        </w:rPr>
        <w:t>1-</w:t>
      </w:r>
      <w:r>
        <w:rPr>
          <w:b/>
          <w:spacing w:val="-10"/>
          <w:sz w:val="28"/>
        </w:rPr>
        <w:t>2</w:t>
      </w:r>
    </w:p>
    <w:p w:rsidR="002752AE" w:rsidRDefault="002752AE">
      <w:pPr>
        <w:pStyle w:val="a3"/>
        <w:ind w:left="0"/>
        <w:jc w:val="left"/>
        <w:rPr>
          <w:b/>
        </w:rPr>
      </w:pPr>
    </w:p>
    <w:p w:rsidR="002752AE" w:rsidRDefault="007273CB">
      <w:pPr>
        <w:pStyle w:val="a3"/>
        <w:tabs>
          <w:tab w:val="left" w:pos="6658"/>
          <w:tab w:val="left" w:pos="7218"/>
          <w:tab w:val="left" w:pos="8333"/>
        </w:tabs>
        <w:jc w:val="left"/>
      </w:pPr>
      <w:r>
        <w:t xml:space="preserve">г. </w:t>
      </w:r>
      <w:r>
        <w:rPr>
          <w:spacing w:val="-2"/>
        </w:rPr>
        <w:t>Нефтеюганск</w:t>
      </w:r>
      <w:r>
        <w:tab/>
      </w:r>
      <w:r>
        <w:rPr>
          <w:spacing w:val="-10"/>
        </w:rPr>
        <w:t>«</w:t>
      </w:r>
      <w:r>
        <w:rPr>
          <w:u w:val="single"/>
        </w:rPr>
        <w:tab/>
      </w:r>
      <w:r>
        <w:t xml:space="preserve">» </w:t>
      </w:r>
      <w:r>
        <w:rPr>
          <w:u w:val="single"/>
        </w:rPr>
        <w:tab/>
      </w:r>
      <w:r>
        <w:t>2024</w:t>
      </w:r>
      <w:r>
        <w:rPr>
          <w:spacing w:val="-2"/>
        </w:rPr>
        <w:t xml:space="preserve"> </w:t>
      </w:r>
      <w:r>
        <w:rPr>
          <w:spacing w:val="-4"/>
        </w:rPr>
        <w:t>года</w:t>
      </w:r>
    </w:p>
    <w:p w:rsidR="002752AE" w:rsidRDefault="002752AE">
      <w:pPr>
        <w:sectPr w:rsidR="002752AE">
          <w:pgSz w:w="11910" w:h="16840"/>
          <w:pgMar w:top="980" w:right="420" w:bottom="280" w:left="1600" w:header="720" w:footer="0" w:gutter="0"/>
          <w:cols w:space="720"/>
        </w:sectPr>
      </w:pPr>
    </w:p>
    <w:p w:rsidR="002752AE" w:rsidRDefault="007273CB">
      <w:pPr>
        <w:pStyle w:val="a3"/>
        <w:tabs>
          <w:tab w:val="left" w:pos="1370"/>
          <w:tab w:val="left" w:pos="4423"/>
          <w:tab w:val="left" w:pos="6464"/>
        </w:tabs>
        <w:spacing w:before="321"/>
        <w:ind w:right="143" w:firstLine="709"/>
      </w:pPr>
      <w:r>
        <w:lastRenderedPageBreak/>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w:t>
      </w:r>
      <w:r>
        <w:rPr>
          <w:u w:val="single"/>
        </w:rPr>
        <w:tab/>
      </w:r>
      <w:r>
        <w:t>, действующего на основании Положения о департаменте,</w:t>
      </w:r>
      <w:r>
        <w:rPr>
          <w:spacing w:val="40"/>
        </w:rPr>
        <w:t xml:space="preserve">  </w:t>
      </w:r>
      <w:r>
        <w:t>именуемое</w:t>
      </w:r>
      <w:r>
        <w:rPr>
          <w:spacing w:val="40"/>
        </w:rPr>
        <w:t xml:space="preserve">  </w:t>
      </w:r>
      <w:r>
        <w:t>в</w:t>
      </w:r>
      <w:r>
        <w:rPr>
          <w:spacing w:val="40"/>
        </w:rPr>
        <w:t xml:space="preserve">  </w:t>
      </w:r>
      <w:r>
        <w:t>дальнейшем</w:t>
      </w:r>
      <w:r>
        <w:rPr>
          <w:spacing w:val="40"/>
        </w:rPr>
        <w:t xml:space="preserve">  </w:t>
      </w:r>
      <w:r>
        <w:rPr>
          <w:b/>
        </w:rPr>
        <w:t>«Продавец»,</w:t>
      </w:r>
      <w:r>
        <w:rPr>
          <w:b/>
          <w:spacing w:val="40"/>
        </w:rPr>
        <w:t xml:space="preserve">  </w:t>
      </w:r>
      <w:r>
        <w:t>с</w:t>
      </w:r>
      <w:r>
        <w:rPr>
          <w:spacing w:val="40"/>
        </w:rPr>
        <w:t xml:space="preserve">  </w:t>
      </w:r>
      <w:r>
        <w:t>одной</w:t>
      </w:r>
      <w:r>
        <w:rPr>
          <w:spacing w:val="40"/>
        </w:rPr>
        <w:t xml:space="preserve">  </w:t>
      </w:r>
      <w:r>
        <w:t xml:space="preserve">стороны </w:t>
      </w:r>
      <w:r>
        <w:rPr>
          <w:spacing w:val="-10"/>
        </w:rPr>
        <w:t>и</w:t>
      </w:r>
      <w:r>
        <w:rPr>
          <w:u w:val="single"/>
        </w:rPr>
        <w:tab/>
      </w:r>
      <w:r>
        <w:t xml:space="preserve">, действующий на основании </w:t>
      </w:r>
      <w:r>
        <w:rPr>
          <w:u w:val="single"/>
        </w:rPr>
        <w:tab/>
      </w:r>
      <w:r>
        <w:t>,</w:t>
      </w:r>
      <w:r>
        <w:rPr>
          <w:spacing w:val="-1"/>
        </w:rPr>
        <w:t xml:space="preserve"> </w:t>
      </w:r>
      <w:r>
        <w:t>именуемый</w:t>
      </w:r>
      <w:r>
        <w:rPr>
          <w:spacing w:val="-1"/>
        </w:rPr>
        <w:t xml:space="preserve"> </w:t>
      </w:r>
      <w:r>
        <w:t xml:space="preserve">в </w:t>
      </w:r>
      <w:r>
        <w:rPr>
          <w:spacing w:val="-2"/>
        </w:rPr>
        <w:t>дальнейшем</w:t>
      </w:r>
    </w:p>
    <w:p w:rsidR="002752AE" w:rsidRDefault="007273CB">
      <w:pPr>
        <w:ind w:left="101" w:right="143"/>
        <w:jc w:val="both"/>
        <w:rPr>
          <w:sz w:val="28"/>
        </w:rPr>
      </w:pPr>
      <w:r>
        <w:rPr>
          <w:b/>
          <w:sz w:val="28"/>
        </w:rPr>
        <w:t>«Покупатель</w:t>
      </w:r>
      <w:r>
        <w:rPr>
          <w:sz w:val="28"/>
        </w:rPr>
        <w:t xml:space="preserve">» (совместно </w:t>
      </w:r>
      <w:r>
        <w:rPr>
          <w:b/>
          <w:sz w:val="28"/>
        </w:rPr>
        <w:t xml:space="preserve">«Продавец» </w:t>
      </w:r>
      <w:r>
        <w:rPr>
          <w:sz w:val="28"/>
        </w:rPr>
        <w:t xml:space="preserve">и </w:t>
      </w:r>
      <w:r>
        <w:rPr>
          <w:b/>
          <w:sz w:val="28"/>
        </w:rPr>
        <w:t xml:space="preserve">«Покупатель» </w:t>
      </w:r>
      <w:r>
        <w:rPr>
          <w:sz w:val="28"/>
        </w:rPr>
        <w:t>далее по тексту договора</w:t>
      </w:r>
      <w:r>
        <w:rPr>
          <w:spacing w:val="-16"/>
          <w:sz w:val="28"/>
        </w:rPr>
        <w:t xml:space="preserve"> </w:t>
      </w:r>
      <w:r>
        <w:rPr>
          <w:b/>
          <w:sz w:val="28"/>
        </w:rPr>
        <w:t>«Стороны»</w:t>
      </w:r>
      <w:r>
        <w:rPr>
          <w:sz w:val="28"/>
        </w:rPr>
        <w:t>),</w:t>
      </w:r>
      <w:r>
        <w:rPr>
          <w:spacing w:val="-15"/>
          <w:sz w:val="28"/>
        </w:rPr>
        <w:t xml:space="preserve"> </w:t>
      </w:r>
      <w:r>
        <w:rPr>
          <w:sz w:val="28"/>
        </w:rPr>
        <w:t>с</w:t>
      </w:r>
      <w:r>
        <w:rPr>
          <w:spacing w:val="-15"/>
          <w:sz w:val="28"/>
        </w:rPr>
        <w:t xml:space="preserve"> </w:t>
      </w:r>
      <w:r>
        <w:rPr>
          <w:sz w:val="28"/>
        </w:rPr>
        <w:t>другой</w:t>
      </w:r>
      <w:r>
        <w:rPr>
          <w:spacing w:val="-15"/>
          <w:sz w:val="28"/>
        </w:rPr>
        <w:t xml:space="preserve"> </w:t>
      </w:r>
      <w:r>
        <w:rPr>
          <w:sz w:val="28"/>
        </w:rPr>
        <w:t>стороны,</w:t>
      </w:r>
      <w:r>
        <w:rPr>
          <w:spacing w:val="-16"/>
          <w:sz w:val="28"/>
        </w:rPr>
        <w:t xml:space="preserve"> </w:t>
      </w:r>
      <w:r>
        <w:rPr>
          <w:sz w:val="28"/>
        </w:rPr>
        <w:t>заключили</w:t>
      </w:r>
      <w:r>
        <w:rPr>
          <w:spacing w:val="-15"/>
          <w:sz w:val="28"/>
        </w:rPr>
        <w:t xml:space="preserve"> </w:t>
      </w:r>
      <w:r>
        <w:rPr>
          <w:sz w:val="28"/>
        </w:rPr>
        <w:t>договор</w:t>
      </w:r>
      <w:r>
        <w:rPr>
          <w:spacing w:val="-15"/>
          <w:sz w:val="28"/>
        </w:rPr>
        <w:t xml:space="preserve"> </w:t>
      </w:r>
      <w:r>
        <w:rPr>
          <w:sz w:val="28"/>
        </w:rPr>
        <w:t>о</w:t>
      </w:r>
      <w:r>
        <w:rPr>
          <w:spacing w:val="-15"/>
          <w:sz w:val="28"/>
        </w:rPr>
        <w:t xml:space="preserve"> </w:t>
      </w:r>
      <w:r>
        <w:rPr>
          <w:spacing w:val="-2"/>
          <w:sz w:val="28"/>
        </w:rPr>
        <w:t>нижеследующем:</w:t>
      </w:r>
    </w:p>
    <w:p w:rsidR="002752AE" w:rsidRDefault="007273CB">
      <w:pPr>
        <w:pStyle w:val="a3"/>
        <w:tabs>
          <w:tab w:val="left" w:pos="5547"/>
        </w:tabs>
        <w:ind w:right="144" w:firstLine="779"/>
      </w:pPr>
      <w:r>
        <w:t>-</w:t>
      </w:r>
      <w:r>
        <w:rPr>
          <w:b/>
        </w:rPr>
        <w:t xml:space="preserve">«Покупатель» </w:t>
      </w:r>
      <w:r>
        <w:t>принимал участие в аукционе по приватизации объекта муниципальной</w:t>
      </w:r>
      <w:r>
        <w:rPr>
          <w:spacing w:val="40"/>
        </w:rPr>
        <w:t xml:space="preserve"> </w:t>
      </w:r>
      <w:r>
        <w:t>собственности</w:t>
      </w:r>
      <w:r>
        <w:rPr>
          <w:spacing w:val="61"/>
        </w:rPr>
        <w:t xml:space="preserve"> </w:t>
      </w:r>
      <w:r>
        <w:rPr>
          <w:u w:val="single"/>
        </w:rPr>
        <w:tab/>
      </w:r>
      <w:r>
        <w:t>,</w:t>
      </w:r>
      <w:r>
        <w:rPr>
          <w:spacing w:val="60"/>
        </w:rPr>
        <w:t xml:space="preserve"> </w:t>
      </w:r>
      <w:r>
        <w:t>состоявшемся</w:t>
      </w:r>
      <w:r>
        <w:rPr>
          <w:spacing w:val="61"/>
        </w:rPr>
        <w:t xml:space="preserve"> </w:t>
      </w:r>
      <w:r>
        <w:t>29.01.2024</w:t>
      </w:r>
      <w:r>
        <w:rPr>
          <w:spacing w:val="61"/>
        </w:rPr>
        <w:t xml:space="preserve"> </w:t>
      </w:r>
      <w:r>
        <w:t>в</w:t>
      </w:r>
      <w:r>
        <w:rPr>
          <w:spacing w:val="61"/>
        </w:rPr>
        <w:t xml:space="preserve"> </w:t>
      </w:r>
      <w:r>
        <w:rPr>
          <w:spacing w:val="-4"/>
        </w:rPr>
        <w:t>сети</w:t>
      </w:r>
    </w:p>
    <w:p w:rsidR="002752AE" w:rsidRDefault="007273CB">
      <w:pPr>
        <w:pStyle w:val="a3"/>
        <w:tabs>
          <w:tab w:val="left" w:pos="6811"/>
        </w:tabs>
        <w:ind w:right="145"/>
      </w:pPr>
      <w:r>
        <w:t xml:space="preserve">«Интернет» на электронной площадке РТС-тендер - </w:t>
      </w:r>
      <w:hyperlink r:id="rId16">
        <w:r>
          <w:t>www.rts-tender.ru,</w:t>
        </w:r>
      </w:hyperlink>
      <w:r>
        <w:t xml:space="preserve"> и был признан победителем аукциона (Протокол от </w:t>
      </w:r>
      <w:r>
        <w:rPr>
          <w:u w:val="single"/>
        </w:rPr>
        <w:tab/>
      </w:r>
      <w:r>
        <w:rPr>
          <w:spacing w:val="-18"/>
        </w:rPr>
        <w:t xml:space="preserve"> </w:t>
      </w:r>
      <w:r>
        <w:t xml:space="preserve">№ </w:t>
      </w:r>
      <w:r>
        <w:rPr>
          <w:spacing w:val="80"/>
          <w:w w:val="150"/>
          <w:u w:val="single"/>
        </w:rPr>
        <w:t xml:space="preserve"> </w:t>
      </w:r>
      <w:r>
        <w:rPr>
          <w:spacing w:val="-53"/>
          <w:w w:val="150"/>
        </w:rPr>
        <w:t xml:space="preserve"> </w:t>
      </w:r>
      <w:r>
        <w:t>«О проведении аукциона по приватизации объектов муниципальной собственности»).</w:t>
      </w:r>
    </w:p>
    <w:p w:rsidR="002752AE" w:rsidRDefault="007273CB">
      <w:pPr>
        <w:pStyle w:val="a3"/>
        <w:tabs>
          <w:tab w:val="left" w:pos="5428"/>
        </w:tabs>
        <w:ind w:right="144" w:firstLine="709"/>
      </w:pPr>
      <w:r>
        <w:t>-</w:t>
      </w:r>
      <w:r>
        <w:rPr>
          <w:b/>
        </w:rPr>
        <w:t xml:space="preserve">«Стороны» </w:t>
      </w:r>
      <w:r>
        <w:t>в день проведения аукциона по продаже объекта муниципальной</w:t>
      </w:r>
      <w:r>
        <w:rPr>
          <w:spacing w:val="80"/>
        </w:rPr>
        <w:t xml:space="preserve"> </w:t>
      </w:r>
      <w:r>
        <w:t>собственности</w:t>
      </w:r>
      <w:r>
        <w:rPr>
          <w:spacing w:val="72"/>
        </w:rPr>
        <w:t xml:space="preserve"> </w:t>
      </w:r>
      <w:r>
        <w:rPr>
          <w:u w:val="single"/>
        </w:rPr>
        <w:tab/>
      </w:r>
      <w:r>
        <w:t>,</w:t>
      </w:r>
      <w:r>
        <w:rPr>
          <w:spacing w:val="71"/>
        </w:rPr>
        <w:t xml:space="preserve"> </w:t>
      </w:r>
      <w:r>
        <w:t>состоявшегося</w:t>
      </w:r>
      <w:r>
        <w:rPr>
          <w:spacing w:val="71"/>
        </w:rPr>
        <w:t xml:space="preserve"> </w:t>
      </w:r>
      <w:r>
        <w:t>29.01.2024</w:t>
      </w:r>
      <w:r>
        <w:rPr>
          <w:spacing w:val="71"/>
        </w:rPr>
        <w:t xml:space="preserve"> </w:t>
      </w:r>
      <w:r>
        <w:t>в</w:t>
      </w:r>
      <w:r>
        <w:rPr>
          <w:spacing w:val="71"/>
        </w:rPr>
        <w:t xml:space="preserve"> </w:t>
      </w:r>
      <w:r>
        <w:rPr>
          <w:spacing w:val="-4"/>
        </w:rPr>
        <w:t>сети</w:t>
      </w:r>
    </w:p>
    <w:p w:rsidR="002752AE" w:rsidRDefault="007273CB">
      <w:pPr>
        <w:pStyle w:val="a3"/>
        <w:tabs>
          <w:tab w:val="left" w:pos="2983"/>
        </w:tabs>
        <w:ind w:right="145"/>
      </w:pPr>
      <w:r>
        <w:rPr>
          <w:spacing w:val="-2"/>
        </w:rPr>
        <w:t>«Интернет»</w:t>
      </w:r>
      <w:r>
        <w:rPr>
          <w:spacing w:val="-3"/>
        </w:rPr>
        <w:t xml:space="preserve"> </w:t>
      </w:r>
      <w:r>
        <w:rPr>
          <w:spacing w:val="-2"/>
        </w:rPr>
        <w:t>на</w:t>
      </w:r>
      <w:r>
        <w:rPr>
          <w:spacing w:val="-3"/>
        </w:rPr>
        <w:t xml:space="preserve"> </w:t>
      </w:r>
      <w:r>
        <w:rPr>
          <w:spacing w:val="-2"/>
        </w:rPr>
        <w:t>электронной площадке</w:t>
      </w:r>
      <w:r>
        <w:rPr>
          <w:spacing w:val="-3"/>
        </w:rPr>
        <w:t xml:space="preserve"> </w:t>
      </w:r>
      <w:r>
        <w:rPr>
          <w:spacing w:val="-2"/>
        </w:rPr>
        <w:t>РТС-тендер</w:t>
      </w:r>
      <w:r>
        <w:rPr>
          <w:spacing w:val="-3"/>
        </w:rPr>
        <w:t xml:space="preserve"> </w:t>
      </w:r>
      <w:r>
        <w:rPr>
          <w:spacing w:val="-2"/>
        </w:rPr>
        <w:t>-</w:t>
      </w:r>
      <w:r>
        <w:rPr>
          <w:spacing w:val="-3"/>
        </w:rPr>
        <w:t xml:space="preserve"> </w:t>
      </w:r>
      <w:hyperlink r:id="rId17">
        <w:r>
          <w:rPr>
            <w:spacing w:val="-2"/>
          </w:rPr>
          <w:t>www.rts-tender.ru,</w:t>
        </w:r>
      </w:hyperlink>
      <w:r>
        <w:rPr>
          <w:spacing w:val="-3"/>
        </w:rPr>
        <w:t xml:space="preserve"> </w:t>
      </w:r>
      <w:r>
        <w:rPr>
          <w:spacing w:val="-2"/>
        </w:rPr>
        <w:t xml:space="preserve">подписали </w:t>
      </w:r>
      <w:r>
        <w:t>Протокол</w:t>
      </w:r>
      <w:r>
        <w:rPr>
          <w:spacing w:val="40"/>
        </w:rPr>
        <w:t xml:space="preserve"> </w:t>
      </w:r>
      <w:r>
        <w:t>от</w:t>
      </w:r>
      <w:r>
        <w:rPr>
          <w:spacing w:val="67"/>
        </w:rPr>
        <w:t xml:space="preserve"> </w:t>
      </w:r>
      <w:r>
        <w:rPr>
          <w:u w:val="single"/>
        </w:rPr>
        <w:tab/>
      </w:r>
      <w:r>
        <w:t xml:space="preserve"> № </w:t>
      </w:r>
      <w:r>
        <w:rPr>
          <w:spacing w:val="80"/>
          <w:u w:val="single"/>
        </w:rPr>
        <w:t xml:space="preserve"> </w:t>
      </w:r>
      <w:r>
        <w:t xml:space="preserve">, устанавливающий право </w:t>
      </w:r>
      <w:r>
        <w:rPr>
          <w:b/>
        </w:rPr>
        <w:t xml:space="preserve">«Покупателя» </w:t>
      </w:r>
      <w:r>
        <w:t>на заключение договора купли-продажи.</w:t>
      </w:r>
    </w:p>
    <w:p w:rsidR="002752AE" w:rsidRDefault="002752AE">
      <w:pPr>
        <w:pStyle w:val="a3"/>
        <w:ind w:left="0"/>
        <w:jc w:val="left"/>
      </w:pPr>
    </w:p>
    <w:p w:rsidR="002752AE" w:rsidRDefault="007273CB">
      <w:pPr>
        <w:pStyle w:val="1"/>
        <w:numPr>
          <w:ilvl w:val="0"/>
          <w:numId w:val="1"/>
        </w:numPr>
        <w:tabs>
          <w:tab w:val="left" w:pos="3884"/>
        </w:tabs>
        <w:jc w:val="left"/>
      </w:pPr>
      <w:r>
        <w:t>ПРЕДМЕТ</w:t>
      </w:r>
      <w:r>
        <w:rPr>
          <w:spacing w:val="-3"/>
        </w:rPr>
        <w:t xml:space="preserve"> </w:t>
      </w:r>
      <w:r>
        <w:rPr>
          <w:spacing w:val="-2"/>
        </w:rPr>
        <w:t>ДОГОВОРА</w:t>
      </w:r>
    </w:p>
    <w:p w:rsidR="002752AE" w:rsidRDefault="007273CB">
      <w:pPr>
        <w:pStyle w:val="a4"/>
        <w:numPr>
          <w:ilvl w:val="1"/>
          <w:numId w:val="1"/>
        </w:numPr>
        <w:tabs>
          <w:tab w:val="left" w:pos="521"/>
          <w:tab w:val="left" w:pos="1230"/>
          <w:tab w:val="left" w:pos="1952"/>
          <w:tab w:val="left" w:pos="2533"/>
          <w:tab w:val="left" w:pos="3779"/>
          <w:tab w:val="left" w:pos="4632"/>
          <w:tab w:val="left" w:pos="5249"/>
          <w:tab w:val="left" w:pos="5730"/>
          <w:tab w:val="left" w:pos="7142"/>
          <w:tab w:val="left" w:pos="7916"/>
          <w:tab w:val="left" w:pos="8684"/>
        </w:tabs>
        <w:ind w:right="143" w:firstLine="709"/>
        <w:rPr>
          <w:sz w:val="28"/>
        </w:rPr>
      </w:pPr>
      <w:r>
        <w:rPr>
          <w:spacing w:val="-6"/>
          <w:sz w:val="28"/>
        </w:rPr>
        <w:t>По</w:t>
      </w:r>
      <w:r>
        <w:rPr>
          <w:sz w:val="28"/>
        </w:rPr>
        <w:tab/>
      </w:r>
      <w:r>
        <w:rPr>
          <w:spacing w:val="-2"/>
          <w:sz w:val="28"/>
        </w:rPr>
        <w:t>настоящему</w:t>
      </w:r>
      <w:r>
        <w:rPr>
          <w:sz w:val="28"/>
        </w:rPr>
        <w:tab/>
      </w:r>
      <w:r>
        <w:rPr>
          <w:spacing w:val="-2"/>
          <w:sz w:val="28"/>
        </w:rPr>
        <w:t>договору</w:t>
      </w:r>
      <w:r>
        <w:rPr>
          <w:sz w:val="28"/>
        </w:rPr>
        <w:tab/>
      </w:r>
      <w:r>
        <w:rPr>
          <w:spacing w:val="-2"/>
          <w:sz w:val="28"/>
        </w:rPr>
        <w:t>«</w:t>
      </w:r>
      <w:r>
        <w:rPr>
          <w:b/>
          <w:spacing w:val="-2"/>
          <w:sz w:val="28"/>
        </w:rPr>
        <w:t>Продавец»</w:t>
      </w:r>
      <w:r>
        <w:rPr>
          <w:b/>
          <w:sz w:val="28"/>
        </w:rPr>
        <w:tab/>
      </w:r>
      <w:r>
        <w:rPr>
          <w:spacing w:val="-2"/>
          <w:sz w:val="28"/>
        </w:rPr>
        <w:t>обязуется</w:t>
      </w:r>
      <w:r>
        <w:rPr>
          <w:sz w:val="28"/>
        </w:rPr>
        <w:tab/>
      </w:r>
      <w:r>
        <w:rPr>
          <w:spacing w:val="-2"/>
          <w:sz w:val="28"/>
        </w:rPr>
        <w:t xml:space="preserve">передать </w:t>
      </w:r>
      <w:r>
        <w:rPr>
          <w:spacing w:val="-10"/>
          <w:sz w:val="28"/>
        </w:rPr>
        <w:t>в</w:t>
      </w:r>
      <w:r>
        <w:rPr>
          <w:sz w:val="28"/>
        </w:rPr>
        <w:tab/>
      </w:r>
      <w:r>
        <w:rPr>
          <w:spacing w:val="-2"/>
          <w:sz w:val="28"/>
        </w:rPr>
        <w:t>собственность</w:t>
      </w:r>
      <w:r>
        <w:rPr>
          <w:sz w:val="28"/>
        </w:rPr>
        <w:tab/>
      </w:r>
      <w:r>
        <w:rPr>
          <w:spacing w:val="-2"/>
          <w:sz w:val="28"/>
        </w:rPr>
        <w:t>«</w:t>
      </w:r>
      <w:r>
        <w:rPr>
          <w:b/>
          <w:spacing w:val="-2"/>
          <w:sz w:val="28"/>
        </w:rPr>
        <w:t>Покупателя»</w:t>
      </w:r>
      <w:r>
        <w:rPr>
          <w:b/>
          <w:sz w:val="28"/>
        </w:rPr>
        <w:tab/>
      </w:r>
      <w:r>
        <w:rPr>
          <w:spacing w:val="-2"/>
          <w:sz w:val="28"/>
        </w:rPr>
        <w:t>объект</w:t>
      </w:r>
      <w:r>
        <w:rPr>
          <w:sz w:val="28"/>
        </w:rPr>
        <w:tab/>
      </w:r>
      <w:r>
        <w:rPr>
          <w:spacing w:val="-2"/>
          <w:sz w:val="28"/>
        </w:rPr>
        <w:t>муниципальной</w:t>
      </w:r>
      <w:r>
        <w:rPr>
          <w:sz w:val="28"/>
        </w:rPr>
        <w:tab/>
      </w:r>
      <w:r>
        <w:rPr>
          <w:spacing w:val="-2"/>
          <w:sz w:val="28"/>
        </w:rPr>
        <w:t>собственности:</w:t>
      </w:r>
    </w:p>
    <w:p w:rsidR="002752AE" w:rsidRDefault="007273CB">
      <w:pPr>
        <w:tabs>
          <w:tab w:val="left" w:pos="5560"/>
        </w:tabs>
        <w:ind w:left="101"/>
        <w:rPr>
          <w:sz w:val="28"/>
        </w:rPr>
      </w:pPr>
      <w:r>
        <w:rPr>
          <w:sz w:val="28"/>
          <w:u w:val="single"/>
        </w:rPr>
        <w:tab/>
      </w:r>
      <w:r>
        <w:rPr>
          <w:sz w:val="28"/>
        </w:rPr>
        <w:t>,</w:t>
      </w:r>
      <w:r>
        <w:rPr>
          <w:spacing w:val="-2"/>
          <w:sz w:val="28"/>
        </w:rPr>
        <w:t xml:space="preserve"> </w:t>
      </w:r>
      <w:r>
        <w:rPr>
          <w:sz w:val="28"/>
        </w:rPr>
        <w:t>далее</w:t>
      </w:r>
      <w:r>
        <w:rPr>
          <w:spacing w:val="-1"/>
          <w:sz w:val="28"/>
        </w:rPr>
        <w:t xml:space="preserve"> </w:t>
      </w:r>
      <w:r>
        <w:rPr>
          <w:sz w:val="28"/>
        </w:rPr>
        <w:t xml:space="preserve">по тексту </w:t>
      </w:r>
      <w:r>
        <w:rPr>
          <w:b/>
          <w:spacing w:val="-2"/>
          <w:sz w:val="28"/>
        </w:rPr>
        <w:t>«Имущество»</w:t>
      </w:r>
      <w:r>
        <w:rPr>
          <w:spacing w:val="-2"/>
          <w:sz w:val="28"/>
        </w:rPr>
        <w:t>.</w:t>
      </w:r>
    </w:p>
    <w:p w:rsidR="002752AE" w:rsidRDefault="007273CB">
      <w:pPr>
        <w:pStyle w:val="a4"/>
        <w:numPr>
          <w:ilvl w:val="1"/>
          <w:numId w:val="1"/>
        </w:numPr>
        <w:tabs>
          <w:tab w:val="left" w:pos="1230"/>
          <w:tab w:val="left" w:pos="3410"/>
          <w:tab w:val="left" w:pos="4946"/>
          <w:tab w:val="left" w:pos="6395"/>
          <w:tab w:val="left" w:pos="7997"/>
        </w:tabs>
        <w:ind w:left="1230" w:right="0" w:hanging="420"/>
        <w:rPr>
          <w:b/>
          <w:sz w:val="28"/>
        </w:rPr>
      </w:pPr>
      <w:r>
        <w:rPr>
          <w:b/>
          <w:spacing w:val="-2"/>
          <w:sz w:val="28"/>
        </w:rPr>
        <w:t>«Покупатель»</w:t>
      </w:r>
      <w:r>
        <w:rPr>
          <w:b/>
          <w:sz w:val="28"/>
        </w:rPr>
        <w:tab/>
      </w:r>
      <w:r>
        <w:rPr>
          <w:spacing w:val="-2"/>
          <w:sz w:val="28"/>
        </w:rPr>
        <w:t>обязуется</w:t>
      </w:r>
      <w:r>
        <w:rPr>
          <w:sz w:val="28"/>
        </w:rPr>
        <w:tab/>
      </w:r>
      <w:r>
        <w:rPr>
          <w:spacing w:val="-2"/>
          <w:sz w:val="28"/>
        </w:rPr>
        <w:t>оплатить</w:t>
      </w:r>
      <w:r>
        <w:rPr>
          <w:sz w:val="28"/>
        </w:rPr>
        <w:tab/>
      </w:r>
      <w:r>
        <w:rPr>
          <w:spacing w:val="-2"/>
          <w:sz w:val="28"/>
        </w:rPr>
        <w:t>стоимость</w:t>
      </w:r>
      <w:r>
        <w:rPr>
          <w:sz w:val="28"/>
        </w:rPr>
        <w:tab/>
      </w:r>
      <w:r>
        <w:rPr>
          <w:b/>
          <w:spacing w:val="-2"/>
          <w:sz w:val="28"/>
        </w:rPr>
        <w:t>«Имущества»</w:t>
      </w:r>
    </w:p>
    <w:p w:rsidR="002752AE" w:rsidRDefault="007273CB">
      <w:pPr>
        <w:pStyle w:val="a3"/>
        <w:tabs>
          <w:tab w:val="left" w:pos="603"/>
          <w:tab w:val="left" w:pos="1926"/>
          <w:tab w:val="left" w:pos="3539"/>
          <w:tab w:val="left" w:pos="4841"/>
          <w:tab w:val="left" w:pos="5219"/>
          <w:tab w:val="left" w:pos="6416"/>
          <w:tab w:val="left" w:pos="6784"/>
          <w:tab w:val="left" w:pos="8540"/>
        </w:tabs>
        <w:jc w:val="left"/>
      </w:pPr>
      <w:r>
        <w:rPr>
          <w:spacing w:val="-5"/>
        </w:rPr>
        <w:t>на</w:t>
      </w:r>
      <w:r>
        <w:tab/>
      </w:r>
      <w:r>
        <w:rPr>
          <w:spacing w:val="-2"/>
        </w:rPr>
        <w:t>условиях</w:t>
      </w:r>
      <w:r>
        <w:tab/>
      </w:r>
      <w:r>
        <w:rPr>
          <w:spacing w:val="-2"/>
        </w:rPr>
        <w:t>настоящего</w:t>
      </w:r>
      <w:r>
        <w:tab/>
      </w:r>
      <w:r>
        <w:rPr>
          <w:spacing w:val="-2"/>
        </w:rPr>
        <w:t>договора</w:t>
      </w:r>
      <w:r>
        <w:tab/>
      </w:r>
      <w:r>
        <w:rPr>
          <w:spacing w:val="-10"/>
        </w:rPr>
        <w:t>и</w:t>
      </w:r>
      <w:r>
        <w:tab/>
      </w:r>
      <w:r>
        <w:rPr>
          <w:spacing w:val="-2"/>
        </w:rPr>
        <w:t>принять</w:t>
      </w:r>
      <w:r>
        <w:tab/>
      </w:r>
      <w:r>
        <w:rPr>
          <w:spacing w:val="-10"/>
        </w:rPr>
        <w:t>у</w:t>
      </w:r>
      <w:r>
        <w:tab/>
      </w:r>
      <w:r>
        <w:rPr>
          <w:b/>
          <w:spacing w:val="-2"/>
        </w:rPr>
        <w:t>«Продавца»</w:t>
      </w:r>
      <w:r>
        <w:rPr>
          <w:b/>
        </w:rPr>
        <w:tab/>
      </w:r>
      <w:r>
        <w:rPr>
          <w:spacing w:val="-2"/>
        </w:rPr>
        <w:t>указанное</w:t>
      </w:r>
    </w:p>
    <w:p w:rsidR="002752AE" w:rsidRDefault="007273CB">
      <w:pPr>
        <w:ind w:left="101"/>
        <w:rPr>
          <w:sz w:val="28"/>
        </w:rPr>
      </w:pPr>
      <w:r>
        <w:rPr>
          <w:b/>
          <w:sz w:val="28"/>
        </w:rPr>
        <w:t xml:space="preserve">«Имущество» </w:t>
      </w:r>
      <w:r>
        <w:rPr>
          <w:sz w:val="28"/>
        </w:rPr>
        <w:t>по акту приема-</w:t>
      </w:r>
      <w:r>
        <w:rPr>
          <w:spacing w:val="-2"/>
          <w:sz w:val="28"/>
        </w:rPr>
        <w:t>передачи.</w:t>
      </w:r>
    </w:p>
    <w:p w:rsidR="002752AE" w:rsidRDefault="002752AE">
      <w:pPr>
        <w:pStyle w:val="a3"/>
        <w:ind w:left="0"/>
        <w:jc w:val="left"/>
      </w:pPr>
    </w:p>
    <w:p w:rsidR="002752AE" w:rsidRDefault="007273CB">
      <w:pPr>
        <w:pStyle w:val="1"/>
        <w:numPr>
          <w:ilvl w:val="0"/>
          <w:numId w:val="1"/>
        </w:numPr>
        <w:tabs>
          <w:tab w:val="left" w:pos="2937"/>
        </w:tabs>
        <w:ind w:left="2937"/>
        <w:jc w:val="left"/>
      </w:pPr>
      <w:r>
        <w:t>ГАРАНТИИ</w:t>
      </w:r>
      <w:r>
        <w:rPr>
          <w:spacing w:val="-4"/>
        </w:rPr>
        <w:t xml:space="preserve"> </w:t>
      </w:r>
      <w:r>
        <w:t>И ЗАВЕРЕНИЯ</w:t>
      </w:r>
      <w:r>
        <w:rPr>
          <w:spacing w:val="-1"/>
        </w:rPr>
        <w:t xml:space="preserve"> </w:t>
      </w:r>
      <w:r>
        <w:rPr>
          <w:spacing w:val="-2"/>
        </w:rPr>
        <w:t>СТОРОН</w:t>
      </w:r>
    </w:p>
    <w:p w:rsidR="002752AE" w:rsidRDefault="007273CB">
      <w:pPr>
        <w:pStyle w:val="a4"/>
        <w:numPr>
          <w:ilvl w:val="1"/>
          <w:numId w:val="1"/>
        </w:numPr>
        <w:tabs>
          <w:tab w:val="left" w:pos="1230"/>
        </w:tabs>
        <w:ind w:firstLine="709"/>
        <w:jc w:val="both"/>
        <w:rPr>
          <w:sz w:val="28"/>
        </w:rPr>
      </w:pPr>
      <w:r>
        <w:rPr>
          <w:sz w:val="28"/>
        </w:rPr>
        <w:t>«</w:t>
      </w:r>
      <w:r>
        <w:rPr>
          <w:b/>
          <w:sz w:val="28"/>
        </w:rPr>
        <w:t>Покупатель</w:t>
      </w:r>
      <w:r>
        <w:rPr>
          <w:sz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2752AE" w:rsidRDefault="007273CB">
      <w:pPr>
        <w:pStyle w:val="a4"/>
        <w:numPr>
          <w:ilvl w:val="1"/>
          <w:numId w:val="1"/>
        </w:numPr>
        <w:tabs>
          <w:tab w:val="left" w:pos="1230"/>
        </w:tabs>
        <w:ind w:right="143" w:firstLine="709"/>
        <w:jc w:val="both"/>
        <w:rPr>
          <w:sz w:val="28"/>
        </w:rPr>
      </w:pPr>
      <w:r>
        <w:rPr>
          <w:sz w:val="28"/>
        </w:rPr>
        <w:t>«</w:t>
      </w:r>
      <w:r>
        <w:rPr>
          <w:b/>
          <w:sz w:val="28"/>
        </w:rPr>
        <w:t xml:space="preserve">Продавец» </w:t>
      </w:r>
      <w:r>
        <w:rPr>
          <w:sz w:val="28"/>
        </w:rPr>
        <w:t>заверяет и гарантирует, что обладает всеми необходимыми</w:t>
      </w:r>
      <w:r>
        <w:rPr>
          <w:spacing w:val="80"/>
          <w:w w:val="150"/>
          <w:sz w:val="28"/>
        </w:rPr>
        <w:t xml:space="preserve">  </w:t>
      </w:r>
      <w:r>
        <w:rPr>
          <w:sz w:val="28"/>
        </w:rPr>
        <w:t>полномочиями</w:t>
      </w:r>
      <w:r>
        <w:rPr>
          <w:spacing w:val="80"/>
          <w:w w:val="150"/>
          <w:sz w:val="28"/>
        </w:rPr>
        <w:t xml:space="preserve">  </w:t>
      </w:r>
      <w:r>
        <w:rPr>
          <w:sz w:val="28"/>
        </w:rPr>
        <w:t>на</w:t>
      </w:r>
      <w:r>
        <w:rPr>
          <w:spacing w:val="80"/>
          <w:w w:val="150"/>
          <w:sz w:val="28"/>
        </w:rPr>
        <w:t xml:space="preserve">  </w:t>
      </w:r>
      <w:r>
        <w:rPr>
          <w:sz w:val="28"/>
        </w:rPr>
        <w:t>заключение</w:t>
      </w:r>
      <w:r>
        <w:rPr>
          <w:spacing w:val="80"/>
          <w:w w:val="150"/>
          <w:sz w:val="28"/>
        </w:rPr>
        <w:t xml:space="preserve">  </w:t>
      </w:r>
      <w:r>
        <w:rPr>
          <w:sz w:val="28"/>
        </w:rPr>
        <w:t>настоящего</w:t>
      </w:r>
      <w:r>
        <w:rPr>
          <w:spacing w:val="80"/>
          <w:w w:val="150"/>
          <w:sz w:val="28"/>
        </w:rPr>
        <w:t xml:space="preserve">  </w:t>
      </w:r>
      <w:r>
        <w:rPr>
          <w:sz w:val="28"/>
        </w:rPr>
        <w:t>договора и исполнение своих обязательств по нему.</w:t>
      </w:r>
    </w:p>
    <w:p w:rsidR="002752AE" w:rsidRDefault="002752AE">
      <w:pPr>
        <w:pStyle w:val="a3"/>
        <w:ind w:left="0"/>
        <w:jc w:val="left"/>
      </w:pPr>
    </w:p>
    <w:p w:rsidR="002752AE" w:rsidRDefault="007273CB">
      <w:pPr>
        <w:pStyle w:val="1"/>
        <w:numPr>
          <w:ilvl w:val="0"/>
          <w:numId w:val="1"/>
        </w:numPr>
        <w:tabs>
          <w:tab w:val="left" w:pos="4040"/>
        </w:tabs>
        <w:ind w:left="4040"/>
        <w:jc w:val="left"/>
      </w:pPr>
      <w:r>
        <w:t>ФОРМА</w:t>
      </w:r>
      <w:r>
        <w:rPr>
          <w:spacing w:val="-3"/>
        </w:rPr>
        <w:t xml:space="preserve"> </w:t>
      </w:r>
      <w:r>
        <w:rPr>
          <w:spacing w:val="-2"/>
        </w:rPr>
        <w:t>ДОГОВОРА</w:t>
      </w:r>
    </w:p>
    <w:p w:rsidR="002752AE" w:rsidRDefault="007273CB">
      <w:pPr>
        <w:pStyle w:val="a4"/>
        <w:numPr>
          <w:ilvl w:val="1"/>
          <w:numId w:val="1"/>
        </w:numPr>
        <w:tabs>
          <w:tab w:val="left" w:pos="1226"/>
        </w:tabs>
        <w:ind w:right="143" w:firstLine="709"/>
        <w:jc w:val="both"/>
        <w:rPr>
          <w:sz w:val="28"/>
        </w:rPr>
      </w:pPr>
      <w:r>
        <w:rPr>
          <w:sz w:val="28"/>
        </w:rPr>
        <w:t xml:space="preserve">Настоящий договор составлен в трёх экземплярах, имеющих одинаковую юридическую силу, по одному для </w:t>
      </w:r>
      <w:r>
        <w:rPr>
          <w:b/>
          <w:sz w:val="28"/>
        </w:rPr>
        <w:t xml:space="preserve">«Покупателя» </w:t>
      </w:r>
      <w:r>
        <w:rPr>
          <w:sz w:val="28"/>
        </w:rPr>
        <w:t xml:space="preserve">и </w:t>
      </w:r>
      <w:r>
        <w:rPr>
          <w:b/>
          <w:sz w:val="28"/>
        </w:rPr>
        <w:t xml:space="preserve">«Продавца», </w:t>
      </w:r>
      <w:r>
        <w:rPr>
          <w:sz w:val="28"/>
        </w:rPr>
        <w:t>третий экземпляр направляется в орган регистрации прав для государственной регистрации</w:t>
      </w:r>
      <w:r>
        <w:rPr>
          <w:spacing w:val="40"/>
          <w:sz w:val="28"/>
        </w:rPr>
        <w:t xml:space="preserve"> </w:t>
      </w:r>
      <w:r>
        <w:rPr>
          <w:sz w:val="28"/>
        </w:rPr>
        <w:t>перехода</w:t>
      </w:r>
      <w:r>
        <w:rPr>
          <w:spacing w:val="40"/>
          <w:sz w:val="28"/>
        </w:rPr>
        <w:t xml:space="preserve"> </w:t>
      </w:r>
      <w:r>
        <w:rPr>
          <w:sz w:val="28"/>
        </w:rPr>
        <w:t>права</w:t>
      </w:r>
      <w:r>
        <w:rPr>
          <w:spacing w:val="40"/>
          <w:sz w:val="28"/>
        </w:rPr>
        <w:t xml:space="preserve"> </w:t>
      </w:r>
      <w:r>
        <w:rPr>
          <w:sz w:val="28"/>
        </w:rPr>
        <w:t>собственности</w:t>
      </w:r>
      <w:r>
        <w:rPr>
          <w:spacing w:val="40"/>
          <w:sz w:val="28"/>
        </w:rPr>
        <w:t xml:space="preserve"> </w:t>
      </w:r>
      <w:r>
        <w:rPr>
          <w:sz w:val="28"/>
        </w:rPr>
        <w:t>на</w:t>
      </w:r>
      <w:r>
        <w:rPr>
          <w:spacing w:val="40"/>
          <w:sz w:val="28"/>
        </w:rPr>
        <w:t xml:space="preserve"> </w:t>
      </w:r>
      <w:r>
        <w:rPr>
          <w:sz w:val="28"/>
        </w:rPr>
        <w:t>имущество,</w:t>
      </w:r>
      <w:r>
        <w:rPr>
          <w:spacing w:val="40"/>
          <w:sz w:val="28"/>
        </w:rPr>
        <w:t xml:space="preserve"> </w:t>
      </w:r>
      <w:r>
        <w:rPr>
          <w:sz w:val="28"/>
        </w:rPr>
        <w:t>в</w:t>
      </w:r>
      <w:r>
        <w:rPr>
          <w:spacing w:val="40"/>
          <w:sz w:val="28"/>
        </w:rPr>
        <w:t xml:space="preserve"> </w:t>
      </w:r>
      <w:r>
        <w:rPr>
          <w:sz w:val="28"/>
        </w:rPr>
        <w:t>срок</w:t>
      </w:r>
      <w:r>
        <w:rPr>
          <w:spacing w:val="40"/>
          <w:sz w:val="28"/>
        </w:rPr>
        <w:t xml:space="preserve"> </w:t>
      </w:r>
      <w:r>
        <w:rPr>
          <w:sz w:val="28"/>
        </w:rPr>
        <w:t>не</w:t>
      </w:r>
      <w:r>
        <w:rPr>
          <w:spacing w:val="40"/>
          <w:sz w:val="28"/>
        </w:rPr>
        <w:t xml:space="preserve"> </w:t>
      </w:r>
      <w:r>
        <w:rPr>
          <w:sz w:val="28"/>
        </w:rPr>
        <w:t>позднее 5 рабочих дней со дня подписания передаточного акта.</w:t>
      </w:r>
    </w:p>
    <w:p w:rsidR="002752AE" w:rsidRDefault="002752AE">
      <w:pPr>
        <w:pStyle w:val="a3"/>
        <w:ind w:left="0"/>
        <w:jc w:val="left"/>
      </w:pPr>
    </w:p>
    <w:p w:rsidR="002752AE" w:rsidRDefault="007273CB">
      <w:pPr>
        <w:pStyle w:val="1"/>
        <w:numPr>
          <w:ilvl w:val="0"/>
          <w:numId w:val="1"/>
        </w:numPr>
        <w:tabs>
          <w:tab w:val="left" w:pos="2283"/>
        </w:tabs>
        <w:ind w:left="2283"/>
        <w:jc w:val="left"/>
      </w:pPr>
      <w:r>
        <w:t>ЦЕНА</w:t>
      </w:r>
      <w:r>
        <w:rPr>
          <w:spacing w:val="-3"/>
        </w:rPr>
        <w:t xml:space="preserve"> </w:t>
      </w:r>
      <w:r>
        <w:t>ИМУЩЕСТВА</w:t>
      </w:r>
      <w:r>
        <w:rPr>
          <w:spacing w:val="-3"/>
        </w:rPr>
        <w:t xml:space="preserve"> </w:t>
      </w:r>
      <w:r>
        <w:t>И</w:t>
      </w:r>
      <w:r>
        <w:rPr>
          <w:spacing w:val="-3"/>
        </w:rPr>
        <w:t xml:space="preserve"> </w:t>
      </w:r>
      <w:r>
        <w:t>ПОРЯДОК</w:t>
      </w:r>
      <w:r>
        <w:rPr>
          <w:spacing w:val="-3"/>
        </w:rPr>
        <w:t xml:space="preserve"> </w:t>
      </w:r>
      <w:r>
        <w:rPr>
          <w:spacing w:val="-2"/>
        </w:rPr>
        <w:t>РАСЧЕТОВ</w:t>
      </w:r>
    </w:p>
    <w:p w:rsidR="002752AE" w:rsidRDefault="007273CB">
      <w:pPr>
        <w:pStyle w:val="a4"/>
        <w:numPr>
          <w:ilvl w:val="1"/>
          <w:numId w:val="1"/>
        </w:numPr>
        <w:tabs>
          <w:tab w:val="left" w:pos="1230"/>
          <w:tab w:val="left" w:pos="1655"/>
          <w:tab w:val="left" w:pos="3478"/>
          <w:tab w:val="left" w:pos="3841"/>
          <w:tab w:val="left" w:pos="5557"/>
          <w:tab w:val="left" w:pos="6058"/>
          <w:tab w:val="left" w:pos="7103"/>
          <w:tab w:val="left" w:pos="7783"/>
          <w:tab w:val="left" w:pos="8203"/>
          <w:tab w:val="left" w:pos="8511"/>
        </w:tabs>
        <w:ind w:left="1230" w:right="0" w:hanging="420"/>
        <w:rPr>
          <w:sz w:val="28"/>
        </w:rPr>
      </w:pP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Протоколом</w:t>
      </w:r>
      <w:r>
        <w:rPr>
          <w:sz w:val="28"/>
        </w:rPr>
        <w:tab/>
      </w:r>
      <w:r>
        <w:rPr>
          <w:spacing w:val="-5"/>
          <w:sz w:val="28"/>
        </w:rPr>
        <w:t>от</w:t>
      </w:r>
      <w:r>
        <w:rPr>
          <w:sz w:val="28"/>
        </w:rPr>
        <w:tab/>
      </w:r>
      <w:r>
        <w:rPr>
          <w:sz w:val="28"/>
          <w:u w:val="single"/>
        </w:rPr>
        <w:tab/>
      </w:r>
      <w:r>
        <w:rPr>
          <w:spacing w:val="80"/>
          <w:sz w:val="28"/>
        </w:rPr>
        <w:t xml:space="preserve"> </w:t>
      </w:r>
      <w:r>
        <w:rPr>
          <w:sz w:val="28"/>
        </w:rPr>
        <w:t>№</w:t>
      </w:r>
      <w:r>
        <w:rPr>
          <w:sz w:val="28"/>
        </w:rPr>
        <w:tab/>
      </w:r>
      <w:r>
        <w:rPr>
          <w:sz w:val="28"/>
          <w:u w:val="single"/>
        </w:rPr>
        <w:tab/>
      </w:r>
      <w:r>
        <w:rPr>
          <w:spacing w:val="-10"/>
          <w:sz w:val="28"/>
        </w:rPr>
        <w:t>,</w:t>
      </w:r>
      <w:r>
        <w:rPr>
          <w:sz w:val="28"/>
        </w:rPr>
        <w:tab/>
      </w:r>
      <w:r>
        <w:rPr>
          <w:spacing w:val="-2"/>
          <w:sz w:val="28"/>
        </w:rPr>
        <w:t>стоимость</w:t>
      </w:r>
    </w:p>
    <w:p w:rsidR="002752AE" w:rsidRDefault="007273CB">
      <w:pPr>
        <w:tabs>
          <w:tab w:val="left" w:pos="4412"/>
          <w:tab w:val="left" w:pos="5962"/>
        </w:tabs>
        <w:ind w:left="101" w:right="143"/>
        <w:rPr>
          <w:sz w:val="28"/>
        </w:rPr>
      </w:pPr>
      <w:r>
        <w:rPr>
          <w:b/>
          <w:sz w:val="28"/>
        </w:rPr>
        <w:t xml:space="preserve">«Имущества» </w:t>
      </w:r>
      <w:r>
        <w:rPr>
          <w:sz w:val="28"/>
        </w:rPr>
        <w:t xml:space="preserve">составляет </w:t>
      </w:r>
      <w:r>
        <w:rPr>
          <w:sz w:val="28"/>
          <w:u w:val="single"/>
        </w:rPr>
        <w:tab/>
      </w:r>
      <w:r>
        <w:rPr>
          <w:b/>
          <w:sz w:val="28"/>
        </w:rPr>
        <w:t xml:space="preserve">рублей </w:t>
      </w:r>
      <w:r>
        <w:rPr>
          <w:sz w:val="28"/>
          <w:u w:val="single"/>
        </w:rPr>
        <w:tab/>
      </w:r>
      <w:r>
        <w:rPr>
          <w:b/>
          <w:sz w:val="28"/>
        </w:rPr>
        <w:t>копеек</w:t>
      </w:r>
      <w:r>
        <w:rPr>
          <w:sz w:val="28"/>
        </w:rPr>
        <w:t>,</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НДС,</w:t>
      </w:r>
      <w:r>
        <w:rPr>
          <w:spacing w:val="-18"/>
          <w:sz w:val="28"/>
        </w:rPr>
        <w:t xml:space="preserve"> </w:t>
      </w:r>
      <w:r>
        <w:rPr>
          <w:sz w:val="28"/>
        </w:rPr>
        <w:t xml:space="preserve">далее по тексту </w:t>
      </w:r>
      <w:r>
        <w:rPr>
          <w:b/>
          <w:sz w:val="28"/>
        </w:rPr>
        <w:t>«Цена имущества»</w:t>
      </w:r>
      <w:r>
        <w:rPr>
          <w:sz w:val="28"/>
        </w:rPr>
        <w:t>.</w:t>
      </w:r>
    </w:p>
    <w:p w:rsidR="002752AE" w:rsidRDefault="002752AE">
      <w:pPr>
        <w:rPr>
          <w:sz w:val="28"/>
        </w:rPr>
        <w:sectPr w:rsidR="002752AE">
          <w:pgSz w:w="11910" w:h="16840"/>
          <w:pgMar w:top="980" w:right="420" w:bottom="280" w:left="1600" w:header="720" w:footer="0" w:gutter="0"/>
          <w:cols w:space="720"/>
        </w:sectPr>
      </w:pPr>
    </w:p>
    <w:p w:rsidR="002752AE" w:rsidRDefault="007273CB">
      <w:pPr>
        <w:pStyle w:val="a4"/>
        <w:numPr>
          <w:ilvl w:val="1"/>
          <w:numId w:val="1"/>
        </w:numPr>
        <w:tabs>
          <w:tab w:val="left" w:pos="1230"/>
        </w:tabs>
        <w:spacing w:line="321" w:lineRule="exact"/>
        <w:ind w:left="1230" w:right="0" w:hanging="420"/>
        <w:jc w:val="both"/>
        <w:rPr>
          <w:sz w:val="28"/>
        </w:rPr>
      </w:pPr>
      <w:r>
        <w:rPr>
          <w:b/>
          <w:sz w:val="28"/>
        </w:rPr>
        <w:lastRenderedPageBreak/>
        <w:t>«Покупатель»</w:t>
      </w:r>
      <w:r>
        <w:rPr>
          <w:b/>
          <w:spacing w:val="79"/>
          <w:sz w:val="28"/>
        </w:rPr>
        <w:t xml:space="preserve">    </w:t>
      </w:r>
      <w:r>
        <w:rPr>
          <w:sz w:val="28"/>
        </w:rPr>
        <w:t>обязуется</w:t>
      </w:r>
      <w:r>
        <w:rPr>
          <w:spacing w:val="49"/>
          <w:sz w:val="28"/>
        </w:rPr>
        <w:t xml:space="preserve">  </w:t>
      </w:r>
      <w:r>
        <w:rPr>
          <w:sz w:val="28"/>
        </w:rPr>
        <w:t>уплатить</w:t>
      </w:r>
      <w:r>
        <w:rPr>
          <w:spacing w:val="57"/>
          <w:w w:val="150"/>
          <w:sz w:val="28"/>
        </w:rPr>
        <w:t xml:space="preserve">  </w:t>
      </w:r>
      <w:r>
        <w:rPr>
          <w:sz w:val="28"/>
        </w:rPr>
        <w:t>разницу</w:t>
      </w:r>
      <w:r>
        <w:rPr>
          <w:spacing w:val="56"/>
          <w:w w:val="150"/>
          <w:sz w:val="28"/>
        </w:rPr>
        <w:t xml:space="preserve">  </w:t>
      </w:r>
      <w:r>
        <w:rPr>
          <w:sz w:val="28"/>
        </w:rPr>
        <w:t>между</w:t>
      </w:r>
      <w:r>
        <w:rPr>
          <w:spacing w:val="56"/>
          <w:w w:val="150"/>
          <w:sz w:val="28"/>
        </w:rPr>
        <w:t xml:space="preserve">  </w:t>
      </w:r>
      <w:r>
        <w:rPr>
          <w:spacing w:val="-2"/>
          <w:sz w:val="28"/>
        </w:rPr>
        <w:t>суммой</w:t>
      </w:r>
    </w:p>
    <w:p w:rsidR="002752AE" w:rsidRDefault="007273CB">
      <w:pPr>
        <w:ind w:left="101" w:right="143"/>
        <w:jc w:val="both"/>
        <w:rPr>
          <w:sz w:val="28"/>
        </w:rPr>
      </w:pPr>
      <w:r>
        <w:rPr>
          <w:b/>
          <w:sz w:val="28"/>
        </w:rPr>
        <w:t xml:space="preserve">«Цены имущества» </w:t>
      </w:r>
      <w:r>
        <w:rPr>
          <w:sz w:val="28"/>
        </w:rPr>
        <w:t>и задатком - в течение 10 (десяти) рабочих дней со дня подписания договора купли-продажи путём перечисления денежных средств на счёт</w:t>
      </w:r>
      <w:r>
        <w:rPr>
          <w:spacing w:val="-13"/>
          <w:sz w:val="28"/>
        </w:rPr>
        <w:t xml:space="preserve"> </w:t>
      </w:r>
      <w:r>
        <w:rPr>
          <w:b/>
          <w:sz w:val="28"/>
        </w:rPr>
        <w:t>«Продавца»</w:t>
      </w:r>
      <w:r>
        <w:rPr>
          <w:sz w:val="28"/>
        </w:rPr>
        <w:t>.</w:t>
      </w:r>
      <w:r>
        <w:rPr>
          <w:spacing w:val="-13"/>
          <w:sz w:val="28"/>
        </w:rPr>
        <w:t xml:space="preserve"> </w:t>
      </w:r>
      <w:r>
        <w:rPr>
          <w:sz w:val="28"/>
        </w:rPr>
        <w:t>Моментом</w:t>
      </w:r>
      <w:r>
        <w:rPr>
          <w:spacing w:val="-14"/>
          <w:sz w:val="28"/>
        </w:rPr>
        <w:t xml:space="preserve"> </w:t>
      </w:r>
      <w:r>
        <w:rPr>
          <w:sz w:val="28"/>
        </w:rPr>
        <w:t>оплаты</w:t>
      </w:r>
      <w:r>
        <w:rPr>
          <w:spacing w:val="-14"/>
          <w:sz w:val="28"/>
        </w:rPr>
        <w:t xml:space="preserve"> </w:t>
      </w:r>
      <w:r>
        <w:rPr>
          <w:b/>
          <w:sz w:val="28"/>
        </w:rPr>
        <w:t>«Цены</w:t>
      </w:r>
      <w:r>
        <w:rPr>
          <w:b/>
          <w:spacing w:val="-14"/>
          <w:sz w:val="28"/>
        </w:rPr>
        <w:t xml:space="preserve"> </w:t>
      </w:r>
      <w:r>
        <w:rPr>
          <w:b/>
          <w:sz w:val="28"/>
        </w:rPr>
        <w:t>имущества»</w:t>
      </w:r>
      <w:r>
        <w:rPr>
          <w:b/>
          <w:spacing w:val="-13"/>
          <w:sz w:val="28"/>
        </w:rPr>
        <w:t xml:space="preserve"> </w:t>
      </w:r>
      <w:r>
        <w:rPr>
          <w:sz w:val="28"/>
        </w:rPr>
        <w:t>является</w:t>
      </w:r>
      <w:r>
        <w:rPr>
          <w:spacing w:val="-14"/>
          <w:sz w:val="28"/>
        </w:rPr>
        <w:t xml:space="preserve"> </w:t>
      </w:r>
      <w:r>
        <w:rPr>
          <w:sz w:val="28"/>
        </w:rPr>
        <w:t>поступление денежной</w:t>
      </w:r>
      <w:r>
        <w:rPr>
          <w:spacing w:val="-8"/>
          <w:sz w:val="28"/>
        </w:rPr>
        <w:t xml:space="preserve"> </w:t>
      </w:r>
      <w:r>
        <w:rPr>
          <w:sz w:val="28"/>
        </w:rPr>
        <w:t>суммы</w:t>
      </w:r>
      <w:r>
        <w:rPr>
          <w:spacing w:val="-9"/>
          <w:sz w:val="28"/>
        </w:rPr>
        <w:t xml:space="preserve"> </w:t>
      </w:r>
      <w:r>
        <w:rPr>
          <w:sz w:val="28"/>
        </w:rPr>
        <w:t>на</w:t>
      </w:r>
      <w:r>
        <w:rPr>
          <w:spacing w:val="-9"/>
          <w:sz w:val="28"/>
        </w:rPr>
        <w:t xml:space="preserve"> </w:t>
      </w:r>
      <w:r>
        <w:rPr>
          <w:sz w:val="28"/>
        </w:rPr>
        <w:t>расчётный</w:t>
      </w:r>
      <w:r>
        <w:rPr>
          <w:spacing w:val="-9"/>
          <w:sz w:val="28"/>
        </w:rPr>
        <w:t xml:space="preserve"> </w:t>
      </w:r>
      <w:r>
        <w:rPr>
          <w:sz w:val="28"/>
        </w:rPr>
        <w:t>счёт</w:t>
      </w:r>
      <w:r>
        <w:rPr>
          <w:spacing w:val="-9"/>
          <w:sz w:val="28"/>
        </w:rPr>
        <w:t xml:space="preserve"> </w:t>
      </w:r>
      <w:r>
        <w:rPr>
          <w:b/>
          <w:sz w:val="28"/>
        </w:rPr>
        <w:t>«Продавца»</w:t>
      </w:r>
      <w:r>
        <w:rPr>
          <w:sz w:val="28"/>
        </w:rPr>
        <w:t>,</w:t>
      </w:r>
      <w:r>
        <w:rPr>
          <w:spacing w:val="-9"/>
          <w:sz w:val="28"/>
        </w:rPr>
        <w:t xml:space="preserve"> </w:t>
      </w:r>
      <w:r>
        <w:rPr>
          <w:sz w:val="28"/>
        </w:rPr>
        <w:t>что</w:t>
      </w:r>
      <w:r>
        <w:rPr>
          <w:spacing w:val="-9"/>
          <w:sz w:val="28"/>
        </w:rPr>
        <w:t xml:space="preserve"> </w:t>
      </w:r>
      <w:r>
        <w:rPr>
          <w:sz w:val="28"/>
        </w:rPr>
        <w:t>подтверждается</w:t>
      </w:r>
      <w:r>
        <w:rPr>
          <w:spacing w:val="-9"/>
          <w:sz w:val="28"/>
        </w:rPr>
        <w:t xml:space="preserve"> </w:t>
      </w:r>
      <w:r>
        <w:rPr>
          <w:sz w:val="28"/>
        </w:rPr>
        <w:t xml:space="preserve">выпиской с лицевого счёта </w:t>
      </w:r>
      <w:r>
        <w:rPr>
          <w:b/>
          <w:sz w:val="28"/>
        </w:rPr>
        <w:t>«Продавца»</w:t>
      </w:r>
      <w:r>
        <w:rPr>
          <w:sz w:val="28"/>
        </w:rPr>
        <w:t>.</w:t>
      </w:r>
    </w:p>
    <w:p w:rsidR="002752AE" w:rsidRDefault="007273CB">
      <w:pPr>
        <w:pStyle w:val="a4"/>
        <w:numPr>
          <w:ilvl w:val="1"/>
          <w:numId w:val="1"/>
        </w:numPr>
        <w:tabs>
          <w:tab w:val="left" w:pos="1230"/>
          <w:tab w:val="left" w:pos="6803"/>
        </w:tabs>
        <w:ind w:right="143" w:firstLine="709"/>
        <w:jc w:val="both"/>
        <w:rPr>
          <w:sz w:val="28"/>
        </w:rPr>
      </w:pPr>
      <w:r>
        <w:rPr>
          <w:sz w:val="28"/>
        </w:rPr>
        <w:t xml:space="preserve">Сумма внесённого </w:t>
      </w:r>
      <w:r>
        <w:rPr>
          <w:b/>
          <w:sz w:val="28"/>
        </w:rPr>
        <w:t xml:space="preserve">«Покупателем» </w:t>
      </w:r>
      <w:r>
        <w:rPr>
          <w:sz w:val="28"/>
        </w:rPr>
        <w:t>задатка для участия в аукционе по продаже</w:t>
      </w:r>
      <w:r>
        <w:rPr>
          <w:spacing w:val="80"/>
          <w:w w:val="150"/>
          <w:sz w:val="28"/>
        </w:rPr>
        <w:t xml:space="preserve"> </w:t>
      </w:r>
      <w:r>
        <w:rPr>
          <w:b/>
          <w:sz w:val="28"/>
        </w:rPr>
        <w:t>«Имущества»</w:t>
      </w:r>
      <w:r>
        <w:rPr>
          <w:b/>
          <w:spacing w:val="80"/>
          <w:w w:val="150"/>
          <w:sz w:val="28"/>
        </w:rPr>
        <w:t xml:space="preserve"> </w:t>
      </w:r>
      <w:r>
        <w:rPr>
          <w:sz w:val="28"/>
        </w:rPr>
        <w:t>в</w:t>
      </w:r>
      <w:r>
        <w:rPr>
          <w:spacing w:val="80"/>
          <w:w w:val="150"/>
          <w:sz w:val="28"/>
        </w:rPr>
        <w:t xml:space="preserve"> </w:t>
      </w:r>
      <w:r>
        <w:rPr>
          <w:sz w:val="28"/>
        </w:rPr>
        <w:t>размере</w:t>
      </w:r>
      <w:r>
        <w:rPr>
          <w:spacing w:val="80"/>
          <w:w w:val="150"/>
          <w:sz w:val="28"/>
        </w:rPr>
        <w:t xml:space="preserve"> </w:t>
      </w:r>
      <w:r>
        <w:rPr>
          <w:b/>
          <w:sz w:val="28"/>
        </w:rPr>
        <w:t>–</w:t>
      </w:r>
      <w:r>
        <w:rPr>
          <w:b/>
          <w:spacing w:val="183"/>
          <w:sz w:val="28"/>
        </w:rPr>
        <w:t xml:space="preserve"> </w:t>
      </w:r>
      <w:r>
        <w:rPr>
          <w:b/>
          <w:sz w:val="28"/>
          <w:u w:val="single"/>
        </w:rPr>
        <w:tab/>
      </w:r>
      <w:r>
        <w:rPr>
          <w:b/>
          <w:sz w:val="28"/>
        </w:rPr>
        <w:t xml:space="preserve"> рублей </w:t>
      </w:r>
      <w:r>
        <w:rPr>
          <w:spacing w:val="401"/>
          <w:sz w:val="28"/>
          <w:u w:val="single"/>
        </w:rPr>
        <w:t xml:space="preserve"> </w:t>
      </w:r>
      <w:r>
        <w:rPr>
          <w:spacing w:val="112"/>
          <w:sz w:val="28"/>
        </w:rPr>
        <w:t xml:space="preserve"> </w:t>
      </w:r>
      <w:r>
        <w:rPr>
          <w:b/>
          <w:sz w:val="28"/>
        </w:rPr>
        <w:t>копеек</w:t>
      </w:r>
      <w:r>
        <w:rPr>
          <w:sz w:val="28"/>
        </w:rPr>
        <w:t>, перечисленная</w:t>
      </w:r>
      <w:r>
        <w:rPr>
          <w:spacing w:val="40"/>
          <w:sz w:val="28"/>
        </w:rPr>
        <w:t xml:space="preserve"> </w:t>
      </w:r>
      <w:r>
        <w:rPr>
          <w:b/>
          <w:sz w:val="28"/>
        </w:rPr>
        <w:t>«Покупателем»</w:t>
      </w:r>
      <w:r>
        <w:rPr>
          <w:b/>
          <w:spacing w:val="40"/>
          <w:sz w:val="28"/>
        </w:rPr>
        <w:t xml:space="preserve"> </w:t>
      </w:r>
      <w:r>
        <w:rPr>
          <w:sz w:val="28"/>
        </w:rPr>
        <w:t>на</w:t>
      </w:r>
      <w:r>
        <w:rPr>
          <w:spacing w:val="40"/>
          <w:sz w:val="28"/>
        </w:rPr>
        <w:t xml:space="preserve"> </w:t>
      </w:r>
      <w:r>
        <w:rPr>
          <w:sz w:val="28"/>
        </w:rPr>
        <w:t>счёт</w:t>
      </w:r>
      <w:r>
        <w:rPr>
          <w:spacing w:val="40"/>
          <w:sz w:val="28"/>
        </w:rPr>
        <w:t xml:space="preserve"> </w:t>
      </w:r>
      <w:r>
        <w:rPr>
          <w:b/>
          <w:sz w:val="28"/>
        </w:rPr>
        <w:t>Оператора</w:t>
      </w:r>
      <w:r>
        <w:rPr>
          <w:b/>
          <w:spacing w:val="40"/>
          <w:sz w:val="28"/>
        </w:rPr>
        <w:t xml:space="preserve"> </w:t>
      </w:r>
      <w:r>
        <w:rPr>
          <w:b/>
          <w:sz w:val="28"/>
        </w:rPr>
        <w:t>электронной</w:t>
      </w:r>
      <w:r>
        <w:rPr>
          <w:b/>
          <w:spacing w:val="40"/>
          <w:sz w:val="28"/>
        </w:rPr>
        <w:t xml:space="preserve"> </w:t>
      </w:r>
      <w:r>
        <w:rPr>
          <w:b/>
          <w:sz w:val="28"/>
        </w:rPr>
        <w:t xml:space="preserve">площадки, </w:t>
      </w:r>
      <w:r>
        <w:rPr>
          <w:sz w:val="28"/>
        </w:rPr>
        <w:t>в соответствии с пунктом 13 статьи 18 Федерального закона Российской Федерации</w:t>
      </w:r>
      <w:r>
        <w:rPr>
          <w:spacing w:val="80"/>
          <w:w w:val="150"/>
          <w:sz w:val="28"/>
        </w:rPr>
        <w:t xml:space="preserve"> </w:t>
      </w:r>
      <w:r>
        <w:rPr>
          <w:sz w:val="28"/>
        </w:rPr>
        <w:t>от</w:t>
      </w:r>
      <w:r>
        <w:rPr>
          <w:spacing w:val="80"/>
          <w:w w:val="150"/>
          <w:sz w:val="28"/>
        </w:rPr>
        <w:t xml:space="preserve"> </w:t>
      </w:r>
      <w:r>
        <w:rPr>
          <w:sz w:val="28"/>
        </w:rPr>
        <w:t>21.12.2001</w:t>
      </w:r>
      <w:r>
        <w:rPr>
          <w:spacing w:val="80"/>
          <w:w w:val="150"/>
          <w:sz w:val="28"/>
        </w:rPr>
        <w:t xml:space="preserve"> </w:t>
      </w:r>
      <w:r>
        <w:rPr>
          <w:sz w:val="28"/>
        </w:rPr>
        <w:t>№</w:t>
      </w:r>
      <w:r>
        <w:rPr>
          <w:spacing w:val="80"/>
          <w:w w:val="150"/>
          <w:sz w:val="28"/>
        </w:rPr>
        <w:t xml:space="preserve"> </w:t>
      </w:r>
      <w:r>
        <w:rPr>
          <w:sz w:val="28"/>
        </w:rPr>
        <w:t>178-ФЗ</w:t>
      </w:r>
      <w:r>
        <w:rPr>
          <w:spacing w:val="80"/>
          <w:w w:val="150"/>
          <w:sz w:val="28"/>
        </w:rPr>
        <w:t xml:space="preserve"> </w:t>
      </w:r>
      <w:r>
        <w:rPr>
          <w:sz w:val="28"/>
        </w:rPr>
        <w:t>«О</w:t>
      </w:r>
      <w:r>
        <w:rPr>
          <w:spacing w:val="80"/>
          <w:w w:val="150"/>
          <w:sz w:val="28"/>
        </w:rPr>
        <w:t xml:space="preserve"> </w:t>
      </w:r>
      <w:r>
        <w:rPr>
          <w:sz w:val="28"/>
        </w:rPr>
        <w:t>приватизации</w:t>
      </w:r>
      <w:r>
        <w:rPr>
          <w:spacing w:val="80"/>
          <w:w w:val="150"/>
          <w:sz w:val="28"/>
        </w:rPr>
        <w:t xml:space="preserve"> </w:t>
      </w:r>
      <w:r>
        <w:rPr>
          <w:sz w:val="28"/>
        </w:rPr>
        <w:t>государственного</w:t>
      </w:r>
      <w:r>
        <w:rPr>
          <w:spacing w:val="80"/>
          <w:sz w:val="28"/>
        </w:rPr>
        <w:t xml:space="preserve"> </w:t>
      </w:r>
      <w:r>
        <w:rPr>
          <w:sz w:val="28"/>
        </w:rPr>
        <w:t>и</w:t>
      </w:r>
      <w:r>
        <w:rPr>
          <w:spacing w:val="19"/>
          <w:sz w:val="28"/>
        </w:rPr>
        <w:t xml:space="preserve"> </w:t>
      </w:r>
      <w:r>
        <w:rPr>
          <w:sz w:val="28"/>
        </w:rPr>
        <w:t>муниципального</w:t>
      </w:r>
      <w:r>
        <w:rPr>
          <w:spacing w:val="22"/>
          <w:sz w:val="28"/>
        </w:rPr>
        <w:t xml:space="preserve"> </w:t>
      </w:r>
      <w:r>
        <w:rPr>
          <w:sz w:val="28"/>
        </w:rPr>
        <w:t>имущества»,</w:t>
      </w:r>
      <w:r>
        <w:rPr>
          <w:spacing w:val="21"/>
          <w:sz w:val="28"/>
        </w:rPr>
        <w:t xml:space="preserve"> </w:t>
      </w:r>
      <w:r>
        <w:rPr>
          <w:sz w:val="28"/>
        </w:rPr>
        <w:t>засчитывается</w:t>
      </w:r>
      <w:r>
        <w:rPr>
          <w:spacing w:val="22"/>
          <w:sz w:val="28"/>
        </w:rPr>
        <w:t xml:space="preserve"> </w:t>
      </w:r>
      <w:r>
        <w:rPr>
          <w:sz w:val="28"/>
        </w:rPr>
        <w:t>в</w:t>
      </w:r>
      <w:r>
        <w:rPr>
          <w:spacing w:val="21"/>
          <w:sz w:val="28"/>
        </w:rPr>
        <w:t xml:space="preserve"> </w:t>
      </w:r>
      <w:r>
        <w:rPr>
          <w:sz w:val="28"/>
        </w:rPr>
        <w:t>счёт</w:t>
      </w:r>
      <w:r>
        <w:rPr>
          <w:spacing w:val="22"/>
          <w:sz w:val="28"/>
        </w:rPr>
        <w:t xml:space="preserve"> </w:t>
      </w:r>
      <w:r>
        <w:rPr>
          <w:sz w:val="28"/>
        </w:rPr>
        <w:t>исполнения</w:t>
      </w:r>
      <w:r>
        <w:rPr>
          <w:spacing w:val="22"/>
          <w:sz w:val="28"/>
        </w:rPr>
        <w:t xml:space="preserve"> </w:t>
      </w:r>
      <w:r>
        <w:rPr>
          <w:spacing w:val="-2"/>
          <w:sz w:val="28"/>
        </w:rPr>
        <w:t>обязательств</w:t>
      </w:r>
    </w:p>
    <w:p w:rsidR="002752AE" w:rsidRDefault="007273CB">
      <w:pPr>
        <w:ind w:left="101"/>
        <w:jc w:val="both"/>
        <w:rPr>
          <w:b/>
          <w:sz w:val="28"/>
        </w:rPr>
      </w:pPr>
      <w:r>
        <w:rPr>
          <w:b/>
          <w:sz w:val="28"/>
        </w:rPr>
        <w:t>«Покупателем»</w:t>
      </w:r>
      <w:r>
        <w:rPr>
          <w:b/>
          <w:spacing w:val="57"/>
          <w:sz w:val="28"/>
        </w:rPr>
        <w:t xml:space="preserve"> </w:t>
      </w:r>
      <w:r>
        <w:rPr>
          <w:sz w:val="28"/>
        </w:rPr>
        <w:t>и</w:t>
      </w:r>
      <w:r>
        <w:rPr>
          <w:spacing w:val="59"/>
          <w:sz w:val="28"/>
        </w:rPr>
        <w:t xml:space="preserve"> </w:t>
      </w:r>
      <w:r>
        <w:rPr>
          <w:sz w:val="28"/>
        </w:rPr>
        <w:t>признаётся</w:t>
      </w:r>
      <w:r>
        <w:rPr>
          <w:spacing w:val="59"/>
          <w:sz w:val="28"/>
        </w:rPr>
        <w:t xml:space="preserve"> </w:t>
      </w:r>
      <w:r>
        <w:rPr>
          <w:sz w:val="28"/>
        </w:rPr>
        <w:t>платежом</w:t>
      </w:r>
      <w:r>
        <w:rPr>
          <w:spacing w:val="58"/>
          <w:sz w:val="28"/>
        </w:rPr>
        <w:t xml:space="preserve"> </w:t>
      </w:r>
      <w:r>
        <w:rPr>
          <w:sz w:val="28"/>
        </w:rPr>
        <w:t>в</w:t>
      </w:r>
      <w:r>
        <w:rPr>
          <w:spacing w:val="59"/>
          <w:sz w:val="28"/>
        </w:rPr>
        <w:t xml:space="preserve"> </w:t>
      </w:r>
      <w:r>
        <w:rPr>
          <w:sz w:val="28"/>
        </w:rPr>
        <w:t>счёт</w:t>
      </w:r>
      <w:r>
        <w:rPr>
          <w:spacing w:val="59"/>
          <w:sz w:val="28"/>
        </w:rPr>
        <w:t xml:space="preserve"> </w:t>
      </w:r>
      <w:r>
        <w:rPr>
          <w:sz w:val="28"/>
        </w:rPr>
        <w:t>оплаты</w:t>
      </w:r>
      <w:r>
        <w:rPr>
          <w:spacing w:val="59"/>
          <w:sz w:val="28"/>
        </w:rPr>
        <w:t xml:space="preserve"> </w:t>
      </w:r>
      <w:r>
        <w:rPr>
          <w:b/>
          <w:sz w:val="28"/>
        </w:rPr>
        <w:t>«Цены</w:t>
      </w:r>
      <w:r>
        <w:rPr>
          <w:b/>
          <w:spacing w:val="58"/>
          <w:sz w:val="28"/>
        </w:rPr>
        <w:t xml:space="preserve"> </w:t>
      </w:r>
      <w:r>
        <w:rPr>
          <w:b/>
          <w:spacing w:val="-2"/>
          <w:sz w:val="28"/>
        </w:rPr>
        <w:t>имущества»,</w:t>
      </w:r>
    </w:p>
    <w:p w:rsidR="002752AE" w:rsidRDefault="007273CB">
      <w:pPr>
        <w:ind w:left="101"/>
        <w:jc w:val="both"/>
        <w:rPr>
          <w:sz w:val="28"/>
        </w:rPr>
      </w:pPr>
      <w:r>
        <w:rPr>
          <w:sz w:val="28"/>
        </w:rPr>
        <w:t>внесённым</w:t>
      </w:r>
      <w:r>
        <w:rPr>
          <w:spacing w:val="-2"/>
          <w:sz w:val="28"/>
        </w:rPr>
        <w:t xml:space="preserve"> </w:t>
      </w:r>
      <w:r>
        <w:rPr>
          <w:b/>
          <w:sz w:val="28"/>
        </w:rPr>
        <w:t xml:space="preserve">«Покупателем» </w:t>
      </w:r>
      <w:r>
        <w:rPr>
          <w:sz w:val="28"/>
        </w:rPr>
        <w:t>на</w:t>
      </w:r>
      <w:r>
        <w:rPr>
          <w:spacing w:val="-1"/>
          <w:sz w:val="28"/>
        </w:rPr>
        <w:t xml:space="preserve"> </w:t>
      </w:r>
      <w:r>
        <w:rPr>
          <w:sz w:val="28"/>
        </w:rPr>
        <w:t>момент</w:t>
      </w:r>
      <w:r>
        <w:rPr>
          <w:spacing w:val="-1"/>
          <w:sz w:val="28"/>
        </w:rPr>
        <w:t xml:space="preserve"> </w:t>
      </w:r>
      <w:r>
        <w:rPr>
          <w:sz w:val="28"/>
        </w:rPr>
        <w:t>заключения</w:t>
      </w:r>
      <w:r>
        <w:rPr>
          <w:spacing w:val="-1"/>
          <w:sz w:val="28"/>
        </w:rPr>
        <w:t xml:space="preserve"> </w:t>
      </w:r>
      <w:r>
        <w:rPr>
          <w:sz w:val="28"/>
        </w:rPr>
        <w:t xml:space="preserve">настоящего </w:t>
      </w:r>
      <w:r>
        <w:rPr>
          <w:spacing w:val="-2"/>
          <w:sz w:val="28"/>
        </w:rPr>
        <w:t>договора.</w:t>
      </w:r>
    </w:p>
    <w:p w:rsidR="002752AE" w:rsidRDefault="007273CB">
      <w:pPr>
        <w:pStyle w:val="a4"/>
        <w:numPr>
          <w:ilvl w:val="1"/>
          <w:numId w:val="1"/>
        </w:numPr>
        <w:tabs>
          <w:tab w:val="left" w:pos="1230"/>
        </w:tabs>
        <w:ind w:firstLine="709"/>
        <w:jc w:val="both"/>
        <w:rPr>
          <w:sz w:val="28"/>
        </w:rPr>
      </w:pPr>
      <w:r>
        <w:rPr>
          <w:sz w:val="28"/>
        </w:rPr>
        <w:t>Сумма</w:t>
      </w:r>
      <w:r>
        <w:rPr>
          <w:spacing w:val="77"/>
          <w:sz w:val="28"/>
        </w:rPr>
        <w:t xml:space="preserve">   </w:t>
      </w:r>
      <w:r>
        <w:rPr>
          <w:sz w:val="28"/>
        </w:rPr>
        <w:t>НДС</w:t>
      </w:r>
      <w:r>
        <w:rPr>
          <w:spacing w:val="77"/>
          <w:sz w:val="28"/>
        </w:rPr>
        <w:t xml:space="preserve">   </w:t>
      </w:r>
      <w:r>
        <w:rPr>
          <w:sz w:val="28"/>
        </w:rPr>
        <w:t>исчисляется</w:t>
      </w:r>
      <w:r>
        <w:rPr>
          <w:spacing w:val="77"/>
          <w:sz w:val="28"/>
        </w:rPr>
        <w:t xml:space="preserve">   </w:t>
      </w:r>
      <w:r>
        <w:rPr>
          <w:b/>
          <w:sz w:val="28"/>
        </w:rPr>
        <w:t>«Покупателем»</w:t>
      </w:r>
      <w:r>
        <w:rPr>
          <w:b/>
          <w:spacing w:val="77"/>
          <w:sz w:val="28"/>
        </w:rPr>
        <w:t xml:space="preserve">   </w:t>
      </w:r>
      <w:r>
        <w:rPr>
          <w:sz w:val="28"/>
        </w:rPr>
        <w:t>самостоятельно и уплачивается в бюджет согласно действующему законодательству.</w:t>
      </w:r>
    </w:p>
    <w:p w:rsidR="002752AE" w:rsidRDefault="002752AE">
      <w:pPr>
        <w:pStyle w:val="a3"/>
        <w:ind w:left="0"/>
        <w:jc w:val="left"/>
      </w:pPr>
    </w:p>
    <w:p w:rsidR="002752AE" w:rsidRDefault="007273CB">
      <w:pPr>
        <w:pStyle w:val="1"/>
        <w:numPr>
          <w:ilvl w:val="0"/>
          <w:numId w:val="1"/>
        </w:numPr>
        <w:tabs>
          <w:tab w:val="left" w:pos="2863"/>
        </w:tabs>
        <w:ind w:left="2863"/>
        <w:jc w:val="left"/>
      </w:pPr>
      <w:r>
        <w:t>ПОРЯДОК</w:t>
      </w:r>
      <w:r>
        <w:rPr>
          <w:spacing w:val="-1"/>
        </w:rPr>
        <w:t xml:space="preserve"> </w:t>
      </w:r>
      <w:r>
        <w:t>ПЕРЕДАЧИ</w:t>
      </w:r>
      <w:r>
        <w:rPr>
          <w:spacing w:val="-1"/>
        </w:rPr>
        <w:t xml:space="preserve"> </w:t>
      </w:r>
      <w:r>
        <w:rPr>
          <w:spacing w:val="-2"/>
        </w:rPr>
        <w:t>ИМУЩЕСТВА</w:t>
      </w:r>
    </w:p>
    <w:p w:rsidR="002752AE" w:rsidRDefault="007273CB">
      <w:pPr>
        <w:pStyle w:val="a4"/>
        <w:numPr>
          <w:ilvl w:val="1"/>
          <w:numId w:val="1"/>
        </w:numPr>
        <w:tabs>
          <w:tab w:val="left" w:pos="1230"/>
        </w:tabs>
        <w:ind w:right="143" w:firstLine="709"/>
        <w:jc w:val="both"/>
        <w:rPr>
          <w:b/>
          <w:sz w:val="28"/>
        </w:rPr>
      </w:pPr>
      <w:r>
        <w:rPr>
          <w:sz w:val="28"/>
        </w:rPr>
        <w:t xml:space="preserve">Передача </w:t>
      </w:r>
      <w:r>
        <w:rPr>
          <w:b/>
          <w:sz w:val="28"/>
        </w:rPr>
        <w:t xml:space="preserve">«Имущества» «Продавцом» «Покупателю» </w:t>
      </w:r>
      <w:r>
        <w:rPr>
          <w:sz w:val="28"/>
        </w:rPr>
        <w:t>производится в</w:t>
      </w:r>
      <w:r>
        <w:rPr>
          <w:spacing w:val="-10"/>
          <w:sz w:val="28"/>
        </w:rPr>
        <w:t xml:space="preserve"> </w:t>
      </w:r>
      <w:r>
        <w:rPr>
          <w:sz w:val="28"/>
        </w:rPr>
        <w:t>течение</w:t>
      </w:r>
      <w:r>
        <w:rPr>
          <w:spacing w:val="-11"/>
          <w:sz w:val="28"/>
        </w:rPr>
        <w:t xml:space="preserve"> </w:t>
      </w:r>
      <w:r>
        <w:rPr>
          <w:sz w:val="28"/>
        </w:rPr>
        <w:t>трех</w:t>
      </w:r>
      <w:r>
        <w:rPr>
          <w:spacing w:val="-10"/>
          <w:sz w:val="28"/>
        </w:rPr>
        <w:t xml:space="preserve"> </w:t>
      </w:r>
      <w:r>
        <w:rPr>
          <w:sz w:val="28"/>
        </w:rPr>
        <w:t>рабочих</w:t>
      </w:r>
      <w:r>
        <w:rPr>
          <w:spacing w:val="-10"/>
          <w:sz w:val="28"/>
        </w:rPr>
        <w:t xml:space="preserve"> </w:t>
      </w:r>
      <w:r>
        <w:rPr>
          <w:sz w:val="28"/>
        </w:rPr>
        <w:t>дней</w:t>
      </w:r>
      <w:r>
        <w:rPr>
          <w:spacing w:val="-10"/>
          <w:sz w:val="28"/>
        </w:rPr>
        <w:t xml:space="preserve"> </w:t>
      </w:r>
      <w:r>
        <w:rPr>
          <w:sz w:val="28"/>
        </w:rPr>
        <w:t>после</w:t>
      </w:r>
      <w:r>
        <w:rPr>
          <w:spacing w:val="-11"/>
          <w:sz w:val="28"/>
        </w:rPr>
        <w:t xml:space="preserve"> </w:t>
      </w:r>
      <w:r>
        <w:rPr>
          <w:sz w:val="28"/>
        </w:rPr>
        <w:t>уплаты</w:t>
      </w:r>
      <w:r>
        <w:rPr>
          <w:spacing w:val="-11"/>
          <w:sz w:val="28"/>
        </w:rPr>
        <w:t xml:space="preserve"> </w:t>
      </w:r>
      <w:r>
        <w:rPr>
          <w:b/>
          <w:sz w:val="28"/>
        </w:rPr>
        <w:t>«Покупателем»</w:t>
      </w:r>
      <w:r>
        <w:rPr>
          <w:b/>
          <w:spacing w:val="-10"/>
          <w:sz w:val="28"/>
        </w:rPr>
        <w:t xml:space="preserve"> </w:t>
      </w:r>
      <w:r>
        <w:rPr>
          <w:b/>
          <w:sz w:val="28"/>
        </w:rPr>
        <w:t>«Цены</w:t>
      </w:r>
      <w:r>
        <w:rPr>
          <w:b/>
          <w:spacing w:val="-11"/>
          <w:sz w:val="28"/>
        </w:rPr>
        <w:t xml:space="preserve"> </w:t>
      </w:r>
      <w:r>
        <w:rPr>
          <w:b/>
          <w:sz w:val="28"/>
        </w:rPr>
        <w:t xml:space="preserve">имущества» </w:t>
      </w:r>
      <w:r>
        <w:rPr>
          <w:sz w:val="28"/>
        </w:rPr>
        <w:t>в полном объеме</w:t>
      </w:r>
      <w:r>
        <w:rPr>
          <w:b/>
          <w:sz w:val="28"/>
        </w:rPr>
        <w:t>.</w:t>
      </w:r>
    </w:p>
    <w:p w:rsidR="002752AE" w:rsidRDefault="007273CB">
      <w:pPr>
        <w:pStyle w:val="a4"/>
        <w:numPr>
          <w:ilvl w:val="1"/>
          <w:numId w:val="1"/>
        </w:numPr>
        <w:tabs>
          <w:tab w:val="left" w:pos="1230"/>
        </w:tabs>
        <w:ind w:right="143" w:firstLine="709"/>
        <w:jc w:val="both"/>
        <w:rPr>
          <w:b/>
          <w:sz w:val="28"/>
        </w:rPr>
      </w:pPr>
      <w:r>
        <w:rPr>
          <w:sz w:val="28"/>
        </w:rPr>
        <w:t>Передача</w:t>
      </w:r>
      <w:r>
        <w:rPr>
          <w:spacing w:val="40"/>
          <w:sz w:val="28"/>
        </w:rPr>
        <w:t xml:space="preserve"> </w:t>
      </w:r>
      <w:r>
        <w:rPr>
          <w:b/>
          <w:sz w:val="28"/>
        </w:rPr>
        <w:t>«Имущества»</w:t>
      </w:r>
      <w:r>
        <w:rPr>
          <w:b/>
          <w:spacing w:val="40"/>
          <w:sz w:val="28"/>
        </w:rPr>
        <w:t xml:space="preserve"> </w:t>
      </w:r>
      <w:r>
        <w:rPr>
          <w:sz w:val="28"/>
        </w:rPr>
        <w:t>осуществляется</w:t>
      </w:r>
      <w:r>
        <w:rPr>
          <w:spacing w:val="40"/>
          <w:sz w:val="28"/>
        </w:rPr>
        <w:t xml:space="preserve"> </w:t>
      </w:r>
      <w:r>
        <w:rPr>
          <w:sz w:val="28"/>
        </w:rPr>
        <w:t>по</w:t>
      </w:r>
      <w:r>
        <w:rPr>
          <w:spacing w:val="40"/>
          <w:sz w:val="28"/>
        </w:rPr>
        <w:t xml:space="preserve"> </w:t>
      </w:r>
      <w:r>
        <w:rPr>
          <w:sz w:val="28"/>
        </w:rPr>
        <w:t>акту</w:t>
      </w:r>
      <w:r>
        <w:rPr>
          <w:spacing w:val="40"/>
          <w:sz w:val="28"/>
        </w:rPr>
        <w:t xml:space="preserve"> </w:t>
      </w:r>
      <w:r>
        <w:rPr>
          <w:sz w:val="28"/>
        </w:rPr>
        <w:t>приема–передачи,</w:t>
      </w:r>
      <w:r>
        <w:rPr>
          <w:spacing w:val="80"/>
          <w:sz w:val="28"/>
        </w:rPr>
        <w:t xml:space="preserve"> </w:t>
      </w:r>
      <w:r>
        <w:rPr>
          <w:sz w:val="28"/>
        </w:rPr>
        <w:t xml:space="preserve">в котором указываются данные о составе </w:t>
      </w:r>
      <w:r>
        <w:rPr>
          <w:b/>
          <w:sz w:val="28"/>
        </w:rPr>
        <w:t>«Имущества».</w:t>
      </w:r>
    </w:p>
    <w:p w:rsidR="002752AE" w:rsidRDefault="007273CB">
      <w:pPr>
        <w:pStyle w:val="a4"/>
        <w:numPr>
          <w:ilvl w:val="1"/>
          <w:numId w:val="1"/>
        </w:numPr>
        <w:tabs>
          <w:tab w:val="left" w:pos="1230"/>
        </w:tabs>
        <w:ind w:right="143" w:firstLine="709"/>
        <w:jc w:val="both"/>
        <w:rPr>
          <w:sz w:val="28"/>
        </w:rPr>
      </w:pPr>
      <w:r>
        <w:rPr>
          <w:sz w:val="28"/>
        </w:rPr>
        <w:t xml:space="preserve">До подписания акта приема–передачи </w:t>
      </w:r>
      <w:r>
        <w:rPr>
          <w:b/>
          <w:sz w:val="28"/>
        </w:rPr>
        <w:t xml:space="preserve">«Продавец» </w:t>
      </w:r>
      <w:r>
        <w:rPr>
          <w:sz w:val="28"/>
        </w:rPr>
        <w:t xml:space="preserve">обязан принимать меры по обеспечению </w:t>
      </w:r>
      <w:r>
        <w:rPr>
          <w:b/>
          <w:sz w:val="28"/>
        </w:rPr>
        <w:t xml:space="preserve">«Имущества» </w:t>
      </w:r>
      <w:r>
        <w:rPr>
          <w:sz w:val="28"/>
        </w:rPr>
        <w:t>в целостности и сохранности, поддерживанию его в том состоянии, в котором оно находилось на момент заключения настоящего договора.</w:t>
      </w:r>
    </w:p>
    <w:p w:rsidR="002752AE" w:rsidRDefault="007273CB">
      <w:pPr>
        <w:pStyle w:val="a4"/>
        <w:numPr>
          <w:ilvl w:val="1"/>
          <w:numId w:val="1"/>
        </w:numPr>
        <w:tabs>
          <w:tab w:val="left" w:pos="1230"/>
        </w:tabs>
        <w:ind w:right="143" w:firstLine="709"/>
        <w:jc w:val="both"/>
        <w:rPr>
          <w:sz w:val="28"/>
        </w:rPr>
      </w:pPr>
      <w:r>
        <w:rPr>
          <w:b/>
          <w:sz w:val="28"/>
        </w:rPr>
        <w:t xml:space="preserve">«Продавец» </w:t>
      </w:r>
      <w:r>
        <w:rPr>
          <w:sz w:val="28"/>
        </w:rPr>
        <w:t xml:space="preserve">обязан с момента подписания настоящего договора и до подписания акта приема-передачи не отчуждать передаваемое по настоящему договору </w:t>
      </w:r>
      <w:r>
        <w:rPr>
          <w:b/>
          <w:sz w:val="28"/>
        </w:rPr>
        <w:t xml:space="preserve">«Имущество» </w:t>
      </w:r>
      <w:r>
        <w:rPr>
          <w:sz w:val="28"/>
        </w:rPr>
        <w:t>третьим лицам, а также не обременять его каким-либо другим образом.</w:t>
      </w:r>
    </w:p>
    <w:p w:rsidR="002752AE" w:rsidRDefault="007273CB">
      <w:pPr>
        <w:pStyle w:val="a4"/>
        <w:numPr>
          <w:ilvl w:val="1"/>
          <w:numId w:val="1"/>
        </w:numPr>
        <w:tabs>
          <w:tab w:val="left" w:pos="1230"/>
        </w:tabs>
        <w:ind w:right="143" w:firstLine="709"/>
        <w:jc w:val="both"/>
        <w:rPr>
          <w:sz w:val="28"/>
        </w:rPr>
      </w:pPr>
      <w:r>
        <w:rPr>
          <w:sz w:val="28"/>
        </w:rPr>
        <w:t>Уклонение</w:t>
      </w:r>
      <w:r>
        <w:rPr>
          <w:spacing w:val="-14"/>
          <w:sz w:val="28"/>
        </w:rPr>
        <w:t xml:space="preserve"> </w:t>
      </w:r>
      <w:r>
        <w:rPr>
          <w:sz w:val="28"/>
        </w:rPr>
        <w:t>одной</w:t>
      </w:r>
      <w:r>
        <w:rPr>
          <w:spacing w:val="-13"/>
          <w:sz w:val="28"/>
        </w:rPr>
        <w:t xml:space="preserve"> </w:t>
      </w:r>
      <w:r>
        <w:rPr>
          <w:sz w:val="28"/>
        </w:rPr>
        <w:t>из</w:t>
      </w:r>
      <w:r>
        <w:rPr>
          <w:spacing w:val="-13"/>
          <w:sz w:val="28"/>
        </w:rPr>
        <w:t xml:space="preserve"> </w:t>
      </w:r>
      <w:r>
        <w:rPr>
          <w:b/>
          <w:sz w:val="28"/>
        </w:rPr>
        <w:t>«Сторон»</w:t>
      </w:r>
      <w:r>
        <w:rPr>
          <w:b/>
          <w:spacing w:val="-13"/>
          <w:sz w:val="28"/>
        </w:rPr>
        <w:t xml:space="preserve"> </w:t>
      </w:r>
      <w:r>
        <w:rPr>
          <w:sz w:val="28"/>
        </w:rPr>
        <w:t>от</w:t>
      </w:r>
      <w:r>
        <w:rPr>
          <w:spacing w:val="-13"/>
          <w:sz w:val="28"/>
        </w:rPr>
        <w:t xml:space="preserve"> </w:t>
      </w:r>
      <w:r>
        <w:rPr>
          <w:sz w:val="28"/>
        </w:rPr>
        <w:t>подписания</w:t>
      </w:r>
      <w:r>
        <w:rPr>
          <w:spacing w:val="-13"/>
          <w:sz w:val="28"/>
        </w:rPr>
        <w:t xml:space="preserve"> </w:t>
      </w:r>
      <w:r>
        <w:rPr>
          <w:sz w:val="28"/>
        </w:rPr>
        <w:t>акта</w:t>
      </w:r>
      <w:r>
        <w:rPr>
          <w:spacing w:val="-13"/>
          <w:sz w:val="28"/>
        </w:rPr>
        <w:t xml:space="preserve"> </w:t>
      </w:r>
      <w:r>
        <w:rPr>
          <w:sz w:val="28"/>
        </w:rPr>
        <w:t>приема-передачи</w:t>
      </w:r>
      <w:r>
        <w:rPr>
          <w:spacing w:val="-13"/>
          <w:sz w:val="28"/>
        </w:rPr>
        <w:t xml:space="preserve"> </w:t>
      </w:r>
      <w:r>
        <w:rPr>
          <w:sz w:val="28"/>
        </w:rPr>
        <w:t>на условиях, предусмотренных настоящим договором, считается отказом соответственно</w:t>
      </w:r>
      <w:r>
        <w:rPr>
          <w:spacing w:val="65"/>
          <w:sz w:val="28"/>
        </w:rPr>
        <w:t xml:space="preserve">   </w:t>
      </w:r>
      <w:r>
        <w:rPr>
          <w:b/>
          <w:sz w:val="28"/>
        </w:rPr>
        <w:t>«Продавца»</w:t>
      </w:r>
      <w:r>
        <w:rPr>
          <w:b/>
          <w:spacing w:val="66"/>
          <w:sz w:val="28"/>
        </w:rPr>
        <w:t xml:space="preserve">   </w:t>
      </w:r>
      <w:r>
        <w:rPr>
          <w:sz w:val="28"/>
        </w:rPr>
        <w:t>от</w:t>
      </w:r>
      <w:r>
        <w:rPr>
          <w:spacing w:val="66"/>
          <w:sz w:val="28"/>
        </w:rPr>
        <w:t xml:space="preserve">   </w:t>
      </w:r>
      <w:r>
        <w:rPr>
          <w:sz w:val="28"/>
        </w:rPr>
        <w:t>исполнения</w:t>
      </w:r>
      <w:r>
        <w:rPr>
          <w:spacing w:val="66"/>
          <w:sz w:val="28"/>
        </w:rPr>
        <w:t xml:space="preserve">   </w:t>
      </w:r>
      <w:r>
        <w:rPr>
          <w:sz w:val="28"/>
        </w:rPr>
        <w:t>обязанности</w:t>
      </w:r>
      <w:r>
        <w:rPr>
          <w:spacing w:val="66"/>
          <w:sz w:val="28"/>
        </w:rPr>
        <w:t xml:space="preserve">   </w:t>
      </w:r>
      <w:r>
        <w:rPr>
          <w:spacing w:val="-2"/>
          <w:sz w:val="28"/>
        </w:rPr>
        <w:t>передать</w:t>
      </w:r>
    </w:p>
    <w:p w:rsidR="002752AE" w:rsidRDefault="007273CB">
      <w:pPr>
        <w:ind w:left="101"/>
        <w:jc w:val="both"/>
        <w:rPr>
          <w:b/>
          <w:sz w:val="28"/>
        </w:rPr>
      </w:pPr>
      <w:r>
        <w:rPr>
          <w:b/>
          <w:sz w:val="28"/>
        </w:rPr>
        <w:t>«Имущество»,</w:t>
      </w:r>
      <w:r>
        <w:rPr>
          <w:b/>
          <w:spacing w:val="-6"/>
          <w:sz w:val="28"/>
        </w:rPr>
        <w:t xml:space="preserve"> </w:t>
      </w:r>
      <w:r>
        <w:rPr>
          <w:sz w:val="28"/>
        </w:rPr>
        <w:t>а</w:t>
      </w:r>
      <w:r>
        <w:rPr>
          <w:spacing w:val="-3"/>
          <w:sz w:val="28"/>
        </w:rPr>
        <w:t xml:space="preserve"> </w:t>
      </w:r>
      <w:r>
        <w:rPr>
          <w:b/>
          <w:sz w:val="28"/>
        </w:rPr>
        <w:t>«Покупателя»</w:t>
      </w:r>
      <w:r>
        <w:rPr>
          <w:b/>
          <w:spacing w:val="-3"/>
          <w:sz w:val="28"/>
        </w:rPr>
        <w:t xml:space="preserve"> </w:t>
      </w:r>
      <w:r>
        <w:rPr>
          <w:sz w:val="28"/>
        </w:rPr>
        <w:t>обязанности</w:t>
      </w:r>
      <w:r>
        <w:rPr>
          <w:spacing w:val="-3"/>
          <w:sz w:val="28"/>
        </w:rPr>
        <w:t xml:space="preserve"> </w:t>
      </w:r>
      <w:r>
        <w:rPr>
          <w:sz w:val="28"/>
        </w:rPr>
        <w:t>принять</w:t>
      </w:r>
      <w:r>
        <w:rPr>
          <w:spacing w:val="-3"/>
          <w:sz w:val="28"/>
        </w:rPr>
        <w:t xml:space="preserve"> </w:t>
      </w:r>
      <w:r>
        <w:rPr>
          <w:b/>
          <w:spacing w:val="-2"/>
          <w:sz w:val="28"/>
        </w:rPr>
        <w:t>«Имущество».</w:t>
      </w:r>
    </w:p>
    <w:p w:rsidR="002752AE" w:rsidRDefault="007273CB">
      <w:pPr>
        <w:pStyle w:val="a4"/>
        <w:numPr>
          <w:ilvl w:val="1"/>
          <w:numId w:val="1"/>
        </w:numPr>
        <w:tabs>
          <w:tab w:val="left" w:pos="1230"/>
        </w:tabs>
        <w:ind w:right="143" w:firstLine="709"/>
        <w:jc w:val="both"/>
        <w:rPr>
          <w:sz w:val="28"/>
        </w:rPr>
      </w:pPr>
      <w:r>
        <w:rPr>
          <w:b/>
          <w:sz w:val="28"/>
        </w:rPr>
        <w:t xml:space="preserve">«Имущество» </w:t>
      </w:r>
      <w:r>
        <w:rPr>
          <w:sz w:val="28"/>
        </w:rPr>
        <w:t xml:space="preserve">считается переданным </w:t>
      </w:r>
      <w:r>
        <w:rPr>
          <w:b/>
          <w:sz w:val="28"/>
        </w:rPr>
        <w:t xml:space="preserve">«Покупателю» </w:t>
      </w:r>
      <w:r>
        <w:rPr>
          <w:sz w:val="28"/>
        </w:rPr>
        <w:t>со дня подписания</w:t>
      </w:r>
      <w:r>
        <w:rPr>
          <w:spacing w:val="37"/>
          <w:sz w:val="28"/>
        </w:rPr>
        <w:t xml:space="preserve"> </w:t>
      </w:r>
      <w:r>
        <w:rPr>
          <w:sz w:val="28"/>
        </w:rPr>
        <w:t>акта</w:t>
      </w:r>
      <w:r>
        <w:rPr>
          <w:spacing w:val="37"/>
          <w:sz w:val="28"/>
        </w:rPr>
        <w:t xml:space="preserve"> </w:t>
      </w:r>
      <w:r>
        <w:rPr>
          <w:sz w:val="28"/>
        </w:rPr>
        <w:t>приема-передачи</w:t>
      </w:r>
      <w:r>
        <w:rPr>
          <w:spacing w:val="37"/>
          <w:sz w:val="28"/>
        </w:rPr>
        <w:t xml:space="preserve"> </w:t>
      </w:r>
      <w:r>
        <w:rPr>
          <w:sz w:val="28"/>
        </w:rPr>
        <w:t>обеими</w:t>
      </w:r>
      <w:r>
        <w:rPr>
          <w:spacing w:val="37"/>
          <w:sz w:val="28"/>
        </w:rPr>
        <w:t xml:space="preserve"> </w:t>
      </w:r>
      <w:r>
        <w:rPr>
          <w:b/>
          <w:sz w:val="28"/>
        </w:rPr>
        <w:t>«Сторонами».</w:t>
      </w:r>
      <w:r>
        <w:rPr>
          <w:b/>
          <w:spacing w:val="37"/>
          <w:sz w:val="28"/>
        </w:rPr>
        <w:t xml:space="preserve"> </w:t>
      </w:r>
      <w:r>
        <w:rPr>
          <w:sz w:val="28"/>
        </w:rPr>
        <w:t>С</w:t>
      </w:r>
      <w:r>
        <w:rPr>
          <w:spacing w:val="37"/>
          <w:sz w:val="28"/>
        </w:rPr>
        <w:t xml:space="preserve"> </w:t>
      </w:r>
      <w:r>
        <w:rPr>
          <w:sz w:val="28"/>
        </w:rPr>
        <w:t>этого</w:t>
      </w:r>
      <w:r>
        <w:rPr>
          <w:spacing w:val="37"/>
          <w:sz w:val="28"/>
        </w:rPr>
        <w:t xml:space="preserve"> </w:t>
      </w:r>
      <w:r>
        <w:rPr>
          <w:sz w:val="28"/>
        </w:rPr>
        <w:t>момента</w:t>
      </w:r>
      <w:r>
        <w:rPr>
          <w:spacing w:val="37"/>
          <w:sz w:val="28"/>
        </w:rPr>
        <w:t xml:space="preserve"> </w:t>
      </w:r>
      <w:r>
        <w:rPr>
          <w:sz w:val="28"/>
        </w:rPr>
        <w:t>на</w:t>
      </w:r>
    </w:p>
    <w:p w:rsidR="002752AE" w:rsidRDefault="007273CB">
      <w:pPr>
        <w:pStyle w:val="a3"/>
      </w:pPr>
      <w:r>
        <w:rPr>
          <w:b/>
        </w:rPr>
        <w:t>«Покупателя»</w:t>
      </w:r>
      <w:r>
        <w:rPr>
          <w:b/>
          <w:spacing w:val="8"/>
        </w:rPr>
        <w:t xml:space="preserve"> </w:t>
      </w:r>
      <w:r>
        <w:t>переходит</w:t>
      </w:r>
      <w:r>
        <w:rPr>
          <w:spacing w:val="11"/>
        </w:rPr>
        <w:t xml:space="preserve"> </w:t>
      </w:r>
      <w:r>
        <w:t>риск</w:t>
      </w:r>
      <w:r>
        <w:rPr>
          <w:spacing w:val="11"/>
        </w:rPr>
        <w:t xml:space="preserve"> </w:t>
      </w:r>
      <w:r>
        <w:t>случайной</w:t>
      </w:r>
      <w:r>
        <w:rPr>
          <w:spacing w:val="12"/>
        </w:rPr>
        <w:t xml:space="preserve"> </w:t>
      </w:r>
      <w:r>
        <w:t>гибели</w:t>
      </w:r>
      <w:r>
        <w:rPr>
          <w:spacing w:val="12"/>
        </w:rPr>
        <w:t xml:space="preserve"> </w:t>
      </w:r>
      <w:r>
        <w:t>или</w:t>
      </w:r>
      <w:r>
        <w:rPr>
          <w:spacing w:val="11"/>
        </w:rPr>
        <w:t xml:space="preserve"> </w:t>
      </w:r>
      <w:r>
        <w:t>случайного</w:t>
      </w:r>
      <w:r>
        <w:rPr>
          <w:spacing w:val="11"/>
        </w:rPr>
        <w:t xml:space="preserve"> </w:t>
      </w:r>
      <w:r>
        <w:rPr>
          <w:spacing w:val="-2"/>
        </w:rPr>
        <w:t>повреждения</w:t>
      </w:r>
    </w:p>
    <w:p w:rsidR="002752AE" w:rsidRDefault="007273CB">
      <w:pPr>
        <w:ind w:left="101"/>
        <w:rPr>
          <w:b/>
          <w:sz w:val="28"/>
        </w:rPr>
      </w:pPr>
      <w:r>
        <w:rPr>
          <w:b/>
          <w:spacing w:val="-2"/>
          <w:sz w:val="28"/>
        </w:rPr>
        <w:t>«Имущества».</w:t>
      </w:r>
    </w:p>
    <w:p w:rsidR="002752AE" w:rsidRDefault="002752AE">
      <w:pPr>
        <w:pStyle w:val="a3"/>
        <w:ind w:left="0"/>
        <w:jc w:val="left"/>
        <w:rPr>
          <w:b/>
        </w:rPr>
      </w:pPr>
    </w:p>
    <w:p w:rsidR="002752AE" w:rsidRDefault="007273CB">
      <w:pPr>
        <w:pStyle w:val="1"/>
        <w:numPr>
          <w:ilvl w:val="0"/>
          <w:numId w:val="1"/>
        </w:numPr>
        <w:tabs>
          <w:tab w:val="left" w:pos="2853"/>
        </w:tabs>
        <w:ind w:left="2853"/>
        <w:jc w:val="left"/>
      </w:pPr>
      <w:r>
        <w:t>ПЕРЕХОД</w:t>
      </w:r>
      <w:r>
        <w:rPr>
          <w:spacing w:val="-3"/>
        </w:rPr>
        <w:t xml:space="preserve"> </w:t>
      </w:r>
      <w:r>
        <w:t>ПРАВА</w:t>
      </w:r>
      <w:r>
        <w:rPr>
          <w:spacing w:val="-2"/>
        </w:rPr>
        <w:t xml:space="preserve"> СОБСТВЕННОСТИ</w:t>
      </w:r>
    </w:p>
    <w:p w:rsidR="002752AE" w:rsidRDefault="007273CB">
      <w:pPr>
        <w:pStyle w:val="a4"/>
        <w:numPr>
          <w:ilvl w:val="1"/>
          <w:numId w:val="1"/>
        </w:numPr>
        <w:tabs>
          <w:tab w:val="left" w:pos="1230"/>
        </w:tabs>
        <w:ind w:firstLine="709"/>
        <w:jc w:val="both"/>
        <w:rPr>
          <w:sz w:val="28"/>
        </w:rPr>
      </w:pPr>
      <w:r>
        <w:rPr>
          <w:sz w:val="28"/>
        </w:rPr>
        <w:t>Право</w:t>
      </w:r>
      <w:r>
        <w:rPr>
          <w:spacing w:val="80"/>
          <w:sz w:val="28"/>
        </w:rPr>
        <w:t xml:space="preserve"> </w:t>
      </w:r>
      <w:r>
        <w:rPr>
          <w:sz w:val="28"/>
        </w:rPr>
        <w:t>собственности</w:t>
      </w:r>
      <w:r>
        <w:rPr>
          <w:spacing w:val="80"/>
          <w:sz w:val="28"/>
        </w:rPr>
        <w:t xml:space="preserve"> </w:t>
      </w:r>
      <w:r>
        <w:rPr>
          <w:sz w:val="28"/>
        </w:rPr>
        <w:t>на</w:t>
      </w:r>
      <w:r>
        <w:rPr>
          <w:spacing w:val="80"/>
          <w:sz w:val="28"/>
        </w:rPr>
        <w:t xml:space="preserve"> </w:t>
      </w:r>
      <w:r>
        <w:rPr>
          <w:sz w:val="28"/>
        </w:rPr>
        <w:t>приобретенное</w:t>
      </w:r>
      <w:r>
        <w:rPr>
          <w:spacing w:val="80"/>
          <w:sz w:val="28"/>
        </w:rPr>
        <w:t xml:space="preserve"> </w:t>
      </w:r>
      <w:r>
        <w:rPr>
          <w:b/>
          <w:sz w:val="28"/>
        </w:rPr>
        <w:t>«Имущество»</w:t>
      </w:r>
      <w:r>
        <w:rPr>
          <w:b/>
          <w:spacing w:val="80"/>
          <w:sz w:val="28"/>
        </w:rPr>
        <w:t xml:space="preserve"> </w:t>
      </w:r>
      <w:r>
        <w:rPr>
          <w:sz w:val="28"/>
        </w:rPr>
        <w:t>переходит</w:t>
      </w:r>
      <w:r>
        <w:rPr>
          <w:spacing w:val="80"/>
          <w:sz w:val="28"/>
        </w:rPr>
        <w:t xml:space="preserve"> </w:t>
      </w:r>
      <w:r>
        <w:rPr>
          <w:sz w:val="28"/>
        </w:rPr>
        <w:t>к «</w:t>
      </w:r>
      <w:r>
        <w:rPr>
          <w:b/>
          <w:sz w:val="28"/>
        </w:rPr>
        <w:t xml:space="preserve">Покупателю» </w:t>
      </w:r>
      <w:r>
        <w:rPr>
          <w:sz w:val="28"/>
        </w:rPr>
        <w:t>с момента государственной регистрации права собственности в органе регистрации прав.</w:t>
      </w:r>
    </w:p>
    <w:p w:rsidR="002752AE" w:rsidRDefault="007273CB">
      <w:pPr>
        <w:pStyle w:val="a4"/>
        <w:numPr>
          <w:ilvl w:val="1"/>
          <w:numId w:val="1"/>
        </w:numPr>
        <w:tabs>
          <w:tab w:val="left" w:pos="1230"/>
        </w:tabs>
        <w:ind w:left="1230" w:right="0" w:hanging="420"/>
        <w:jc w:val="both"/>
        <w:rPr>
          <w:b/>
          <w:sz w:val="28"/>
        </w:rPr>
      </w:pPr>
      <w:r>
        <w:rPr>
          <w:sz w:val="28"/>
        </w:rPr>
        <w:t>Расходы</w:t>
      </w:r>
      <w:r>
        <w:rPr>
          <w:spacing w:val="-2"/>
          <w:sz w:val="28"/>
        </w:rPr>
        <w:t xml:space="preserve"> </w:t>
      </w:r>
      <w:r>
        <w:rPr>
          <w:sz w:val="28"/>
        </w:rPr>
        <w:t>на</w:t>
      </w:r>
      <w:r>
        <w:rPr>
          <w:spacing w:val="-2"/>
          <w:sz w:val="28"/>
        </w:rPr>
        <w:t xml:space="preserve"> </w:t>
      </w:r>
      <w:r>
        <w:rPr>
          <w:sz w:val="28"/>
        </w:rPr>
        <w:t>оплату услуг</w:t>
      </w:r>
      <w:r>
        <w:rPr>
          <w:spacing w:val="-1"/>
          <w:sz w:val="28"/>
        </w:rPr>
        <w:t xml:space="preserve"> </w:t>
      </w:r>
      <w:r>
        <w:rPr>
          <w:sz w:val="28"/>
        </w:rPr>
        <w:t>регистратора</w:t>
      </w:r>
      <w:r>
        <w:rPr>
          <w:spacing w:val="-1"/>
          <w:sz w:val="28"/>
        </w:rPr>
        <w:t xml:space="preserve"> </w:t>
      </w:r>
      <w:r>
        <w:rPr>
          <w:sz w:val="28"/>
        </w:rPr>
        <w:t>возлагаются</w:t>
      </w:r>
      <w:r>
        <w:rPr>
          <w:spacing w:val="-2"/>
          <w:sz w:val="28"/>
        </w:rPr>
        <w:t xml:space="preserve"> </w:t>
      </w:r>
      <w:r>
        <w:rPr>
          <w:sz w:val="28"/>
        </w:rPr>
        <w:t>на</w:t>
      </w:r>
      <w:r>
        <w:rPr>
          <w:spacing w:val="-1"/>
          <w:sz w:val="28"/>
        </w:rPr>
        <w:t xml:space="preserve"> </w:t>
      </w:r>
      <w:r>
        <w:rPr>
          <w:b/>
          <w:spacing w:val="-2"/>
          <w:sz w:val="28"/>
        </w:rPr>
        <w:t>«Покупателя».</w:t>
      </w:r>
    </w:p>
    <w:p w:rsidR="002752AE" w:rsidRDefault="002752AE">
      <w:pPr>
        <w:jc w:val="both"/>
        <w:rPr>
          <w:sz w:val="28"/>
        </w:rPr>
        <w:sectPr w:rsidR="002752AE">
          <w:pgSz w:w="11910" w:h="16840"/>
          <w:pgMar w:top="980" w:right="420" w:bottom="280" w:left="1600" w:header="720" w:footer="0" w:gutter="0"/>
          <w:cols w:space="720"/>
        </w:sectPr>
      </w:pPr>
    </w:p>
    <w:p w:rsidR="002752AE" w:rsidRDefault="007273CB">
      <w:pPr>
        <w:pStyle w:val="a3"/>
        <w:ind w:right="143" w:firstLine="709"/>
      </w:pPr>
      <w:r>
        <w:lastRenderedPageBreak/>
        <w:t>Настоящий договор составлен в трёх</w:t>
      </w:r>
      <w:r>
        <w:rPr>
          <w:spacing w:val="80"/>
          <w:w w:val="150"/>
        </w:rPr>
        <w:t xml:space="preserve"> </w:t>
      </w:r>
      <w:r>
        <w:t>экземплярах,</w:t>
      </w:r>
      <w:r>
        <w:rPr>
          <w:spacing w:val="80"/>
          <w:w w:val="150"/>
        </w:rPr>
        <w:t xml:space="preserve"> </w:t>
      </w:r>
      <w:r>
        <w:t xml:space="preserve">имеющих одинаковую юридическую силу, по одному для </w:t>
      </w:r>
      <w:r>
        <w:rPr>
          <w:b/>
        </w:rPr>
        <w:t xml:space="preserve">«Покупателя» </w:t>
      </w:r>
      <w:r>
        <w:t xml:space="preserve">и </w:t>
      </w:r>
      <w:r>
        <w:rPr>
          <w:b/>
        </w:rPr>
        <w:t xml:space="preserve">«Продавца», </w:t>
      </w:r>
      <w:r>
        <w:t>третий экземпляр направляется в орган регистрации прав для государственной регистрации</w:t>
      </w:r>
      <w:r>
        <w:rPr>
          <w:spacing w:val="40"/>
        </w:rPr>
        <w:t xml:space="preserve"> </w:t>
      </w:r>
      <w:r>
        <w:t>перехода</w:t>
      </w:r>
      <w:r>
        <w:rPr>
          <w:spacing w:val="40"/>
        </w:rPr>
        <w:t xml:space="preserve"> </w:t>
      </w:r>
      <w:r>
        <w:t>права</w:t>
      </w:r>
      <w:r>
        <w:rPr>
          <w:spacing w:val="40"/>
        </w:rPr>
        <w:t xml:space="preserve"> </w:t>
      </w:r>
      <w:r>
        <w:t>собственности</w:t>
      </w:r>
      <w:r>
        <w:rPr>
          <w:spacing w:val="40"/>
        </w:rPr>
        <w:t xml:space="preserve"> </w:t>
      </w:r>
      <w:r>
        <w:t>на</w:t>
      </w:r>
      <w:r>
        <w:rPr>
          <w:spacing w:val="40"/>
        </w:rPr>
        <w:t xml:space="preserve"> </w:t>
      </w:r>
      <w:r>
        <w:t>имущество,</w:t>
      </w:r>
      <w:r>
        <w:rPr>
          <w:spacing w:val="40"/>
        </w:rPr>
        <w:t xml:space="preserve"> </w:t>
      </w:r>
      <w:r>
        <w:t>в</w:t>
      </w:r>
      <w:r>
        <w:rPr>
          <w:spacing w:val="40"/>
        </w:rPr>
        <w:t xml:space="preserve"> </w:t>
      </w:r>
      <w:r>
        <w:t>срок</w:t>
      </w:r>
      <w:r>
        <w:rPr>
          <w:spacing w:val="40"/>
        </w:rPr>
        <w:t xml:space="preserve"> </w:t>
      </w:r>
      <w:r>
        <w:t>не</w:t>
      </w:r>
      <w:r>
        <w:rPr>
          <w:spacing w:val="40"/>
        </w:rPr>
        <w:t xml:space="preserve"> </w:t>
      </w:r>
      <w:r>
        <w:t>позднее 5 рабочих дней со дня подписания передаточного акта.</w:t>
      </w:r>
    </w:p>
    <w:p w:rsidR="002752AE" w:rsidRDefault="007273CB">
      <w:pPr>
        <w:pStyle w:val="1"/>
        <w:numPr>
          <w:ilvl w:val="0"/>
          <w:numId w:val="1"/>
        </w:numPr>
        <w:tabs>
          <w:tab w:val="left" w:pos="2104"/>
        </w:tabs>
        <w:spacing w:before="321"/>
        <w:ind w:left="2104"/>
        <w:jc w:val="left"/>
      </w:pPr>
      <w:r>
        <w:t>ОТВЕТСТВЕННОСТЬ</w:t>
      </w:r>
      <w:r>
        <w:rPr>
          <w:spacing w:val="-3"/>
        </w:rPr>
        <w:t xml:space="preserve"> </w:t>
      </w:r>
      <w:r>
        <w:t>СТОРОН.</w:t>
      </w:r>
      <w:r>
        <w:rPr>
          <w:spacing w:val="-1"/>
        </w:rPr>
        <w:t xml:space="preserve"> </w:t>
      </w:r>
      <w:r>
        <w:t>ФОРС</w:t>
      </w:r>
      <w:r>
        <w:rPr>
          <w:spacing w:val="-2"/>
        </w:rPr>
        <w:t xml:space="preserve"> </w:t>
      </w:r>
      <w:r>
        <w:t>–</w:t>
      </w:r>
      <w:r>
        <w:rPr>
          <w:spacing w:val="-1"/>
        </w:rPr>
        <w:t xml:space="preserve"> </w:t>
      </w:r>
      <w:r>
        <w:rPr>
          <w:spacing w:val="-2"/>
        </w:rPr>
        <w:t>МАЖОР</w:t>
      </w:r>
    </w:p>
    <w:p w:rsidR="002752AE" w:rsidRDefault="007273CB">
      <w:pPr>
        <w:pStyle w:val="a4"/>
        <w:numPr>
          <w:ilvl w:val="1"/>
          <w:numId w:val="1"/>
        </w:numPr>
        <w:tabs>
          <w:tab w:val="left" w:pos="1230"/>
        </w:tabs>
        <w:ind w:firstLine="709"/>
        <w:jc w:val="both"/>
        <w:rPr>
          <w:sz w:val="28"/>
        </w:rPr>
      </w:pPr>
      <w:r>
        <w:rPr>
          <w:sz w:val="28"/>
        </w:rPr>
        <w:t>За</w:t>
      </w:r>
      <w:r>
        <w:rPr>
          <w:spacing w:val="40"/>
          <w:sz w:val="28"/>
        </w:rPr>
        <w:t xml:space="preserve">  </w:t>
      </w:r>
      <w:r>
        <w:rPr>
          <w:sz w:val="28"/>
        </w:rPr>
        <w:t>неисполнение</w:t>
      </w:r>
      <w:r>
        <w:rPr>
          <w:spacing w:val="40"/>
          <w:sz w:val="28"/>
        </w:rPr>
        <w:t xml:space="preserve">  </w:t>
      </w:r>
      <w:r>
        <w:rPr>
          <w:sz w:val="28"/>
        </w:rPr>
        <w:t>или</w:t>
      </w:r>
      <w:r>
        <w:rPr>
          <w:spacing w:val="40"/>
          <w:sz w:val="28"/>
        </w:rPr>
        <w:t xml:space="preserve">  </w:t>
      </w:r>
      <w:r>
        <w:rPr>
          <w:sz w:val="28"/>
        </w:rPr>
        <w:t>ненадлежащее</w:t>
      </w:r>
      <w:r>
        <w:rPr>
          <w:spacing w:val="40"/>
          <w:sz w:val="28"/>
        </w:rPr>
        <w:t xml:space="preserve">  </w:t>
      </w:r>
      <w:r>
        <w:rPr>
          <w:sz w:val="28"/>
        </w:rPr>
        <w:t>исполнение</w:t>
      </w:r>
      <w:r>
        <w:rPr>
          <w:spacing w:val="40"/>
          <w:sz w:val="28"/>
        </w:rPr>
        <w:t xml:space="preserve">  </w:t>
      </w:r>
      <w:r>
        <w:rPr>
          <w:sz w:val="28"/>
        </w:rPr>
        <w:t>обязательств</w:t>
      </w:r>
      <w:r>
        <w:rPr>
          <w:spacing w:val="40"/>
          <w:sz w:val="28"/>
        </w:rPr>
        <w:t xml:space="preserve"> </w:t>
      </w:r>
      <w:r>
        <w:rPr>
          <w:sz w:val="28"/>
        </w:rPr>
        <w:t>по</w:t>
      </w:r>
      <w:r>
        <w:rPr>
          <w:spacing w:val="40"/>
          <w:sz w:val="28"/>
        </w:rPr>
        <w:t xml:space="preserve"> </w:t>
      </w:r>
      <w:r>
        <w:rPr>
          <w:sz w:val="28"/>
        </w:rPr>
        <w:t>настоящему</w:t>
      </w:r>
      <w:r>
        <w:rPr>
          <w:spacing w:val="40"/>
          <w:sz w:val="28"/>
        </w:rPr>
        <w:t xml:space="preserve"> </w:t>
      </w:r>
      <w:r>
        <w:rPr>
          <w:sz w:val="28"/>
        </w:rPr>
        <w:t>договору</w:t>
      </w:r>
      <w:r>
        <w:rPr>
          <w:spacing w:val="40"/>
          <w:sz w:val="28"/>
        </w:rPr>
        <w:t xml:space="preserve"> </w:t>
      </w:r>
      <w:r>
        <w:rPr>
          <w:b/>
          <w:sz w:val="28"/>
        </w:rPr>
        <w:t>«Стороны»</w:t>
      </w:r>
      <w:r>
        <w:rPr>
          <w:b/>
          <w:spacing w:val="40"/>
          <w:sz w:val="28"/>
        </w:rPr>
        <w:t xml:space="preserve"> </w:t>
      </w:r>
      <w:r>
        <w:rPr>
          <w:sz w:val="28"/>
        </w:rPr>
        <w:t>несут</w:t>
      </w:r>
      <w:r>
        <w:rPr>
          <w:spacing w:val="40"/>
          <w:sz w:val="28"/>
        </w:rPr>
        <w:t xml:space="preserve"> </w:t>
      </w:r>
      <w:r>
        <w:rPr>
          <w:sz w:val="28"/>
        </w:rPr>
        <w:t>имущественную</w:t>
      </w:r>
      <w:r>
        <w:rPr>
          <w:spacing w:val="40"/>
          <w:sz w:val="28"/>
        </w:rPr>
        <w:t xml:space="preserve"> </w:t>
      </w:r>
      <w:r>
        <w:rPr>
          <w:sz w:val="28"/>
        </w:rPr>
        <w:t>ответственность в соответствии с законодательством Российской Федерации.</w:t>
      </w:r>
    </w:p>
    <w:p w:rsidR="002752AE" w:rsidRDefault="007273CB">
      <w:pPr>
        <w:pStyle w:val="a4"/>
        <w:numPr>
          <w:ilvl w:val="1"/>
          <w:numId w:val="1"/>
        </w:numPr>
        <w:tabs>
          <w:tab w:val="left" w:pos="1226"/>
        </w:tabs>
        <w:ind w:right="143" w:firstLine="709"/>
        <w:jc w:val="both"/>
        <w:rPr>
          <w:sz w:val="28"/>
        </w:rPr>
      </w:pPr>
      <w:r>
        <w:rPr>
          <w:sz w:val="28"/>
        </w:rPr>
        <w:t>Ни</w:t>
      </w:r>
      <w:r>
        <w:rPr>
          <w:spacing w:val="-12"/>
          <w:sz w:val="28"/>
        </w:rPr>
        <w:t xml:space="preserve"> </w:t>
      </w:r>
      <w:r>
        <w:rPr>
          <w:sz w:val="28"/>
        </w:rPr>
        <w:t>одна</w:t>
      </w:r>
      <w:r>
        <w:rPr>
          <w:spacing w:val="-13"/>
          <w:sz w:val="28"/>
        </w:rPr>
        <w:t xml:space="preserve"> </w:t>
      </w:r>
      <w:r>
        <w:rPr>
          <w:sz w:val="28"/>
        </w:rPr>
        <w:t>из</w:t>
      </w:r>
      <w:r>
        <w:rPr>
          <w:spacing w:val="-13"/>
          <w:sz w:val="28"/>
        </w:rPr>
        <w:t xml:space="preserve"> </w:t>
      </w:r>
      <w:r>
        <w:rPr>
          <w:b/>
          <w:sz w:val="28"/>
        </w:rPr>
        <w:t>«Сторон»</w:t>
      </w:r>
      <w:r>
        <w:rPr>
          <w:b/>
          <w:spacing w:val="-13"/>
          <w:sz w:val="28"/>
        </w:rPr>
        <w:t xml:space="preserve"> </w:t>
      </w:r>
      <w:r>
        <w:rPr>
          <w:sz w:val="28"/>
        </w:rPr>
        <w:t>не</w:t>
      </w:r>
      <w:r>
        <w:rPr>
          <w:spacing w:val="-13"/>
          <w:sz w:val="28"/>
        </w:rPr>
        <w:t xml:space="preserve"> </w:t>
      </w:r>
      <w:r>
        <w:rPr>
          <w:sz w:val="28"/>
        </w:rPr>
        <w:t>несёт</w:t>
      </w:r>
      <w:r>
        <w:rPr>
          <w:spacing w:val="-13"/>
          <w:sz w:val="28"/>
        </w:rPr>
        <w:t xml:space="preserve"> </w:t>
      </w:r>
      <w:r>
        <w:rPr>
          <w:sz w:val="28"/>
        </w:rPr>
        <w:t>ответственности</w:t>
      </w:r>
      <w:r>
        <w:rPr>
          <w:spacing w:val="-12"/>
          <w:sz w:val="28"/>
        </w:rPr>
        <w:t xml:space="preserve"> </w:t>
      </w:r>
      <w:r>
        <w:rPr>
          <w:sz w:val="28"/>
        </w:rPr>
        <w:t>в</w:t>
      </w:r>
      <w:r>
        <w:rPr>
          <w:spacing w:val="-13"/>
          <w:sz w:val="28"/>
        </w:rPr>
        <w:t xml:space="preserve"> </w:t>
      </w:r>
      <w:r>
        <w:rPr>
          <w:sz w:val="28"/>
        </w:rPr>
        <w:t>случае</w:t>
      </w:r>
      <w:r>
        <w:rPr>
          <w:spacing w:val="-13"/>
          <w:sz w:val="28"/>
        </w:rPr>
        <w:t xml:space="preserve"> </w:t>
      </w:r>
      <w:r>
        <w:rPr>
          <w:sz w:val="28"/>
        </w:rPr>
        <w:t>неисполнения, несвоевременного</w:t>
      </w:r>
      <w:r>
        <w:rPr>
          <w:spacing w:val="80"/>
          <w:sz w:val="28"/>
        </w:rPr>
        <w:t xml:space="preserve">  </w:t>
      </w:r>
      <w:r>
        <w:rPr>
          <w:sz w:val="28"/>
        </w:rPr>
        <w:t>и/или</w:t>
      </w:r>
      <w:r>
        <w:rPr>
          <w:spacing w:val="80"/>
          <w:sz w:val="28"/>
        </w:rPr>
        <w:t xml:space="preserve">  </w:t>
      </w:r>
      <w:r>
        <w:rPr>
          <w:sz w:val="28"/>
        </w:rPr>
        <w:t>ненадлежащего</w:t>
      </w:r>
      <w:r>
        <w:rPr>
          <w:spacing w:val="80"/>
          <w:sz w:val="28"/>
        </w:rPr>
        <w:t xml:space="preserve">  </w:t>
      </w:r>
      <w:r>
        <w:rPr>
          <w:sz w:val="28"/>
        </w:rPr>
        <w:t>исполнения</w:t>
      </w:r>
      <w:r>
        <w:rPr>
          <w:spacing w:val="80"/>
          <w:sz w:val="28"/>
        </w:rPr>
        <w:t xml:space="preserve">  </w:t>
      </w:r>
      <w:r>
        <w:rPr>
          <w:sz w:val="28"/>
        </w:rPr>
        <w:t>ею</w:t>
      </w:r>
      <w:r>
        <w:rPr>
          <w:spacing w:val="80"/>
          <w:sz w:val="28"/>
        </w:rPr>
        <w:t xml:space="preserve">  </w:t>
      </w:r>
      <w:r>
        <w:rPr>
          <w:sz w:val="28"/>
        </w:rPr>
        <w:t>какого-либо ее обязательства по настоящему договору, если указанное неисполнение, несвоевременное</w:t>
      </w:r>
      <w:r>
        <w:rPr>
          <w:spacing w:val="-5"/>
          <w:sz w:val="28"/>
        </w:rPr>
        <w:t xml:space="preserve"> </w:t>
      </w:r>
      <w:r>
        <w:rPr>
          <w:sz w:val="28"/>
        </w:rPr>
        <w:t>и/или</w:t>
      </w:r>
      <w:r>
        <w:rPr>
          <w:spacing w:val="-4"/>
          <w:sz w:val="28"/>
        </w:rPr>
        <w:t xml:space="preserve"> </w:t>
      </w:r>
      <w:r>
        <w:rPr>
          <w:sz w:val="28"/>
        </w:rPr>
        <w:t>ненадлежащее</w:t>
      </w:r>
      <w:r>
        <w:rPr>
          <w:spacing w:val="-4"/>
          <w:sz w:val="28"/>
        </w:rPr>
        <w:t xml:space="preserve"> </w:t>
      </w:r>
      <w:r>
        <w:rPr>
          <w:sz w:val="28"/>
        </w:rPr>
        <w:t>исполнение</w:t>
      </w:r>
      <w:r>
        <w:rPr>
          <w:spacing w:val="-4"/>
          <w:sz w:val="28"/>
        </w:rPr>
        <w:t xml:space="preserve"> </w:t>
      </w:r>
      <w:r>
        <w:rPr>
          <w:sz w:val="28"/>
        </w:rPr>
        <w:t>обусловлены</w:t>
      </w:r>
      <w:r>
        <w:rPr>
          <w:spacing w:val="-4"/>
          <w:sz w:val="28"/>
        </w:rPr>
        <w:t xml:space="preserve"> </w:t>
      </w:r>
      <w:r>
        <w:rPr>
          <w:sz w:val="28"/>
        </w:rPr>
        <w:t>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w:t>
      </w:r>
      <w:r>
        <w:rPr>
          <w:spacing w:val="74"/>
          <w:sz w:val="28"/>
        </w:rPr>
        <w:t xml:space="preserve"> </w:t>
      </w:r>
      <w:r>
        <w:rPr>
          <w:sz w:val="28"/>
        </w:rPr>
        <w:t>по</w:t>
      </w:r>
      <w:r>
        <w:rPr>
          <w:spacing w:val="75"/>
          <w:sz w:val="28"/>
        </w:rPr>
        <w:t xml:space="preserve"> </w:t>
      </w:r>
      <w:r>
        <w:rPr>
          <w:sz w:val="28"/>
        </w:rPr>
        <w:t>настоящему</w:t>
      </w:r>
      <w:r>
        <w:rPr>
          <w:spacing w:val="74"/>
          <w:sz w:val="28"/>
        </w:rPr>
        <w:t xml:space="preserve"> </w:t>
      </w:r>
      <w:r>
        <w:rPr>
          <w:sz w:val="28"/>
        </w:rPr>
        <w:t>договору,</w:t>
      </w:r>
      <w:r>
        <w:rPr>
          <w:spacing w:val="75"/>
          <w:sz w:val="28"/>
        </w:rPr>
        <w:t xml:space="preserve"> </w:t>
      </w:r>
      <w:r>
        <w:rPr>
          <w:sz w:val="28"/>
        </w:rPr>
        <w:t>то</w:t>
      </w:r>
      <w:r>
        <w:rPr>
          <w:spacing w:val="74"/>
          <w:sz w:val="28"/>
        </w:rPr>
        <w:t xml:space="preserve"> </w:t>
      </w:r>
      <w:r>
        <w:rPr>
          <w:sz w:val="28"/>
        </w:rPr>
        <w:t>есть</w:t>
      </w:r>
      <w:r>
        <w:rPr>
          <w:spacing w:val="75"/>
          <w:sz w:val="28"/>
        </w:rPr>
        <w:t xml:space="preserve"> </w:t>
      </w:r>
      <w:r>
        <w:rPr>
          <w:sz w:val="28"/>
        </w:rPr>
        <w:t>те</w:t>
      </w:r>
      <w:r>
        <w:rPr>
          <w:spacing w:val="74"/>
          <w:sz w:val="28"/>
        </w:rPr>
        <w:t xml:space="preserve"> </w:t>
      </w:r>
      <w:r>
        <w:rPr>
          <w:sz w:val="28"/>
        </w:rPr>
        <w:t>обстоятельства,</w:t>
      </w:r>
      <w:r>
        <w:rPr>
          <w:spacing w:val="75"/>
          <w:sz w:val="28"/>
        </w:rPr>
        <w:t xml:space="preserve"> </w:t>
      </w:r>
      <w:r>
        <w:rPr>
          <w:spacing w:val="-2"/>
          <w:sz w:val="28"/>
        </w:rPr>
        <w:t>которые</w:t>
      </w:r>
    </w:p>
    <w:p w:rsidR="002752AE" w:rsidRDefault="007273CB">
      <w:pPr>
        <w:pStyle w:val="a3"/>
      </w:pPr>
      <w:r>
        <w:rPr>
          <w:b/>
        </w:rPr>
        <w:t>«Стороны»</w:t>
      </w:r>
      <w:r>
        <w:rPr>
          <w:b/>
          <w:spacing w:val="8"/>
        </w:rPr>
        <w:t xml:space="preserve"> </w:t>
      </w:r>
      <w:r>
        <w:t>не</w:t>
      </w:r>
      <w:r>
        <w:rPr>
          <w:spacing w:val="10"/>
        </w:rPr>
        <w:t xml:space="preserve"> </w:t>
      </w:r>
      <w:r>
        <w:t>могли</w:t>
      </w:r>
      <w:r>
        <w:rPr>
          <w:spacing w:val="11"/>
        </w:rPr>
        <w:t xml:space="preserve"> </w:t>
      </w:r>
      <w:r>
        <w:t>ни</w:t>
      </w:r>
      <w:r>
        <w:rPr>
          <w:spacing w:val="11"/>
        </w:rPr>
        <w:t xml:space="preserve"> </w:t>
      </w:r>
      <w:r>
        <w:t>предвидеть,</w:t>
      </w:r>
      <w:r>
        <w:rPr>
          <w:spacing w:val="10"/>
        </w:rPr>
        <w:t xml:space="preserve"> </w:t>
      </w:r>
      <w:r>
        <w:t>ни</w:t>
      </w:r>
      <w:r>
        <w:rPr>
          <w:spacing w:val="10"/>
        </w:rPr>
        <w:t xml:space="preserve"> </w:t>
      </w:r>
      <w:r>
        <w:t>предупредить</w:t>
      </w:r>
      <w:r>
        <w:rPr>
          <w:spacing w:val="10"/>
        </w:rPr>
        <w:t xml:space="preserve"> </w:t>
      </w:r>
      <w:r>
        <w:t>разумными</w:t>
      </w:r>
      <w:r>
        <w:rPr>
          <w:spacing w:val="12"/>
        </w:rPr>
        <w:t xml:space="preserve"> </w:t>
      </w:r>
      <w:r>
        <w:rPr>
          <w:spacing w:val="-2"/>
        </w:rPr>
        <w:t>действиями)</w:t>
      </w:r>
    </w:p>
    <w:p w:rsidR="002752AE" w:rsidRDefault="007273CB">
      <w:pPr>
        <w:pStyle w:val="a3"/>
      </w:pPr>
      <w:r>
        <w:t>–</w:t>
      </w:r>
      <w:r>
        <w:rPr>
          <w:spacing w:val="-3"/>
        </w:rPr>
        <w:t xml:space="preserve"> </w:t>
      </w:r>
      <w:r>
        <w:t>форс-мажорные</w:t>
      </w:r>
      <w:r>
        <w:rPr>
          <w:spacing w:val="-2"/>
        </w:rPr>
        <w:t xml:space="preserve"> обстоятельства.</w:t>
      </w:r>
    </w:p>
    <w:p w:rsidR="002752AE" w:rsidRDefault="007273CB">
      <w:pPr>
        <w:pStyle w:val="a3"/>
        <w:ind w:right="143" w:firstLine="709"/>
      </w:pPr>
      <w:r>
        <w:rPr>
          <w:b/>
        </w:rPr>
        <w:t>«Сторона»</w:t>
      </w:r>
      <w:r>
        <w:t>, для которой исполнение обязательств по настоящему договору</w:t>
      </w:r>
      <w:r>
        <w:rPr>
          <w:spacing w:val="-18"/>
        </w:rPr>
        <w:t xml:space="preserve"> </w:t>
      </w:r>
      <w:r>
        <w:t>стало</w:t>
      </w:r>
      <w:r>
        <w:rPr>
          <w:spacing w:val="-17"/>
        </w:rPr>
        <w:t xml:space="preserve"> </w:t>
      </w:r>
      <w:r>
        <w:t>невозможным</w:t>
      </w:r>
      <w:r>
        <w:rPr>
          <w:spacing w:val="-18"/>
        </w:rPr>
        <w:t xml:space="preserve"> </w:t>
      </w:r>
      <w:r>
        <w:t>ввиду</w:t>
      </w:r>
      <w:r>
        <w:rPr>
          <w:spacing w:val="-17"/>
        </w:rPr>
        <w:t xml:space="preserve"> </w:t>
      </w:r>
      <w:r>
        <w:t>наступления</w:t>
      </w:r>
      <w:r>
        <w:rPr>
          <w:spacing w:val="-18"/>
        </w:rPr>
        <w:t xml:space="preserve"> </w:t>
      </w:r>
      <w:r>
        <w:t>форс-мажорных</w:t>
      </w:r>
      <w:r>
        <w:rPr>
          <w:spacing w:val="-17"/>
        </w:rPr>
        <w:t xml:space="preserve"> </w:t>
      </w:r>
      <w:r>
        <w:t>обстоятельств, должна без промедления, но не позднее чем через 3 (три) рабочих дня после наступления форс-мажорных обстоятельств,</w:t>
      </w:r>
      <w:r>
        <w:rPr>
          <w:spacing w:val="40"/>
        </w:rPr>
        <w:t xml:space="preserve"> </w:t>
      </w:r>
      <w:r>
        <w:t xml:space="preserve">в письменной форме проинформировать другую </w:t>
      </w:r>
      <w:r>
        <w:rPr>
          <w:b/>
        </w:rPr>
        <w:t xml:space="preserve">«Сторону» </w:t>
      </w:r>
      <w:r>
        <w:t>об этих обстоятельствах и об их последствиях</w:t>
      </w:r>
      <w:r>
        <w:rPr>
          <w:spacing w:val="-11"/>
        </w:rPr>
        <w:t xml:space="preserve"> </w:t>
      </w:r>
      <w:r>
        <w:t>(с</w:t>
      </w:r>
      <w:r>
        <w:rPr>
          <w:spacing w:val="-11"/>
        </w:rPr>
        <w:t xml:space="preserve"> </w:t>
      </w:r>
      <w:r>
        <w:t>обратным</w:t>
      </w:r>
      <w:r>
        <w:rPr>
          <w:spacing w:val="-11"/>
        </w:rPr>
        <w:t xml:space="preserve"> </w:t>
      </w:r>
      <w:r>
        <w:t>уведомлением</w:t>
      </w:r>
      <w:r>
        <w:rPr>
          <w:spacing w:val="-11"/>
        </w:rPr>
        <w:t xml:space="preserve"> </w:t>
      </w:r>
      <w:r>
        <w:t>о</w:t>
      </w:r>
      <w:r>
        <w:rPr>
          <w:spacing w:val="-11"/>
        </w:rPr>
        <w:t xml:space="preserve"> </w:t>
      </w:r>
      <w:r>
        <w:t>получении</w:t>
      </w:r>
      <w:r>
        <w:rPr>
          <w:spacing w:val="-11"/>
        </w:rPr>
        <w:t xml:space="preserve"> </w:t>
      </w:r>
      <w:r>
        <w:t>сообщения)</w:t>
      </w:r>
      <w:r>
        <w:rPr>
          <w:spacing w:val="-11"/>
        </w:rPr>
        <w:t xml:space="preserve"> </w:t>
      </w:r>
      <w:r>
        <w:t>и</w:t>
      </w:r>
      <w:r>
        <w:rPr>
          <w:spacing w:val="-11"/>
        </w:rPr>
        <w:t xml:space="preserve"> </w:t>
      </w:r>
      <w:r>
        <w:t>принять</w:t>
      </w:r>
      <w:r>
        <w:rPr>
          <w:spacing w:val="-11"/>
        </w:rPr>
        <w:t xml:space="preserve"> </w:t>
      </w:r>
      <w:r>
        <w:t>все возможные</w:t>
      </w:r>
      <w:r>
        <w:rPr>
          <w:spacing w:val="-5"/>
        </w:rPr>
        <w:t xml:space="preserve"> </w:t>
      </w:r>
      <w:r>
        <w:t>меры</w:t>
      </w:r>
      <w:r>
        <w:rPr>
          <w:spacing w:val="-4"/>
        </w:rPr>
        <w:t xml:space="preserve"> </w:t>
      </w:r>
      <w:r>
        <w:t>с</w:t>
      </w:r>
      <w:r>
        <w:rPr>
          <w:spacing w:val="-4"/>
        </w:rPr>
        <w:t xml:space="preserve"> </w:t>
      </w:r>
      <w:r>
        <w:t>целью</w:t>
      </w:r>
      <w:r>
        <w:rPr>
          <w:spacing w:val="-4"/>
        </w:rPr>
        <w:t xml:space="preserve"> </w:t>
      </w:r>
      <w:r>
        <w:t>максимально</w:t>
      </w:r>
      <w:r>
        <w:rPr>
          <w:spacing w:val="-4"/>
        </w:rPr>
        <w:t xml:space="preserve"> </w:t>
      </w:r>
      <w:r>
        <w:t>ограничить</w:t>
      </w:r>
      <w:r>
        <w:rPr>
          <w:spacing w:val="-4"/>
        </w:rPr>
        <w:t xml:space="preserve"> </w:t>
      </w:r>
      <w:r>
        <w:t>отрицательные</w:t>
      </w:r>
      <w:r>
        <w:rPr>
          <w:spacing w:val="-5"/>
        </w:rPr>
        <w:t xml:space="preserve"> </w:t>
      </w:r>
      <w:r>
        <w:t>последствия, вызванные указанными</w:t>
      </w:r>
      <w:r>
        <w:rPr>
          <w:spacing w:val="40"/>
        </w:rPr>
        <w:t xml:space="preserve"> </w:t>
      </w:r>
      <w:r>
        <w:t>форс-мажорными обстоятельствами.</w:t>
      </w:r>
    </w:p>
    <w:p w:rsidR="002752AE" w:rsidRDefault="007273CB">
      <w:pPr>
        <w:pStyle w:val="a3"/>
        <w:ind w:right="145" w:firstLine="709"/>
      </w:pPr>
      <w:r>
        <w:rPr>
          <w:b/>
        </w:rPr>
        <w:t>«Сторона»</w:t>
      </w:r>
      <w:r>
        <w:t>, для которой создались форс-мажорные обстоятельства, должна</w:t>
      </w:r>
      <w:r>
        <w:rPr>
          <w:spacing w:val="23"/>
        </w:rPr>
        <w:t xml:space="preserve"> </w:t>
      </w:r>
      <w:r>
        <w:t>без</w:t>
      </w:r>
      <w:r>
        <w:rPr>
          <w:spacing w:val="24"/>
        </w:rPr>
        <w:t xml:space="preserve"> </w:t>
      </w:r>
      <w:r>
        <w:t>промедления,</w:t>
      </w:r>
      <w:r>
        <w:rPr>
          <w:spacing w:val="23"/>
        </w:rPr>
        <w:t xml:space="preserve"> </w:t>
      </w:r>
      <w:r>
        <w:t>не</w:t>
      </w:r>
      <w:r>
        <w:rPr>
          <w:spacing w:val="23"/>
        </w:rPr>
        <w:t xml:space="preserve"> </w:t>
      </w:r>
      <w:r>
        <w:t>позднее</w:t>
      </w:r>
      <w:r>
        <w:rPr>
          <w:spacing w:val="23"/>
        </w:rPr>
        <w:t xml:space="preserve"> </w:t>
      </w:r>
      <w:r>
        <w:t>чем</w:t>
      </w:r>
      <w:r>
        <w:rPr>
          <w:spacing w:val="23"/>
        </w:rPr>
        <w:t xml:space="preserve"> </w:t>
      </w:r>
      <w:r>
        <w:t>через</w:t>
      </w:r>
      <w:r>
        <w:rPr>
          <w:spacing w:val="24"/>
        </w:rPr>
        <w:t xml:space="preserve"> </w:t>
      </w:r>
      <w:r>
        <w:t>3</w:t>
      </w:r>
      <w:r>
        <w:rPr>
          <w:spacing w:val="24"/>
        </w:rPr>
        <w:t xml:space="preserve"> </w:t>
      </w:r>
      <w:r>
        <w:t>(три)</w:t>
      </w:r>
      <w:r>
        <w:rPr>
          <w:spacing w:val="24"/>
        </w:rPr>
        <w:t xml:space="preserve"> </w:t>
      </w:r>
      <w:r>
        <w:t>рабочих</w:t>
      </w:r>
      <w:r>
        <w:rPr>
          <w:spacing w:val="24"/>
        </w:rPr>
        <w:t xml:space="preserve"> </w:t>
      </w:r>
      <w:r>
        <w:t>дня,</w:t>
      </w:r>
      <w:r>
        <w:rPr>
          <w:spacing w:val="24"/>
        </w:rPr>
        <w:t xml:space="preserve"> </w:t>
      </w:r>
      <w:r>
        <w:t xml:space="preserve">известить в письменной форме другую </w:t>
      </w:r>
      <w:r>
        <w:rPr>
          <w:b/>
        </w:rPr>
        <w:t>«Сторону»</w:t>
      </w:r>
      <w:r>
        <w:t xml:space="preserve">, также и о прекращении этих </w:t>
      </w:r>
      <w:r>
        <w:rPr>
          <w:spacing w:val="-2"/>
        </w:rPr>
        <w:t>обстоятельств.</w:t>
      </w:r>
    </w:p>
    <w:p w:rsidR="002752AE" w:rsidRDefault="007273CB">
      <w:pPr>
        <w:pStyle w:val="a4"/>
        <w:numPr>
          <w:ilvl w:val="1"/>
          <w:numId w:val="1"/>
        </w:numPr>
        <w:tabs>
          <w:tab w:val="left" w:pos="1230"/>
        </w:tabs>
        <w:ind w:firstLine="709"/>
        <w:jc w:val="both"/>
        <w:rPr>
          <w:sz w:val="28"/>
        </w:rPr>
      </w:pPr>
      <w:r>
        <w:rPr>
          <w:sz w:val="28"/>
        </w:rPr>
        <w:t>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 промышленной палаты территории, где возникли данные обстоятельства.</w:t>
      </w:r>
    </w:p>
    <w:p w:rsidR="002752AE" w:rsidRDefault="007273CB">
      <w:pPr>
        <w:pStyle w:val="a4"/>
        <w:numPr>
          <w:ilvl w:val="1"/>
          <w:numId w:val="1"/>
        </w:numPr>
        <w:tabs>
          <w:tab w:val="left" w:pos="1230"/>
        </w:tabs>
        <w:ind w:right="143" w:firstLine="709"/>
        <w:jc w:val="both"/>
        <w:rPr>
          <w:sz w:val="28"/>
        </w:rPr>
      </w:pPr>
      <w:r>
        <w:rPr>
          <w:sz w:val="28"/>
        </w:rPr>
        <w:t xml:space="preserve">Свидетельство, выданное компетентным органом, является достаточным подтверждением наличия и продолжительности непреодолимой </w:t>
      </w:r>
      <w:r>
        <w:rPr>
          <w:spacing w:val="-2"/>
          <w:sz w:val="28"/>
        </w:rPr>
        <w:t>силы.</w:t>
      </w:r>
    </w:p>
    <w:p w:rsidR="002752AE" w:rsidRDefault="007273CB">
      <w:pPr>
        <w:pStyle w:val="a4"/>
        <w:numPr>
          <w:ilvl w:val="1"/>
          <w:numId w:val="1"/>
        </w:numPr>
        <w:tabs>
          <w:tab w:val="left" w:pos="1230"/>
        </w:tabs>
        <w:ind w:right="143" w:firstLine="709"/>
        <w:jc w:val="both"/>
        <w:rPr>
          <w:sz w:val="28"/>
        </w:rPr>
      </w:pPr>
      <w:r>
        <w:rPr>
          <w:sz w:val="28"/>
        </w:rPr>
        <w:t xml:space="preserve">Ненадлежащее оформленное извещение или несвоевременное извещение </w:t>
      </w:r>
      <w:r>
        <w:rPr>
          <w:b/>
          <w:sz w:val="28"/>
        </w:rPr>
        <w:t>«Стороной»</w:t>
      </w:r>
      <w:r>
        <w:rPr>
          <w:sz w:val="28"/>
        </w:rPr>
        <w:t>, для которой создалась невозможность исполнения обязательства</w:t>
      </w:r>
      <w:r>
        <w:rPr>
          <w:spacing w:val="-15"/>
          <w:sz w:val="28"/>
        </w:rPr>
        <w:t xml:space="preserve"> </w:t>
      </w:r>
      <w:r>
        <w:rPr>
          <w:sz w:val="28"/>
        </w:rPr>
        <w:t>по</w:t>
      </w:r>
      <w:r>
        <w:rPr>
          <w:spacing w:val="-15"/>
          <w:sz w:val="28"/>
        </w:rPr>
        <w:t xml:space="preserve"> </w:t>
      </w:r>
      <w:r>
        <w:rPr>
          <w:sz w:val="28"/>
        </w:rPr>
        <w:t>настоящему</w:t>
      </w:r>
      <w:r>
        <w:rPr>
          <w:spacing w:val="-15"/>
          <w:sz w:val="28"/>
        </w:rPr>
        <w:t xml:space="preserve"> </w:t>
      </w:r>
      <w:r>
        <w:rPr>
          <w:sz w:val="28"/>
        </w:rPr>
        <w:t>договору,</w:t>
      </w:r>
      <w:r>
        <w:rPr>
          <w:spacing w:val="-15"/>
          <w:sz w:val="28"/>
        </w:rPr>
        <w:t xml:space="preserve"> </w:t>
      </w:r>
      <w:r>
        <w:rPr>
          <w:sz w:val="28"/>
        </w:rPr>
        <w:t>другой</w:t>
      </w:r>
      <w:r>
        <w:rPr>
          <w:spacing w:val="-15"/>
          <w:sz w:val="28"/>
        </w:rPr>
        <w:t xml:space="preserve"> </w:t>
      </w:r>
      <w:r>
        <w:rPr>
          <w:b/>
          <w:sz w:val="28"/>
        </w:rPr>
        <w:t>«Стороны»</w:t>
      </w:r>
      <w:r>
        <w:rPr>
          <w:b/>
          <w:spacing w:val="-15"/>
          <w:sz w:val="28"/>
        </w:rPr>
        <w:t xml:space="preserve"> </w:t>
      </w:r>
      <w:r>
        <w:rPr>
          <w:sz w:val="28"/>
        </w:rPr>
        <w:t>о</w:t>
      </w:r>
      <w:r>
        <w:rPr>
          <w:spacing w:val="-15"/>
          <w:sz w:val="28"/>
        </w:rPr>
        <w:t xml:space="preserve"> </w:t>
      </w:r>
      <w:r>
        <w:rPr>
          <w:sz w:val="28"/>
        </w:rPr>
        <w:t>наступлении</w:t>
      </w:r>
      <w:r>
        <w:rPr>
          <w:spacing w:val="-15"/>
          <w:sz w:val="28"/>
        </w:rPr>
        <w:t xml:space="preserve"> </w:t>
      </w:r>
      <w:r>
        <w:rPr>
          <w:sz w:val="28"/>
        </w:rPr>
        <w:t xml:space="preserve">форс- мажорных обстоятельств влечет за собой утрату права ссылаться на эти </w:t>
      </w:r>
      <w:r>
        <w:rPr>
          <w:spacing w:val="-2"/>
          <w:sz w:val="28"/>
        </w:rPr>
        <w:t>обстоятельства.</w:t>
      </w:r>
    </w:p>
    <w:p w:rsidR="002752AE" w:rsidRDefault="007273CB">
      <w:pPr>
        <w:pStyle w:val="a4"/>
        <w:numPr>
          <w:ilvl w:val="1"/>
          <w:numId w:val="1"/>
        </w:numPr>
        <w:tabs>
          <w:tab w:val="left" w:pos="1230"/>
        </w:tabs>
        <w:ind w:right="143" w:firstLine="709"/>
        <w:jc w:val="both"/>
        <w:rPr>
          <w:sz w:val="28"/>
        </w:rPr>
      </w:pPr>
      <w:r>
        <w:rPr>
          <w:sz w:val="28"/>
        </w:rPr>
        <w:t xml:space="preserve">Освобождение </w:t>
      </w:r>
      <w:r>
        <w:rPr>
          <w:b/>
          <w:sz w:val="28"/>
        </w:rPr>
        <w:t xml:space="preserve">«Стороны» </w:t>
      </w:r>
      <w:r>
        <w:rPr>
          <w:sz w:val="28"/>
        </w:rPr>
        <w:t>от ответственности за неисполнение, несвоевременное</w:t>
      </w:r>
      <w:r>
        <w:rPr>
          <w:spacing w:val="-15"/>
          <w:sz w:val="28"/>
        </w:rPr>
        <w:t xml:space="preserve"> </w:t>
      </w:r>
      <w:r>
        <w:rPr>
          <w:sz w:val="28"/>
        </w:rPr>
        <w:t>и/или</w:t>
      </w:r>
      <w:r>
        <w:rPr>
          <w:spacing w:val="-14"/>
          <w:sz w:val="28"/>
        </w:rPr>
        <w:t xml:space="preserve"> </w:t>
      </w:r>
      <w:r>
        <w:rPr>
          <w:sz w:val="28"/>
        </w:rPr>
        <w:t>ненадлежащее</w:t>
      </w:r>
      <w:r>
        <w:rPr>
          <w:spacing w:val="-14"/>
          <w:sz w:val="28"/>
        </w:rPr>
        <w:t xml:space="preserve"> </w:t>
      </w:r>
      <w:r>
        <w:rPr>
          <w:sz w:val="28"/>
        </w:rPr>
        <w:t>исполнение</w:t>
      </w:r>
      <w:r>
        <w:rPr>
          <w:spacing w:val="-15"/>
          <w:sz w:val="28"/>
        </w:rPr>
        <w:t xml:space="preserve"> </w:t>
      </w:r>
      <w:r>
        <w:rPr>
          <w:sz w:val="28"/>
        </w:rPr>
        <w:t>какого-либо</w:t>
      </w:r>
      <w:r>
        <w:rPr>
          <w:spacing w:val="-14"/>
          <w:sz w:val="28"/>
        </w:rPr>
        <w:t xml:space="preserve"> </w:t>
      </w:r>
      <w:r>
        <w:rPr>
          <w:sz w:val="28"/>
        </w:rPr>
        <w:t>обязательства</w:t>
      </w:r>
      <w:r>
        <w:rPr>
          <w:spacing w:val="-15"/>
          <w:sz w:val="28"/>
        </w:rPr>
        <w:t xml:space="preserve"> </w:t>
      </w:r>
      <w:r>
        <w:rPr>
          <w:sz w:val="28"/>
        </w:rPr>
        <w:t>по</w:t>
      </w:r>
    </w:p>
    <w:p w:rsidR="002752AE" w:rsidRDefault="002752AE">
      <w:pPr>
        <w:jc w:val="both"/>
        <w:rPr>
          <w:sz w:val="28"/>
        </w:rPr>
        <w:sectPr w:rsidR="002752AE">
          <w:pgSz w:w="11910" w:h="16840"/>
          <w:pgMar w:top="980" w:right="420" w:bottom="280" w:left="1600" w:header="720" w:footer="0" w:gutter="0"/>
          <w:cols w:space="720"/>
        </w:sectPr>
      </w:pPr>
    </w:p>
    <w:p w:rsidR="002752AE" w:rsidRDefault="007273CB">
      <w:pPr>
        <w:pStyle w:val="a3"/>
        <w:tabs>
          <w:tab w:val="left" w:pos="1915"/>
          <w:tab w:val="left" w:pos="3373"/>
          <w:tab w:val="left" w:pos="4016"/>
          <w:tab w:val="left" w:pos="5039"/>
          <w:tab w:val="left" w:pos="7145"/>
          <w:tab w:val="left" w:pos="8075"/>
          <w:tab w:val="left" w:pos="9477"/>
        </w:tabs>
        <w:ind w:right="144"/>
        <w:jc w:val="left"/>
      </w:pPr>
      <w:r>
        <w:rPr>
          <w:spacing w:val="-2"/>
        </w:rPr>
        <w:lastRenderedPageBreak/>
        <w:t>настоящему</w:t>
      </w:r>
      <w:r>
        <w:tab/>
      </w:r>
      <w:r>
        <w:rPr>
          <w:spacing w:val="-2"/>
        </w:rPr>
        <w:t>договору</w:t>
      </w:r>
      <w:r>
        <w:tab/>
      </w:r>
      <w:r>
        <w:rPr>
          <w:spacing w:val="-6"/>
        </w:rPr>
        <w:t>не</w:t>
      </w:r>
      <w:r>
        <w:tab/>
      </w:r>
      <w:r>
        <w:rPr>
          <w:spacing w:val="-2"/>
        </w:rPr>
        <w:t>влечет</w:t>
      </w:r>
      <w:r>
        <w:tab/>
      </w:r>
      <w:r>
        <w:rPr>
          <w:spacing w:val="-2"/>
        </w:rPr>
        <w:t>освобождения</w:t>
      </w:r>
      <w:r>
        <w:tab/>
      </w:r>
      <w:r>
        <w:rPr>
          <w:spacing w:val="-4"/>
        </w:rPr>
        <w:t>этой</w:t>
      </w:r>
      <w:r>
        <w:tab/>
      </w:r>
      <w:r>
        <w:rPr>
          <w:spacing w:val="-2"/>
        </w:rPr>
        <w:t>стороны</w:t>
      </w:r>
      <w:r>
        <w:tab/>
      </w:r>
      <w:r>
        <w:rPr>
          <w:spacing w:val="-6"/>
        </w:rPr>
        <w:t xml:space="preserve">от </w:t>
      </w:r>
      <w:r>
        <w:t>ответственности за исполнение иных ее обязательств по настоящему договору.</w:t>
      </w:r>
    </w:p>
    <w:p w:rsidR="002752AE" w:rsidRDefault="007273CB">
      <w:pPr>
        <w:pStyle w:val="1"/>
        <w:numPr>
          <w:ilvl w:val="0"/>
          <w:numId w:val="1"/>
        </w:numPr>
        <w:tabs>
          <w:tab w:val="left" w:pos="2622"/>
        </w:tabs>
        <w:spacing w:before="321"/>
        <w:ind w:left="2622"/>
        <w:jc w:val="left"/>
      </w:pPr>
      <w:r>
        <w:t>ПРЕКРАЩЕНИЕ</w:t>
      </w:r>
      <w:r>
        <w:rPr>
          <w:spacing w:val="-5"/>
        </w:rPr>
        <w:t xml:space="preserve"> </w:t>
      </w:r>
      <w:r>
        <w:t>ДЕЙСТВИЯ</w:t>
      </w:r>
      <w:r>
        <w:rPr>
          <w:spacing w:val="-3"/>
        </w:rPr>
        <w:t xml:space="preserve"> </w:t>
      </w:r>
      <w:r>
        <w:rPr>
          <w:spacing w:val="-2"/>
        </w:rPr>
        <w:t>ДОГОВОРА</w:t>
      </w:r>
    </w:p>
    <w:p w:rsidR="002752AE" w:rsidRDefault="007273CB">
      <w:pPr>
        <w:pStyle w:val="a4"/>
        <w:numPr>
          <w:ilvl w:val="1"/>
          <w:numId w:val="1"/>
        </w:numPr>
        <w:tabs>
          <w:tab w:val="left" w:pos="1226"/>
        </w:tabs>
        <w:ind w:right="143" w:firstLine="709"/>
        <w:jc w:val="both"/>
        <w:rPr>
          <w:sz w:val="28"/>
        </w:rPr>
      </w:pPr>
      <w:r>
        <w:rPr>
          <w:sz w:val="28"/>
        </w:rPr>
        <w:t>Настоящий</w:t>
      </w:r>
      <w:r>
        <w:rPr>
          <w:spacing w:val="-5"/>
          <w:sz w:val="28"/>
        </w:rPr>
        <w:t xml:space="preserve"> </w:t>
      </w:r>
      <w:r>
        <w:rPr>
          <w:sz w:val="28"/>
        </w:rPr>
        <w:t>договор</w:t>
      </w:r>
      <w:r>
        <w:rPr>
          <w:spacing w:val="-6"/>
          <w:sz w:val="28"/>
        </w:rPr>
        <w:t xml:space="preserve"> </w:t>
      </w:r>
      <w:r>
        <w:rPr>
          <w:sz w:val="28"/>
        </w:rPr>
        <w:t>прекращает</w:t>
      </w:r>
      <w:r>
        <w:rPr>
          <w:spacing w:val="-6"/>
          <w:sz w:val="28"/>
        </w:rPr>
        <w:t xml:space="preserve"> </w:t>
      </w:r>
      <w:r>
        <w:rPr>
          <w:sz w:val="28"/>
        </w:rPr>
        <w:t>свое</w:t>
      </w:r>
      <w:r>
        <w:rPr>
          <w:spacing w:val="-6"/>
          <w:sz w:val="28"/>
        </w:rPr>
        <w:t xml:space="preserve"> </w:t>
      </w:r>
      <w:r>
        <w:rPr>
          <w:sz w:val="28"/>
        </w:rPr>
        <w:t>действие</w:t>
      </w:r>
      <w:r>
        <w:rPr>
          <w:spacing w:val="-6"/>
          <w:sz w:val="28"/>
        </w:rPr>
        <w:t xml:space="preserve"> </w:t>
      </w:r>
      <w:r>
        <w:rPr>
          <w:sz w:val="28"/>
        </w:rPr>
        <w:t>с</w:t>
      </w:r>
      <w:r>
        <w:rPr>
          <w:spacing w:val="-6"/>
          <w:sz w:val="28"/>
        </w:rPr>
        <w:t xml:space="preserve"> </w:t>
      </w:r>
      <w:r>
        <w:rPr>
          <w:sz w:val="28"/>
        </w:rPr>
        <w:t>момента</w:t>
      </w:r>
      <w:r>
        <w:rPr>
          <w:spacing w:val="-6"/>
          <w:sz w:val="28"/>
        </w:rPr>
        <w:t xml:space="preserve"> </w:t>
      </w:r>
      <w:r>
        <w:rPr>
          <w:sz w:val="28"/>
        </w:rPr>
        <w:t xml:space="preserve">надлежащего исполнения обеими </w:t>
      </w:r>
      <w:r>
        <w:rPr>
          <w:b/>
          <w:sz w:val="28"/>
        </w:rPr>
        <w:t xml:space="preserve">«Сторонами» </w:t>
      </w:r>
      <w:r>
        <w:rPr>
          <w:sz w:val="28"/>
        </w:rPr>
        <w:t>своих обязательств по нему.</w:t>
      </w:r>
    </w:p>
    <w:p w:rsidR="002752AE" w:rsidRDefault="007273CB">
      <w:pPr>
        <w:pStyle w:val="a4"/>
        <w:numPr>
          <w:ilvl w:val="1"/>
          <w:numId w:val="1"/>
        </w:numPr>
        <w:tabs>
          <w:tab w:val="left" w:pos="1230"/>
        </w:tabs>
        <w:ind w:firstLine="709"/>
        <w:jc w:val="both"/>
        <w:rPr>
          <w:sz w:val="28"/>
        </w:rPr>
      </w:pPr>
      <w:r>
        <w:rPr>
          <w:sz w:val="28"/>
        </w:rPr>
        <w:t>«</w:t>
      </w:r>
      <w:r>
        <w:rPr>
          <w:b/>
          <w:sz w:val="28"/>
        </w:rPr>
        <w:t xml:space="preserve">Продавец» </w:t>
      </w:r>
      <w:r>
        <w:rPr>
          <w:sz w:val="28"/>
        </w:rPr>
        <w:t xml:space="preserve">вправе в одностороннем порядке расторгнуть настоящий договор в случае, если </w:t>
      </w:r>
      <w:r>
        <w:rPr>
          <w:b/>
          <w:sz w:val="28"/>
        </w:rPr>
        <w:t xml:space="preserve">«Покупатель» </w:t>
      </w:r>
      <w:r>
        <w:rPr>
          <w:sz w:val="28"/>
        </w:rPr>
        <w:t>допустил просрочку исполнения обязательства</w:t>
      </w:r>
      <w:r>
        <w:rPr>
          <w:spacing w:val="-2"/>
          <w:sz w:val="28"/>
        </w:rPr>
        <w:t xml:space="preserve"> </w:t>
      </w:r>
      <w:r>
        <w:rPr>
          <w:sz w:val="28"/>
        </w:rPr>
        <w:t>по</w:t>
      </w:r>
      <w:r>
        <w:rPr>
          <w:spacing w:val="-2"/>
          <w:sz w:val="28"/>
        </w:rPr>
        <w:t xml:space="preserve"> </w:t>
      </w:r>
      <w:r>
        <w:rPr>
          <w:sz w:val="28"/>
        </w:rPr>
        <w:t>осуществлению</w:t>
      </w:r>
      <w:r>
        <w:rPr>
          <w:spacing w:val="-1"/>
          <w:sz w:val="28"/>
        </w:rPr>
        <w:t xml:space="preserve"> </w:t>
      </w:r>
      <w:r>
        <w:rPr>
          <w:sz w:val="28"/>
        </w:rPr>
        <w:t>окончательного</w:t>
      </w:r>
      <w:r>
        <w:rPr>
          <w:spacing w:val="-2"/>
          <w:sz w:val="28"/>
        </w:rPr>
        <w:t xml:space="preserve"> </w:t>
      </w:r>
      <w:r>
        <w:rPr>
          <w:sz w:val="28"/>
        </w:rPr>
        <w:t>платежа</w:t>
      </w:r>
      <w:r>
        <w:rPr>
          <w:spacing w:val="-2"/>
          <w:sz w:val="28"/>
        </w:rPr>
        <w:t xml:space="preserve"> </w:t>
      </w:r>
      <w:r>
        <w:rPr>
          <w:sz w:val="28"/>
        </w:rPr>
        <w:t>более</w:t>
      </w:r>
      <w:r>
        <w:rPr>
          <w:spacing w:val="-2"/>
          <w:sz w:val="28"/>
        </w:rPr>
        <w:t xml:space="preserve"> </w:t>
      </w:r>
      <w:r>
        <w:rPr>
          <w:sz w:val="28"/>
        </w:rPr>
        <w:t>чем</w:t>
      </w:r>
      <w:r>
        <w:rPr>
          <w:spacing w:val="-2"/>
          <w:sz w:val="28"/>
        </w:rPr>
        <w:t xml:space="preserve"> </w:t>
      </w:r>
      <w:r>
        <w:rPr>
          <w:sz w:val="28"/>
        </w:rPr>
        <w:t>на</w:t>
      </w:r>
      <w:r>
        <w:rPr>
          <w:spacing w:val="-2"/>
          <w:sz w:val="28"/>
        </w:rPr>
        <w:t xml:space="preserve"> </w:t>
      </w:r>
      <w:r>
        <w:rPr>
          <w:sz w:val="28"/>
        </w:rPr>
        <w:t>7</w:t>
      </w:r>
      <w:r>
        <w:rPr>
          <w:spacing w:val="-2"/>
          <w:sz w:val="28"/>
        </w:rPr>
        <w:t xml:space="preserve"> </w:t>
      </w:r>
      <w:r>
        <w:rPr>
          <w:sz w:val="28"/>
        </w:rPr>
        <w:t>(семь) рабочих дней или же, если им не выполнены условия настоящего договора.</w:t>
      </w:r>
    </w:p>
    <w:p w:rsidR="002752AE" w:rsidRDefault="007273CB">
      <w:pPr>
        <w:pStyle w:val="a3"/>
        <w:ind w:right="143" w:firstLine="709"/>
      </w:pPr>
      <w:r>
        <w:t>При</w:t>
      </w:r>
      <w:r>
        <w:rPr>
          <w:spacing w:val="80"/>
          <w:w w:val="150"/>
        </w:rPr>
        <w:t xml:space="preserve"> </w:t>
      </w:r>
      <w:r>
        <w:t>нарушении</w:t>
      </w:r>
      <w:r>
        <w:rPr>
          <w:spacing w:val="80"/>
          <w:w w:val="150"/>
        </w:rPr>
        <w:t xml:space="preserve"> </w:t>
      </w:r>
      <w:r>
        <w:t>порядка</w:t>
      </w:r>
      <w:r>
        <w:rPr>
          <w:spacing w:val="80"/>
          <w:w w:val="150"/>
        </w:rPr>
        <w:t xml:space="preserve"> </w:t>
      </w:r>
      <w:r>
        <w:t>и</w:t>
      </w:r>
      <w:r>
        <w:rPr>
          <w:spacing w:val="80"/>
          <w:w w:val="150"/>
        </w:rPr>
        <w:t xml:space="preserve"> </w:t>
      </w:r>
      <w:r>
        <w:t>срока</w:t>
      </w:r>
      <w:r>
        <w:rPr>
          <w:spacing w:val="80"/>
          <w:w w:val="150"/>
        </w:rPr>
        <w:t xml:space="preserve"> </w:t>
      </w:r>
      <w:r>
        <w:t>полной</w:t>
      </w:r>
      <w:r>
        <w:rPr>
          <w:spacing w:val="80"/>
          <w:w w:val="150"/>
        </w:rPr>
        <w:t xml:space="preserve"> </w:t>
      </w:r>
      <w:r>
        <w:t>оплаты</w:t>
      </w:r>
      <w:r>
        <w:rPr>
          <w:spacing w:val="80"/>
          <w:w w:val="150"/>
        </w:rPr>
        <w:t xml:space="preserve"> </w:t>
      </w:r>
      <w:r>
        <w:t>за</w:t>
      </w:r>
      <w:r>
        <w:rPr>
          <w:spacing w:val="80"/>
          <w:w w:val="150"/>
        </w:rPr>
        <w:t xml:space="preserve"> </w:t>
      </w:r>
      <w:r>
        <w:rPr>
          <w:b/>
        </w:rPr>
        <w:t xml:space="preserve">«Имущество» </w:t>
      </w:r>
      <w:r>
        <w:t>в</w:t>
      </w:r>
      <w:r>
        <w:rPr>
          <w:spacing w:val="80"/>
          <w:w w:val="150"/>
        </w:rPr>
        <w:t xml:space="preserve"> </w:t>
      </w:r>
      <w:r>
        <w:t>соответствии</w:t>
      </w:r>
      <w:r>
        <w:rPr>
          <w:spacing w:val="80"/>
          <w:w w:val="150"/>
        </w:rPr>
        <w:t xml:space="preserve"> </w:t>
      </w:r>
      <w:r>
        <w:t>с</w:t>
      </w:r>
      <w:r>
        <w:rPr>
          <w:spacing w:val="80"/>
          <w:w w:val="150"/>
        </w:rPr>
        <w:t xml:space="preserve"> </w:t>
      </w:r>
      <w:r>
        <w:t>настоящим</w:t>
      </w:r>
      <w:r>
        <w:rPr>
          <w:spacing w:val="80"/>
          <w:w w:val="150"/>
        </w:rPr>
        <w:t xml:space="preserve"> </w:t>
      </w:r>
      <w:r>
        <w:t>договором</w:t>
      </w:r>
      <w:r>
        <w:rPr>
          <w:spacing w:val="80"/>
          <w:w w:val="150"/>
        </w:rPr>
        <w:t xml:space="preserve"> </w:t>
      </w:r>
      <w:r>
        <w:t>купли-продажи</w:t>
      </w:r>
      <w:r>
        <w:rPr>
          <w:spacing w:val="80"/>
          <w:w w:val="150"/>
        </w:rPr>
        <w:t xml:space="preserve"> </w:t>
      </w:r>
      <w:r>
        <w:t>начисляется</w:t>
      </w:r>
      <w:r>
        <w:rPr>
          <w:spacing w:val="80"/>
          <w:w w:val="150"/>
        </w:rPr>
        <w:t xml:space="preserve"> </w:t>
      </w:r>
      <w:r>
        <w:t>пеня в размере 1/300 ключевой ставки Банка России, действующей на день уплаты пени, от неоплаченной в срок суммы за каждый день просрочки.</w:t>
      </w:r>
    </w:p>
    <w:p w:rsidR="002752AE" w:rsidRDefault="007273CB">
      <w:pPr>
        <w:pStyle w:val="a3"/>
        <w:ind w:right="144" w:firstLine="709"/>
      </w:pPr>
      <w:r>
        <w:t xml:space="preserve">В случае расторжения настоящего договора по основаниям, указанным в настоящем пункте договора, все обязательства </w:t>
      </w:r>
      <w:r>
        <w:rPr>
          <w:b/>
        </w:rPr>
        <w:t xml:space="preserve">«Сторон» </w:t>
      </w:r>
      <w:r>
        <w:t xml:space="preserve">по настоящему договору прекращаются - сумма задатка </w:t>
      </w:r>
      <w:r>
        <w:rPr>
          <w:b/>
        </w:rPr>
        <w:t xml:space="preserve">«Покупателю» </w:t>
      </w:r>
      <w:r>
        <w:t>не возвращается.</w:t>
      </w:r>
    </w:p>
    <w:p w:rsidR="002752AE" w:rsidRDefault="007273CB">
      <w:pPr>
        <w:ind w:left="101" w:right="143" w:firstLine="709"/>
        <w:jc w:val="both"/>
        <w:rPr>
          <w:sz w:val="28"/>
        </w:rPr>
      </w:pPr>
      <w:r>
        <w:rPr>
          <w:b/>
          <w:sz w:val="28"/>
        </w:rPr>
        <w:t>«Продавец»</w:t>
      </w:r>
      <w:r>
        <w:rPr>
          <w:b/>
          <w:spacing w:val="-18"/>
          <w:sz w:val="28"/>
        </w:rPr>
        <w:t xml:space="preserve"> </w:t>
      </w:r>
      <w:r>
        <w:rPr>
          <w:sz w:val="28"/>
        </w:rPr>
        <w:t>извещает</w:t>
      </w:r>
      <w:r>
        <w:rPr>
          <w:spacing w:val="-17"/>
          <w:sz w:val="28"/>
        </w:rPr>
        <w:t xml:space="preserve"> </w:t>
      </w:r>
      <w:r>
        <w:rPr>
          <w:b/>
          <w:sz w:val="28"/>
        </w:rPr>
        <w:t>«Покупателя»</w:t>
      </w:r>
      <w:r>
        <w:rPr>
          <w:b/>
          <w:spacing w:val="-18"/>
          <w:sz w:val="28"/>
        </w:rPr>
        <w:t xml:space="preserve"> </w:t>
      </w:r>
      <w:r>
        <w:rPr>
          <w:sz w:val="28"/>
        </w:rPr>
        <w:t>о</w:t>
      </w:r>
      <w:r>
        <w:rPr>
          <w:spacing w:val="-17"/>
          <w:sz w:val="28"/>
        </w:rPr>
        <w:t xml:space="preserve"> </w:t>
      </w:r>
      <w:r>
        <w:rPr>
          <w:sz w:val="28"/>
        </w:rPr>
        <w:t>расторжении</w:t>
      </w:r>
      <w:r>
        <w:rPr>
          <w:spacing w:val="-18"/>
          <w:sz w:val="28"/>
        </w:rPr>
        <w:t xml:space="preserve"> </w:t>
      </w:r>
      <w:r>
        <w:rPr>
          <w:sz w:val="28"/>
        </w:rPr>
        <w:t>настоящего</w:t>
      </w:r>
      <w:r>
        <w:rPr>
          <w:spacing w:val="-17"/>
          <w:sz w:val="28"/>
        </w:rPr>
        <w:t xml:space="preserve"> </w:t>
      </w:r>
      <w:r>
        <w:rPr>
          <w:sz w:val="28"/>
        </w:rPr>
        <w:t xml:space="preserve">договора путем направления </w:t>
      </w:r>
      <w:r>
        <w:rPr>
          <w:b/>
          <w:sz w:val="28"/>
        </w:rPr>
        <w:t xml:space="preserve">«Покупателю» </w:t>
      </w:r>
      <w:r>
        <w:rPr>
          <w:sz w:val="28"/>
        </w:rPr>
        <w:t>письменного уведомления.</w:t>
      </w:r>
    </w:p>
    <w:p w:rsidR="002752AE" w:rsidRDefault="007273CB">
      <w:pPr>
        <w:pStyle w:val="a4"/>
        <w:numPr>
          <w:ilvl w:val="1"/>
          <w:numId w:val="1"/>
        </w:numPr>
        <w:tabs>
          <w:tab w:val="left" w:pos="1230"/>
        </w:tabs>
        <w:ind w:left="1230" w:right="0" w:hanging="420"/>
        <w:jc w:val="both"/>
        <w:rPr>
          <w:sz w:val="28"/>
        </w:rPr>
      </w:pPr>
      <w:r>
        <w:rPr>
          <w:spacing w:val="-2"/>
          <w:sz w:val="28"/>
        </w:rPr>
        <w:t>В</w:t>
      </w:r>
      <w:r>
        <w:rPr>
          <w:spacing w:val="-6"/>
          <w:sz w:val="28"/>
        </w:rPr>
        <w:t xml:space="preserve"> </w:t>
      </w:r>
      <w:r>
        <w:rPr>
          <w:spacing w:val="-2"/>
          <w:sz w:val="28"/>
        </w:rPr>
        <w:t>случае</w:t>
      </w:r>
      <w:r>
        <w:rPr>
          <w:spacing w:val="-5"/>
          <w:sz w:val="28"/>
        </w:rPr>
        <w:t xml:space="preserve"> </w:t>
      </w:r>
      <w:r>
        <w:rPr>
          <w:spacing w:val="-2"/>
          <w:sz w:val="28"/>
        </w:rPr>
        <w:t>если</w:t>
      </w:r>
      <w:r>
        <w:rPr>
          <w:spacing w:val="-5"/>
          <w:sz w:val="28"/>
        </w:rPr>
        <w:t xml:space="preserve"> </w:t>
      </w:r>
      <w:r>
        <w:rPr>
          <w:spacing w:val="-2"/>
          <w:sz w:val="28"/>
        </w:rPr>
        <w:t>обстоятельства</w:t>
      </w:r>
      <w:r>
        <w:rPr>
          <w:spacing w:val="-5"/>
          <w:sz w:val="28"/>
        </w:rPr>
        <w:t xml:space="preserve"> </w:t>
      </w:r>
      <w:r>
        <w:rPr>
          <w:spacing w:val="-2"/>
          <w:sz w:val="28"/>
        </w:rPr>
        <w:t>непреодолимой</w:t>
      </w:r>
      <w:r>
        <w:rPr>
          <w:spacing w:val="-5"/>
          <w:sz w:val="28"/>
        </w:rPr>
        <w:t xml:space="preserve"> </w:t>
      </w:r>
      <w:r>
        <w:rPr>
          <w:spacing w:val="-2"/>
          <w:sz w:val="28"/>
        </w:rPr>
        <w:t>силы,</w:t>
      </w:r>
      <w:r>
        <w:rPr>
          <w:spacing w:val="-5"/>
          <w:sz w:val="28"/>
        </w:rPr>
        <w:t xml:space="preserve"> </w:t>
      </w:r>
      <w:r>
        <w:rPr>
          <w:spacing w:val="-2"/>
          <w:sz w:val="28"/>
        </w:rPr>
        <w:t>указанные</w:t>
      </w:r>
      <w:r>
        <w:rPr>
          <w:spacing w:val="-5"/>
          <w:sz w:val="28"/>
        </w:rPr>
        <w:t xml:space="preserve"> </w:t>
      </w:r>
      <w:r>
        <w:rPr>
          <w:spacing w:val="-2"/>
          <w:sz w:val="28"/>
        </w:rPr>
        <w:t>в</w:t>
      </w:r>
      <w:r>
        <w:rPr>
          <w:spacing w:val="-5"/>
          <w:sz w:val="28"/>
        </w:rPr>
        <w:t xml:space="preserve"> </w:t>
      </w:r>
      <w:r>
        <w:rPr>
          <w:spacing w:val="-2"/>
          <w:sz w:val="28"/>
        </w:rPr>
        <w:t>пункте</w:t>
      </w:r>
    </w:p>
    <w:p w:rsidR="002752AE" w:rsidRDefault="007273CB">
      <w:pPr>
        <w:pStyle w:val="a3"/>
        <w:ind w:right="143"/>
      </w:pPr>
      <w:r>
        <w:t>7.2.</w:t>
      </w:r>
      <w:r>
        <w:rPr>
          <w:spacing w:val="-13"/>
        </w:rPr>
        <w:t xml:space="preserve"> </w:t>
      </w:r>
      <w:r>
        <w:t>настоящего</w:t>
      </w:r>
      <w:r>
        <w:rPr>
          <w:spacing w:val="-13"/>
        </w:rPr>
        <w:t xml:space="preserve"> </w:t>
      </w:r>
      <w:r>
        <w:t>договора,</w:t>
      </w:r>
      <w:r>
        <w:rPr>
          <w:spacing w:val="-13"/>
        </w:rPr>
        <w:t xml:space="preserve"> </w:t>
      </w:r>
      <w:r>
        <w:t>длятся</w:t>
      </w:r>
      <w:r>
        <w:rPr>
          <w:spacing w:val="-13"/>
        </w:rPr>
        <w:t xml:space="preserve"> </w:t>
      </w:r>
      <w:r>
        <w:t>более</w:t>
      </w:r>
      <w:r>
        <w:rPr>
          <w:spacing w:val="-13"/>
        </w:rPr>
        <w:t xml:space="preserve"> </w:t>
      </w:r>
      <w:r>
        <w:t>1-го</w:t>
      </w:r>
      <w:r>
        <w:rPr>
          <w:spacing w:val="-13"/>
        </w:rPr>
        <w:t xml:space="preserve"> </w:t>
      </w:r>
      <w:r>
        <w:t>месяца,</w:t>
      </w:r>
      <w:r>
        <w:rPr>
          <w:spacing w:val="-13"/>
        </w:rPr>
        <w:t xml:space="preserve"> </w:t>
      </w:r>
      <w:r>
        <w:t>то</w:t>
      </w:r>
      <w:r>
        <w:rPr>
          <w:spacing w:val="-13"/>
        </w:rPr>
        <w:t xml:space="preserve"> </w:t>
      </w:r>
      <w:r>
        <w:t>любая</w:t>
      </w:r>
      <w:r>
        <w:rPr>
          <w:spacing w:val="-13"/>
        </w:rPr>
        <w:t xml:space="preserve"> </w:t>
      </w:r>
      <w:r>
        <w:t>из</w:t>
      </w:r>
      <w:r>
        <w:rPr>
          <w:spacing w:val="-13"/>
        </w:rPr>
        <w:t xml:space="preserve"> </w:t>
      </w:r>
      <w:r>
        <w:rPr>
          <w:b/>
        </w:rPr>
        <w:t>«Сторон»</w:t>
      </w:r>
      <w:r>
        <w:rPr>
          <w:b/>
          <w:spacing w:val="-13"/>
        </w:rPr>
        <w:t xml:space="preserve"> </w:t>
      </w:r>
      <w:r>
        <w:t xml:space="preserve">имеет право расторгнуть настоящий договор. При этом </w:t>
      </w:r>
      <w:r>
        <w:rPr>
          <w:b/>
        </w:rPr>
        <w:t xml:space="preserve">«Стороны» </w:t>
      </w:r>
      <w:r>
        <w:t xml:space="preserve">возвращаются в первоначальное состояние. Расходы по возвращению </w:t>
      </w:r>
      <w:r>
        <w:rPr>
          <w:b/>
        </w:rPr>
        <w:t xml:space="preserve">«Сторон» </w:t>
      </w:r>
      <w:r>
        <w:t xml:space="preserve">в первоначальное состояние </w:t>
      </w:r>
      <w:r>
        <w:rPr>
          <w:b/>
        </w:rPr>
        <w:t xml:space="preserve">«Стороны» </w:t>
      </w:r>
      <w:r>
        <w:t>несут в равных долях.</w:t>
      </w:r>
    </w:p>
    <w:p w:rsidR="002752AE" w:rsidRDefault="002752AE">
      <w:pPr>
        <w:pStyle w:val="a3"/>
        <w:ind w:left="0"/>
        <w:jc w:val="left"/>
      </w:pPr>
    </w:p>
    <w:p w:rsidR="002752AE" w:rsidRDefault="007273CB">
      <w:pPr>
        <w:pStyle w:val="1"/>
        <w:numPr>
          <w:ilvl w:val="0"/>
          <w:numId w:val="1"/>
        </w:numPr>
        <w:tabs>
          <w:tab w:val="left" w:pos="3789"/>
        </w:tabs>
        <w:ind w:left="3789"/>
        <w:jc w:val="left"/>
      </w:pPr>
      <w:r>
        <w:t>ПРОЧИЕ</w:t>
      </w:r>
      <w:r>
        <w:rPr>
          <w:spacing w:val="-1"/>
        </w:rPr>
        <w:t xml:space="preserve"> </w:t>
      </w:r>
      <w:r>
        <w:rPr>
          <w:spacing w:val="-2"/>
        </w:rPr>
        <w:t>ПОЛОЖЕНИЯ</w:t>
      </w:r>
    </w:p>
    <w:p w:rsidR="002752AE" w:rsidRDefault="007273CB">
      <w:pPr>
        <w:pStyle w:val="a4"/>
        <w:numPr>
          <w:ilvl w:val="1"/>
          <w:numId w:val="1"/>
        </w:numPr>
        <w:tabs>
          <w:tab w:val="left" w:pos="1226"/>
        </w:tabs>
        <w:ind w:right="143" w:firstLine="709"/>
        <w:jc w:val="both"/>
        <w:rPr>
          <w:sz w:val="28"/>
        </w:rPr>
      </w:pPr>
      <w:r>
        <w:rPr>
          <w:sz w:val="28"/>
        </w:rPr>
        <w:t xml:space="preserve">Настоящий договор представляет собой и содержит полный объём договоренностей между </w:t>
      </w:r>
      <w:r>
        <w:rPr>
          <w:b/>
          <w:sz w:val="28"/>
        </w:rPr>
        <w:t xml:space="preserve">«Сторонами» </w:t>
      </w:r>
      <w:r>
        <w:rPr>
          <w:sz w:val="28"/>
        </w:rPr>
        <w:t xml:space="preserve">и заменяет собой все предыдущие переговоры, переписку и соглашения </w:t>
      </w:r>
      <w:r>
        <w:rPr>
          <w:b/>
          <w:sz w:val="28"/>
        </w:rPr>
        <w:t xml:space="preserve">«Сторон» </w:t>
      </w:r>
      <w:r>
        <w:rPr>
          <w:sz w:val="28"/>
        </w:rPr>
        <w:t>относительно предмета настоящего договора.</w:t>
      </w:r>
    </w:p>
    <w:p w:rsidR="002752AE" w:rsidRDefault="007273CB">
      <w:pPr>
        <w:pStyle w:val="a4"/>
        <w:numPr>
          <w:ilvl w:val="1"/>
          <w:numId w:val="1"/>
        </w:numPr>
        <w:tabs>
          <w:tab w:val="left" w:pos="1230"/>
        </w:tabs>
        <w:ind w:right="143" w:firstLine="709"/>
        <w:jc w:val="both"/>
        <w:rPr>
          <w:sz w:val="28"/>
        </w:rPr>
      </w:pPr>
      <w:r>
        <w:rPr>
          <w:sz w:val="28"/>
        </w:rPr>
        <w:t xml:space="preserve">Любые изменения и дополнения к настоящему договору являются действительными и обязательными для исполнения </w:t>
      </w:r>
      <w:r>
        <w:rPr>
          <w:b/>
          <w:sz w:val="28"/>
        </w:rPr>
        <w:t xml:space="preserve">«Сторонами», </w:t>
      </w:r>
      <w:r>
        <w:rPr>
          <w:sz w:val="28"/>
        </w:rPr>
        <w:t xml:space="preserve">только если они оформлены в письменном виде и подписаны обеими </w:t>
      </w:r>
      <w:r>
        <w:rPr>
          <w:b/>
          <w:sz w:val="28"/>
        </w:rPr>
        <w:t xml:space="preserve">«Сторонами» </w:t>
      </w:r>
      <w:r>
        <w:rPr>
          <w:sz w:val="28"/>
        </w:rPr>
        <w:t>настоящего договора.</w:t>
      </w:r>
    </w:p>
    <w:p w:rsidR="002752AE" w:rsidRDefault="007273CB">
      <w:pPr>
        <w:pStyle w:val="a4"/>
        <w:numPr>
          <w:ilvl w:val="1"/>
          <w:numId w:val="1"/>
        </w:numPr>
        <w:tabs>
          <w:tab w:val="left" w:pos="1230"/>
        </w:tabs>
        <w:ind w:right="143" w:firstLine="709"/>
        <w:jc w:val="both"/>
        <w:rPr>
          <w:sz w:val="28"/>
        </w:rPr>
      </w:pPr>
      <w:r>
        <w:rPr>
          <w:sz w:val="28"/>
        </w:rPr>
        <w:t>Любое уведомление, запрос, требование и иные сообщения, предоставляемые согласно настоящему договору, должны быть оформлены в письменном</w:t>
      </w:r>
      <w:r>
        <w:rPr>
          <w:spacing w:val="-9"/>
          <w:sz w:val="28"/>
        </w:rPr>
        <w:t xml:space="preserve"> </w:t>
      </w:r>
      <w:r>
        <w:rPr>
          <w:sz w:val="28"/>
        </w:rPr>
        <w:t>виде</w:t>
      </w:r>
      <w:r>
        <w:rPr>
          <w:spacing w:val="-9"/>
          <w:sz w:val="28"/>
        </w:rPr>
        <w:t xml:space="preserve"> </w:t>
      </w:r>
      <w:r>
        <w:rPr>
          <w:sz w:val="28"/>
        </w:rPr>
        <w:t>и</w:t>
      </w:r>
      <w:r>
        <w:rPr>
          <w:spacing w:val="-8"/>
          <w:sz w:val="28"/>
        </w:rPr>
        <w:t xml:space="preserve"> </w:t>
      </w:r>
      <w:r>
        <w:rPr>
          <w:sz w:val="28"/>
        </w:rPr>
        <w:t>вручены</w:t>
      </w:r>
      <w:r>
        <w:rPr>
          <w:spacing w:val="-9"/>
          <w:sz w:val="28"/>
        </w:rPr>
        <w:t xml:space="preserve"> </w:t>
      </w:r>
      <w:r>
        <w:rPr>
          <w:sz w:val="28"/>
        </w:rPr>
        <w:t>лично,</w:t>
      </w:r>
      <w:r>
        <w:rPr>
          <w:spacing w:val="-8"/>
          <w:sz w:val="28"/>
        </w:rPr>
        <w:t xml:space="preserve"> </w:t>
      </w:r>
      <w:r>
        <w:rPr>
          <w:sz w:val="28"/>
        </w:rPr>
        <w:t>либо</w:t>
      </w:r>
      <w:r>
        <w:rPr>
          <w:spacing w:val="-8"/>
          <w:sz w:val="28"/>
        </w:rPr>
        <w:t xml:space="preserve"> </w:t>
      </w:r>
      <w:r>
        <w:rPr>
          <w:sz w:val="28"/>
        </w:rPr>
        <w:t>направлены</w:t>
      </w:r>
      <w:r>
        <w:rPr>
          <w:spacing w:val="-9"/>
          <w:sz w:val="28"/>
        </w:rPr>
        <w:t xml:space="preserve"> </w:t>
      </w:r>
      <w:r>
        <w:rPr>
          <w:sz w:val="28"/>
        </w:rPr>
        <w:t>заказным</w:t>
      </w:r>
      <w:r>
        <w:rPr>
          <w:spacing w:val="-9"/>
          <w:sz w:val="28"/>
        </w:rPr>
        <w:t xml:space="preserve"> </w:t>
      </w:r>
      <w:r>
        <w:rPr>
          <w:sz w:val="28"/>
        </w:rPr>
        <w:t>отправлением</w:t>
      </w:r>
      <w:r>
        <w:rPr>
          <w:spacing w:val="-9"/>
          <w:sz w:val="28"/>
        </w:rPr>
        <w:t xml:space="preserve"> </w:t>
      </w:r>
      <w:r>
        <w:rPr>
          <w:sz w:val="28"/>
        </w:rPr>
        <w:t xml:space="preserve">по почте или по факсимильной связи по соответствующим реквизитам, указанным </w:t>
      </w:r>
      <w:r>
        <w:rPr>
          <w:spacing w:val="-2"/>
          <w:sz w:val="28"/>
        </w:rPr>
        <w:t>ниже.</w:t>
      </w:r>
    </w:p>
    <w:p w:rsidR="002752AE" w:rsidRDefault="007273CB">
      <w:pPr>
        <w:pStyle w:val="a3"/>
        <w:ind w:firstLine="709"/>
        <w:jc w:val="left"/>
      </w:pPr>
      <w:r>
        <w:t>Каждая</w:t>
      </w:r>
      <w:r>
        <w:rPr>
          <w:spacing w:val="40"/>
        </w:rPr>
        <w:t xml:space="preserve"> </w:t>
      </w:r>
      <w:r>
        <w:t>из</w:t>
      </w:r>
      <w:r>
        <w:rPr>
          <w:spacing w:val="40"/>
        </w:rPr>
        <w:t xml:space="preserve"> </w:t>
      </w:r>
      <w:r>
        <w:t>сторон</w:t>
      </w:r>
      <w:r>
        <w:rPr>
          <w:spacing w:val="40"/>
        </w:rPr>
        <w:t xml:space="preserve"> </w:t>
      </w:r>
      <w:r>
        <w:t>настоящего</w:t>
      </w:r>
      <w:r>
        <w:rPr>
          <w:spacing w:val="40"/>
        </w:rPr>
        <w:t xml:space="preserve"> </w:t>
      </w:r>
      <w:r>
        <w:t>договора</w:t>
      </w:r>
      <w:r>
        <w:rPr>
          <w:spacing w:val="40"/>
        </w:rPr>
        <w:t xml:space="preserve"> </w:t>
      </w:r>
      <w:r>
        <w:t>может</w:t>
      </w:r>
      <w:r>
        <w:rPr>
          <w:spacing w:val="40"/>
        </w:rPr>
        <w:t xml:space="preserve"> </w:t>
      </w:r>
      <w:r>
        <w:t>в</w:t>
      </w:r>
      <w:r>
        <w:rPr>
          <w:spacing w:val="40"/>
        </w:rPr>
        <w:t xml:space="preserve"> </w:t>
      </w:r>
      <w:r>
        <w:t>любое</w:t>
      </w:r>
      <w:r>
        <w:rPr>
          <w:spacing w:val="40"/>
        </w:rPr>
        <w:t xml:space="preserve"> </w:t>
      </w:r>
      <w:r>
        <w:t>время</w:t>
      </w:r>
      <w:r>
        <w:rPr>
          <w:spacing w:val="40"/>
        </w:rPr>
        <w:t xml:space="preserve"> </w:t>
      </w:r>
      <w:r>
        <w:t>изменить свой</w:t>
      </w:r>
      <w:r>
        <w:rPr>
          <w:spacing w:val="-1"/>
        </w:rPr>
        <w:t xml:space="preserve"> </w:t>
      </w:r>
      <w:r>
        <w:t>адрес,</w:t>
      </w:r>
      <w:r>
        <w:rPr>
          <w:spacing w:val="1"/>
        </w:rPr>
        <w:t xml:space="preserve"> </w:t>
      </w:r>
      <w:r>
        <w:t>незамедлительно направив</w:t>
      </w:r>
      <w:r>
        <w:rPr>
          <w:spacing w:val="1"/>
        </w:rPr>
        <w:t xml:space="preserve"> </w:t>
      </w:r>
      <w:r>
        <w:t>письменное</w:t>
      </w:r>
      <w:r>
        <w:rPr>
          <w:spacing w:val="1"/>
        </w:rPr>
        <w:t xml:space="preserve"> </w:t>
      </w:r>
      <w:r>
        <w:t>уведомление</w:t>
      </w:r>
      <w:r>
        <w:rPr>
          <w:spacing w:val="1"/>
        </w:rPr>
        <w:t xml:space="preserve"> </w:t>
      </w:r>
      <w:r>
        <w:t>об</w:t>
      </w:r>
      <w:r>
        <w:rPr>
          <w:spacing w:val="1"/>
        </w:rPr>
        <w:t xml:space="preserve"> </w:t>
      </w:r>
      <w:r>
        <w:t>этом</w:t>
      </w:r>
      <w:r>
        <w:rPr>
          <w:spacing w:val="1"/>
        </w:rPr>
        <w:t xml:space="preserve"> </w:t>
      </w:r>
      <w:r>
        <w:rPr>
          <w:spacing w:val="-2"/>
        </w:rPr>
        <w:t>другой</w:t>
      </w:r>
    </w:p>
    <w:p w:rsidR="002752AE" w:rsidRDefault="007273CB">
      <w:pPr>
        <w:pStyle w:val="a3"/>
        <w:jc w:val="left"/>
      </w:pPr>
      <w:r>
        <w:rPr>
          <w:b/>
        </w:rPr>
        <w:t>«Стороне»</w:t>
      </w:r>
      <w:r>
        <w:t>.</w:t>
      </w:r>
      <w:r>
        <w:rPr>
          <w:spacing w:val="-4"/>
        </w:rPr>
        <w:t xml:space="preserve"> </w:t>
      </w:r>
      <w:r>
        <w:t>Такое</w:t>
      </w:r>
      <w:r>
        <w:rPr>
          <w:spacing w:val="-2"/>
        </w:rPr>
        <w:t xml:space="preserve"> </w:t>
      </w:r>
      <w:r>
        <w:t>сообщение</w:t>
      </w:r>
      <w:r>
        <w:rPr>
          <w:spacing w:val="-3"/>
        </w:rPr>
        <w:t xml:space="preserve"> </w:t>
      </w:r>
      <w:r>
        <w:t>считается</w:t>
      </w:r>
      <w:r>
        <w:rPr>
          <w:spacing w:val="-2"/>
        </w:rPr>
        <w:t xml:space="preserve"> </w:t>
      </w:r>
      <w:r>
        <w:t>представленным</w:t>
      </w:r>
      <w:r>
        <w:rPr>
          <w:spacing w:val="-3"/>
        </w:rPr>
        <w:t xml:space="preserve"> </w:t>
      </w:r>
      <w:r>
        <w:t>или</w:t>
      </w:r>
      <w:r>
        <w:rPr>
          <w:spacing w:val="-1"/>
        </w:rPr>
        <w:t xml:space="preserve"> </w:t>
      </w:r>
      <w:r>
        <w:rPr>
          <w:spacing w:val="-2"/>
        </w:rPr>
        <w:t>врученным:</w:t>
      </w:r>
    </w:p>
    <w:p w:rsidR="002752AE" w:rsidRDefault="007273CB">
      <w:pPr>
        <w:pStyle w:val="a3"/>
        <w:ind w:left="810"/>
        <w:jc w:val="left"/>
      </w:pPr>
      <w:r>
        <w:t>-в</w:t>
      </w:r>
      <w:r>
        <w:rPr>
          <w:spacing w:val="80"/>
        </w:rPr>
        <w:t xml:space="preserve"> </w:t>
      </w:r>
      <w:r>
        <w:t>момент</w:t>
      </w:r>
      <w:r>
        <w:rPr>
          <w:spacing w:val="80"/>
        </w:rPr>
        <w:t xml:space="preserve"> </w:t>
      </w:r>
      <w:r>
        <w:t>доставки,</w:t>
      </w:r>
      <w:r>
        <w:rPr>
          <w:spacing w:val="80"/>
        </w:rPr>
        <w:t xml:space="preserve"> </w:t>
      </w:r>
      <w:r>
        <w:t>если</w:t>
      </w:r>
      <w:r>
        <w:rPr>
          <w:spacing w:val="80"/>
        </w:rPr>
        <w:t xml:space="preserve"> </w:t>
      </w:r>
      <w:r>
        <w:t>сообщение</w:t>
      </w:r>
      <w:r>
        <w:rPr>
          <w:spacing w:val="80"/>
        </w:rPr>
        <w:t xml:space="preserve"> </w:t>
      </w:r>
      <w:r>
        <w:t>доставлено</w:t>
      </w:r>
      <w:r>
        <w:rPr>
          <w:spacing w:val="80"/>
        </w:rPr>
        <w:t xml:space="preserve"> </w:t>
      </w:r>
      <w:r>
        <w:t>лично,</w:t>
      </w:r>
      <w:r>
        <w:rPr>
          <w:spacing w:val="80"/>
        </w:rPr>
        <w:t xml:space="preserve"> </w:t>
      </w:r>
      <w:r>
        <w:t>направлено</w:t>
      </w:r>
      <w:r>
        <w:rPr>
          <w:spacing w:val="40"/>
        </w:rPr>
        <w:t xml:space="preserve"> </w:t>
      </w:r>
      <w:r>
        <w:t>заказным отправлением по почте;</w:t>
      </w:r>
    </w:p>
    <w:p w:rsidR="002752AE" w:rsidRDefault="007273CB">
      <w:pPr>
        <w:pStyle w:val="a3"/>
        <w:tabs>
          <w:tab w:val="left" w:pos="1230"/>
          <w:tab w:val="left" w:pos="2410"/>
          <w:tab w:val="left" w:pos="3962"/>
          <w:tab w:val="left" w:pos="5897"/>
          <w:tab w:val="left" w:pos="8025"/>
          <w:tab w:val="left" w:pos="8454"/>
        </w:tabs>
        <w:ind w:left="810" w:right="145"/>
        <w:jc w:val="left"/>
      </w:pPr>
      <w:r>
        <w:rPr>
          <w:spacing w:val="-10"/>
        </w:rPr>
        <w:t>в</w:t>
      </w:r>
      <w:r>
        <w:tab/>
      </w:r>
      <w:r>
        <w:rPr>
          <w:spacing w:val="-2"/>
        </w:rPr>
        <w:t>момент</w:t>
      </w:r>
      <w:r>
        <w:tab/>
      </w:r>
      <w:r>
        <w:rPr>
          <w:spacing w:val="-2"/>
        </w:rPr>
        <w:t>получения</w:t>
      </w:r>
      <w:r>
        <w:tab/>
      </w:r>
      <w:r>
        <w:rPr>
          <w:spacing w:val="-2"/>
        </w:rPr>
        <w:t>отправителем</w:t>
      </w:r>
      <w:r>
        <w:tab/>
      </w:r>
      <w:r>
        <w:rPr>
          <w:spacing w:val="-2"/>
        </w:rPr>
        <w:t>подтверждения</w:t>
      </w:r>
      <w:r>
        <w:tab/>
      </w:r>
      <w:r>
        <w:rPr>
          <w:spacing w:val="-10"/>
        </w:rPr>
        <w:t>о</w:t>
      </w:r>
      <w:r>
        <w:tab/>
      </w:r>
      <w:r>
        <w:rPr>
          <w:spacing w:val="-2"/>
        </w:rPr>
        <w:t xml:space="preserve">получении </w:t>
      </w:r>
      <w:r>
        <w:t>уведомления при отправлении по факсу.</w:t>
      </w:r>
    </w:p>
    <w:p w:rsidR="002752AE" w:rsidRDefault="002752AE">
      <w:pPr>
        <w:sectPr w:rsidR="002752AE">
          <w:pgSz w:w="11910" w:h="16840"/>
          <w:pgMar w:top="980" w:right="420" w:bottom="280" w:left="1600" w:header="720" w:footer="0" w:gutter="0"/>
          <w:cols w:space="720"/>
        </w:sectPr>
      </w:pPr>
    </w:p>
    <w:p w:rsidR="002752AE" w:rsidRDefault="007273CB">
      <w:pPr>
        <w:pStyle w:val="a4"/>
        <w:numPr>
          <w:ilvl w:val="1"/>
          <w:numId w:val="1"/>
        </w:numPr>
        <w:tabs>
          <w:tab w:val="left" w:pos="1226"/>
          <w:tab w:val="left" w:pos="3850"/>
        </w:tabs>
        <w:ind w:right="145" w:firstLine="709"/>
        <w:jc w:val="both"/>
        <w:rPr>
          <w:sz w:val="28"/>
        </w:rPr>
      </w:pPr>
      <w:r>
        <w:rPr>
          <w:spacing w:val="-2"/>
          <w:sz w:val="28"/>
        </w:rPr>
        <w:lastRenderedPageBreak/>
        <w:t>Настоящий</w:t>
      </w:r>
      <w:r>
        <w:rPr>
          <w:sz w:val="28"/>
        </w:rPr>
        <w:tab/>
        <w:t>договор регулируется в соответствии с законодательством Российской Федерации.</w:t>
      </w:r>
    </w:p>
    <w:p w:rsidR="002752AE" w:rsidRDefault="007273CB">
      <w:pPr>
        <w:pStyle w:val="a4"/>
        <w:numPr>
          <w:ilvl w:val="1"/>
          <w:numId w:val="1"/>
        </w:numPr>
        <w:tabs>
          <w:tab w:val="left" w:pos="1230"/>
        </w:tabs>
        <w:ind w:right="145" w:firstLine="709"/>
        <w:jc w:val="both"/>
        <w:rPr>
          <w:sz w:val="28"/>
        </w:rPr>
      </w:pPr>
      <w:r>
        <w:rPr>
          <w:sz w:val="28"/>
        </w:rPr>
        <w:t>Любые</w:t>
      </w:r>
      <w:r>
        <w:rPr>
          <w:spacing w:val="-18"/>
          <w:sz w:val="28"/>
        </w:rPr>
        <w:t xml:space="preserve"> </w:t>
      </w:r>
      <w:r>
        <w:rPr>
          <w:sz w:val="28"/>
        </w:rPr>
        <w:t>споры</w:t>
      </w:r>
      <w:r>
        <w:rPr>
          <w:spacing w:val="-17"/>
          <w:sz w:val="28"/>
        </w:rPr>
        <w:t xml:space="preserve"> </w:t>
      </w:r>
      <w:r>
        <w:rPr>
          <w:sz w:val="28"/>
        </w:rPr>
        <w:t>и</w:t>
      </w:r>
      <w:r>
        <w:rPr>
          <w:spacing w:val="-18"/>
          <w:sz w:val="28"/>
        </w:rPr>
        <w:t xml:space="preserve"> </w:t>
      </w:r>
      <w:r>
        <w:rPr>
          <w:sz w:val="28"/>
        </w:rPr>
        <w:t>разногласия,</w:t>
      </w:r>
      <w:r>
        <w:rPr>
          <w:spacing w:val="-17"/>
          <w:sz w:val="28"/>
        </w:rPr>
        <w:t xml:space="preserve"> </w:t>
      </w:r>
      <w:r>
        <w:rPr>
          <w:sz w:val="28"/>
        </w:rPr>
        <w:t>возникающие</w:t>
      </w:r>
      <w:r>
        <w:rPr>
          <w:spacing w:val="-18"/>
          <w:sz w:val="28"/>
        </w:rPr>
        <w:t xml:space="preserve"> </w:t>
      </w:r>
      <w:r>
        <w:rPr>
          <w:sz w:val="28"/>
        </w:rPr>
        <w:t>из</w:t>
      </w:r>
      <w:r>
        <w:rPr>
          <w:spacing w:val="-17"/>
          <w:sz w:val="28"/>
        </w:rPr>
        <w:t xml:space="preserve"> </w:t>
      </w:r>
      <w:r>
        <w:rPr>
          <w:sz w:val="28"/>
        </w:rPr>
        <w:t>настоящего</w:t>
      </w:r>
      <w:r>
        <w:rPr>
          <w:spacing w:val="-18"/>
          <w:sz w:val="28"/>
        </w:rPr>
        <w:t xml:space="preserve"> </w:t>
      </w:r>
      <w:r>
        <w:rPr>
          <w:sz w:val="28"/>
        </w:rPr>
        <w:t>договора</w:t>
      </w:r>
      <w:r>
        <w:rPr>
          <w:spacing w:val="-17"/>
          <w:sz w:val="28"/>
        </w:rPr>
        <w:t xml:space="preserve"> </w:t>
      </w:r>
      <w:r>
        <w:rPr>
          <w:sz w:val="28"/>
        </w:rPr>
        <w:t xml:space="preserve">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 </w:t>
      </w:r>
      <w:r>
        <w:rPr>
          <w:spacing w:val="-2"/>
          <w:sz w:val="28"/>
        </w:rPr>
        <w:t>Югры.</w:t>
      </w:r>
    </w:p>
    <w:p w:rsidR="002752AE" w:rsidRDefault="007273CB">
      <w:pPr>
        <w:pStyle w:val="1"/>
        <w:numPr>
          <w:ilvl w:val="0"/>
          <w:numId w:val="1"/>
        </w:numPr>
        <w:tabs>
          <w:tab w:val="left" w:pos="2143"/>
        </w:tabs>
        <w:spacing w:before="11"/>
        <w:ind w:left="2143" w:hanging="420"/>
        <w:jc w:val="left"/>
      </w:pPr>
      <w:r>
        <w:t>АДРЕСА</w:t>
      </w:r>
      <w:r>
        <w:rPr>
          <w:spacing w:val="-4"/>
        </w:rPr>
        <w:t xml:space="preserve"> </w:t>
      </w:r>
      <w:r>
        <w:t>И</w:t>
      </w:r>
      <w:r>
        <w:rPr>
          <w:spacing w:val="-2"/>
        </w:rPr>
        <w:t xml:space="preserve"> </w:t>
      </w:r>
      <w:r>
        <w:t>БАНКОВСКИЕ</w:t>
      </w:r>
      <w:r>
        <w:rPr>
          <w:spacing w:val="-2"/>
        </w:rPr>
        <w:t xml:space="preserve"> </w:t>
      </w:r>
      <w:r>
        <w:t>РЕКВИЗИТЫ</w:t>
      </w:r>
      <w:r>
        <w:rPr>
          <w:spacing w:val="-2"/>
        </w:rPr>
        <w:t xml:space="preserve"> СТОРОН</w:t>
      </w:r>
    </w:p>
    <w:p w:rsidR="002752AE" w:rsidRDefault="007273CB">
      <w:pPr>
        <w:pStyle w:val="2"/>
        <w:tabs>
          <w:tab w:val="left" w:pos="6929"/>
        </w:tabs>
        <w:spacing w:before="12"/>
        <w:ind w:left="2186"/>
      </w:pPr>
      <w:r>
        <w:rPr>
          <w:spacing w:val="-2"/>
        </w:rPr>
        <w:t>Продавец:</w:t>
      </w:r>
      <w:r>
        <w:tab/>
      </w:r>
      <w:r>
        <w:rPr>
          <w:spacing w:val="-2"/>
        </w:rPr>
        <w:t>Покупатель:</w:t>
      </w:r>
    </w:p>
    <w:p w:rsidR="002752AE" w:rsidRDefault="007273CB">
      <w:pPr>
        <w:tabs>
          <w:tab w:val="left" w:pos="2055"/>
          <w:tab w:val="left" w:pos="2395"/>
          <w:tab w:val="left" w:pos="2462"/>
          <w:tab w:val="left" w:pos="3269"/>
          <w:tab w:val="left" w:pos="3562"/>
          <w:tab w:val="left" w:pos="4149"/>
        </w:tabs>
        <w:ind w:left="209" w:right="5104"/>
        <w:rPr>
          <w:sz w:val="26"/>
        </w:rPr>
      </w:pPr>
      <w:r>
        <w:rPr>
          <w:spacing w:val="-2"/>
          <w:sz w:val="26"/>
        </w:rPr>
        <w:t>Муниципальное</w:t>
      </w:r>
      <w:r>
        <w:rPr>
          <w:sz w:val="26"/>
        </w:rPr>
        <w:tab/>
      </w:r>
      <w:r>
        <w:rPr>
          <w:sz w:val="26"/>
        </w:rPr>
        <w:tab/>
      </w:r>
      <w:r>
        <w:rPr>
          <w:spacing w:val="-2"/>
          <w:sz w:val="26"/>
        </w:rPr>
        <w:t>образование</w:t>
      </w:r>
      <w:r>
        <w:rPr>
          <w:sz w:val="26"/>
        </w:rPr>
        <w:tab/>
      </w:r>
      <w:r>
        <w:rPr>
          <w:spacing w:val="-2"/>
          <w:sz w:val="26"/>
        </w:rPr>
        <w:t>город Нефтеюганск,</w:t>
      </w:r>
      <w:r>
        <w:rPr>
          <w:sz w:val="26"/>
        </w:rPr>
        <w:tab/>
      </w:r>
      <w:r>
        <w:rPr>
          <w:spacing w:val="-10"/>
          <w:sz w:val="26"/>
        </w:rPr>
        <w:t>в</w:t>
      </w:r>
      <w:r>
        <w:rPr>
          <w:sz w:val="26"/>
        </w:rPr>
        <w:tab/>
      </w:r>
      <w:r>
        <w:rPr>
          <w:sz w:val="26"/>
        </w:rPr>
        <w:tab/>
      </w:r>
      <w:r>
        <w:rPr>
          <w:spacing w:val="-4"/>
          <w:sz w:val="26"/>
        </w:rPr>
        <w:t>лице</w:t>
      </w:r>
      <w:r>
        <w:rPr>
          <w:sz w:val="26"/>
        </w:rPr>
        <w:tab/>
      </w:r>
      <w:r>
        <w:rPr>
          <w:spacing w:val="-2"/>
          <w:sz w:val="26"/>
        </w:rPr>
        <w:t>департамента муниципального</w:t>
      </w:r>
      <w:r>
        <w:rPr>
          <w:sz w:val="26"/>
        </w:rPr>
        <w:tab/>
      </w:r>
      <w:r>
        <w:rPr>
          <w:sz w:val="26"/>
        </w:rPr>
        <w:tab/>
      </w:r>
      <w:r>
        <w:rPr>
          <w:sz w:val="26"/>
        </w:rPr>
        <w:tab/>
      </w:r>
      <w:r>
        <w:rPr>
          <w:sz w:val="26"/>
        </w:rPr>
        <w:tab/>
      </w:r>
      <w:r>
        <w:rPr>
          <w:sz w:val="26"/>
        </w:rPr>
        <w:tab/>
      </w:r>
      <w:r>
        <w:rPr>
          <w:spacing w:val="-2"/>
          <w:sz w:val="26"/>
        </w:rPr>
        <w:t xml:space="preserve">имущества </w:t>
      </w:r>
      <w:r>
        <w:rPr>
          <w:sz w:val="26"/>
        </w:rPr>
        <w:t>администрации города Нефтеюганска 628301, РФ, Тюменская область,</w:t>
      </w:r>
    </w:p>
    <w:p w:rsidR="002752AE" w:rsidRDefault="007273CB">
      <w:pPr>
        <w:ind w:left="209" w:right="5104"/>
        <w:rPr>
          <w:sz w:val="26"/>
        </w:rPr>
      </w:pPr>
      <w:r>
        <w:rPr>
          <w:sz w:val="26"/>
        </w:rPr>
        <w:t>ХМАО - Югра, г. Нефтеюганск, микрорайон</w:t>
      </w:r>
      <w:r>
        <w:rPr>
          <w:spacing w:val="-6"/>
          <w:sz w:val="26"/>
        </w:rPr>
        <w:t xml:space="preserve"> </w:t>
      </w:r>
      <w:r>
        <w:rPr>
          <w:sz w:val="26"/>
        </w:rPr>
        <w:t>5,</w:t>
      </w:r>
      <w:r>
        <w:rPr>
          <w:spacing w:val="-6"/>
          <w:sz w:val="26"/>
        </w:rPr>
        <w:t xml:space="preserve"> </w:t>
      </w:r>
      <w:r>
        <w:rPr>
          <w:sz w:val="26"/>
        </w:rPr>
        <w:t>дом</w:t>
      </w:r>
      <w:r>
        <w:rPr>
          <w:spacing w:val="-7"/>
          <w:sz w:val="26"/>
        </w:rPr>
        <w:t xml:space="preserve"> </w:t>
      </w:r>
      <w:r>
        <w:rPr>
          <w:sz w:val="26"/>
        </w:rPr>
        <w:t>6,</w:t>
      </w:r>
      <w:r>
        <w:rPr>
          <w:spacing w:val="-6"/>
          <w:sz w:val="26"/>
        </w:rPr>
        <w:t xml:space="preserve"> </w:t>
      </w:r>
      <w:r>
        <w:rPr>
          <w:sz w:val="26"/>
        </w:rPr>
        <w:t>помещение</w:t>
      </w:r>
      <w:r>
        <w:rPr>
          <w:spacing w:val="-7"/>
          <w:sz w:val="26"/>
        </w:rPr>
        <w:t xml:space="preserve"> </w:t>
      </w:r>
      <w:r>
        <w:rPr>
          <w:sz w:val="26"/>
        </w:rPr>
        <w:t>№</w:t>
      </w:r>
      <w:r>
        <w:rPr>
          <w:spacing w:val="-6"/>
          <w:sz w:val="26"/>
        </w:rPr>
        <w:t xml:space="preserve"> </w:t>
      </w:r>
      <w:r>
        <w:rPr>
          <w:sz w:val="26"/>
        </w:rPr>
        <w:t>73</w:t>
      </w:r>
    </w:p>
    <w:p w:rsidR="002752AE" w:rsidRDefault="007273CB">
      <w:pPr>
        <w:ind w:left="209"/>
        <w:rPr>
          <w:sz w:val="26"/>
        </w:rPr>
      </w:pPr>
      <w:r>
        <w:rPr>
          <w:sz w:val="26"/>
        </w:rPr>
        <w:t>тел.:</w:t>
      </w:r>
      <w:r>
        <w:rPr>
          <w:spacing w:val="-1"/>
          <w:sz w:val="26"/>
        </w:rPr>
        <w:t xml:space="preserve"> </w:t>
      </w:r>
      <w:r>
        <w:rPr>
          <w:sz w:val="26"/>
        </w:rPr>
        <w:t>8(3463) 203-</w:t>
      </w:r>
      <w:r>
        <w:rPr>
          <w:spacing w:val="-5"/>
          <w:sz w:val="26"/>
        </w:rPr>
        <w:t>083</w:t>
      </w:r>
    </w:p>
    <w:p w:rsidR="002752AE" w:rsidRDefault="007273CB">
      <w:pPr>
        <w:ind w:left="209"/>
        <w:rPr>
          <w:sz w:val="26"/>
        </w:rPr>
      </w:pPr>
      <w:r>
        <w:rPr>
          <w:sz w:val="26"/>
        </w:rPr>
        <w:t>ИНН</w:t>
      </w:r>
      <w:r>
        <w:rPr>
          <w:spacing w:val="-2"/>
          <w:sz w:val="26"/>
        </w:rPr>
        <w:t xml:space="preserve"> </w:t>
      </w:r>
      <w:r>
        <w:rPr>
          <w:sz w:val="26"/>
        </w:rPr>
        <w:t>8604029014,</w:t>
      </w:r>
      <w:r>
        <w:rPr>
          <w:spacing w:val="-1"/>
          <w:sz w:val="26"/>
        </w:rPr>
        <w:t xml:space="preserve"> </w:t>
      </w:r>
      <w:r>
        <w:rPr>
          <w:sz w:val="26"/>
        </w:rPr>
        <w:t>КПП</w:t>
      </w:r>
      <w:r>
        <w:rPr>
          <w:spacing w:val="-1"/>
          <w:sz w:val="26"/>
        </w:rPr>
        <w:t xml:space="preserve"> </w:t>
      </w:r>
      <w:r>
        <w:rPr>
          <w:spacing w:val="-2"/>
          <w:sz w:val="26"/>
        </w:rPr>
        <w:t>860401001,</w:t>
      </w:r>
    </w:p>
    <w:p w:rsidR="002752AE" w:rsidRDefault="007273CB">
      <w:pPr>
        <w:ind w:left="209" w:right="5105"/>
        <w:jc w:val="both"/>
        <w:rPr>
          <w:sz w:val="26"/>
        </w:rPr>
      </w:pPr>
      <w:r>
        <w:rPr>
          <w:sz w:val="26"/>
        </w:rPr>
        <w:t>р/с03100643000000018700 в открытый в РКЦ Ханты-Мансийск//УФК по Ханты- Мансийскому автономному округу - Югре г.Ханты-Мансийск, БИК 007162163,</w:t>
      </w:r>
      <w:r>
        <w:rPr>
          <w:spacing w:val="49"/>
          <w:sz w:val="26"/>
        </w:rPr>
        <w:t xml:space="preserve"> </w:t>
      </w:r>
      <w:r>
        <w:rPr>
          <w:sz w:val="26"/>
        </w:rPr>
        <w:t>ОКТМО</w:t>
      </w:r>
      <w:r>
        <w:rPr>
          <w:spacing w:val="49"/>
          <w:sz w:val="26"/>
        </w:rPr>
        <w:t xml:space="preserve"> </w:t>
      </w:r>
      <w:r>
        <w:rPr>
          <w:sz w:val="26"/>
        </w:rPr>
        <w:t>71874000,</w:t>
      </w:r>
      <w:r>
        <w:rPr>
          <w:spacing w:val="49"/>
          <w:sz w:val="26"/>
        </w:rPr>
        <w:t xml:space="preserve"> </w:t>
      </w:r>
      <w:r>
        <w:rPr>
          <w:sz w:val="26"/>
        </w:rPr>
        <w:t>УФК</w:t>
      </w:r>
      <w:r>
        <w:rPr>
          <w:spacing w:val="49"/>
          <w:sz w:val="26"/>
        </w:rPr>
        <w:t xml:space="preserve"> </w:t>
      </w:r>
      <w:r>
        <w:rPr>
          <w:spacing w:val="-5"/>
          <w:sz w:val="26"/>
        </w:rPr>
        <w:t>по</w:t>
      </w:r>
    </w:p>
    <w:p w:rsidR="002752AE" w:rsidRDefault="007273CB">
      <w:pPr>
        <w:tabs>
          <w:tab w:val="left" w:pos="3300"/>
          <w:tab w:val="left" w:pos="3563"/>
        </w:tabs>
        <w:ind w:left="209" w:right="5103"/>
        <w:jc w:val="both"/>
        <w:rPr>
          <w:sz w:val="26"/>
        </w:rPr>
      </w:pPr>
      <w:r>
        <w:rPr>
          <w:spacing w:val="-2"/>
          <w:sz w:val="26"/>
        </w:rPr>
        <w:t>Ханты-Мансийскому</w:t>
      </w:r>
      <w:r>
        <w:rPr>
          <w:sz w:val="26"/>
        </w:rPr>
        <w:tab/>
      </w:r>
      <w:r>
        <w:rPr>
          <w:spacing w:val="-2"/>
          <w:sz w:val="26"/>
        </w:rPr>
        <w:t xml:space="preserve">автономному </w:t>
      </w:r>
      <w:r>
        <w:rPr>
          <w:sz w:val="26"/>
        </w:rPr>
        <w:t xml:space="preserve">округу – Югре (Департамент </w:t>
      </w:r>
      <w:r>
        <w:rPr>
          <w:spacing w:val="-2"/>
          <w:sz w:val="26"/>
        </w:rPr>
        <w:t>муниципального</w:t>
      </w:r>
      <w:r>
        <w:rPr>
          <w:sz w:val="26"/>
        </w:rPr>
        <w:tab/>
      </w:r>
      <w:r>
        <w:rPr>
          <w:sz w:val="26"/>
        </w:rPr>
        <w:tab/>
      </w:r>
      <w:r>
        <w:rPr>
          <w:spacing w:val="-2"/>
          <w:sz w:val="26"/>
        </w:rPr>
        <w:t xml:space="preserve">имущества </w:t>
      </w:r>
      <w:r>
        <w:rPr>
          <w:sz w:val="26"/>
        </w:rPr>
        <w:t>администрации города Нефтеюганска)</w:t>
      </w:r>
    </w:p>
    <w:p w:rsidR="002752AE" w:rsidRDefault="002752AE">
      <w:pPr>
        <w:pStyle w:val="a3"/>
        <w:ind w:left="0"/>
        <w:jc w:val="left"/>
        <w:rPr>
          <w:sz w:val="26"/>
        </w:rPr>
      </w:pPr>
    </w:p>
    <w:p w:rsidR="002752AE" w:rsidRDefault="007273CB">
      <w:pPr>
        <w:tabs>
          <w:tab w:val="left" w:pos="2088"/>
          <w:tab w:val="left" w:pos="3986"/>
          <w:tab w:val="left" w:pos="5170"/>
          <w:tab w:val="left" w:pos="7050"/>
          <w:tab w:val="left" w:pos="8948"/>
        </w:tabs>
        <w:ind w:left="209"/>
        <w:rPr>
          <w:sz w:val="26"/>
        </w:rPr>
      </w:pPr>
      <w:r>
        <w:rPr>
          <w:sz w:val="26"/>
          <w:u w:val="single"/>
        </w:rPr>
        <w:tab/>
      </w:r>
      <w:r>
        <w:rPr>
          <w:spacing w:val="-10"/>
          <w:sz w:val="26"/>
        </w:rPr>
        <w:t>/</w:t>
      </w:r>
      <w:r>
        <w:rPr>
          <w:sz w:val="26"/>
          <w:u w:val="single"/>
        </w:rPr>
        <w:tab/>
      </w:r>
      <w:r>
        <w:rPr>
          <w:spacing w:val="-10"/>
          <w:sz w:val="26"/>
        </w:rPr>
        <w:t>/</w:t>
      </w:r>
      <w:r>
        <w:rPr>
          <w:sz w:val="26"/>
        </w:rPr>
        <w:tab/>
      </w:r>
      <w:r>
        <w:rPr>
          <w:sz w:val="26"/>
          <w:u w:val="single"/>
        </w:rPr>
        <w:tab/>
      </w:r>
      <w:r>
        <w:rPr>
          <w:spacing w:val="-10"/>
          <w:sz w:val="26"/>
        </w:rPr>
        <w:t>/</w:t>
      </w:r>
      <w:r>
        <w:rPr>
          <w:sz w:val="26"/>
          <w:u w:val="single"/>
        </w:rPr>
        <w:tab/>
      </w:r>
      <w:r>
        <w:rPr>
          <w:spacing w:val="-10"/>
          <w:sz w:val="26"/>
        </w:rPr>
        <w:t>/</w:t>
      </w:r>
    </w:p>
    <w:p w:rsidR="002752AE" w:rsidRDefault="007273CB">
      <w:pPr>
        <w:tabs>
          <w:tab w:val="left" w:pos="5879"/>
        </w:tabs>
        <w:ind w:left="1094"/>
        <w:rPr>
          <w:sz w:val="26"/>
        </w:rPr>
      </w:pPr>
      <w:r>
        <w:rPr>
          <w:spacing w:val="-4"/>
          <w:sz w:val="26"/>
        </w:rPr>
        <w:t>м.п.</w:t>
      </w:r>
      <w:r>
        <w:rPr>
          <w:sz w:val="26"/>
        </w:rPr>
        <w:tab/>
        <w:t>м.п.</w:t>
      </w:r>
      <w:r>
        <w:rPr>
          <w:spacing w:val="-2"/>
          <w:sz w:val="26"/>
        </w:rPr>
        <w:t xml:space="preserve"> </w:t>
      </w:r>
      <w:r>
        <w:rPr>
          <w:sz w:val="26"/>
        </w:rPr>
        <w:t>(при</w:t>
      </w:r>
      <w:r>
        <w:rPr>
          <w:spacing w:val="-1"/>
          <w:sz w:val="26"/>
        </w:rPr>
        <w:t xml:space="preserve"> </w:t>
      </w:r>
      <w:r>
        <w:rPr>
          <w:spacing w:val="-2"/>
          <w:sz w:val="26"/>
        </w:rPr>
        <w:t>наличии)</w:t>
      </w:r>
    </w:p>
    <w:p w:rsidR="002752AE" w:rsidRDefault="002752AE">
      <w:pPr>
        <w:pStyle w:val="a3"/>
        <w:ind w:left="0"/>
        <w:jc w:val="left"/>
      </w:pPr>
    </w:p>
    <w:p w:rsidR="002752AE" w:rsidRDefault="002752AE">
      <w:pPr>
        <w:pStyle w:val="a3"/>
        <w:ind w:left="0"/>
        <w:jc w:val="left"/>
      </w:pPr>
    </w:p>
    <w:sectPr w:rsidR="002752AE">
      <w:pgSz w:w="11910" w:h="16840"/>
      <w:pgMar w:top="980" w:right="420" w:bottom="280" w:left="160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4F4" w:rsidRDefault="00A774F4">
      <w:r>
        <w:separator/>
      </w:r>
    </w:p>
  </w:endnote>
  <w:endnote w:type="continuationSeparator" w:id="0">
    <w:p w:rsidR="00A774F4" w:rsidRDefault="00A7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4F4" w:rsidRDefault="00A774F4">
      <w:r>
        <w:separator/>
      </w:r>
    </w:p>
  </w:footnote>
  <w:footnote w:type="continuationSeparator" w:id="0">
    <w:p w:rsidR="00A774F4" w:rsidRDefault="00A77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AE" w:rsidRDefault="007273CB">
    <w:pPr>
      <w:pStyle w:val="a3"/>
      <w:spacing w:line="14" w:lineRule="auto"/>
      <w:ind w:left="0"/>
      <w:jc w:val="left"/>
      <w:rPr>
        <w:sz w:val="20"/>
      </w:rPr>
    </w:pPr>
    <w:r>
      <w:rPr>
        <w:noProof/>
        <w:lang w:eastAsia="ru-RU"/>
      </w:rPr>
      <mc:AlternateContent>
        <mc:Choice Requires="wps">
          <w:drawing>
            <wp:anchor distT="0" distB="0" distL="0" distR="0" simplePos="0" relativeHeight="251663360" behindDoc="1" locked="0" layoutInCell="1" allowOverlap="1">
              <wp:simplePos x="0" y="0"/>
              <wp:positionH relativeFrom="page">
                <wp:posOffset>4025900</wp:posOffset>
              </wp:positionH>
              <wp:positionV relativeFrom="page">
                <wp:posOffset>444622</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2752AE" w:rsidRDefault="007273C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77297">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17pt;margin-top:35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NpqAEAAD4DAAAOAAAAZHJzL2Uyb0RvYy54bWysUsGO0zAQvSPxD5bv1El3F0H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" filled="f" stroked="f">
              <v:path arrowok="t"/>
              <v:textbox inset="0,0,0,0">
                <w:txbxContent>
                  <w:p w:rsidR="002752AE" w:rsidRDefault="007273C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77297">
                      <w:rPr>
                        <w:noProof/>
                        <w:spacing w:val="-5"/>
                        <w:sz w:val="24"/>
                      </w:rPr>
                      <w:t>1</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901"/>
    <w:multiLevelType w:val="multilevel"/>
    <w:tmpl w:val="39C0EAD4"/>
    <w:lvl w:ilvl="0">
      <w:start w:val="1"/>
      <w:numFmt w:val="upperRoman"/>
      <w:lvlText w:val="%1."/>
      <w:lvlJc w:val="left"/>
      <w:pPr>
        <w:ind w:left="2924" w:hanging="708"/>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3731" w:hanging="424"/>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01" w:hanging="421"/>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101" w:hanging="21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618" w:hanging="211"/>
      </w:pPr>
      <w:rPr>
        <w:rFonts w:hint="default"/>
        <w:lang w:val="ru-RU" w:eastAsia="en-US" w:bidi="ar-SA"/>
      </w:rPr>
    </w:lvl>
    <w:lvl w:ilvl="5">
      <w:numFmt w:val="bullet"/>
      <w:lvlText w:val="•"/>
      <w:lvlJc w:val="left"/>
      <w:pPr>
        <w:ind w:left="5496" w:hanging="211"/>
      </w:pPr>
      <w:rPr>
        <w:rFonts w:hint="default"/>
        <w:lang w:val="ru-RU" w:eastAsia="en-US" w:bidi="ar-SA"/>
      </w:rPr>
    </w:lvl>
    <w:lvl w:ilvl="6">
      <w:numFmt w:val="bullet"/>
      <w:lvlText w:val="•"/>
      <w:lvlJc w:val="left"/>
      <w:pPr>
        <w:ind w:left="6374" w:hanging="211"/>
      </w:pPr>
      <w:rPr>
        <w:rFonts w:hint="default"/>
        <w:lang w:val="ru-RU" w:eastAsia="en-US" w:bidi="ar-SA"/>
      </w:rPr>
    </w:lvl>
    <w:lvl w:ilvl="7">
      <w:numFmt w:val="bullet"/>
      <w:lvlText w:val="•"/>
      <w:lvlJc w:val="left"/>
      <w:pPr>
        <w:ind w:left="7252" w:hanging="211"/>
      </w:pPr>
      <w:rPr>
        <w:rFonts w:hint="default"/>
        <w:lang w:val="ru-RU" w:eastAsia="en-US" w:bidi="ar-SA"/>
      </w:rPr>
    </w:lvl>
    <w:lvl w:ilvl="8">
      <w:numFmt w:val="bullet"/>
      <w:lvlText w:val="•"/>
      <w:lvlJc w:val="left"/>
      <w:pPr>
        <w:ind w:left="8130" w:hanging="211"/>
      </w:pPr>
      <w:rPr>
        <w:rFonts w:hint="default"/>
        <w:lang w:val="ru-RU" w:eastAsia="en-US" w:bidi="ar-SA"/>
      </w:rPr>
    </w:lvl>
  </w:abstractNum>
  <w:abstractNum w:abstractNumId="1" w15:restartNumberingAfterBreak="0">
    <w:nsid w:val="15E400F6"/>
    <w:multiLevelType w:val="multilevel"/>
    <w:tmpl w:val="5442BE02"/>
    <w:lvl w:ilvl="0">
      <w:start w:val="1"/>
      <w:numFmt w:val="decimal"/>
      <w:lvlText w:val="%1."/>
      <w:lvlJc w:val="left"/>
      <w:pPr>
        <w:ind w:left="101" w:hanging="212"/>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1">
      <w:start w:val="1"/>
      <w:numFmt w:val="decimal"/>
      <w:lvlText w:val="%1.%2."/>
      <w:lvlJc w:val="left"/>
      <w:pPr>
        <w:ind w:left="101" w:hanging="421"/>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2057" w:hanging="421"/>
      </w:pPr>
      <w:rPr>
        <w:rFonts w:hint="default"/>
        <w:lang w:val="ru-RU" w:eastAsia="en-US" w:bidi="ar-SA"/>
      </w:rPr>
    </w:lvl>
    <w:lvl w:ilvl="3">
      <w:numFmt w:val="bullet"/>
      <w:lvlText w:val="•"/>
      <w:lvlJc w:val="left"/>
      <w:pPr>
        <w:ind w:left="3035" w:hanging="421"/>
      </w:pPr>
      <w:rPr>
        <w:rFonts w:hint="default"/>
        <w:lang w:val="ru-RU" w:eastAsia="en-US" w:bidi="ar-SA"/>
      </w:rPr>
    </w:lvl>
    <w:lvl w:ilvl="4">
      <w:numFmt w:val="bullet"/>
      <w:lvlText w:val="•"/>
      <w:lvlJc w:val="left"/>
      <w:pPr>
        <w:ind w:left="4014" w:hanging="421"/>
      </w:pPr>
      <w:rPr>
        <w:rFonts w:hint="default"/>
        <w:lang w:val="ru-RU" w:eastAsia="en-US" w:bidi="ar-SA"/>
      </w:rPr>
    </w:lvl>
    <w:lvl w:ilvl="5">
      <w:numFmt w:val="bullet"/>
      <w:lvlText w:val="•"/>
      <w:lvlJc w:val="left"/>
      <w:pPr>
        <w:ind w:left="4993" w:hanging="421"/>
      </w:pPr>
      <w:rPr>
        <w:rFonts w:hint="default"/>
        <w:lang w:val="ru-RU" w:eastAsia="en-US" w:bidi="ar-SA"/>
      </w:rPr>
    </w:lvl>
    <w:lvl w:ilvl="6">
      <w:numFmt w:val="bullet"/>
      <w:lvlText w:val="•"/>
      <w:lvlJc w:val="left"/>
      <w:pPr>
        <w:ind w:left="5971" w:hanging="421"/>
      </w:pPr>
      <w:rPr>
        <w:rFonts w:hint="default"/>
        <w:lang w:val="ru-RU" w:eastAsia="en-US" w:bidi="ar-SA"/>
      </w:rPr>
    </w:lvl>
    <w:lvl w:ilvl="7">
      <w:numFmt w:val="bullet"/>
      <w:lvlText w:val="•"/>
      <w:lvlJc w:val="left"/>
      <w:pPr>
        <w:ind w:left="6950" w:hanging="421"/>
      </w:pPr>
      <w:rPr>
        <w:rFonts w:hint="default"/>
        <w:lang w:val="ru-RU" w:eastAsia="en-US" w:bidi="ar-SA"/>
      </w:rPr>
    </w:lvl>
    <w:lvl w:ilvl="8">
      <w:numFmt w:val="bullet"/>
      <w:lvlText w:val="•"/>
      <w:lvlJc w:val="left"/>
      <w:pPr>
        <w:ind w:left="7928" w:hanging="421"/>
      </w:pPr>
      <w:rPr>
        <w:rFonts w:hint="default"/>
        <w:lang w:val="ru-RU" w:eastAsia="en-US" w:bidi="ar-SA"/>
      </w:rPr>
    </w:lvl>
  </w:abstractNum>
  <w:abstractNum w:abstractNumId="2" w15:restartNumberingAfterBreak="0">
    <w:nsid w:val="24FB590F"/>
    <w:multiLevelType w:val="multilevel"/>
    <w:tmpl w:val="06E02626"/>
    <w:lvl w:ilvl="0">
      <w:start w:val="5"/>
      <w:numFmt w:val="decimal"/>
      <w:lvlText w:val="%1"/>
      <w:lvlJc w:val="left"/>
      <w:pPr>
        <w:ind w:left="101" w:hanging="421"/>
        <w:jc w:val="left"/>
      </w:pPr>
      <w:rPr>
        <w:rFonts w:hint="default"/>
        <w:lang w:val="ru-RU" w:eastAsia="en-US" w:bidi="ar-SA"/>
      </w:rPr>
    </w:lvl>
    <w:lvl w:ilvl="1">
      <w:start w:val="2"/>
      <w:numFmt w:val="decimal"/>
      <w:lvlText w:val="%1.%2."/>
      <w:lvlJc w:val="left"/>
      <w:pPr>
        <w:ind w:left="101" w:hanging="421"/>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2057" w:hanging="421"/>
      </w:pPr>
      <w:rPr>
        <w:rFonts w:hint="default"/>
        <w:lang w:val="ru-RU" w:eastAsia="en-US" w:bidi="ar-SA"/>
      </w:rPr>
    </w:lvl>
    <w:lvl w:ilvl="3">
      <w:numFmt w:val="bullet"/>
      <w:lvlText w:val="•"/>
      <w:lvlJc w:val="left"/>
      <w:pPr>
        <w:ind w:left="3035" w:hanging="421"/>
      </w:pPr>
      <w:rPr>
        <w:rFonts w:hint="default"/>
        <w:lang w:val="ru-RU" w:eastAsia="en-US" w:bidi="ar-SA"/>
      </w:rPr>
    </w:lvl>
    <w:lvl w:ilvl="4">
      <w:numFmt w:val="bullet"/>
      <w:lvlText w:val="•"/>
      <w:lvlJc w:val="left"/>
      <w:pPr>
        <w:ind w:left="4014" w:hanging="421"/>
      </w:pPr>
      <w:rPr>
        <w:rFonts w:hint="default"/>
        <w:lang w:val="ru-RU" w:eastAsia="en-US" w:bidi="ar-SA"/>
      </w:rPr>
    </w:lvl>
    <w:lvl w:ilvl="5">
      <w:numFmt w:val="bullet"/>
      <w:lvlText w:val="•"/>
      <w:lvlJc w:val="left"/>
      <w:pPr>
        <w:ind w:left="4993" w:hanging="421"/>
      </w:pPr>
      <w:rPr>
        <w:rFonts w:hint="default"/>
        <w:lang w:val="ru-RU" w:eastAsia="en-US" w:bidi="ar-SA"/>
      </w:rPr>
    </w:lvl>
    <w:lvl w:ilvl="6">
      <w:numFmt w:val="bullet"/>
      <w:lvlText w:val="•"/>
      <w:lvlJc w:val="left"/>
      <w:pPr>
        <w:ind w:left="5971" w:hanging="421"/>
      </w:pPr>
      <w:rPr>
        <w:rFonts w:hint="default"/>
        <w:lang w:val="ru-RU" w:eastAsia="en-US" w:bidi="ar-SA"/>
      </w:rPr>
    </w:lvl>
    <w:lvl w:ilvl="7">
      <w:numFmt w:val="bullet"/>
      <w:lvlText w:val="•"/>
      <w:lvlJc w:val="left"/>
      <w:pPr>
        <w:ind w:left="6950" w:hanging="421"/>
      </w:pPr>
      <w:rPr>
        <w:rFonts w:hint="default"/>
        <w:lang w:val="ru-RU" w:eastAsia="en-US" w:bidi="ar-SA"/>
      </w:rPr>
    </w:lvl>
    <w:lvl w:ilvl="8">
      <w:numFmt w:val="bullet"/>
      <w:lvlText w:val="•"/>
      <w:lvlJc w:val="left"/>
      <w:pPr>
        <w:ind w:left="7928" w:hanging="421"/>
      </w:pPr>
      <w:rPr>
        <w:rFonts w:hint="default"/>
        <w:lang w:val="ru-RU" w:eastAsia="en-US" w:bidi="ar-SA"/>
      </w:rPr>
    </w:lvl>
  </w:abstractNum>
  <w:abstractNum w:abstractNumId="3" w15:restartNumberingAfterBreak="0">
    <w:nsid w:val="2979479F"/>
    <w:multiLevelType w:val="multilevel"/>
    <w:tmpl w:val="FD9623A4"/>
    <w:lvl w:ilvl="0">
      <w:start w:val="2"/>
      <w:numFmt w:val="decimal"/>
      <w:lvlText w:val="%1"/>
      <w:lvlJc w:val="left"/>
      <w:pPr>
        <w:ind w:left="101" w:hanging="561"/>
        <w:jc w:val="left"/>
      </w:pPr>
      <w:rPr>
        <w:rFonts w:hint="default"/>
        <w:lang w:val="ru-RU" w:eastAsia="en-US" w:bidi="ar-SA"/>
      </w:rPr>
    </w:lvl>
    <w:lvl w:ilvl="1">
      <w:start w:val="12"/>
      <w:numFmt w:val="decimal"/>
      <w:lvlText w:val="%1.%2."/>
      <w:lvlJc w:val="left"/>
      <w:pPr>
        <w:ind w:left="101" w:hanging="561"/>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2057" w:hanging="561"/>
      </w:pPr>
      <w:rPr>
        <w:rFonts w:hint="default"/>
        <w:lang w:val="ru-RU" w:eastAsia="en-US" w:bidi="ar-SA"/>
      </w:rPr>
    </w:lvl>
    <w:lvl w:ilvl="3">
      <w:numFmt w:val="bullet"/>
      <w:lvlText w:val="•"/>
      <w:lvlJc w:val="left"/>
      <w:pPr>
        <w:ind w:left="3035" w:hanging="561"/>
      </w:pPr>
      <w:rPr>
        <w:rFonts w:hint="default"/>
        <w:lang w:val="ru-RU" w:eastAsia="en-US" w:bidi="ar-SA"/>
      </w:rPr>
    </w:lvl>
    <w:lvl w:ilvl="4">
      <w:numFmt w:val="bullet"/>
      <w:lvlText w:val="•"/>
      <w:lvlJc w:val="left"/>
      <w:pPr>
        <w:ind w:left="4014" w:hanging="561"/>
      </w:pPr>
      <w:rPr>
        <w:rFonts w:hint="default"/>
        <w:lang w:val="ru-RU" w:eastAsia="en-US" w:bidi="ar-SA"/>
      </w:rPr>
    </w:lvl>
    <w:lvl w:ilvl="5">
      <w:numFmt w:val="bullet"/>
      <w:lvlText w:val="•"/>
      <w:lvlJc w:val="left"/>
      <w:pPr>
        <w:ind w:left="4993" w:hanging="561"/>
      </w:pPr>
      <w:rPr>
        <w:rFonts w:hint="default"/>
        <w:lang w:val="ru-RU" w:eastAsia="en-US" w:bidi="ar-SA"/>
      </w:rPr>
    </w:lvl>
    <w:lvl w:ilvl="6">
      <w:numFmt w:val="bullet"/>
      <w:lvlText w:val="•"/>
      <w:lvlJc w:val="left"/>
      <w:pPr>
        <w:ind w:left="5971" w:hanging="561"/>
      </w:pPr>
      <w:rPr>
        <w:rFonts w:hint="default"/>
        <w:lang w:val="ru-RU" w:eastAsia="en-US" w:bidi="ar-SA"/>
      </w:rPr>
    </w:lvl>
    <w:lvl w:ilvl="7">
      <w:numFmt w:val="bullet"/>
      <w:lvlText w:val="•"/>
      <w:lvlJc w:val="left"/>
      <w:pPr>
        <w:ind w:left="6950" w:hanging="561"/>
      </w:pPr>
      <w:rPr>
        <w:rFonts w:hint="default"/>
        <w:lang w:val="ru-RU" w:eastAsia="en-US" w:bidi="ar-SA"/>
      </w:rPr>
    </w:lvl>
    <w:lvl w:ilvl="8">
      <w:numFmt w:val="bullet"/>
      <w:lvlText w:val="•"/>
      <w:lvlJc w:val="left"/>
      <w:pPr>
        <w:ind w:left="7928" w:hanging="561"/>
      </w:pPr>
      <w:rPr>
        <w:rFonts w:hint="default"/>
        <w:lang w:val="ru-RU" w:eastAsia="en-US" w:bidi="ar-SA"/>
      </w:rPr>
    </w:lvl>
  </w:abstractNum>
  <w:abstractNum w:abstractNumId="4" w15:restartNumberingAfterBreak="0">
    <w:nsid w:val="3C09776B"/>
    <w:multiLevelType w:val="multilevel"/>
    <w:tmpl w:val="C3D43330"/>
    <w:lvl w:ilvl="0">
      <w:start w:val="2"/>
      <w:numFmt w:val="decimal"/>
      <w:lvlText w:val="%1"/>
      <w:lvlJc w:val="left"/>
      <w:pPr>
        <w:ind w:left="101" w:hanging="422"/>
        <w:jc w:val="left"/>
      </w:pPr>
      <w:rPr>
        <w:rFonts w:hint="default"/>
        <w:lang w:val="ru-RU" w:eastAsia="en-US" w:bidi="ar-SA"/>
      </w:rPr>
    </w:lvl>
    <w:lvl w:ilvl="1">
      <w:start w:val="4"/>
      <w:numFmt w:val="decimal"/>
      <w:lvlText w:val="%1.%2."/>
      <w:lvlJc w:val="left"/>
      <w:pPr>
        <w:ind w:left="101" w:hanging="422"/>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2057" w:hanging="422"/>
      </w:pPr>
      <w:rPr>
        <w:rFonts w:hint="default"/>
        <w:lang w:val="ru-RU" w:eastAsia="en-US" w:bidi="ar-SA"/>
      </w:rPr>
    </w:lvl>
    <w:lvl w:ilvl="3">
      <w:numFmt w:val="bullet"/>
      <w:lvlText w:val="•"/>
      <w:lvlJc w:val="left"/>
      <w:pPr>
        <w:ind w:left="3035" w:hanging="422"/>
      </w:pPr>
      <w:rPr>
        <w:rFonts w:hint="default"/>
        <w:lang w:val="ru-RU" w:eastAsia="en-US" w:bidi="ar-SA"/>
      </w:rPr>
    </w:lvl>
    <w:lvl w:ilvl="4">
      <w:numFmt w:val="bullet"/>
      <w:lvlText w:val="•"/>
      <w:lvlJc w:val="left"/>
      <w:pPr>
        <w:ind w:left="4014" w:hanging="422"/>
      </w:pPr>
      <w:rPr>
        <w:rFonts w:hint="default"/>
        <w:lang w:val="ru-RU" w:eastAsia="en-US" w:bidi="ar-SA"/>
      </w:rPr>
    </w:lvl>
    <w:lvl w:ilvl="5">
      <w:numFmt w:val="bullet"/>
      <w:lvlText w:val="•"/>
      <w:lvlJc w:val="left"/>
      <w:pPr>
        <w:ind w:left="4993" w:hanging="422"/>
      </w:pPr>
      <w:rPr>
        <w:rFonts w:hint="default"/>
        <w:lang w:val="ru-RU" w:eastAsia="en-US" w:bidi="ar-SA"/>
      </w:rPr>
    </w:lvl>
    <w:lvl w:ilvl="6">
      <w:numFmt w:val="bullet"/>
      <w:lvlText w:val="•"/>
      <w:lvlJc w:val="left"/>
      <w:pPr>
        <w:ind w:left="5971" w:hanging="422"/>
      </w:pPr>
      <w:rPr>
        <w:rFonts w:hint="default"/>
        <w:lang w:val="ru-RU" w:eastAsia="en-US" w:bidi="ar-SA"/>
      </w:rPr>
    </w:lvl>
    <w:lvl w:ilvl="7">
      <w:numFmt w:val="bullet"/>
      <w:lvlText w:val="•"/>
      <w:lvlJc w:val="left"/>
      <w:pPr>
        <w:ind w:left="6950" w:hanging="422"/>
      </w:pPr>
      <w:rPr>
        <w:rFonts w:hint="default"/>
        <w:lang w:val="ru-RU" w:eastAsia="en-US" w:bidi="ar-SA"/>
      </w:rPr>
    </w:lvl>
    <w:lvl w:ilvl="8">
      <w:numFmt w:val="bullet"/>
      <w:lvlText w:val="•"/>
      <w:lvlJc w:val="left"/>
      <w:pPr>
        <w:ind w:left="7928" w:hanging="422"/>
      </w:pPr>
      <w:rPr>
        <w:rFonts w:hint="default"/>
        <w:lang w:val="ru-RU" w:eastAsia="en-US" w:bidi="ar-SA"/>
      </w:rPr>
    </w:lvl>
  </w:abstractNum>
  <w:abstractNum w:abstractNumId="5" w15:restartNumberingAfterBreak="0">
    <w:nsid w:val="72905601"/>
    <w:multiLevelType w:val="multilevel"/>
    <w:tmpl w:val="14DA6920"/>
    <w:lvl w:ilvl="0">
      <w:start w:val="1"/>
      <w:numFmt w:val="decimal"/>
      <w:lvlText w:val="%1."/>
      <w:lvlJc w:val="left"/>
      <w:pPr>
        <w:ind w:left="3884"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1" w:hanging="421"/>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3880" w:hanging="421"/>
      </w:pPr>
      <w:rPr>
        <w:rFonts w:hint="default"/>
        <w:lang w:val="ru-RU" w:eastAsia="en-US" w:bidi="ar-SA"/>
      </w:rPr>
    </w:lvl>
    <w:lvl w:ilvl="3">
      <w:numFmt w:val="bullet"/>
      <w:lvlText w:val="•"/>
      <w:lvlJc w:val="left"/>
      <w:pPr>
        <w:ind w:left="4630" w:hanging="421"/>
      </w:pPr>
      <w:rPr>
        <w:rFonts w:hint="default"/>
        <w:lang w:val="ru-RU" w:eastAsia="en-US" w:bidi="ar-SA"/>
      </w:rPr>
    </w:lvl>
    <w:lvl w:ilvl="4">
      <w:numFmt w:val="bullet"/>
      <w:lvlText w:val="•"/>
      <w:lvlJc w:val="left"/>
      <w:pPr>
        <w:ind w:left="5381" w:hanging="421"/>
      </w:pPr>
      <w:rPr>
        <w:rFonts w:hint="default"/>
        <w:lang w:val="ru-RU" w:eastAsia="en-US" w:bidi="ar-SA"/>
      </w:rPr>
    </w:lvl>
    <w:lvl w:ilvl="5">
      <w:numFmt w:val="bullet"/>
      <w:lvlText w:val="•"/>
      <w:lvlJc w:val="left"/>
      <w:pPr>
        <w:ind w:left="6132" w:hanging="421"/>
      </w:pPr>
      <w:rPr>
        <w:rFonts w:hint="default"/>
        <w:lang w:val="ru-RU" w:eastAsia="en-US" w:bidi="ar-SA"/>
      </w:rPr>
    </w:lvl>
    <w:lvl w:ilvl="6">
      <w:numFmt w:val="bullet"/>
      <w:lvlText w:val="•"/>
      <w:lvlJc w:val="left"/>
      <w:pPr>
        <w:ind w:left="6883" w:hanging="421"/>
      </w:pPr>
      <w:rPr>
        <w:rFonts w:hint="default"/>
        <w:lang w:val="ru-RU" w:eastAsia="en-US" w:bidi="ar-SA"/>
      </w:rPr>
    </w:lvl>
    <w:lvl w:ilvl="7">
      <w:numFmt w:val="bullet"/>
      <w:lvlText w:val="•"/>
      <w:lvlJc w:val="left"/>
      <w:pPr>
        <w:ind w:left="7633" w:hanging="421"/>
      </w:pPr>
      <w:rPr>
        <w:rFonts w:hint="default"/>
        <w:lang w:val="ru-RU" w:eastAsia="en-US" w:bidi="ar-SA"/>
      </w:rPr>
    </w:lvl>
    <w:lvl w:ilvl="8">
      <w:numFmt w:val="bullet"/>
      <w:lvlText w:val="•"/>
      <w:lvlJc w:val="left"/>
      <w:pPr>
        <w:ind w:left="8384" w:hanging="421"/>
      </w:pPr>
      <w:rPr>
        <w:rFonts w:hint="default"/>
        <w:lang w:val="ru-RU" w:eastAsia="en-US" w:bidi="ar-SA"/>
      </w:rPr>
    </w:lvl>
  </w:abstractNum>
  <w:abstractNum w:abstractNumId="6" w15:restartNumberingAfterBreak="0">
    <w:nsid w:val="7C9545CB"/>
    <w:multiLevelType w:val="multilevel"/>
    <w:tmpl w:val="51604DDC"/>
    <w:lvl w:ilvl="0">
      <w:start w:val="1"/>
      <w:numFmt w:val="decimal"/>
      <w:lvlText w:val="%1."/>
      <w:lvlJc w:val="left"/>
      <w:pPr>
        <w:ind w:left="101" w:hanging="212"/>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1">
      <w:start w:val="1"/>
      <w:numFmt w:val="decimal"/>
      <w:lvlText w:val="%1.%2."/>
      <w:lvlJc w:val="left"/>
      <w:pPr>
        <w:ind w:left="101" w:hanging="421"/>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2057" w:hanging="421"/>
      </w:pPr>
      <w:rPr>
        <w:rFonts w:hint="default"/>
        <w:lang w:val="ru-RU" w:eastAsia="en-US" w:bidi="ar-SA"/>
      </w:rPr>
    </w:lvl>
    <w:lvl w:ilvl="3">
      <w:numFmt w:val="bullet"/>
      <w:lvlText w:val="•"/>
      <w:lvlJc w:val="left"/>
      <w:pPr>
        <w:ind w:left="3035" w:hanging="421"/>
      </w:pPr>
      <w:rPr>
        <w:rFonts w:hint="default"/>
        <w:lang w:val="ru-RU" w:eastAsia="en-US" w:bidi="ar-SA"/>
      </w:rPr>
    </w:lvl>
    <w:lvl w:ilvl="4">
      <w:numFmt w:val="bullet"/>
      <w:lvlText w:val="•"/>
      <w:lvlJc w:val="left"/>
      <w:pPr>
        <w:ind w:left="4014" w:hanging="421"/>
      </w:pPr>
      <w:rPr>
        <w:rFonts w:hint="default"/>
        <w:lang w:val="ru-RU" w:eastAsia="en-US" w:bidi="ar-SA"/>
      </w:rPr>
    </w:lvl>
    <w:lvl w:ilvl="5">
      <w:numFmt w:val="bullet"/>
      <w:lvlText w:val="•"/>
      <w:lvlJc w:val="left"/>
      <w:pPr>
        <w:ind w:left="4993" w:hanging="421"/>
      </w:pPr>
      <w:rPr>
        <w:rFonts w:hint="default"/>
        <w:lang w:val="ru-RU" w:eastAsia="en-US" w:bidi="ar-SA"/>
      </w:rPr>
    </w:lvl>
    <w:lvl w:ilvl="6">
      <w:numFmt w:val="bullet"/>
      <w:lvlText w:val="•"/>
      <w:lvlJc w:val="left"/>
      <w:pPr>
        <w:ind w:left="5971" w:hanging="421"/>
      </w:pPr>
      <w:rPr>
        <w:rFonts w:hint="default"/>
        <w:lang w:val="ru-RU" w:eastAsia="en-US" w:bidi="ar-SA"/>
      </w:rPr>
    </w:lvl>
    <w:lvl w:ilvl="7">
      <w:numFmt w:val="bullet"/>
      <w:lvlText w:val="•"/>
      <w:lvlJc w:val="left"/>
      <w:pPr>
        <w:ind w:left="6950" w:hanging="421"/>
      </w:pPr>
      <w:rPr>
        <w:rFonts w:hint="default"/>
        <w:lang w:val="ru-RU" w:eastAsia="en-US" w:bidi="ar-SA"/>
      </w:rPr>
    </w:lvl>
    <w:lvl w:ilvl="8">
      <w:numFmt w:val="bullet"/>
      <w:lvlText w:val="•"/>
      <w:lvlJc w:val="left"/>
      <w:pPr>
        <w:ind w:left="7928" w:hanging="421"/>
      </w:pPr>
      <w:rPr>
        <w:rFonts w:hint="default"/>
        <w:lang w:val="ru-RU" w:eastAsia="en-US" w:bidi="ar-SA"/>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AE"/>
    <w:rsid w:val="002752AE"/>
    <w:rsid w:val="00277297"/>
    <w:rsid w:val="002D43E7"/>
    <w:rsid w:val="007273CB"/>
    <w:rsid w:val="00A774F4"/>
    <w:rsid w:val="00E4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B3796-895C-4549-BC66-FC93E590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10" w:hanging="280"/>
      <w:outlineLvl w:val="0"/>
    </w:pPr>
    <w:rPr>
      <w:b/>
      <w:bCs/>
      <w:sz w:val="28"/>
      <w:szCs w:val="28"/>
    </w:rPr>
  </w:style>
  <w:style w:type="paragraph" w:styleId="2">
    <w:name w:val="heading 2"/>
    <w:basedOn w:val="a"/>
    <w:uiPriority w:val="1"/>
    <w:qFormat/>
    <w:pPr>
      <w:ind w:left="101"/>
      <w:outlineLvl w:val="1"/>
    </w:pPr>
    <w:rPr>
      <w:b/>
      <w:bCs/>
      <w:sz w:val="28"/>
      <w:szCs w:val="28"/>
    </w:rPr>
  </w:style>
  <w:style w:type="paragraph" w:styleId="3">
    <w:name w:val="heading 3"/>
    <w:basedOn w:val="a"/>
    <w:uiPriority w:val="1"/>
    <w:qFormat/>
    <w:pPr>
      <w:ind w:left="101" w:right="143"/>
      <w:jc w:val="both"/>
      <w:outlineLvl w:val="2"/>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44" w:firstLine="7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admugansk.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www.torgi.gov.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www.rts-tend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ts-tende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5209</Words>
  <Characters>29694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Михайловна Калаганова</dc:creator>
  <cp:lastModifiedBy>Александра Михайловна Калаганова</cp:lastModifiedBy>
  <cp:revision>2</cp:revision>
  <dcterms:created xsi:type="dcterms:W3CDTF">2023-12-27T04:28:00Z</dcterms:created>
  <dcterms:modified xsi:type="dcterms:W3CDTF">2023-12-27T04:28:00Z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Aspose Ltd.</vt:lpwstr>
  </property>
  <property fmtid="{D5CDD505-2E9C-101B-9397-08002B2CF9AE}" pid="4" name="LastSaved">
    <vt:filetime>2023-12-27T00:00:00Z</vt:filetime>
  </property>
  <property fmtid="{D5CDD505-2E9C-101B-9397-08002B2CF9AE}" pid="5" name="Producer">
    <vt:lpwstr>Aspose.PDF for .NET 22.5.0</vt:lpwstr>
  </property>
</Properties>
</file>