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2D" w:rsidRP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Pr="003D6A2D">
        <w:rPr>
          <w:rFonts w:ascii="Times New Roman" w:hAnsi="Times New Roman" w:cs="Times New Roman"/>
          <w:b/>
          <w:sz w:val="28"/>
          <w:szCs w:val="28"/>
        </w:rPr>
        <w:t>11 млн. 807 тыс. 542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</w:p>
    <w:p w:rsidR="003D6A2D" w:rsidRP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2.1. «Организация курсов повышения квалификации по вопросам профилактики терроризма для муниципальных служащих и работников муниципальных учреждений»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 xml:space="preserve">объеме </w:t>
      </w:r>
      <w:r w:rsidRPr="003D6A2D">
        <w:rPr>
          <w:rFonts w:ascii="Times New Roman" w:hAnsi="Times New Roman" w:cs="Times New Roman"/>
          <w:b/>
          <w:sz w:val="28"/>
          <w:szCs w:val="28"/>
        </w:rPr>
        <w:t>98 тыс. 960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, фактически освоено </w:t>
      </w:r>
      <w:r w:rsidRPr="003D6A2D">
        <w:rPr>
          <w:rFonts w:ascii="Times New Roman" w:hAnsi="Times New Roman" w:cs="Times New Roman"/>
          <w:b/>
          <w:sz w:val="28"/>
          <w:szCs w:val="28"/>
        </w:rPr>
        <w:t>96 тыс. 860 рублей</w:t>
      </w:r>
      <w:r w:rsidRPr="003D6A2D">
        <w:rPr>
          <w:rFonts w:ascii="Times New Roman" w:hAnsi="Times New Roman" w:cs="Times New Roman"/>
          <w:sz w:val="28"/>
          <w:szCs w:val="28"/>
        </w:rPr>
        <w:t>.</w:t>
      </w:r>
    </w:p>
    <w:p w:rsidR="003D6A2D" w:rsidRP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3.1. «Повышение уровня антитеррористической защищеннос</w:t>
      </w:r>
      <w:r>
        <w:rPr>
          <w:rFonts w:ascii="Times New Roman" w:hAnsi="Times New Roman" w:cs="Times New Roman"/>
          <w:sz w:val="28"/>
          <w:szCs w:val="28"/>
        </w:rPr>
        <w:t>ти муниципальных объектов» 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</w:t>
      </w:r>
      <w:r>
        <w:rPr>
          <w:rFonts w:ascii="Times New Roman" w:hAnsi="Times New Roman" w:cs="Times New Roman"/>
          <w:sz w:val="28"/>
          <w:szCs w:val="28"/>
        </w:rPr>
        <w:t>объеме</w:t>
      </w:r>
      <w:r w:rsidRPr="003D6A2D">
        <w:rPr>
          <w:rFonts w:ascii="Times New Roman" w:hAnsi="Times New Roman" w:cs="Times New Roman"/>
          <w:sz w:val="28"/>
          <w:szCs w:val="28"/>
        </w:rPr>
        <w:t xml:space="preserve"> </w:t>
      </w:r>
      <w:r w:rsidRPr="003D6A2D">
        <w:rPr>
          <w:rFonts w:ascii="Times New Roman" w:hAnsi="Times New Roman" w:cs="Times New Roman"/>
          <w:b/>
          <w:sz w:val="28"/>
          <w:szCs w:val="28"/>
        </w:rPr>
        <w:t>11 млн. 708 тыс. 582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, фактически освоено </w:t>
      </w:r>
      <w:r w:rsidRPr="003D6A2D">
        <w:rPr>
          <w:rFonts w:ascii="Times New Roman" w:hAnsi="Times New Roman" w:cs="Times New Roman"/>
          <w:b/>
          <w:sz w:val="28"/>
          <w:szCs w:val="28"/>
        </w:rPr>
        <w:t>11 млн. 706 тыс. 609 рублей</w:t>
      </w:r>
      <w:r w:rsidRPr="003D6A2D">
        <w:rPr>
          <w:rFonts w:ascii="Times New Roman" w:hAnsi="Times New Roman" w:cs="Times New Roman"/>
          <w:sz w:val="28"/>
          <w:szCs w:val="28"/>
        </w:rPr>
        <w:t>.</w:t>
      </w:r>
    </w:p>
    <w:p w:rsidR="000873B6" w:rsidRP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По итогам 2023 года освоено </w:t>
      </w:r>
      <w:r w:rsidRPr="003D6A2D">
        <w:rPr>
          <w:rFonts w:ascii="Times New Roman" w:hAnsi="Times New Roman" w:cs="Times New Roman"/>
          <w:b/>
          <w:sz w:val="28"/>
          <w:szCs w:val="28"/>
        </w:rPr>
        <w:t>11 млн. 803 тыс. 469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Pr="003D6A2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0873B6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56E51"/>
    <w:rsid w:val="000873B6"/>
    <w:rsid w:val="003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A7A78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Company>SPecialiST RePack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2</cp:revision>
  <dcterms:created xsi:type="dcterms:W3CDTF">2024-03-05T11:43:00Z</dcterms:created>
  <dcterms:modified xsi:type="dcterms:W3CDTF">2024-03-05T11:48:00Z</dcterms:modified>
</cp:coreProperties>
</file>