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9347C0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BA33F8" w:rsidRDefault="002E7566" w:rsidP="00BA33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r w:rsidR="00C06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D176B" w:rsidRDefault="005D176B" w:rsidP="005D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5D176B" w:rsidRDefault="005D176B" w:rsidP="005D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D176B" w:rsidRPr="00D8175C" w:rsidRDefault="005D176B" w:rsidP="005D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2025 и 2026 годов»</w:t>
      </w:r>
    </w:p>
    <w:p w:rsidR="006B25F1" w:rsidRPr="009347C0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5593" w:rsidRPr="009347C0" w:rsidRDefault="00B35593" w:rsidP="00B35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 Думой города</w:t>
      </w:r>
    </w:p>
    <w:p w:rsidR="00B35593" w:rsidRPr="009347C0" w:rsidRDefault="00B35593" w:rsidP="00B35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71F1C" w:rsidRDefault="00271F1C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02F2" w:rsidRPr="009347C0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</w:t>
      </w:r>
      <w:r w:rsidR="00255D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Нефтеюганска 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25.09.2013 №633-V</w:t>
      </w:r>
      <w:r w:rsidR="00BA0D7A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3E2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</w:t>
      </w:r>
      <w:r w:rsidR="00050567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3E2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Нефтеюганска,</w:t>
      </w:r>
      <w:r w:rsidR="00BC5E0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47C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заслушав решение </w:t>
      </w:r>
      <w:r w:rsidR="00BA3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рабочей группы </w:t>
      </w:r>
      <w:r w:rsidR="009347C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по бюджету и местным налогам</w:t>
      </w:r>
      <w:r w:rsidR="000631E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47C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города решила:</w:t>
      </w:r>
    </w:p>
    <w:p w:rsidR="00B35593" w:rsidRPr="00467CD8" w:rsidRDefault="00B35593" w:rsidP="00B3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решение Думы города Нефтеюганска от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459-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бюджете города Нефтеюганска на 202</w:t>
      </w:r>
      <w:r w:rsidR="0074332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74332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8939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74332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  <w:r w:rsidRPr="007F1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A262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21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262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621D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5E0" w:rsidRP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55E0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5E0" w:rsidRPr="002222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2621D" w:rsidRPr="0022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1540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</w:t>
      </w:r>
      <w:r w:rsidRPr="00467C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786AC7" w:rsidRPr="00502BDC" w:rsidRDefault="00786AC7" w:rsidP="0078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9B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1 изложить в следующей редакции:</w:t>
      </w:r>
    </w:p>
    <w:p w:rsidR="006A5431" w:rsidRPr="009347C0" w:rsidRDefault="00786AC7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3027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A3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027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основные характеристики бюджета города Нефтеюганска (далее </w:t>
      </w:r>
      <w:r w:rsidR="00255D7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B3027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 города) на 20</w:t>
      </w:r>
      <w:r w:rsidR="00E65091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437D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83D72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62B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год:</w:t>
      </w:r>
    </w:p>
    <w:p w:rsidR="000437D0" w:rsidRPr="00712233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1)общий объём доходов бюджета города в </w:t>
      </w: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сумме </w:t>
      </w:r>
      <w:r w:rsidR="00006339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B80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586 832 </w:t>
      </w:r>
      <w:r w:rsidR="00CC66DD">
        <w:rPr>
          <w:rFonts w:ascii="Times New Roman" w:eastAsia="Times New Roman" w:hAnsi="Times New Roman" w:cs="Times New Roman"/>
          <w:sz w:val="27"/>
          <w:szCs w:val="27"/>
          <w:lang w:eastAsia="ru-RU"/>
        </w:rPr>
        <w:t>533</w:t>
      </w:r>
      <w:r w:rsidR="000437D0" w:rsidRPr="00712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71223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B80126">
        <w:rPr>
          <w:rFonts w:ascii="Times New Roman" w:eastAsia="Times New Roman" w:hAnsi="Times New Roman" w:cs="Times New Roman"/>
          <w:sz w:val="27"/>
          <w:szCs w:val="27"/>
          <w:lang w:eastAsia="ru-RU"/>
        </w:rPr>
        <w:t>я              39 копеек</w:t>
      </w:r>
      <w:r w:rsidR="000437D0" w:rsidRPr="007122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DF1930" w:rsidRPr="007122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A5431" w:rsidRPr="00836E36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2)общий объём расходов бюджета города в </w:t>
      </w:r>
      <w:r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сумме </w:t>
      </w:r>
      <w:r w:rsidR="00B67006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6A6C58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80126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A6C58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925743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 627 107</w:t>
      </w:r>
      <w:r w:rsidR="000437D0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077B2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B80126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39 копеек</w:t>
      </w:r>
      <w:r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5431" w:rsidRPr="00712233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3)дефицит бюджета города в </w:t>
      </w:r>
      <w:r w:rsidR="0069539E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сумме</w:t>
      </w:r>
      <w:r w:rsidR="00EE5893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006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6C58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67006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A6C58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65</w:t>
      </w:r>
      <w:r w:rsidR="00925743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 794 574</w:t>
      </w:r>
      <w:r w:rsidR="000437D0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25743"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836E3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5431" w:rsidRPr="009347C0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4)верхний предел </w:t>
      </w:r>
      <w:r w:rsidR="00EE730F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</w:t>
      </w:r>
      <w:r w:rsidR="0079251F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внутреннего </w:t>
      </w: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 города на 1 января 20</w:t>
      </w:r>
      <w:r w:rsidR="00CB0096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437D0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объёме </w:t>
      </w:r>
      <w:r w:rsidR="00E3066F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E65091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27CC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F272A2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</w:t>
      </w:r>
      <w:r w:rsidR="001465C2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верхний предел долга по муниципальным гарантиям </w:t>
      </w:r>
      <w:r w:rsidR="00DA3943"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6A5431" w:rsidRPr="009347C0" w:rsidRDefault="00A95ECC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A5431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)объем расходов на обслуживание муниципального </w:t>
      </w:r>
      <w:r w:rsidR="00B04B1D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внутреннего </w:t>
      </w:r>
      <w:r w:rsidR="006A5431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долга </w:t>
      </w:r>
      <w:r w:rsidR="00B83D72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F090D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="006A5431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лей.</w:t>
      </w:r>
      <w:r w:rsidR="00786AC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12233" w:rsidRPr="00502BDC" w:rsidRDefault="00712233" w:rsidP="0071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9B5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2 изложить в следующей редакции:</w:t>
      </w:r>
    </w:p>
    <w:p w:rsidR="00B30270" w:rsidRPr="009347C0" w:rsidRDefault="00712233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30270" w:rsidRPr="00CF34A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A3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0270" w:rsidRPr="00CF34A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города на плановый период 202</w:t>
      </w:r>
      <w:r w:rsidR="000437D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30270" w:rsidRPr="00CF3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0437D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B30270" w:rsidRPr="00CF3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годов:</w:t>
      </w:r>
    </w:p>
    <w:p w:rsidR="008A1BF0" w:rsidRPr="009347C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объём доходов бюджета города на 202</w:t>
      </w:r>
      <w:r w:rsidR="00E777B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                        </w:t>
      </w:r>
      <w:r w:rsidR="00203B9A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80126">
        <w:rPr>
          <w:rFonts w:ascii="Times New Roman" w:eastAsia="Times New Roman" w:hAnsi="Times New Roman" w:cs="Times New Roman"/>
          <w:sz w:val="27"/>
          <w:szCs w:val="27"/>
          <w:lang w:eastAsia="ru-RU"/>
        </w:rPr>
        <w:t>1 130 425 592</w:t>
      </w:r>
      <w:r w:rsidR="000437D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203B9A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202</w:t>
      </w:r>
      <w:r w:rsidR="000437D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1D12B7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10 485 </w:t>
      </w:r>
      <w:r w:rsidR="00051CEB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912</w:t>
      </w:r>
      <w:r w:rsidR="001D12B7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1CEB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D12B7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0437D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A1BF0" w:rsidRPr="009347C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объём расходов бюджета города на 202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                             </w:t>
      </w:r>
      <w:r w:rsidR="00006339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F167EE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80126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33F4C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20 490 431</w:t>
      </w:r>
      <w:r w:rsidR="000437D0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</w:t>
      </w:r>
      <w:r w:rsidR="00A33F4C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DF1930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202</w:t>
      </w:r>
      <w:r w:rsidR="000437D0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F1930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006339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F167EE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06339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167EE" w:rsidRPr="00925743">
        <w:rPr>
          <w:rFonts w:ascii="Times New Roman" w:eastAsia="Times New Roman" w:hAnsi="Times New Roman" w:cs="Times New Roman"/>
          <w:sz w:val="27"/>
          <w:szCs w:val="27"/>
          <w:lang w:eastAsia="ru-RU"/>
        </w:rPr>
        <w:t>72 977 807</w:t>
      </w:r>
      <w:r w:rsidR="000437D0" w:rsidRPr="008F1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8F1655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F167EE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условно утвержденные расходы на 202</w:t>
      </w:r>
      <w:r w:rsidR="000437D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437D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F0A87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0A87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DF1930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00 000 рублей и</w:t>
      </w:r>
      <w:r w:rsidR="00043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2026 год          в сумме </w:t>
      </w:r>
      <w:r w:rsidR="000437D0" w:rsidRPr="008F1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290 </w:t>
      </w:r>
      <w:r w:rsidR="00DF1930" w:rsidRPr="008F1655">
        <w:rPr>
          <w:rFonts w:ascii="Times New Roman" w:eastAsia="Times New Roman" w:hAnsi="Times New Roman" w:cs="Times New Roman"/>
          <w:sz w:val="27"/>
          <w:szCs w:val="27"/>
          <w:lang w:eastAsia="ru-RU"/>
        </w:rPr>
        <w:t>000 000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A1BF0" w:rsidRPr="009347C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 города на 202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6E19A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33F4C">
        <w:rPr>
          <w:rFonts w:ascii="Times New Roman" w:eastAsia="Times New Roman" w:hAnsi="Times New Roman" w:cs="Times New Roman"/>
          <w:sz w:val="27"/>
          <w:szCs w:val="27"/>
          <w:lang w:eastAsia="ru-RU"/>
        </w:rPr>
        <w:t>90 064 839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      202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6E19A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167EE">
        <w:rPr>
          <w:rFonts w:ascii="Times New Roman" w:eastAsia="Times New Roman" w:hAnsi="Times New Roman" w:cs="Times New Roman"/>
          <w:sz w:val="27"/>
          <w:szCs w:val="27"/>
          <w:lang w:eastAsia="ru-RU"/>
        </w:rPr>
        <w:t>87 065 695</w:t>
      </w:r>
      <w:r w:rsidR="000437D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940250"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A767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F193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верхний предел муниципального внутреннего долга на 1 января 202</w:t>
      </w:r>
      <w:r w:rsidR="008651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F193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</w:t>
      </w:r>
      <w:r w:rsid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DF193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1 января 202</w:t>
      </w:r>
      <w:r w:rsidR="008651F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DF193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290 000 000</w:t>
      </w:r>
      <w:r w:rsidR="008651F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93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1D12B7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DF1930" w:rsidRPr="0005618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верхний предел долга по муниципальным гарантиям города на 202</w:t>
      </w:r>
      <w:r w:rsidR="008651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объёме 0 рублей, на </w:t>
      </w:r>
      <w:r w:rsid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651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F1930" w:rsidRPr="00DF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0 рублей;</w:t>
      </w:r>
    </w:p>
    <w:p w:rsidR="008A1BF0" w:rsidRPr="009347C0" w:rsidRDefault="00A95ECC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A1BF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)объем расходов на обслуживание муниципального </w:t>
      </w:r>
      <w:r w:rsidR="00B04B1D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внутреннего </w:t>
      </w:r>
      <w:r w:rsidR="008A1BF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 на 20</w:t>
      </w:r>
      <w:r w:rsidR="00BC264A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51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A1BF0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1BF0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 </w:t>
      </w:r>
      <w:r w:rsidR="00C64D1D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64A5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1BF0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</w:t>
      </w:r>
      <w:r w:rsidR="001E75F8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8A1BF0" w:rsidRPr="00C64D1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</w:t>
      </w:r>
      <w:r w:rsidR="008A1BF0" w:rsidRPr="00CE01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3C5405" w:rsidRPr="00CE013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51F0" w:rsidRPr="00CE013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A1BF0" w:rsidRPr="00CE01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8651F0" w:rsidRP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>25 0</w:t>
      </w:r>
      <w:r w:rsidR="00B83D72" w:rsidRP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1E64A5" w:rsidRP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000 </w:t>
      </w:r>
      <w:r w:rsidR="008A1BF0" w:rsidRP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  <w:r w:rsidR="00F27641" w:rsidRPr="003C3F94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21AAB" w:rsidRDefault="00A82005" w:rsidP="00D2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D21AAB" w:rsidRPr="0094025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Пункт 10 изложить в новой редакции:</w:t>
      </w:r>
    </w:p>
    <w:p w:rsidR="00D21AAB" w:rsidRPr="009347C0" w:rsidRDefault="00D21AAB" w:rsidP="00D2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в бюджете общий объём межбюджетных трансфертов, получаемых из других бюджетов:</w:t>
      </w:r>
    </w:p>
    <w:p w:rsidR="00D21AAB" w:rsidRPr="009077B2" w:rsidRDefault="00D21AAB" w:rsidP="00D2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2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1)на 2024 год </w:t>
      </w:r>
      <w:r w:rsidR="000875D8"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3533E">
        <w:rPr>
          <w:rFonts w:ascii="Times New Roman" w:eastAsia="Times New Roman" w:hAnsi="Times New Roman" w:cs="Times New Roman"/>
          <w:sz w:val="27"/>
          <w:szCs w:val="27"/>
          <w:lang w:eastAsia="ru-RU"/>
        </w:rPr>
        <w:t> 455 684</w:t>
      </w:r>
      <w:r w:rsidR="0085357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3533E">
        <w:rPr>
          <w:rFonts w:ascii="Times New Roman" w:eastAsia="Times New Roman" w:hAnsi="Times New Roman" w:cs="Times New Roman"/>
          <w:sz w:val="27"/>
          <w:szCs w:val="27"/>
          <w:lang w:eastAsia="ru-RU"/>
        </w:rPr>
        <w:t>130</w:t>
      </w:r>
      <w:r w:rsidR="008535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</w:t>
      </w:r>
      <w:r w:rsidR="0043533E">
        <w:rPr>
          <w:rFonts w:ascii="Times New Roman" w:eastAsia="Times New Roman" w:hAnsi="Times New Roman" w:cs="Times New Roman"/>
          <w:sz w:val="27"/>
          <w:szCs w:val="27"/>
          <w:lang w:eastAsia="ru-RU"/>
        </w:rPr>
        <w:t>39</w:t>
      </w: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357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копеек</w:t>
      </w: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21AAB" w:rsidRPr="009077B2" w:rsidRDefault="00D21AAB" w:rsidP="00D2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2)на 2025 год 5</w:t>
      </w:r>
      <w:r w:rsidR="0043533E">
        <w:rPr>
          <w:rFonts w:ascii="Times New Roman" w:eastAsia="Times New Roman" w:hAnsi="Times New Roman" w:cs="Times New Roman"/>
          <w:sz w:val="27"/>
          <w:szCs w:val="27"/>
          <w:lang w:eastAsia="ru-RU"/>
        </w:rPr>
        <w:t> 806 607 100</w:t>
      </w: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 </w:t>
      </w:r>
    </w:p>
    <w:p w:rsidR="00D21AAB" w:rsidRPr="009347C0" w:rsidRDefault="00D21AAB" w:rsidP="00D2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7B2">
        <w:rPr>
          <w:rFonts w:ascii="Times New Roman" w:eastAsia="Times New Roman" w:hAnsi="Times New Roman" w:cs="Times New Roman"/>
          <w:sz w:val="27"/>
          <w:szCs w:val="27"/>
          <w:lang w:eastAsia="ru-RU"/>
        </w:rPr>
        <w:t>3)на 2026 год 5 204 646 900 рублей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31EFF" w:rsidRPr="00D31EFF" w:rsidRDefault="00D31EFF" w:rsidP="00D3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1.4.Пункт 12 изложить в следующей редакции:</w:t>
      </w:r>
    </w:p>
    <w:p w:rsidR="00394235" w:rsidRPr="00394235" w:rsidRDefault="00394235" w:rsidP="003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4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«12. Утвердить в составе расходов бюджета города Нефтеюганска бюджетные ассигнования, иным образом зарезервированные, на 2024 год в сумме 293 487 052 рубля, на 2025 год 42 775 315 рублей, на 2026 год 107 612 700 рублей на: </w:t>
      </w:r>
    </w:p>
    <w:p w:rsidR="00394235" w:rsidRPr="00FF7064" w:rsidRDefault="00394235" w:rsidP="003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0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доли муниципального образования в соответствии с условиями государственных программ Ханты-Мансийского автономного округа-Югры в целях софинансирования мероприятий государственных программ Ханты-Мансийского автономного округа-Югры при предоставлении из бюджетов бюджетной системы Российской Федерации объёма субсидий сверх утверждённого решением Думы города о бюджете города на 2024 год в сумме               195 522 542 рубля, на 2025 год 30 775 315 рублей, на 2026 год 10 000 000 рублей;</w:t>
      </w:r>
    </w:p>
    <w:p w:rsidR="00394235" w:rsidRPr="00FF7064" w:rsidRDefault="00394235" w:rsidP="003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06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реализацию инициативных проектов, предусмотренных 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поддержке, на 2024 год в сумме 0 рублей, на       2025 год 12 000 000 рублей, на 2026 год 12 000 000 рублей;</w:t>
      </w:r>
    </w:p>
    <w:p w:rsidR="00394235" w:rsidRPr="00FF7064" w:rsidRDefault="00394235" w:rsidP="003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06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работ по строительству объектов уличного освещения в</w:t>
      </w:r>
      <w:r w:rsidRPr="00FF7064">
        <w:t xml:space="preserve">     </w:t>
      </w:r>
      <w:r w:rsidRPr="00FF7064">
        <w:rPr>
          <w:rFonts w:ascii="Times New Roman" w:eastAsia="Times New Roman" w:hAnsi="Times New Roman" w:cs="Times New Roman"/>
          <w:sz w:val="27"/>
          <w:szCs w:val="27"/>
          <w:lang w:eastAsia="ru-RU"/>
        </w:rPr>
        <w:t>2024 году в сумме 97 964 510 рублей, в 2025 году в сумме 0 рублей, в 2026 году               0 рублей;</w:t>
      </w:r>
    </w:p>
    <w:p w:rsidR="00394235" w:rsidRDefault="00394235" w:rsidP="003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0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расходных обязательств, возникающих после ввода в эксплуатацию новых объектов муниципальной собственности в 2024 году в сумме 0 рублей, в 2025 году в сумме 0 рублей, в 2026 году 85 612 700 рублей.».</w:t>
      </w:r>
    </w:p>
    <w:p w:rsidR="00661444" w:rsidRPr="00A43F0C" w:rsidRDefault="002A0C26" w:rsidP="00661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1036E"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61444"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13 изложить в следующей редакции:</w:t>
      </w:r>
    </w:p>
    <w:p w:rsidR="005F0268" w:rsidRPr="00A43F0C" w:rsidRDefault="0001036E" w:rsidP="005F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«13.</w:t>
      </w:r>
      <w:r w:rsidR="005F0268"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бюджетных ассигнований дорожного фонда муниципального образования город Нефтеюганск:</w:t>
      </w:r>
    </w:p>
    <w:p w:rsidR="005F0268" w:rsidRPr="00A43F0C" w:rsidRDefault="005F0268" w:rsidP="005F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1)на 2024 год в сумме </w:t>
      </w:r>
      <w:r w:rsidR="00F17415"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77</w:t>
      </w:r>
      <w:r w:rsidR="00A43F0C"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C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489 </w:t>
      </w:r>
      <w:r w:rsidR="00E6268D">
        <w:rPr>
          <w:rFonts w:ascii="Times New Roman" w:eastAsia="Times New Roman" w:hAnsi="Times New Roman" w:cs="Times New Roman"/>
          <w:sz w:val="27"/>
          <w:szCs w:val="27"/>
          <w:lang w:eastAsia="ru-RU"/>
        </w:rPr>
        <w:t>578</w:t>
      </w: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  </w:t>
      </w:r>
    </w:p>
    <w:p w:rsidR="005F0268" w:rsidRPr="00A43F0C" w:rsidRDefault="005F0268" w:rsidP="005F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2)на 2025 год в сумме 410 232 200 рублей; </w:t>
      </w:r>
    </w:p>
    <w:p w:rsidR="005F0268" w:rsidRPr="00A43F0C" w:rsidRDefault="005F0268" w:rsidP="005F0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3F0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3)на 2026 год в сумме 408 893 600 рублей.</w:t>
      </w:r>
    </w:p>
    <w:p w:rsidR="005F0268" w:rsidRPr="00A27EC6" w:rsidRDefault="005F0268" w:rsidP="005F02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EC6">
        <w:rPr>
          <w:rFonts w:ascii="Times New Roman" w:hAnsi="Times New Roman" w:cs="Times New Roman"/>
          <w:sz w:val="27"/>
          <w:szCs w:val="27"/>
        </w:rPr>
        <w:t>Установить, что в соответствии с под</w:t>
      </w:r>
      <w:hyperlink r:id="rId8">
        <w:r w:rsidRPr="00A27EC6">
          <w:rPr>
            <w:rFonts w:ascii="Times New Roman" w:hAnsi="Times New Roman" w:cs="Times New Roman"/>
            <w:sz w:val="27"/>
            <w:szCs w:val="27"/>
          </w:rPr>
          <w:t>пунктом 9 пункта 2.2</w:t>
        </w:r>
      </w:hyperlink>
      <w:r w:rsidRPr="00A27EC6">
        <w:rPr>
          <w:rFonts w:ascii="Times New Roman" w:hAnsi="Times New Roman" w:cs="Times New Roman"/>
          <w:sz w:val="27"/>
          <w:szCs w:val="27"/>
        </w:rPr>
        <w:t xml:space="preserve"> Порядка формирования и использования бюджетных ассигнований муниципального дорожного фонда города Нефтеюганска, утвержденного решением Думы               от 27.09.2012 № 371-V «О создании муниципального дорожного фонда города Нефтеюганска» в дорожный фонд города Нефтеюганска подлежат зачислению иные доходы бюджета:</w:t>
      </w:r>
    </w:p>
    <w:p w:rsidR="005F0268" w:rsidRPr="009875E4" w:rsidRDefault="005F0268" w:rsidP="005F02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5E4">
        <w:rPr>
          <w:rFonts w:ascii="Times New Roman" w:hAnsi="Times New Roman" w:cs="Times New Roman"/>
          <w:sz w:val="27"/>
          <w:szCs w:val="27"/>
        </w:rPr>
        <w:t xml:space="preserve">в 2024 году в сумме </w:t>
      </w:r>
      <w:r w:rsidR="00F17415" w:rsidRPr="009875E4">
        <w:rPr>
          <w:rFonts w:ascii="Times New Roman" w:hAnsi="Times New Roman" w:cs="Times New Roman"/>
          <w:sz w:val="27"/>
          <w:szCs w:val="27"/>
        </w:rPr>
        <w:t>36</w:t>
      </w:r>
      <w:r w:rsidR="009875E4" w:rsidRPr="009875E4">
        <w:rPr>
          <w:rFonts w:ascii="Times New Roman" w:hAnsi="Times New Roman" w:cs="Times New Roman"/>
          <w:sz w:val="27"/>
          <w:szCs w:val="27"/>
        </w:rPr>
        <w:t>5</w:t>
      </w:r>
      <w:r w:rsidR="00497022">
        <w:rPr>
          <w:rFonts w:ascii="Times New Roman" w:hAnsi="Times New Roman" w:cs="Times New Roman"/>
          <w:sz w:val="27"/>
          <w:szCs w:val="27"/>
        </w:rPr>
        <w:t> </w:t>
      </w:r>
      <w:r w:rsidR="009875E4" w:rsidRPr="009875E4">
        <w:rPr>
          <w:rFonts w:ascii="Times New Roman" w:hAnsi="Times New Roman" w:cs="Times New Roman"/>
          <w:sz w:val="27"/>
          <w:szCs w:val="27"/>
        </w:rPr>
        <w:t>1</w:t>
      </w:r>
      <w:r w:rsidR="00497022">
        <w:rPr>
          <w:rFonts w:ascii="Times New Roman" w:hAnsi="Times New Roman" w:cs="Times New Roman"/>
          <w:sz w:val="27"/>
          <w:szCs w:val="27"/>
        </w:rPr>
        <w:t>10 387</w:t>
      </w:r>
      <w:r w:rsidRPr="009875E4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5F0268" w:rsidRPr="009875E4" w:rsidRDefault="005F0268" w:rsidP="005F02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5E4">
        <w:rPr>
          <w:rFonts w:ascii="Times New Roman" w:hAnsi="Times New Roman" w:cs="Times New Roman"/>
          <w:sz w:val="27"/>
          <w:szCs w:val="27"/>
        </w:rPr>
        <w:t>в 2025 году в сумме 296 028 400 рублей;</w:t>
      </w:r>
    </w:p>
    <w:p w:rsidR="005F0268" w:rsidRDefault="005F0268" w:rsidP="005F026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5E4">
        <w:rPr>
          <w:rFonts w:ascii="Times New Roman" w:hAnsi="Times New Roman" w:cs="Times New Roman"/>
          <w:sz w:val="27"/>
          <w:szCs w:val="27"/>
        </w:rPr>
        <w:t>в 2026 году в сумме 296 028 400 рублей.».</w:t>
      </w:r>
    </w:p>
    <w:p w:rsidR="00B06338" w:rsidRDefault="009A2395" w:rsidP="009A23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626">
        <w:rPr>
          <w:rFonts w:ascii="Times New Roman" w:hAnsi="Times New Roman" w:cs="Times New Roman"/>
          <w:sz w:val="27"/>
          <w:szCs w:val="27"/>
        </w:rPr>
        <w:t>1.</w:t>
      </w:r>
      <w:r w:rsidR="00D31EFF">
        <w:rPr>
          <w:rFonts w:ascii="Times New Roman" w:hAnsi="Times New Roman" w:cs="Times New Roman"/>
          <w:sz w:val="27"/>
          <w:szCs w:val="27"/>
        </w:rPr>
        <w:t>6</w:t>
      </w:r>
      <w:r w:rsidRPr="007B2626">
        <w:rPr>
          <w:rFonts w:ascii="Times New Roman" w:hAnsi="Times New Roman" w:cs="Times New Roman"/>
          <w:sz w:val="27"/>
          <w:szCs w:val="27"/>
        </w:rPr>
        <w:t>.</w:t>
      </w:r>
      <w:r w:rsidR="00B06338" w:rsidRPr="00B06338">
        <w:rPr>
          <w:rFonts w:ascii="Times New Roman" w:hAnsi="Times New Roman" w:cs="Times New Roman"/>
          <w:sz w:val="27"/>
          <w:szCs w:val="27"/>
        </w:rPr>
        <w:t>Пункт 15 дополнить подпунктом 13 следующего содержания:</w:t>
      </w:r>
    </w:p>
    <w:p w:rsidR="00B06338" w:rsidRPr="00B06338" w:rsidRDefault="00B06338" w:rsidP="009A23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«13)на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</w:t>
      </w:r>
      <w:r w:rsidR="00461D64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еюганска.».</w:t>
      </w:r>
    </w:p>
    <w:p w:rsidR="00B868E5" w:rsidRDefault="00B06338" w:rsidP="009A239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D31EFF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.</w:t>
      </w:r>
      <w:r w:rsidR="007E1BF8" w:rsidRPr="007B2626">
        <w:rPr>
          <w:rFonts w:ascii="Times New Roman" w:hAnsi="Times New Roman" w:cs="Times New Roman"/>
          <w:sz w:val="27"/>
          <w:szCs w:val="27"/>
        </w:rPr>
        <w:t>П</w:t>
      </w:r>
      <w:r w:rsidR="00B868E5" w:rsidRPr="007B2626">
        <w:rPr>
          <w:rFonts w:ascii="Times New Roman" w:hAnsi="Times New Roman" w:cs="Times New Roman"/>
          <w:sz w:val="27"/>
          <w:szCs w:val="27"/>
        </w:rPr>
        <w:t>одпункт 11 п</w:t>
      </w:r>
      <w:r w:rsidR="007E1BF8" w:rsidRPr="007B2626">
        <w:rPr>
          <w:rFonts w:ascii="Times New Roman" w:hAnsi="Times New Roman" w:cs="Times New Roman"/>
          <w:sz w:val="27"/>
          <w:szCs w:val="27"/>
        </w:rPr>
        <w:t>ункт</w:t>
      </w:r>
      <w:r w:rsidR="00B868E5" w:rsidRPr="007B2626">
        <w:rPr>
          <w:rFonts w:ascii="Times New Roman" w:hAnsi="Times New Roman" w:cs="Times New Roman"/>
          <w:sz w:val="27"/>
          <w:szCs w:val="27"/>
        </w:rPr>
        <w:t>а 15 считать утратившим силу.</w:t>
      </w:r>
    </w:p>
    <w:p w:rsidR="00127872" w:rsidRPr="00596649" w:rsidRDefault="00FD4A04" w:rsidP="0012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9A23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27872"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«Распределение доходов бюджета города Нефтеюганска на 202</w:t>
      </w:r>
      <w:r w:rsidR="0012787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27872"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показателям классификации доходов» изложить в новой редакции согласно приложению 1 к настоящему решению.</w:t>
      </w:r>
    </w:p>
    <w:p w:rsidR="000F59ED" w:rsidRPr="00003803" w:rsidRDefault="00202863" w:rsidP="000F59E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F59ED" w:rsidRPr="000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«Распределение доходов бюджета города Нефтеюганска на 202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F59ED" w:rsidRPr="000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F59ED" w:rsidRPr="000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по показателям классификации доходов» изложить в новой редакции согласно приложению 2 к настоящему решению.</w:t>
      </w:r>
      <w:r w:rsidR="000F59ED" w:rsidRPr="00003803">
        <w:rPr>
          <w:rFonts w:ascii="Calibri" w:eastAsia="Calibri" w:hAnsi="Calibri" w:cs="Times New Roman"/>
          <w:sz w:val="27"/>
          <w:szCs w:val="27"/>
        </w:rPr>
        <w:t xml:space="preserve"> </w:t>
      </w:r>
    </w:p>
    <w:p w:rsidR="00127872" w:rsidRPr="00773FF1" w:rsidRDefault="00127872" w:rsidP="0012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3 «И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сточники финансирования дефицита бюджета города Нефтеюганска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127872" w:rsidRPr="00773FF1" w:rsidRDefault="00127872" w:rsidP="0012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0633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4 «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 финансирования дефицита бюджета города Нефтеюганска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3A4342" w:rsidRPr="00773FF1" w:rsidRDefault="00127872" w:rsidP="003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A4342"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5</w:t>
      </w:r>
      <w:r w:rsidR="003A4342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</w:t>
      </w:r>
      <w:r w:rsidR="003A434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A4342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A4342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3A4342" w:rsidRDefault="003A4342" w:rsidP="003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Pr="00773FF1" w:rsidRDefault="003F47AE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70865"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7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разделам, подразделам классификации расходов бюджета города Нефтеюганск на 202</w:t>
      </w:r>
      <w:r w:rsidR="0007086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Pr="00773FF1" w:rsidRDefault="00070865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96649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8 «Распределение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бюджетных ассигнований по разделам, подразделам классификации расходов бюджета города Нефтеюганск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Pr="00773FF1" w:rsidRDefault="00070865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9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Pr="00773FF1" w:rsidRDefault="00070865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10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Pr="00773FF1" w:rsidRDefault="007E1BF8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12BA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070865"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11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«Ведомственная структура расходов бюджета города Нефтеюганск на 202</w:t>
      </w:r>
      <w:r w:rsidR="0007086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изложить в новой редакции согласно приложению 1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070865" w:rsidRDefault="00FD4A04" w:rsidP="0007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B262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1EF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70865" w:rsidRPr="002B705A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.Приложение 12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«Ведомственная структура расходов бюджета города Нефтеюганск на плановый период 202</w:t>
      </w:r>
      <w:r w:rsidR="0007086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07086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изложить в новой редакции согласно приложению 1</w:t>
      </w:r>
      <w:r w:rsidR="000F59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70865" w:rsidRPr="00773F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2F7C38" w:rsidRPr="000B1DE6" w:rsidRDefault="002F7C38" w:rsidP="002F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решение в газете «Здравствуйте, нефтеюганцы!» </w:t>
      </w:r>
      <w:r w:rsidRPr="000B1DE6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Нефтеюганска.</w:t>
      </w:r>
    </w:p>
    <w:p w:rsidR="002F7C38" w:rsidRPr="000B1DE6" w:rsidRDefault="002F7C38" w:rsidP="002F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официального опубликования.</w:t>
      </w:r>
    </w:p>
    <w:p w:rsidR="003A4342" w:rsidRDefault="003A4342" w:rsidP="003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3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BF8" w:rsidRDefault="007B262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 и</w:t>
      </w:r>
      <w:r w:rsidR="007E1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сполняющий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</w:t>
      </w:r>
    </w:p>
    <w:p w:rsidR="000A5553" w:rsidRPr="009347C0" w:rsidRDefault="007E1BF8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Нефтеюганска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Председатель Думы </w:t>
      </w:r>
    </w:p>
    <w:p w:rsidR="000A5553" w:rsidRPr="009347C0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города Нефтеюганска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A5553" w:rsidRDefault="000A5553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5553" w:rsidRDefault="004910C5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 </w:t>
      </w:r>
      <w:r w:rsidR="007E1BF8">
        <w:rPr>
          <w:rFonts w:ascii="Times New Roman" w:eastAsia="Times New Roman" w:hAnsi="Times New Roman" w:cs="Times New Roman"/>
          <w:sz w:val="27"/>
          <w:szCs w:val="27"/>
          <w:lang w:eastAsia="ru-RU"/>
        </w:rPr>
        <w:t>Н.С.Халезова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7017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М.М.Миннигулов</w:t>
      </w: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566" w:rsidRPr="009347C0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A5553" w:rsidRDefault="002F7C38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5553" w:rsidRPr="0093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E7566" w:rsidRPr="009347C0" w:rsidRDefault="002E7566" w:rsidP="000A55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0F9" w:rsidRPr="00C06D9A" w:rsidRDefault="002F7C38" w:rsidP="0090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sectPr w:rsidR="002630F9" w:rsidRPr="00C06D9A" w:rsidSect="00AB3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5E" w:rsidRDefault="00EA1E5E" w:rsidP="00AB3786">
      <w:pPr>
        <w:spacing w:after="0" w:line="240" w:lineRule="auto"/>
      </w:pPr>
      <w:r>
        <w:separator/>
      </w:r>
    </w:p>
  </w:endnote>
  <w:endnote w:type="continuationSeparator" w:id="0">
    <w:p w:rsidR="00EA1E5E" w:rsidRDefault="00EA1E5E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21" w:rsidRDefault="006C3C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21" w:rsidRDefault="006C3C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21" w:rsidRDefault="006C3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5E" w:rsidRDefault="00EA1E5E" w:rsidP="00AB3786">
      <w:pPr>
        <w:spacing w:after="0" w:line="240" w:lineRule="auto"/>
      </w:pPr>
      <w:r>
        <w:separator/>
      </w:r>
    </w:p>
  </w:footnote>
  <w:footnote w:type="continuationSeparator" w:id="0">
    <w:p w:rsidR="00EA1E5E" w:rsidRDefault="00EA1E5E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21" w:rsidRDefault="006C3C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21" w:rsidRDefault="006C3C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10B1"/>
    <w:rsid w:val="0000280C"/>
    <w:rsid w:val="00002A34"/>
    <w:rsid w:val="00005138"/>
    <w:rsid w:val="00006339"/>
    <w:rsid w:val="00007590"/>
    <w:rsid w:val="00007741"/>
    <w:rsid w:val="00007CA0"/>
    <w:rsid w:val="0001036E"/>
    <w:rsid w:val="00011468"/>
    <w:rsid w:val="000116CF"/>
    <w:rsid w:val="00011D17"/>
    <w:rsid w:val="000153C1"/>
    <w:rsid w:val="00015529"/>
    <w:rsid w:val="000178EA"/>
    <w:rsid w:val="0002181F"/>
    <w:rsid w:val="000249DB"/>
    <w:rsid w:val="00024EF0"/>
    <w:rsid w:val="0002509B"/>
    <w:rsid w:val="000255A0"/>
    <w:rsid w:val="00026ABF"/>
    <w:rsid w:val="00026BDC"/>
    <w:rsid w:val="00032B55"/>
    <w:rsid w:val="000339B0"/>
    <w:rsid w:val="0003624A"/>
    <w:rsid w:val="000429CD"/>
    <w:rsid w:val="000437D0"/>
    <w:rsid w:val="00045608"/>
    <w:rsid w:val="00045A1E"/>
    <w:rsid w:val="00050567"/>
    <w:rsid w:val="00050E75"/>
    <w:rsid w:val="00051CEB"/>
    <w:rsid w:val="00051F38"/>
    <w:rsid w:val="00053565"/>
    <w:rsid w:val="00056184"/>
    <w:rsid w:val="000631E5"/>
    <w:rsid w:val="00065805"/>
    <w:rsid w:val="00066C47"/>
    <w:rsid w:val="0006707A"/>
    <w:rsid w:val="00070865"/>
    <w:rsid w:val="00070C28"/>
    <w:rsid w:val="00073927"/>
    <w:rsid w:val="00080136"/>
    <w:rsid w:val="00080193"/>
    <w:rsid w:val="00081E08"/>
    <w:rsid w:val="0008401A"/>
    <w:rsid w:val="000875D8"/>
    <w:rsid w:val="0009245E"/>
    <w:rsid w:val="0009394A"/>
    <w:rsid w:val="00094AC0"/>
    <w:rsid w:val="00097482"/>
    <w:rsid w:val="000975ED"/>
    <w:rsid w:val="000A31F8"/>
    <w:rsid w:val="000A36EC"/>
    <w:rsid w:val="000A4277"/>
    <w:rsid w:val="000A42CB"/>
    <w:rsid w:val="000A49CD"/>
    <w:rsid w:val="000A5553"/>
    <w:rsid w:val="000A70A5"/>
    <w:rsid w:val="000B0B24"/>
    <w:rsid w:val="000B1807"/>
    <w:rsid w:val="000B3015"/>
    <w:rsid w:val="000B47B8"/>
    <w:rsid w:val="000B4A77"/>
    <w:rsid w:val="000B5DCB"/>
    <w:rsid w:val="000C17F7"/>
    <w:rsid w:val="000C3D20"/>
    <w:rsid w:val="000C431F"/>
    <w:rsid w:val="000C56FF"/>
    <w:rsid w:val="000C7017"/>
    <w:rsid w:val="000D18C5"/>
    <w:rsid w:val="000D332E"/>
    <w:rsid w:val="000E70B1"/>
    <w:rsid w:val="000F59ED"/>
    <w:rsid w:val="000F727F"/>
    <w:rsid w:val="001008B8"/>
    <w:rsid w:val="001021F2"/>
    <w:rsid w:val="00103D80"/>
    <w:rsid w:val="001043DA"/>
    <w:rsid w:val="00104E2F"/>
    <w:rsid w:val="00105363"/>
    <w:rsid w:val="00107DBC"/>
    <w:rsid w:val="001122E1"/>
    <w:rsid w:val="00114C7C"/>
    <w:rsid w:val="00127872"/>
    <w:rsid w:val="001278E0"/>
    <w:rsid w:val="00130FA8"/>
    <w:rsid w:val="00134B40"/>
    <w:rsid w:val="001358AA"/>
    <w:rsid w:val="00142F88"/>
    <w:rsid w:val="001438EE"/>
    <w:rsid w:val="00143E2D"/>
    <w:rsid w:val="0014465F"/>
    <w:rsid w:val="00145155"/>
    <w:rsid w:val="00145991"/>
    <w:rsid w:val="001465C2"/>
    <w:rsid w:val="001469A5"/>
    <w:rsid w:val="00152474"/>
    <w:rsid w:val="00153BA2"/>
    <w:rsid w:val="00154BB0"/>
    <w:rsid w:val="00154CF7"/>
    <w:rsid w:val="00155716"/>
    <w:rsid w:val="00156B76"/>
    <w:rsid w:val="00162770"/>
    <w:rsid w:val="001673DE"/>
    <w:rsid w:val="00167725"/>
    <w:rsid w:val="00172BC8"/>
    <w:rsid w:val="0017390E"/>
    <w:rsid w:val="0019043D"/>
    <w:rsid w:val="00190BED"/>
    <w:rsid w:val="00191001"/>
    <w:rsid w:val="00191CB6"/>
    <w:rsid w:val="00192A80"/>
    <w:rsid w:val="00196755"/>
    <w:rsid w:val="001A1F98"/>
    <w:rsid w:val="001A45A8"/>
    <w:rsid w:val="001A6ED0"/>
    <w:rsid w:val="001B068E"/>
    <w:rsid w:val="001B0D50"/>
    <w:rsid w:val="001B48FF"/>
    <w:rsid w:val="001B4C5C"/>
    <w:rsid w:val="001C1640"/>
    <w:rsid w:val="001D0193"/>
    <w:rsid w:val="001D12B7"/>
    <w:rsid w:val="001D3164"/>
    <w:rsid w:val="001E469A"/>
    <w:rsid w:val="001E4C7E"/>
    <w:rsid w:val="001E4D54"/>
    <w:rsid w:val="001E5308"/>
    <w:rsid w:val="001E5A62"/>
    <w:rsid w:val="001E64A5"/>
    <w:rsid w:val="001E75F8"/>
    <w:rsid w:val="001F0E4F"/>
    <w:rsid w:val="001F477D"/>
    <w:rsid w:val="001F496E"/>
    <w:rsid w:val="00202863"/>
    <w:rsid w:val="002033FF"/>
    <w:rsid w:val="00203B9A"/>
    <w:rsid w:val="0021213A"/>
    <w:rsid w:val="00225670"/>
    <w:rsid w:val="002261E8"/>
    <w:rsid w:val="002414F2"/>
    <w:rsid w:val="00241FE3"/>
    <w:rsid w:val="002429AA"/>
    <w:rsid w:val="00245565"/>
    <w:rsid w:val="00251D87"/>
    <w:rsid w:val="00253DF4"/>
    <w:rsid w:val="0025417A"/>
    <w:rsid w:val="00255D77"/>
    <w:rsid w:val="00256249"/>
    <w:rsid w:val="002630F9"/>
    <w:rsid w:val="002651C1"/>
    <w:rsid w:val="00267A38"/>
    <w:rsid w:val="00271AE5"/>
    <w:rsid w:val="00271F1C"/>
    <w:rsid w:val="002747B1"/>
    <w:rsid w:val="00274ABD"/>
    <w:rsid w:val="0028527D"/>
    <w:rsid w:val="00285974"/>
    <w:rsid w:val="00291028"/>
    <w:rsid w:val="0029104F"/>
    <w:rsid w:val="00292B2C"/>
    <w:rsid w:val="00297DB9"/>
    <w:rsid w:val="002A0C26"/>
    <w:rsid w:val="002A1757"/>
    <w:rsid w:val="002A3A2C"/>
    <w:rsid w:val="002A5A51"/>
    <w:rsid w:val="002A6FA1"/>
    <w:rsid w:val="002A788B"/>
    <w:rsid w:val="002A7FAC"/>
    <w:rsid w:val="002B1376"/>
    <w:rsid w:val="002B1ABC"/>
    <w:rsid w:val="002B4862"/>
    <w:rsid w:val="002B5A6C"/>
    <w:rsid w:val="002B675A"/>
    <w:rsid w:val="002C4357"/>
    <w:rsid w:val="002C4E49"/>
    <w:rsid w:val="002C4EBC"/>
    <w:rsid w:val="002C79B1"/>
    <w:rsid w:val="002D06E2"/>
    <w:rsid w:val="002D57F0"/>
    <w:rsid w:val="002D6B6D"/>
    <w:rsid w:val="002D74FD"/>
    <w:rsid w:val="002D7E3F"/>
    <w:rsid w:val="002E5A86"/>
    <w:rsid w:val="002E6DD2"/>
    <w:rsid w:val="002E7566"/>
    <w:rsid w:val="002F0CD4"/>
    <w:rsid w:val="002F5D05"/>
    <w:rsid w:val="002F7C38"/>
    <w:rsid w:val="00303DFA"/>
    <w:rsid w:val="00305F41"/>
    <w:rsid w:val="00313553"/>
    <w:rsid w:val="0031568B"/>
    <w:rsid w:val="00322B7D"/>
    <w:rsid w:val="00323FF2"/>
    <w:rsid w:val="00324ABB"/>
    <w:rsid w:val="00325099"/>
    <w:rsid w:val="00327696"/>
    <w:rsid w:val="003277B8"/>
    <w:rsid w:val="00334D35"/>
    <w:rsid w:val="00335DF2"/>
    <w:rsid w:val="003362F2"/>
    <w:rsid w:val="00340869"/>
    <w:rsid w:val="00340C4A"/>
    <w:rsid w:val="00340D48"/>
    <w:rsid w:val="00340FB6"/>
    <w:rsid w:val="00344B4B"/>
    <w:rsid w:val="003507F3"/>
    <w:rsid w:val="0035099F"/>
    <w:rsid w:val="00352069"/>
    <w:rsid w:val="00353425"/>
    <w:rsid w:val="003536D1"/>
    <w:rsid w:val="00354C8F"/>
    <w:rsid w:val="00357203"/>
    <w:rsid w:val="003719AF"/>
    <w:rsid w:val="00373C37"/>
    <w:rsid w:val="00373E1A"/>
    <w:rsid w:val="003744D7"/>
    <w:rsid w:val="00381B6F"/>
    <w:rsid w:val="00394202"/>
    <w:rsid w:val="00394235"/>
    <w:rsid w:val="0039475C"/>
    <w:rsid w:val="0039601F"/>
    <w:rsid w:val="00396B73"/>
    <w:rsid w:val="00397373"/>
    <w:rsid w:val="00397B72"/>
    <w:rsid w:val="003A0E25"/>
    <w:rsid w:val="003A4342"/>
    <w:rsid w:val="003A516D"/>
    <w:rsid w:val="003A582C"/>
    <w:rsid w:val="003A72C5"/>
    <w:rsid w:val="003A7889"/>
    <w:rsid w:val="003B4094"/>
    <w:rsid w:val="003B4DE6"/>
    <w:rsid w:val="003B75DB"/>
    <w:rsid w:val="003B79F2"/>
    <w:rsid w:val="003C21B3"/>
    <w:rsid w:val="003C3F94"/>
    <w:rsid w:val="003C5405"/>
    <w:rsid w:val="003C6AE5"/>
    <w:rsid w:val="003D15CB"/>
    <w:rsid w:val="003F0915"/>
    <w:rsid w:val="003F47AE"/>
    <w:rsid w:val="00403755"/>
    <w:rsid w:val="004041A2"/>
    <w:rsid w:val="004052AD"/>
    <w:rsid w:val="004075F4"/>
    <w:rsid w:val="00410DA4"/>
    <w:rsid w:val="0041372C"/>
    <w:rsid w:val="00413BC1"/>
    <w:rsid w:val="00414BD2"/>
    <w:rsid w:val="00415CE2"/>
    <w:rsid w:val="004164E0"/>
    <w:rsid w:val="004169A3"/>
    <w:rsid w:val="0042605F"/>
    <w:rsid w:val="00426D3D"/>
    <w:rsid w:val="004272EB"/>
    <w:rsid w:val="0043047A"/>
    <w:rsid w:val="0043533E"/>
    <w:rsid w:val="004367C6"/>
    <w:rsid w:val="00440CD3"/>
    <w:rsid w:val="00443372"/>
    <w:rsid w:val="00445F88"/>
    <w:rsid w:val="004468D9"/>
    <w:rsid w:val="00446E1A"/>
    <w:rsid w:val="00451821"/>
    <w:rsid w:val="00451A73"/>
    <w:rsid w:val="0045302D"/>
    <w:rsid w:val="00457FEA"/>
    <w:rsid w:val="00461D64"/>
    <w:rsid w:val="00462173"/>
    <w:rsid w:val="00462F96"/>
    <w:rsid w:val="00464EA7"/>
    <w:rsid w:val="00466D4D"/>
    <w:rsid w:val="00474790"/>
    <w:rsid w:val="00474DD4"/>
    <w:rsid w:val="004758E9"/>
    <w:rsid w:val="00477598"/>
    <w:rsid w:val="00477FF8"/>
    <w:rsid w:val="004809AD"/>
    <w:rsid w:val="004910C5"/>
    <w:rsid w:val="0049304A"/>
    <w:rsid w:val="00497022"/>
    <w:rsid w:val="004A5EB1"/>
    <w:rsid w:val="004A64CB"/>
    <w:rsid w:val="004B0DFC"/>
    <w:rsid w:val="004B2056"/>
    <w:rsid w:val="004B50AA"/>
    <w:rsid w:val="004B64F4"/>
    <w:rsid w:val="004B71D9"/>
    <w:rsid w:val="004C131F"/>
    <w:rsid w:val="004C2E10"/>
    <w:rsid w:val="004C4DFA"/>
    <w:rsid w:val="004C5ED4"/>
    <w:rsid w:val="004C67F1"/>
    <w:rsid w:val="004D0B31"/>
    <w:rsid w:val="004D2952"/>
    <w:rsid w:val="004D2A66"/>
    <w:rsid w:val="004D448E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4F7148"/>
    <w:rsid w:val="0050021F"/>
    <w:rsid w:val="00501512"/>
    <w:rsid w:val="00501CAA"/>
    <w:rsid w:val="00507409"/>
    <w:rsid w:val="0051213E"/>
    <w:rsid w:val="005130E9"/>
    <w:rsid w:val="00513272"/>
    <w:rsid w:val="00517011"/>
    <w:rsid w:val="00517CBC"/>
    <w:rsid w:val="00523399"/>
    <w:rsid w:val="00524B26"/>
    <w:rsid w:val="00527160"/>
    <w:rsid w:val="0053030B"/>
    <w:rsid w:val="00531703"/>
    <w:rsid w:val="00533DC7"/>
    <w:rsid w:val="005372E5"/>
    <w:rsid w:val="005375C0"/>
    <w:rsid w:val="0054443A"/>
    <w:rsid w:val="00544879"/>
    <w:rsid w:val="0054527A"/>
    <w:rsid w:val="0055305E"/>
    <w:rsid w:val="00555927"/>
    <w:rsid w:val="005603BB"/>
    <w:rsid w:val="00560C25"/>
    <w:rsid w:val="00564675"/>
    <w:rsid w:val="005651E7"/>
    <w:rsid w:val="0056676B"/>
    <w:rsid w:val="00572DA8"/>
    <w:rsid w:val="00573116"/>
    <w:rsid w:val="00573163"/>
    <w:rsid w:val="005736AD"/>
    <w:rsid w:val="00576792"/>
    <w:rsid w:val="00582ECF"/>
    <w:rsid w:val="005852B7"/>
    <w:rsid w:val="00586127"/>
    <w:rsid w:val="00594166"/>
    <w:rsid w:val="00595B05"/>
    <w:rsid w:val="00597E39"/>
    <w:rsid w:val="005A06FF"/>
    <w:rsid w:val="005A3708"/>
    <w:rsid w:val="005A37FD"/>
    <w:rsid w:val="005B08D5"/>
    <w:rsid w:val="005B26EC"/>
    <w:rsid w:val="005B4F71"/>
    <w:rsid w:val="005B5E0C"/>
    <w:rsid w:val="005C0924"/>
    <w:rsid w:val="005C1AD1"/>
    <w:rsid w:val="005C2EB2"/>
    <w:rsid w:val="005C2F17"/>
    <w:rsid w:val="005C2FF1"/>
    <w:rsid w:val="005C44D7"/>
    <w:rsid w:val="005C4FA9"/>
    <w:rsid w:val="005C5B7F"/>
    <w:rsid w:val="005C754B"/>
    <w:rsid w:val="005D176B"/>
    <w:rsid w:val="005D27CC"/>
    <w:rsid w:val="005D2FD1"/>
    <w:rsid w:val="005D3AE5"/>
    <w:rsid w:val="005D530A"/>
    <w:rsid w:val="005E107A"/>
    <w:rsid w:val="005E10AD"/>
    <w:rsid w:val="005E448C"/>
    <w:rsid w:val="005F0268"/>
    <w:rsid w:val="005F04DB"/>
    <w:rsid w:val="005F30F6"/>
    <w:rsid w:val="005F3565"/>
    <w:rsid w:val="006003A6"/>
    <w:rsid w:val="00600683"/>
    <w:rsid w:val="00602B60"/>
    <w:rsid w:val="00603DCD"/>
    <w:rsid w:val="00606625"/>
    <w:rsid w:val="00606A40"/>
    <w:rsid w:val="00606FA6"/>
    <w:rsid w:val="00612BA6"/>
    <w:rsid w:val="006154BC"/>
    <w:rsid w:val="00620142"/>
    <w:rsid w:val="006215DC"/>
    <w:rsid w:val="00621BF0"/>
    <w:rsid w:val="00622CC4"/>
    <w:rsid w:val="00624E78"/>
    <w:rsid w:val="0062528B"/>
    <w:rsid w:val="00625BE8"/>
    <w:rsid w:val="006266C8"/>
    <w:rsid w:val="006352B0"/>
    <w:rsid w:val="00636D87"/>
    <w:rsid w:val="00643536"/>
    <w:rsid w:val="006439C8"/>
    <w:rsid w:val="0064409A"/>
    <w:rsid w:val="0064520C"/>
    <w:rsid w:val="006453F4"/>
    <w:rsid w:val="0064555A"/>
    <w:rsid w:val="006559B5"/>
    <w:rsid w:val="006574E8"/>
    <w:rsid w:val="00661444"/>
    <w:rsid w:val="00661A9D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05F7"/>
    <w:rsid w:val="006A13BB"/>
    <w:rsid w:val="006A1857"/>
    <w:rsid w:val="006A1A9F"/>
    <w:rsid w:val="006A5431"/>
    <w:rsid w:val="006A6C58"/>
    <w:rsid w:val="006A7E22"/>
    <w:rsid w:val="006B25F1"/>
    <w:rsid w:val="006B3F24"/>
    <w:rsid w:val="006B58D1"/>
    <w:rsid w:val="006C0BEF"/>
    <w:rsid w:val="006C3C21"/>
    <w:rsid w:val="006C3EE3"/>
    <w:rsid w:val="006C5722"/>
    <w:rsid w:val="006D2456"/>
    <w:rsid w:val="006D4A29"/>
    <w:rsid w:val="006D4D6B"/>
    <w:rsid w:val="006D689A"/>
    <w:rsid w:val="006E1073"/>
    <w:rsid w:val="006E19AD"/>
    <w:rsid w:val="006E63E8"/>
    <w:rsid w:val="006F090D"/>
    <w:rsid w:val="006F41FF"/>
    <w:rsid w:val="006F51F3"/>
    <w:rsid w:val="00701CCB"/>
    <w:rsid w:val="00710BFF"/>
    <w:rsid w:val="00712233"/>
    <w:rsid w:val="007204D2"/>
    <w:rsid w:val="00721B52"/>
    <w:rsid w:val="00721EB6"/>
    <w:rsid w:val="007251AE"/>
    <w:rsid w:val="00725FF1"/>
    <w:rsid w:val="0073495B"/>
    <w:rsid w:val="0074332C"/>
    <w:rsid w:val="00752230"/>
    <w:rsid w:val="00752AFD"/>
    <w:rsid w:val="00755C9E"/>
    <w:rsid w:val="00755F06"/>
    <w:rsid w:val="00756404"/>
    <w:rsid w:val="00757093"/>
    <w:rsid w:val="00760E32"/>
    <w:rsid w:val="00761FD0"/>
    <w:rsid w:val="007620EC"/>
    <w:rsid w:val="0076299A"/>
    <w:rsid w:val="0076541F"/>
    <w:rsid w:val="007701DB"/>
    <w:rsid w:val="0078172C"/>
    <w:rsid w:val="00782279"/>
    <w:rsid w:val="007840B0"/>
    <w:rsid w:val="00786AC7"/>
    <w:rsid w:val="00790498"/>
    <w:rsid w:val="0079174A"/>
    <w:rsid w:val="00792180"/>
    <w:rsid w:val="0079251F"/>
    <w:rsid w:val="00792AEC"/>
    <w:rsid w:val="00796410"/>
    <w:rsid w:val="0079653D"/>
    <w:rsid w:val="00796DFA"/>
    <w:rsid w:val="007A162E"/>
    <w:rsid w:val="007A4D7E"/>
    <w:rsid w:val="007A69DA"/>
    <w:rsid w:val="007A7B21"/>
    <w:rsid w:val="007B2626"/>
    <w:rsid w:val="007B6026"/>
    <w:rsid w:val="007C2C86"/>
    <w:rsid w:val="007C5218"/>
    <w:rsid w:val="007C59E0"/>
    <w:rsid w:val="007C5F25"/>
    <w:rsid w:val="007C667D"/>
    <w:rsid w:val="007C7B7B"/>
    <w:rsid w:val="007D3767"/>
    <w:rsid w:val="007D7171"/>
    <w:rsid w:val="007E0BF6"/>
    <w:rsid w:val="007E0DD3"/>
    <w:rsid w:val="007E1BF8"/>
    <w:rsid w:val="007E20D6"/>
    <w:rsid w:val="007F0A87"/>
    <w:rsid w:val="007F2939"/>
    <w:rsid w:val="007F64AB"/>
    <w:rsid w:val="007F6D4D"/>
    <w:rsid w:val="00803337"/>
    <w:rsid w:val="008052AF"/>
    <w:rsid w:val="00806B00"/>
    <w:rsid w:val="008107C6"/>
    <w:rsid w:val="00811FEC"/>
    <w:rsid w:val="008126CF"/>
    <w:rsid w:val="00814A82"/>
    <w:rsid w:val="008234A8"/>
    <w:rsid w:val="0082686F"/>
    <w:rsid w:val="00827FB8"/>
    <w:rsid w:val="00836958"/>
    <w:rsid w:val="00836E36"/>
    <w:rsid w:val="0083751E"/>
    <w:rsid w:val="00837B25"/>
    <w:rsid w:val="00840E9F"/>
    <w:rsid w:val="008439FC"/>
    <w:rsid w:val="00844180"/>
    <w:rsid w:val="008444EB"/>
    <w:rsid w:val="008466E1"/>
    <w:rsid w:val="008479A3"/>
    <w:rsid w:val="00850660"/>
    <w:rsid w:val="00853576"/>
    <w:rsid w:val="00860C46"/>
    <w:rsid w:val="00860F4D"/>
    <w:rsid w:val="00861085"/>
    <w:rsid w:val="008631BA"/>
    <w:rsid w:val="008651D5"/>
    <w:rsid w:val="008651F0"/>
    <w:rsid w:val="00870603"/>
    <w:rsid w:val="00871BD1"/>
    <w:rsid w:val="00872694"/>
    <w:rsid w:val="008736D0"/>
    <w:rsid w:val="0087541F"/>
    <w:rsid w:val="0087597B"/>
    <w:rsid w:val="008823F1"/>
    <w:rsid w:val="00883CDD"/>
    <w:rsid w:val="00885A82"/>
    <w:rsid w:val="008862D3"/>
    <w:rsid w:val="00887D9C"/>
    <w:rsid w:val="00887FAB"/>
    <w:rsid w:val="00892A62"/>
    <w:rsid w:val="0089368A"/>
    <w:rsid w:val="008939B5"/>
    <w:rsid w:val="008A0E06"/>
    <w:rsid w:val="008A1BF0"/>
    <w:rsid w:val="008A27A9"/>
    <w:rsid w:val="008A3295"/>
    <w:rsid w:val="008A4DF0"/>
    <w:rsid w:val="008A4E94"/>
    <w:rsid w:val="008A756F"/>
    <w:rsid w:val="008B257A"/>
    <w:rsid w:val="008B5BAB"/>
    <w:rsid w:val="008C03A4"/>
    <w:rsid w:val="008C1D42"/>
    <w:rsid w:val="008C3BB3"/>
    <w:rsid w:val="008C60A2"/>
    <w:rsid w:val="008C75D8"/>
    <w:rsid w:val="008D0471"/>
    <w:rsid w:val="008D36BB"/>
    <w:rsid w:val="008D41DC"/>
    <w:rsid w:val="008D554D"/>
    <w:rsid w:val="008E23E5"/>
    <w:rsid w:val="008E253F"/>
    <w:rsid w:val="008E2CF4"/>
    <w:rsid w:val="008E3535"/>
    <w:rsid w:val="008E49B8"/>
    <w:rsid w:val="008E4D0F"/>
    <w:rsid w:val="008E6808"/>
    <w:rsid w:val="008E74ED"/>
    <w:rsid w:val="008E7F39"/>
    <w:rsid w:val="008F1655"/>
    <w:rsid w:val="008F1CDC"/>
    <w:rsid w:val="008F35F4"/>
    <w:rsid w:val="00902908"/>
    <w:rsid w:val="00903803"/>
    <w:rsid w:val="00904689"/>
    <w:rsid w:val="0090491D"/>
    <w:rsid w:val="00906265"/>
    <w:rsid w:val="00907669"/>
    <w:rsid w:val="009077B2"/>
    <w:rsid w:val="00907805"/>
    <w:rsid w:val="00907BB7"/>
    <w:rsid w:val="00910A94"/>
    <w:rsid w:val="00914B70"/>
    <w:rsid w:val="00914FBE"/>
    <w:rsid w:val="00925743"/>
    <w:rsid w:val="009347C0"/>
    <w:rsid w:val="00936319"/>
    <w:rsid w:val="00937771"/>
    <w:rsid w:val="00940250"/>
    <w:rsid w:val="0094306B"/>
    <w:rsid w:val="00944B78"/>
    <w:rsid w:val="009451CE"/>
    <w:rsid w:val="0094524C"/>
    <w:rsid w:val="00945912"/>
    <w:rsid w:val="00947CE9"/>
    <w:rsid w:val="0095221B"/>
    <w:rsid w:val="00957DC0"/>
    <w:rsid w:val="00960E03"/>
    <w:rsid w:val="009624D5"/>
    <w:rsid w:val="00962875"/>
    <w:rsid w:val="00963A3B"/>
    <w:rsid w:val="00974A01"/>
    <w:rsid w:val="00974BF7"/>
    <w:rsid w:val="00974C90"/>
    <w:rsid w:val="00981AE2"/>
    <w:rsid w:val="009875E4"/>
    <w:rsid w:val="00987F45"/>
    <w:rsid w:val="009900C3"/>
    <w:rsid w:val="009932C9"/>
    <w:rsid w:val="009945D9"/>
    <w:rsid w:val="00995319"/>
    <w:rsid w:val="00997D14"/>
    <w:rsid w:val="009A1EE3"/>
    <w:rsid w:val="009A2395"/>
    <w:rsid w:val="009A7750"/>
    <w:rsid w:val="009B16A8"/>
    <w:rsid w:val="009B2517"/>
    <w:rsid w:val="009B32C6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E5006"/>
    <w:rsid w:val="009E67C4"/>
    <w:rsid w:val="009F2273"/>
    <w:rsid w:val="009F2EA6"/>
    <w:rsid w:val="009F40A2"/>
    <w:rsid w:val="00A0074F"/>
    <w:rsid w:val="00A01E9F"/>
    <w:rsid w:val="00A02D53"/>
    <w:rsid w:val="00A0418A"/>
    <w:rsid w:val="00A05217"/>
    <w:rsid w:val="00A052BD"/>
    <w:rsid w:val="00A0760E"/>
    <w:rsid w:val="00A103BD"/>
    <w:rsid w:val="00A137F5"/>
    <w:rsid w:val="00A13C11"/>
    <w:rsid w:val="00A17AC0"/>
    <w:rsid w:val="00A2621D"/>
    <w:rsid w:val="00A27EC6"/>
    <w:rsid w:val="00A33F4C"/>
    <w:rsid w:val="00A3443C"/>
    <w:rsid w:val="00A37B94"/>
    <w:rsid w:val="00A43DD5"/>
    <w:rsid w:val="00A43F0C"/>
    <w:rsid w:val="00A46944"/>
    <w:rsid w:val="00A513A5"/>
    <w:rsid w:val="00A62B62"/>
    <w:rsid w:val="00A644B5"/>
    <w:rsid w:val="00A64F33"/>
    <w:rsid w:val="00A6501A"/>
    <w:rsid w:val="00A65292"/>
    <w:rsid w:val="00A658A0"/>
    <w:rsid w:val="00A67480"/>
    <w:rsid w:val="00A67EEC"/>
    <w:rsid w:val="00A70903"/>
    <w:rsid w:val="00A7152B"/>
    <w:rsid w:val="00A73C9D"/>
    <w:rsid w:val="00A74E3A"/>
    <w:rsid w:val="00A751F2"/>
    <w:rsid w:val="00A75CA8"/>
    <w:rsid w:val="00A762AD"/>
    <w:rsid w:val="00A7676E"/>
    <w:rsid w:val="00A76B62"/>
    <w:rsid w:val="00A82005"/>
    <w:rsid w:val="00A83EE0"/>
    <w:rsid w:val="00A8493F"/>
    <w:rsid w:val="00A850A5"/>
    <w:rsid w:val="00A90CAB"/>
    <w:rsid w:val="00A93D7C"/>
    <w:rsid w:val="00A93FB5"/>
    <w:rsid w:val="00A95ECC"/>
    <w:rsid w:val="00AA0360"/>
    <w:rsid w:val="00AA4321"/>
    <w:rsid w:val="00AB06CB"/>
    <w:rsid w:val="00AB1060"/>
    <w:rsid w:val="00AB2560"/>
    <w:rsid w:val="00AB3786"/>
    <w:rsid w:val="00AC1BE1"/>
    <w:rsid w:val="00AC1E68"/>
    <w:rsid w:val="00AC2752"/>
    <w:rsid w:val="00AC3E5E"/>
    <w:rsid w:val="00AD19B6"/>
    <w:rsid w:val="00AD2D2B"/>
    <w:rsid w:val="00AD7A30"/>
    <w:rsid w:val="00AD7B2A"/>
    <w:rsid w:val="00AE14B2"/>
    <w:rsid w:val="00AE40EE"/>
    <w:rsid w:val="00AE7678"/>
    <w:rsid w:val="00AE7CC4"/>
    <w:rsid w:val="00AF1430"/>
    <w:rsid w:val="00AF1764"/>
    <w:rsid w:val="00AF2259"/>
    <w:rsid w:val="00AF5217"/>
    <w:rsid w:val="00AF5699"/>
    <w:rsid w:val="00AF661A"/>
    <w:rsid w:val="00AF7502"/>
    <w:rsid w:val="00AF7AE1"/>
    <w:rsid w:val="00B02BA2"/>
    <w:rsid w:val="00B02F8F"/>
    <w:rsid w:val="00B04B1D"/>
    <w:rsid w:val="00B062B6"/>
    <w:rsid w:val="00B06338"/>
    <w:rsid w:val="00B1121A"/>
    <w:rsid w:val="00B2040C"/>
    <w:rsid w:val="00B30270"/>
    <w:rsid w:val="00B317BA"/>
    <w:rsid w:val="00B334E3"/>
    <w:rsid w:val="00B35593"/>
    <w:rsid w:val="00B35873"/>
    <w:rsid w:val="00B36FDD"/>
    <w:rsid w:val="00B43196"/>
    <w:rsid w:val="00B44149"/>
    <w:rsid w:val="00B455E7"/>
    <w:rsid w:val="00B4566B"/>
    <w:rsid w:val="00B45DCE"/>
    <w:rsid w:val="00B522AA"/>
    <w:rsid w:val="00B530A2"/>
    <w:rsid w:val="00B60A05"/>
    <w:rsid w:val="00B6440E"/>
    <w:rsid w:val="00B651C1"/>
    <w:rsid w:val="00B65F22"/>
    <w:rsid w:val="00B67006"/>
    <w:rsid w:val="00B6755D"/>
    <w:rsid w:val="00B717ED"/>
    <w:rsid w:val="00B72910"/>
    <w:rsid w:val="00B76A98"/>
    <w:rsid w:val="00B80126"/>
    <w:rsid w:val="00B83D72"/>
    <w:rsid w:val="00B845E7"/>
    <w:rsid w:val="00B868E5"/>
    <w:rsid w:val="00B87D0C"/>
    <w:rsid w:val="00B90C0A"/>
    <w:rsid w:val="00B961BD"/>
    <w:rsid w:val="00BA0B2E"/>
    <w:rsid w:val="00BA0D7A"/>
    <w:rsid w:val="00BA19C5"/>
    <w:rsid w:val="00BA2148"/>
    <w:rsid w:val="00BA24FC"/>
    <w:rsid w:val="00BA33F8"/>
    <w:rsid w:val="00BA3F05"/>
    <w:rsid w:val="00BA6238"/>
    <w:rsid w:val="00BA7936"/>
    <w:rsid w:val="00BB0F31"/>
    <w:rsid w:val="00BB1267"/>
    <w:rsid w:val="00BB191B"/>
    <w:rsid w:val="00BB62E3"/>
    <w:rsid w:val="00BB689E"/>
    <w:rsid w:val="00BB7D0A"/>
    <w:rsid w:val="00BC05FE"/>
    <w:rsid w:val="00BC159E"/>
    <w:rsid w:val="00BC1CB7"/>
    <w:rsid w:val="00BC22FD"/>
    <w:rsid w:val="00BC264A"/>
    <w:rsid w:val="00BC5B69"/>
    <w:rsid w:val="00BC5E03"/>
    <w:rsid w:val="00BC6001"/>
    <w:rsid w:val="00BC7997"/>
    <w:rsid w:val="00BD1C20"/>
    <w:rsid w:val="00BD58E7"/>
    <w:rsid w:val="00BD68AC"/>
    <w:rsid w:val="00BE3475"/>
    <w:rsid w:val="00BE3960"/>
    <w:rsid w:val="00BE3DC6"/>
    <w:rsid w:val="00BE69FC"/>
    <w:rsid w:val="00BF0030"/>
    <w:rsid w:val="00BF1E24"/>
    <w:rsid w:val="00BF31FD"/>
    <w:rsid w:val="00BF5A4E"/>
    <w:rsid w:val="00BF6CA5"/>
    <w:rsid w:val="00C003DE"/>
    <w:rsid w:val="00C01FAC"/>
    <w:rsid w:val="00C02882"/>
    <w:rsid w:val="00C03E20"/>
    <w:rsid w:val="00C068A1"/>
    <w:rsid w:val="00C06D9A"/>
    <w:rsid w:val="00C14908"/>
    <w:rsid w:val="00C14BB4"/>
    <w:rsid w:val="00C17866"/>
    <w:rsid w:val="00C2318C"/>
    <w:rsid w:val="00C3168A"/>
    <w:rsid w:val="00C36572"/>
    <w:rsid w:val="00C449CC"/>
    <w:rsid w:val="00C44ECC"/>
    <w:rsid w:val="00C53AF6"/>
    <w:rsid w:val="00C5504D"/>
    <w:rsid w:val="00C62942"/>
    <w:rsid w:val="00C63027"/>
    <w:rsid w:val="00C63D51"/>
    <w:rsid w:val="00C63DE9"/>
    <w:rsid w:val="00C64D1D"/>
    <w:rsid w:val="00C71C41"/>
    <w:rsid w:val="00C91E0A"/>
    <w:rsid w:val="00C925EE"/>
    <w:rsid w:val="00C94A73"/>
    <w:rsid w:val="00CA2574"/>
    <w:rsid w:val="00CA4C8B"/>
    <w:rsid w:val="00CA5740"/>
    <w:rsid w:val="00CA5A6F"/>
    <w:rsid w:val="00CA5ACB"/>
    <w:rsid w:val="00CB0096"/>
    <w:rsid w:val="00CB20C0"/>
    <w:rsid w:val="00CB587A"/>
    <w:rsid w:val="00CC188D"/>
    <w:rsid w:val="00CC3D41"/>
    <w:rsid w:val="00CC4022"/>
    <w:rsid w:val="00CC66DD"/>
    <w:rsid w:val="00CC7545"/>
    <w:rsid w:val="00CD6775"/>
    <w:rsid w:val="00CE013A"/>
    <w:rsid w:val="00CE4A21"/>
    <w:rsid w:val="00CE6710"/>
    <w:rsid w:val="00CE7FEC"/>
    <w:rsid w:val="00CF26A4"/>
    <w:rsid w:val="00CF34AD"/>
    <w:rsid w:val="00CF5689"/>
    <w:rsid w:val="00CF5DAA"/>
    <w:rsid w:val="00D02ADC"/>
    <w:rsid w:val="00D02D0A"/>
    <w:rsid w:val="00D0448B"/>
    <w:rsid w:val="00D045FE"/>
    <w:rsid w:val="00D055E0"/>
    <w:rsid w:val="00D0715E"/>
    <w:rsid w:val="00D07337"/>
    <w:rsid w:val="00D21AAB"/>
    <w:rsid w:val="00D2734B"/>
    <w:rsid w:val="00D31EFF"/>
    <w:rsid w:val="00D3272E"/>
    <w:rsid w:val="00D32ADC"/>
    <w:rsid w:val="00D340A5"/>
    <w:rsid w:val="00D34482"/>
    <w:rsid w:val="00D34DBE"/>
    <w:rsid w:val="00D37380"/>
    <w:rsid w:val="00D40ADC"/>
    <w:rsid w:val="00D42B09"/>
    <w:rsid w:val="00D43C54"/>
    <w:rsid w:val="00D43D8C"/>
    <w:rsid w:val="00D446B7"/>
    <w:rsid w:val="00D53C5E"/>
    <w:rsid w:val="00D550B8"/>
    <w:rsid w:val="00D61411"/>
    <w:rsid w:val="00D8175C"/>
    <w:rsid w:val="00D85A24"/>
    <w:rsid w:val="00D9199E"/>
    <w:rsid w:val="00D957CD"/>
    <w:rsid w:val="00D961A8"/>
    <w:rsid w:val="00D97D5B"/>
    <w:rsid w:val="00DA0683"/>
    <w:rsid w:val="00DA2C32"/>
    <w:rsid w:val="00DA3943"/>
    <w:rsid w:val="00DB172E"/>
    <w:rsid w:val="00DC04EA"/>
    <w:rsid w:val="00DC1EC6"/>
    <w:rsid w:val="00DC27BF"/>
    <w:rsid w:val="00DC2DD9"/>
    <w:rsid w:val="00DC4F9B"/>
    <w:rsid w:val="00DD5EDA"/>
    <w:rsid w:val="00DE1959"/>
    <w:rsid w:val="00DE217F"/>
    <w:rsid w:val="00DE2BA8"/>
    <w:rsid w:val="00DE2C0B"/>
    <w:rsid w:val="00DF1930"/>
    <w:rsid w:val="00DF4D1D"/>
    <w:rsid w:val="00DF4FE0"/>
    <w:rsid w:val="00DF4FE1"/>
    <w:rsid w:val="00DF601F"/>
    <w:rsid w:val="00E018CC"/>
    <w:rsid w:val="00E13B54"/>
    <w:rsid w:val="00E13C93"/>
    <w:rsid w:val="00E1464C"/>
    <w:rsid w:val="00E173F9"/>
    <w:rsid w:val="00E17631"/>
    <w:rsid w:val="00E22AAB"/>
    <w:rsid w:val="00E23A86"/>
    <w:rsid w:val="00E23D04"/>
    <w:rsid w:val="00E24302"/>
    <w:rsid w:val="00E24D31"/>
    <w:rsid w:val="00E3066F"/>
    <w:rsid w:val="00E31E1A"/>
    <w:rsid w:val="00E44D2B"/>
    <w:rsid w:val="00E450D4"/>
    <w:rsid w:val="00E45CE2"/>
    <w:rsid w:val="00E47030"/>
    <w:rsid w:val="00E47069"/>
    <w:rsid w:val="00E5059E"/>
    <w:rsid w:val="00E51FCD"/>
    <w:rsid w:val="00E54339"/>
    <w:rsid w:val="00E550B5"/>
    <w:rsid w:val="00E60727"/>
    <w:rsid w:val="00E610C1"/>
    <w:rsid w:val="00E6268D"/>
    <w:rsid w:val="00E64392"/>
    <w:rsid w:val="00E6491E"/>
    <w:rsid w:val="00E65091"/>
    <w:rsid w:val="00E713D8"/>
    <w:rsid w:val="00E72376"/>
    <w:rsid w:val="00E729EE"/>
    <w:rsid w:val="00E739C3"/>
    <w:rsid w:val="00E777B2"/>
    <w:rsid w:val="00E778B9"/>
    <w:rsid w:val="00E801EA"/>
    <w:rsid w:val="00E81465"/>
    <w:rsid w:val="00E83718"/>
    <w:rsid w:val="00E859E5"/>
    <w:rsid w:val="00E9583E"/>
    <w:rsid w:val="00E96C80"/>
    <w:rsid w:val="00E97020"/>
    <w:rsid w:val="00EA1404"/>
    <w:rsid w:val="00EA1BD1"/>
    <w:rsid w:val="00EA1E5E"/>
    <w:rsid w:val="00EA20D7"/>
    <w:rsid w:val="00EA2561"/>
    <w:rsid w:val="00EB3A95"/>
    <w:rsid w:val="00EB4481"/>
    <w:rsid w:val="00EB747C"/>
    <w:rsid w:val="00EC1D49"/>
    <w:rsid w:val="00EC2E5B"/>
    <w:rsid w:val="00EC5201"/>
    <w:rsid w:val="00EC5C55"/>
    <w:rsid w:val="00ED05FA"/>
    <w:rsid w:val="00ED0DC2"/>
    <w:rsid w:val="00ED240D"/>
    <w:rsid w:val="00ED2967"/>
    <w:rsid w:val="00EE077F"/>
    <w:rsid w:val="00EE081B"/>
    <w:rsid w:val="00EE23FB"/>
    <w:rsid w:val="00EE5893"/>
    <w:rsid w:val="00EE730F"/>
    <w:rsid w:val="00EE74A6"/>
    <w:rsid w:val="00EE7A50"/>
    <w:rsid w:val="00EF2B58"/>
    <w:rsid w:val="00EF562E"/>
    <w:rsid w:val="00EF6C27"/>
    <w:rsid w:val="00F01E9D"/>
    <w:rsid w:val="00F0267E"/>
    <w:rsid w:val="00F02815"/>
    <w:rsid w:val="00F061E8"/>
    <w:rsid w:val="00F07682"/>
    <w:rsid w:val="00F127B3"/>
    <w:rsid w:val="00F144F0"/>
    <w:rsid w:val="00F15EFE"/>
    <w:rsid w:val="00F16342"/>
    <w:rsid w:val="00F167EE"/>
    <w:rsid w:val="00F16F96"/>
    <w:rsid w:val="00F17415"/>
    <w:rsid w:val="00F21556"/>
    <w:rsid w:val="00F21581"/>
    <w:rsid w:val="00F25B6B"/>
    <w:rsid w:val="00F272A2"/>
    <w:rsid w:val="00F27641"/>
    <w:rsid w:val="00F31520"/>
    <w:rsid w:val="00F3216F"/>
    <w:rsid w:val="00F42E40"/>
    <w:rsid w:val="00F44DF8"/>
    <w:rsid w:val="00F45BCE"/>
    <w:rsid w:val="00F468FD"/>
    <w:rsid w:val="00F507C7"/>
    <w:rsid w:val="00F50DA8"/>
    <w:rsid w:val="00F53412"/>
    <w:rsid w:val="00F54663"/>
    <w:rsid w:val="00F6140C"/>
    <w:rsid w:val="00F6246E"/>
    <w:rsid w:val="00F702F2"/>
    <w:rsid w:val="00F7203B"/>
    <w:rsid w:val="00F736C8"/>
    <w:rsid w:val="00F74209"/>
    <w:rsid w:val="00F804C7"/>
    <w:rsid w:val="00F84633"/>
    <w:rsid w:val="00F85252"/>
    <w:rsid w:val="00F8758C"/>
    <w:rsid w:val="00F90E29"/>
    <w:rsid w:val="00F916AE"/>
    <w:rsid w:val="00F952B3"/>
    <w:rsid w:val="00F97911"/>
    <w:rsid w:val="00FA2492"/>
    <w:rsid w:val="00FA2B30"/>
    <w:rsid w:val="00FB1CB6"/>
    <w:rsid w:val="00FB5E7A"/>
    <w:rsid w:val="00FC10DD"/>
    <w:rsid w:val="00FC2BC1"/>
    <w:rsid w:val="00FC6154"/>
    <w:rsid w:val="00FC708D"/>
    <w:rsid w:val="00FD115F"/>
    <w:rsid w:val="00FD3893"/>
    <w:rsid w:val="00FD4A04"/>
    <w:rsid w:val="00FD6E13"/>
    <w:rsid w:val="00FD755B"/>
    <w:rsid w:val="00FE2B33"/>
    <w:rsid w:val="00FE51C9"/>
    <w:rsid w:val="00FE54D7"/>
    <w:rsid w:val="00FF06DA"/>
    <w:rsid w:val="00FF1E29"/>
    <w:rsid w:val="00FF3E78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D759"/>
  <w15:docId w15:val="{339CCB4E-D254-46A9-8B46-4D20381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52D54272BCDE38E95F2676CA6BB086E21ABD80E96DE618385A82DB67D15FCDDAE201BDB5EF650425EB899C1EA980EEB1B7D078E7C38D5MCG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E199-5D70-44EE-A7A0-2B3E440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450</cp:revision>
  <cp:lastPrinted>2024-06-02T09:54:00Z</cp:lastPrinted>
  <dcterms:created xsi:type="dcterms:W3CDTF">2019-01-30T05:23:00Z</dcterms:created>
  <dcterms:modified xsi:type="dcterms:W3CDTF">2024-06-03T09:34:00Z</dcterms:modified>
</cp:coreProperties>
</file>