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944" w:rsidRDefault="00F55944" w:rsidP="002836B6">
      <w:pPr>
        <w:pStyle w:val="ConsPlusTitle"/>
        <w:widowControl/>
        <w:outlineLvl w:val="0"/>
        <w:rPr>
          <w:rFonts w:ascii="Times New Roman" w:hAnsi="Times New Roman" w:cs="Times New Roman"/>
          <w:b w:val="0"/>
          <w:sz w:val="28"/>
          <w:szCs w:val="28"/>
        </w:rPr>
      </w:pPr>
    </w:p>
    <w:p w:rsidR="00DD1EAD" w:rsidRPr="002836B6" w:rsidRDefault="00CE6D72" w:rsidP="002836B6">
      <w:pPr>
        <w:pStyle w:val="ConsPlusTitle"/>
        <w:widowControl/>
        <w:outlineLvl w:val="0"/>
        <w:rPr>
          <w:rFonts w:ascii="Times New Roman" w:hAnsi="Times New Roman" w:cs="Times New Roman"/>
          <w:b w:val="0"/>
          <w:sz w:val="28"/>
          <w:szCs w:val="28"/>
        </w:rPr>
      </w:pPr>
      <w:r>
        <w:rPr>
          <w:rFonts w:ascii="Times New Roman" w:hAnsi="Times New Roman" w:cs="Times New Roman"/>
          <w:bCs w:val="0"/>
          <w:noProof/>
          <w:sz w:val="28"/>
          <w:szCs w:val="28"/>
        </w:rPr>
        <w:drawing>
          <wp:anchor distT="0" distB="0" distL="114300" distR="114300" simplePos="0" relativeHeight="251657728" behindDoc="1" locked="0" layoutInCell="1" allowOverlap="1">
            <wp:simplePos x="0" y="0"/>
            <wp:positionH relativeFrom="margin">
              <wp:align>center</wp:align>
            </wp:positionH>
            <wp:positionV relativeFrom="paragraph">
              <wp:posOffset>614</wp:posOffset>
            </wp:positionV>
            <wp:extent cx="591185" cy="699135"/>
            <wp:effectExtent l="0" t="0" r="0" b="5715"/>
            <wp:wrapTight wrapText="bothSides">
              <wp:wrapPolygon edited="0">
                <wp:start x="0" y="0"/>
                <wp:lineTo x="0" y="21188"/>
                <wp:lineTo x="20881" y="21188"/>
                <wp:lineTo x="20881"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a:srcRect/>
                    <a:stretch>
                      <a:fillRect/>
                    </a:stretch>
                  </pic:blipFill>
                  <pic:spPr bwMode="auto">
                    <a:xfrm>
                      <a:off x="0" y="0"/>
                      <a:ext cx="591185" cy="6991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D1EAD" w:rsidRPr="002836B6" w:rsidRDefault="00DD1EAD" w:rsidP="002836B6">
      <w:pPr>
        <w:pStyle w:val="12"/>
        <w:tabs>
          <w:tab w:val="left" w:pos="993"/>
        </w:tabs>
        <w:jc w:val="both"/>
        <w:rPr>
          <w:rFonts w:ascii="Times New Roman" w:hAnsi="Times New Roman"/>
          <w:szCs w:val="28"/>
        </w:rPr>
      </w:pPr>
    </w:p>
    <w:p w:rsidR="00253282" w:rsidRPr="002836B6" w:rsidRDefault="00253282" w:rsidP="002836B6">
      <w:pPr>
        <w:pStyle w:val="12"/>
        <w:tabs>
          <w:tab w:val="left" w:pos="993"/>
        </w:tabs>
        <w:jc w:val="both"/>
        <w:rPr>
          <w:rFonts w:ascii="Times New Roman" w:hAnsi="Times New Roman"/>
          <w:sz w:val="16"/>
          <w:szCs w:val="16"/>
        </w:rPr>
      </w:pPr>
    </w:p>
    <w:p w:rsidR="00995F14" w:rsidRPr="002836B6" w:rsidRDefault="00995F14" w:rsidP="002836B6">
      <w:pPr>
        <w:pStyle w:val="12"/>
        <w:tabs>
          <w:tab w:val="left" w:pos="993"/>
        </w:tabs>
        <w:jc w:val="both"/>
        <w:rPr>
          <w:rFonts w:ascii="Times New Roman" w:hAnsi="Times New Roman"/>
          <w:sz w:val="16"/>
          <w:szCs w:val="16"/>
        </w:rPr>
      </w:pPr>
    </w:p>
    <w:p w:rsidR="001D1B03" w:rsidRPr="002836B6" w:rsidRDefault="001D1B03" w:rsidP="002836B6">
      <w:pPr>
        <w:pStyle w:val="12"/>
        <w:tabs>
          <w:tab w:val="left" w:pos="993"/>
        </w:tabs>
        <w:jc w:val="both"/>
        <w:rPr>
          <w:rFonts w:ascii="Times New Roman" w:hAnsi="Times New Roman"/>
          <w:sz w:val="16"/>
          <w:szCs w:val="16"/>
        </w:rPr>
      </w:pPr>
    </w:p>
    <w:p w:rsidR="008D58BF" w:rsidRPr="0003419F" w:rsidRDefault="008D58BF" w:rsidP="002836B6">
      <w:pPr>
        <w:pStyle w:val="ConsPlusNonformat"/>
        <w:widowControl/>
        <w:jc w:val="center"/>
        <w:rPr>
          <w:rFonts w:ascii="Times New Roman" w:hAnsi="Times New Roman" w:cs="Times New Roman"/>
          <w:b/>
          <w:sz w:val="16"/>
          <w:szCs w:val="16"/>
        </w:rPr>
      </w:pPr>
    </w:p>
    <w:p w:rsidR="002D6160" w:rsidRPr="002836B6" w:rsidRDefault="002D6160" w:rsidP="002836B6">
      <w:pPr>
        <w:pStyle w:val="ConsPlusNonformat"/>
        <w:widowControl/>
        <w:jc w:val="center"/>
        <w:rPr>
          <w:rFonts w:ascii="Times New Roman" w:hAnsi="Times New Roman" w:cs="Times New Roman"/>
          <w:b/>
          <w:sz w:val="32"/>
          <w:szCs w:val="32"/>
        </w:rPr>
      </w:pPr>
      <w:r w:rsidRPr="002836B6">
        <w:rPr>
          <w:rFonts w:ascii="Times New Roman" w:hAnsi="Times New Roman" w:cs="Times New Roman"/>
          <w:b/>
          <w:sz w:val="32"/>
          <w:szCs w:val="32"/>
        </w:rPr>
        <w:t>АДМИНИСТРАЦИЯ ГОРОДА НЕФТЕЮГАНСКА</w:t>
      </w:r>
    </w:p>
    <w:p w:rsidR="002D6160" w:rsidRPr="002836B6" w:rsidRDefault="002D6160" w:rsidP="002836B6">
      <w:pPr>
        <w:pStyle w:val="ConsPlusNonformat"/>
        <w:widowControl/>
        <w:jc w:val="center"/>
        <w:rPr>
          <w:rFonts w:ascii="Times New Roman" w:hAnsi="Times New Roman" w:cs="Times New Roman"/>
          <w:b/>
          <w:sz w:val="10"/>
          <w:szCs w:val="10"/>
        </w:rPr>
      </w:pPr>
      <w:r w:rsidRPr="002836B6">
        <w:rPr>
          <w:rFonts w:ascii="Times New Roman" w:hAnsi="Times New Roman" w:cs="Times New Roman"/>
          <w:b/>
          <w:sz w:val="10"/>
          <w:szCs w:val="10"/>
        </w:rPr>
        <w:t xml:space="preserve">                              </w:t>
      </w:r>
    </w:p>
    <w:p w:rsidR="002D6160" w:rsidRDefault="002D6160" w:rsidP="002836B6">
      <w:pPr>
        <w:pStyle w:val="ConsPlusNonformat"/>
        <w:widowControl/>
        <w:jc w:val="center"/>
        <w:rPr>
          <w:rFonts w:ascii="Times New Roman" w:hAnsi="Times New Roman" w:cs="Times New Roman"/>
          <w:b/>
          <w:sz w:val="40"/>
          <w:szCs w:val="40"/>
        </w:rPr>
      </w:pPr>
      <w:r w:rsidRPr="002836B6">
        <w:rPr>
          <w:rFonts w:ascii="Times New Roman" w:hAnsi="Times New Roman" w:cs="Times New Roman"/>
          <w:b/>
          <w:sz w:val="40"/>
          <w:szCs w:val="40"/>
        </w:rPr>
        <w:t>ПОСТАНОВЛЕНИЕ</w:t>
      </w:r>
    </w:p>
    <w:p w:rsidR="00FB15EA" w:rsidRPr="00F55944" w:rsidRDefault="00FB15EA" w:rsidP="002836B6">
      <w:pPr>
        <w:pStyle w:val="ConsPlusNonformat"/>
        <w:widowControl/>
        <w:jc w:val="center"/>
        <w:rPr>
          <w:rFonts w:ascii="Times New Roman" w:hAnsi="Times New Roman" w:cs="Times New Roman"/>
          <w:b/>
          <w:sz w:val="16"/>
          <w:szCs w:val="16"/>
        </w:rPr>
      </w:pPr>
    </w:p>
    <w:p w:rsidR="00977446" w:rsidRPr="0003419F" w:rsidRDefault="00977446" w:rsidP="006A083F">
      <w:pPr>
        <w:pStyle w:val="ConsPlusNonformat"/>
        <w:widowControl/>
        <w:jc w:val="both"/>
        <w:rPr>
          <w:rFonts w:ascii="Times New Roman" w:hAnsi="Times New Roman" w:cs="Times New Roman"/>
          <w:sz w:val="18"/>
          <w:szCs w:val="18"/>
        </w:rPr>
      </w:pPr>
    </w:p>
    <w:tbl>
      <w:tblPr>
        <w:tblW w:w="9498" w:type="dxa"/>
        <w:tblInd w:w="70" w:type="dxa"/>
        <w:tblLayout w:type="fixed"/>
        <w:tblCellMar>
          <w:left w:w="70" w:type="dxa"/>
          <w:right w:w="70" w:type="dxa"/>
        </w:tblCellMar>
        <w:tblLook w:val="0000" w:firstRow="0" w:lastRow="0" w:firstColumn="0" w:lastColumn="0" w:noHBand="0" w:noVBand="0"/>
      </w:tblPr>
      <w:tblGrid>
        <w:gridCol w:w="3119"/>
        <w:gridCol w:w="4776"/>
        <w:gridCol w:w="1603"/>
      </w:tblGrid>
      <w:tr w:rsidR="00AB37F8" w:rsidRPr="00BD035B" w:rsidTr="009B2443">
        <w:trPr>
          <w:cantSplit/>
          <w:trHeight w:val="232"/>
        </w:trPr>
        <w:tc>
          <w:tcPr>
            <w:tcW w:w="3119" w:type="dxa"/>
            <w:shd w:val="clear" w:color="auto" w:fill="auto"/>
          </w:tcPr>
          <w:tbl>
            <w:tblPr>
              <w:tblW w:w="9498" w:type="dxa"/>
              <w:tblInd w:w="70" w:type="dxa"/>
              <w:tblLayout w:type="fixed"/>
              <w:tblCellMar>
                <w:left w:w="70" w:type="dxa"/>
                <w:right w:w="70" w:type="dxa"/>
              </w:tblCellMar>
              <w:tblLook w:val="0000" w:firstRow="0" w:lastRow="0" w:firstColumn="0" w:lastColumn="0" w:noHBand="0" w:noVBand="0"/>
            </w:tblPr>
            <w:tblGrid>
              <w:gridCol w:w="3119"/>
              <w:gridCol w:w="4776"/>
              <w:gridCol w:w="1603"/>
            </w:tblGrid>
            <w:tr w:rsidR="00AB37F8" w:rsidRPr="005D0AD6" w:rsidTr="009B2443">
              <w:trPr>
                <w:cantSplit/>
                <w:trHeight w:val="232"/>
              </w:trPr>
              <w:tc>
                <w:tcPr>
                  <w:tcW w:w="3119" w:type="dxa"/>
                  <w:shd w:val="clear" w:color="auto" w:fill="auto"/>
                </w:tcPr>
                <w:p w:rsidR="00AB37F8" w:rsidRPr="005D0AD6" w:rsidRDefault="00AB37F8" w:rsidP="009B2443">
                  <w:pPr>
                    <w:pStyle w:val="12"/>
                    <w:jc w:val="both"/>
                    <w:rPr>
                      <w:rFonts w:ascii="Times New Roman" w:hAnsi="Times New Roman"/>
                      <w:sz w:val="28"/>
                      <w:szCs w:val="28"/>
                    </w:rPr>
                  </w:pPr>
                  <w:r>
                    <w:rPr>
                      <w:rFonts w:ascii="Times New Roman" w:hAnsi="Times New Roman"/>
                      <w:sz w:val="28"/>
                      <w:szCs w:val="28"/>
                    </w:rPr>
                    <w:t>14.05.2024</w:t>
                  </w:r>
                </w:p>
              </w:tc>
              <w:tc>
                <w:tcPr>
                  <w:tcW w:w="4776" w:type="dxa"/>
                  <w:shd w:val="clear" w:color="auto" w:fill="auto"/>
                </w:tcPr>
                <w:p w:rsidR="00AB37F8" w:rsidRPr="005D0AD6" w:rsidRDefault="00AB37F8" w:rsidP="009B2443">
                  <w:pPr>
                    <w:pStyle w:val="12"/>
                    <w:jc w:val="both"/>
                    <w:rPr>
                      <w:rFonts w:ascii="Times New Roman" w:hAnsi="Times New Roman"/>
                      <w:sz w:val="28"/>
                      <w:szCs w:val="28"/>
                    </w:rPr>
                  </w:pPr>
                </w:p>
              </w:tc>
              <w:tc>
                <w:tcPr>
                  <w:tcW w:w="1603" w:type="dxa"/>
                  <w:shd w:val="clear" w:color="auto" w:fill="auto"/>
                </w:tcPr>
                <w:p w:rsidR="00AB37F8" w:rsidRPr="005D0AD6" w:rsidRDefault="00AB37F8" w:rsidP="009B2443">
                  <w:pPr>
                    <w:pStyle w:val="12"/>
                    <w:jc w:val="both"/>
                    <w:rPr>
                      <w:rFonts w:ascii="Times New Roman" w:hAnsi="Times New Roman"/>
                      <w:sz w:val="28"/>
                      <w:szCs w:val="28"/>
                    </w:rPr>
                  </w:pPr>
                  <w:r w:rsidRPr="005D0AD6">
                    <w:rPr>
                      <w:rFonts w:ascii="Times New Roman" w:hAnsi="Times New Roman"/>
                      <w:sz w:val="28"/>
                      <w:szCs w:val="28"/>
                    </w:rPr>
                    <w:t>№ _______</w:t>
                  </w:r>
                </w:p>
              </w:tc>
            </w:tr>
          </w:tbl>
          <w:p w:rsidR="00AB37F8" w:rsidRDefault="00AB37F8" w:rsidP="009B2443"/>
        </w:tc>
        <w:tc>
          <w:tcPr>
            <w:tcW w:w="4776" w:type="dxa"/>
            <w:shd w:val="clear" w:color="auto" w:fill="auto"/>
          </w:tcPr>
          <w:tbl>
            <w:tblPr>
              <w:tblW w:w="9498" w:type="dxa"/>
              <w:tblInd w:w="70" w:type="dxa"/>
              <w:tblLayout w:type="fixed"/>
              <w:tblCellMar>
                <w:left w:w="70" w:type="dxa"/>
                <w:right w:w="70" w:type="dxa"/>
              </w:tblCellMar>
              <w:tblLook w:val="0000" w:firstRow="0" w:lastRow="0" w:firstColumn="0" w:lastColumn="0" w:noHBand="0" w:noVBand="0"/>
            </w:tblPr>
            <w:tblGrid>
              <w:gridCol w:w="3119"/>
              <w:gridCol w:w="4776"/>
              <w:gridCol w:w="1603"/>
            </w:tblGrid>
            <w:tr w:rsidR="00AB37F8" w:rsidRPr="005D0AD6" w:rsidTr="009B2443">
              <w:trPr>
                <w:cantSplit/>
                <w:trHeight w:val="232"/>
              </w:trPr>
              <w:tc>
                <w:tcPr>
                  <w:tcW w:w="3119" w:type="dxa"/>
                  <w:shd w:val="clear" w:color="auto" w:fill="auto"/>
                </w:tcPr>
                <w:p w:rsidR="00AB37F8" w:rsidRPr="005D0AD6" w:rsidRDefault="00AB37F8" w:rsidP="009B2443">
                  <w:pPr>
                    <w:pStyle w:val="12"/>
                    <w:jc w:val="both"/>
                    <w:rPr>
                      <w:rFonts w:ascii="Times New Roman" w:hAnsi="Times New Roman"/>
                      <w:sz w:val="28"/>
                      <w:szCs w:val="28"/>
                    </w:rPr>
                  </w:pPr>
                </w:p>
              </w:tc>
              <w:tc>
                <w:tcPr>
                  <w:tcW w:w="4776" w:type="dxa"/>
                  <w:shd w:val="clear" w:color="auto" w:fill="auto"/>
                </w:tcPr>
                <w:p w:rsidR="00AB37F8" w:rsidRPr="005D0AD6" w:rsidRDefault="00AB37F8" w:rsidP="009B2443">
                  <w:pPr>
                    <w:pStyle w:val="12"/>
                    <w:jc w:val="both"/>
                    <w:rPr>
                      <w:rFonts w:ascii="Times New Roman" w:hAnsi="Times New Roman"/>
                      <w:sz w:val="28"/>
                      <w:szCs w:val="28"/>
                    </w:rPr>
                  </w:pPr>
                </w:p>
              </w:tc>
              <w:tc>
                <w:tcPr>
                  <w:tcW w:w="1603" w:type="dxa"/>
                  <w:shd w:val="clear" w:color="auto" w:fill="auto"/>
                </w:tcPr>
                <w:p w:rsidR="00AB37F8" w:rsidRPr="005D0AD6" w:rsidRDefault="00AB37F8" w:rsidP="009B2443">
                  <w:pPr>
                    <w:pStyle w:val="12"/>
                    <w:jc w:val="both"/>
                    <w:rPr>
                      <w:rFonts w:ascii="Times New Roman" w:hAnsi="Times New Roman"/>
                      <w:sz w:val="28"/>
                      <w:szCs w:val="28"/>
                    </w:rPr>
                  </w:pPr>
                </w:p>
              </w:tc>
            </w:tr>
          </w:tbl>
          <w:p w:rsidR="00AB37F8" w:rsidRDefault="00AB37F8" w:rsidP="009B2443"/>
        </w:tc>
        <w:tc>
          <w:tcPr>
            <w:tcW w:w="1603" w:type="dxa"/>
            <w:shd w:val="clear" w:color="auto" w:fill="auto"/>
          </w:tcPr>
          <w:tbl>
            <w:tblPr>
              <w:tblW w:w="9498" w:type="dxa"/>
              <w:tblInd w:w="70" w:type="dxa"/>
              <w:tblLayout w:type="fixed"/>
              <w:tblCellMar>
                <w:left w:w="70" w:type="dxa"/>
                <w:right w:w="70" w:type="dxa"/>
              </w:tblCellMar>
              <w:tblLook w:val="0000" w:firstRow="0" w:lastRow="0" w:firstColumn="0" w:lastColumn="0" w:noHBand="0" w:noVBand="0"/>
            </w:tblPr>
            <w:tblGrid>
              <w:gridCol w:w="3119"/>
              <w:gridCol w:w="4776"/>
              <w:gridCol w:w="1603"/>
            </w:tblGrid>
            <w:tr w:rsidR="00AB37F8" w:rsidRPr="005D0AD6" w:rsidTr="009B2443">
              <w:trPr>
                <w:cantSplit/>
                <w:trHeight w:val="232"/>
              </w:trPr>
              <w:tc>
                <w:tcPr>
                  <w:tcW w:w="3119" w:type="dxa"/>
                  <w:shd w:val="clear" w:color="auto" w:fill="auto"/>
                </w:tcPr>
                <w:p w:rsidR="00AB37F8" w:rsidRPr="005D0AD6" w:rsidRDefault="00AB37F8" w:rsidP="009B2443">
                  <w:pPr>
                    <w:pStyle w:val="12"/>
                    <w:jc w:val="both"/>
                    <w:rPr>
                      <w:rFonts w:ascii="Times New Roman" w:hAnsi="Times New Roman"/>
                      <w:sz w:val="28"/>
                      <w:szCs w:val="28"/>
                    </w:rPr>
                  </w:pPr>
                  <w:r>
                    <w:rPr>
                      <w:rFonts w:ascii="Times New Roman" w:hAnsi="Times New Roman"/>
                      <w:sz w:val="28"/>
                      <w:szCs w:val="28"/>
                    </w:rPr>
                    <w:t xml:space="preserve">     № 902-п</w:t>
                  </w:r>
                </w:p>
              </w:tc>
              <w:tc>
                <w:tcPr>
                  <w:tcW w:w="4776" w:type="dxa"/>
                  <w:shd w:val="clear" w:color="auto" w:fill="auto"/>
                </w:tcPr>
                <w:p w:rsidR="00AB37F8" w:rsidRPr="005D0AD6" w:rsidRDefault="00AB37F8" w:rsidP="009B2443">
                  <w:pPr>
                    <w:pStyle w:val="12"/>
                    <w:jc w:val="both"/>
                    <w:rPr>
                      <w:rFonts w:ascii="Times New Roman" w:hAnsi="Times New Roman"/>
                      <w:sz w:val="28"/>
                      <w:szCs w:val="28"/>
                    </w:rPr>
                  </w:pPr>
                </w:p>
              </w:tc>
              <w:tc>
                <w:tcPr>
                  <w:tcW w:w="1603" w:type="dxa"/>
                  <w:shd w:val="clear" w:color="auto" w:fill="auto"/>
                </w:tcPr>
                <w:p w:rsidR="00AB37F8" w:rsidRPr="005D0AD6" w:rsidRDefault="00AB37F8" w:rsidP="009B2443">
                  <w:pPr>
                    <w:pStyle w:val="12"/>
                    <w:jc w:val="both"/>
                    <w:rPr>
                      <w:rFonts w:ascii="Times New Roman" w:hAnsi="Times New Roman"/>
                      <w:sz w:val="28"/>
                      <w:szCs w:val="28"/>
                    </w:rPr>
                  </w:pPr>
                  <w:r w:rsidRPr="005D0AD6">
                    <w:rPr>
                      <w:rFonts w:ascii="Times New Roman" w:hAnsi="Times New Roman"/>
                      <w:sz w:val="28"/>
                      <w:szCs w:val="28"/>
                    </w:rPr>
                    <w:t>№ _______</w:t>
                  </w:r>
                </w:p>
              </w:tc>
            </w:tr>
          </w:tbl>
          <w:p w:rsidR="00AB37F8" w:rsidRDefault="00AB37F8" w:rsidP="009B2443"/>
        </w:tc>
      </w:tr>
    </w:tbl>
    <w:p w:rsidR="002D6160" w:rsidRPr="002836B6" w:rsidRDefault="002D6160" w:rsidP="002836B6">
      <w:pPr>
        <w:pStyle w:val="ConsPlusNonformat"/>
        <w:widowControl/>
        <w:jc w:val="center"/>
        <w:rPr>
          <w:rFonts w:ascii="Times New Roman" w:hAnsi="Times New Roman" w:cs="Times New Roman"/>
          <w:sz w:val="24"/>
          <w:szCs w:val="24"/>
        </w:rPr>
      </w:pPr>
      <w:r w:rsidRPr="002836B6">
        <w:rPr>
          <w:rFonts w:ascii="Times New Roman" w:hAnsi="Times New Roman" w:cs="Times New Roman"/>
          <w:sz w:val="24"/>
          <w:szCs w:val="24"/>
        </w:rPr>
        <w:t>г.Нефтеюганск</w:t>
      </w:r>
    </w:p>
    <w:p w:rsidR="002D6160" w:rsidRDefault="002D6160" w:rsidP="002836B6">
      <w:pPr>
        <w:pStyle w:val="ConsPlusNonformat"/>
        <w:widowControl/>
        <w:jc w:val="center"/>
        <w:rPr>
          <w:rFonts w:ascii="Times New Roman" w:hAnsi="Times New Roman" w:cs="Times New Roman"/>
          <w:sz w:val="28"/>
          <w:szCs w:val="28"/>
        </w:rPr>
      </w:pPr>
    </w:p>
    <w:p w:rsidR="009E3CA2" w:rsidRDefault="00AC5B9B" w:rsidP="007255EE">
      <w:pPr>
        <w:pStyle w:val="ConsPlusNormal"/>
        <w:widowControl/>
        <w:ind w:firstLine="0"/>
        <w:jc w:val="center"/>
        <w:outlineLvl w:val="1"/>
        <w:rPr>
          <w:rFonts w:ascii="Times New Roman" w:hAnsi="Times New Roman"/>
          <w:b/>
          <w:color w:val="000000"/>
          <w:sz w:val="28"/>
          <w:szCs w:val="28"/>
        </w:rPr>
      </w:pPr>
      <w:r>
        <w:rPr>
          <w:rFonts w:ascii="Times New Roman" w:hAnsi="Times New Roman"/>
          <w:b/>
          <w:color w:val="000000"/>
          <w:sz w:val="28"/>
          <w:szCs w:val="28"/>
        </w:rPr>
        <w:t>О внесении изменения</w:t>
      </w:r>
      <w:r w:rsidR="00241BA9">
        <w:rPr>
          <w:rFonts w:ascii="Times New Roman" w:hAnsi="Times New Roman"/>
          <w:b/>
          <w:color w:val="000000"/>
          <w:sz w:val="28"/>
          <w:szCs w:val="28"/>
        </w:rPr>
        <w:t xml:space="preserve"> в постановление администрации города </w:t>
      </w:r>
      <w:r w:rsidR="00241BA9" w:rsidRPr="00103BB5">
        <w:rPr>
          <w:rFonts w:ascii="Times New Roman" w:hAnsi="Times New Roman"/>
          <w:b/>
          <w:color w:val="000000"/>
          <w:sz w:val="28"/>
          <w:szCs w:val="28"/>
        </w:rPr>
        <w:t xml:space="preserve">Нефтеюганска </w:t>
      </w:r>
      <w:r w:rsidR="00241BA9" w:rsidRPr="00103BB5">
        <w:rPr>
          <w:rFonts w:ascii="Times New Roman" w:hAnsi="Times New Roman"/>
          <w:b/>
          <w:sz w:val="28"/>
          <w:szCs w:val="28"/>
        </w:rPr>
        <w:t>от 15.11.2018 № 596-п</w:t>
      </w:r>
      <w:r w:rsidR="00103BB5" w:rsidRPr="00103BB5">
        <w:rPr>
          <w:rFonts w:ascii="Times New Roman" w:hAnsi="Times New Roman"/>
          <w:b/>
          <w:color w:val="000000"/>
          <w:sz w:val="28"/>
          <w:szCs w:val="28"/>
        </w:rPr>
        <w:t xml:space="preserve"> </w:t>
      </w:r>
      <w:r w:rsidR="00103BB5">
        <w:rPr>
          <w:rFonts w:ascii="Times New Roman" w:hAnsi="Times New Roman"/>
          <w:b/>
          <w:color w:val="000000"/>
          <w:sz w:val="28"/>
          <w:szCs w:val="28"/>
        </w:rPr>
        <w:t>«</w:t>
      </w:r>
      <w:r w:rsidR="005D2290">
        <w:rPr>
          <w:rFonts w:ascii="Times New Roman" w:hAnsi="Times New Roman"/>
          <w:b/>
          <w:color w:val="000000"/>
          <w:sz w:val="28"/>
          <w:szCs w:val="28"/>
        </w:rPr>
        <w:t xml:space="preserve">Об утверждении муниципальной программы города Нефтеюганска </w:t>
      </w:r>
      <w:r w:rsidR="00056431">
        <w:rPr>
          <w:rFonts w:ascii="Times New Roman" w:hAnsi="Times New Roman"/>
          <w:b/>
          <w:color w:val="000000"/>
          <w:sz w:val="28"/>
          <w:szCs w:val="28"/>
        </w:rPr>
        <w:t>«</w:t>
      </w:r>
      <w:r w:rsidR="005D2290" w:rsidRPr="002836B6">
        <w:rPr>
          <w:rFonts w:ascii="Times New Roman" w:hAnsi="Times New Roman"/>
          <w:b/>
          <w:color w:val="000000"/>
          <w:sz w:val="28"/>
          <w:szCs w:val="28"/>
        </w:rPr>
        <w:t xml:space="preserve">Профилактика правонарушений </w:t>
      </w:r>
      <w:r w:rsidR="002E289B">
        <w:rPr>
          <w:rFonts w:ascii="Times New Roman" w:hAnsi="Times New Roman"/>
          <w:b/>
          <w:color w:val="000000"/>
          <w:sz w:val="28"/>
          <w:szCs w:val="28"/>
        </w:rPr>
        <w:t xml:space="preserve">                   </w:t>
      </w:r>
      <w:r w:rsidR="00F83D1B">
        <w:rPr>
          <w:rFonts w:ascii="Times New Roman" w:hAnsi="Times New Roman"/>
          <w:b/>
          <w:color w:val="000000"/>
          <w:sz w:val="28"/>
          <w:szCs w:val="28"/>
        </w:rPr>
        <w:t xml:space="preserve">в сфере общественного </w:t>
      </w:r>
      <w:r w:rsidR="005D2290">
        <w:rPr>
          <w:rFonts w:ascii="Times New Roman" w:hAnsi="Times New Roman"/>
          <w:b/>
          <w:color w:val="000000"/>
          <w:sz w:val="28"/>
          <w:szCs w:val="28"/>
        </w:rPr>
        <w:t>порядка,</w:t>
      </w:r>
      <w:r w:rsidR="005D2290" w:rsidRPr="002836B6">
        <w:rPr>
          <w:rFonts w:ascii="Times New Roman" w:hAnsi="Times New Roman"/>
          <w:b/>
          <w:color w:val="000000"/>
          <w:sz w:val="28"/>
          <w:szCs w:val="28"/>
        </w:rPr>
        <w:t xml:space="preserve"> </w:t>
      </w:r>
      <w:r w:rsidR="00C43632">
        <w:rPr>
          <w:rFonts w:ascii="Times New Roman" w:hAnsi="Times New Roman"/>
          <w:b/>
          <w:color w:val="000000"/>
          <w:sz w:val="28"/>
          <w:szCs w:val="28"/>
        </w:rPr>
        <w:t>п</w:t>
      </w:r>
      <w:r w:rsidR="00C43632" w:rsidRPr="002836B6">
        <w:rPr>
          <w:rFonts w:ascii="Times New Roman" w:hAnsi="Times New Roman"/>
          <w:b/>
          <w:color w:val="000000"/>
          <w:sz w:val="28"/>
          <w:szCs w:val="28"/>
        </w:rPr>
        <w:t xml:space="preserve">рофилактика </w:t>
      </w:r>
      <w:r w:rsidR="00C43632">
        <w:rPr>
          <w:rFonts w:ascii="Times New Roman" w:hAnsi="Times New Roman"/>
          <w:b/>
          <w:color w:val="000000"/>
          <w:sz w:val="28"/>
          <w:szCs w:val="28"/>
        </w:rPr>
        <w:t xml:space="preserve">незаконного оборота и потребления </w:t>
      </w:r>
      <w:r w:rsidR="00C43632">
        <w:rPr>
          <w:rFonts w:ascii="Times New Roman" w:hAnsi="Times New Roman"/>
          <w:b/>
          <w:sz w:val="28"/>
          <w:szCs w:val="28"/>
        </w:rPr>
        <w:t xml:space="preserve">наркотических средств и психотропных веществ </w:t>
      </w:r>
      <w:r w:rsidR="005D2290" w:rsidRPr="002836B6">
        <w:rPr>
          <w:rFonts w:ascii="Times New Roman" w:hAnsi="Times New Roman"/>
          <w:b/>
          <w:color w:val="000000"/>
          <w:sz w:val="28"/>
          <w:szCs w:val="28"/>
        </w:rPr>
        <w:t>в городе Нефтеюганске</w:t>
      </w:r>
      <w:r w:rsidR="00056431">
        <w:rPr>
          <w:rFonts w:ascii="Times New Roman" w:hAnsi="Times New Roman"/>
          <w:b/>
          <w:color w:val="000000"/>
          <w:sz w:val="28"/>
          <w:szCs w:val="28"/>
        </w:rPr>
        <w:t>»</w:t>
      </w:r>
    </w:p>
    <w:p w:rsidR="00D33291" w:rsidRDefault="00D33291" w:rsidP="00FE4C0A">
      <w:pPr>
        <w:pStyle w:val="ConsPlusNormal"/>
        <w:widowControl/>
        <w:ind w:firstLine="0"/>
        <w:jc w:val="center"/>
        <w:outlineLvl w:val="1"/>
        <w:rPr>
          <w:rFonts w:ascii="Times New Roman" w:hAnsi="Times New Roman"/>
          <w:b/>
          <w:color w:val="000000"/>
          <w:sz w:val="28"/>
          <w:szCs w:val="28"/>
        </w:rPr>
      </w:pPr>
    </w:p>
    <w:p w:rsidR="002D6160" w:rsidRPr="002836B6" w:rsidRDefault="005C69B3" w:rsidP="005003C3">
      <w:pPr>
        <w:ind w:firstLine="709"/>
        <w:jc w:val="both"/>
        <w:rPr>
          <w:rFonts w:ascii="Times New Roman" w:eastAsia="Calibri" w:hAnsi="Times New Roman"/>
          <w:b w:val="0"/>
          <w:sz w:val="28"/>
          <w:szCs w:val="28"/>
        </w:rPr>
      </w:pPr>
      <w:r>
        <w:rPr>
          <w:rFonts w:ascii="Times New Roman" w:eastAsia="Calibri" w:hAnsi="Times New Roman"/>
          <w:b w:val="0"/>
          <w:sz w:val="28"/>
          <w:szCs w:val="28"/>
        </w:rPr>
        <w:t>В</w:t>
      </w:r>
      <w:r w:rsidR="007E599B">
        <w:rPr>
          <w:rFonts w:ascii="Times New Roman" w:eastAsia="Calibri" w:hAnsi="Times New Roman"/>
          <w:b w:val="0"/>
          <w:sz w:val="28"/>
          <w:szCs w:val="28"/>
        </w:rPr>
        <w:t xml:space="preserve"> соответствии с постановлением Правительства Ханты-Мансийского автономного </w:t>
      </w:r>
      <w:r w:rsidR="004E1BB8">
        <w:rPr>
          <w:rFonts w:ascii="Times New Roman" w:eastAsia="Calibri" w:hAnsi="Times New Roman"/>
          <w:b w:val="0"/>
          <w:sz w:val="28"/>
          <w:szCs w:val="28"/>
        </w:rPr>
        <w:t xml:space="preserve">округа </w:t>
      </w:r>
      <w:r w:rsidR="00BF563F">
        <w:rPr>
          <w:rFonts w:ascii="Times New Roman" w:hAnsi="Times New Roman"/>
          <w:b w:val="0"/>
          <w:bCs/>
          <w:sz w:val="28"/>
          <w:szCs w:val="24"/>
        </w:rPr>
        <w:t>– Югры от 31.10.2021 № 479</w:t>
      </w:r>
      <w:r w:rsidR="004E1BB8" w:rsidRPr="001C2883">
        <w:rPr>
          <w:rFonts w:ascii="Times New Roman" w:hAnsi="Times New Roman"/>
          <w:b w:val="0"/>
          <w:bCs/>
          <w:sz w:val="28"/>
          <w:szCs w:val="24"/>
        </w:rPr>
        <w:t>-п «О государственной программе Ханты-Мансийского автономного округа – Югры «Профилактика правонарушений и обеспечение отдельных прав граждан»</w:t>
      </w:r>
      <w:r w:rsidR="00E937DA">
        <w:rPr>
          <w:rFonts w:ascii="Times New Roman" w:eastAsia="Calibri" w:hAnsi="Times New Roman"/>
          <w:b w:val="0"/>
          <w:sz w:val="28"/>
          <w:szCs w:val="28"/>
        </w:rPr>
        <w:t xml:space="preserve">, </w:t>
      </w:r>
      <w:r w:rsidR="00613384">
        <w:rPr>
          <w:rFonts w:ascii="Times New Roman" w:hAnsi="Times New Roman"/>
          <w:b w:val="0"/>
          <w:sz w:val="28"/>
          <w:szCs w:val="28"/>
        </w:rPr>
        <w:t xml:space="preserve">постановлением </w:t>
      </w:r>
      <w:r w:rsidR="00613384" w:rsidRPr="0060635C">
        <w:rPr>
          <w:rFonts w:ascii="Times New Roman" w:hAnsi="Times New Roman"/>
          <w:b w:val="0"/>
          <w:sz w:val="28"/>
          <w:szCs w:val="28"/>
        </w:rPr>
        <w:t>администрации</w:t>
      </w:r>
      <w:r w:rsidR="009E0199" w:rsidRPr="0060635C">
        <w:rPr>
          <w:rFonts w:ascii="Times New Roman" w:hAnsi="Times New Roman"/>
          <w:b w:val="0"/>
          <w:sz w:val="28"/>
          <w:szCs w:val="28"/>
        </w:rPr>
        <w:t xml:space="preserve"> </w:t>
      </w:r>
      <w:r w:rsidR="006D6C26">
        <w:rPr>
          <w:rFonts w:ascii="Times New Roman" w:hAnsi="Times New Roman"/>
          <w:b w:val="0"/>
          <w:sz w:val="28"/>
          <w:szCs w:val="28"/>
        </w:rPr>
        <w:t xml:space="preserve">  </w:t>
      </w:r>
      <w:r w:rsidR="00613384" w:rsidRPr="0060635C">
        <w:rPr>
          <w:rFonts w:ascii="Times New Roman" w:hAnsi="Times New Roman"/>
          <w:b w:val="0"/>
          <w:sz w:val="28"/>
          <w:szCs w:val="28"/>
        </w:rPr>
        <w:t>города</w:t>
      </w:r>
      <w:r w:rsidR="00613384">
        <w:rPr>
          <w:rFonts w:ascii="Times New Roman" w:hAnsi="Times New Roman"/>
          <w:b w:val="0"/>
          <w:sz w:val="28"/>
          <w:szCs w:val="28"/>
        </w:rPr>
        <w:t xml:space="preserve"> </w:t>
      </w:r>
      <w:r w:rsidR="00613384" w:rsidRPr="0060635C">
        <w:rPr>
          <w:rFonts w:ascii="Times New Roman" w:hAnsi="Times New Roman"/>
          <w:b w:val="0"/>
          <w:sz w:val="28"/>
          <w:szCs w:val="28"/>
        </w:rPr>
        <w:t>Нефтеюганска</w:t>
      </w:r>
      <w:r w:rsidR="009E0199" w:rsidRPr="0060635C">
        <w:rPr>
          <w:rFonts w:ascii="Times New Roman" w:hAnsi="Times New Roman"/>
          <w:b w:val="0"/>
          <w:sz w:val="28"/>
          <w:szCs w:val="28"/>
        </w:rPr>
        <w:t xml:space="preserve"> </w:t>
      </w:r>
      <w:r w:rsidR="006D6C26">
        <w:rPr>
          <w:rFonts w:ascii="Times New Roman" w:hAnsi="Times New Roman"/>
          <w:b w:val="0"/>
          <w:sz w:val="28"/>
          <w:szCs w:val="28"/>
        </w:rPr>
        <w:t xml:space="preserve"> </w:t>
      </w:r>
      <w:r w:rsidR="00E937DA">
        <w:rPr>
          <w:rFonts w:ascii="Times New Roman" w:hAnsi="Times New Roman"/>
          <w:b w:val="0"/>
          <w:sz w:val="28"/>
          <w:szCs w:val="28"/>
        </w:rPr>
        <w:t>от 18.04.2019</w:t>
      </w:r>
      <w:r w:rsidR="006D6C26">
        <w:rPr>
          <w:rFonts w:ascii="Times New Roman" w:hAnsi="Times New Roman"/>
          <w:b w:val="0"/>
          <w:sz w:val="28"/>
          <w:szCs w:val="28"/>
        </w:rPr>
        <w:t xml:space="preserve"> </w:t>
      </w:r>
      <w:r w:rsidR="00E937DA">
        <w:rPr>
          <w:rFonts w:ascii="Times New Roman" w:hAnsi="Times New Roman"/>
          <w:b w:val="0"/>
          <w:sz w:val="28"/>
          <w:szCs w:val="28"/>
        </w:rPr>
        <w:t xml:space="preserve"> </w:t>
      </w:r>
      <w:r w:rsidR="00E937DA" w:rsidRPr="002E7E79">
        <w:rPr>
          <w:rFonts w:ascii="Times New Roman" w:hAnsi="Times New Roman"/>
          <w:b w:val="0"/>
          <w:sz w:val="28"/>
          <w:szCs w:val="28"/>
        </w:rPr>
        <w:t>№ 77</w:t>
      </w:r>
      <w:r w:rsidRPr="002E7E79">
        <w:rPr>
          <w:rFonts w:ascii="Times New Roman" w:hAnsi="Times New Roman"/>
          <w:b w:val="0"/>
          <w:sz w:val="28"/>
          <w:szCs w:val="28"/>
        </w:rPr>
        <w:t>-</w:t>
      </w:r>
      <w:r w:rsidR="00944C2A" w:rsidRPr="002E7E79">
        <w:rPr>
          <w:rFonts w:ascii="Times New Roman" w:hAnsi="Times New Roman"/>
          <w:b w:val="0"/>
          <w:sz w:val="28"/>
          <w:szCs w:val="28"/>
        </w:rPr>
        <w:t>н</w:t>
      </w:r>
      <w:r w:rsidRPr="002E7E79">
        <w:rPr>
          <w:rFonts w:ascii="Times New Roman" w:hAnsi="Times New Roman"/>
          <w:b w:val="0"/>
          <w:sz w:val="28"/>
          <w:szCs w:val="28"/>
        </w:rPr>
        <w:t>п</w:t>
      </w:r>
      <w:r w:rsidR="005003C3">
        <w:rPr>
          <w:rFonts w:ascii="Times New Roman" w:hAnsi="Times New Roman"/>
          <w:b w:val="0"/>
          <w:sz w:val="28"/>
          <w:szCs w:val="28"/>
        </w:rPr>
        <w:t xml:space="preserve"> </w:t>
      </w:r>
      <w:r w:rsidR="00A97FE9" w:rsidRPr="002E7E79">
        <w:rPr>
          <w:rFonts w:ascii="Times New Roman" w:hAnsi="Times New Roman"/>
          <w:b w:val="0"/>
          <w:sz w:val="28"/>
          <w:szCs w:val="28"/>
        </w:rPr>
        <w:t xml:space="preserve"> </w:t>
      </w:r>
      <w:r w:rsidR="00056431" w:rsidRPr="002E7E79">
        <w:rPr>
          <w:rFonts w:ascii="Times New Roman" w:hAnsi="Times New Roman"/>
          <w:b w:val="0"/>
          <w:sz w:val="28"/>
          <w:szCs w:val="28"/>
        </w:rPr>
        <w:t>«</w:t>
      </w:r>
      <w:r w:rsidR="00E937DA">
        <w:rPr>
          <w:rFonts w:ascii="Times New Roman" w:hAnsi="Times New Roman"/>
          <w:b w:val="0"/>
          <w:sz w:val="28"/>
          <w:szCs w:val="28"/>
        </w:rPr>
        <w:t xml:space="preserve">О модельной муниципальной программе города Нефтеюганска, порядке принятия решения </w:t>
      </w:r>
      <w:r w:rsidR="002E289B">
        <w:rPr>
          <w:rFonts w:ascii="Times New Roman" w:hAnsi="Times New Roman"/>
          <w:b w:val="0"/>
          <w:sz w:val="28"/>
          <w:szCs w:val="28"/>
        </w:rPr>
        <w:t xml:space="preserve">                </w:t>
      </w:r>
      <w:r w:rsidR="00E937DA">
        <w:rPr>
          <w:rFonts w:ascii="Times New Roman" w:hAnsi="Times New Roman"/>
          <w:b w:val="0"/>
          <w:sz w:val="28"/>
          <w:szCs w:val="28"/>
        </w:rPr>
        <w:t>о разработке муниципальных программ города Нефтеюганска, их формирования, утверждения и реализации</w:t>
      </w:r>
      <w:r w:rsidR="00056431">
        <w:rPr>
          <w:rFonts w:ascii="Times New Roman" w:hAnsi="Times New Roman"/>
          <w:b w:val="0"/>
          <w:sz w:val="28"/>
          <w:szCs w:val="28"/>
        </w:rPr>
        <w:t>»</w:t>
      </w:r>
      <w:r w:rsidR="00DC03E1">
        <w:rPr>
          <w:rFonts w:ascii="Times New Roman" w:hAnsi="Times New Roman"/>
          <w:b w:val="0"/>
          <w:sz w:val="28"/>
          <w:szCs w:val="28"/>
        </w:rPr>
        <w:t>,</w:t>
      </w:r>
      <w:r w:rsidR="003D79EA">
        <w:rPr>
          <w:rFonts w:ascii="Times New Roman" w:hAnsi="Times New Roman"/>
          <w:b w:val="0"/>
          <w:sz w:val="28"/>
          <w:szCs w:val="28"/>
        </w:rPr>
        <w:t xml:space="preserve"> </w:t>
      </w:r>
      <w:r w:rsidR="00D7651F" w:rsidRPr="00247477">
        <w:rPr>
          <w:rFonts w:ascii="Times New Roman" w:hAnsi="Times New Roman"/>
          <w:b w:val="0"/>
          <w:sz w:val="28"/>
          <w:szCs w:val="28"/>
        </w:rPr>
        <w:t xml:space="preserve">распоряжением администрации города Нефтеюганска </w:t>
      </w:r>
      <w:r w:rsidR="00247477" w:rsidRPr="00247477">
        <w:rPr>
          <w:rFonts w:ascii="Times New Roman" w:hAnsi="Times New Roman"/>
          <w:b w:val="0"/>
          <w:sz w:val="28"/>
          <w:szCs w:val="28"/>
        </w:rPr>
        <w:t xml:space="preserve">от 24.10.2023 № 403-р «О мерах по реализации постановления администрации города Нефтеюганска </w:t>
      </w:r>
      <w:r w:rsidR="00D7651F" w:rsidRPr="00247477">
        <w:rPr>
          <w:rFonts w:ascii="Times New Roman" w:hAnsi="Times New Roman"/>
          <w:b w:val="0"/>
          <w:sz w:val="28"/>
          <w:szCs w:val="28"/>
        </w:rPr>
        <w:t xml:space="preserve">от 18.04.2019 № 77-нп «О модельной муниципальной программе города Нефтеюганска, порядке принятия решения </w:t>
      </w:r>
      <w:r w:rsidR="002E289B">
        <w:rPr>
          <w:rFonts w:ascii="Times New Roman" w:hAnsi="Times New Roman"/>
          <w:b w:val="0"/>
          <w:sz w:val="28"/>
          <w:szCs w:val="28"/>
        </w:rPr>
        <w:t xml:space="preserve">                  </w:t>
      </w:r>
      <w:r w:rsidR="00D7651F" w:rsidRPr="00247477">
        <w:rPr>
          <w:rFonts w:ascii="Times New Roman" w:hAnsi="Times New Roman"/>
          <w:b w:val="0"/>
          <w:sz w:val="28"/>
          <w:szCs w:val="28"/>
        </w:rPr>
        <w:t>о разработке муниципальных программ города Нефтеюганска, их формирова</w:t>
      </w:r>
      <w:r w:rsidR="00BE1972">
        <w:rPr>
          <w:rFonts w:ascii="Times New Roman" w:hAnsi="Times New Roman"/>
          <w:b w:val="0"/>
          <w:sz w:val="28"/>
          <w:szCs w:val="28"/>
        </w:rPr>
        <w:t xml:space="preserve">ния, утверждения и реализации» </w:t>
      </w:r>
      <w:r w:rsidR="00E937DA">
        <w:rPr>
          <w:rFonts w:ascii="Times New Roman" w:hAnsi="Times New Roman"/>
          <w:b w:val="0"/>
          <w:sz w:val="28"/>
          <w:szCs w:val="28"/>
        </w:rPr>
        <w:t xml:space="preserve">администрация города Нефтеюганска </w:t>
      </w:r>
      <w:r w:rsidR="002D6160" w:rsidRPr="002836B6">
        <w:rPr>
          <w:rFonts w:ascii="Times New Roman" w:eastAsia="Calibri" w:hAnsi="Times New Roman"/>
          <w:b w:val="0"/>
          <w:sz w:val="28"/>
          <w:szCs w:val="28"/>
        </w:rPr>
        <w:t>постановляет:</w:t>
      </w:r>
    </w:p>
    <w:p w:rsidR="00F55944" w:rsidRDefault="00241BA9" w:rsidP="00B26C5E">
      <w:pPr>
        <w:ind w:firstLine="709"/>
        <w:jc w:val="both"/>
        <w:rPr>
          <w:rFonts w:ascii="Times New Roman" w:hAnsi="Times New Roman"/>
          <w:b w:val="0"/>
          <w:sz w:val="28"/>
          <w:szCs w:val="28"/>
        </w:rPr>
      </w:pPr>
      <w:r w:rsidRPr="002836B6">
        <w:rPr>
          <w:rFonts w:ascii="Times New Roman" w:hAnsi="Times New Roman"/>
          <w:b w:val="0"/>
          <w:color w:val="000000"/>
          <w:sz w:val="28"/>
          <w:szCs w:val="28"/>
        </w:rPr>
        <w:t>1.</w:t>
      </w:r>
      <w:r w:rsidR="00DC03E1">
        <w:rPr>
          <w:rFonts w:ascii="Times New Roman" w:hAnsi="Times New Roman"/>
          <w:b w:val="0"/>
          <w:color w:val="000000"/>
          <w:sz w:val="28"/>
          <w:szCs w:val="28"/>
        </w:rPr>
        <w:t>Внести изменение</w:t>
      </w:r>
      <w:r>
        <w:rPr>
          <w:rFonts w:ascii="Times New Roman" w:hAnsi="Times New Roman"/>
          <w:b w:val="0"/>
          <w:color w:val="000000"/>
          <w:sz w:val="28"/>
          <w:szCs w:val="28"/>
        </w:rPr>
        <w:t xml:space="preserve"> в постановление администрации города Нефтеюганска от</w:t>
      </w:r>
      <w:r>
        <w:rPr>
          <w:rFonts w:ascii="Times New Roman" w:hAnsi="Times New Roman"/>
          <w:b w:val="0"/>
          <w:sz w:val="28"/>
          <w:szCs w:val="28"/>
        </w:rPr>
        <w:t xml:space="preserve"> 15.11.2018 № 596</w:t>
      </w:r>
      <w:r w:rsidRPr="002836B6">
        <w:rPr>
          <w:rFonts w:ascii="Times New Roman" w:hAnsi="Times New Roman"/>
          <w:b w:val="0"/>
          <w:sz w:val="28"/>
          <w:szCs w:val="28"/>
        </w:rPr>
        <w:t>-п</w:t>
      </w:r>
      <w:r>
        <w:rPr>
          <w:rFonts w:ascii="Times New Roman" w:hAnsi="Times New Roman"/>
          <w:b w:val="0"/>
          <w:sz w:val="28"/>
          <w:szCs w:val="28"/>
        </w:rPr>
        <w:t xml:space="preserve"> «</w:t>
      </w:r>
      <w:r w:rsidRPr="002836B6">
        <w:rPr>
          <w:rFonts w:ascii="Times New Roman" w:hAnsi="Times New Roman"/>
          <w:b w:val="0"/>
          <w:sz w:val="28"/>
          <w:szCs w:val="28"/>
        </w:rPr>
        <w:t xml:space="preserve">Об утверждении муниципальной </w:t>
      </w:r>
      <w:r w:rsidRPr="002836B6">
        <w:rPr>
          <w:rFonts w:ascii="Times New Roman" w:hAnsi="Times New Roman"/>
          <w:b w:val="0"/>
          <w:color w:val="000000"/>
          <w:sz w:val="28"/>
          <w:szCs w:val="28"/>
        </w:rPr>
        <w:t xml:space="preserve">программы города Нефтеюганска </w:t>
      </w:r>
      <w:r>
        <w:rPr>
          <w:rFonts w:ascii="Times New Roman" w:hAnsi="Times New Roman"/>
          <w:b w:val="0"/>
          <w:color w:val="000000"/>
          <w:sz w:val="28"/>
          <w:szCs w:val="28"/>
        </w:rPr>
        <w:t>«</w:t>
      </w:r>
      <w:r w:rsidRPr="002836B6">
        <w:rPr>
          <w:rFonts w:ascii="Times New Roman" w:hAnsi="Times New Roman"/>
          <w:b w:val="0"/>
          <w:color w:val="000000"/>
          <w:sz w:val="28"/>
          <w:szCs w:val="28"/>
        </w:rPr>
        <w:t xml:space="preserve">Профилактика правонарушений </w:t>
      </w:r>
      <w:r>
        <w:rPr>
          <w:rFonts w:ascii="Times New Roman" w:hAnsi="Times New Roman"/>
          <w:b w:val="0"/>
          <w:color w:val="000000"/>
          <w:sz w:val="28"/>
          <w:szCs w:val="28"/>
        </w:rPr>
        <w:t>в сфере общественного  порядка,</w:t>
      </w:r>
      <w:r w:rsidRPr="002836B6">
        <w:rPr>
          <w:rFonts w:ascii="Times New Roman" w:hAnsi="Times New Roman"/>
          <w:b w:val="0"/>
          <w:color w:val="000000"/>
          <w:sz w:val="28"/>
          <w:szCs w:val="28"/>
        </w:rPr>
        <w:t xml:space="preserve"> </w:t>
      </w:r>
      <w:r w:rsidRPr="002836B6">
        <w:rPr>
          <w:rFonts w:ascii="Times New Roman" w:hAnsi="Times New Roman"/>
          <w:b w:val="0"/>
          <w:sz w:val="28"/>
          <w:szCs w:val="28"/>
        </w:rPr>
        <w:t xml:space="preserve">профилактика </w:t>
      </w:r>
      <w:r>
        <w:rPr>
          <w:rFonts w:ascii="Times New Roman" w:hAnsi="Times New Roman"/>
          <w:b w:val="0"/>
          <w:sz w:val="28"/>
          <w:szCs w:val="28"/>
        </w:rPr>
        <w:t xml:space="preserve">незаконного оборота и потребления наркотических средств и психотропных веществ </w:t>
      </w:r>
      <w:r w:rsidRPr="002836B6">
        <w:rPr>
          <w:rFonts w:ascii="Times New Roman" w:hAnsi="Times New Roman"/>
          <w:b w:val="0"/>
          <w:color w:val="000000"/>
          <w:sz w:val="28"/>
          <w:szCs w:val="28"/>
        </w:rPr>
        <w:t>в городе Нефтеюганске</w:t>
      </w:r>
      <w:r>
        <w:rPr>
          <w:rFonts w:ascii="Times New Roman" w:hAnsi="Times New Roman"/>
          <w:b w:val="0"/>
          <w:color w:val="000000"/>
          <w:sz w:val="28"/>
          <w:szCs w:val="28"/>
        </w:rPr>
        <w:t xml:space="preserve">»                          (с изменениями, внесенными постановлениями администрации города </w:t>
      </w:r>
      <w:r w:rsidR="00F55944">
        <w:rPr>
          <w:rFonts w:ascii="Times New Roman" w:hAnsi="Times New Roman"/>
          <w:b w:val="0"/>
          <w:color w:val="000000"/>
          <w:sz w:val="28"/>
          <w:szCs w:val="28"/>
        </w:rPr>
        <w:t xml:space="preserve">                               </w:t>
      </w:r>
      <w:r>
        <w:rPr>
          <w:rFonts w:ascii="Times New Roman" w:hAnsi="Times New Roman"/>
          <w:b w:val="0"/>
          <w:color w:val="000000"/>
          <w:sz w:val="28"/>
          <w:szCs w:val="28"/>
        </w:rPr>
        <w:t xml:space="preserve">от 19.03.2019 № 114-п, от 09.04.2019 № 154-п, от 20.05.2019 № 252-п, </w:t>
      </w:r>
      <w:r w:rsidR="00F55944">
        <w:rPr>
          <w:rFonts w:ascii="Times New Roman" w:hAnsi="Times New Roman"/>
          <w:b w:val="0"/>
          <w:color w:val="000000"/>
          <w:sz w:val="28"/>
          <w:szCs w:val="28"/>
        </w:rPr>
        <w:t xml:space="preserve">                                    </w:t>
      </w:r>
      <w:r>
        <w:rPr>
          <w:rFonts w:ascii="Times New Roman" w:hAnsi="Times New Roman"/>
          <w:b w:val="0"/>
          <w:color w:val="000000"/>
          <w:sz w:val="28"/>
          <w:szCs w:val="28"/>
        </w:rPr>
        <w:t>от 06.06.2019 № 395-п, от 27.08.2019 № 810-п, от 11.10.2019 № 1087-п,</w:t>
      </w:r>
      <w:r w:rsidRPr="00BC2E22">
        <w:rPr>
          <w:rFonts w:ascii="Times New Roman" w:hAnsi="Times New Roman"/>
          <w:b w:val="0"/>
          <w:color w:val="000000"/>
          <w:sz w:val="28"/>
          <w:szCs w:val="28"/>
        </w:rPr>
        <w:t xml:space="preserve"> </w:t>
      </w:r>
      <w:r>
        <w:rPr>
          <w:rFonts w:ascii="Times New Roman" w:hAnsi="Times New Roman"/>
          <w:b w:val="0"/>
          <w:color w:val="000000"/>
          <w:sz w:val="28"/>
          <w:szCs w:val="28"/>
        </w:rPr>
        <w:t>от 05.11.2019</w:t>
      </w:r>
      <w:r w:rsidR="00F55944">
        <w:rPr>
          <w:rFonts w:ascii="Times New Roman" w:hAnsi="Times New Roman"/>
          <w:b w:val="0"/>
          <w:color w:val="000000"/>
          <w:sz w:val="28"/>
          <w:szCs w:val="28"/>
        </w:rPr>
        <w:t xml:space="preserve"> </w:t>
      </w:r>
      <w:r>
        <w:rPr>
          <w:rFonts w:ascii="Times New Roman" w:hAnsi="Times New Roman"/>
          <w:b w:val="0"/>
          <w:color w:val="000000"/>
          <w:sz w:val="28"/>
          <w:szCs w:val="28"/>
        </w:rPr>
        <w:t>№ 1213-п,</w:t>
      </w:r>
      <w:r w:rsidRPr="00BC2E22">
        <w:rPr>
          <w:rFonts w:ascii="Times New Roman" w:hAnsi="Times New Roman"/>
          <w:b w:val="0"/>
          <w:color w:val="000000"/>
          <w:sz w:val="28"/>
          <w:szCs w:val="28"/>
        </w:rPr>
        <w:t xml:space="preserve"> </w:t>
      </w:r>
      <w:r>
        <w:rPr>
          <w:rFonts w:ascii="Times New Roman" w:hAnsi="Times New Roman"/>
          <w:b w:val="0"/>
          <w:color w:val="000000"/>
          <w:sz w:val="28"/>
          <w:szCs w:val="28"/>
        </w:rPr>
        <w:t xml:space="preserve">от 15.05.2020 № 740-п, </w:t>
      </w:r>
      <w:r w:rsidRPr="00F877DD">
        <w:rPr>
          <w:rFonts w:ascii="Times New Roman" w:hAnsi="Times New Roman"/>
          <w:b w:val="0"/>
          <w:sz w:val="28"/>
          <w:szCs w:val="28"/>
        </w:rPr>
        <w:t>от 20.10.2020 №</w:t>
      </w:r>
      <w:r>
        <w:rPr>
          <w:rFonts w:ascii="Times New Roman" w:hAnsi="Times New Roman"/>
          <w:b w:val="0"/>
          <w:sz w:val="28"/>
          <w:szCs w:val="28"/>
        </w:rPr>
        <w:t xml:space="preserve"> </w:t>
      </w:r>
      <w:r w:rsidRPr="00F877DD">
        <w:rPr>
          <w:rFonts w:ascii="Times New Roman" w:hAnsi="Times New Roman"/>
          <w:b w:val="0"/>
          <w:sz w:val="28"/>
          <w:szCs w:val="28"/>
        </w:rPr>
        <w:t>1797-п</w:t>
      </w:r>
      <w:r>
        <w:rPr>
          <w:rFonts w:ascii="Times New Roman" w:hAnsi="Times New Roman"/>
          <w:b w:val="0"/>
          <w:sz w:val="28"/>
          <w:szCs w:val="28"/>
        </w:rPr>
        <w:t>, от 17.11.2020 № 1993-</w:t>
      </w:r>
      <w:r w:rsidR="00127CEB">
        <w:rPr>
          <w:rFonts w:ascii="Times New Roman" w:hAnsi="Times New Roman"/>
          <w:b w:val="0"/>
          <w:sz w:val="28"/>
          <w:szCs w:val="28"/>
        </w:rPr>
        <w:t>п</w:t>
      </w:r>
      <w:r>
        <w:rPr>
          <w:rFonts w:ascii="Times New Roman" w:hAnsi="Times New Roman"/>
          <w:b w:val="0"/>
          <w:sz w:val="28"/>
          <w:szCs w:val="28"/>
        </w:rPr>
        <w:t xml:space="preserve"> от 24.12.2020 № 2272-п, от 02.03.2021 № 262-п, от 31.03.2021 № 430-п, от 26.05.2021 № 777-п, от 27.07.2021 № 1238-п, от 13.10.2021 </w:t>
      </w:r>
    </w:p>
    <w:p w:rsidR="00F55944" w:rsidRDefault="00F55944" w:rsidP="00B26C5E">
      <w:pPr>
        <w:ind w:firstLine="709"/>
        <w:jc w:val="both"/>
        <w:rPr>
          <w:rFonts w:ascii="Times New Roman" w:hAnsi="Times New Roman"/>
          <w:b w:val="0"/>
          <w:sz w:val="28"/>
          <w:szCs w:val="28"/>
        </w:rPr>
      </w:pPr>
    </w:p>
    <w:p w:rsidR="00B26C5E" w:rsidRDefault="00241BA9" w:rsidP="00F55944">
      <w:pPr>
        <w:jc w:val="both"/>
        <w:rPr>
          <w:rFonts w:ascii="Times New Roman" w:hAnsi="Times New Roman"/>
          <w:b w:val="0"/>
          <w:color w:val="000000"/>
          <w:sz w:val="28"/>
          <w:szCs w:val="28"/>
        </w:rPr>
      </w:pPr>
      <w:r>
        <w:rPr>
          <w:rFonts w:ascii="Times New Roman" w:hAnsi="Times New Roman"/>
          <w:b w:val="0"/>
          <w:sz w:val="28"/>
          <w:szCs w:val="28"/>
        </w:rPr>
        <w:lastRenderedPageBreak/>
        <w:t>№ 1734</w:t>
      </w:r>
      <w:r w:rsidRPr="00DE3B53">
        <w:rPr>
          <w:rFonts w:ascii="Times New Roman" w:hAnsi="Times New Roman"/>
          <w:b w:val="0"/>
          <w:sz w:val="28"/>
          <w:szCs w:val="28"/>
        </w:rPr>
        <w:t>-</w:t>
      </w:r>
      <w:r>
        <w:rPr>
          <w:rFonts w:ascii="Times New Roman" w:hAnsi="Times New Roman"/>
          <w:b w:val="0"/>
          <w:sz w:val="28"/>
          <w:szCs w:val="28"/>
        </w:rPr>
        <w:t xml:space="preserve">п, от 17.11.2021 № 1944-п, от 01.12.2021 № 2023-п, от 17.12.2021 </w:t>
      </w:r>
      <w:r w:rsidR="00F55944">
        <w:rPr>
          <w:rFonts w:ascii="Times New Roman" w:hAnsi="Times New Roman"/>
          <w:b w:val="0"/>
          <w:sz w:val="28"/>
          <w:szCs w:val="28"/>
        </w:rPr>
        <w:t xml:space="preserve">                          </w:t>
      </w:r>
      <w:r>
        <w:rPr>
          <w:rFonts w:ascii="Times New Roman" w:hAnsi="Times New Roman"/>
          <w:b w:val="0"/>
          <w:sz w:val="28"/>
          <w:szCs w:val="28"/>
        </w:rPr>
        <w:t>№ 2136-п, от 26.01.2022 № 99-п, от 18.02.2022  № 233-п, от 14.04.2022 № 68</w:t>
      </w:r>
      <w:r w:rsidR="00A66872">
        <w:rPr>
          <w:rFonts w:ascii="Times New Roman" w:hAnsi="Times New Roman"/>
          <w:b w:val="0"/>
          <w:sz w:val="28"/>
          <w:szCs w:val="28"/>
        </w:rPr>
        <w:t>2-п, от 31.05.2022 № 1026-п,</w:t>
      </w:r>
      <w:r>
        <w:rPr>
          <w:rFonts w:ascii="Times New Roman" w:hAnsi="Times New Roman"/>
          <w:b w:val="0"/>
          <w:sz w:val="28"/>
          <w:szCs w:val="28"/>
        </w:rPr>
        <w:t xml:space="preserve"> от  17.06.2022  № 1125-п,  от  23.08.2</w:t>
      </w:r>
      <w:r w:rsidR="00F55944">
        <w:rPr>
          <w:rFonts w:ascii="Times New Roman" w:hAnsi="Times New Roman"/>
          <w:b w:val="0"/>
          <w:sz w:val="28"/>
          <w:szCs w:val="28"/>
        </w:rPr>
        <w:t xml:space="preserve">022  № 1710-п,  от  01.11.2022  </w:t>
      </w:r>
      <w:r>
        <w:rPr>
          <w:rFonts w:ascii="Times New Roman" w:hAnsi="Times New Roman"/>
          <w:b w:val="0"/>
          <w:sz w:val="28"/>
          <w:szCs w:val="28"/>
        </w:rPr>
        <w:t>№ 2259-п, от 07.12.2022 № 2524-п, от 23.01.2023 № 39-п, от 10.03.2023 № 244-п, от 24.08.2023 № 1065-п, от 18.09.2023 № 1191-п</w:t>
      </w:r>
      <w:r w:rsidR="00CA3A38">
        <w:rPr>
          <w:rFonts w:ascii="Times New Roman" w:hAnsi="Times New Roman"/>
          <w:b w:val="0"/>
          <w:sz w:val="28"/>
          <w:szCs w:val="28"/>
        </w:rPr>
        <w:t>, от 30.11.2023 № 1621</w:t>
      </w:r>
      <w:r w:rsidR="008167D8">
        <w:rPr>
          <w:rFonts w:ascii="Times New Roman" w:hAnsi="Times New Roman"/>
          <w:b w:val="0"/>
          <w:sz w:val="28"/>
          <w:szCs w:val="28"/>
        </w:rPr>
        <w:t>-п</w:t>
      </w:r>
      <w:r w:rsidR="00CA3A38">
        <w:rPr>
          <w:rFonts w:ascii="Times New Roman" w:hAnsi="Times New Roman"/>
          <w:b w:val="0"/>
          <w:sz w:val="28"/>
          <w:szCs w:val="28"/>
        </w:rPr>
        <w:t>, от 19.02.2024 № 305</w:t>
      </w:r>
      <w:r w:rsidR="008167D8">
        <w:rPr>
          <w:rFonts w:ascii="Times New Roman" w:hAnsi="Times New Roman"/>
          <w:b w:val="0"/>
          <w:sz w:val="28"/>
          <w:szCs w:val="28"/>
        </w:rPr>
        <w:t>-п),</w:t>
      </w:r>
      <w:r w:rsidR="00290CB0">
        <w:rPr>
          <w:rFonts w:ascii="Times New Roman" w:hAnsi="Times New Roman"/>
          <w:b w:val="0"/>
          <w:sz w:val="28"/>
          <w:szCs w:val="28"/>
        </w:rPr>
        <w:t xml:space="preserve"> изложив </w:t>
      </w:r>
      <w:r w:rsidR="008167D8">
        <w:rPr>
          <w:rFonts w:ascii="Times New Roman" w:hAnsi="Times New Roman"/>
          <w:b w:val="0"/>
          <w:sz w:val="28"/>
          <w:szCs w:val="28"/>
        </w:rPr>
        <w:t>т</w:t>
      </w:r>
      <w:r w:rsidR="00B26C5E" w:rsidRPr="00B26C5E">
        <w:rPr>
          <w:rFonts w:ascii="Times New Roman" w:hAnsi="Times New Roman"/>
          <w:b w:val="0"/>
          <w:sz w:val="28"/>
          <w:szCs w:val="28"/>
        </w:rPr>
        <w:t>аблицу 5 «</w:t>
      </w:r>
      <w:r w:rsidR="00B26C5E" w:rsidRPr="00B26C5E">
        <w:rPr>
          <w:rFonts w:ascii="Times New Roman" w:eastAsiaTheme="minorEastAsia" w:hAnsi="Times New Roman"/>
          <w:b w:val="0"/>
          <w:sz w:val="28"/>
          <w:szCs w:val="28"/>
        </w:rPr>
        <w:t>Структура муниципальной программы»</w:t>
      </w:r>
      <w:r w:rsidR="00BF563F">
        <w:rPr>
          <w:rFonts w:ascii="Times New Roman" w:hAnsi="Times New Roman"/>
          <w:b w:val="0"/>
          <w:sz w:val="28"/>
          <w:szCs w:val="28"/>
        </w:rPr>
        <w:t xml:space="preserve"> </w:t>
      </w:r>
      <w:r w:rsidR="00B26C5E">
        <w:rPr>
          <w:rFonts w:ascii="Times New Roman" w:hAnsi="Times New Roman"/>
          <w:b w:val="0"/>
          <w:color w:val="000000"/>
          <w:sz w:val="28"/>
          <w:szCs w:val="28"/>
        </w:rPr>
        <w:t>приложения</w:t>
      </w:r>
      <w:r w:rsidR="00B26C5E" w:rsidRPr="00BF563F">
        <w:rPr>
          <w:rFonts w:ascii="Times New Roman" w:hAnsi="Times New Roman"/>
          <w:b w:val="0"/>
          <w:color w:val="000000"/>
          <w:sz w:val="28"/>
          <w:szCs w:val="28"/>
        </w:rPr>
        <w:t xml:space="preserve"> к постановлению</w:t>
      </w:r>
      <w:r w:rsidR="00290CB0">
        <w:rPr>
          <w:rFonts w:ascii="Times New Roman" w:hAnsi="Times New Roman"/>
          <w:b w:val="0"/>
          <w:color w:val="000000"/>
          <w:sz w:val="28"/>
          <w:szCs w:val="28"/>
        </w:rPr>
        <w:t xml:space="preserve"> </w:t>
      </w:r>
      <w:r w:rsidR="00B26C5E">
        <w:rPr>
          <w:rFonts w:ascii="Times New Roman" w:hAnsi="Times New Roman"/>
          <w:b w:val="0"/>
          <w:color w:val="000000"/>
          <w:sz w:val="28"/>
          <w:szCs w:val="28"/>
        </w:rPr>
        <w:t>согласно приложению</w:t>
      </w:r>
      <w:r w:rsidR="00B26C5E" w:rsidRPr="00BF563F">
        <w:rPr>
          <w:rFonts w:ascii="Times New Roman" w:hAnsi="Times New Roman"/>
          <w:b w:val="0"/>
          <w:color w:val="000000"/>
          <w:sz w:val="28"/>
          <w:szCs w:val="28"/>
        </w:rPr>
        <w:t xml:space="preserve"> к настоящему </w:t>
      </w:r>
      <w:r w:rsidR="00B26C5E">
        <w:rPr>
          <w:rFonts w:ascii="Times New Roman" w:hAnsi="Times New Roman"/>
          <w:b w:val="0"/>
          <w:color w:val="000000"/>
          <w:sz w:val="28"/>
          <w:szCs w:val="28"/>
        </w:rPr>
        <w:t>постановлению.</w:t>
      </w:r>
    </w:p>
    <w:p w:rsidR="009C4728" w:rsidRDefault="009C4728" w:rsidP="009C4728">
      <w:pPr>
        <w:ind w:firstLine="709"/>
        <w:jc w:val="both"/>
        <w:rPr>
          <w:rFonts w:ascii="Times New Roman" w:hAnsi="Times New Roman"/>
          <w:b w:val="0"/>
          <w:sz w:val="28"/>
          <w:szCs w:val="28"/>
        </w:rPr>
      </w:pPr>
      <w:r>
        <w:rPr>
          <w:rFonts w:ascii="Times New Roman" w:hAnsi="Times New Roman"/>
          <w:b w:val="0"/>
          <w:sz w:val="28"/>
          <w:szCs w:val="28"/>
        </w:rPr>
        <w:t>2</w:t>
      </w:r>
      <w:r w:rsidRPr="006769DE">
        <w:rPr>
          <w:rFonts w:ascii="Times New Roman" w:hAnsi="Times New Roman"/>
          <w:b w:val="0"/>
          <w:sz w:val="28"/>
          <w:szCs w:val="28"/>
        </w:rPr>
        <w:t xml:space="preserve">.Департаменту </w:t>
      </w:r>
      <w:r w:rsidRPr="002E081F">
        <w:rPr>
          <w:rFonts w:ascii="Times New Roman" w:hAnsi="Times New Roman"/>
          <w:b w:val="0"/>
          <w:sz w:val="28"/>
          <w:szCs w:val="28"/>
        </w:rPr>
        <w:t>по делам администрации города (</w:t>
      </w:r>
      <w:r w:rsidR="0006331C">
        <w:rPr>
          <w:rFonts w:ascii="Times New Roman" w:hAnsi="Times New Roman"/>
          <w:b w:val="0"/>
          <w:sz w:val="28"/>
          <w:szCs w:val="28"/>
        </w:rPr>
        <w:t>Филинова Н.В</w:t>
      </w:r>
      <w:r w:rsidR="00E76E63">
        <w:rPr>
          <w:rFonts w:ascii="Times New Roman" w:hAnsi="Times New Roman"/>
          <w:b w:val="0"/>
          <w:sz w:val="28"/>
          <w:szCs w:val="28"/>
        </w:rPr>
        <w:t>.</w:t>
      </w:r>
      <w:r w:rsidRPr="002E081F">
        <w:rPr>
          <w:rFonts w:ascii="Times New Roman" w:hAnsi="Times New Roman"/>
          <w:b w:val="0"/>
          <w:sz w:val="28"/>
          <w:szCs w:val="28"/>
        </w:rPr>
        <w:t>) разместить постановление на официальном сайте органов местного самоуправления города Нефтеюганска.</w:t>
      </w:r>
    </w:p>
    <w:p w:rsidR="00EA4C06" w:rsidRPr="00901C86" w:rsidRDefault="00EA4C06" w:rsidP="009C4728">
      <w:pPr>
        <w:ind w:firstLine="709"/>
        <w:jc w:val="both"/>
        <w:rPr>
          <w:rFonts w:ascii="Times New Roman" w:hAnsi="Times New Roman"/>
          <w:b w:val="0"/>
          <w:sz w:val="28"/>
          <w:szCs w:val="28"/>
        </w:rPr>
      </w:pPr>
    </w:p>
    <w:p w:rsidR="00356C90" w:rsidRDefault="00356C90" w:rsidP="007E2634">
      <w:pPr>
        <w:ind w:firstLine="709"/>
        <w:jc w:val="both"/>
        <w:rPr>
          <w:rFonts w:ascii="Times New Roman" w:hAnsi="Times New Roman"/>
          <w:b w:val="0"/>
          <w:sz w:val="28"/>
          <w:szCs w:val="28"/>
        </w:rPr>
      </w:pPr>
    </w:p>
    <w:p w:rsidR="00C741F9" w:rsidRDefault="00CA3A38" w:rsidP="009C4728">
      <w:pPr>
        <w:jc w:val="both"/>
        <w:rPr>
          <w:rFonts w:ascii="Times New Roman" w:hAnsi="Times New Roman"/>
          <w:b w:val="0"/>
          <w:sz w:val="28"/>
          <w:szCs w:val="28"/>
        </w:rPr>
      </w:pPr>
      <w:r>
        <w:rPr>
          <w:rFonts w:ascii="Times New Roman" w:hAnsi="Times New Roman"/>
          <w:b w:val="0"/>
          <w:sz w:val="28"/>
          <w:szCs w:val="28"/>
        </w:rPr>
        <w:t>Временно и</w:t>
      </w:r>
      <w:r w:rsidR="00C741F9">
        <w:rPr>
          <w:rFonts w:ascii="Times New Roman" w:hAnsi="Times New Roman"/>
          <w:b w:val="0"/>
          <w:sz w:val="28"/>
          <w:szCs w:val="28"/>
        </w:rPr>
        <w:t xml:space="preserve">сполняющий </w:t>
      </w:r>
      <w:r>
        <w:rPr>
          <w:rFonts w:ascii="Times New Roman" w:hAnsi="Times New Roman"/>
          <w:b w:val="0"/>
          <w:sz w:val="28"/>
          <w:szCs w:val="28"/>
        </w:rPr>
        <w:t>полномочия</w:t>
      </w:r>
    </w:p>
    <w:p w:rsidR="009C4728" w:rsidRDefault="00C741F9" w:rsidP="009C4728">
      <w:pPr>
        <w:jc w:val="both"/>
        <w:rPr>
          <w:rFonts w:ascii="Times New Roman" w:hAnsi="Times New Roman"/>
          <w:b w:val="0"/>
          <w:sz w:val="28"/>
          <w:szCs w:val="28"/>
        </w:rPr>
      </w:pPr>
      <w:r>
        <w:rPr>
          <w:rFonts w:ascii="Times New Roman" w:hAnsi="Times New Roman"/>
          <w:b w:val="0"/>
          <w:sz w:val="28"/>
          <w:szCs w:val="28"/>
        </w:rPr>
        <w:t>главы</w:t>
      </w:r>
      <w:r w:rsidR="009C4728" w:rsidRPr="00E36C1A">
        <w:rPr>
          <w:rFonts w:ascii="Times New Roman" w:hAnsi="Times New Roman"/>
          <w:b w:val="0"/>
          <w:sz w:val="28"/>
          <w:szCs w:val="28"/>
        </w:rPr>
        <w:t xml:space="preserve"> города Нефтеюганска                                             </w:t>
      </w:r>
      <w:r w:rsidR="009C4728">
        <w:rPr>
          <w:rFonts w:ascii="Times New Roman" w:hAnsi="Times New Roman"/>
          <w:b w:val="0"/>
          <w:sz w:val="28"/>
          <w:szCs w:val="28"/>
        </w:rPr>
        <w:t xml:space="preserve">  </w:t>
      </w:r>
      <w:r w:rsidR="00E76E63">
        <w:rPr>
          <w:rFonts w:ascii="Times New Roman" w:hAnsi="Times New Roman"/>
          <w:b w:val="0"/>
          <w:sz w:val="28"/>
          <w:szCs w:val="28"/>
        </w:rPr>
        <w:t xml:space="preserve">                         </w:t>
      </w:r>
      <w:r>
        <w:rPr>
          <w:rFonts w:ascii="Times New Roman" w:hAnsi="Times New Roman"/>
          <w:b w:val="0"/>
          <w:sz w:val="28"/>
          <w:szCs w:val="28"/>
        </w:rPr>
        <w:t xml:space="preserve"> </w:t>
      </w:r>
      <w:proofErr w:type="spellStart"/>
      <w:r>
        <w:rPr>
          <w:rFonts w:ascii="Times New Roman" w:hAnsi="Times New Roman"/>
          <w:b w:val="0"/>
          <w:sz w:val="28"/>
          <w:szCs w:val="28"/>
        </w:rPr>
        <w:t>Н.С.Халезова</w:t>
      </w:r>
      <w:proofErr w:type="spellEnd"/>
    </w:p>
    <w:p w:rsidR="009C4728" w:rsidRDefault="009C4728" w:rsidP="007E2634">
      <w:pPr>
        <w:ind w:firstLine="709"/>
        <w:jc w:val="both"/>
        <w:rPr>
          <w:rFonts w:ascii="Times New Roman" w:hAnsi="Times New Roman"/>
          <w:b w:val="0"/>
          <w:sz w:val="28"/>
          <w:szCs w:val="28"/>
        </w:rPr>
      </w:pPr>
    </w:p>
    <w:p w:rsidR="00640487" w:rsidRPr="002836B6" w:rsidRDefault="00640487" w:rsidP="00640487">
      <w:pPr>
        <w:widowControl w:val="0"/>
        <w:autoSpaceDE w:val="0"/>
        <w:autoSpaceDN w:val="0"/>
        <w:ind w:firstLine="709"/>
        <w:jc w:val="both"/>
        <w:rPr>
          <w:rFonts w:ascii="Times New Roman" w:hAnsi="Times New Roman"/>
          <w:b w:val="0"/>
          <w:sz w:val="28"/>
          <w:szCs w:val="28"/>
        </w:rPr>
      </w:pPr>
    </w:p>
    <w:p w:rsidR="007E7487" w:rsidRDefault="007E7487" w:rsidP="00640487">
      <w:pPr>
        <w:widowControl w:val="0"/>
        <w:autoSpaceDE w:val="0"/>
        <w:autoSpaceDN w:val="0"/>
        <w:ind w:firstLine="709"/>
        <w:jc w:val="center"/>
        <w:rPr>
          <w:rFonts w:ascii="Times New Roman" w:hAnsi="Times New Roman"/>
          <w:b w:val="0"/>
          <w:sz w:val="28"/>
          <w:szCs w:val="28"/>
        </w:rPr>
      </w:pPr>
    </w:p>
    <w:p w:rsidR="007E7487" w:rsidRDefault="007E7487" w:rsidP="00640487">
      <w:pPr>
        <w:widowControl w:val="0"/>
        <w:autoSpaceDE w:val="0"/>
        <w:autoSpaceDN w:val="0"/>
        <w:ind w:firstLine="709"/>
        <w:jc w:val="center"/>
        <w:rPr>
          <w:rFonts w:ascii="Times New Roman" w:hAnsi="Times New Roman"/>
          <w:b w:val="0"/>
          <w:sz w:val="28"/>
          <w:szCs w:val="28"/>
        </w:rPr>
      </w:pPr>
    </w:p>
    <w:p w:rsidR="007E7487" w:rsidRDefault="007E7487" w:rsidP="00640487">
      <w:pPr>
        <w:widowControl w:val="0"/>
        <w:autoSpaceDE w:val="0"/>
        <w:autoSpaceDN w:val="0"/>
        <w:ind w:firstLine="709"/>
        <w:jc w:val="center"/>
        <w:rPr>
          <w:rFonts w:ascii="Times New Roman" w:hAnsi="Times New Roman"/>
          <w:b w:val="0"/>
          <w:sz w:val="28"/>
          <w:szCs w:val="28"/>
        </w:rPr>
      </w:pPr>
    </w:p>
    <w:p w:rsidR="007E7487" w:rsidRDefault="007E7487" w:rsidP="00640487">
      <w:pPr>
        <w:widowControl w:val="0"/>
        <w:autoSpaceDE w:val="0"/>
        <w:autoSpaceDN w:val="0"/>
        <w:ind w:firstLine="709"/>
        <w:jc w:val="center"/>
        <w:rPr>
          <w:rFonts w:ascii="Times New Roman" w:hAnsi="Times New Roman"/>
          <w:b w:val="0"/>
          <w:sz w:val="28"/>
          <w:szCs w:val="28"/>
        </w:rPr>
      </w:pPr>
    </w:p>
    <w:p w:rsidR="009C4728" w:rsidRDefault="009C4728" w:rsidP="007E2634">
      <w:pPr>
        <w:ind w:firstLine="709"/>
        <w:jc w:val="both"/>
        <w:rPr>
          <w:rFonts w:ascii="Times New Roman" w:hAnsi="Times New Roman"/>
          <w:b w:val="0"/>
          <w:sz w:val="28"/>
          <w:szCs w:val="28"/>
        </w:rPr>
      </w:pPr>
    </w:p>
    <w:p w:rsidR="009C4728" w:rsidRDefault="009C4728" w:rsidP="007E2634">
      <w:pPr>
        <w:ind w:firstLine="709"/>
        <w:jc w:val="both"/>
        <w:rPr>
          <w:rFonts w:ascii="Times New Roman" w:hAnsi="Times New Roman"/>
          <w:b w:val="0"/>
          <w:sz w:val="28"/>
          <w:szCs w:val="28"/>
        </w:rPr>
      </w:pPr>
    </w:p>
    <w:p w:rsidR="009C4728" w:rsidRPr="00264DEB" w:rsidRDefault="009C4728" w:rsidP="007E2634">
      <w:pPr>
        <w:ind w:firstLine="709"/>
        <w:jc w:val="both"/>
        <w:rPr>
          <w:rFonts w:ascii="Times New Roman" w:hAnsi="Times New Roman"/>
          <w:b w:val="0"/>
          <w:color w:val="000000"/>
          <w:sz w:val="28"/>
          <w:szCs w:val="28"/>
        </w:rPr>
      </w:pPr>
    </w:p>
    <w:p w:rsidR="007E2634" w:rsidRPr="00264DEB" w:rsidRDefault="007E2634" w:rsidP="007E2634">
      <w:pPr>
        <w:autoSpaceDE w:val="0"/>
        <w:autoSpaceDN w:val="0"/>
        <w:adjustRightInd w:val="0"/>
        <w:ind w:firstLine="708"/>
        <w:jc w:val="right"/>
        <w:outlineLvl w:val="0"/>
        <w:rPr>
          <w:rFonts w:ascii="Times New Roman" w:hAnsi="Times New Roman"/>
          <w:b w:val="0"/>
          <w:sz w:val="28"/>
          <w:szCs w:val="28"/>
        </w:rPr>
      </w:pP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p>
    <w:p w:rsidR="00AF2C50" w:rsidRPr="002836B6" w:rsidRDefault="00AF2C50" w:rsidP="002836B6">
      <w:pPr>
        <w:widowControl w:val="0"/>
        <w:autoSpaceDE w:val="0"/>
        <w:autoSpaceDN w:val="0"/>
        <w:jc w:val="right"/>
        <w:rPr>
          <w:rFonts w:ascii="Times New Roman" w:hAnsi="Times New Roman"/>
          <w:b w:val="0"/>
          <w:color w:val="0070C0"/>
          <w:sz w:val="28"/>
          <w:szCs w:val="28"/>
        </w:rPr>
        <w:sectPr w:rsidR="00AF2C50" w:rsidRPr="002836B6" w:rsidSect="00BF563F">
          <w:headerReference w:type="default" r:id="rId9"/>
          <w:pgSz w:w="11906" w:h="16838" w:code="9"/>
          <w:pgMar w:top="709" w:right="567" w:bottom="1560" w:left="1701" w:header="709" w:footer="709" w:gutter="0"/>
          <w:cols w:space="708"/>
          <w:titlePg/>
          <w:docGrid w:linePitch="360"/>
        </w:sectPr>
      </w:pPr>
    </w:p>
    <w:p w:rsidR="00F1070C" w:rsidRDefault="00F1070C" w:rsidP="007E7487">
      <w:pPr>
        <w:ind w:firstLine="6379"/>
        <w:jc w:val="right"/>
        <w:rPr>
          <w:rFonts w:ascii="Times New Roman" w:eastAsia="Calibri" w:hAnsi="Times New Roman"/>
          <w:b w:val="0"/>
          <w:sz w:val="28"/>
          <w:szCs w:val="28"/>
        </w:rPr>
      </w:pPr>
    </w:p>
    <w:p w:rsidR="007E7487" w:rsidRPr="002836B6" w:rsidRDefault="007E7487" w:rsidP="007E7487">
      <w:pPr>
        <w:ind w:firstLine="6379"/>
        <w:jc w:val="right"/>
        <w:rPr>
          <w:rFonts w:ascii="Times New Roman" w:eastAsia="Calibri" w:hAnsi="Times New Roman"/>
          <w:b w:val="0"/>
          <w:sz w:val="28"/>
          <w:szCs w:val="28"/>
        </w:rPr>
      </w:pPr>
      <w:r w:rsidRPr="002836B6">
        <w:rPr>
          <w:rFonts w:ascii="Times New Roman" w:eastAsia="Calibri" w:hAnsi="Times New Roman"/>
          <w:b w:val="0"/>
          <w:sz w:val="28"/>
          <w:szCs w:val="28"/>
        </w:rPr>
        <w:t xml:space="preserve">Приложение </w:t>
      </w:r>
    </w:p>
    <w:p w:rsidR="007E7487" w:rsidRPr="002836B6" w:rsidRDefault="007E7487" w:rsidP="007E7487">
      <w:pPr>
        <w:tabs>
          <w:tab w:val="left" w:pos="1134"/>
        </w:tabs>
        <w:autoSpaceDE w:val="0"/>
        <w:autoSpaceDN w:val="0"/>
        <w:adjustRightInd w:val="0"/>
        <w:ind w:firstLine="6379"/>
        <w:jc w:val="right"/>
        <w:outlineLvl w:val="1"/>
        <w:rPr>
          <w:rFonts w:ascii="Times New Roman" w:hAnsi="Times New Roman"/>
          <w:b w:val="0"/>
          <w:sz w:val="28"/>
          <w:szCs w:val="28"/>
        </w:rPr>
      </w:pPr>
      <w:r w:rsidRPr="002836B6">
        <w:rPr>
          <w:rFonts w:ascii="Times New Roman" w:hAnsi="Times New Roman"/>
          <w:b w:val="0"/>
          <w:sz w:val="28"/>
          <w:szCs w:val="28"/>
        </w:rPr>
        <w:t>к постановлению</w:t>
      </w:r>
    </w:p>
    <w:p w:rsidR="007E7487" w:rsidRPr="002836B6" w:rsidRDefault="007E7487" w:rsidP="007E7487">
      <w:pPr>
        <w:tabs>
          <w:tab w:val="left" w:pos="6804"/>
        </w:tabs>
        <w:jc w:val="right"/>
        <w:rPr>
          <w:rFonts w:ascii="Times New Roman" w:hAnsi="Times New Roman"/>
          <w:b w:val="0"/>
          <w:sz w:val="28"/>
          <w:szCs w:val="28"/>
        </w:rPr>
      </w:pPr>
      <w:r w:rsidRPr="002836B6">
        <w:rPr>
          <w:rFonts w:ascii="Times New Roman" w:hAnsi="Times New Roman"/>
          <w:b w:val="0"/>
          <w:sz w:val="28"/>
          <w:szCs w:val="28"/>
        </w:rPr>
        <w:t xml:space="preserve">                                                                                           администрации города </w:t>
      </w:r>
    </w:p>
    <w:p w:rsidR="007E7487" w:rsidRPr="00AB37F8" w:rsidRDefault="002E289B" w:rsidP="007E7487">
      <w:pPr>
        <w:tabs>
          <w:tab w:val="left" w:pos="1134"/>
        </w:tabs>
        <w:autoSpaceDE w:val="0"/>
        <w:autoSpaceDN w:val="0"/>
        <w:adjustRightInd w:val="0"/>
        <w:ind w:firstLine="6379"/>
        <w:jc w:val="right"/>
        <w:outlineLvl w:val="1"/>
        <w:rPr>
          <w:rFonts w:ascii="Times New Roman" w:hAnsi="Times New Roman"/>
          <w:b w:val="0"/>
          <w:spacing w:val="-8"/>
          <w:sz w:val="28"/>
          <w:szCs w:val="28"/>
        </w:rPr>
      </w:pPr>
      <w:r w:rsidRPr="00AB37F8">
        <w:rPr>
          <w:rFonts w:ascii="Times New Roman" w:eastAsia="Calibri" w:hAnsi="Times New Roman"/>
          <w:b w:val="0"/>
          <w:sz w:val="28"/>
          <w:szCs w:val="28"/>
        </w:rPr>
        <w:t xml:space="preserve">от </w:t>
      </w:r>
      <w:r w:rsidR="00AB37F8" w:rsidRPr="00AB37F8">
        <w:rPr>
          <w:rFonts w:ascii="Times New Roman" w:hAnsi="Times New Roman"/>
          <w:b w:val="0"/>
          <w:sz w:val="28"/>
          <w:szCs w:val="28"/>
        </w:rPr>
        <w:t>14.05.2024</w:t>
      </w:r>
      <w:r w:rsidRPr="00AB37F8">
        <w:rPr>
          <w:rFonts w:ascii="Times New Roman" w:eastAsia="Calibri" w:hAnsi="Times New Roman"/>
          <w:b w:val="0"/>
          <w:sz w:val="28"/>
          <w:szCs w:val="28"/>
        </w:rPr>
        <w:t xml:space="preserve"> №</w:t>
      </w:r>
      <w:r w:rsidR="005E14B4" w:rsidRPr="00AB37F8">
        <w:rPr>
          <w:rFonts w:ascii="Times New Roman" w:eastAsia="Calibri" w:hAnsi="Times New Roman"/>
          <w:b w:val="0"/>
          <w:sz w:val="28"/>
          <w:szCs w:val="28"/>
        </w:rPr>
        <w:t xml:space="preserve"> </w:t>
      </w:r>
      <w:r w:rsidR="00AB37F8" w:rsidRPr="00AB37F8">
        <w:rPr>
          <w:rFonts w:ascii="Times New Roman" w:eastAsia="Calibri" w:hAnsi="Times New Roman"/>
          <w:b w:val="0"/>
          <w:sz w:val="28"/>
          <w:szCs w:val="28"/>
        </w:rPr>
        <w:t>902-п</w:t>
      </w:r>
    </w:p>
    <w:p w:rsidR="001070B0" w:rsidRDefault="002172D1" w:rsidP="00CB3CB6">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r w:rsidR="005B584D">
        <w:rPr>
          <w:rFonts w:ascii="Times New Roman" w:hAnsi="Times New Roman"/>
          <w:b w:val="0"/>
          <w:sz w:val="28"/>
          <w:szCs w:val="28"/>
        </w:rPr>
        <w:t xml:space="preserve">        </w:t>
      </w:r>
    </w:p>
    <w:p w:rsidR="00BC2F26" w:rsidRPr="00AB0B60" w:rsidRDefault="00BC2F26" w:rsidP="00BC2F26">
      <w:pPr>
        <w:widowControl w:val="0"/>
        <w:autoSpaceDE w:val="0"/>
        <w:autoSpaceDN w:val="0"/>
        <w:jc w:val="center"/>
        <w:outlineLvl w:val="1"/>
        <w:rPr>
          <w:rFonts w:ascii="Times New Roman" w:hAnsi="Times New Roman"/>
          <w:b w:val="0"/>
          <w:bCs/>
          <w:sz w:val="28"/>
          <w:szCs w:val="28"/>
          <w:lang w:eastAsia="x-none"/>
        </w:rPr>
      </w:pPr>
      <w:r w:rsidRPr="00AB0B60">
        <w:rPr>
          <w:rFonts w:ascii="Times New Roman" w:hAnsi="Times New Roman" w:hint="eastAsia"/>
          <w:b w:val="0"/>
          <w:bCs/>
          <w:sz w:val="28"/>
          <w:szCs w:val="28"/>
          <w:lang w:eastAsia="x-none"/>
        </w:rPr>
        <w:t>Муниципальная</w:t>
      </w:r>
      <w:r w:rsidRPr="00AB0B60">
        <w:rPr>
          <w:rFonts w:ascii="Times New Roman" w:hAnsi="Times New Roman"/>
          <w:b w:val="0"/>
          <w:bCs/>
          <w:sz w:val="28"/>
          <w:szCs w:val="28"/>
          <w:lang w:eastAsia="x-none"/>
        </w:rPr>
        <w:t xml:space="preserve"> </w:t>
      </w:r>
      <w:r w:rsidRPr="00AB0B60">
        <w:rPr>
          <w:rFonts w:ascii="Times New Roman" w:hAnsi="Times New Roman" w:hint="eastAsia"/>
          <w:b w:val="0"/>
          <w:bCs/>
          <w:sz w:val="28"/>
          <w:szCs w:val="28"/>
          <w:lang w:eastAsia="x-none"/>
        </w:rPr>
        <w:t>программа</w:t>
      </w:r>
      <w:r w:rsidRPr="00AB0B60">
        <w:rPr>
          <w:rFonts w:ascii="Times New Roman" w:hAnsi="Times New Roman"/>
          <w:b w:val="0"/>
          <w:bCs/>
          <w:sz w:val="28"/>
          <w:szCs w:val="28"/>
          <w:lang w:eastAsia="x-none"/>
        </w:rPr>
        <w:t xml:space="preserve"> </w:t>
      </w:r>
    </w:p>
    <w:p w:rsidR="00BC2F26" w:rsidRPr="00AB0B60" w:rsidRDefault="00BC2F26" w:rsidP="00BC2F26">
      <w:pPr>
        <w:widowControl w:val="0"/>
        <w:autoSpaceDE w:val="0"/>
        <w:autoSpaceDN w:val="0"/>
        <w:jc w:val="center"/>
        <w:outlineLvl w:val="1"/>
        <w:rPr>
          <w:rFonts w:ascii="Times New Roman" w:hAnsi="Times New Roman"/>
          <w:b w:val="0"/>
          <w:bCs/>
          <w:sz w:val="28"/>
          <w:szCs w:val="28"/>
          <w:lang w:eastAsia="x-none"/>
        </w:rPr>
      </w:pPr>
      <w:r w:rsidRPr="00AB0B60">
        <w:rPr>
          <w:rFonts w:ascii="Times New Roman" w:hAnsi="Times New Roman"/>
          <w:b w:val="0"/>
          <w:bCs/>
          <w:sz w:val="28"/>
          <w:szCs w:val="28"/>
          <w:lang w:eastAsia="x-none"/>
        </w:rPr>
        <w:t xml:space="preserve"> «</w:t>
      </w:r>
      <w:r w:rsidRPr="00AB0B60">
        <w:rPr>
          <w:rFonts w:ascii="Times New Roman" w:hAnsi="Times New Roman"/>
          <w:b w:val="0"/>
          <w:sz w:val="28"/>
          <w:szCs w:val="28"/>
        </w:rPr>
        <w:t>Профилактика правонарушений в сфере общественного порядка, профилактика незаконного оборота и потребления наркотических средств и психотропных веществ в городе Нефтеюганске</w:t>
      </w:r>
      <w:r w:rsidRPr="00AB0B60">
        <w:rPr>
          <w:rFonts w:ascii="Times New Roman" w:hAnsi="Times New Roman" w:hint="eastAsia"/>
          <w:b w:val="0"/>
          <w:bCs/>
          <w:sz w:val="28"/>
          <w:szCs w:val="28"/>
          <w:lang w:eastAsia="x-none"/>
        </w:rPr>
        <w:t>»</w:t>
      </w:r>
    </w:p>
    <w:p w:rsidR="0018737F" w:rsidRDefault="0018737F" w:rsidP="002E7CA1">
      <w:pPr>
        <w:jc w:val="right"/>
        <w:rPr>
          <w:rFonts w:ascii="Times New Roman" w:eastAsiaTheme="minorEastAsia" w:hAnsi="Times New Roman"/>
          <w:b w:val="0"/>
          <w:sz w:val="28"/>
          <w:szCs w:val="28"/>
        </w:rPr>
      </w:pPr>
    </w:p>
    <w:p w:rsidR="002E7CA1" w:rsidRPr="00172DCC" w:rsidRDefault="00BC2F26" w:rsidP="002E7CA1">
      <w:pPr>
        <w:jc w:val="right"/>
        <w:rPr>
          <w:rFonts w:ascii="Times New Roman" w:eastAsiaTheme="minorEastAsia" w:hAnsi="Times New Roman"/>
          <w:b w:val="0"/>
          <w:sz w:val="28"/>
          <w:szCs w:val="28"/>
        </w:rPr>
      </w:pPr>
      <w:r>
        <w:rPr>
          <w:rFonts w:ascii="Times New Roman" w:eastAsiaTheme="minorEastAsia" w:hAnsi="Times New Roman"/>
          <w:b w:val="0"/>
          <w:sz w:val="28"/>
          <w:szCs w:val="28"/>
        </w:rPr>
        <w:t>Таблица 5</w:t>
      </w:r>
    </w:p>
    <w:p w:rsidR="00304543" w:rsidRDefault="002E7CA1" w:rsidP="002E7CA1">
      <w:pPr>
        <w:jc w:val="center"/>
        <w:rPr>
          <w:rFonts w:ascii="Times New Roman" w:eastAsiaTheme="minorEastAsia" w:hAnsi="Times New Roman"/>
          <w:b w:val="0"/>
          <w:sz w:val="28"/>
          <w:szCs w:val="28"/>
        </w:rPr>
      </w:pPr>
      <w:r w:rsidRPr="00304543">
        <w:rPr>
          <w:rFonts w:ascii="Times New Roman" w:eastAsiaTheme="minorEastAsia" w:hAnsi="Times New Roman"/>
          <w:b w:val="0"/>
          <w:sz w:val="28"/>
          <w:szCs w:val="28"/>
        </w:rPr>
        <w:t>Структура муниципальной программы</w:t>
      </w:r>
    </w:p>
    <w:p w:rsidR="0087673C" w:rsidRPr="00304543" w:rsidRDefault="0087673C" w:rsidP="002E7CA1">
      <w:pPr>
        <w:jc w:val="center"/>
        <w:rPr>
          <w:rFonts w:ascii="Times New Roman" w:eastAsiaTheme="minorEastAsia" w:hAnsi="Times New Roman"/>
          <w:b w:val="0"/>
          <w:sz w:val="28"/>
          <w:szCs w:val="28"/>
        </w:rPr>
      </w:pPr>
    </w:p>
    <w:tbl>
      <w:tblPr>
        <w:tblW w:w="15021" w:type="dxa"/>
        <w:tblLook w:val="01E0" w:firstRow="1" w:lastRow="1" w:firstColumn="1" w:lastColumn="1" w:noHBand="0" w:noVBand="0"/>
      </w:tblPr>
      <w:tblGrid>
        <w:gridCol w:w="899"/>
        <w:gridCol w:w="4483"/>
        <w:gridCol w:w="4961"/>
        <w:gridCol w:w="4678"/>
      </w:tblGrid>
      <w:tr w:rsidR="002E7CA1" w:rsidRPr="00DE005A" w:rsidTr="00C42FC2">
        <w:trPr>
          <w:trHeight w:val="498"/>
        </w:trPr>
        <w:tc>
          <w:tcPr>
            <w:tcW w:w="899" w:type="dxa"/>
            <w:tcBorders>
              <w:top w:val="single" w:sz="4" w:space="0" w:color="auto"/>
              <w:left w:val="single" w:sz="4" w:space="0" w:color="auto"/>
              <w:bottom w:val="single" w:sz="4" w:space="0" w:color="auto"/>
              <w:right w:val="single" w:sz="4" w:space="0" w:color="auto"/>
            </w:tcBorders>
            <w:vAlign w:val="center"/>
          </w:tcPr>
          <w:p w:rsidR="002E7CA1" w:rsidRPr="00722084" w:rsidRDefault="002E7CA1" w:rsidP="002E7CA1">
            <w:pPr>
              <w:jc w:val="center"/>
              <w:rPr>
                <w:rFonts w:ascii="Times New Roman" w:eastAsiaTheme="minorEastAsia" w:hAnsi="Times New Roman"/>
                <w:b w:val="0"/>
                <w:sz w:val="24"/>
                <w:szCs w:val="24"/>
              </w:rPr>
            </w:pPr>
            <w:r w:rsidRPr="00722084">
              <w:rPr>
                <w:rFonts w:ascii="Times New Roman" w:eastAsiaTheme="minorEastAsia" w:hAnsi="Times New Roman"/>
                <w:b w:val="0"/>
                <w:sz w:val="24"/>
                <w:szCs w:val="24"/>
              </w:rPr>
              <w:t>№ п/п</w:t>
            </w:r>
          </w:p>
        </w:tc>
        <w:tc>
          <w:tcPr>
            <w:tcW w:w="4483" w:type="dxa"/>
            <w:tcBorders>
              <w:top w:val="single" w:sz="4" w:space="0" w:color="auto"/>
              <w:left w:val="single" w:sz="4" w:space="0" w:color="auto"/>
              <w:bottom w:val="single" w:sz="4" w:space="0" w:color="auto"/>
              <w:right w:val="single" w:sz="4" w:space="0" w:color="auto"/>
            </w:tcBorders>
            <w:vAlign w:val="center"/>
          </w:tcPr>
          <w:p w:rsidR="002E7CA1" w:rsidRPr="00722084" w:rsidRDefault="002E7CA1" w:rsidP="00F32DBE">
            <w:pPr>
              <w:jc w:val="center"/>
              <w:rPr>
                <w:rFonts w:ascii="Times New Roman" w:eastAsiaTheme="minorEastAsia" w:hAnsi="Times New Roman"/>
                <w:b w:val="0"/>
                <w:sz w:val="24"/>
                <w:szCs w:val="24"/>
              </w:rPr>
            </w:pPr>
            <w:r w:rsidRPr="00722084">
              <w:rPr>
                <w:rFonts w:ascii="Times New Roman" w:eastAsiaTheme="minorEastAsia" w:hAnsi="Times New Roman"/>
                <w:b w:val="0"/>
                <w:sz w:val="24"/>
                <w:szCs w:val="24"/>
              </w:rPr>
              <w:t>Задачи структурного элемента</w:t>
            </w:r>
          </w:p>
        </w:tc>
        <w:tc>
          <w:tcPr>
            <w:tcW w:w="4961" w:type="dxa"/>
            <w:tcBorders>
              <w:top w:val="single" w:sz="4" w:space="0" w:color="auto"/>
              <w:left w:val="single" w:sz="4" w:space="0" w:color="auto"/>
              <w:bottom w:val="single" w:sz="4" w:space="0" w:color="auto"/>
              <w:right w:val="single" w:sz="4" w:space="0" w:color="auto"/>
            </w:tcBorders>
            <w:vAlign w:val="center"/>
          </w:tcPr>
          <w:p w:rsidR="002E7CA1" w:rsidRPr="00722084" w:rsidRDefault="002E7CA1" w:rsidP="00F32DBE">
            <w:pPr>
              <w:jc w:val="center"/>
              <w:rPr>
                <w:rFonts w:ascii="Times New Roman" w:eastAsiaTheme="minorEastAsia" w:hAnsi="Times New Roman"/>
                <w:b w:val="0"/>
                <w:sz w:val="24"/>
                <w:szCs w:val="24"/>
              </w:rPr>
            </w:pPr>
            <w:r w:rsidRPr="00722084">
              <w:rPr>
                <w:rFonts w:ascii="Times New Roman" w:eastAsiaTheme="minorEastAsia" w:hAnsi="Times New Roman"/>
                <w:b w:val="0"/>
                <w:sz w:val="24"/>
                <w:szCs w:val="24"/>
              </w:rPr>
              <w:t>Краткое описание ожидаемых эффектов от  реализации задачи структурного элемента</w:t>
            </w:r>
          </w:p>
        </w:tc>
        <w:tc>
          <w:tcPr>
            <w:tcW w:w="4678" w:type="dxa"/>
            <w:tcBorders>
              <w:top w:val="single" w:sz="4" w:space="0" w:color="auto"/>
              <w:left w:val="single" w:sz="4" w:space="0" w:color="auto"/>
              <w:bottom w:val="single" w:sz="4" w:space="0" w:color="auto"/>
              <w:right w:val="single" w:sz="4" w:space="0" w:color="auto"/>
            </w:tcBorders>
            <w:vAlign w:val="center"/>
          </w:tcPr>
          <w:p w:rsidR="002E7CA1" w:rsidRPr="00722084" w:rsidRDefault="002E7CA1" w:rsidP="00F32DBE">
            <w:pPr>
              <w:jc w:val="center"/>
              <w:rPr>
                <w:rFonts w:ascii="Times New Roman" w:eastAsiaTheme="minorEastAsia" w:hAnsi="Times New Roman"/>
                <w:b w:val="0"/>
                <w:sz w:val="24"/>
                <w:szCs w:val="24"/>
              </w:rPr>
            </w:pPr>
            <w:r w:rsidRPr="00722084">
              <w:rPr>
                <w:rFonts w:ascii="Times New Roman" w:eastAsiaTheme="minorEastAsia" w:hAnsi="Times New Roman"/>
                <w:b w:val="0"/>
                <w:sz w:val="24"/>
                <w:szCs w:val="24"/>
              </w:rPr>
              <w:t>Связь с показателями</w:t>
            </w:r>
          </w:p>
        </w:tc>
      </w:tr>
      <w:tr w:rsidR="002E7CA1" w:rsidRPr="00DE005A" w:rsidTr="00C42FC2">
        <w:trPr>
          <w:trHeight w:val="274"/>
        </w:trPr>
        <w:tc>
          <w:tcPr>
            <w:tcW w:w="899" w:type="dxa"/>
            <w:tcBorders>
              <w:top w:val="single" w:sz="4" w:space="0" w:color="auto"/>
              <w:left w:val="single" w:sz="4" w:space="0" w:color="auto"/>
              <w:bottom w:val="single" w:sz="4" w:space="0" w:color="auto"/>
              <w:right w:val="single" w:sz="4" w:space="0" w:color="auto"/>
            </w:tcBorders>
            <w:vAlign w:val="center"/>
          </w:tcPr>
          <w:p w:rsidR="002E7CA1" w:rsidRPr="00722084" w:rsidRDefault="002E7CA1" w:rsidP="002E7CA1">
            <w:pPr>
              <w:jc w:val="center"/>
              <w:rPr>
                <w:rFonts w:ascii="Times New Roman" w:eastAsiaTheme="minorEastAsia" w:hAnsi="Times New Roman"/>
                <w:b w:val="0"/>
                <w:sz w:val="24"/>
                <w:szCs w:val="24"/>
              </w:rPr>
            </w:pPr>
            <w:r w:rsidRPr="00722084">
              <w:rPr>
                <w:rFonts w:ascii="Times New Roman" w:eastAsiaTheme="minorEastAsia" w:hAnsi="Times New Roman"/>
                <w:b w:val="0"/>
                <w:sz w:val="24"/>
                <w:szCs w:val="24"/>
              </w:rPr>
              <w:t>1</w:t>
            </w:r>
          </w:p>
        </w:tc>
        <w:tc>
          <w:tcPr>
            <w:tcW w:w="4483" w:type="dxa"/>
            <w:tcBorders>
              <w:top w:val="single" w:sz="4" w:space="0" w:color="auto"/>
              <w:left w:val="single" w:sz="4" w:space="0" w:color="auto"/>
              <w:bottom w:val="single" w:sz="4" w:space="0" w:color="auto"/>
              <w:right w:val="single" w:sz="4" w:space="0" w:color="auto"/>
            </w:tcBorders>
            <w:vAlign w:val="center"/>
          </w:tcPr>
          <w:p w:rsidR="002E7CA1" w:rsidRPr="00722084" w:rsidRDefault="002E7CA1" w:rsidP="002E7CA1">
            <w:pPr>
              <w:jc w:val="center"/>
              <w:rPr>
                <w:rFonts w:ascii="Times New Roman" w:eastAsiaTheme="minorEastAsia" w:hAnsi="Times New Roman"/>
                <w:b w:val="0"/>
                <w:sz w:val="24"/>
                <w:szCs w:val="24"/>
              </w:rPr>
            </w:pPr>
            <w:r w:rsidRPr="00722084">
              <w:rPr>
                <w:rFonts w:ascii="Times New Roman" w:eastAsiaTheme="minorEastAsia" w:hAnsi="Times New Roman"/>
                <w:b w:val="0"/>
                <w:sz w:val="24"/>
                <w:szCs w:val="24"/>
              </w:rPr>
              <w:t>2</w:t>
            </w:r>
          </w:p>
        </w:tc>
        <w:tc>
          <w:tcPr>
            <w:tcW w:w="4961" w:type="dxa"/>
            <w:tcBorders>
              <w:top w:val="single" w:sz="4" w:space="0" w:color="auto"/>
              <w:left w:val="single" w:sz="4" w:space="0" w:color="auto"/>
              <w:bottom w:val="single" w:sz="4" w:space="0" w:color="auto"/>
              <w:right w:val="single" w:sz="4" w:space="0" w:color="auto"/>
            </w:tcBorders>
            <w:vAlign w:val="center"/>
          </w:tcPr>
          <w:p w:rsidR="002E7CA1" w:rsidRPr="00722084" w:rsidRDefault="002E7CA1" w:rsidP="002E7CA1">
            <w:pPr>
              <w:jc w:val="center"/>
              <w:rPr>
                <w:rFonts w:ascii="Times New Roman" w:eastAsiaTheme="minorEastAsia" w:hAnsi="Times New Roman"/>
                <w:b w:val="0"/>
                <w:sz w:val="24"/>
                <w:szCs w:val="24"/>
              </w:rPr>
            </w:pPr>
            <w:r w:rsidRPr="00722084">
              <w:rPr>
                <w:rFonts w:ascii="Times New Roman" w:eastAsiaTheme="minorEastAsia" w:hAnsi="Times New Roman"/>
                <w:b w:val="0"/>
                <w:sz w:val="24"/>
                <w:szCs w:val="24"/>
              </w:rPr>
              <w:t>3</w:t>
            </w:r>
          </w:p>
        </w:tc>
        <w:tc>
          <w:tcPr>
            <w:tcW w:w="4678" w:type="dxa"/>
            <w:tcBorders>
              <w:top w:val="single" w:sz="4" w:space="0" w:color="auto"/>
              <w:left w:val="single" w:sz="4" w:space="0" w:color="auto"/>
              <w:bottom w:val="single" w:sz="4" w:space="0" w:color="auto"/>
              <w:right w:val="single" w:sz="4" w:space="0" w:color="auto"/>
            </w:tcBorders>
            <w:vAlign w:val="center"/>
          </w:tcPr>
          <w:p w:rsidR="002E7CA1" w:rsidRPr="00722084" w:rsidRDefault="002E7CA1" w:rsidP="002E7CA1">
            <w:pPr>
              <w:jc w:val="center"/>
              <w:rPr>
                <w:rFonts w:ascii="Times New Roman" w:eastAsiaTheme="minorEastAsia" w:hAnsi="Times New Roman"/>
                <w:b w:val="0"/>
                <w:sz w:val="24"/>
                <w:szCs w:val="24"/>
              </w:rPr>
            </w:pPr>
            <w:r w:rsidRPr="00722084">
              <w:rPr>
                <w:rFonts w:ascii="Times New Roman" w:eastAsiaTheme="minorEastAsia" w:hAnsi="Times New Roman"/>
                <w:b w:val="0"/>
                <w:sz w:val="24"/>
                <w:szCs w:val="24"/>
              </w:rPr>
              <w:t>4</w:t>
            </w:r>
          </w:p>
        </w:tc>
      </w:tr>
      <w:tr w:rsidR="002E7CA1" w:rsidRPr="00DE005A" w:rsidTr="00C42FC2">
        <w:trPr>
          <w:trHeight w:val="282"/>
        </w:trPr>
        <w:tc>
          <w:tcPr>
            <w:tcW w:w="899" w:type="dxa"/>
            <w:tcBorders>
              <w:top w:val="single" w:sz="4" w:space="0" w:color="auto"/>
              <w:left w:val="single" w:sz="4" w:space="0" w:color="auto"/>
              <w:bottom w:val="single" w:sz="4" w:space="0" w:color="auto"/>
              <w:right w:val="single" w:sz="4" w:space="0" w:color="auto"/>
            </w:tcBorders>
            <w:vAlign w:val="center"/>
          </w:tcPr>
          <w:p w:rsidR="002E7CA1" w:rsidRPr="00722084" w:rsidRDefault="00F4045A" w:rsidP="002E7CA1">
            <w:pPr>
              <w:jc w:val="center"/>
              <w:rPr>
                <w:rFonts w:ascii="Times New Roman" w:eastAsiaTheme="minorEastAsia" w:hAnsi="Times New Roman"/>
                <w:b w:val="0"/>
                <w:sz w:val="24"/>
                <w:szCs w:val="24"/>
              </w:rPr>
            </w:pPr>
            <w:r>
              <w:rPr>
                <w:rFonts w:ascii="Times New Roman" w:eastAsiaTheme="minorEastAsia" w:hAnsi="Times New Roman"/>
                <w:b w:val="0"/>
                <w:sz w:val="24"/>
                <w:szCs w:val="24"/>
              </w:rPr>
              <w:t>1</w:t>
            </w:r>
            <w:r w:rsidR="00BD1507">
              <w:rPr>
                <w:rFonts w:ascii="Times New Roman" w:eastAsiaTheme="minorEastAsia" w:hAnsi="Times New Roman"/>
                <w:b w:val="0"/>
                <w:sz w:val="24"/>
                <w:szCs w:val="24"/>
              </w:rPr>
              <w:t>.</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AC51EC" w:rsidRPr="00722084" w:rsidRDefault="006E687F" w:rsidP="00F46F04">
            <w:pPr>
              <w:jc w:val="center"/>
              <w:rPr>
                <w:rFonts w:ascii="Times New Roman" w:eastAsiaTheme="minorEastAsia" w:hAnsi="Times New Roman"/>
                <w:b w:val="0"/>
                <w:sz w:val="24"/>
                <w:szCs w:val="24"/>
              </w:rPr>
            </w:pPr>
            <w:r w:rsidRPr="00F46F04">
              <w:rPr>
                <w:rFonts w:ascii="Times New Roman" w:eastAsiaTheme="minorEastAsia" w:hAnsi="Times New Roman"/>
                <w:sz w:val="24"/>
                <w:szCs w:val="24"/>
              </w:rPr>
              <w:t xml:space="preserve">Направление (подпрограмма) 1 </w:t>
            </w:r>
            <w:r w:rsidR="002E7CA1" w:rsidRPr="00F46F04">
              <w:rPr>
                <w:rFonts w:ascii="Times New Roman" w:eastAsiaTheme="minorEastAsia" w:hAnsi="Times New Roman"/>
                <w:sz w:val="24"/>
                <w:szCs w:val="24"/>
              </w:rPr>
              <w:t>«</w:t>
            </w:r>
            <w:r w:rsidR="00692C1B" w:rsidRPr="00F46F04">
              <w:rPr>
                <w:rFonts w:ascii="Times New Roman" w:hAnsi="Times New Roman"/>
                <w:sz w:val="24"/>
                <w:szCs w:val="24"/>
              </w:rPr>
              <w:t>Профилактика правонарушений</w:t>
            </w:r>
            <w:r w:rsidR="002E7CA1" w:rsidRPr="00F46F04">
              <w:rPr>
                <w:rFonts w:ascii="Times New Roman" w:eastAsiaTheme="minorEastAsia" w:hAnsi="Times New Roman"/>
                <w:sz w:val="24"/>
                <w:szCs w:val="24"/>
              </w:rPr>
              <w:t>»</w:t>
            </w:r>
          </w:p>
        </w:tc>
      </w:tr>
      <w:tr w:rsidR="00330D35" w:rsidRPr="00DE005A" w:rsidTr="00C42FC2">
        <w:trPr>
          <w:trHeight w:val="282"/>
        </w:trPr>
        <w:tc>
          <w:tcPr>
            <w:tcW w:w="899" w:type="dxa"/>
            <w:tcBorders>
              <w:top w:val="single" w:sz="4" w:space="0" w:color="auto"/>
              <w:left w:val="single" w:sz="4" w:space="0" w:color="auto"/>
              <w:bottom w:val="single" w:sz="4" w:space="0" w:color="auto"/>
              <w:right w:val="single" w:sz="4" w:space="0" w:color="auto"/>
            </w:tcBorders>
            <w:vAlign w:val="center"/>
          </w:tcPr>
          <w:p w:rsidR="00330D35" w:rsidRPr="00722084" w:rsidRDefault="00F4045A" w:rsidP="002E7CA1">
            <w:pPr>
              <w:jc w:val="center"/>
              <w:rPr>
                <w:rFonts w:ascii="Times New Roman" w:eastAsiaTheme="minorEastAsia" w:hAnsi="Times New Roman"/>
                <w:b w:val="0"/>
                <w:sz w:val="24"/>
                <w:szCs w:val="24"/>
              </w:rPr>
            </w:pPr>
            <w:r w:rsidRPr="00722084">
              <w:rPr>
                <w:rFonts w:ascii="Times New Roman" w:eastAsiaTheme="minorEastAsia" w:hAnsi="Times New Roman"/>
                <w:b w:val="0"/>
                <w:sz w:val="24"/>
                <w:szCs w:val="24"/>
              </w:rPr>
              <w:t>1.1.</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384F0D" w:rsidRPr="00722084" w:rsidRDefault="00DD67B7" w:rsidP="00465291">
            <w:pPr>
              <w:tabs>
                <w:tab w:val="left" w:pos="5685"/>
              </w:tabs>
              <w:ind w:right="-102"/>
              <w:jc w:val="center"/>
              <w:rPr>
                <w:rFonts w:ascii="Times New Roman" w:eastAsiaTheme="minorEastAsia" w:hAnsi="Times New Roman"/>
                <w:b w:val="0"/>
                <w:sz w:val="24"/>
                <w:szCs w:val="24"/>
              </w:rPr>
            </w:pPr>
            <w:r>
              <w:rPr>
                <w:rFonts w:ascii="Times New Roman" w:eastAsiaTheme="minorEastAsia" w:hAnsi="Times New Roman"/>
                <w:b w:val="0"/>
                <w:sz w:val="24"/>
                <w:szCs w:val="24"/>
              </w:rPr>
              <w:t xml:space="preserve">Комплекс процессных мероприятий </w:t>
            </w:r>
            <w:r w:rsidR="00330D35" w:rsidRPr="00722084">
              <w:rPr>
                <w:rFonts w:ascii="Times New Roman" w:hAnsi="Times New Roman"/>
                <w:b w:val="0"/>
                <w:sz w:val="24"/>
                <w:szCs w:val="24"/>
              </w:rPr>
              <w:t>«</w:t>
            </w:r>
            <w:r w:rsidR="00C6628B">
              <w:rPr>
                <w:rFonts w:ascii="Times New Roman" w:hAnsi="Times New Roman"/>
                <w:b w:val="0"/>
                <w:sz w:val="24"/>
                <w:szCs w:val="24"/>
              </w:rPr>
              <w:t xml:space="preserve">Создание условий для </w:t>
            </w:r>
            <w:r w:rsidR="00384F0D" w:rsidRPr="00722084">
              <w:rPr>
                <w:rFonts w:ascii="Times New Roman" w:hAnsi="Times New Roman"/>
                <w:b w:val="0"/>
                <w:sz w:val="24"/>
                <w:szCs w:val="24"/>
              </w:rPr>
              <w:t>деятельности народных дружин</w:t>
            </w:r>
            <w:r w:rsidR="00384F0D">
              <w:rPr>
                <w:rFonts w:ascii="Times New Roman" w:hAnsi="Times New Roman"/>
                <w:b w:val="0"/>
                <w:sz w:val="24"/>
                <w:szCs w:val="24"/>
              </w:rPr>
              <w:t>»</w:t>
            </w:r>
          </w:p>
        </w:tc>
      </w:tr>
      <w:tr w:rsidR="002E7CA1" w:rsidRPr="00DE005A" w:rsidTr="00C42FC2">
        <w:trPr>
          <w:trHeight w:val="347"/>
        </w:trPr>
        <w:tc>
          <w:tcPr>
            <w:tcW w:w="899" w:type="dxa"/>
            <w:tcBorders>
              <w:top w:val="single" w:sz="4" w:space="0" w:color="auto"/>
              <w:left w:val="single" w:sz="4" w:space="0" w:color="auto"/>
              <w:bottom w:val="single" w:sz="4" w:space="0" w:color="auto"/>
              <w:right w:val="single" w:sz="4" w:space="0" w:color="auto"/>
            </w:tcBorders>
            <w:vAlign w:val="center"/>
          </w:tcPr>
          <w:p w:rsidR="002E7CA1" w:rsidRPr="00722084" w:rsidRDefault="002E7CA1" w:rsidP="002E7CA1">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E30D71" w:rsidRPr="00E6775A" w:rsidRDefault="00CE015C" w:rsidP="00E41071">
            <w:pPr>
              <w:tabs>
                <w:tab w:val="left" w:pos="5685"/>
              </w:tabs>
              <w:ind w:left="-11" w:right="-138" w:firstLine="11"/>
              <w:rPr>
                <w:rFonts w:ascii="Times New Roman" w:hAnsi="Times New Roman"/>
                <w:b w:val="0"/>
                <w:sz w:val="24"/>
                <w:szCs w:val="24"/>
              </w:rPr>
            </w:pPr>
            <w:r>
              <w:rPr>
                <w:rFonts w:ascii="Times New Roman" w:eastAsiaTheme="minorEastAsia" w:hAnsi="Times New Roman"/>
                <w:b w:val="0"/>
                <w:sz w:val="24"/>
                <w:szCs w:val="24"/>
              </w:rPr>
              <w:t>Ответственные</w:t>
            </w:r>
            <w:r w:rsidR="00E6775A" w:rsidRPr="00E6775A">
              <w:rPr>
                <w:rFonts w:ascii="Times New Roman" w:eastAsiaTheme="minorEastAsia" w:hAnsi="Times New Roman"/>
                <w:b w:val="0"/>
                <w:sz w:val="24"/>
                <w:szCs w:val="24"/>
              </w:rPr>
              <w:t xml:space="preserve"> за реализацию: </w:t>
            </w:r>
            <w:r w:rsidR="00330D35" w:rsidRPr="00E6775A">
              <w:rPr>
                <w:rFonts w:ascii="Times New Roman" w:hAnsi="Times New Roman"/>
                <w:b w:val="0"/>
                <w:sz w:val="24"/>
                <w:szCs w:val="24"/>
              </w:rPr>
              <w:t>Администрация города (департамент</w:t>
            </w:r>
          </w:p>
          <w:p w:rsidR="00B53D85" w:rsidRDefault="00B53D85" w:rsidP="00E41071">
            <w:pPr>
              <w:tabs>
                <w:tab w:val="left" w:pos="5685"/>
              </w:tabs>
              <w:ind w:left="-11" w:right="-138" w:firstLine="11"/>
              <w:rPr>
                <w:rFonts w:ascii="Times New Roman" w:hAnsi="Times New Roman"/>
                <w:b w:val="0"/>
                <w:sz w:val="24"/>
                <w:szCs w:val="24"/>
              </w:rPr>
            </w:pPr>
            <w:r>
              <w:rPr>
                <w:rFonts w:ascii="Times New Roman" w:hAnsi="Times New Roman"/>
                <w:b w:val="0"/>
                <w:sz w:val="24"/>
                <w:szCs w:val="24"/>
              </w:rPr>
              <w:t xml:space="preserve">по </w:t>
            </w:r>
            <w:r w:rsidR="00330D35" w:rsidRPr="00722084">
              <w:rPr>
                <w:rFonts w:ascii="Times New Roman" w:hAnsi="Times New Roman"/>
                <w:b w:val="0"/>
                <w:sz w:val="24"/>
                <w:szCs w:val="24"/>
              </w:rPr>
              <w:t>делам администрации)</w:t>
            </w:r>
          </w:p>
          <w:p w:rsidR="002E7CA1" w:rsidRPr="00CE015C" w:rsidRDefault="00CE015C" w:rsidP="00E41071">
            <w:pPr>
              <w:tabs>
                <w:tab w:val="left" w:pos="5685"/>
              </w:tabs>
              <w:ind w:left="-11" w:right="-138" w:firstLine="11"/>
              <w:rPr>
                <w:rFonts w:ascii="Times New Roman" w:hAnsi="Times New Roman"/>
                <w:b w:val="0"/>
                <w:sz w:val="24"/>
                <w:szCs w:val="24"/>
              </w:rPr>
            </w:pPr>
            <w:r>
              <w:rPr>
                <w:rFonts w:ascii="Times New Roman" w:hAnsi="Times New Roman"/>
                <w:b w:val="0"/>
                <w:sz w:val="24"/>
                <w:szCs w:val="24"/>
              </w:rPr>
              <w:t xml:space="preserve">(далее - </w:t>
            </w:r>
            <w:r w:rsidR="00E41071">
              <w:rPr>
                <w:rFonts w:ascii="Times New Roman" w:hAnsi="Times New Roman"/>
                <w:b w:val="0"/>
                <w:sz w:val="24"/>
                <w:szCs w:val="24"/>
              </w:rPr>
              <w:t>Администрация города (</w:t>
            </w:r>
            <w:r>
              <w:rPr>
                <w:rFonts w:ascii="Times New Roman" w:hAnsi="Times New Roman"/>
                <w:b w:val="0"/>
                <w:sz w:val="24"/>
                <w:szCs w:val="24"/>
              </w:rPr>
              <w:t xml:space="preserve">ДДА) </w:t>
            </w:r>
            <w:r w:rsidR="00330D35" w:rsidRPr="00722084">
              <w:rPr>
                <w:rFonts w:ascii="Times New Roman" w:hAnsi="Times New Roman"/>
                <w:b w:val="0"/>
                <w:sz w:val="24"/>
                <w:szCs w:val="24"/>
              </w:rPr>
              <w:t>/</w:t>
            </w:r>
            <w:r>
              <w:rPr>
                <w:rFonts w:ascii="Times New Roman" w:hAnsi="Times New Roman"/>
                <w:b w:val="0"/>
                <w:sz w:val="24"/>
                <w:szCs w:val="24"/>
              </w:rPr>
              <w:t xml:space="preserve"> ОВОБ</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2E7CA1" w:rsidRPr="00792025" w:rsidRDefault="00792025" w:rsidP="002E7CA1">
            <w:pPr>
              <w:jc w:val="center"/>
              <w:rPr>
                <w:rFonts w:ascii="Times New Roman" w:eastAsiaTheme="minorEastAsia" w:hAnsi="Times New Roman"/>
                <w:b w:val="0"/>
                <w:sz w:val="24"/>
                <w:szCs w:val="24"/>
              </w:rPr>
            </w:pPr>
            <w:r w:rsidRPr="00792025">
              <w:rPr>
                <w:rFonts w:ascii="Times New Roman" w:hAnsi="Times New Roman" w:hint="eastAsia"/>
                <w:b w:val="0"/>
                <w:sz w:val="24"/>
                <w:szCs w:val="24"/>
              </w:rPr>
              <w:t>Срок</w:t>
            </w:r>
            <w:r w:rsidRPr="00792025">
              <w:rPr>
                <w:rFonts w:ascii="Times New Roman" w:hAnsi="Times New Roman"/>
                <w:b w:val="0"/>
                <w:sz w:val="24"/>
                <w:szCs w:val="24"/>
              </w:rPr>
              <w:t xml:space="preserve"> </w:t>
            </w:r>
            <w:r w:rsidRPr="00792025">
              <w:rPr>
                <w:rFonts w:ascii="Times New Roman" w:hAnsi="Times New Roman" w:hint="eastAsia"/>
                <w:b w:val="0"/>
                <w:sz w:val="24"/>
                <w:szCs w:val="24"/>
              </w:rPr>
              <w:t>реализации</w:t>
            </w:r>
            <w:r w:rsidRPr="00792025">
              <w:rPr>
                <w:rFonts w:ascii="Times New Roman" w:hAnsi="Times New Roman"/>
                <w:b w:val="0"/>
                <w:sz w:val="24"/>
                <w:szCs w:val="24"/>
              </w:rPr>
              <w:t xml:space="preserve">: </w:t>
            </w:r>
            <w:r w:rsidR="00384F0D" w:rsidRPr="00792025">
              <w:rPr>
                <w:rFonts w:ascii="Times New Roman" w:eastAsiaTheme="minorEastAsia" w:hAnsi="Times New Roman"/>
                <w:b w:val="0"/>
                <w:sz w:val="24"/>
                <w:szCs w:val="24"/>
              </w:rPr>
              <w:t xml:space="preserve">2024-2030 </w:t>
            </w:r>
          </w:p>
        </w:tc>
      </w:tr>
      <w:tr w:rsidR="002E7CA1" w:rsidRPr="00DE005A" w:rsidTr="00C42FC2">
        <w:trPr>
          <w:trHeight w:val="173"/>
        </w:trPr>
        <w:tc>
          <w:tcPr>
            <w:tcW w:w="899" w:type="dxa"/>
            <w:tcBorders>
              <w:top w:val="single" w:sz="4" w:space="0" w:color="auto"/>
              <w:left w:val="single" w:sz="4" w:space="0" w:color="auto"/>
              <w:bottom w:val="single" w:sz="4" w:space="0" w:color="auto"/>
              <w:right w:val="single" w:sz="4" w:space="0" w:color="auto"/>
            </w:tcBorders>
            <w:vAlign w:val="center"/>
          </w:tcPr>
          <w:p w:rsidR="002E7CA1" w:rsidRPr="00722084" w:rsidRDefault="002E7CA1" w:rsidP="002E7CA1">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2E7CA1" w:rsidRPr="00722084" w:rsidRDefault="00384F0D" w:rsidP="00384F0D">
            <w:pPr>
              <w:tabs>
                <w:tab w:val="left" w:pos="5685"/>
              </w:tabs>
              <w:ind w:right="-102"/>
              <w:rPr>
                <w:rFonts w:ascii="Times New Roman" w:eastAsiaTheme="minorEastAsia" w:hAnsi="Times New Roman"/>
                <w:b w:val="0"/>
                <w:sz w:val="24"/>
                <w:szCs w:val="24"/>
              </w:rPr>
            </w:pPr>
            <w:r>
              <w:rPr>
                <w:rFonts w:ascii="Times New Roman" w:hAnsi="Times New Roman" w:hint="eastAsia"/>
                <w:b w:val="0"/>
                <w:sz w:val="24"/>
                <w:szCs w:val="24"/>
              </w:rPr>
              <w:t xml:space="preserve">Задача. </w:t>
            </w:r>
            <w:r w:rsidRPr="00722084">
              <w:rPr>
                <w:rFonts w:ascii="Times New Roman" w:hAnsi="Times New Roman" w:hint="eastAsia"/>
                <w:b w:val="0"/>
                <w:sz w:val="24"/>
                <w:szCs w:val="24"/>
              </w:rPr>
              <w:t>Создание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и</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совершенствование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условий</w:t>
            </w:r>
            <w:r w:rsidRPr="00722084">
              <w:rPr>
                <w:rFonts w:ascii="Times New Roman" w:hAnsi="Times New Roman"/>
                <w:b w:val="0"/>
                <w:sz w:val="24"/>
                <w:szCs w:val="24"/>
              </w:rPr>
              <w:t xml:space="preserve"> </w:t>
            </w:r>
            <w:r w:rsidRPr="00722084">
              <w:rPr>
                <w:rFonts w:ascii="Times New Roman" w:hAnsi="Times New Roman" w:hint="eastAsia"/>
                <w:b w:val="0"/>
                <w:sz w:val="24"/>
                <w:szCs w:val="24"/>
              </w:rPr>
              <w:t>для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обеспечения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общественного</w:t>
            </w:r>
            <w:r w:rsidRPr="00722084">
              <w:rPr>
                <w:rFonts w:ascii="Times New Roman" w:hAnsi="Times New Roman"/>
                <w:b w:val="0"/>
                <w:sz w:val="24"/>
                <w:szCs w:val="24"/>
              </w:rPr>
              <w:t xml:space="preserve"> </w:t>
            </w:r>
            <w:r w:rsidRPr="00722084">
              <w:rPr>
                <w:rFonts w:ascii="Times New Roman" w:hAnsi="Times New Roman" w:hint="eastAsia"/>
                <w:b w:val="0"/>
                <w:sz w:val="24"/>
                <w:szCs w:val="24"/>
              </w:rPr>
              <w:t>порядка</w:t>
            </w:r>
            <w:r w:rsidRPr="00722084">
              <w:rPr>
                <w:rFonts w:ascii="Times New Roman" w:hAnsi="Times New Roman"/>
                <w:b w:val="0"/>
                <w:sz w:val="24"/>
                <w:szCs w:val="24"/>
              </w:rPr>
              <w:t xml:space="preserve">, </w:t>
            </w:r>
            <w:r w:rsidRPr="00722084">
              <w:rPr>
                <w:rFonts w:ascii="Times New Roman" w:hAnsi="Times New Roman" w:hint="eastAsia"/>
                <w:b w:val="0"/>
                <w:sz w:val="24"/>
                <w:szCs w:val="24"/>
              </w:rPr>
              <w:t>в</w:t>
            </w:r>
            <w:r w:rsidRPr="00722084">
              <w:rPr>
                <w:rFonts w:ascii="Times New Roman" w:hAnsi="Times New Roman"/>
                <w:b w:val="0"/>
                <w:sz w:val="24"/>
                <w:szCs w:val="24"/>
              </w:rPr>
              <w:t xml:space="preserve"> </w:t>
            </w:r>
            <w:r w:rsidRPr="00722084">
              <w:rPr>
                <w:rFonts w:ascii="Times New Roman" w:hAnsi="Times New Roman" w:hint="eastAsia"/>
                <w:b w:val="0"/>
                <w:sz w:val="24"/>
                <w:szCs w:val="24"/>
              </w:rPr>
              <w:t>том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числе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участием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граждан</w:t>
            </w:r>
          </w:p>
        </w:tc>
        <w:tc>
          <w:tcPr>
            <w:tcW w:w="4961" w:type="dxa"/>
            <w:tcBorders>
              <w:top w:val="single" w:sz="4" w:space="0" w:color="auto"/>
              <w:left w:val="single" w:sz="4" w:space="0" w:color="auto"/>
              <w:bottom w:val="single" w:sz="4" w:space="0" w:color="auto"/>
              <w:right w:val="single" w:sz="4" w:space="0" w:color="auto"/>
            </w:tcBorders>
            <w:vAlign w:val="center"/>
          </w:tcPr>
          <w:p w:rsidR="00D90A52" w:rsidRPr="00D90A52" w:rsidRDefault="00D90A52" w:rsidP="00D90A52">
            <w:pPr>
              <w:tabs>
                <w:tab w:val="left" w:pos="5685"/>
              </w:tabs>
              <w:jc w:val="both"/>
              <w:rPr>
                <w:rFonts w:ascii="Times New Roman" w:hAnsi="Times New Roman"/>
                <w:b w:val="0"/>
                <w:sz w:val="24"/>
                <w:szCs w:val="24"/>
              </w:rPr>
            </w:pPr>
            <w:r w:rsidRPr="00D90A52">
              <w:rPr>
                <w:rFonts w:ascii="Times New Roman" w:hAnsi="Times New Roman"/>
                <w:b w:val="0"/>
                <w:sz w:val="24"/>
                <w:szCs w:val="24"/>
              </w:rPr>
              <w:t>Осуществление личного страхования народных дружинников на период их участия в мероприятиях по охране общественного порядка;</w:t>
            </w:r>
          </w:p>
          <w:p w:rsidR="00D90A52" w:rsidRPr="00D90A52" w:rsidRDefault="00D90A52" w:rsidP="00D90A52">
            <w:pPr>
              <w:autoSpaceDE w:val="0"/>
              <w:autoSpaceDN w:val="0"/>
              <w:adjustRightInd w:val="0"/>
              <w:jc w:val="both"/>
              <w:rPr>
                <w:rFonts w:ascii="Times New Roman" w:hAnsi="Times New Roman"/>
                <w:b w:val="0"/>
                <w:sz w:val="24"/>
                <w:szCs w:val="24"/>
              </w:rPr>
            </w:pPr>
            <w:r w:rsidRPr="00D90A52">
              <w:rPr>
                <w:rFonts w:ascii="Times New Roman" w:hAnsi="Times New Roman"/>
                <w:b w:val="0"/>
                <w:sz w:val="24"/>
                <w:szCs w:val="24"/>
              </w:rPr>
              <w:t>Материальное стимулирование гражданам, принимавшим участие в охране общественного порядка, пресечении преступлений и правонарушений;</w:t>
            </w:r>
          </w:p>
          <w:p w:rsidR="005E569E" w:rsidRPr="00D90A52" w:rsidRDefault="00D90A52" w:rsidP="00D90A52">
            <w:pPr>
              <w:rPr>
                <w:rFonts w:ascii="Times New Roman" w:eastAsiaTheme="minorEastAsia" w:hAnsi="Times New Roman"/>
                <w:b w:val="0"/>
                <w:sz w:val="24"/>
                <w:szCs w:val="24"/>
              </w:rPr>
            </w:pPr>
            <w:r w:rsidRPr="00D90A52">
              <w:rPr>
                <w:rFonts w:ascii="Times New Roman" w:hAnsi="Times New Roman"/>
                <w:b w:val="0"/>
                <w:sz w:val="24"/>
                <w:szCs w:val="24"/>
              </w:rPr>
              <w:t>Изготовление удостоверений народного дружинника</w:t>
            </w:r>
          </w:p>
        </w:tc>
        <w:tc>
          <w:tcPr>
            <w:tcW w:w="4678" w:type="dxa"/>
            <w:tcBorders>
              <w:top w:val="single" w:sz="4" w:space="0" w:color="auto"/>
              <w:left w:val="single" w:sz="4" w:space="0" w:color="auto"/>
              <w:bottom w:val="single" w:sz="4" w:space="0" w:color="auto"/>
              <w:right w:val="single" w:sz="4" w:space="0" w:color="auto"/>
            </w:tcBorders>
            <w:vAlign w:val="center"/>
          </w:tcPr>
          <w:p w:rsidR="002E7CA1" w:rsidRPr="00722084" w:rsidRDefault="005E569E" w:rsidP="001A60CE">
            <w:pPr>
              <w:rPr>
                <w:rFonts w:ascii="Times New Roman" w:eastAsiaTheme="minorEastAsia" w:hAnsi="Times New Roman"/>
                <w:b w:val="0"/>
                <w:sz w:val="24"/>
                <w:szCs w:val="24"/>
              </w:rPr>
            </w:pPr>
            <w:r w:rsidRPr="00722084">
              <w:rPr>
                <w:rFonts w:ascii="Times New Roman" w:hAnsi="Times New Roman"/>
                <w:b w:val="0"/>
                <w:sz w:val="24"/>
                <w:szCs w:val="24"/>
              </w:rPr>
              <w:t>Доля административных правонарушений, посягающих на общественный порядок и общественную безопасность, выявленных с участием народных дружинников (глава 20 КоАП РФ), в общем кол</w:t>
            </w:r>
            <w:r w:rsidR="00AC51EC">
              <w:rPr>
                <w:rFonts w:ascii="Times New Roman" w:hAnsi="Times New Roman"/>
                <w:b w:val="0"/>
                <w:sz w:val="24"/>
                <w:szCs w:val="24"/>
              </w:rPr>
              <w:t>ичестве таких правонарушений</w:t>
            </w:r>
          </w:p>
        </w:tc>
      </w:tr>
      <w:tr w:rsidR="00384F0D" w:rsidRPr="00DE005A" w:rsidTr="00C42FC2">
        <w:trPr>
          <w:trHeight w:val="173"/>
        </w:trPr>
        <w:tc>
          <w:tcPr>
            <w:tcW w:w="899" w:type="dxa"/>
            <w:tcBorders>
              <w:top w:val="single" w:sz="4" w:space="0" w:color="auto"/>
              <w:left w:val="single" w:sz="4" w:space="0" w:color="auto"/>
              <w:bottom w:val="single" w:sz="4" w:space="0" w:color="auto"/>
              <w:right w:val="single" w:sz="4" w:space="0" w:color="auto"/>
            </w:tcBorders>
            <w:vAlign w:val="center"/>
          </w:tcPr>
          <w:p w:rsidR="00384F0D" w:rsidRPr="00722084" w:rsidRDefault="00384F0D" w:rsidP="002E7CA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384F0D" w:rsidRPr="00722084" w:rsidRDefault="00384F0D" w:rsidP="00274C87">
            <w:pPr>
              <w:tabs>
                <w:tab w:val="left" w:pos="5685"/>
              </w:tabs>
              <w:ind w:right="-102"/>
              <w:jc w:val="center"/>
              <w:rPr>
                <w:rFonts w:ascii="Times New Roman" w:hAnsi="Times New Roman"/>
                <w:b w:val="0"/>
                <w:sz w:val="24"/>
                <w:szCs w:val="24"/>
              </w:rPr>
            </w:pPr>
            <w:r>
              <w:rPr>
                <w:rFonts w:ascii="Times New Roman" w:eastAsiaTheme="minorEastAsia" w:hAnsi="Times New Roman"/>
                <w:b w:val="0"/>
                <w:sz w:val="24"/>
                <w:szCs w:val="24"/>
              </w:rPr>
              <w:t xml:space="preserve">Комплекс процессных мероприятий </w:t>
            </w:r>
            <w:r w:rsidRPr="00722084">
              <w:rPr>
                <w:rFonts w:ascii="Times New Roman" w:hAnsi="Times New Roman"/>
                <w:b w:val="0"/>
                <w:sz w:val="24"/>
                <w:szCs w:val="24"/>
              </w:rPr>
              <w:t>«</w:t>
            </w:r>
            <w:r w:rsidR="00C6628B" w:rsidRPr="00722084">
              <w:rPr>
                <w:rFonts w:ascii="Times New Roman" w:hAnsi="Times New Roman"/>
                <w:b w:val="0"/>
                <w:sz w:val="24"/>
                <w:szCs w:val="24"/>
              </w:rPr>
              <w:t>Обеспечение функционирования и развития систем видеонаблюдения в сфере общественного порядка в местах массового пребывания граждан, в наиболее криминогенных общественных местах и на улицах города</w:t>
            </w:r>
            <w:r>
              <w:rPr>
                <w:rFonts w:ascii="Times New Roman" w:hAnsi="Times New Roman"/>
                <w:b w:val="0"/>
                <w:sz w:val="24"/>
                <w:szCs w:val="24"/>
              </w:rPr>
              <w:t>»</w:t>
            </w:r>
          </w:p>
        </w:tc>
      </w:tr>
      <w:tr w:rsidR="009F2467" w:rsidRPr="00DE005A" w:rsidTr="00C42FC2">
        <w:trPr>
          <w:trHeight w:val="173"/>
        </w:trPr>
        <w:tc>
          <w:tcPr>
            <w:tcW w:w="899" w:type="dxa"/>
            <w:tcBorders>
              <w:top w:val="single" w:sz="4" w:space="0" w:color="auto"/>
              <w:left w:val="single" w:sz="4" w:space="0" w:color="auto"/>
              <w:bottom w:val="single" w:sz="4" w:space="0" w:color="auto"/>
              <w:right w:val="single" w:sz="4" w:space="0" w:color="auto"/>
            </w:tcBorders>
            <w:vAlign w:val="center"/>
          </w:tcPr>
          <w:p w:rsidR="009F2467" w:rsidRPr="00722084" w:rsidRDefault="009F2467" w:rsidP="002E7CA1">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9F2467" w:rsidRPr="00722084" w:rsidRDefault="00E6775A" w:rsidP="00CE015C">
            <w:pPr>
              <w:tabs>
                <w:tab w:val="left" w:pos="5685"/>
              </w:tabs>
              <w:ind w:right="-138" w:hanging="11"/>
              <w:rPr>
                <w:rFonts w:ascii="Times New Roman" w:eastAsiaTheme="minorEastAsia" w:hAnsi="Times New Roman"/>
                <w:b w:val="0"/>
                <w:sz w:val="24"/>
                <w:szCs w:val="24"/>
              </w:rPr>
            </w:pPr>
            <w:r w:rsidRPr="00E6775A">
              <w:rPr>
                <w:rFonts w:ascii="Times New Roman" w:eastAsiaTheme="minorEastAsia" w:hAnsi="Times New Roman"/>
                <w:b w:val="0"/>
                <w:sz w:val="24"/>
                <w:szCs w:val="24"/>
              </w:rPr>
              <w:t>Ответственный за реализацию:</w:t>
            </w:r>
            <w:r>
              <w:rPr>
                <w:rFonts w:ascii="Times New Roman" w:eastAsiaTheme="minorEastAsia" w:hAnsi="Times New Roman"/>
                <w:sz w:val="24"/>
                <w:szCs w:val="24"/>
              </w:rPr>
              <w:t xml:space="preserve"> </w:t>
            </w:r>
            <w:r w:rsidR="00384F0D">
              <w:rPr>
                <w:rFonts w:ascii="Times New Roman" w:hAnsi="Times New Roman"/>
                <w:b w:val="0"/>
                <w:sz w:val="24"/>
                <w:szCs w:val="24"/>
              </w:rPr>
              <w:t>Департамент</w:t>
            </w:r>
            <w:r w:rsidR="009F2467" w:rsidRPr="00722084">
              <w:rPr>
                <w:rFonts w:ascii="Times New Roman" w:hAnsi="Times New Roman"/>
                <w:b w:val="0"/>
                <w:sz w:val="24"/>
                <w:szCs w:val="24"/>
              </w:rPr>
              <w:t xml:space="preserve"> жилищно-коммунального хозяйства администрации города</w:t>
            </w:r>
            <w:r w:rsidR="00CE015C">
              <w:rPr>
                <w:rFonts w:ascii="Times New Roman" w:hAnsi="Times New Roman"/>
                <w:b w:val="0"/>
                <w:sz w:val="24"/>
                <w:szCs w:val="24"/>
              </w:rPr>
              <w:t xml:space="preserve"> (далее - ДЖКХ)</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9F2467" w:rsidRPr="00792025" w:rsidRDefault="00792025" w:rsidP="002E7CA1">
            <w:pPr>
              <w:jc w:val="center"/>
              <w:rPr>
                <w:rFonts w:ascii="Times New Roman" w:eastAsiaTheme="minorEastAsia" w:hAnsi="Times New Roman"/>
                <w:b w:val="0"/>
                <w:sz w:val="24"/>
                <w:szCs w:val="24"/>
              </w:rPr>
            </w:pPr>
            <w:r w:rsidRPr="00792025">
              <w:rPr>
                <w:rFonts w:ascii="Times New Roman" w:hAnsi="Times New Roman" w:hint="eastAsia"/>
                <w:b w:val="0"/>
                <w:sz w:val="24"/>
                <w:szCs w:val="24"/>
              </w:rPr>
              <w:t>Срок</w:t>
            </w:r>
            <w:r w:rsidRPr="00792025">
              <w:rPr>
                <w:rFonts w:ascii="Times New Roman" w:hAnsi="Times New Roman"/>
                <w:b w:val="0"/>
                <w:sz w:val="24"/>
                <w:szCs w:val="24"/>
              </w:rPr>
              <w:t xml:space="preserve"> </w:t>
            </w:r>
            <w:r w:rsidRPr="00792025">
              <w:rPr>
                <w:rFonts w:ascii="Times New Roman" w:hAnsi="Times New Roman" w:hint="eastAsia"/>
                <w:b w:val="0"/>
                <w:sz w:val="24"/>
                <w:szCs w:val="24"/>
              </w:rPr>
              <w:t>реализации</w:t>
            </w:r>
            <w:r w:rsidRPr="00792025">
              <w:rPr>
                <w:rFonts w:ascii="Times New Roman" w:hAnsi="Times New Roman"/>
                <w:b w:val="0"/>
                <w:sz w:val="24"/>
                <w:szCs w:val="24"/>
              </w:rPr>
              <w:t xml:space="preserve">: </w:t>
            </w:r>
            <w:r w:rsidR="00384F0D" w:rsidRPr="00792025">
              <w:rPr>
                <w:rFonts w:ascii="Times New Roman" w:eastAsiaTheme="minorEastAsia" w:hAnsi="Times New Roman"/>
                <w:b w:val="0"/>
                <w:sz w:val="24"/>
                <w:szCs w:val="24"/>
              </w:rPr>
              <w:t xml:space="preserve">2024-2030 </w:t>
            </w:r>
          </w:p>
        </w:tc>
      </w:tr>
      <w:tr w:rsidR="002E7CA1" w:rsidRPr="00DE005A" w:rsidTr="00C42FC2">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2E7CA1" w:rsidRPr="00722084" w:rsidRDefault="002E7CA1" w:rsidP="002E7CA1">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2E7CA1" w:rsidRPr="00722084" w:rsidRDefault="00C6628B" w:rsidP="005E1AB6">
            <w:pPr>
              <w:rPr>
                <w:rFonts w:ascii="Times New Roman" w:eastAsiaTheme="minorEastAsia" w:hAnsi="Times New Roman"/>
                <w:b w:val="0"/>
                <w:sz w:val="24"/>
                <w:szCs w:val="24"/>
              </w:rPr>
            </w:pPr>
            <w:r>
              <w:rPr>
                <w:rFonts w:ascii="Times New Roman" w:eastAsiaTheme="minorEastAsia" w:hAnsi="Times New Roman"/>
                <w:b w:val="0"/>
                <w:sz w:val="24"/>
                <w:szCs w:val="24"/>
              </w:rPr>
              <w:t xml:space="preserve">Задача. </w:t>
            </w:r>
            <w:r w:rsidRPr="00722084">
              <w:rPr>
                <w:rFonts w:ascii="Times New Roman" w:hAnsi="Times New Roman" w:hint="eastAsia"/>
                <w:b w:val="0"/>
                <w:sz w:val="24"/>
                <w:szCs w:val="24"/>
              </w:rPr>
              <w:t>Создание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и</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совершенствование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условий</w:t>
            </w:r>
            <w:r w:rsidRPr="00722084">
              <w:rPr>
                <w:rFonts w:ascii="Times New Roman" w:hAnsi="Times New Roman"/>
                <w:b w:val="0"/>
                <w:sz w:val="24"/>
                <w:szCs w:val="24"/>
              </w:rPr>
              <w:t xml:space="preserve"> </w:t>
            </w:r>
            <w:r w:rsidRPr="00722084">
              <w:rPr>
                <w:rFonts w:ascii="Times New Roman" w:hAnsi="Times New Roman" w:hint="eastAsia"/>
                <w:b w:val="0"/>
                <w:sz w:val="24"/>
                <w:szCs w:val="24"/>
              </w:rPr>
              <w:t>для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обеспечения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общественного</w:t>
            </w:r>
            <w:r w:rsidRPr="00722084">
              <w:rPr>
                <w:rFonts w:ascii="Times New Roman" w:hAnsi="Times New Roman"/>
                <w:b w:val="0"/>
                <w:sz w:val="24"/>
                <w:szCs w:val="24"/>
              </w:rPr>
              <w:t xml:space="preserve"> </w:t>
            </w:r>
            <w:r w:rsidRPr="00722084">
              <w:rPr>
                <w:rFonts w:ascii="Times New Roman" w:hAnsi="Times New Roman" w:hint="eastAsia"/>
                <w:b w:val="0"/>
                <w:sz w:val="24"/>
                <w:szCs w:val="24"/>
              </w:rPr>
              <w:t>порядка</w:t>
            </w:r>
            <w:r w:rsidRPr="00722084">
              <w:rPr>
                <w:rFonts w:ascii="Times New Roman" w:hAnsi="Times New Roman"/>
                <w:b w:val="0"/>
                <w:sz w:val="24"/>
                <w:szCs w:val="24"/>
              </w:rPr>
              <w:t xml:space="preserve">, </w:t>
            </w:r>
            <w:r w:rsidRPr="00722084">
              <w:rPr>
                <w:rFonts w:ascii="Times New Roman" w:hAnsi="Times New Roman" w:hint="eastAsia"/>
                <w:b w:val="0"/>
                <w:sz w:val="24"/>
                <w:szCs w:val="24"/>
              </w:rPr>
              <w:t>в</w:t>
            </w:r>
            <w:r w:rsidRPr="00722084">
              <w:rPr>
                <w:rFonts w:ascii="Times New Roman" w:hAnsi="Times New Roman"/>
                <w:b w:val="0"/>
                <w:sz w:val="24"/>
                <w:szCs w:val="24"/>
              </w:rPr>
              <w:t xml:space="preserve"> </w:t>
            </w:r>
            <w:r w:rsidRPr="00722084">
              <w:rPr>
                <w:rFonts w:ascii="Times New Roman" w:hAnsi="Times New Roman" w:hint="eastAsia"/>
                <w:b w:val="0"/>
                <w:sz w:val="24"/>
                <w:szCs w:val="24"/>
              </w:rPr>
              <w:t>том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числе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участием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граждан</w:t>
            </w:r>
          </w:p>
        </w:tc>
        <w:tc>
          <w:tcPr>
            <w:tcW w:w="4961" w:type="dxa"/>
            <w:tcBorders>
              <w:top w:val="single" w:sz="4" w:space="0" w:color="auto"/>
              <w:left w:val="single" w:sz="4" w:space="0" w:color="auto"/>
              <w:bottom w:val="single" w:sz="4" w:space="0" w:color="auto"/>
              <w:right w:val="single" w:sz="4" w:space="0" w:color="auto"/>
            </w:tcBorders>
            <w:vAlign w:val="center"/>
          </w:tcPr>
          <w:p w:rsidR="00D90A52" w:rsidRPr="00D90A52" w:rsidRDefault="00D90A52" w:rsidP="00D90A52">
            <w:pPr>
              <w:jc w:val="both"/>
              <w:rPr>
                <w:rFonts w:ascii="Times New Roman" w:hAnsi="Times New Roman"/>
                <w:b w:val="0"/>
                <w:color w:val="000000"/>
                <w:sz w:val="24"/>
                <w:szCs w:val="24"/>
              </w:rPr>
            </w:pPr>
            <w:r w:rsidRPr="00D90A52">
              <w:rPr>
                <w:rFonts w:ascii="Times New Roman" w:hAnsi="Times New Roman"/>
                <w:b w:val="0"/>
                <w:sz w:val="24"/>
                <w:szCs w:val="24"/>
              </w:rPr>
              <w:t xml:space="preserve">Усовершенствование, содержание, модернизация и обслуживание городской системы видеонаблюдения. </w:t>
            </w:r>
            <w:r w:rsidRPr="00D90A52">
              <w:rPr>
                <w:b w:val="0"/>
                <w:color w:val="000000"/>
                <w:sz w:val="24"/>
                <w:szCs w:val="24"/>
              </w:rPr>
              <w:t xml:space="preserve">Работы по переносу </w:t>
            </w:r>
            <w:r w:rsidRPr="00D90A52">
              <w:rPr>
                <w:rFonts w:ascii="Times New Roman" w:hAnsi="Times New Roman"/>
                <w:b w:val="0"/>
                <w:color w:val="000000"/>
                <w:sz w:val="24"/>
                <w:szCs w:val="24"/>
              </w:rPr>
              <w:t xml:space="preserve">(демонтаж, монтаж, настройка) </w:t>
            </w:r>
            <w:r w:rsidRPr="00D90A52">
              <w:rPr>
                <w:b w:val="0"/>
                <w:color w:val="000000"/>
                <w:sz w:val="24"/>
                <w:szCs w:val="24"/>
              </w:rPr>
              <w:t>оборудования системы видеонаблюдения из серверной расположенной по адресу</w:t>
            </w:r>
            <w:r w:rsidRPr="00D90A52">
              <w:rPr>
                <w:rFonts w:asciiTheme="minorHAnsi" w:hAnsiTheme="minorHAnsi"/>
                <w:b w:val="0"/>
                <w:color w:val="000000"/>
                <w:sz w:val="24"/>
                <w:szCs w:val="24"/>
              </w:rPr>
              <w:t>:</w:t>
            </w:r>
            <w:r w:rsidRPr="00D90A52">
              <w:rPr>
                <w:b w:val="0"/>
                <w:color w:val="000000"/>
                <w:sz w:val="24"/>
                <w:szCs w:val="24"/>
              </w:rPr>
              <w:t xml:space="preserve"> 12 микрорайон 19 дом помещения 17 в серверную МКУ "ЕДДС" города Нефтеюганска по адресу</w:t>
            </w:r>
            <w:r w:rsidR="00570522">
              <w:rPr>
                <w:rFonts w:asciiTheme="minorHAnsi" w:hAnsiTheme="minorHAnsi"/>
                <w:b w:val="0"/>
                <w:color w:val="000000"/>
                <w:sz w:val="24"/>
                <w:szCs w:val="24"/>
              </w:rPr>
              <w:t>:</w:t>
            </w:r>
            <w:r w:rsidRPr="00D90A52">
              <w:rPr>
                <w:b w:val="0"/>
                <w:color w:val="000000"/>
                <w:sz w:val="24"/>
                <w:szCs w:val="24"/>
              </w:rPr>
              <w:t xml:space="preserve"> улица Мира, строение 1/</w:t>
            </w:r>
            <w:r w:rsidRPr="00D90A52">
              <w:rPr>
                <w:rFonts w:ascii="Times New Roman" w:hAnsi="Times New Roman"/>
                <w:b w:val="0"/>
                <w:color w:val="000000"/>
                <w:sz w:val="24"/>
                <w:szCs w:val="24"/>
              </w:rPr>
              <w:t>1.</w:t>
            </w:r>
          </w:p>
          <w:p w:rsidR="00D90A52" w:rsidRPr="00D90A52" w:rsidRDefault="00D90A52" w:rsidP="00731E10">
            <w:pPr>
              <w:jc w:val="both"/>
              <w:rPr>
                <w:rFonts w:ascii="Times New Roman" w:hAnsi="Times New Roman"/>
                <w:b w:val="0"/>
                <w:color w:val="000000"/>
                <w:sz w:val="24"/>
                <w:szCs w:val="24"/>
              </w:rPr>
            </w:pPr>
            <w:r w:rsidRPr="00D90A52">
              <w:rPr>
                <w:rFonts w:ascii="Times New Roman" w:hAnsi="Times New Roman"/>
                <w:b w:val="0"/>
                <w:color w:val="000000"/>
                <w:sz w:val="24"/>
                <w:szCs w:val="24"/>
              </w:rPr>
              <w:t>Модернизация штабного автобуса с функцией осуществления видеонаблюдения.</w:t>
            </w:r>
          </w:p>
          <w:p w:rsidR="002E7CA1" w:rsidRPr="00D90A52" w:rsidRDefault="00D90A52" w:rsidP="00731E10">
            <w:pPr>
              <w:jc w:val="both"/>
              <w:rPr>
                <w:rFonts w:ascii="Times New Roman" w:eastAsiaTheme="minorEastAsia" w:hAnsi="Times New Roman"/>
                <w:b w:val="0"/>
                <w:sz w:val="24"/>
                <w:szCs w:val="24"/>
              </w:rPr>
            </w:pPr>
            <w:r w:rsidRPr="00D90A52">
              <w:rPr>
                <w:rFonts w:ascii="Times New Roman" w:hAnsi="Times New Roman"/>
                <w:b w:val="0"/>
                <w:color w:val="000000"/>
                <w:sz w:val="24"/>
                <w:szCs w:val="24"/>
              </w:rPr>
              <w:t xml:space="preserve">Обеспечение канала связи для передачи видеоизображения с городской системы видеонаблюдения г.Нефтеюганска до АПК «Безопасный город» </w:t>
            </w:r>
            <w:proofErr w:type="spellStart"/>
            <w:r w:rsidRPr="00D90A52">
              <w:rPr>
                <w:rFonts w:ascii="Times New Roman" w:hAnsi="Times New Roman"/>
                <w:b w:val="0"/>
                <w:color w:val="000000"/>
                <w:sz w:val="24"/>
                <w:szCs w:val="24"/>
              </w:rPr>
              <w:t>г.Ханты-Мансийск</w:t>
            </w:r>
            <w:proofErr w:type="spellEnd"/>
            <w:r w:rsidRPr="00D90A52">
              <w:rPr>
                <w:rFonts w:ascii="Times New Roman" w:hAnsi="Times New Roman"/>
                <w:b w:val="0"/>
                <w:color w:val="000000"/>
                <w:sz w:val="24"/>
                <w:szCs w:val="24"/>
              </w:rPr>
              <w:t>.</w:t>
            </w:r>
          </w:p>
        </w:tc>
        <w:tc>
          <w:tcPr>
            <w:tcW w:w="4678" w:type="dxa"/>
            <w:tcBorders>
              <w:top w:val="single" w:sz="4" w:space="0" w:color="auto"/>
              <w:left w:val="single" w:sz="4" w:space="0" w:color="auto"/>
              <w:bottom w:val="single" w:sz="4" w:space="0" w:color="auto"/>
              <w:right w:val="single" w:sz="4" w:space="0" w:color="auto"/>
            </w:tcBorders>
            <w:vAlign w:val="center"/>
          </w:tcPr>
          <w:p w:rsidR="006312B2" w:rsidRPr="00722084" w:rsidRDefault="006312B2" w:rsidP="006312B2">
            <w:pPr>
              <w:rPr>
                <w:rFonts w:ascii="Times New Roman" w:hAnsi="Times New Roman"/>
                <w:b w:val="0"/>
                <w:sz w:val="24"/>
                <w:szCs w:val="24"/>
              </w:rPr>
            </w:pPr>
            <w:r w:rsidRPr="00722084">
              <w:rPr>
                <w:rFonts w:ascii="Times New Roman" w:hAnsi="Times New Roman"/>
                <w:b w:val="0"/>
                <w:sz w:val="24"/>
                <w:szCs w:val="24"/>
              </w:rPr>
              <w:t>Уровень преступности на улицах и в общественных местах (число зарегистрированных преступлений на 100</w:t>
            </w:r>
            <w:r w:rsidR="00E255E9">
              <w:rPr>
                <w:rFonts w:ascii="Times New Roman" w:hAnsi="Times New Roman"/>
                <w:b w:val="0"/>
                <w:sz w:val="24"/>
                <w:szCs w:val="24"/>
              </w:rPr>
              <w:t xml:space="preserve"> тыс. человек населения)</w:t>
            </w:r>
          </w:p>
          <w:p w:rsidR="002E7CA1" w:rsidRPr="00722084" w:rsidRDefault="002E7CA1" w:rsidP="002E7CA1">
            <w:pPr>
              <w:jc w:val="center"/>
              <w:rPr>
                <w:rFonts w:ascii="Times New Roman" w:eastAsiaTheme="minorEastAsia" w:hAnsi="Times New Roman"/>
                <w:b w:val="0"/>
                <w:sz w:val="24"/>
                <w:szCs w:val="24"/>
              </w:rPr>
            </w:pPr>
          </w:p>
        </w:tc>
      </w:tr>
      <w:tr w:rsidR="00C6628B" w:rsidRPr="00DE005A" w:rsidTr="00C42FC2">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2E7CA1">
            <w:pPr>
              <w:jc w:val="center"/>
              <w:rPr>
                <w:rFonts w:ascii="Times New Roman" w:eastAsiaTheme="minorEastAsia" w:hAnsi="Times New Roman"/>
                <w:b w:val="0"/>
                <w:sz w:val="24"/>
                <w:szCs w:val="24"/>
              </w:rPr>
            </w:pPr>
            <w:r>
              <w:rPr>
                <w:rFonts w:ascii="Times New Roman" w:eastAsiaTheme="minorEastAsia" w:hAnsi="Times New Roman"/>
                <w:b w:val="0"/>
                <w:sz w:val="24"/>
                <w:szCs w:val="24"/>
              </w:rPr>
              <w:t>1.3.</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C6628B" w:rsidRPr="00722084" w:rsidRDefault="00C6628B" w:rsidP="00274C87">
            <w:pPr>
              <w:jc w:val="center"/>
              <w:rPr>
                <w:rFonts w:ascii="Times New Roman" w:hAnsi="Times New Roman"/>
                <w:b w:val="0"/>
                <w:sz w:val="24"/>
                <w:szCs w:val="24"/>
              </w:rPr>
            </w:pPr>
            <w:r>
              <w:rPr>
                <w:rFonts w:ascii="Times New Roman" w:eastAsiaTheme="minorEastAsia" w:hAnsi="Times New Roman"/>
                <w:b w:val="0"/>
                <w:sz w:val="24"/>
                <w:szCs w:val="24"/>
              </w:rPr>
              <w:t>Комплекс процессных мероприятий «</w:t>
            </w:r>
            <w:r w:rsidRPr="00722084">
              <w:rPr>
                <w:rFonts w:ascii="Times New Roman" w:hAnsi="Times New Roman"/>
                <w:b w:val="0"/>
                <w:sz w:val="24"/>
                <w:szCs w:val="24"/>
              </w:rPr>
              <w:t>Информирование граждан о безопасности личного имущества (изготовление и тиражирование печатной продукции: памяток, буклетов, плакатов, листовок, баннеров)</w:t>
            </w:r>
            <w:r>
              <w:rPr>
                <w:rFonts w:ascii="Times New Roman" w:hAnsi="Times New Roman"/>
                <w:b w:val="0"/>
                <w:sz w:val="24"/>
                <w:szCs w:val="24"/>
              </w:rPr>
              <w:t>»</w:t>
            </w:r>
          </w:p>
        </w:tc>
      </w:tr>
      <w:tr w:rsidR="00233CC8" w:rsidRPr="00DE005A" w:rsidTr="00C42FC2">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233CC8" w:rsidRPr="00722084" w:rsidRDefault="00233CC8" w:rsidP="00233CC8">
            <w:pP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E015C" w:rsidRPr="00722084" w:rsidRDefault="00CE015C" w:rsidP="00CE015C">
            <w:pPr>
              <w:tabs>
                <w:tab w:val="left" w:pos="5685"/>
              </w:tabs>
              <w:ind w:left="-11" w:right="-138" w:firstLine="11"/>
              <w:rPr>
                <w:rFonts w:ascii="Times New Roman" w:hAnsi="Times New Roman"/>
                <w:b w:val="0"/>
                <w:sz w:val="24"/>
                <w:szCs w:val="24"/>
              </w:rPr>
            </w:pPr>
            <w:r>
              <w:rPr>
                <w:rFonts w:ascii="Times New Roman" w:eastAsiaTheme="minorEastAsia" w:hAnsi="Times New Roman"/>
                <w:b w:val="0"/>
                <w:sz w:val="24"/>
                <w:szCs w:val="24"/>
              </w:rPr>
              <w:t xml:space="preserve">Ответственные </w:t>
            </w:r>
            <w:r w:rsidR="00E6775A" w:rsidRPr="00E6775A">
              <w:rPr>
                <w:rFonts w:ascii="Times New Roman" w:eastAsiaTheme="minorEastAsia" w:hAnsi="Times New Roman"/>
                <w:b w:val="0"/>
                <w:sz w:val="24"/>
                <w:szCs w:val="24"/>
              </w:rPr>
              <w:t>за реализацию</w:t>
            </w:r>
            <w:r w:rsidR="00E6775A">
              <w:rPr>
                <w:rFonts w:ascii="Times New Roman" w:eastAsiaTheme="minorEastAsia" w:hAnsi="Times New Roman"/>
                <w:sz w:val="24"/>
                <w:szCs w:val="24"/>
              </w:rPr>
              <w:t>:</w:t>
            </w:r>
          </w:p>
          <w:p w:rsidR="00233CC8" w:rsidRPr="00722084" w:rsidRDefault="00A2036F" w:rsidP="00CE015C">
            <w:pPr>
              <w:tabs>
                <w:tab w:val="left" w:pos="5685"/>
              </w:tabs>
              <w:ind w:right="-138"/>
              <w:jc w:val="both"/>
              <w:rPr>
                <w:rFonts w:ascii="Times New Roman" w:eastAsiaTheme="minorEastAsia" w:hAnsi="Times New Roman"/>
                <w:b w:val="0"/>
                <w:sz w:val="24"/>
                <w:szCs w:val="24"/>
              </w:rPr>
            </w:pPr>
            <w:r>
              <w:rPr>
                <w:rFonts w:ascii="Times New Roman" w:hAnsi="Times New Roman"/>
                <w:b w:val="0"/>
                <w:sz w:val="24"/>
                <w:szCs w:val="24"/>
              </w:rPr>
              <w:t>Администрация города (</w:t>
            </w:r>
            <w:r w:rsidR="00CE015C">
              <w:rPr>
                <w:rFonts w:ascii="Times New Roman" w:hAnsi="Times New Roman"/>
                <w:b w:val="0"/>
                <w:sz w:val="24"/>
                <w:szCs w:val="24"/>
              </w:rPr>
              <w:t>ДДА</w:t>
            </w:r>
            <w:r>
              <w:rPr>
                <w:rFonts w:ascii="Times New Roman" w:hAnsi="Times New Roman"/>
                <w:b w:val="0"/>
                <w:sz w:val="24"/>
                <w:szCs w:val="24"/>
              </w:rPr>
              <w:t>)</w:t>
            </w:r>
            <w:r w:rsidR="00CE015C">
              <w:rPr>
                <w:rFonts w:ascii="Times New Roman" w:hAnsi="Times New Roman"/>
                <w:b w:val="0"/>
                <w:sz w:val="24"/>
                <w:szCs w:val="24"/>
              </w:rPr>
              <w:t xml:space="preserve"> </w:t>
            </w:r>
            <w:r w:rsidR="00233CC8" w:rsidRPr="00722084">
              <w:rPr>
                <w:rFonts w:ascii="Times New Roman" w:hAnsi="Times New Roman"/>
                <w:b w:val="0"/>
                <w:sz w:val="24"/>
                <w:szCs w:val="24"/>
              </w:rPr>
              <w:t>/</w:t>
            </w:r>
            <w:r w:rsidR="00CE015C">
              <w:rPr>
                <w:rFonts w:ascii="Times New Roman" w:hAnsi="Times New Roman"/>
                <w:b w:val="0"/>
                <w:sz w:val="24"/>
                <w:szCs w:val="24"/>
              </w:rPr>
              <w:t xml:space="preserve"> ОВОБ</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233CC8" w:rsidRPr="00722084" w:rsidRDefault="00792025" w:rsidP="00233CC8">
            <w:pPr>
              <w:jc w:val="center"/>
              <w:rPr>
                <w:rFonts w:ascii="Times New Roman" w:eastAsiaTheme="minorEastAsia" w:hAnsi="Times New Roman"/>
                <w:b w:val="0"/>
                <w:sz w:val="24"/>
                <w:szCs w:val="24"/>
              </w:rPr>
            </w:pPr>
            <w:r w:rsidRPr="00792025">
              <w:rPr>
                <w:rFonts w:ascii="Times New Roman" w:hAnsi="Times New Roman" w:hint="eastAsia"/>
                <w:b w:val="0"/>
                <w:sz w:val="24"/>
                <w:szCs w:val="24"/>
              </w:rPr>
              <w:t>Срок</w:t>
            </w:r>
            <w:r w:rsidRPr="00792025">
              <w:rPr>
                <w:rFonts w:ascii="Times New Roman" w:hAnsi="Times New Roman"/>
                <w:b w:val="0"/>
                <w:sz w:val="24"/>
                <w:szCs w:val="24"/>
              </w:rPr>
              <w:t xml:space="preserve"> </w:t>
            </w:r>
            <w:r w:rsidRPr="00792025">
              <w:rPr>
                <w:rFonts w:ascii="Times New Roman" w:hAnsi="Times New Roman" w:hint="eastAsia"/>
                <w:b w:val="0"/>
                <w:sz w:val="24"/>
                <w:szCs w:val="24"/>
              </w:rPr>
              <w:t>реализации</w:t>
            </w:r>
            <w:r w:rsidRPr="00792025">
              <w:rPr>
                <w:rFonts w:ascii="Times New Roman" w:hAnsi="Times New Roman"/>
                <w:b w:val="0"/>
                <w:sz w:val="24"/>
                <w:szCs w:val="24"/>
              </w:rPr>
              <w:t>:</w:t>
            </w:r>
            <w:r>
              <w:rPr>
                <w:rFonts w:ascii="Times New Roman" w:hAnsi="Times New Roman"/>
                <w:b w:val="0"/>
                <w:sz w:val="22"/>
                <w:szCs w:val="22"/>
              </w:rPr>
              <w:t xml:space="preserve"> </w:t>
            </w:r>
            <w:r w:rsidR="008C6A20">
              <w:rPr>
                <w:rFonts w:ascii="Times New Roman" w:eastAsiaTheme="minorEastAsia" w:hAnsi="Times New Roman"/>
                <w:b w:val="0"/>
                <w:sz w:val="24"/>
                <w:szCs w:val="24"/>
              </w:rPr>
              <w:t xml:space="preserve">2024-2030 </w:t>
            </w:r>
          </w:p>
        </w:tc>
      </w:tr>
      <w:tr w:rsidR="00233CC8" w:rsidRPr="00DE005A" w:rsidTr="00C42FC2">
        <w:trPr>
          <w:trHeight w:val="1238"/>
        </w:trPr>
        <w:tc>
          <w:tcPr>
            <w:tcW w:w="899" w:type="dxa"/>
            <w:tcBorders>
              <w:top w:val="single" w:sz="4" w:space="0" w:color="auto"/>
              <w:left w:val="single" w:sz="4" w:space="0" w:color="auto"/>
              <w:bottom w:val="single" w:sz="4" w:space="0" w:color="auto"/>
              <w:right w:val="single" w:sz="4" w:space="0" w:color="auto"/>
            </w:tcBorders>
            <w:vAlign w:val="center"/>
          </w:tcPr>
          <w:p w:rsidR="00233CC8" w:rsidRPr="00722084" w:rsidRDefault="00233CC8" w:rsidP="00233CC8">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233CC8" w:rsidRPr="00722084" w:rsidRDefault="00C6628B" w:rsidP="005E1AB6">
            <w:pPr>
              <w:jc w:val="both"/>
              <w:rPr>
                <w:rFonts w:ascii="Times New Roman" w:eastAsiaTheme="minorEastAsia" w:hAnsi="Times New Roman"/>
                <w:b w:val="0"/>
                <w:sz w:val="24"/>
                <w:szCs w:val="24"/>
              </w:rPr>
            </w:pPr>
            <w:r>
              <w:rPr>
                <w:rFonts w:ascii="Times New Roman" w:eastAsiaTheme="minorEastAsia" w:hAnsi="Times New Roman"/>
                <w:b w:val="0"/>
                <w:sz w:val="24"/>
                <w:szCs w:val="24"/>
              </w:rPr>
              <w:t xml:space="preserve">Задача. </w:t>
            </w:r>
            <w:r w:rsidRPr="00722084">
              <w:rPr>
                <w:rFonts w:ascii="Times New Roman" w:hAnsi="Times New Roman" w:hint="eastAsia"/>
                <w:b w:val="0"/>
                <w:sz w:val="24"/>
                <w:szCs w:val="24"/>
              </w:rPr>
              <w:t>Создание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и</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совершенствование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условий</w:t>
            </w:r>
            <w:r w:rsidRPr="00722084">
              <w:rPr>
                <w:rFonts w:ascii="Times New Roman" w:hAnsi="Times New Roman"/>
                <w:b w:val="0"/>
                <w:sz w:val="24"/>
                <w:szCs w:val="24"/>
              </w:rPr>
              <w:t xml:space="preserve"> </w:t>
            </w:r>
            <w:r w:rsidRPr="00722084">
              <w:rPr>
                <w:rFonts w:ascii="Times New Roman" w:hAnsi="Times New Roman" w:hint="eastAsia"/>
                <w:b w:val="0"/>
                <w:sz w:val="24"/>
                <w:szCs w:val="24"/>
              </w:rPr>
              <w:t>для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обеспечения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общественного</w:t>
            </w:r>
            <w:r w:rsidRPr="00722084">
              <w:rPr>
                <w:rFonts w:ascii="Times New Roman" w:hAnsi="Times New Roman"/>
                <w:b w:val="0"/>
                <w:sz w:val="24"/>
                <w:szCs w:val="24"/>
              </w:rPr>
              <w:t xml:space="preserve"> </w:t>
            </w:r>
            <w:r w:rsidRPr="00722084">
              <w:rPr>
                <w:rFonts w:ascii="Times New Roman" w:hAnsi="Times New Roman" w:hint="eastAsia"/>
                <w:b w:val="0"/>
                <w:sz w:val="24"/>
                <w:szCs w:val="24"/>
              </w:rPr>
              <w:t>порядка</w:t>
            </w:r>
            <w:r w:rsidRPr="00722084">
              <w:rPr>
                <w:rFonts w:ascii="Times New Roman" w:hAnsi="Times New Roman"/>
                <w:b w:val="0"/>
                <w:sz w:val="24"/>
                <w:szCs w:val="24"/>
              </w:rPr>
              <w:t xml:space="preserve">, </w:t>
            </w:r>
            <w:r w:rsidRPr="00722084">
              <w:rPr>
                <w:rFonts w:ascii="Times New Roman" w:hAnsi="Times New Roman" w:hint="eastAsia"/>
                <w:b w:val="0"/>
                <w:sz w:val="24"/>
                <w:szCs w:val="24"/>
              </w:rPr>
              <w:t>в</w:t>
            </w:r>
            <w:r w:rsidRPr="00722084">
              <w:rPr>
                <w:rFonts w:ascii="Times New Roman" w:hAnsi="Times New Roman"/>
                <w:b w:val="0"/>
                <w:sz w:val="24"/>
                <w:szCs w:val="24"/>
              </w:rPr>
              <w:t xml:space="preserve"> </w:t>
            </w:r>
            <w:r w:rsidRPr="00722084">
              <w:rPr>
                <w:rFonts w:ascii="Times New Roman" w:hAnsi="Times New Roman" w:hint="eastAsia"/>
                <w:b w:val="0"/>
                <w:sz w:val="24"/>
                <w:szCs w:val="24"/>
              </w:rPr>
              <w:t>том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числе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участием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граждан</w:t>
            </w:r>
          </w:p>
        </w:tc>
        <w:tc>
          <w:tcPr>
            <w:tcW w:w="4961" w:type="dxa"/>
            <w:tcBorders>
              <w:top w:val="single" w:sz="4" w:space="0" w:color="auto"/>
              <w:left w:val="single" w:sz="4" w:space="0" w:color="auto"/>
              <w:bottom w:val="single" w:sz="4" w:space="0" w:color="auto"/>
              <w:right w:val="single" w:sz="4" w:space="0" w:color="auto"/>
            </w:tcBorders>
            <w:vAlign w:val="center"/>
          </w:tcPr>
          <w:p w:rsidR="00233CC8" w:rsidRPr="00D90A52" w:rsidRDefault="00D90A52" w:rsidP="00D90A52">
            <w:pPr>
              <w:jc w:val="both"/>
              <w:rPr>
                <w:rFonts w:ascii="Times New Roman" w:eastAsiaTheme="minorEastAsia" w:hAnsi="Times New Roman"/>
                <w:b w:val="0"/>
                <w:sz w:val="24"/>
                <w:szCs w:val="24"/>
              </w:rPr>
            </w:pPr>
            <w:r w:rsidRPr="00D90A52">
              <w:rPr>
                <w:rFonts w:ascii="Times New Roman" w:hAnsi="Times New Roman"/>
                <w:b w:val="0"/>
                <w:sz w:val="24"/>
                <w:szCs w:val="24"/>
              </w:rPr>
              <w:t>Информационная пропаганда населения о сохранности личного имущества граждан (о способах и видах мошенничества и способах защиты от них)</w:t>
            </w:r>
          </w:p>
        </w:tc>
        <w:tc>
          <w:tcPr>
            <w:tcW w:w="4678" w:type="dxa"/>
            <w:tcBorders>
              <w:top w:val="single" w:sz="4" w:space="0" w:color="auto"/>
              <w:left w:val="single" w:sz="4" w:space="0" w:color="auto"/>
              <w:bottom w:val="single" w:sz="4" w:space="0" w:color="auto"/>
              <w:right w:val="single" w:sz="4" w:space="0" w:color="auto"/>
            </w:tcBorders>
            <w:vAlign w:val="center"/>
          </w:tcPr>
          <w:p w:rsidR="00233CC8" w:rsidRPr="00722084" w:rsidRDefault="00233CC8" w:rsidP="00CE015C">
            <w:pPr>
              <w:rPr>
                <w:rFonts w:ascii="Times New Roman" w:eastAsiaTheme="minorEastAsia" w:hAnsi="Times New Roman"/>
                <w:b w:val="0"/>
                <w:sz w:val="24"/>
                <w:szCs w:val="24"/>
              </w:rPr>
            </w:pPr>
            <w:r w:rsidRPr="00722084">
              <w:rPr>
                <w:rFonts w:ascii="Times New Roman" w:hAnsi="Times New Roman"/>
                <w:b w:val="0"/>
                <w:sz w:val="24"/>
                <w:szCs w:val="24"/>
              </w:rPr>
              <w:t>Уровень преступности на улицах и в общественных местах (число зарегистрированных преступлений</w:t>
            </w:r>
            <w:r w:rsidR="00E255E9">
              <w:rPr>
                <w:rFonts w:ascii="Times New Roman" w:hAnsi="Times New Roman"/>
                <w:b w:val="0"/>
                <w:sz w:val="24"/>
                <w:szCs w:val="24"/>
              </w:rPr>
              <w:t xml:space="preserve"> на 100 тыс. человек населения)</w:t>
            </w:r>
          </w:p>
        </w:tc>
      </w:tr>
      <w:tr w:rsidR="00C6628B" w:rsidRPr="00DE005A" w:rsidTr="00C42FC2">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r>
              <w:rPr>
                <w:rFonts w:ascii="Times New Roman" w:eastAsiaTheme="minorEastAsia" w:hAnsi="Times New Roman"/>
                <w:b w:val="0"/>
                <w:sz w:val="24"/>
                <w:szCs w:val="24"/>
              </w:rPr>
              <w:t>1.4.</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r>
              <w:rPr>
                <w:rFonts w:ascii="Times New Roman" w:eastAsiaTheme="minorEastAsia" w:hAnsi="Times New Roman"/>
                <w:b w:val="0"/>
                <w:sz w:val="24"/>
                <w:szCs w:val="24"/>
              </w:rPr>
              <w:t>Комплекс процессных мероприятий «</w:t>
            </w:r>
            <w:r w:rsidRPr="00722084">
              <w:rPr>
                <w:rFonts w:ascii="Times New Roman" w:hAnsi="Times New Roman"/>
                <w:b w:val="0"/>
                <w:sz w:val="24"/>
                <w:szCs w:val="24"/>
              </w:rPr>
              <w:t>Профилактика  пропаганды и распространения криминальной идеологии среди несовершеннолетних, создания детских и молодежных сообществ на основе криминальной субкультуры, в том числе посредством использования информационных ресурсов сети Интернет</w:t>
            </w:r>
            <w:r>
              <w:rPr>
                <w:rFonts w:ascii="Times New Roman" w:hAnsi="Times New Roman"/>
                <w:b w:val="0"/>
                <w:sz w:val="24"/>
                <w:szCs w:val="24"/>
              </w:rPr>
              <w:t>»</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063441">
            <w:pPr>
              <w:jc w:val="both"/>
              <w:rPr>
                <w:rFonts w:ascii="Times New Roman" w:eastAsiaTheme="minorEastAsia" w:hAnsi="Times New Roman"/>
                <w:b w:val="0"/>
                <w:sz w:val="24"/>
                <w:szCs w:val="24"/>
              </w:rPr>
            </w:pPr>
            <w:r w:rsidRPr="00E6775A">
              <w:rPr>
                <w:rFonts w:ascii="Times New Roman" w:eastAsiaTheme="minorEastAsia" w:hAnsi="Times New Roman"/>
                <w:b w:val="0"/>
                <w:sz w:val="24"/>
                <w:szCs w:val="24"/>
              </w:rPr>
              <w:t>Ответственный за реализацию</w:t>
            </w:r>
            <w:r>
              <w:rPr>
                <w:rFonts w:ascii="Times New Roman" w:eastAsiaTheme="minorEastAsia" w:hAnsi="Times New Roman"/>
                <w:sz w:val="24"/>
                <w:szCs w:val="24"/>
              </w:rPr>
              <w:t xml:space="preserve">: </w:t>
            </w:r>
            <w:r w:rsidR="00063441" w:rsidRPr="00063441">
              <w:rPr>
                <w:rFonts w:ascii="Times New Roman" w:eastAsiaTheme="minorEastAsia" w:hAnsi="Times New Roman"/>
                <w:b w:val="0"/>
                <w:sz w:val="24"/>
                <w:szCs w:val="24"/>
              </w:rPr>
              <w:t>ДО</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C6628B" w:rsidRPr="00722084" w:rsidRDefault="00792025" w:rsidP="00C6628B">
            <w:pPr>
              <w:jc w:val="center"/>
              <w:rPr>
                <w:rFonts w:ascii="Times New Roman" w:eastAsiaTheme="minorEastAsia" w:hAnsi="Times New Roman"/>
                <w:b w:val="0"/>
                <w:sz w:val="24"/>
                <w:szCs w:val="24"/>
              </w:rPr>
            </w:pPr>
            <w:r w:rsidRPr="00792025">
              <w:rPr>
                <w:rFonts w:ascii="Times New Roman" w:hAnsi="Times New Roman" w:hint="eastAsia"/>
                <w:b w:val="0"/>
                <w:sz w:val="24"/>
                <w:szCs w:val="24"/>
              </w:rPr>
              <w:t>Срок</w:t>
            </w:r>
            <w:r w:rsidRPr="00792025">
              <w:rPr>
                <w:rFonts w:ascii="Times New Roman" w:hAnsi="Times New Roman"/>
                <w:b w:val="0"/>
                <w:sz w:val="24"/>
                <w:szCs w:val="24"/>
              </w:rPr>
              <w:t xml:space="preserve"> </w:t>
            </w:r>
            <w:r w:rsidRPr="00792025">
              <w:rPr>
                <w:rFonts w:ascii="Times New Roman" w:hAnsi="Times New Roman" w:hint="eastAsia"/>
                <w:b w:val="0"/>
                <w:sz w:val="24"/>
                <w:szCs w:val="24"/>
              </w:rPr>
              <w:t>реализации</w:t>
            </w:r>
            <w:r w:rsidRPr="00792025">
              <w:rPr>
                <w:rFonts w:ascii="Times New Roman" w:hAnsi="Times New Roman"/>
                <w:b w:val="0"/>
                <w:sz w:val="24"/>
                <w:szCs w:val="24"/>
              </w:rPr>
              <w:t>:</w:t>
            </w:r>
            <w:r>
              <w:rPr>
                <w:rFonts w:ascii="Times New Roman" w:hAnsi="Times New Roman"/>
                <w:b w:val="0"/>
                <w:sz w:val="22"/>
                <w:szCs w:val="22"/>
              </w:rPr>
              <w:t xml:space="preserve"> </w:t>
            </w:r>
            <w:r w:rsidR="00E410BC">
              <w:rPr>
                <w:rFonts w:ascii="Times New Roman" w:eastAsiaTheme="minorEastAsia" w:hAnsi="Times New Roman"/>
                <w:b w:val="0"/>
                <w:sz w:val="24"/>
                <w:szCs w:val="24"/>
              </w:rPr>
              <w:t xml:space="preserve">2024-2030 </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both"/>
              <w:rPr>
                <w:rFonts w:ascii="Times New Roman" w:eastAsiaTheme="minorEastAsia" w:hAnsi="Times New Roman"/>
                <w:b w:val="0"/>
                <w:sz w:val="24"/>
                <w:szCs w:val="24"/>
              </w:rPr>
            </w:pPr>
            <w:r>
              <w:rPr>
                <w:rFonts w:ascii="Times New Roman" w:eastAsiaTheme="minorEastAsia" w:hAnsi="Times New Roman"/>
                <w:b w:val="0"/>
                <w:sz w:val="24"/>
                <w:szCs w:val="24"/>
              </w:rPr>
              <w:t xml:space="preserve">Задача. </w:t>
            </w:r>
            <w:r w:rsidRPr="00722084">
              <w:rPr>
                <w:rFonts w:ascii="Times New Roman" w:hAnsi="Times New Roman" w:hint="eastAsia"/>
                <w:b w:val="0"/>
                <w:sz w:val="24"/>
                <w:szCs w:val="24"/>
              </w:rPr>
              <w:t>Создание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и</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совершенствование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условий</w:t>
            </w:r>
            <w:r w:rsidRPr="00722084">
              <w:rPr>
                <w:rFonts w:ascii="Times New Roman" w:hAnsi="Times New Roman"/>
                <w:b w:val="0"/>
                <w:sz w:val="24"/>
                <w:szCs w:val="24"/>
              </w:rPr>
              <w:t xml:space="preserve"> </w:t>
            </w:r>
            <w:r w:rsidRPr="00722084">
              <w:rPr>
                <w:rFonts w:ascii="Times New Roman" w:hAnsi="Times New Roman" w:hint="eastAsia"/>
                <w:b w:val="0"/>
                <w:sz w:val="24"/>
                <w:szCs w:val="24"/>
              </w:rPr>
              <w:t>для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обеспечения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общественного</w:t>
            </w:r>
            <w:r w:rsidRPr="00722084">
              <w:rPr>
                <w:rFonts w:ascii="Times New Roman" w:hAnsi="Times New Roman"/>
                <w:b w:val="0"/>
                <w:sz w:val="24"/>
                <w:szCs w:val="24"/>
              </w:rPr>
              <w:t xml:space="preserve"> </w:t>
            </w:r>
            <w:r w:rsidRPr="00722084">
              <w:rPr>
                <w:rFonts w:ascii="Times New Roman" w:hAnsi="Times New Roman" w:hint="eastAsia"/>
                <w:b w:val="0"/>
                <w:sz w:val="24"/>
                <w:szCs w:val="24"/>
              </w:rPr>
              <w:t>порядка</w:t>
            </w:r>
            <w:r w:rsidRPr="00722084">
              <w:rPr>
                <w:rFonts w:ascii="Times New Roman" w:hAnsi="Times New Roman"/>
                <w:b w:val="0"/>
                <w:sz w:val="24"/>
                <w:szCs w:val="24"/>
              </w:rPr>
              <w:t xml:space="preserve">, </w:t>
            </w:r>
            <w:r w:rsidRPr="00722084">
              <w:rPr>
                <w:rFonts w:ascii="Times New Roman" w:hAnsi="Times New Roman" w:hint="eastAsia"/>
                <w:b w:val="0"/>
                <w:sz w:val="24"/>
                <w:szCs w:val="24"/>
              </w:rPr>
              <w:t>в</w:t>
            </w:r>
            <w:r w:rsidRPr="00722084">
              <w:rPr>
                <w:rFonts w:ascii="Times New Roman" w:hAnsi="Times New Roman"/>
                <w:b w:val="0"/>
                <w:sz w:val="24"/>
                <w:szCs w:val="24"/>
              </w:rPr>
              <w:t xml:space="preserve"> </w:t>
            </w:r>
            <w:r w:rsidRPr="00722084">
              <w:rPr>
                <w:rFonts w:ascii="Times New Roman" w:hAnsi="Times New Roman" w:hint="eastAsia"/>
                <w:b w:val="0"/>
                <w:sz w:val="24"/>
                <w:szCs w:val="24"/>
              </w:rPr>
              <w:t>том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числе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участием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граждан</w:t>
            </w:r>
          </w:p>
        </w:tc>
        <w:tc>
          <w:tcPr>
            <w:tcW w:w="4961" w:type="dxa"/>
            <w:tcBorders>
              <w:top w:val="single" w:sz="4" w:space="0" w:color="auto"/>
              <w:left w:val="single" w:sz="4" w:space="0" w:color="auto"/>
              <w:bottom w:val="single" w:sz="4" w:space="0" w:color="auto"/>
              <w:right w:val="single" w:sz="4" w:space="0" w:color="auto"/>
            </w:tcBorders>
            <w:vAlign w:val="center"/>
          </w:tcPr>
          <w:p w:rsidR="00C6628B" w:rsidRPr="00D90A52" w:rsidRDefault="00C6628B" w:rsidP="00C6628B">
            <w:pPr>
              <w:jc w:val="both"/>
              <w:rPr>
                <w:rFonts w:ascii="Times New Roman" w:eastAsiaTheme="minorEastAsia" w:hAnsi="Times New Roman"/>
                <w:b w:val="0"/>
                <w:sz w:val="24"/>
                <w:szCs w:val="24"/>
              </w:rPr>
            </w:pPr>
            <w:r w:rsidRPr="00D90A52">
              <w:rPr>
                <w:rFonts w:ascii="Times New Roman" w:hAnsi="Times New Roman"/>
                <w:b w:val="0"/>
                <w:color w:val="111115"/>
                <w:sz w:val="24"/>
                <w:szCs w:val="24"/>
              </w:rPr>
              <w:t>О</w:t>
            </w:r>
            <w:r w:rsidRPr="00D90A52">
              <w:rPr>
                <w:rFonts w:ascii="Times New Roman" w:hAnsi="Times New Roman" w:hint="eastAsia"/>
                <w:b w:val="0"/>
                <w:color w:val="111115"/>
                <w:sz w:val="24"/>
                <w:szCs w:val="24"/>
              </w:rPr>
              <w:t>существление</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мониторинга</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информационно</w:t>
            </w:r>
            <w:r w:rsidRPr="00D90A52">
              <w:rPr>
                <w:rFonts w:ascii="Times New Roman" w:hAnsi="Times New Roman"/>
                <w:b w:val="0"/>
                <w:color w:val="111115"/>
                <w:sz w:val="24"/>
                <w:szCs w:val="24"/>
              </w:rPr>
              <w:t>-</w:t>
            </w:r>
            <w:r w:rsidRPr="00D90A52">
              <w:rPr>
                <w:rFonts w:ascii="Times New Roman" w:hAnsi="Times New Roman" w:hint="eastAsia"/>
                <w:b w:val="0"/>
                <w:color w:val="111115"/>
                <w:sz w:val="24"/>
                <w:szCs w:val="24"/>
              </w:rPr>
              <w:t>коммуникативной</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сети</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Интернет»</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в</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целях</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выявления</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материалов</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направленных</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на</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вовлечение</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несовершеннолетних</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в</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сообществ</w:t>
            </w:r>
            <w:r w:rsidRPr="00D90A52">
              <w:rPr>
                <w:rFonts w:ascii="Times New Roman" w:hAnsi="Times New Roman"/>
                <w:b w:val="0"/>
                <w:color w:val="111115"/>
                <w:sz w:val="24"/>
                <w:szCs w:val="24"/>
              </w:rPr>
              <w:t xml:space="preserve">а </w:t>
            </w:r>
            <w:r w:rsidRPr="00D90A52">
              <w:rPr>
                <w:rFonts w:ascii="Times New Roman" w:hAnsi="Times New Roman" w:hint="eastAsia"/>
                <w:b w:val="0"/>
                <w:color w:val="111115"/>
                <w:sz w:val="24"/>
                <w:szCs w:val="24"/>
              </w:rPr>
              <w:t>на</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основе</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криминальной</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субкультуры</w:t>
            </w:r>
          </w:p>
        </w:tc>
        <w:tc>
          <w:tcPr>
            <w:tcW w:w="4678"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both"/>
              <w:rPr>
                <w:rFonts w:ascii="Times New Roman" w:eastAsiaTheme="minorEastAsia" w:hAnsi="Times New Roman"/>
                <w:b w:val="0"/>
                <w:sz w:val="24"/>
                <w:szCs w:val="24"/>
              </w:rPr>
            </w:pPr>
            <w:r w:rsidRPr="00722084">
              <w:rPr>
                <w:rFonts w:ascii="Times New Roman" w:eastAsia="Calibri" w:hAnsi="Times New Roman"/>
                <w:b w:val="0"/>
                <w:sz w:val="24"/>
                <w:szCs w:val="24"/>
                <w:lang w:eastAsia="en-US"/>
              </w:rPr>
              <w:t>Доля преступлений, совершенных несовершеннолетними в общем количестве зар</w:t>
            </w:r>
            <w:r w:rsidR="00E255E9">
              <w:rPr>
                <w:rFonts w:ascii="Times New Roman" w:eastAsia="Calibri" w:hAnsi="Times New Roman"/>
                <w:b w:val="0"/>
                <w:sz w:val="24"/>
                <w:szCs w:val="24"/>
                <w:lang w:eastAsia="en-US"/>
              </w:rPr>
              <w:t>егистрированных преступлений</w:t>
            </w:r>
          </w:p>
        </w:tc>
      </w:tr>
      <w:tr w:rsidR="00E410BC"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E410BC" w:rsidRPr="00722084" w:rsidRDefault="00E255E9" w:rsidP="00C6628B">
            <w:pPr>
              <w:jc w:val="center"/>
              <w:rPr>
                <w:rFonts w:ascii="Times New Roman" w:eastAsiaTheme="minorEastAsia" w:hAnsi="Times New Roman"/>
                <w:b w:val="0"/>
                <w:sz w:val="24"/>
                <w:szCs w:val="24"/>
              </w:rPr>
            </w:pPr>
            <w:r>
              <w:rPr>
                <w:rFonts w:ascii="Times New Roman" w:eastAsiaTheme="minorEastAsia" w:hAnsi="Times New Roman"/>
                <w:b w:val="0"/>
                <w:sz w:val="24"/>
                <w:szCs w:val="24"/>
              </w:rPr>
              <w:t>1.5.</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E410BC" w:rsidRPr="00722084" w:rsidRDefault="00E410BC" w:rsidP="00274C87">
            <w:pPr>
              <w:jc w:val="center"/>
              <w:rPr>
                <w:rFonts w:ascii="Times New Roman" w:eastAsia="Calibri" w:hAnsi="Times New Roman"/>
                <w:b w:val="0"/>
                <w:sz w:val="24"/>
                <w:szCs w:val="24"/>
                <w:lang w:eastAsia="en-US"/>
              </w:rPr>
            </w:pPr>
            <w:r>
              <w:rPr>
                <w:rFonts w:ascii="Times New Roman" w:eastAsiaTheme="minorEastAsia" w:hAnsi="Times New Roman"/>
                <w:b w:val="0"/>
                <w:sz w:val="24"/>
                <w:szCs w:val="24"/>
              </w:rPr>
              <w:t>Комплекс процессных мероприятий</w:t>
            </w:r>
            <w:r w:rsidR="00E255E9">
              <w:rPr>
                <w:rFonts w:ascii="Times New Roman" w:eastAsiaTheme="minorEastAsia" w:hAnsi="Times New Roman"/>
                <w:b w:val="0"/>
                <w:sz w:val="24"/>
                <w:szCs w:val="24"/>
              </w:rPr>
              <w:t xml:space="preserve"> «</w:t>
            </w:r>
            <w:r w:rsidR="00E255E9" w:rsidRPr="00722084">
              <w:rPr>
                <w:rFonts w:ascii="Times New Roman" w:hAnsi="Times New Roman"/>
                <w:b w:val="0"/>
                <w:sz w:val="24"/>
                <w:szCs w:val="24"/>
              </w:rPr>
              <w:t>Оказание несовершеннолетним и членам их семей, находящимся в социально-опасном положении, необходимой помощи, в том числе в трудовом и бытовом устройстве</w:t>
            </w:r>
            <w:r w:rsidR="00E255E9">
              <w:rPr>
                <w:rFonts w:ascii="Times New Roman" w:hAnsi="Times New Roman"/>
                <w:b w:val="0"/>
                <w:sz w:val="24"/>
                <w:szCs w:val="24"/>
              </w:rPr>
              <w:t>»</w:t>
            </w:r>
          </w:p>
        </w:tc>
      </w:tr>
      <w:tr w:rsidR="00C6628B" w:rsidRPr="00DE005A" w:rsidTr="00C42FC2">
        <w:trPr>
          <w:trHeight w:val="349"/>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A51C95" w:rsidRDefault="00C6628B" w:rsidP="00C6628B">
            <w:pPr>
              <w:tabs>
                <w:tab w:val="left" w:pos="5685"/>
              </w:tabs>
              <w:jc w:val="both"/>
              <w:rPr>
                <w:rFonts w:ascii="Times New Roman" w:eastAsiaTheme="minorEastAsia" w:hAnsi="Times New Roman"/>
                <w:sz w:val="24"/>
                <w:szCs w:val="24"/>
              </w:rPr>
            </w:pPr>
            <w:r w:rsidRPr="00E6775A">
              <w:rPr>
                <w:rFonts w:ascii="Times New Roman" w:eastAsiaTheme="minorEastAsia" w:hAnsi="Times New Roman"/>
                <w:b w:val="0"/>
                <w:sz w:val="24"/>
                <w:szCs w:val="24"/>
              </w:rPr>
              <w:t>Ответственный за реализацию</w:t>
            </w:r>
            <w:r>
              <w:rPr>
                <w:rFonts w:ascii="Times New Roman" w:eastAsiaTheme="minorEastAsia" w:hAnsi="Times New Roman"/>
                <w:sz w:val="24"/>
                <w:szCs w:val="24"/>
              </w:rPr>
              <w:t>:</w:t>
            </w:r>
          </w:p>
          <w:p w:rsidR="00C6628B" w:rsidRPr="00722084" w:rsidRDefault="00A51C95" w:rsidP="00A51C95">
            <w:pPr>
              <w:tabs>
                <w:tab w:val="left" w:pos="5685"/>
              </w:tabs>
              <w:jc w:val="both"/>
              <w:rPr>
                <w:rFonts w:ascii="Times New Roman" w:eastAsiaTheme="minorEastAsia" w:hAnsi="Times New Roman"/>
                <w:b w:val="0"/>
                <w:sz w:val="24"/>
                <w:szCs w:val="24"/>
              </w:rPr>
            </w:pPr>
            <w:r w:rsidRPr="00A51C95">
              <w:rPr>
                <w:rFonts w:ascii="Times New Roman" w:eastAsiaTheme="minorEastAsia" w:hAnsi="Times New Roman"/>
                <w:b w:val="0"/>
                <w:sz w:val="24"/>
                <w:szCs w:val="24"/>
              </w:rPr>
              <w:t>ДО</w:t>
            </w:r>
            <w:r>
              <w:rPr>
                <w:rFonts w:ascii="Times New Roman" w:hAnsi="Times New Roman"/>
                <w:b w:val="0"/>
                <w:sz w:val="24"/>
                <w:szCs w:val="24"/>
              </w:rPr>
              <w:t xml:space="preserve"> / КДН</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C6628B" w:rsidRPr="00722084" w:rsidRDefault="00792025" w:rsidP="00C6628B">
            <w:pPr>
              <w:jc w:val="center"/>
              <w:rPr>
                <w:rFonts w:ascii="Times New Roman" w:eastAsiaTheme="minorEastAsia" w:hAnsi="Times New Roman"/>
                <w:b w:val="0"/>
                <w:sz w:val="24"/>
                <w:szCs w:val="24"/>
              </w:rPr>
            </w:pPr>
            <w:r w:rsidRPr="00792025">
              <w:rPr>
                <w:rFonts w:ascii="Times New Roman" w:hAnsi="Times New Roman" w:hint="eastAsia"/>
                <w:b w:val="0"/>
                <w:sz w:val="24"/>
                <w:szCs w:val="24"/>
              </w:rPr>
              <w:t>Срок</w:t>
            </w:r>
            <w:r w:rsidRPr="00792025">
              <w:rPr>
                <w:rFonts w:ascii="Times New Roman" w:hAnsi="Times New Roman"/>
                <w:b w:val="0"/>
                <w:sz w:val="24"/>
                <w:szCs w:val="24"/>
              </w:rPr>
              <w:t xml:space="preserve"> </w:t>
            </w:r>
            <w:r w:rsidRPr="00792025">
              <w:rPr>
                <w:rFonts w:ascii="Times New Roman" w:hAnsi="Times New Roman" w:hint="eastAsia"/>
                <w:b w:val="0"/>
                <w:sz w:val="24"/>
                <w:szCs w:val="24"/>
              </w:rPr>
              <w:t>реализации</w:t>
            </w:r>
            <w:r w:rsidRPr="00792025">
              <w:rPr>
                <w:rFonts w:ascii="Times New Roman" w:hAnsi="Times New Roman"/>
                <w:b w:val="0"/>
                <w:sz w:val="24"/>
                <w:szCs w:val="24"/>
              </w:rPr>
              <w:t>:</w:t>
            </w:r>
            <w:r>
              <w:rPr>
                <w:rFonts w:ascii="Times New Roman" w:hAnsi="Times New Roman"/>
                <w:b w:val="0"/>
                <w:sz w:val="22"/>
                <w:szCs w:val="22"/>
              </w:rPr>
              <w:t xml:space="preserve"> </w:t>
            </w:r>
            <w:r w:rsidR="00E410BC">
              <w:rPr>
                <w:rFonts w:ascii="Times New Roman" w:eastAsiaTheme="minorEastAsia" w:hAnsi="Times New Roman"/>
                <w:b w:val="0"/>
                <w:sz w:val="24"/>
                <w:szCs w:val="24"/>
              </w:rPr>
              <w:t xml:space="preserve">2024-2030 </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Pr="00722084" w:rsidRDefault="00E255E9" w:rsidP="00C6628B">
            <w:pPr>
              <w:jc w:val="both"/>
              <w:rPr>
                <w:rFonts w:ascii="Times New Roman" w:eastAsiaTheme="minorEastAsia" w:hAnsi="Times New Roman"/>
                <w:b w:val="0"/>
                <w:sz w:val="24"/>
                <w:szCs w:val="24"/>
              </w:rPr>
            </w:pPr>
            <w:r>
              <w:rPr>
                <w:rFonts w:ascii="Times New Roman" w:eastAsiaTheme="minorEastAsia" w:hAnsi="Times New Roman"/>
                <w:b w:val="0"/>
                <w:sz w:val="24"/>
                <w:szCs w:val="24"/>
              </w:rPr>
              <w:t xml:space="preserve">Задача. </w:t>
            </w:r>
            <w:r w:rsidRPr="00722084">
              <w:rPr>
                <w:rFonts w:ascii="Times New Roman" w:hAnsi="Times New Roman" w:hint="eastAsia"/>
                <w:b w:val="0"/>
                <w:sz w:val="24"/>
                <w:szCs w:val="24"/>
              </w:rPr>
              <w:t>Создание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и</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совершенствование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условий</w:t>
            </w:r>
            <w:r w:rsidRPr="00722084">
              <w:rPr>
                <w:rFonts w:ascii="Times New Roman" w:hAnsi="Times New Roman"/>
                <w:b w:val="0"/>
                <w:sz w:val="24"/>
                <w:szCs w:val="24"/>
              </w:rPr>
              <w:t xml:space="preserve"> </w:t>
            </w:r>
            <w:r w:rsidRPr="00722084">
              <w:rPr>
                <w:rFonts w:ascii="Times New Roman" w:hAnsi="Times New Roman" w:hint="eastAsia"/>
                <w:b w:val="0"/>
                <w:sz w:val="24"/>
                <w:szCs w:val="24"/>
              </w:rPr>
              <w:t>для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обеспечения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общественного</w:t>
            </w:r>
            <w:r w:rsidRPr="00722084">
              <w:rPr>
                <w:rFonts w:ascii="Times New Roman" w:hAnsi="Times New Roman"/>
                <w:b w:val="0"/>
                <w:sz w:val="24"/>
                <w:szCs w:val="24"/>
              </w:rPr>
              <w:t xml:space="preserve"> </w:t>
            </w:r>
            <w:r w:rsidRPr="00722084">
              <w:rPr>
                <w:rFonts w:ascii="Times New Roman" w:hAnsi="Times New Roman" w:hint="eastAsia"/>
                <w:b w:val="0"/>
                <w:sz w:val="24"/>
                <w:szCs w:val="24"/>
              </w:rPr>
              <w:t>порядка</w:t>
            </w:r>
            <w:r w:rsidRPr="00722084">
              <w:rPr>
                <w:rFonts w:ascii="Times New Roman" w:hAnsi="Times New Roman"/>
                <w:b w:val="0"/>
                <w:sz w:val="24"/>
                <w:szCs w:val="24"/>
              </w:rPr>
              <w:t xml:space="preserve">, </w:t>
            </w:r>
            <w:r w:rsidRPr="00722084">
              <w:rPr>
                <w:rFonts w:ascii="Times New Roman" w:hAnsi="Times New Roman" w:hint="eastAsia"/>
                <w:b w:val="0"/>
                <w:sz w:val="24"/>
                <w:szCs w:val="24"/>
              </w:rPr>
              <w:t>в</w:t>
            </w:r>
            <w:r w:rsidRPr="00722084">
              <w:rPr>
                <w:rFonts w:ascii="Times New Roman" w:hAnsi="Times New Roman"/>
                <w:b w:val="0"/>
                <w:sz w:val="24"/>
                <w:szCs w:val="24"/>
              </w:rPr>
              <w:t xml:space="preserve"> </w:t>
            </w:r>
            <w:r w:rsidRPr="00722084">
              <w:rPr>
                <w:rFonts w:ascii="Times New Roman" w:hAnsi="Times New Roman" w:hint="eastAsia"/>
                <w:b w:val="0"/>
                <w:sz w:val="24"/>
                <w:szCs w:val="24"/>
              </w:rPr>
              <w:t>том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числе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участием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граждан</w:t>
            </w:r>
          </w:p>
        </w:tc>
        <w:tc>
          <w:tcPr>
            <w:tcW w:w="4961" w:type="dxa"/>
            <w:tcBorders>
              <w:top w:val="single" w:sz="4" w:space="0" w:color="auto"/>
              <w:left w:val="single" w:sz="4" w:space="0" w:color="auto"/>
              <w:bottom w:val="single" w:sz="4" w:space="0" w:color="auto"/>
              <w:right w:val="single" w:sz="4" w:space="0" w:color="auto"/>
            </w:tcBorders>
            <w:vAlign w:val="center"/>
          </w:tcPr>
          <w:p w:rsidR="00C6628B" w:rsidRPr="00D90A52" w:rsidRDefault="00C6628B" w:rsidP="00C6628B">
            <w:pPr>
              <w:tabs>
                <w:tab w:val="left" w:pos="5685"/>
              </w:tabs>
              <w:jc w:val="both"/>
              <w:rPr>
                <w:rFonts w:ascii="Times New Roman" w:hAnsi="Times New Roman"/>
                <w:b w:val="0"/>
                <w:sz w:val="24"/>
                <w:szCs w:val="24"/>
              </w:rPr>
            </w:pPr>
            <w:r w:rsidRPr="00D90A52">
              <w:rPr>
                <w:rFonts w:ascii="Times New Roman" w:hAnsi="Times New Roman"/>
                <w:b w:val="0"/>
                <w:sz w:val="24"/>
                <w:szCs w:val="24"/>
              </w:rPr>
              <w:t>Организация временного трудоустройства и создание временных рабочих мест для несовершеннолетних граждан в возрасте от 14 до 18 лет в свободное от учебы время.</w:t>
            </w:r>
          </w:p>
          <w:p w:rsidR="00C6628B" w:rsidRPr="00D90A52" w:rsidRDefault="00C6628B" w:rsidP="00C6628B">
            <w:pPr>
              <w:jc w:val="both"/>
              <w:rPr>
                <w:rFonts w:ascii="Times New Roman" w:eastAsiaTheme="minorEastAsia" w:hAnsi="Times New Roman"/>
                <w:b w:val="0"/>
                <w:sz w:val="24"/>
                <w:szCs w:val="24"/>
              </w:rPr>
            </w:pPr>
            <w:r w:rsidRPr="00D90A52">
              <w:rPr>
                <w:rFonts w:ascii="Times New Roman" w:hAnsi="Times New Roman"/>
                <w:b w:val="0"/>
                <w:sz w:val="24"/>
                <w:szCs w:val="24"/>
              </w:rPr>
              <w:t>Оказание социально-правовой, психолого-педагогической, информационной и консультативной помощи учащимся, оказавшимся в трудной жизненной ситуации, в вопросах выбора направлений и форм образования, профессиональной ориентации, трудоустройства и других видов помощи</w:t>
            </w:r>
          </w:p>
        </w:tc>
        <w:tc>
          <w:tcPr>
            <w:tcW w:w="4678"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E255E9">
            <w:pPr>
              <w:jc w:val="both"/>
              <w:rPr>
                <w:rFonts w:ascii="Times New Roman" w:eastAsiaTheme="minorEastAsia" w:hAnsi="Times New Roman"/>
                <w:b w:val="0"/>
                <w:sz w:val="24"/>
                <w:szCs w:val="24"/>
              </w:rPr>
            </w:pPr>
            <w:r w:rsidRPr="00722084">
              <w:rPr>
                <w:rFonts w:ascii="Times New Roman" w:eastAsia="Calibri" w:hAnsi="Times New Roman"/>
                <w:b w:val="0"/>
                <w:sz w:val="24"/>
                <w:szCs w:val="24"/>
                <w:lang w:eastAsia="en-US"/>
              </w:rPr>
              <w:t>Доля преступлений, совершенных несовершеннолетними в общем количестве зарегистрированных преступлений</w:t>
            </w:r>
          </w:p>
        </w:tc>
      </w:tr>
      <w:tr w:rsidR="00E255E9"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E255E9" w:rsidRPr="00722084" w:rsidRDefault="00E255E9" w:rsidP="00C6628B">
            <w:pPr>
              <w:jc w:val="center"/>
              <w:rPr>
                <w:rFonts w:ascii="Times New Roman" w:eastAsiaTheme="minorEastAsia" w:hAnsi="Times New Roman"/>
                <w:b w:val="0"/>
                <w:sz w:val="24"/>
                <w:szCs w:val="24"/>
              </w:rPr>
            </w:pPr>
            <w:r>
              <w:rPr>
                <w:rFonts w:ascii="Times New Roman" w:eastAsiaTheme="minorEastAsia" w:hAnsi="Times New Roman"/>
                <w:b w:val="0"/>
                <w:sz w:val="24"/>
                <w:szCs w:val="24"/>
              </w:rPr>
              <w:t>1.6.</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E255E9" w:rsidRPr="00722084" w:rsidRDefault="00E255E9" w:rsidP="00E255E9">
            <w:pPr>
              <w:jc w:val="center"/>
              <w:rPr>
                <w:rFonts w:ascii="Times New Roman" w:eastAsia="Calibri" w:hAnsi="Times New Roman"/>
                <w:b w:val="0"/>
                <w:sz w:val="24"/>
                <w:szCs w:val="24"/>
                <w:lang w:eastAsia="en-US"/>
              </w:rPr>
            </w:pPr>
            <w:r>
              <w:rPr>
                <w:rFonts w:ascii="Times New Roman" w:eastAsiaTheme="minorEastAsia" w:hAnsi="Times New Roman"/>
                <w:b w:val="0"/>
                <w:sz w:val="24"/>
                <w:szCs w:val="24"/>
              </w:rPr>
              <w:t>Комплекс процессных мероприятий «</w:t>
            </w:r>
            <w:r w:rsidRPr="00722084">
              <w:rPr>
                <w:rFonts w:ascii="Times New Roman" w:hAnsi="Times New Roman" w:hint="eastAsia"/>
                <w:b w:val="0"/>
                <w:sz w:val="24"/>
                <w:szCs w:val="24"/>
              </w:rPr>
              <w:t>Оказание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социально</w:t>
            </w:r>
            <w:r w:rsidRPr="00722084">
              <w:rPr>
                <w:rFonts w:ascii="Times New Roman" w:hAnsi="Times New Roman"/>
                <w:b w:val="0"/>
                <w:sz w:val="24"/>
                <w:szCs w:val="24"/>
              </w:rPr>
              <w:t xml:space="preserve"> – </w:t>
            </w:r>
            <w:r w:rsidRPr="00722084">
              <w:rPr>
                <w:rFonts w:ascii="Times New Roman" w:hAnsi="Times New Roman" w:hint="eastAsia"/>
                <w:b w:val="0"/>
                <w:sz w:val="24"/>
                <w:szCs w:val="24"/>
              </w:rPr>
              <w:t>психологической</w:t>
            </w:r>
            <w:r w:rsidRPr="00722084">
              <w:rPr>
                <w:rFonts w:ascii="Times New Roman" w:hAnsi="Times New Roman"/>
                <w:b w:val="0"/>
                <w:sz w:val="24"/>
                <w:szCs w:val="24"/>
              </w:rPr>
              <w:t xml:space="preserve"> </w:t>
            </w:r>
            <w:r w:rsidRPr="00722084">
              <w:rPr>
                <w:rFonts w:ascii="Times New Roman" w:hAnsi="Times New Roman" w:hint="eastAsia"/>
                <w:b w:val="0"/>
                <w:sz w:val="24"/>
                <w:szCs w:val="24"/>
              </w:rPr>
              <w:t>помощи</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учащимся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имеющим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проблемы</w:t>
            </w:r>
            <w:r w:rsidRPr="00722084">
              <w:rPr>
                <w:rFonts w:ascii="Times New Roman" w:hAnsi="Times New Roman"/>
                <w:b w:val="0"/>
                <w:sz w:val="24"/>
                <w:szCs w:val="24"/>
              </w:rPr>
              <w:t xml:space="preserve"> </w:t>
            </w:r>
            <w:r w:rsidRPr="00722084">
              <w:rPr>
                <w:rFonts w:ascii="Times New Roman" w:hAnsi="Times New Roman" w:hint="eastAsia"/>
                <w:b w:val="0"/>
                <w:sz w:val="24"/>
                <w:szCs w:val="24"/>
              </w:rPr>
              <w:t>в</w:t>
            </w:r>
            <w:r w:rsidRPr="00722084">
              <w:rPr>
                <w:rFonts w:ascii="Times New Roman" w:hAnsi="Times New Roman"/>
                <w:b w:val="0"/>
                <w:sz w:val="24"/>
                <w:szCs w:val="24"/>
              </w:rPr>
              <w:t xml:space="preserve"> </w:t>
            </w:r>
            <w:r w:rsidRPr="00722084">
              <w:rPr>
                <w:rFonts w:ascii="Times New Roman" w:hAnsi="Times New Roman" w:hint="eastAsia"/>
                <w:b w:val="0"/>
                <w:sz w:val="24"/>
                <w:szCs w:val="24"/>
              </w:rPr>
              <w:t>поведении</w:t>
            </w:r>
            <w:r w:rsidRPr="00722084">
              <w:rPr>
                <w:rFonts w:ascii="Times New Roman" w:hAnsi="Times New Roman"/>
                <w:b w:val="0"/>
                <w:sz w:val="24"/>
                <w:szCs w:val="24"/>
              </w:rPr>
              <w:t xml:space="preserve"> </w:t>
            </w:r>
            <w:r w:rsidRPr="00722084">
              <w:rPr>
                <w:rFonts w:ascii="Times New Roman" w:hAnsi="Times New Roman" w:hint="eastAsia"/>
                <w:b w:val="0"/>
                <w:sz w:val="24"/>
                <w:szCs w:val="24"/>
              </w:rPr>
              <w:t>и</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обучении</w:t>
            </w:r>
            <w:r>
              <w:rPr>
                <w:rFonts w:ascii="Times New Roman" w:hAnsi="Times New Roman"/>
                <w:b w:val="0"/>
                <w:sz w:val="24"/>
                <w:szCs w:val="24"/>
              </w:rPr>
              <w:t>»</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280FC8" w:rsidRPr="00280FC8" w:rsidRDefault="00C6628B" w:rsidP="00280FC8">
            <w:pPr>
              <w:tabs>
                <w:tab w:val="left" w:pos="5685"/>
              </w:tabs>
              <w:jc w:val="both"/>
              <w:rPr>
                <w:rFonts w:ascii="Times New Roman" w:eastAsiaTheme="minorEastAsia" w:hAnsi="Times New Roman"/>
                <w:b w:val="0"/>
                <w:sz w:val="24"/>
                <w:szCs w:val="24"/>
              </w:rPr>
            </w:pPr>
            <w:r w:rsidRPr="00E6775A">
              <w:rPr>
                <w:rFonts w:ascii="Times New Roman" w:eastAsiaTheme="minorEastAsia" w:hAnsi="Times New Roman"/>
                <w:b w:val="0"/>
                <w:sz w:val="24"/>
                <w:szCs w:val="24"/>
              </w:rPr>
              <w:t>Ответственный за реализацию:</w:t>
            </w:r>
            <w:r>
              <w:rPr>
                <w:rFonts w:ascii="Times New Roman" w:eastAsiaTheme="minorEastAsia" w:hAnsi="Times New Roman"/>
                <w:sz w:val="24"/>
                <w:szCs w:val="24"/>
              </w:rPr>
              <w:t xml:space="preserve"> </w:t>
            </w:r>
            <w:r w:rsidR="00280FC8" w:rsidRPr="00280FC8">
              <w:rPr>
                <w:rFonts w:ascii="Times New Roman" w:eastAsiaTheme="minorEastAsia" w:hAnsi="Times New Roman"/>
                <w:b w:val="0"/>
                <w:sz w:val="24"/>
                <w:szCs w:val="24"/>
              </w:rPr>
              <w:t>ДО</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C6628B" w:rsidRPr="00722084" w:rsidRDefault="00792025" w:rsidP="00C6628B">
            <w:pPr>
              <w:jc w:val="center"/>
              <w:rPr>
                <w:rFonts w:ascii="Times New Roman" w:eastAsiaTheme="minorEastAsia" w:hAnsi="Times New Roman"/>
                <w:b w:val="0"/>
                <w:sz w:val="24"/>
                <w:szCs w:val="24"/>
              </w:rPr>
            </w:pPr>
            <w:r w:rsidRPr="00792025">
              <w:rPr>
                <w:rFonts w:ascii="Times New Roman" w:hAnsi="Times New Roman" w:hint="eastAsia"/>
                <w:b w:val="0"/>
                <w:sz w:val="24"/>
                <w:szCs w:val="24"/>
              </w:rPr>
              <w:t>Срок</w:t>
            </w:r>
            <w:r w:rsidRPr="00792025">
              <w:rPr>
                <w:rFonts w:ascii="Times New Roman" w:hAnsi="Times New Roman"/>
                <w:b w:val="0"/>
                <w:sz w:val="24"/>
                <w:szCs w:val="24"/>
              </w:rPr>
              <w:t xml:space="preserve"> </w:t>
            </w:r>
            <w:r w:rsidRPr="00792025">
              <w:rPr>
                <w:rFonts w:ascii="Times New Roman" w:hAnsi="Times New Roman" w:hint="eastAsia"/>
                <w:b w:val="0"/>
                <w:sz w:val="24"/>
                <w:szCs w:val="24"/>
              </w:rPr>
              <w:t>реализации</w:t>
            </w:r>
            <w:r w:rsidRPr="00792025">
              <w:rPr>
                <w:rFonts w:ascii="Times New Roman" w:hAnsi="Times New Roman"/>
                <w:b w:val="0"/>
                <w:sz w:val="24"/>
                <w:szCs w:val="24"/>
              </w:rPr>
              <w:t>:</w:t>
            </w:r>
            <w:r>
              <w:rPr>
                <w:rFonts w:ascii="Times New Roman" w:hAnsi="Times New Roman"/>
                <w:b w:val="0"/>
                <w:sz w:val="22"/>
                <w:szCs w:val="22"/>
              </w:rPr>
              <w:t xml:space="preserve"> </w:t>
            </w:r>
            <w:r w:rsidR="00E255E9">
              <w:rPr>
                <w:rFonts w:ascii="Times New Roman" w:eastAsiaTheme="minorEastAsia" w:hAnsi="Times New Roman"/>
                <w:b w:val="0"/>
                <w:sz w:val="24"/>
                <w:szCs w:val="24"/>
              </w:rPr>
              <w:t>2024-2030</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Pr="00722084" w:rsidRDefault="00E255E9" w:rsidP="00C6628B">
            <w:pPr>
              <w:jc w:val="both"/>
              <w:rPr>
                <w:rFonts w:ascii="Times New Roman" w:eastAsiaTheme="minorEastAsia" w:hAnsi="Times New Roman"/>
                <w:b w:val="0"/>
                <w:sz w:val="24"/>
                <w:szCs w:val="24"/>
              </w:rPr>
            </w:pPr>
            <w:r>
              <w:rPr>
                <w:rFonts w:ascii="Times New Roman" w:eastAsiaTheme="minorEastAsia" w:hAnsi="Times New Roman"/>
                <w:b w:val="0"/>
                <w:sz w:val="24"/>
                <w:szCs w:val="24"/>
              </w:rPr>
              <w:t xml:space="preserve">Задача. </w:t>
            </w:r>
            <w:r w:rsidRPr="00722084">
              <w:rPr>
                <w:rFonts w:ascii="Times New Roman" w:hAnsi="Times New Roman" w:hint="eastAsia"/>
                <w:b w:val="0"/>
                <w:sz w:val="24"/>
                <w:szCs w:val="24"/>
              </w:rPr>
              <w:t>Создание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и</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совершенствование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условий</w:t>
            </w:r>
            <w:r w:rsidRPr="00722084">
              <w:rPr>
                <w:rFonts w:ascii="Times New Roman" w:hAnsi="Times New Roman"/>
                <w:b w:val="0"/>
                <w:sz w:val="24"/>
                <w:szCs w:val="24"/>
              </w:rPr>
              <w:t xml:space="preserve"> </w:t>
            </w:r>
            <w:r w:rsidRPr="00722084">
              <w:rPr>
                <w:rFonts w:ascii="Times New Roman" w:hAnsi="Times New Roman" w:hint="eastAsia"/>
                <w:b w:val="0"/>
                <w:sz w:val="24"/>
                <w:szCs w:val="24"/>
              </w:rPr>
              <w:t>для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обеспечения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общественного</w:t>
            </w:r>
            <w:r w:rsidRPr="00722084">
              <w:rPr>
                <w:rFonts w:ascii="Times New Roman" w:hAnsi="Times New Roman"/>
                <w:b w:val="0"/>
                <w:sz w:val="24"/>
                <w:szCs w:val="24"/>
              </w:rPr>
              <w:t xml:space="preserve"> </w:t>
            </w:r>
            <w:r w:rsidRPr="00722084">
              <w:rPr>
                <w:rFonts w:ascii="Times New Roman" w:hAnsi="Times New Roman" w:hint="eastAsia"/>
                <w:b w:val="0"/>
                <w:sz w:val="24"/>
                <w:szCs w:val="24"/>
              </w:rPr>
              <w:t>порядка</w:t>
            </w:r>
            <w:r w:rsidRPr="00722084">
              <w:rPr>
                <w:rFonts w:ascii="Times New Roman" w:hAnsi="Times New Roman"/>
                <w:b w:val="0"/>
                <w:sz w:val="24"/>
                <w:szCs w:val="24"/>
              </w:rPr>
              <w:t xml:space="preserve">, </w:t>
            </w:r>
            <w:r w:rsidRPr="00722084">
              <w:rPr>
                <w:rFonts w:ascii="Times New Roman" w:hAnsi="Times New Roman" w:hint="eastAsia"/>
                <w:b w:val="0"/>
                <w:sz w:val="24"/>
                <w:szCs w:val="24"/>
              </w:rPr>
              <w:t>в</w:t>
            </w:r>
            <w:r w:rsidRPr="00722084">
              <w:rPr>
                <w:rFonts w:ascii="Times New Roman" w:hAnsi="Times New Roman"/>
                <w:b w:val="0"/>
                <w:sz w:val="24"/>
                <w:szCs w:val="24"/>
              </w:rPr>
              <w:t xml:space="preserve"> </w:t>
            </w:r>
            <w:r w:rsidRPr="00722084">
              <w:rPr>
                <w:rFonts w:ascii="Times New Roman" w:hAnsi="Times New Roman" w:hint="eastAsia"/>
                <w:b w:val="0"/>
                <w:sz w:val="24"/>
                <w:szCs w:val="24"/>
              </w:rPr>
              <w:t>том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числе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участием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граждан</w:t>
            </w:r>
          </w:p>
        </w:tc>
        <w:tc>
          <w:tcPr>
            <w:tcW w:w="4961" w:type="dxa"/>
            <w:tcBorders>
              <w:top w:val="single" w:sz="4" w:space="0" w:color="auto"/>
              <w:left w:val="single" w:sz="4" w:space="0" w:color="auto"/>
              <w:bottom w:val="single" w:sz="4" w:space="0" w:color="auto"/>
              <w:right w:val="single" w:sz="4" w:space="0" w:color="auto"/>
            </w:tcBorders>
            <w:vAlign w:val="center"/>
          </w:tcPr>
          <w:p w:rsidR="00C6628B" w:rsidRPr="00D90A52" w:rsidRDefault="00C6628B" w:rsidP="00C6628B">
            <w:pPr>
              <w:jc w:val="both"/>
              <w:rPr>
                <w:rFonts w:ascii="Times New Roman" w:eastAsiaTheme="minorEastAsia" w:hAnsi="Times New Roman"/>
                <w:b w:val="0"/>
                <w:sz w:val="24"/>
                <w:szCs w:val="24"/>
              </w:rPr>
            </w:pPr>
            <w:r w:rsidRPr="00D90A52">
              <w:rPr>
                <w:rFonts w:ascii="Times New Roman" w:hAnsi="Times New Roman" w:hint="eastAsia"/>
                <w:b w:val="0"/>
                <w:sz w:val="24"/>
                <w:szCs w:val="24"/>
              </w:rPr>
              <w:t>Организация</w:t>
            </w:r>
            <w:r w:rsidRPr="00D90A52">
              <w:rPr>
                <w:rFonts w:ascii="Times New Roman" w:hAnsi="Times New Roman"/>
                <w:b w:val="0"/>
                <w:sz w:val="24"/>
                <w:szCs w:val="24"/>
              </w:rPr>
              <w:t xml:space="preserve"> </w:t>
            </w:r>
            <w:r w:rsidRPr="00D90A52">
              <w:rPr>
                <w:rFonts w:ascii="Times New Roman" w:hAnsi="Times New Roman" w:hint="eastAsia"/>
                <w:b w:val="0"/>
                <w:sz w:val="24"/>
                <w:szCs w:val="24"/>
              </w:rPr>
              <w:t>деятельности</w:t>
            </w:r>
            <w:r w:rsidRPr="00D90A52">
              <w:rPr>
                <w:rFonts w:ascii="Times New Roman" w:hAnsi="Times New Roman"/>
                <w:b w:val="0"/>
                <w:sz w:val="24"/>
                <w:szCs w:val="24"/>
              </w:rPr>
              <w:t xml:space="preserve"> </w:t>
            </w:r>
            <w:r w:rsidRPr="00D90A52">
              <w:rPr>
                <w:rFonts w:ascii="Times New Roman" w:hAnsi="Times New Roman" w:hint="eastAsia"/>
                <w:b w:val="0"/>
                <w:sz w:val="24"/>
                <w:szCs w:val="24"/>
              </w:rPr>
              <w:t>служб</w:t>
            </w:r>
            <w:r w:rsidRPr="00D90A52">
              <w:rPr>
                <w:rFonts w:ascii="Times New Roman" w:hAnsi="Times New Roman"/>
                <w:b w:val="0"/>
                <w:sz w:val="24"/>
                <w:szCs w:val="24"/>
              </w:rPr>
              <w:t xml:space="preserve"> </w:t>
            </w:r>
            <w:r w:rsidRPr="00D90A52">
              <w:rPr>
                <w:rFonts w:ascii="Times New Roman" w:hAnsi="Times New Roman" w:hint="eastAsia"/>
                <w:b w:val="0"/>
                <w:sz w:val="24"/>
                <w:szCs w:val="24"/>
              </w:rPr>
              <w:t>медиации</w:t>
            </w:r>
            <w:r w:rsidRPr="00D90A52">
              <w:rPr>
                <w:rFonts w:ascii="Times New Roman" w:hAnsi="Times New Roman"/>
                <w:b w:val="0"/>
                <w:sz w:val="24"/>
                <w:szCs w:val="24"/>
              </w:rPr>
              <w:t xml:space="preserve"> (п</w:t>
            </w:r>
            <w:r w:rsidRPr="00D90A52">
              <w:rPr>
                <w:rFonts w:ascii="Times New Roman" w:hAnsi="Times New Roman" w:hint="eastAsia"/>
                <w:b w:val="0"/>
                <w:sz w:val="24"/>
                <w:szCs w:val="24"/>
              </w:rPr>
              <w:t>рименение</w:t>
            </w:r>
            <w:r w:rsidRPr="00D90A52">
              <w:rPr>
                <w:rFonts w:ascii="Times New Roman" w:hAnsi="Times New Roman"/>
                <w:b w:val="0"/>
                <w:sz w:val="24"/>
                <w:szCs w:val="24"/>
              </w:rPr>
              <w:t xml:space="preserve"> </w:t>
            </w:r>
            <w:r w:rsidRPr="00D90A52">
              <w:rPr>
                <w:rFonts w:ascii="Times New Roman" w:hAnsi="Times New Roman" w:hint="eastAsia"/>
                <w:b w:val="0"/>
                <w:sz w:val="24"/>
                <w:szCs w:val="24"/>
              </w:rPr>
              <w:t>медиативных</w:t>
            </w:r>
            <w:r w:rsidRPr="00D90A52">
              <w:rPr>
                <w:rFonts w:ascii="Times New Roman" w:hAnsi="Times New Roman"/>
                <w:b w:val="0"/>
                <w:sz w:val="24"/>
                <w:szCs w:val="24"/>
              </w:rPr>
              <w:t xml:space="preserve"> </w:t>
            </w:r>
            <w:r w:rsidRPr="00D90A52">
              <w:rPr>
                <w:rFonts w:ascii="Times New Roman" w:hAnsi="Times New Roman" w:hint="eastAsia"/>
                <w:b w:val="0"/>
                <w:sz w:val="24"/>
                <w:szCs w:val="24"/>
              </w:rPr>
              <w:t>технологий</w:t>
            </w:r>
            <w:r w:rsidRPr="00D90A52">
              <w:rPr>
                <w:rFonts w:ascii="Times New Roman" w:hAnsi="Times New Roman"/>
                <w:b w:val="0"/>
                <w:sz w:val="24"/>
                <w:szCs w:val="24"/>
              </w:rPr>
              <w:t xml:space="preserve"> </w:t>
            </w:r>
            <w:r w:rsidRPr="00D90A52">
              <w:rPr>
                <w:rFonts w:ascii="Times New Roman" w:hAnsi="Times New Roman" w:hint="eastAsia"/>
                <w:b w:val="0"/>
                <w:sz w:val="24"/>
                <w:szCs w:val="24"/>
              </w:rPr>
              <w:t>в</w:t>
            </w:r>
            <w:r w:rsidRPr="00D90A52">
              <w:rPr>
                <w:rFonts w:ascii="Times New Roman" w:hAnsi="Times New Roman"/>
                <w:b w:val="0"/>
                <w:sz w:val="24"/>
                <w:szCs w:val="24"/>
              </w:rPr>
              <w:t xml:space="preserve"> </w:t>
            </w:r>
            <w:r w:rsidRPr="00D90A52">
              <w:rPr>
                <w:rFonts w:ascii="Times New Roman" w:hAnsi="Times New Roman" w:hint="eastAsia"/>
                <w:b w:val="0"/>
                <w:sz w:val="24"/>
                <w:szCs w:val="24"/>
              </w:rPr>
              <w:t>разрешении</w:t>
            </w:r>
            <w:r w:rsidRPr="00D90A52">
              <w:rPr>
                <w:rFonts w:ascii="Times New Roman" w:hAnsi="Times New Roman"/>
                <w:b w:val="0"/>
                <w:sz w:val="24"/>
                <w:szCs w:val="24"/>
              </w:rPr>
              <w:t xml:space="preserve"> </w:t>
            </w:r>
            <w:r w:rsidRPr="00D90A52">
              <w:rPr>
                <w:rFonts w:ascii="Times New Roman" w:hAnsi="Times New Roman" w:hint="eastAsia"/>
                <w:b w:val="0"/>
                <w:sz w:val="24"/>
                <w:szCs w:val="24"/>
              </w:rPr>
              <w:t>конфликтных</w:t>
            </w:r>
            <w:r w:rsidRPr="00D90A52">
              <w:rPr>
                <w:rFonts w:ascii="Times New Roman" w:hAnsi="Times New Roman"/>
                <w:b w:val="0"/>
                <w:sz w:val="24"/>
                <w:szCs w:val="24"/>
              </w:rPr>
              <w:t xml:space="preserve"> </w:t>
            </w:r>
            <w:r w:rsidRPr="00D90A52">
              <w:rPr>
                <w:rFonts w:ascii="Times New Roman" w:hAnsi="Times New Roman" w:hint="eastAsia"/>
                <w:b w:val="0"/>
                <w:sz w:val="24"/>
                <w:szCs w:val="24"/>
              </w:rPr>
              <w:t>ситуаций</w:t>
            </w:r>
            <w:r w:rsidRPr="00D90A52">
              <w:rPr>
                <w:rFonts w:ascii="Times New Roman" w:hAnsi="Times New Roman"/>
                <w:b w:val="0"/>
                <w:sz w:val="24"/>
                <w:szCs w:val="24"/>
              </w:rPr>
              <w:t xml:space="preserve">, </w:t>
            </w:r>
            <w:r w:rsidRPr="00D90A52">
              <w:rPr>
                <w:rFonts w:ascii="Times New Roman" w:hAnsi="Times New Roman" w:hint="eastAsia"/>
                <w:b w:val="0"/>
                <w:sz w:val="24"/>
                <w:szCs w:val="24"/>
              </w:rPr>
              <w:t>в</w:t>
            </w:r>
            <w:r w:rsidRPr="00D90A52">
              <w:rPr>
                <w:rFonts w:ascii="Times New Roman" w:hAnsi="Times New Roman"/>
                <w:b w:val="0"/>
                <w:sz w:val="24"/>
                <w:szCs w:val="24"/>
              </w:rPr>
              <w:t xml:space="preserve"> </w:t>
            </w:r>
            <w:r w:rsidRPr="00D90A52">
              <w:rPr>
                <w:rFonts w:ascii="Times New Roman" w:hAnsi="Times New Roman" w:hint="eastAsia"/>
                <w:b w:val="0"/>
                <w:sz w:val="24"/>
                <w:szCs w:val="24"/>
              </w:rPr>
              <w:t>том</w:t>
            </w:r>
            <w:r w:rsidRPr="00D90A52">
              <w:rPr>
                <w:rFonts w:ascii="Times New Roman" w:hAnsi="Times New Roman"/>
                <w:b w:val="0"/>
                <w:sz w:val="24"/>
                <w:szCs w:val="24"/>
              </w:rPr>
              <w:t xml:space="preserve"> </w:t>
            </w:r>
            <w:r w:rsidRPr="00D90A52">
              <w:rPr>
                <w:rFonts w:ascii="Times New Roman" w:hAnsi="Times New Roman" w:hint="eastAsia"/>
                <w:b w:val="0"/>
                <w:sz w:val="24"/>
                <w:szCs w:val="24"/>
              </w:rPr>
              <w:t>числе</w:t>
            </w:r>
            <w:r w:rsidRPr="00D90A52">
              <w:rPr>
                <w:rFonts w:ascii="Times New Roman" w:hAnsi="Times New Roman"/>
                <w:b w:val="0"/>
                <w:sz w:val="24"/>
                <w:szCs w:val="24"/>
              </w:rPr>
              <w:t xml:space="preserve"> </w:t>
            </w:r>
            <w:r w:rsidRPr="00D90A52">
              <w:rPr>
                <w:rFonts w:ascii="Times New Roman" w:hAnsi="Times New Roman" w:hint="eastAsia"/>
                <w:b w:val="0"/>
                <w:sz w:val="24"/>
                <w:szCs w:val="24"/>
              </w:rPr>
              <w:t>внутрисемейных</w:t>
            </w:r>
            <w:r w:rsidRPr="00D90A52">
              <w:rPr>
                <w:rFonts w:ascii="Times New Roman" w:hAnsi="Times New Roman"/>
                <w:b w:val="0"/>
                <w:sz w:val="24"/>
                <w:szCs w:val="24"/>
              </w:rPr>
              <w:t xml:space="preserve"> </w:t>
            </w:r>
            <w:r w:rsidRPr="00D90A52">
              <w:rPr>
                <w:rFonts w:ascii="Times New Roman" w:hAnsi="Times New Roman" w:hint="eastAsia"/>
                <w:b w:val="0"/>
                <w:sz w:val="24"/>
                <w:szCs w:val="24"/>
              </w:rPr>
              <w:t>конфликтов</w:t>
            </w:r>
            <w:r w:rsidRPr="00D90A52">
              <w:rPr>
                <w:rFonts w:ascii="Times New Roman" w:hAnsi="Times New Roman"/>
                <w:b w:val="0"/>
                <w:sz w:val="24"/>
                <w:szCs w:val="24"/>
              </w:rPr>
              <w:t xml:space="preserve"> </w:t>
            </w:r>
            <w:r w:rsidRPr="00D90A52">
              <w:rPr>
                <w:rFonts w:ascii="Times New Roman" w:hAnsi="Times New Roman" w:hint="eastAsia"/>
                <w:b w:val="0"/>
                <w:sz w:val="24"/>
                <w:szCs w:val="24"/>
              </w:rPr>
              <w:t>посредством</w:t>
            </w:r>
            <w:r w:rsidRPr="00D90A52">
              <w:rPr>
                <w:rFonts w:ascii="Times New Roman" w:hAnsi="Times New Roman"/>
                <w:b w:val="0"/>
                <w:sz w:val="24"/>
                <w:szCs w:val="24"/>
              </w:rPr>
              <w:t xml:space="preserve"> </w:t>
            </w:r>
            <w:r w:rsidRPr="00D90A52">
              <w:rPr>
                <w:rFonts w:ascii="Times New Roman" w:hAnsi="Times New Roman" w:hint="eastAsia"/>
                <w:b w:val="0"/>
                <w:sz w:val="24"/>
                <w:szCs w:val="24"/>
              </w:rPr>
              <w:t>проведения</w:t>
            </w:r>
            <w:r w:rsidRPr="00D90A52">
              <w:rPr>
                <w:rFonts w:ascii="Times New Roman" w:hAnsi="Times New Roman"/>
                <w:b w:val="0"/>
                <w:sz w:val="24"/>
                <w:szCs w:val="24"/>
              </w:rPr>
              <w:t xml:space="preserve"> </w:t>
            </w:r>
            <w:r w:rsidRPr="00D90A52">
              <w:rPr>
                <w:rFonts w:ascii="Times New Roman" w:hAnsi="Times New Roman" w:hint="eastAsia"/>
                <w:b w:val="0"/>
                <w:sz w:val="24"/>
                <w:szCs w:val="24"/>
              </w:rPr>
              <w:t>восстановительных</w:t>
            </w:r>
            <w:r w:rsidRPr="00D90A52">
              <w:rPr>
                <w:rFonts w:ascii="Times New Roman" w:hAnsi="Times New Roman"/>
                <w:b w:val="0"/>
                <w:sz w:val="24"/>
                <w:szCs w:val="24"/>
              </w:rPr>
              <w:t xml:space="preserve"> </w:t>
            </w:r>
            <w:r w:rsidRPr="00D90A52">
              <w:rPr>
                <w:rFonts w:ascii="Times New Roman" w:hAnsi="Times New Roman" w:hint="eastAsia"/>
                <w:b w:val="0"/>
                <w:sz w:val="24"/>
                <w:szCs w:val="24"/>
              </w:rPr>
              <w:t>программ</w:t>
            </w:r>
            <w:r w:rsidRPr="00D90A52">
              <w:rPr>
                <w:rFonts w:ascii="Times New Roman" w:hAnsi="Times New Roman"/>
                <w:b w:val="0"/>
                <w:sz w:val="24"/>
                <w:szCs w:val="24"/>
              </w:rPr>
              <w:t xml:space="preserve">, </w:t>
            </w:r>
            <w:r w:rsidRPr="00D90A52">
              <w:rPr>
                <w:rFonts w:ascii="Times New Roman" w:hAnsi="Times New Roman" w:hint="eastAsia"/>
                <w:b w:val="0"/>
                <w:sz w:val="24"/>
                <w:szCs w:val="24"/>
              </w:rPr>
              <w:t>психологической</w:t>
            </w:r>
            <w:r w:rsidRPr="00D90A52">
              <w:rPr>
                <w:rFonts w:ascii="Times New Roman" w:hAnsi="Times New Roman"/>
                <w:b w:val="0"/>
                <w:sz w:val="24"/>
                <w:szCs w:val="24"/>
              </w:rPr>
              <w:t xml:space="preserve"> </w:t>
            </w:r>
            <w:r w:rsidRPr="00D90A52">
              <w:rPr>
                <w:rFonts w:ascii="Times New Roman" w:hAnsi="Times New Roman" w:hint="eastAsia"/>
                <w:b w:val="0"/>
                <w:sz w:val="24"/>
                <w:szCs w:val="24"/>
              </w:rPr>
              <w:t>и</w:t>
            </w:r>
            <w:r w:rsidRPr="00D90A52">
              <w:rPr>
                <w:rFonts w:ascii="Times New Roman" w:hAnsi="Times New Roman"/>
                <w:b w:val="0"/>
                <w:sz w:val="24"/>
                <w:szCs w:val="24"/>
              </w:rPr>
              <w:t xml:space="preserve"> </w:t>
            </w:r>
            <w:r w:rsidRPr="00D90A52">
              <w:rPr>
                <w:rFonts w:ascii="Times New Roman" w:hAnsi="Times New Roman" w:hint="eastAsia"/>
                <w:b w:val="0"/>
                <w:sz w:val="24"/>
                <w:szCs w:val="24"/>
              </w:rPr>
              <w:t>социальной</w:t>
            </w:r>
            <w:r w:rsidRPr="00D90A52">
              <w:rPr>
                <w:rFonts w:ascii="Times New Roman" w:hAnsi="Times New Roman"/>
                <w:b w:val="0"/>
                <w:sz w:val="24"/>
                <w:szCs w:val="24"/>
              </w:rPr>
              <w:t xml:space="preserve"> </w:t>
            </w:r>
            <w:r w:rsidRPr="00D90A52">
              <w:rPr>
                <w:rFonts w:ascii="Times New Roman" w:hAnsi="Times New Roman" w:hint="eastAsia"/>
                <w:b w:val="0"/>
                <w:sz w:val="24"/>
                <w:szCs w:val="24"/>
              </w:rPr>
              <w:t>помощи</w:t>
            </w:r>
            <w:r w:rsidRPr="00D90A52">
              <w:rPr>
                <w:rFonts w:ascii="Times New Roman" w:hAnsi="Times New Roman"/>
                <w:b w:val="0"/>
                <w:sz w:val="24"/>
                <w:szCs w:val="24"/>
              </w:rPr>
              <w:t xml:space="preserve"> </w:t>
            </w:r>
            <w:r w:rsidRPr="00D90A52">
              <w:rPr>
                <w:rFonts w:ascii="Times New Roman" w:hAnsi="Times New Roman" w:hint="eastAsia"/>
                <w:b w:val="0"/>
                <w:sz w:val="24"/>
                <w:szCs w:val="24"/>
              </w:rPr>
              <w:t>несовершеннолетним</w:t>
            </w:r>
            <w:r w:rsidRPr="00D90A52">
              <w:rPr>
                <w:rFonts w:ascii="Times New Roman" w:hAnsi="Times New Roman"/>
                <w:b w:val="0"/>
                <w:sz w:val="24"/>
                <w:szCs w:val="24"/>
              </w:rPr>
              <w:t>, находящимся в социально-опасном положении)</w:t>
            </w:r>
          </w:p>
        </w:tc>
        <w:tc>
          <w:tcPr>
            <w:tcW w:w="4678"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both"/>
              <w:rPr>
                <w:rFonts w:ascii="Times New Roman" w:eastAsiaTheme="minorEastAsia" w:hAnsi="Times New Roman"/>
                <w:b w:val="0"/>
                <w:sz w:val="24"/>
                <w:szCs w:val="24"/>
              </w:rPr>
            </w:pPr>
            <w:r w:rsidRPr="00722084">
              <w:rPr>
                <w:rFonts w:ascii="Times New Roman" w:eastAsia="Calibri" w:hAnsi="Times New Roman"/>
                <w:b w:val="0"/>
                <w:sz w:val="24"/>
                <w:szCs w:val="24"/>
                <w:lang w:eastAsia="en-US"/>
              </w:rPr>
              <w:t>Доля преступлений, совершенных несовершеннолетними в общем количестве зар</w:t>
            </w:r>
            <w:r w:rsidR="00E255E9">
              <w:rPr>
                <w:rFonts w:ascii="Times New Roman" w:eastAsia="Calibri" w:hAnsi="Times New Roman"/>
                <w:b w:val="0"/>
                <w:sz w:val="24"/>
                <w:szCs w:val="24"/>
                <w:lang w:eastAsia="en-US"/>
              </w:rPr>
              <w:t>егистрированных преступлений</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r w:rsidRPr="00722084">
              <w:rPr>
                <w:rFonts w:ascii="Times New Roman" w:eastAsiaTheme="minorEastAsia" w:hAnsi="Times New Roman"/>
                <w:b w:val="0"/>
                <w:sz w:val="24"/>
                <w:szCs w:val="24"/>
              </w:rPr>
              <w:t>2</w:t>
            </w:r>
            <w:r>
              <w:rPr>
                <w:rFonts w:ascii="Times New Roman" w:eastAsiaTheme="minorEastAsia" w:hAnsi="Times New Roman"/>
                <w:b w:val="0"/>
                <w:sz w:val="24"/>
                <w:szCs w:val="24"/>
              </w:rPr>
              <w:t>.</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397138" w:rsidRDefault="006E687F" w:rsidP="00F46F04">
            <w:pPr>
              <w:jc w:val="center"/>
              <w:rPr>
                <w:rFonts w:ascii="Times New Roman" w:hAnsi="Times New Roman"/>
                <w:sz w:val="24"/>
                <w:szCs w:val="24"/>
              </w:rPr>
            </w:pPr>
            <w:r w:rsidRPr="00F46F04">
              <w:rPr>
                <w:rFonts w:ascii="Times New Roman" w:eastAsiaTheme="minorEastAsia" w:hAnsi="Times New Roman"/>
                <w:sz w:val="24"/>
                <w:szCs w:val="24"/>
              </w:rPr>
              <w:t>Направление (подпрограмма) 2</w:t>
            </w:r>
            <w:r w:rsidR="00C6628B" w:rsidRPr="00F46F04">
              <w:rPr>
                <w:rFonts w:ascii="Times New Roman" w:hAnsi="Times New Roman"/>
                <w:sz w:val="24"/>
                <w:szCs w:val="24"/>
              </w:rPr>
              <w:t xml:space="preserve"> «Профилактика незаконного оборота и потребления наркотических средств </w:t>
            </w:r>
          </w:p>
          <w:p w:rsidR="00274C87" w:rsidRPr="00F46F04" w:rsidRDefault="00C6628B" w:rsidP="00F46F04">
            <w:pPr>
              <w:jc w:val="center"/>
              <w:rPr>
                <w:rFonts w:ascii="Times New Roman" w:hAnsi="Times New Roman"/>
                <w:sz w:val="24"/>
                <w:szCs w:val="24"/>
                <w:highlight w:val="yellow"/>
              </w:rPr>
            </w:pPr>
            <w:r w:rsidRPr="00F46F04">
              <w:rPr>
                <w:rFonts w:ascii="Times New Roman" w:hAnsi="Times New Roman"/>
                <w:sz w:val="24"/>
                <w:szCs w:val="24"/>
              </w:rPr>
              <w:t>и психотропных веществ»</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r w:rsidRPr="00722084">
              <w:rPr>
                <w:rFonts w:ascii="Times New Roman" w:eastAsiaTheme="minorEastAsia" w:hAnsi="Times New Roman"/>
                <w:b w:val="0"/>
                <w:sz w:val="24"/>
                <w:szCs w:val="24"/>
              </w:rPr>
              <w:t>2.1.</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274C87" w:rsidRPr="00722084" w:rsidRDefault="00C6628B" w:rsidP="00274C87">
            <w:pPr>
              <w:jc w:val="center"/>
              <w:rPr>
                <w:rFonts w:ascii="Times New Roman" w:hAnsi="Times New Roman"/>
                <w:b w:val="0"/>
                <w:sz w:val="24"/>
                <w:szCs w:val="24"/>
              </w:rPr>
            </w:pPr>
            <w:r>
              <w:rPr>
                <w:rFonts w:ascii="Times New Roman" w:eastAsiaTheme="minorEastAsia" w:hAnsi="Times New Roman"/>
                <w:b w:val="0"/>
                <w:sz w:val="24"/>
                <w:szCs w:val="24"/>
              </w:rPr>
              <w:t>Комплекс процессных мероприятий</w:t>
            </w:r>
            <w:r w:rsidRPr="00722084">
              <w:rPr>
                <w:rFonts w:ascii="Times New Roman" w:eastAsiaTheme="minorEastAsia" w:hAnsi="Times New Roman"/>
                <w:b w:val="0"/>
                <w:sz w:val="24"/>
                <w:szCs w:val="24"/>
              </w:rPr>
              <w:t xml:space="preserve"> «</w:t>
            </w:r>
            <w:r w:rsidR="00E255E9" w:rsidRPr="00722084">
              <w:rPr>
                <w:rFonts w:ascii="Times New Roman" w:hAnsi="Times New Roman"/>
                <w:b w:val="0"/>
                <w:iCs/>
                <w:sz w:val="24"/>
                <w:szCs w:val="24"/>
              </w:rPr>
              <w:t>Создание условий для деятельности субъектов профилактики наркомании</w:t>
            </w:r>
            <w:r w:rsidR="00E255E9">
              <w:rPr>
                <w:rFonts w:ascii="Times New Roman" w:hAnsi="Times New Roman"/>
                <w:b w:val="0"/>
                <w:sz w:val="24"/>
                <w:szCs w:val="24"/>
              </w:rPr>
              <w:t xml:space="preserve">» </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280FC8">
            <w:pPr>
              <w:tabs>
                <w:tab w:val="left" w:pos="5685"/>
              </w:tabs>
              <w:jc w:val="both"/>
              <w:rPr>
                <w:rFonts w:ascii="Times New Roman" w:hAnsi="Times New Roman"/>
                <w:b w:val="0"/>
                <w:sz w:val="24"/>
                <w:szCs w:val="24"/>
              </w:rPr>
            </w:pPr>
            <w:r w:rsidRPr="00E6775A">
              <w:rPr>
                <w:rFonts w:ascii="Times New Roman" w:eastAsiaTheme="minorEastAsia" w:hAnsi="Times New Roman"/>
                <w:b w:val="0"/>
                <w:sz w:val="24"/>
                <w:szCs w:val="24"/>
              </w:rPr>
              <w:t>Ответственный за реализацию:</w:t>
            </w:r>
            <w:r>
              <w:rPr>
                <w:rFonts w:ascii="Times New Roman" w:eastAsiaTheme="minorEastAsia" w:hAnsi="Times New Roman"/>
                <w:sz w:val="24"/>
                <w:szCs w:val="24"/>
              </w:rPr>
              <w:t xml:space="preserve"> </w:t>
            </w:r>
            <w:r w:rsidR="00280FC8" w:rsidRPr="00280FC8">
              <w:rPr>
                <w:rFonts w:ascii="Times New Roman" w:eastAsiaTheme="minorEastAsia" w:hAnsi="Times New Roman"/>
                <w:b w:val="0"/>
                <w:sz w:val="24"/>
                <w:szCs w:val="24"/>
              </w:rPr>
              <w:t>ДО</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C6628B" w:rsidRPr="00722084" w:rsidRDefault="00792025" w:rsidP="00C6628B">
            <w:pPr>
              <w:jc w:val="center"/>
              <w:rPr>
                <w:rFonts w:ascii="Times New Roman" w:hAnsi="Times New Roman"/>
                <w:b w:val="0"/>
                <w:sz w:val="24"/>
                <w:szCs w:val="24"/>
              </w:rPr>
            </w:pPr>
            <w:r w:rsidRPr="00792025">
              <w:rPr>
                <w:rFonts w:ascii="Times New Roman" w:hAnsi="Times New Roman" w:hint="eastAsia"/>
                <w:b w:val="0"/>
                <w:sz w:val="24"/>
                <w:szCs w:val="24"/>
              </w:rPr>
              <w:t>Срок</w:t>
            </w:r>
            <w:r w:rsidRPr="00792025">
              <w:rPr>
                <w:rFonts w:ascii="Times New Roman" w:hAnsi="Times New Roman"/>
                <w:b w:val="0"/>
                <w:sz w:val="24"/>
                <w:szCs w:val="24"/>
              </w:rPr>
              <w:t xml:space="preserve"> </w:t>
            </w:r>
            <w:r w:rsidRPr="00792025">
              <w:rPr>
                <w:rFonts w:ascii="Times New Roman" w:hAnsi="Times New Roman" w:hint="eastAsia"/>
                <w:b w:val="0"/>
                <w:sz w:val="24"/>
                <w:szCs w:val="24"/>
              </w:rPr>
              <w:t>реализации</w:t>
            </w:r>
            <w:r w:rsidRPr="00792025">
              <w:rPr>
                <w:rFonts w:ascii="Times New Roman" w:hAnsi="Times New Roman"/>
                <w:b w:val="0"/>
                <w:sz w:val="24"/>
                <w:szCs w:val="24"/>
              </w:rPr>
              <w:t>:</w:t>
            </w:r>
            <w:r>
              <w:rPr>
                <w:rFonts w:ascii="Times New Roman" w:hAnsi="Times New Roman"/>
                <w:b w:val="0"/>
                <w:sz w:val="22"/>
                <w:szCs w:val="22"/>
              </w:rPr>
              <w:t xml:space="preserve"> </w:t>
            </w:r>
            <w:r w:rsidR="00E255E9">
              <w:rPr>
                <w:rFonts w:ascii="Times New Roman" w:eastAsiaTheme="minorEastAsia" w:hAnsi="Times New Roman"/>
                <w:b w:val="0"/>
                <w:sz w:val="24"/>
                <w:szCs w:val="24"/>
              </w:rPr>
              <w:t>2024-2030</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Pr="00722084" w:rsidRDefault="00E255E9" w:rsidP="00C6628B">
            <w:pPr>
              <w:tabs>
                <w:tab w:val="left" w:pos="5685"/>
              </w:tabs>
              <w:jc w:val="both"/>
              <w:rPr>
                <w:rFonts w:ascii="Times New Roman" w:hAnsi="Times New Roman"/>
                <w:b w:val="0"/>
                <w:sz w:val="24"/>
                <w:szCs w:val="24"/>
              </w:rPr>
            </w:pPr>
            <w:r>
              <w:rPr>
                <w:rFonts w:ascii="Times New Roman" w:hAnsi="Times New Roman"/>
                <w:b w:val="0"/>
                <w:sz w:val="24"/>
                <w:szCs w:val="24"/>
              </w:rPr>
              <w:t xml:space="preserve">Задача. </w:t>
            </w:r>
            <w:r w:rsidRPr="00722084">
              <w:rPr>
                <w:rFonts w:ascii="Times New Roman" w:hAnsi="Times New Roman"/>
                <w:b w:val="0"/>
                <w:sz w:val="24"/>
                <w:szCs w:val="24"/>
              </w:rPr>
              <w:t>Создание условий для деятельности суб</w:t>
            </w:r>
            <w:r w:rsidR="00527D06">
              <w:rPr>
                <w:rFonts w:ascii="Times New Roman" w:hAnsi="Times New Roman"/>
                <w:b w:val="0"/>
                <w:sz w:val="24"/>
                <w:szCs w:val="24"/>
              </w:rPr>
              <w:t xml:space="preserve">ъектов профилактики наркомании. </w:t>
            </w:r>
            <w:r w:rsidRPr="00722084">
              <w:rPr>
                <w:rFonts w:ascii="Times New Roman" w:hAnsi="Times New Roman"/>
                <w:b w:val="0"/>
                <w:sz w:val="24"/>
                <w:szCs w:val="24"/>
              </w:rPr>
              <w:t>Реализация профилактического комплекса мер в антинаркотической деятельности</w:t>
            </w:r>
          </w:p>
        </w:tc>
        <w:tc>
          <w:tcPr>
            <w:tcW w:w="4961" w:type="dxa"/>
            <w:tcBorders>
              <w:top w:val="single" w:sz="4" w:space="0" w:color="auto"/>
              <w:left w:val="single" w:sz="4" w:space="0" w:color="auto"/>
              <w:bottom w:val="single" w:sz="4" w:space="0" w:color="auto"/>
              <w:right w:val="single" w:sz="4" w:space="0" w:color="auto"/>
            </w:tcBorders>
            <w:vAlign w:val="center"/>
          </w:tcPr>
          <w:p w:rsidR="00C6628B" w:rsidRPr="0061234E" w:rsidRDefault="00C6628B" w:rsidP="00C6628B">
            <w:pPr>
              <w:autoSpaceDE w:val="0"/>
              <w:autoSpaceDN w:val="0"/>
              <w:adjustRightInd w:val="0"/>
              <w:jc w:val="both"/>
              <w:rPr>
                <w:rFonts w:ascii="Times New Roman" w:eastAsia="Calibri" w:hAnsi="Times New Roman"/>
                <w:b w:val="0"/>
                <w:sz w:val="24"/>
                <w:szCs w:val="24"/>
              </w:rPr>
            </w:pPr>
            <w:r w:rsidRPr="0061234E">
              <w:rPr>
                <w:rFonts w:ascii="Times New Roman" w:eastAsia="Calibri" w:hAnsi="Times New Roman"/>
                <w:b w:val="0"/>
                <w:bCs/>
                <w:spacing w:val="-1"/>
                <w:sz w:val="24"/>
                <w:szCs w:val="24"/>
                <w:lang w:eastAsia="en-US"/>
              </w:rPr>
              <w:t>Внедрение лучших практик органов местного самоуправления по профилактике наркомании.</w:t>
            </w:r>
          </w:p>
          <w:p w:rsidR="00C6628B" w:rsidRPr="0061234E" w:rsidRDefault="00C6628B" w:rsidP="00C6628B">
            <w:pPr>
              <w:autoSpaceDE w:val="0"/>
              <w:autoSpaceDN w:val="0"/>
              <w:adjustRightInd w:val="0"/>
              <w:jc w:val="both"/>
              <w:rPr>
                <w:rFonts w:ascii="Times New Roman" w:eastAsia="Calibri" w:hAnsi="Times New Roman"/>
                <w:b w:val="0"/>
                <w:sz w:val="24"/>
                <w:szCs w:val="24"/>
              </w:rPr>
            </w:pPr>
            <w:r w:rsidRPr="0061234E">
              <w:rPr>
                <w:rFonts w:ascii="Times New Roman" w:eastAsia="Calibri" w:hAnsi="Times New Roman"/>
                <w:b w:val="0"/>
                <w:sz w:val="24"/>
                <w:szCs w:val="24"/>
              </w:rPr>
              <w:t>Повышение профессионального уровня специалистов системы профилактики наркомании, выявление положительного опыта работы и его распространение, организация и проведение семинаров, совещаний, конференций, форумов, реализация антинаркотических проектов с участием субъектов профилактики наркомании, в том числе общественности.</w:t>
            </w:r>
          </w:p>
          <w:p w:rsidR="00C6628B" w:rsidRPr="0061234E" w:rsidRDefault="00C6628B" w:rsidP="00C6628B">
            <w:pPr>
              <w:jc w:val="both"/>
              <w:rPr>
                <w:rFonts w:ascii="Times New Roman" w:eastAsia="Calibri" w:hAnsi="Times New Roman"/>
                <w:b w:val="0"/>
                <w:sz w:val="24"/>
                <w:szCs w:val="24"/>
                <w:lang w:eastAsia="en-US"/>
              </w:rPr>
            </w:pPr>
            <w:r w:rsidRPr="0061234E">
              <w:rPr>
                <w:rFonts w:ascii="Times New Roman" w:eastAsia="Calibri" w:hAnsi="Times New Roman"/>
                <w:b w:val="0"/>
                <w:sz w:val="24"/>
                <w:szCs w:val="24"/>
                <w:lang w:eastAsia="en-US"/>
              </w:rPr>
              <w:t>Взаимодействие с молодежными общественными объединениями в целях профилактики наркомании.</w:t>
            </w:r>
          </w:p>
          <w:p w:rsidR="00C6628B" w:rsidRPr="0061234E" w:rsidRDefault="00C6628B" w:rsidP="00C6628B">
            <w:pPr>
              <w:jc w:val="both"/>
              <w:rPr>
                <w:rFonts w:ascii="Times New Roman" w:eastAsia="Calibri" w:hAnsi="Times New Roman"/>
                <w:b w:val="0"/>
                <w:sz w:val="24"/>
                <w:szCs w:val="24"/>
                <w:lang w:eastAsia="en-US"/>
              </w:rPr>
            </w:pPr>
            <w:r w:rsidRPr="0061234E">
              <w:rPr>
                <w:rFonts w:ascii="Times New Roman" w:eastAsia="Calibri" w:hAnsi="Times New Roman"/>
                <w:b w:val="0"/>
                <w:sz w:val="24"/>
                <w:szCs w:val="24"/>
                <w:lang w:eastAsia="en-US"/>
              </w:rPr>
              <w:t xml:space="preserve">Мониторинг социальных сетей и иных информационных порталов Интернет пространства на предмет призывов к распространению, употреблению, информирующих о способах приготовления и изготовления наркотических средств и </w:t>
            </w:r>
            <w:proofErr w:type="spellStart"/>
            <w:r w:rsidRPr="0061234E">
              <w:rPr>
                <w:rFonts w:ascii="Times New Roman" w:eastAsia="Calibri" w:hAnsi="Times New Roman"/>
                <w:b w:val="0"/>
                <w:sz w:val="24"/>
                <w:szCs w:val="24"/>
                <w:lang w:eastAsia="en-US"/>
              </w:rPr>
              <w:t>психоактивных</w:t>
            </w:r>
            <w:proofErr w:type="spellEnd"/>
            <w:r w:rsidRPr="0061234E">
              <w:rPr>
                <w:rFonts w:ascii="Times New Roman" w:eastAsia="Calibri" w:hAnsi="Times New Roman"/>
                <w:b w:val="0"/>
                <w:sz w:val="24"/>
                <w:szCs w:val="24"/>
                <w:lang w:eastAsia="en-US"/>
              </w:rPr>
              <w:t xml:space="preserve"> веществ на территории города Нефтеюганска.</w:t>
            </w:r>
          </w:p>
          <w:p w:rsidR="00C6628B" w:rsidRPr="00722084" w:rsidRDefault="00C6628B" w:rsidP="00C6628B">
            <w:pPr>
              <w:jc w:val="both"/>
              <w:rPr>
                <w:rFonts w:ascii="Times New Roman" w:hAnsi="Times New Roman"/>
                <w:b w:val="0"/>
                <w:sz w:val="24"/>
                <w:szCs w:val="24"/>
              </w:rPr>
            </w:pPr>
            <w:r w:rsidRPr="0061234E">
              <w:rPr>
                <w:rFonts w:ascii="Times New Roman" w:eastAsia="Calibri" w:hAnsi="Times New Roman"/>
                <w:b w:val="0"/>
                <w:sz w:val="24"/>
                <w:szCs w:val="24"/>
                <w:lang w:eastAsia="en-US"/>
              </w:rPr>
              <w:t>Методическое обеспечение деятельности субъектов профилактики по вопросам реализации антинаркотической политики на территории города Нефтеюганска.</w:t>
            </w:r>
          </w:p>
        </w:tc>
        <w:tc>
          <w:tcPr>
            <w:tcW w:w="4678"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pStyle w:val="consplusnonformat0"/>
              <w:spacing w:before="0" w:beforeAutospacing="0" w:after="0" w:afterAutospacing="0"/>
              <w:jc w:val="both"/>
            </w:pPr>
            <w:r w:rsidRPr="00722084">
              <w:t>Общая распространённость нарк</w:t>
            </w:r>
            <w:r w:rsidR="00E255E9">
              <w:t xml:space="preserve">омании на 100 тыс. человек </w:t>
            </w:r>
          </w:p>
          <w:p w:rsidR="00C6628B" w:rsidRPr="00722084" w:rsidRDefault="00C6628B" w:rsidP="00C6628B">
            <w:pPr>
              <w:rPr>
                <w:rFonts w:ascii="Times New Roman" w:hAnsi="Times New Roman"/>
                <w:b w:val="0"/>
                <w:sz w:val="24"/>
                <w:szCs w:val="24"/>
              </w:rPr>
            </w:pPr>
          </w:p>
        </w:tc>
      </w:tr>
      <w:tr w:rsidR="00E255E9"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E255E9" w:rsidRPr="00722084" w:rsidRDefault="00E255E9" w:rsidP="00C6628B">
            <w:pPr>
              <w:jc w:val="center"/>
              <w:rPr>
                <w:rFonts w:ascii="Times New Roman" w:eastAsiaTheme="minorEastAsia" w:hAnsi="Times New Roman"/>
                <w:b w:val="0"/>
                <w:sz w:val="24"/>
                <w:szCs w:val="24"/>
              </w:rPr>
            </w:pPr>
            <w:r>
              <w:rPr>
                <w:rFonts w:ascii="Times New Roman" w:eastAsiaTheme="minorEastAsia" w:hAnsi="Times New Roman"/>
                <w:b w:val="0"/>
                <w:sz w:val="24"/>
                <w:szCs w:val="24"/>
              </w:rPr>
              <w:t>2.2.</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E255E9" w:rsidRPr="00E255E9" w:rsidRDefault="00E255E9" w:rsidP="00E255E9">
            <w:pPr>
              <w:pStyle w:val="consplusnonformat0"/>
              <w:spacing w:before="0" w:beforeAutospacing="0" w:after="0" w:afterAutospacing="0"/>
              <w:jc w:val="center"/>
            </w:pPr>
            <w:r w:rsidRPr="00E255E9">
              <w:rPr>
                <w:rFonts w:eastAsiaTheme="minorEastAsia"/>
              </w:rPr>
              <w:t>Комплекс процессных мероприятий</w:t>
            </w:r>
            <w:r w:rsidRPr="00E255E9">
              <w:t xml:space="preserve"> </w:t>
            </w:r>
            <w:r>
              <w:t>«</w:t>
            </w:r>
            <w:r w:rsidRPr="00E255E9">
              <w:t>Проведение информационной антинаркотической политики, просветительских мероприятий</w:t>
            </w:r>
            <w:r>
              <w:t>»</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280FC8">
            <w:pPr>
              <w:tabs>
                <w:tab w:val="left" w:pos="5685"/>
              </w:tabs>
              <w:jc w:val="both"/>
              <w:rPr>
                <w:rFonts w:ascii="Times New Roman" w:hAnsi="Times New Roman"/>
                <w:b w:val="0"/>
                <w:sz w:val="24"/>
                <w:szCs w:val="24"/>
              </w:rPr>
            </w:pPr>
            <w:r w:rsidRPr="00E6775A">
              <w:rPr>
                <w:rFonts w:ascii="Times New Roman" w:eastAsiaTheme="minorEastAsia" w:hAnsi="Times New Roman"/>
                <w:b w:val="0"/>
                <w:sz w:val="24"/>
                <w:szCs w:val="24"/>
              </w:rPr>
              <w:t>Ответственный за реализацию:</w:t>
            </w:r>
            <w:r>
              <w:rPr>
                <w:rFonts w:ascii="Times New Roman" w:eastAsiaTheme="minorEastAsia" w:hAnsi="Times New Roman"/>
                <w:sz w:val="24"/>
                <w:szCs w:val="24"/>
              </w:rPr>
              <w:t xml:space="preserve"> </w:t>
            </w:r>
            <w:r w:rsidR="00280FC8" w:rsidRPr="00280FC8">
              <w:rPr>
                <w:rFonts w:ascii="Times New Roman" w:eastAsiaTheme="minorEastAsia" w:hAnsi="Times New Roman"/>
                <w:b w:val="0"/>
                <w:sz w:val="24"/>
                <w:szCs w:val="24"/>
              </w:rPr>
              <w:t>ДО</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C6628B" w:rsidRPr="00722084" w:rsidRDefault="00792025" w:rsidP="00C6628B">
            <w:pPr>
              <w:jc w:val="center"/>
              <w:rPr>
                <w:rFonts w:ascii="Times New Roman" w:hAnsi="Times New Roman"/>
                <w:b w:val="0"/>
                <w:sz w:val="24"/>
                <w:szCs w:val="24"/>
              </w:rPr>
            </w:pPr>
            <w:r w:rsidRPr="00792025">
              <w:rPr>
                <w:rFonts w:ascii="Times New Roman" w:hAnsi="Times New Roman" w:hint="eastAsia"/>
                <w:b w:val="0"/>
                <w:sz w:val="24"/>
                <w:szCs w:val="24"/>
              </w:rPr>
              <w:t>Срок</w:t>
            </w:r>
            <w:r w:rsidRPr="00792025">
              <w:rPr>
                <w:rFonts w:ascii="Times New Roman" w:hAnsi="Times New Roman"/>
                <w:b w:val="0"/>
                <w:sz w:val="24"/>
                <w:szCs w:val="24"/>
              </w:rPr>
              <w:t xml:space="preserve"> </w:t>
            </w:r>
            <w:r w:rsidRPr="00792025">
              <w:rPr>
                <w:rFonts w:ascii="Times New Roman" w:hAnsi="Times New Roman" w:hint="eastAsia"/>
                <w:b w:val="0"/>
                <w:sz w:val="24"/>
                <w:szCs w:val="24"/>
              </w:rPr>
              <w:t>реализации</w:t>
            </w:r>
            <w:r w:rsidRPr="00792025">
              <w:rPr>
                <w:rFonts w:ascii="Times New Roman" w:hAnsi="Times New Roman"/>
                <w:b w:val="0"/>
                <w:sz w:val="24"/>
                <w:szCs w:val="24"/>
              </w:rPr>
              <w:t>:</w:t>
            </w:r>
            <w:r>
              <w:rPr>
                <w:rFonts w:ascii="Times New Roman" w:hAnsi="Times New Roman"/>
                <w:b w:val="0"/>
                <w:sz w:val="22"/>
                <w:szCs w:val="22"/>
              </w:rPr>
              <w:t xml:space="preserve"> </w:t>
            </w:r>
            <w:r w:rsidR="00E255E9">
              <w:rPr>
                <w:rFonts w:ascii="Times New Roman" w:eastAsiaTheme="minorEastAsia" w:hAnsi="Times New Roman"/>
                <w:b w:val="0"/>
                <w:sz w:val="24"/>
                <w:szCs w:val="24"/>
              </w:rPr>
              <w:t>2024-2030</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E255E9">
            <w:pP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Pr="00722084" w:rsidRDefault="00E255E9" w:rsidP="00C6628B">
            <w:pPr>
              <w:tabs>
                <w:tab w:val="left" w:pos="5685"/>
              </w:tabs>
              <w:jc w:val="both"/>
              <w:rPr>
                <w:rFonts w:ascii="Times New Roman" w:hAnsi="Times New Roman"/>
                <w:b w:val="0"/>
                <w:sz w:val="24"/>
                <w:szCs w:val="24"/>
              </w:rPr>
            </w:pPr>
            <w:r>
              <w:rPr>
                <w:rFonts w:ascii="Times New Roman" w:hAnsi="Times New Roman"/>
                <w:b w:val="0"/>
                <w:sz w:val="24"/>
                <w:szCs w:val="24"/>
              </w:rPr>
              <w:t xml:space="preserve">Задача. </w:t>
            </w:r>
            <w:r w:rsidRPr="00722084">
              <w:rPr>
                <w:rFonts w:ascii="Times New Roman" w:hAnsi="Times New Roman"/>
                <w:b w:val="0"/>
                <w:sz w:val="24"/>
                <w:szCs w:val="24"/>
              </w:rPr>
              <w:t>Создание условий для деятельности субъектов профилактики наркомании. Реализация профилактического комплекса мер в антинаркотической деятельности</w:t>
            </w:r>
          </w:p>
        </w:tc>
        <w:tc>
          <w:tcPr>
            <w:tcW w:w="4961" w:type="dxa"/>
            <w:tcBorders>
              <w:top w:val="single" w:sz="4" w:space="0" w:color="auto"/>
              <w:left w:val="single" w:sz="4" w:space="0" w:color="auto"/>
              <w:bottom w:val="single" w:sz="4" w:space="0" w:color="auto"/>
              <w:right w:val="single" w:sz="4" w:space="0" w:color="auto"/>
            </w:tcBorders>
            <w:vAlign w:val="center"/>
          </w:tcPr>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Разработка и реализация ежегодных медиа-планов по информационному сопровождению деятельности субъектов антинаркотической деятельности.</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Информационное сопровождение в СМИ мероприятий муниципальной программы в сфере реализации антинаркотической политики.</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Проведение конкурсов рисунков, сочинений, отражающих проблемы наркомании, и направленных на популяризацию здорового образа жизни.</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Проведение правовых лекций, родительских собраний, классных часов с участием специалистов правоохранительных органов, разъясняющих ответственность за совершение преступлений в сфере незаконного оборота наркотиков.</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Семейное консультирование, в том числе обучение родителей (законных представителей) навыкам бесконфликтного общения с детьми и выявления первичных признаков потребления наркотических средств и психотропных веществ.</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Правовое просвещение граждан в сфере противодействия распространению социально значимых заболеваний.</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Городской конкурс рисунков «Нефтеюганск - территория ЗОЖ».</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Городской конкурс «Юный журналист».</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Городской конкурс проектной деятельности среди образовательных организаций.</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Распространение печатной продукции (памяток, буклетов, листовок), направленной на снижение числа отравлений наркотическими средствами и психотропными веществами, в том числе со смертельным исходом.</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Распространение просветительских материалов среди населения по вопросам оказания профилактической и лечебной помощи на территории города.</w:t>
            </w:r>
          </w:p>
          <w:p w:rsidR="00C6628B" w:rsidRPr="001B400D" w:rsidRDefault="00C6628B" w:rsidP="00C6628B">
            <w:pPr>
              <w:jc w:val="both"/>
              <w:rPr>
                <w:rFonts w:ascii="Times New Roman" w:hAnsi="Times New Roman"/>
                <w:b w:val="0"/>
                <w:sz w:val="24"/>
                <w:szCs w:val="24"/>
              </w:rPr>
            </w:pPr>
            <w:r w:rsidRPr="001B400D">
              <w:rPr>
                <w:rFonts w:ascii="Times New Roman" w:eastAsia="Calibri" w:hAnsi="Times New Roman"/>
                <w:b w:val="0"/>
                <w:bCs/>
                <w:sz w:val="24"/>
                <w:szCs w:val="24"/>
              </w:rPr>
              <w:t>Антинаркотическая пропаганда и информационное сопровождение деятельности правоохранительных органов и органов МСУ незаконному обороту наркотиков</w:t>
            </w:r>
          </w:p>
        </w:tc>
        <w:tc>
          <w:tcPr>
            <w:tcW w:w="4678"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pStyle w:val="consplusnonformat0"/>
              <w:spacing w:before="0" w:beforeAutospacing="0" w:after="0" w:afterAutospacing="0"/>
              <w:jc w:val="both"/>
            </w:pPr>
            <w:r w:rsidRPr="00722084">
              <w:t>Общая распространённость нар</w:t>
            </w:r>
            <w:r w:rsidR="00E255E9">
              <w:t>комании на 100 тыс. человек</w:t>
            </w:r>
          </w:p>
        </w:tc>
      </w:tr>
      <w:tr w:rsidR="00E255E9"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E255E9" w:rsidRPr="00722084" w:rsidRDefault="00274C87" w:rsidP="00274C87">
            <w:pPr>
              <w:jc w:val="center"/>
              <w:rPr>
                <w:rFonts w:ascii="Times New Roman" w:eastAsiaTheme="minorEastAsia" w:hAnsi="Times New Roman"/>
                <w:b w:val="0"/>
                <w:sz w:val="24"/>
                <w:szCs w:val="24"/>
              </w:rPr>
            </w:pPr>
            <w:r>
              <w:rPr>
                <w:rFonts w:ascii="Times New Roman" w:eastAsiaTheme="minorEastAsia" w:hAnsi="Times New Roman"/>
                <w:b w:val="0"/>
                <w:sz w:val="24"/>
                <w:szCs w:val="24"/>
              </w:rPr>
              <w:t>2.3.</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274C87" w:rsidRPr="00722084" w:rsidRDefault="00274C87" w:rsidP="00465291">
            <w:pPr>
              <w:pStyle w:val="consplusnonformat0"/>
              <w:spacing w:before="0" w:beforeAutospacing="0" w:after="0" w:afterAutospacing="0"/>
              <w:jc w:val="center"/>
            </w:pPr>
            <w:r w:rsidRPr="00E255E9">
              <w:rPr>
                <w:rFonts w:eastAsiaTheme="minorEastAsia"/>
              </w:rPr>
              <w:t>Комплекс процессных мероприятий</w:t>
            </w:r>
            <w:r>
              <w:rPr>
                <w:rFonts w:eastAsiaTheme="minorEastAsia"/>
              </w:rPr>
              <w:t xml:space="preserve"> «</w:t>
            </w:r>
            <w:r w:rsidRPr="00274C87">
              <w:t>Организация и проведение профилактических мероприятий</w:t>
            </w:r>
            <w:r>
              <w:t>»</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Default="00C6628B" w:rsidP="00C6628B">
            <w:pPr>
              <w:tabs>
                <w:tab w:val="left" w:pos="5685"/>
              </w:tabs>
              <w:jc w:val="both"/>
              <w:rPr>
                <w:rFonts w:ascii="Times New Roman" w:hAnsi="Times New Roman"/>
                <w:b w:val="0"/>
                <w:sz w:val="24"/>
                <w:szCs w:val="24"/>
              </w:rPr>
            </w:pPr>
            <w:r w:rsidRPr="00E6775A">
              <w:rPr>
                <w:rFonts w:ascii="Times New Roman" w:eastAsiaTheme="minorEastAsia" w:hAnsi="Times New Roman"/>
                <w:b w:val="0"/>
                <w:sz w:val="24"/>
                <w:szCs w:val="24"/>
              </w:rPr>
              <w:t>Ответственный за реализацию:</w:t>
            </w:r>
            <w:r>
              <w:rPr>
                <w:rFonts w:ascii="Times New Roman" w:eastAsiaTheme="minorEastAsia" w:hAnsi="Times New Roman"/>
                <w:sz w:val="24"/>
                <w:szCs w:val="24"/>
              </w:rPr>
              <w:t xml:space="preserve"> </w:t>
            </w:r>
          </w:p>
          <w:p w:rsidR="00C6628B" w:rsidRPr="00722084" w:rsidRDefault="00280FC8" w:rsidP="00280FC8">
            <w:pPr>
              <w:tabs>
                <w:tab w:val="left" w:pos="5685"/>
              </w:tabs>
              <w:jc w:val="both"/>
              <w:rPr>
                <w:rFonts w:ascii="Times New Roman" w:hAnsi="Times New Roman"/>
                <w:b w:val="0"/>
                <w:sz w:val="24"/>
                <w:szCs w:val="24"/>
              </w:rPr>
            </w:pPr>
            <w:proofErr w:type="spellStart"/>
            <w:r>
              <w:rPr>
                <w:rFonts w:ascii="Times New Roman" w:hAnsi="Times New Roman"/>
                <w:b w:val="0"/>
                <w:sz w:val="24"/>
                <w:szCs w:val="24"/>
              </w:rPr>
              <w:t>КФКиС</w:t>
            </w:r>
            <w:proofErr w:type="spellEnd"/>
            <w:r w:rsidR="00C6628B" w:rsidRPr="00722084">
              <w:rPr>
                <w:rFonts w:ascii="Times New Roman" w:hAnsi="Times New Roman"/>
                <w:b w:val="0"/>
                <w:sz w:val="24"/>
                <w:szCs w:val="24"/>
              </w:rPr>
              <w:t>;</w:t>
            </w:r>
            <w:r>
              <w:rPr>
                <w:rFonts w:ascii="Times New Roman" w:hAnsi="Times New Roman"/>
                <w:b w:val="0"/>
                <w:sz w:val="24"/>
                <w:szCs w:val="24"/>
              </w:rPr>
              <w:t xml:space="preserve"> </w:t>
            </w:r>
            <w:proofErr w:type="spellStart"/>
            <w:r>
              <w:rPr>
                <w:rFonts w:ascii="Times New Roman" w:hAnsi="Times New Roman"/>
                <w:b w:val="0"/>
                <w:sz w:val="24"/>
                <w:szCs w:val="24"/>
              </w:rPr>
              <w:t>ККиТ</w:t>
            </w:r>
            <w:proofErr w:type="spellEnd"/>
            <w:r w:rsidR="00C6628B" w:rsidRPr="00722084">
              <w:rPr>
                <w:rFonts w:ascii="Times New Roman" w:hAnsi="Times New Roman"/>
                <w:b w:val="0"/>
                <w:sz w:val="24"/>
                <w:szCs w:val="24"/>
              </w:rPr>
              <w:t>;</w:t>
            </w:r>
            <w:r>
              <w:rPr>
                <w:rFonts w:ascii="Times New Roman" w:hAnsi="Times New Roman"/>
                <w:b w:val="0"/>
                <w:sz w:val="24"/>
                <w:szCs w:val="24"/>
              </w:rPr>
              <w:t xml:space="preserve"> ДО</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C6628B" w:rsidRPr="00722084" w:rsidRDefault="00792025" w:rsidP="00C6628B">
            <w:pPr>
              <w:pStyle w:val="consplusnonformat0"/>
              <w:spacing w:before="0" w:beforeAutospacing="0" w:after="0" w:afterAutospacing="0"/>
              <w:jc w:val="center"/>
            </w:pPr>
            <w:r w:rsidRPr="00792025">
              <w:rPr>
                <w:rFonts w:hint="eastAsia"/>
              </w:rPr>
              <w:t>Срок</w:t>
            </w:r>
            <w:r w:rsidRPr="00792025">
              <w:t xml:space="preserve"> </w:t>
            </w:r>
            <w:r w:rsidRPr="00792025">
              <w:rPr>
                <w:rFonts w:hint="eastAsia"/>
              </w:rPr>
              <w:t>реализации</w:t>
            </w:r>
            <w:r w:rsidRPr="00792025">
              <w:t xml:space="preserve">: </w:t>
            </w:r>
            <w:r w:rsidR="00E255E9" w:rsidRPr="00792025">
              <w:rPr>
                <w:rFonts w:eastAsiaTheme="minorEastAsia"/>
              </w:rPr>
              <w:t>2024</w:t>
            </w:r>
            <w:r w:rsidR="00E255E9">
              <w:rPr>
                <w:rFonts w:eastAsiaTheme="minorEastAsia"/>
              </w:rPr>
              <w:t>-2030</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Pr="00722084" w:rsidRDefault="005260DF" w:rsidP="00C6628B">
            <w:pPr>
              <w:tabs>
                <w:tab w:val="left" w:pos="5685"/>
              </w:tabs>
              <w:jc w:val="both"/>
              <w:rPr>
                <w:rFonts w:ascii="Times New Roman" w:hAnsi="Times New Roman"/>
                <w:b w:val="0"/>
                <w:sz w:val="24"/>
                <w:szCs w:val="24"/>
              </w:rPr>
            </w:pPr>
            <w:r>
              <w:rPr>
                <w:rFonts w:ascii="Times New Roman" w:hAnsi="Times New Roman"/>
                <w:b w:val="0"/>
                <w:sz w:val="24"/>
                <w:szCs w:val="24"/>
              </w:rPr>
              <w:t xml:space="preserve">Задача. </w:t>
            </w:r>
            <w:r w:rsidRPr="00722084">
              <w:rPr>
                <w:rFonts w:ascii="Times New Roman" w:hAnsi="Times New Roman"/>
                <w:b w:val="0"/>
                <w:sz w:val="24"/>
                <w:szCs w:val="24"/>
              </w:rPr>
              <w:t>Создание условий для деятельности субъектов профилактики наркомании. Реализация профилактического комплекса мер в антинаркотической деятельности</w:t>
            </w:r>
          </w:p>
        </w:tc>
        <w:tc>
          <w:tcPr>
            <w:tcW w:w="4961" w:type="dxa"/>
            <w:tcBorders>
              <w:top w:val="single" w:sz="4" w:space="0" w:color="auto"/>
              <w:left w:val="single" w:sz="4" w:space="0" w:color="auto"/>
              <w:bottom w:val="single" w:sz="4" w:space="0" w:color="auto"/>
              <w:right w:val="single" w:sz="4" w:space="0" w:color="auto"/>
            </w:tcBorders>
          </w:tcPr>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 xml:space="preserve">Проведение тематических мероприятий, направленных на позитивные и жизнеутверждающие ценности и идеалы (творческий проект «Юность выбирает творчество»). </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Проведение антинаркотических мероприятий, проводимых органами местного самоуправления, в том числе месячника антинаркотической направленности и популяризации здорового образа жизни в преддверии Международного дня борьбы с наркоманией и незаконным оборотом наркотиков (26 июня).</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Участие в антинаркотических мероприятиях, проводимых ОМВД</w:t>
            </w:r>
            <w:r w:rsidR="00290CB0">
              <w:rPr>
                <w:rFonts w:ascii="Times New Roman" w:eastAsia="Calibri" w:hAnsi="Times New Roman"/>
                <w:b w:val="0"/>
                <w:sz w:val="24"/>
                <w:szCs w:val="24"/>
              </w:rPr>
              <w:t xml:space="preserve"> России по городу Нефтеюганску, </w:t>
            </w:r>
            <w:r w:rsidRPr="001B400D">
              <w:rPr>
                <w:rFonts w:ascii="Times New Roman" w:eastAsia="Calibri" w:hAnsi="Times New Roman"/>
                <w:b w:val="0"/>
                <w:sz w:val="24"/>
                <w:szCs w:val="24"/>
              </w:rPr>
              <w:t>в том числе межведомственной комплексной оперативно-профилактической операции «Дети России», Общероссийской антинаркотической акции «Сообщи, где торгуют смертью» и т.д.</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Проведение тренинга по профилактике наркомании «Я выбираю жизнь».</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 xml:space="preserve">Проведение тренинга «Твой выбор» приуроченный ко дню трезвости. </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 xml:space="preserve">Акции: «Белая ромашка», «Будь здоров», «Скажем никотину НЕТ!», «Должен знать!»., «Расскажи другу как нужно быть здоровым»; социальная акция «Стоп ВИЧ/СПИД» с изготовлением печатной продукции (буклетов). </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День единых действий «Тест на жизнь».</w:t>
            </w:r>
          </w:p>
          <w:p w:rsidR="00C6628B"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Организация проведения творческого проекта «Мечтай! Танцуй! Зажигай!»</w:t>
            </w:r>
            <w:r w:rsidR="00AB0B60">
              <w:rPr>
                <w:rFonts w:ascii="Times New Roman" w:eastAsia="Calibri" w:hAnsi="Times New Roman"/>
                <w:b w:val="0"/>
                <w:sz w:val="24"/>
                <w:szCs w:val="24"/>
              </w:rPr>
              <w:t>.</w:t>
            </w:r>
          </w:p>
          <w:p w:rsidR="00AB0B60" w:rsidRPr="00AB0B60" w:rsidRDefault="00AB0B60"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 xml:space="preserve">Организация проведения общегородского </w:t>
            </w:r>
            <w:r w:rsidRPr="00AB0B60">
              <w:rPr>
                <w:rFonts w:ascii="Times New Roman" w:eastAsia="Calibri" w:hAnsi="Times New Roman"/>
                <w:b w:val="0"/>
                <w:sz w:val="24"/>
                <w:szCs w:val="24"/>
              </w:rPr>
              <w:t xml:space="preserve">мероприятия </w:t>
            </w:r>
            <w:r w:rsidRPr="00AB0B60">
              <w:rPr>
                <w:rFonts w:ascii="Times New Roman" w:hAnsi="Times New Roman"/>
                <w:b w:val="0"/>
                <w:bCs/>
                <w:sz w:val="24"/>
                <w:szCs w:val="24"/>
              </w:rPr>
              <w:t>«Нефтеюганск – территория ЗОЖ»</w:t>
            </w:r>
            <w:r>
              <w:rPr>
                <w:rFonts w:ascii="Times New Roman" w:hAnsi="Times New Roman"/>
                <w:b w:val="0"/>
                <w:bCs/>
                <w:sz w:val="24"/>
                <w:szCs w:val="24"/>
              </w:rPr>
              <w:t>.</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Общегородская интеллектуальная игра «Лига здоровой молодёжи».</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Спортивное мероприятие «День здоровья с чемпионами».</w:t>
            </w:r>
          </w:p>
          <w:p w:rsidR="00C6628B" w:rsidRPr="001B400D" w:rsidRDefault="00C6628B" w:rsidP="00C6628B">
            <w:pPr>
              <w:autoSpaceDE w:val="0"/>
              <w:autoSpaceDN w:val="0"/>
              <w:adjustRightInd w:val="0"/>
              <w:jc w:val="both"/>
              <w:rPr>
                <w:rFonts w:ascii="Times New Roman" w:eastAsia="Calibri" w:hAnsi="Times New Roman"/>
                <w:b w:val="0"/>
                <w:bCs/>
                <w:sz w:val="24"/>
                <w:szCs w:val="24"/>
              </w:rPr>
            </w:pPr>
            <w:r w:rsidRPr="001B400D">
              <w:rPr>
                <w:rFonts w:ascii="Times New Roman" w:eastAsia="Calibri" w:hAnsi="Times New Roman"/>
                <w:b w:val="0"/>
                <w:bCs/>
                <w:sz w:val="24"/>
                <w:szCs w:val="24"/>
              </w:rPr>
              <w:t>Развитие инфраструктуры, форм и методов первичной профилактики незаконного потребления наркотиков.</w:t>
            </w:r>
          </w:p>
          <w:p w:rsidR="00C6628B" w:rsidRPr="001B400D" w:rsidRDefault="00C6628B" w:rsidP="00C6628B">
            <w:pPr>
              <w:autoSpaceDE w:val="0"/>
              <w:autoSpaceDN w:val="0"/>
              <w:adjustRightInd w:val="0"/>
              <w:jc w:val="both"/>
              <w:rPr>
                <w:rFonts w:ascii="Times New Roman" w:eastAsia="Calibri" w:hAnsi="Times New Roman"/>
                <w:b w:val="0"/>
                <w:bCs/>
                <w:sz w:val="24"/>
                <w:szCs w:val="24"/>
              </w:rPr>
            </w:pPr>
            <w:r w:rsidRPr="001B400D">
              <w:rPr>
                <w:rFonts w:ascii="Times New Roman" w:eastAsia="Calibri" w:hAnsi="Times New Roman"/>
                <w:b w:val="0"/>
                <w:bCs/>
                <w:sz w:val="24"/>
                <w:szCs w:val="24"/>
              </w:rPr>
              <w:t>Расширение практики использования универсальных педагогических методик (тренинг, проектная деятельность, другие методики).</w:t>
            </w:r>
          </w:p>
          <w:p w:rsidR="00C6628B" w:rsidRPr="001B400D" w:rsidRDefault="00C6628B" w:rsidP="00C6628B">
            <w:pPr>
              <w:autoSpaceDE w:val="0"/>
              <w:autoSpaceDN w:val="0"/>
              <w:adjustRightInd w:val="0"/>
              <w:jc w:val="both"/>
              <w:rPr>
                <w:rFonts w:ascii="Times New Roman" w:eastAsia="Calibri" w:hAnsi="Times New Roman"/>
                <w:b w:val="0"/>
                <w:bCs/>
                <w:sz w:val="24"/>
                <w:szCs w:val="24"/>
              </w:rPr>
            </w:pPr>
            <w:r w:rsidRPr="001B400D">
              <w:rPr>
                <w:rFonts w:ascii="Times New Roman" w:eastAsia="Calibri" w:hAnsi="Times New Roman"/>
                <w:b w:val="0"/>
                <w:bCs/>
                <w:sz w:val="24"/>
                <w:szCs w:val="24"/>
              </w:rPr>
              <w:t>Включение профилактических мероприятий во внеурочную и воспитательную работу, проекты, практики гражданско-патриотического, духовно-нравственного воспитания граждан, в особенности детей и молодежи.</w:t>
            </w:r>
          </w:p>
          <w:p w:rsidR="00C6628B" w:rsidRPr="001B400D" w:rsidRDefault="00807167" w:rsidP="00C6628B">
            <w:pPr>
              <w:autoSpaceDE w:val="0"/>
              <w:autoSpaceDN w:val="0"/>
              <w:adjustRightInd w:val="0"/>
              <w:jc w:val="both"/>
              <w:rPr>
                <w:rFonts w:ascii="Times New Roman" w:eastAsia="Calibri" w:hAnsi="Times New Roman"/>
                <w:b w:val="0"/>
                <w:bCs/>
                <w:sz w:val="24"/>
                <w:szCs w:val="24"/>
              </w:rPr>
            </w:pPr>
            <w:proofErr w:type="spellStart"/>
            <w:r>
              <w:rPr>
                <w:rFonts w:ascii="Times New Roman" w:eastAsia="Calibri" w:hAnsi="Times New Roman"/>
                <w:b w:val="0"/>
                <w:bCs/>
                <w:sz w:val="24"/>
                <w:szCs w:val="24"/>
              </w:rPr>
              <w:t>Уд</w:t>
            </w:r>
            <w:r w:rsidR="00C6628B" w:rsidRPr="001B400D">
              <w:rPr>
                <w:rFonts w:ascii="Times New Roman" w:eastAsia="Calibri" w:hAnsi="Times New Roman"/>
                <w:b w:val="0"/>
                <w:bCs/>
                <w:sz w:val="24"/>
                <w:szCs w:val="24"/>
              </w:rPr>
              <w:t>еление</w:t>
            </w:r>
            <w:proofErr w:type="spellEnd"/>
            <w:r w:rsidR="00C6628B" w:rsidRPr="001B400D">
              <w:rPr>
                <w:rFonts w:ascii="Times New Roman" w:eastAsia="Calibri" w:hAnsi="Times New Roman"/>
                <w:b w:val="0"/>
                <w:bCs/>
                <w:sz w:val="24"/>
                <w:szCs w:val="24"/>
              </w:rPr>
              <w:t xml:space="preserve"> внимания в образовательных организациях духовно-нравственному воспитанию, формирующему у обучающихся устойчивое неприятие незаконного потребления наркотиков.</w:t>
            </w:r>
          </w:p>
          <w:p w:rsidR="00C6628B" w:rsidRPr="001B400D" w:rsidRDefault="00C6628B" w:rsidP="00C6628B">
            <w:pPr>
              <w:autoSpaceDE w:val="0"/>
              <w:autoSpaceDN w:val="0"/>
              <w:adjustRightInd w:val="0"/>
              <w:jc w:val="both"/>
              <w:rPr>
                <w:rFonts w:ascii="Times New Roman" w:eastAsia="Calibri" w:hAnsi="Times New Roman"/>
                <w:b w:val="0"/>
                <w:bCs/>
                <w:sz w:val="24"/>
                <w:szCs w:val="24"/>
              </w:rPr>
            </w:pPr>
            <w:r w:rsidRPr="001B400D">
              <w:rPr>
                <w:rFonts w:ascii="Times New Roman" w:eastAsia="Calibri" w:hAnsi="Times New Roman"/>
                <w:b w:val="0"/>
                <w:bCs/>
                <w:sz w:val="24"/>
                <w:szCs w:val="24"/>
              </w:rPr>
              <w:t>Р</w:t>
            </w:r>
            <w:r w:rsidRPr="001B400D">
              <w:rPr>
                <w:rFonts w:ascii="Times New Roman" w:eastAsia="Calibri" w:hAnsi="Times New Roman"/>
                <w:b w:val="0"/>
                <w:sz w:val="24"/>
                <w:szCs w:val="24"/>
              </w:rPr>
              <w:t>еализация м</w:t>
            </w:r>
            <w:r w:rsidRPr="001B400D">
              <w:rPr>
                <w:rFonts w:ascii="Times New Roman" w:eastAsia="Calibri" w:hAnsi="Times New Roman"/>
                <w:b w:val="0"/>
                <w:bCs/>
                <w:sz w:val="24"/>
                <w:szCs w:val="24"/>
              </w:rPr>
              <w:t>ероприятий, направленных на формирование здорового образа жизни, негативного отношения к незаконному обороту и потреблению наркотических средств и психотропных веществ, в том числе в «группах риска».</w:t>
            </w:r>
          </w:p>
          <w:p w:rsidR="00C6628B" w:rsidRPr="001B400D" w:rsidRDefault="00C6628B" w:rsidP="00C6628B">
            <w:pPr>
              <w:autoSpaceDE w:val="0"/>
              <w:autoSpaceDN w:val="0"/>
              <w:adjustRightInd w:val="0"/>
              <w:jc w:val="both"/>
              <w:rPr>
                <w:rFonts w:ascii="Times New Roman" w:eastAsia="Calibri" w:hAnsi="Times New Roman"/>
                <w:b w:val="0"/>
                <w:bCs/>
                <w:sz w:val="24"/>
                <w:szCs w:val="24"/>
              </w:rPr>
            </w:pPr>
            <w:r w:rsidRPr="001B400D">
              <w:rPr>
                <w:rFonts w:ascii="Times New Roman" w:eastAsia="Calibri" w:hAnsi="Times New Roman"/>
                <w:b w:val="0"/>
                <w:bCs/>
                <w:sz w:val="24"/>
                <w:szCs w:val="24"/>
              </w:rPr>
              <w:t>Организация досуговой занятости подростков, молодежи.</w:t>
            </w:r>
          </w:p>
          <w:p w:rsidR="00C6628B" w:rsidRPr="001B400D" w:rsidRDefault="00C6628B" w:rsidP="00C6628B">
            <w:pPr>
              <w:autoSpaceDE w:val="0"/>
              <w:autoSpaceDN w:val="0"/>
              <w:adjustRightInd w:val="0"/>
              <w:jc w:val="both"/>
              <w:rPr>
                <w:rFonts w:ascii="Times New Roman" w:eastAsia="Calibri" w:hAnsi="Times New Roman"/>
                <w:b w:val="0"/>
                <w:bCs/>
                <w:sz w:val="24"/>
                <w:szCs w:val="24"/>
              </w:rPr>
            </w:pPr>
            <w:r w:rsidRPr="001B400D">
              <w:rPr>
                <w:rFonts w:ascii="Times New Roman" w:eastAsia="Calibri" w:hAnsi="Times New Roman"/>
                <w:b w:val="0"/>
                <w:bCs/>
                <w:sz w:val="24"/>
                <w:szCs w:val="24"/>
              </w:rPr>
              <w:t>Реализация мероприятий, направленных на раннее выявление потребителей наркотиков в детско-подростковой и молодежной среде;</w:t>
            </w:r>
          </w:p>
          <w:p w:rsidR="00C6628B" w:rsidRPr="001B400D" w:rsidRDefault="00C6628B" w:rsidP="00C6628B">
            <w:pPr>
              <w:autoSpaceDE w:val="0"/>
              <w:autoSpaceDN w:val="0"/>
              <w:adjustRightInd w:val="0"/>
              <w:jc w:val="both"/>
              <w:rPr>
                <w:rFonts w:ascii="Times New Roman" w:eastAsia="Calibri" w:hAnsi="Times New Roman"/>
                <w:b w:val="0"/>
                <w:bCs/>
                <w:sz w:val="24"/>
                <w:szCs w:val="24"/>
              </w:rPr>
            </w:pPr>
            <w:r w:rsidRPr="001B400D">
              <w:rPr>
                <w:rFonts w:ascii="Times New Roman" w:eastAsia="Calibri" w:hAnsi="Times New Roman"/>
                <w:b w:val="0"/>
                <w:bCs/>
                <w:sz w:val="24"/>
                <w:szCs w:val="24"/>
              </w:rPr>
              <w:t xml:space="preserve">Организация и проведение акций по удалению рекламных надписей о реализации </w:t>
            </w:r>
            <w:proofErr w:type="spellStart"/>
            <w:r w:rsidRPr="001B400D">
              <w:rPr>
                <w:rFonts w:ascii="Times New Roman" w:eastAsia="Calibri" w:hAnsi="Times New Roman"/>
                <w:b w:val="0"/>
                <w:bCs/>
                <w:sz w:val="24"/>
                <w:szCs w:val="24"/>
              </w:rPr>
              <w:t>психоактивных</w:t>
            </w:r>
            <w:proofErr w:type="spellEnd"/>
            <w:r w:rsidRPr="001B400D">
              <w:rPr>
                <w:rFonts w:ascii="Times New Roman" w:eastAsia="Calibri" w:hAnsi="Times New Roman"/>
                <w:b w:val="0"/>
                <w:bCs/>
                <w:sz w:val="24"/>
                <w:szCs w:val="24"/>
              </w:rPr>
              <w:t xml:space="preserve"> веществ, пропагандирующих наркотические средства на фасадах, стенах зданий учреждений, организаций, жилых домов, объектов общего пользования.</w:t>
            </w:r>
          </w:p>
          <w:p w:rsidR="00C6628B" w:rsidRPr="001B400D" w:rsidRDefault="00C6628B" w:rsidP="00C6628B">
            <w:pPr>
              <w:autoSpaceDE w:val="0"/>
              <w:autoSpaceDN w:val="0"/>
              <w:adjustRightInd w:val="0"/>
              <w:jc w:val="both"/>
              <w:rPr>
                <w:rFonts w:ascii="Times New Roman" w:eastAsia="Calibri" w:hAnsi="Times New Roman"/>
                <w:b w:val="0"/>
                <w:bCs/>
                <w:sz w:val="24"/>
                <w:szCs w:val="24"/>
              </w:rPr>
            </w:pPr>
            <w:r w:rsidRPr="001B400D">
              <w:rPr>
                <w:rFonts w:ascii="Times New Roman" w:eastAsia="Calibri" w:hAnsi="Times New Roman"/>
                <w:b w:val="0"/>
                <w:bCs/>
                <w:sz w:val="24"/>
                <w:szCs w:val="24"/>
              </w:rPr>
              <w:t>Привлечение общественных организаций и специализированных учреждений к участию в профилактических мероприятиях.</w:t>
            </w:r>
          </w:p>
          <w:p w:rsidR="00AB0B60" w:rsidRPr="001B400D" w:rsidRDefault="00AB0B60" w:rsidP="00C6628B">
            <w:pPr>
              <w:autoSpaceDE w:val="0"/>
              <w:autoSpaceDN w:val="0"/>
              <w:adjustRightInd w:val="0"/>
              <w:jc w:val="both"/>
              <w:rPr>
                <w:rFonts w:ascii="Times New Roman" w:hAnsi="Times New Roman"/>
                <w:b w:val="0"/>
                <w:bCs/>
                <w:sz w:val="24"/>
                <w:szCs w:val="24"/>
              </w:rPr>
            </w:pPr>
            <w:r>
              <w:rPr>
                <w:rFonts w:ascii="Times New Roman" w:hAnsi="Times New Roman"/>
                <w:b w:val="0"/>
                <w:bCs/>
                <w:sz w:val="24"/>
                <w:szCs w:val="24"/>
              </w:rPr>
              <w:t>Постановка спектакля.</w:t>
            </w:r>
          </w:p>
          <w:p w:rsidR="00C6628B" w:rsidRPr="001B400D" w:rsidRDefault="00C6628B" w:rsidP="00C6628B">
            <w:pPr>
              <w:autoSpaceDE w:val="0"/>
              <w:autoSpaceDN w:val="0"/>
              <w:adjustRightInd w:val="0"/>
              <w:jc w:val="both"/>
              <w:rPr>
                <w:rFonts w:ascii="Times New Roman" w:hAnsi="Times New Roman"/>
                <w:b w:val="0"/>
                <w:sz w:val="24"/>
                <w:szCs w:val="24"/>
              </w:rPr>
            </w:pPr>
            <w:r w:rsidRPr="001B400D">
              <w:rPr>
                <w:rFonts w:ascii="Times New Roman" w:hAnsi="Times New Roman"/>
                <w:b w:val="0"/>
                <w:sz w:val="24"/>
                <w:szCs w:val="24"/>
              </w:rPr>
              <w:t>Интеллектуальна</w:t>
            </w:r>
            <w:r w:rsidR="00AB0B60">
              <w:rPr>
                <w:rFonts w:ascii="Times New Roman" w:hAnsi="Times New Roman"/>
                <w:b w:val="0"/>
                <w:sz w:val="24"/>
                <w:szCs w:val="24"/>
              </w:rPr>
              <w:t>я игра «Лига здоровой молодежи».</w:t>
            </w:r>
          </w:p>
          <w:p w:rsidR="00C6628B" w:rsidRPr="001B400D" w:rsidRDefault="00AB0B60" w:rsidP="00C6628B">
            <w:pPr>
              <w:autoSpaceDE w:val="0"/>
              <w:autoSpaceDN w:val="0"/>
              <w:adjustRightInd w:val="0"/>
              <w:jc w:val="both"/>
              <w:rPr>
                <w:rFonts w:ascii="Times New Roman" w:hAnsi="Times New Roman"/>
                <w:b w:val="0"/>
                <w:sz w:val="24"/>
                <w:szCs w:val="24"/>
              </w:rPr>
            </w:pPr>
            <w:r>
              <w:rPr>
                <w:rFonts w:ascii="Times New Roman" w:hAnsi="Times New Roman"/>
                <w:b w:val="0"/>
                <w:sz w:val="24"/>
                <w:szCs w:val="24"/>
              </w:rPr>
              <w:t>Викторина (</w:t>
            </w:r>
            <w:proofErr w:type="spellStart"/>
            <w:r>
              <w:rPr>
                <w:rFonts w:ascii="Times New Roman" w:hAnsi="Times New Roman"/>
                <w:b w:val="0"/>
                <w:sz w:val="24"/>
                <w:szCs w:val="24"/>
              </w:rPr>
              <w:t>мозгобойня</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квиз</w:t>
            </w:r>
            <w:proofErr w:type="spellEnd"/>
            <w:r>
              <w:rPr>
                <w:rFonts w:ascii="Times New Roman" w:hAnsi="Times New Roman"/>
                <w:b w:val="0"/>
                <w:sz w:val="24"/>
                <w:szCs w:val="24"/>
              </w:rPr>
              <w:t>).</w:t>
            </w:r>
          </w:p>
          <w:p w:rsidR="00C6628B" w:rsidRPr="001B400D" w:rsidRDefault="00C6628B" w:rsidP="00C6628B">
            <w:pPr>
              <w:autoSpaceDE w:val="0"/>
              <w:autoSpaceDN w:val="0"/>
              <w:adjustRightInd w:val="0"/>
              <w:jc w:val="both"/>
              <w:rPr>
                <w:rFonts w:ascii="Times New Roman" w:hAnsi="Times New Roman"/>
                <w:b w:val="0"/>
                <w:sz w:val="24"/>
                <w:szCs w:val="24"/>
              </w:rPr>
            </w:pPr>
            <w:r w:rsidRPr="001B400D">
              <w:rPr>
                <w:rFonts w:ascii="Times New Roman" w:hAnsi="Times New Roman"/>
                <w:b w:val="0"/>
                <w:sz w:val="24"/>
                <w:szCs w:val="24"/>
              </w:rPr>
              <w:t>Дворовые соревнования (ба</w:t>
            </w:r>
            <w:r w:rsidR="00AB0B60">
              <w:rPr>
                <w:rFonts w:ascii="Times New Roman" w:hAnsi="Times New Roman"/>
                <w:b w:val="0"/>
                <w:sz w:val="24"/>
                <w:szCs w:val="24"/>
              </w:rPr>
              <w:t>скетбол, волейбол, мини футбол).</w:t>
            </w:r>
          </w:p>
          <w:p w:rsidR="00C6628B" w:rsidRPr="001B400D" w:rsidRDefault="00C6628B" w:rsidP="00C6628B">
            <w:pPr>
              <w:autoSpaceDE w:val="0"/>
              <w:autoSpaceDN w:val="0"/>
              <w:adjustRightInd w:val="0"/>
              <w:jc w:val="both"/>
              <w:rPr>
                <w:rFonts w:ascii="Times New Roman" w:hAnsi="Times New Roman"/>
                <w:b w:val="0"/>
                <w:sz w:val="24"/>
                <w:szCs w:val="24"/>
              </w:rPr>
            </w:pPr>
            <w:r w:rsidRPr="001B400D">
              <w:rPr>
                <w:rFonts w:ascii="Times New Roman" w:hAnsi="Times New Roman"/>
                <w:b w:val="0"/>
                <w:sz w:val="24"/>
                <w:szCs w:val="24"/>
              </w:rPr>
              <w:t>Конк</w:t>
            </w:r>
            <w:r w:rsidR="00AB0B60">
              <w:rPr>
                <w:rFonts w:ascii="Times New Roman" w:hAnsi="Times New Roman"/>
                <w:b w:val="0"/>
                <w:sz w:val="24"/>
                <w:szCs w:val="24"/>
              </w:rPr>
              <w:t>урс короткометражного кино.</w:t>
            </w:r>
          </w:p>
          <w:p w:rsidR="00C6628B" w:rsidRPr="001B400D" w:rsidRDefault="00C6628B" w:rsidP="00C6628B">
            <w:pPr>
              <w:autoSpaceDE w:val="0"/>
              <w:autoSpaceDN w:val="0"/>
              <w:adjustRightInd w:val="0"/>
              <w:jc w:val="both"/>
              <w:rPr>
                <w:rFonts w:ascii="Times New Roman" w:eastAsia="Calibri" w:hAnsi="Times New Roman"/>
                <w:b w:val="0"/>
                <w:bCs/>
                <w:sz w:val="24"/>
                <w:szCs w:val="24"/>
              </w:rPr>
            </w:pPr>
            <w:r w:rsidRPr="001B400D">
              <w:rPr>
                <w:rFonts w:ascii="Times New Roman" w:hAnsi="Times New Roman"/>
                <w:b w:val="0"/>
                <w:sz w:val="24"/>
                <w:szCs w:val="24"/>
              </w:rPr>
              <w:t>«Стальной характер» (</w:t>
            </w:r>
            <w:proofErr w:type="spellStart"/>
            <w:r w:rsidRPr="001B400D">
              <w:rPr>
                <w:rFonts w:ascii="Times New Roman" w:hAnsi="Times New Roman"/>
                <w:b w:val="0"/>
                <w:sz w:val="24"/>
                <w:szCs w:val="24"/>
              </w:rPr>
              <w:t>мультиспортивный</w:t>
            </w:r>
            <w:proofErr w:type="spellEnd"/>
            <w:r w:rsidRPr="001B400D">
              <w:rPr>
                <w:rFonts w:ascii="Times New Roman" w:hAnsi="Times New Roman"/>
                <w:b w:val="0"/>
                <w:sz w:val="24"/>
                <w:szCs w:val="24"/>
              </w:rPr>
              <w:t xml:space="preserve"> проект, направленный на популяризаци</w:t>
            </w:r>
            <w:r w:rsidR="005260DF">
              <w:rPr>
                <w:rFonts w:ascii="Times New Roman" w:hAnsi="Times New Roman"/>
                <w:b w:val="0"/>
                <w:sz w:val="24"/>
                <w:szCs w:val="24"/>
              </w:rPr>
              <w:t>ю физической культуры и спорта</w:t>
            </w:r>
            <w:r w:rsidR="00AB0B60">
              <w:rPr>
                <w:rFonts w:ascii="Times New Roman" w:hAnsi="Times New Roman"/>
                <w:b w:val="0"/>
                <w:sz w:val="24"/>
                <w:szCs w:val="24"/>
              </w:rPr>
              <w:t>.</w:t>
            </w:r>
            <w:r w:rsidR="005260DF">
              <w:rPr>
                <w:rFonts w:ascii="Times New Roman" w:hAnsi="Times New Roman"/>
                <w:b w:val="0"/>
                <w:sz w:val="24"/>
                <w:szCs w:val="24"/>
              </w:rPr>
              <w:t>)</w:t>
            </w:r>
          </w:p>
        </w:tc>
        <w:tc>
          <w:tcPr>
            <w:tcW w:w="4678"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pStyle w:val="consplusnonformat0"/>
              <w:spacing w:before="0" w:beforeAutospacing="0" w:after="0" w:afterAutospacing="0"/>
              <w:jc w:val="both"/>
            </w:pPr>
            <w:r w:rsidRPr="00722084">
              <w:t>Общая распространённость нарк</w:t>
            </w:r>
            <w:r w:rsidR="00274C87">
              <w:t>омании на 100 тыс. человек</w:t>
            </w:r>
            <w:r w:rsidRPr="00722084">
              <w:t>;</w:t>
            </w:r>
          </w:p>
          <w:p w:rsidR="00C6628B" w:rsidRPr="00722084" w:rsidRDefault="00C6628B" w:rsidP="00C6628B">
            <w:pPr>
              <w:pStyle w:val="consplusnonformat0"/>
              <w:spacing w:before="0" w:beforeAutospacing="0" w:after="0" w:afterAutospacing="0"/>
              <w:jc w:val="both"/>
            </w:pPr>
            <w:r w:rsidRPr="00722084">
              <w:rPr>
                <w:rFonts w:eastAsia="Calibri"/>
                <w:lang w:eastAsia="en-US"/>
              </w:rPr>
              <w:t>Доля молодежи (в возрасте от 14 до 35 лет), вовлеченной в реализацию проектов по профилактике наркомании, в</w:t>
            </w:r>
            <w:r w:rsidR="00274C87">
              <w:rPr>
                <w:rFonts w:eastAsia="Calibri"/>
                <w:lang w:eastAsia="en-US"/>
              </w:rPr>
              <w:t xml:space="preserve"> общей численности молодежи </w:t>
            </w:r>
            <w:r w:rsidRPr="00722084">
              <w:rPr>
                <w:rFonts w:eastAsia="Calibri"/>
                <w:lang w:eastAsia="en-US"/>
              </w:rPr>
              <w:t>(35491)</w:t>
            </w:r>
          </w:p>
        </w:tc>
      </w:tr>
      <w:tr w:rsidR="005260DF"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5260DF" w:rsidRPr="00722084" w:rsidRDefault="005B4456" w:rsidP="00C6628B">
            <w:pPr>
              <w:jc w:val="center"/>
              <w:rPr>
                <w:rFonts w:ascii="Times New Roman" w:eastAsiaTheme="minorEastAsia" w:hAnsi="Times New Roman"/>
                <w:b w:val="0"/>
                <w:sz w:val="24"/>
                <w:szCs w:val="24"/>
              </w:rPr>
            </w:pPr>
            <w:r>
              <w:rPr>
                <w:rFonts w:ascii="Times New Roman" w:eastAsiaTheme="minorEastAsia" w:hAnsi="Times New Roman"/>
                <w:b w:val="0"/>
                <w:sz w:val="24"/>
                <w:szCs w:val="24"/>
              </w:rPr>
              <w:t>2.4.</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5260DF" w:rsidRPr="00722084" w:rsidRDefault="005260DF" w:rsidP="005B4456">
            <w:pPr>
              <w:tabs>
                <w:tab w:val="left" w:pos="5685"/>
              </w:tabs>
              <w:jc w:val="center"/>
            </w:pPr>
            <w:r w:rsidRPr="005260DF">
              <w:rPr>
                <w:rFonts w:ascii="Times New Roman" w:eastAsiaTheme="minorEastAsia" w:hAnsi="Times New Roman"/>
                <w:b w:val="0"/>
                <w:sz w:val="24"/>
                <w:szCs w:val="24"/>
              </w:rPr>
              <w:t>Комплекс процессных мероприятий</w:t>
            </w:r>
            <w:r>
              <w:rPr>
                <w:rFonts w:eastAsiaTheme="minorEastAsia"/>
              </w:rPr>
              <w:t xml:space="preserve"> </w:t>
            </w:r>
            <w:r>
              <w:rPr>
                <w:rFonts w:asciiTheme="minorHAnsi" w:eastAsiaTheme="minorEastAsia" w:hAnsiTheme="minorHAnsi"/>
              </w:rPr>
              <w:t>«</w:t>
            </w:r>
            <w:r w:rsidRPr="00722084">
              <w:rPr>
                <w:rFonts w:ascii="Times New Roman" w:hAnsi="Times New Roman"/>
                <w:b w:val="0"/>
                <w:sz w:val="24"/>
                <w:szCs w:val="24"/>
              </w:rPr>
              <w:t>Развитие и поддержка добровольческого (волонтерского) антинаркотического движения, в том числе немедицинского потребления наркотиков</w:t>
            </w:r>
            <w:r>
              <w:rPr>
                <w:rFonts w:ascii="Times New Roman" w:hAnsi="Times New Roman"/>
                <w:b w:val="0"/>
                <w:sz w:val="24"/>
                <w:szCs w:val="24"/>
              </w:rPr>
              <w:t>»</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tabs>
                <w:tab w:val="left" w:pos="5685"/>
              </w:tabs>
              <w:jc w:val="both"/>
              <w:rPr>
                <w:rFonts w:ascii="Times New Roman" w:hAnsi="Times New Roman"/>
                <w:b w:val="0"/>
                <w:sz w:val="24"/>
                <w:szCs w:val="24"/>
              </w:rPr>
            </w:pPr>
            <w:r w:rsidRPr="00E6775A">
              <w:rPr>
                <w:rFonts w:ascii="Times New Roman" w:eastAsiaTheme="minorEastAsia" w:hAnsi="Times New Roman"/>
                <w:b w:val="0"/>
                <w:sz w:val="24"/>
                <w:szCs w:val="24"/>
              </w:rPr>
              <w:t xml:space="preserve">Ответственный за реализацию: </w:t>
            </w:r>
            <w:proofErr w:type="spellStart"/>
            <w:r w:rsidR="0025231B">
              <w:rPr>
                <w:rFonts w:ascii="Times New Roman" w:hAnsi="Times New Roman"/>
                <w:b w:val="0"/>
                <w:sz w:val="24"/>
                <w:szCs w:val="24"/>
              </w:rPr>
              <w:t>КФКиС</w:t>
            </w:r>
            <w:proofErr w:type="spellEnd"/>
          </w:p>
        </w:tc>
        <w:tc>
          <w:tcPr>
            <w:tcW w:w="9639" w:type="dxa"/>
            <w:gridSpan w:val="2"/>
            <w:tcBorders>
              <w:top w:val="single" w:sz="4" w:space="0" w:color="auto"/>
              <w:left w:val="single" w:sz="4" w:space="0" w:color="auto"/>
              <w:bottom w:val="single" w:sz="4" w:space="0" w:color="auto"/>
              <w:right w:val="single" w:sz="4" w:space="0" w:color="auto"/>
            </w:tcBorders>
            <w:vAlign w:val="center"/>
          </w:tcPr>
          <w:p w:rsidR="00C6628B" w:rsidRPr="00722084" w:rsidRDefault="00792025" w:rsidP="00C6628B">
            <w:pPr>
              <w:pStyle w:val="consplusnonformat0"/>
              <w:spacing w:before="0" w:beforeAutospacing="0" w:after="0" w:afterAutospacing="0"/>
              <w:jc w:val="center"/>
            </w:pPr>
            <w:r w:rsidRPr="00792025">
              <w:rPr>
                <w:rFonts w:hint="eastAsia"/>
              </w:rPr>
              <w:t>Срок</w:t>
            </w:r>
            <w:r w:rsidRPr="00792025">
              <w:t xml:space="preserve"> </w:t>
            </w:r>
            <w:r w:rsidRPr="00792025">
              <w:rPr>
                <w:rFonts w:hint="eastAsia"/>
              </w:rPr>
              <w:t>реализации</w:t>
            </w:r>
            <w:r w:rsidRPr="00792025">
              <w:t>:</w:t>
            </w:r>
            <w:r>
              <w:rPr>
                <w:b/>
                <w:sz w:val="22"/>
                <w:szCs w:val="22"/>
              </w:rPr>
              <w:t xml:space="preserve"> </w:t>
            </w:r>
            <w:r w:rsidR="005260DF">
              <w:rPr>
                <w:rFonts w:eastAsiaTheme="minorEastAsia"/>
              </w:rPr>
              <w:t xml:space="preserve">2024-2030 </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Pr="00722084" w:rsidRDefault="005260DF" w:rsidP="005260DF">
            <w:pPr>
              <w:tabs>
                <w:tab w:val="left" w:pos="5685"/>
              </w:tabs>
              <w:jc w:val="both"/>
              <w:rPr>
                <w:rFonts w:ascii="Times New Roman" w:hAnsi="Times New Roman"/>
                <w:b w:val="0"/>
                <w:sz w:val="24"/>
                <w:szCs w:val="24"/>
              </w:rPr>
            </w:pPr>
            <w:r>
              <w:rPr>
                <w:rFonts w:ascii="Times New Roman" w:hAnsi="Times New Roman"/>
                <w:b w:val="0"/>
                <w:sz w:val="24"/>
                <w:szCs w:val="24"/>
              </w:rPr>
              <w:t xml:space="preserve">Задача. </w:t>
            </w:r>
            <w:r w:rsidRPr="00722084">
              <w:rPr>
                <w:rFonts w:ascii="Times New Roman" w:hAnsi="Times New Roman"/>
                <w:b w:val="0"/>
                <w:sz w:val="24"/>
                <w:szCs w:val="24"/>
              </w:rPr>
              <w:t>Создание условий для деятельности субъекто</w:t>
            </w:r>
            <w:r>
              <w:rPr>
                <w:rFonts w:ascii="Times New Roman" w:hAnsi="Times New Roman"/>
                <w:b w:val="0"/>
                <w:sz w:val="24"/>
                <w:szCs w:val="24"/>
              </w:rPr>
              <w:t xml:space="preserve">в профилактики наркомании. </w:t>
            </w:r>
            <w:r w:rsidRPr="00722084">
              <w:rPr>
                <w:rFonts w:ascii="Times New Roman" w:hAnsi="Times New Roman"/>
                <w:b w:val="0"/>
                <w:sz w:val="24"/>
                <w:szCs w:val="24"/>
              </w:rPr>
              <w:t>Реализация профилактического комплекса мер в антинаркотической деятельности</w:t>
            </w:r>
          </w:p>
        </w:tc>
        <w:tc>
          <w:tcPr>
            <w:tcW w:w="4961" w:type="dxa"/>
            <w:tcBorders>
              <w:top w:val="single" w:sz="4" w:space="0" w:color="auto"/>
              <w:left w:val="single" w:sz="4" w:space="0" w:color="auto"/>
              <w:bottom w:val="single" w:sz="4" w:space="0" w:color="auto"/>
              <w:right w:val="single" w:sz="4" w:space="0" w:color="auto"/>
            </w:tcBorders>
            <w:vAlign w:val="center"/>
          </w:tcPr>
          <w:p w:rsidR="00C6628B" w:rsidRPr="00FC7336" w:rsidRDefault="00C6628B" w:rsidP="00C6628B">
            <w:pPr>
              <w:jc w:val="both"/>
              <w:rPr>
                <w:rFonts w:ascii="Times New Roman" w:hAnsi="Times New Roman"/>
                <w:b w:val="0"/>
                <w:sz w:val="24"/>
                <w:szCs w:val="24"/>
              </w:rPr>
            </w:pPr>
            <w:r w:rsidRPr="00FC7336">
              <w:rPr>
                <w:rFonts w:ascii="Times New Roman" w:hAnsi="Times New Roman"/>
                <w:b w:val="0"/>
                <w:sz w:val="24"/>
                <w:szCs w:val="24"/>
              </w:rPr>
              <w:t xml:space="preserve">Семинар для волонтерских площадок «Волонтеры ЗОЖ», целью семинара является раскрытие сущности волонтерского движения как один из путей профилактики употребления </w:t>
            </w:r>
            <w:proofErr w:type="spellStart"/>
            <w:r w:rsidRPr="00FC7336">
              <w:rPr>
                <w:rFonts w:ascii="Times New Roman" w:hAnsi="Times New Roman"/>
                <w:b w:val="0"/>
                <w:sz w:val="24"/>
                <w:szCs w:val="24"/>
              </w:rPr>
              <w:t>психоактивных</w:t>
            </w:r>
            <w:proofErr w:type="spellEnd"/>
            <w:r w:rsidRPr="00FC7336">
              <w:rPr>
                <w:rFonts w:ascii="Times New Roman" w:hAnsi="Times New Roman"/>
                <w:b w:val="0"/>
                <w:sz w:val="24"/>
                <w:szCs w:val="24"/>
              </w:rPr>
              <w:t xml:space="preserve"> веществ в молодежной среде, а также рассмотреть профилактическую работу волонтерских отрядов в школах.</w:t>
            </w:r>
          </w:p>
          <w:p w:rsidR="00C6628B" w:rsidRPr="00FC7336" w:rsidRDefault="00C6628B" w:rsidP="00C6628B">
            <w:pPr>
              <w:jc w:val="both"/>
              <w:rPr>
                <w:rFonts w:ascii="Times New Roman" w:hAnsi="Times New Roman"/>
                <w:b w:val="0"/>
                <w:sz w:val="24"/>
                <w:szCs w:val="24"/>
              </w:rPr>
            </w:pPr>
            <w:r w:rsidRPr="00FC7336">
              <w:rPr>
                <w:rFonts w:ascii="Times New Roman" w:hAnsi="Times New Roman"/>
                <w:b w:val="0"/>
                <w:sz w:val="24"/>
                <w:szCs w:val="24"/>
              </w:rPr>
              <w:t>Открытые уроки при участии волонтеров «Мы против наркотиков», в рамках открытых уроков волонтеры рассказывают о пагубном влиянии наркотических средств на молодой организм и предлагают альтернативу.</w:t>
            </w:r>
          </w:p>
          <w:p w:rsidR="00C6628B" w:rsidRPr="00FC7336" w:rsidRDefault="00C6628B" w:rsidP="00C6628B">
            <w:pPr>
              <w:autoSpaceDE w:val="0"/>
              <w:autoSpaceDN w:val="0"/>
              <w:adjustRightInd w:val="0"/>
              <w:jc w:val="both"/>
              <w:rPr>
                <w:rFonts w:ascii="Times New Roman" w:hAnsi="Times New Roman"/>
                <w:b w:val="0"/>
                <w:sz w:val="24"/>
                <w:szCs w:val="24"/>
              </w:rPr>
            </w:pPr>
            <w:r w:rsidRPr="00FC7336">
              <w:rPr>
                <w:rFonts w:ascii="Times New Roman" w:hAnsi="Times New Roman"/>
                <w:b w:val="0"/>
                <w:sz w:val="24"/>
                <w:szCs w:val="24"/>
              </w:rPr>
              <w:t>Велопробег по улицам города «Нефтеюганск - территория ЗОЖ».</w:t>
            </w:r>
          </w:p>
          <w:p w:rsidR="00C6628B" w:rsidRPr="00FC7336" w:rsidRDefault="00C6628B" w:rsidP="00C6628B">
            <w:pPr>
              <w:autoSpaceDE w:val="0"/>
              <w:autoSpaceDN w:val="0"/>
              <w:adjustRightInd w:val="0"/>
              <w:jc w:val="both"/>
              <w:rPr>
                <w:rFonts w:ascii="Times New Roman" w:eastAsia="Calibri" w:hAnsi="Times New Roman"/>
                <w:b w:val="0"/>
                <w:bCs/>
                <w:sz w:val="24"/>
                <w:szCs w:val="24"/>
              </w:rPr>
            </w:pPr>
            <w:r w:rsidRPr="00FC7336">
              <w:rPr>
                <w:rFonts w:ascii="Times New Roman" w:eastAsia="Calibri" w:hAnsi="Times New Roman"/>
                <w:b w:val="0"/>
                <w:bCs/>
                <w:sz w:val="24"/>
                <w:szCs w:val="24"/>
              </w:rPr>
              <w:t>Привлечение добровольцев (волонтеров) к участию в реализации антинаркотической политики.</w:t>
            </w:r>
          </w:p>
          <w:p w:rsidR="00C6628B" w:rsidRPr="00FC7336" w:rsidRDefault="00C6628B" w:rsidP="00C6628B">
            <w:pPr>
              <w:jc w:val="both"/>
              <w:rPr>
                <w:rFonts w:ascii="Times New Roman" w:hAnsi="Times New Roman"/>
                <w:b w:val="0"/>
                <w:sz w:val="24"/>
                <w:szCs w:val="24"/>
              </w:rPr>
            </w:pPr>
            <w:r w:rsidRPr="00FC7336">
              <w:rPr>
                <w:rFonts w:ascii="Times New Roman" w:eastAsia="Calibri" w:hAnsi="Times New Roman"/>
                <w:b w:val="0"/>
                <w:bCs/>
                <w:sz w:val="24"/>
                <w:szCs w:val="24"/>
              </w:rPr>
              <w:t xml:space="preserve">Материально-техническое обеспечение </w:t>
            </w:r>
            <w:r w:rsidRPr="00FC7336">
              <w:rPr>
                <w:rFonts w:ascii="Times New Roman" w:hAnsi="Times New Roman"/>
                <w:b w:val="0"/>
                <w:sz w:val="24"/>
                <w:szCs w:val="24"/>
              </w:rPr>
              <w:t>добровольческого (волонтерского) антинаркотического движения.</w:t>
            </w:r>
          </w:p>
        </w:tc>
        <w:tc>
          <w:tcPr>
            <w:tcW w:w="4678"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pStyle w:val="consplusnonformat0"/>
              <w:spacing w:before="0" w:beforeAutospacing="0" w:after="0" w:afterAutospacing="0"/>
            </w:pPr>
            <w:r w:rsidRPr="00722084">
              <w:rPr>
                <w:rFonts w:eastAsia="Calibri"/>
                <w:lang w:eastAsia="en-US"/>
              </w:rPr>
              <w:t>Вовлеченность населения в волонтерскую антин</w:t>
            </w:r>
            <w:r w:rsidR="005260DF">
              <w:rPr>
                <w:rFonts w:eastAsia="Calibri"/>
                <w:lang w:eastAsia="en-US"/>
              </w:rPr>
              <w:t>аркотическую деятельность</w:t>
            </w:r>
          </w:p>
        </w:tc>
      </w:tr>
    </w:tbl>
    <w:p w:rsidR="001A60CE" w:rsidRDefault="001A60CE" w:rsidP="002E7CA1">
      <w:pPr>
        <w:jc w:val="right"/>
        <w:rPr>
          <w:rFonts w:ascii="Times New Roman" w:eastAsiaTheme="minorEastAsia" w:hAnsi="Times New Roman"/>
          <w:sz w:val="28"/>
          <w:szCs w:val="28"/>
        </w:rPr>
      </w:pPr>
    </w:p>
    <w:p w:rsidR="007E7487" w:rsidRDefault="007E7487" w:rsidP="0007667B">
      <w:pPr>
        <w:jc w:val="center"/>
        <w:rPr>
          <w:rFonts w:ascii="Times New Roman" w:hAnsi="Times New Roman"/>
          <w:b w:val="0"/>
          <w:sz w:val="28"/>
          <w:szCs w:val="28"/>
        </w:rPr>
      </w:pPr>
    </w:p>
    <w:p w:rsidR="007E7487" w:rsidRDefault="007E7487" w:rsidP="007E7487">
      <w:pPr>
        <w:jc w:val="right"/>
        <w:rPr>
          <w:rFonts w:ascii="Times New Roman" w:hAnsi="Times New Roman"/>
          <w:b w:val="0"/>
          <w:sz w:val="28"/>
          <w:szCs w:val="28"/>
        </w:rPr>
      </w:pPr>
    </w:p>
    <w:p w:rsidR="00EF2393" w:rsidRPr="002836B6" w:rsidRDefault="00EF2393" w:rsidP="00056431">
      <w:pPr>
        <w:widowControl w:val="0"/>
        <w:autoSpaceDE w:val="0"/>
        <w:autoSpaceDN w:val="0"/>
        <w:jc w:val="both"/>
        <w:rPr>
          <w:rFonts w:ascii="Times New Roman" w:eastAsia="Calibri" w:hAnsi="Times New Roman"/>
          <w:b w:val="0"/>
          <w:color w:val="0070C0"/>
          <w:sz w:val="28"/>
          <w:szCs w:val="28"/>
        </w:rPr>
        <w:sectPr w:rsidR="00EF2393" w:rsidRPr="002836B6" w:rsidSect="006817AA">
          <w:pgSz w:w="16838" w:h="11906" w:orient="landscape" w:code="9"/>
          <w:pgMar w:top="567" w:right="709" w:bottom="426" w:left="1134" w:header="709" w:footer="709" w:gutter="0"/>
          <w:cols w:space="708"/>
          <w:titlePg/>
          <w:docGrid w:linePitch="360"/>
        </w:sectPr>
      </w:pPr>
    </w:p>
    <w:p w:rsidR="00125134" w:rsidRPr="00930C5C" w:rsidRDefault="00125134" w:rsidP="004B465D">
      <w:pPr>
        <w:jc w:val="both"/>
        <w:rPr>
          <w:rFonts w:ascii="Times New Roman" w:hAnsi="Times New Roman"/>
          <w:b w:val="0"/>
          <w:color w:val="0070C0"/>
          <w:sz w:val="28"/>
          <w:szCs w:val="28"/>
        </w:rPr>
      </w:pPr>
      <w:bookmarkStart w:id="0" w:name="_GoBack"/>
      <w:bookmarkEnd w:id="0"/>
    </w:p>
    <w:sectPr w:rsidR="00125134" w:rsidRPr="00930C5C" w:rsidSect="007E2D0B">
      <w:pgSz w:w="11906" w:h="16838" w:code="9"/>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E7E" w:rsidRDefault="001C6E7E" w:rsidP="00265738">
      <w:pPr>
        <w:pStyle w:val="a4"/>
        <w:spacing w:after="0"/>
      </w:pPr>
      <w:r>
        <w:separator/>
      </w:r>
    </w:p>
  </w:endnote>
  <w:endnote w:type="continuationSeparator" w:id="0">
    <w:p w:rsidR="001C6E7E" w:rsidRDefault="001C6E7E"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E7E" w:rsidRDefault="001C6E7E" w:rsidP="00265738">
      <w:pPr>
        <w:pStyle w:val="a4"/>
        <w:spacing w:after="0"/>
      </w:pPr>
      <w:r>
        <w:separator/>
      </w:r>
    </w:p>
  </w:footnote>
  <w:footnote w:type="continuationSeparator" w:id="0">
    <w:p w:rsidR="001C6E7E" w:rsidRDefault="001C6E7E" w:rsidP="00265738">
      <w:pPr>
        <w:pStyle w:val="a4"/>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A87" w:rsidRDefault="007D6A87" w:rsidP="00617E97">
    <w:pPr>
      <w:pStyle w:val="a5"/>
      <w:jc w:val="center"/>
    </w:pPr>
    <w:r>
      <w:fldChar w:fldCharType="begin"/>
    </w:r>
    <w:r>
      <w:instrText>PAGE   \* MERGEFORMAT</w:instrText>
    </w:r>
    <w:r>
      <w:fldChar w:fldCharType="separate"/>
    </w:r>
    <w:r w:rsidR="00024CB9">
      <w:rPr>
        <w:noProof/>
      </w:rPr>
      <w:t>9</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7D2465"/>
    <w:multiLevelType w:val="hybridMultilevel"/>
    <w:tmpl w:val="A2C884B2"/>
    <w:styleLink w:val="23"/>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45"/>
    <w:rsid w:val="00000AEA"/>
    <w:rsid w:val="00000BE9"/>
    <w:rsid w:val="00000E12"/>
    <w:rsid w:val="000028C4"/>
    <w:rsid w:val="000029A5"/>
    <w:rsid w:val="00002F28"/>
    <w:rsid w:val="00003481"/>
    <w:rsid w:val="00003642"/>
    <w:rsid w:val="00003934"/>
    <w:rsid w:val="0000571E"/>
    <w:rsid w:val="00006A83"/>
    <w:rsid w:val="00007250"/>
    <w:rsid w:val="00007804"/>
    <w:rsid w:val="0000791F"/>
    <w:rsid w:val="00007B93"/>
    <w:rsid w:val="00010CF2"/>
    <w:rsid w:val="00011D27"/>
    <w:rsid w:val="00011FB0"/>
    <w:rsid w:val="0001204A"/>
    <w:rsid w:val="000123A9"/>
    <w:rsid w:val="000124C4"/>
    <w:rsid w:val="00012DD5"/>
    <w:rsid w:val="00012E27"/>
    <w:rsid w:val="000131F3"/>
    <w:rsid w:val="000133C7"/>
    <w:rsid w:val="00013E62"/>
    <w:rsid w:val="00014FBC"/>
    <w:rsid w:val="000155EC"/>
    <w:rsid w:val="00015799"/>
    <w:rsid w:val="00015DF1"/>
    <w:rsid w:val="00020FF0"/>
    <w:rsid w:val="000216A3"/>
    <w:rsid w:val="000218B5"/>
    <w:rsid w:val="00021CAC"/>
    <w:rsid w:val="0002237B"/>
    <w:rsid w:val="00022612"/>
    <w:rsid w:val="00024CB9"/>
    <w:rsid w:val="00025773"/>
    <w:rsid w:val="0002689D"/>
    <w:rsid w:val="00026C13"/>
    <w:rsid w:val="000300F5"/>
    <w:rsid w:val="000304FB"/>
    <w:rsid w:val="000307E9"/>
    <w:rsid w:val="00030EEF"/>
    <w:rsid w:val="00031432"/>
    <w:rsid w:val="00031B80"/>
    <w:rsid w:val="00032D04"/>
    <w:rsid w:val="00033294"/>
    <w:rsid w:val="0003419F"/>
    <w:rsid w:val="000347F5"/>
    <w:rsid w:val="000360A4"/>
    <w:rsid w:val="000370A4"/>
    <w:rsid w:val="00037273"/>
    <w:rsid w:val="0003761F"/>
    <w:rsid w:val="000404FA"/>
    <w:rsid w:val="00041610"/>
    <w:rsid w:val="000420E1"/>
    <w:rsid w:val="000430B6"/>
    <w:rsid w:val="000431AB"/>
    <w:rsid w:val="00045409"/>
    <w:rsid w:val="00045A0D"/>
    <w:rsid w:val="00046624"/>
    <w:rsid w:val="00046869"/>
    <w:rsid w:val="0004716F"/>
    <w:rsid w:val="00047BF3"/>
    <w:rsid w:val="00050C94"/>
    <w:rsid w:val="00052EA5"/>
    <w:rsid w:val="00053618"/>
    <w:rsid w:val="00054103"/>
    <w:rsid w:val="000546F4"/>
    <w:rsid w:val="00055551"/>
    <w:rsid w:val="000561BA"/>
    <w:rsid w:val="00056431"/>
    <w:rsid w:val="00056528"/>
    <w:rsid w:val="00062E0F"/>
    <w:rsid w:val="00063029"/>
    <w:rsid w:val="0006331C"/>
    <w:rsid w:val="00063441"/>
    <w:rsid w:val="00063CDA"/>
    <w:rsid w:val="00063E5B"/>
    <w:rsid w:val="000644BF"/>
    <w:rsid w:val="0006454B"/>
    <w:rsid w:val="00064BA4"/>
    <w:rsid w:val="000656C4"/>
    <w:rsid w:val="000658EE"/>
    <w:rsid w:val="00065B32"/>
    <w:rsid w:val="00065BF8"/>
    <w:rsid w:val="00066403"/>
    <w:rsid w:val="00067097"/>
    <w:rsid w:val="000670B4"/>
    <w:rsid w:val="0006737F"/>
    <w:rsid w:val="0007018C"/>
    <w:rsid w:val="000704A5"/>
    <w:rsid w:val="00070F9A"/>
    <w:rsid w:val="00071956"/>
    <w:rsid w:val="00071EF1"/>
    <w:rsid w:val="00072049"/>
    <w:rsid w:val="00072D83"/>
    <w:rsid w:val="00074530"/>
    <w:rsid w:val="00074CE7"/>
    <w:rsid w:val="00074D26"/>
    <w:rsid w:val="000750C9"/>
    <w:rsid w:val="00075A5D"/>
    <w:rsid w:val="00075EBC"/>
    <w:rsid w:val="000760A8"/>
    <w:rsid w:val="00076635"/>
    <w:rsid w:val="0007667B"/>
    <w:rsid w:val="00076FE4"/>
    <w:rsid w:val="00077952"/>
    <w:rsid w:val="00080321"/>
    <w:rsid w:val="000812C2"/>
    <w:rsid w:val="00081E56"/>
    <w:rsid w:val="00082225"/>
    <w:rsid w:val="0008222D"/>
    <w:rsid w:val="000822B3"/>
    <w:rsid w:val="000823E2"/>
    <w:rsid w:val="00082510"/>
    <w:rsid w:val="00082898"/>
    <w:rsid w:val="00083F03"/>
    <w:rsid w:val="000841D3"/>
    <w:rsid w:val="00084860"/>
    <w:rsid w:val="000850F6"/>
    <w:rsid w:val="00085D5E"/>
    <w:rsid w:val="000866E0"/>
    <w:rsid w:val="000869BC"/>
    <w:rsid w:val="000900E2"/>
    <w:rsid w:val="00090885"/>
    <w:rsid w:val="000908C0"/>
    <w:rsid w:val="00090978"/>
    <w:rsid w:val="000914B5"/>
    <w:rsid w:val="00091797"/>
    <w:rsid w:val="000919D9"/>
    <w:rsid w:val="00091C47"/>
    <w:rsid w:val="000936DD"/>
    <w:rsid w:val="000944A8"/>
    <w:rsid w:val="00094C9F"/>
    <w:rsid w:val="0009540E"/>
    <w:rsid w:val="0009583A"/>
    <w:rsid w:val="00095D24"/>
    <w:rsid w:val="00095D4D"/>
    <w:rsid w:val="00095E22"/>
    <w:rsid w:val="00096334"/>
    <w:rsid w:val="0009745E"/>
    <w:rsid w:val="000A0859"/>
    <w:rsid w:val="000A15BD"/>
    <w:rsid w:val="000A1751"/>
    <w:rsid w:val="000A18A8"/>
    <w:rsid w:val="000A1C26"/>
    <w:rsid w:val="000A1FBD"/>
    <w:rsid w:val="000A220F"/>
    <w:rsid w:val="000A35D5"/>
    <w:rsid w:val="000A3779"/>
    <w:rsid w:val="000A3A3B"/>
    <w:rsid w:val="000A3CE3"/>
    <w:rsid w:val="000A4723"/>
    <w:rsid w:val="000A5045"/>
    <w:rsid w:val="000A57A3"/>
    <w:rsid w:val="000A5BA2"/>
    <w:rsid w:val="000B0A4D"/>
    <w:rsid w:val="000B1DF6"/>
    <w:rsid w:val="000B2192"/>
    <w:rsid w:val="000B2414"/>
    <w:rsid w:val="000B2609"/>
    <w:rsid w:val="000B2720"/>
    <w:rsid w:val="000B2E0C"/>
    <w:rsid w:val="000B33C3"/>
    <w:rsid w:val="000B3551"/>
    <w:rsid w:val="000B3AA5"/>
    <w:rsid w:val="000B4976"/>
    <w:rsid w:val="000B50AB"/>
    <w:rsid w:val="000B5258"/>
    <w:rsid w:val="000B587D"/>
    <w:rsid w:val="000B5C1D"/>
    <w:rsid w:val="000B5DDE"/>
    <w:rsid w:val="000B6069"/>
    <w:rsid w:val="000B6292"/>
    <w:rsid w:val="000B645E"/>
    <w:rsid w:val="000B7381"/>
    <w:rsid w:val="000B7584"/>
    <w:rsid w:val="000B75BD"/>
    <w:rsid w:val="000C04D0"/>
    <w:rsid w:val="000C0536"/>
    <w:rsid w:val="000C090C"/>
    <w:rsid w:val="000C0A55"/>
    <w:rsid w:val="000C1206"/>
    <w:rsid w:val="000C17BB"/>
    <w:rsid w:val="000C1E60"/>
    <w:rsid w:val="000C2262"/>
    <w:rsid w:val="000C245E"/>
    <w:rsid w:val="000C249F"/>
    <w:rsid w:val="000C2664"/>
    <w:rsid w:val="000C267E"/>
    <w:rsid w:val="000C270A"/>
    <w:rsid w:val="000C3EA9"/>
    <w:rsid w:val="000C3EDD"/>
    <w:rsid w:val="000C4C73"/>
    <w:rsid w:val="000C5679"/>
    <w:rsid w:val="000C5F45"/>
    <w:rsid w:val="000C5FA6"/>
    <w:rsid w:val="000C63BF"/>
    <w:rsid w:val="000C7C55"/>
    <w:rsid w:val="000C7C85"/>
    <w:rsid w:val="000D0C55"/>
    <w:rsid w:val="000D1440"/>
    <w:rsid w:val="000D1DC4"/>
    <w:rsid w:val="000D1EB2"/>
    <w:rsid w:val="000D21A8"/>
    <w:rsid w:val="000D222E"/>
    <w:rsid w:val="000D2F8C"/>
    <w:rsid w:val="000D3147"/>
    <w:rsid w:val="000D3345"/>
    <w:rsid w:val="000D3CEF"/>
    <w:rsid w:val="000D5CCA"/>
    <w:rsid w:val="000D6EEC"/>
    <w:rsid w:val="000D71D4"/>
    <w:rsid w:val="000D7BD8"/>
    <w:rsid w:val="000E0AEA"/>
    <w:rsid w:val="000E0B5B"/>
    <w:rsid w:val="000E13E9"/>
    <w:rsid w:val="000E16C8"/>
    <w:rsid w:val="000E177E"/>
    <w:rsid w:val="000E1FB5"/>
    <w:rsid w:val="000E2C7D"/>
    <w:rsid w:val="000E2FF7"/>
    <w:rsid w:val="000E3E8E"/>
    <w:rsid w:val="000E49E9"/>
    <w:rsid w:val="000E4F8F"/>
    <w:rsid w:val="000E5EAF"/>
    <w:rsid w:val="000E62CE"/>
    <w:rsid w:val="000E65BF"/>
    <w:rsid w:val="000E65CA"/>
    <w:rsid w:val="000E6B6E"/>
    <w:rsid w:val="000E6BEF"/>
    <w:rsid w:val="000E70EB"/>
    <w:rsid w:val="000E759B"/>
    <w:rsid w:val="000E7D0E"/>
    <w:rsid w:val="000F03BF"/>
    <w:rsid w:val="000F15AE"/>
    <w:rsid w:val="000F1BD0"/>
    <w:rsid w:val="000F2494"/>
    <w:rsid w:val="000F24BE"/>
    <w:rsid w:val="000F2A63"/>
    <w:rsid w:val="000F3514"/>
    <w:rsid w:val="000F3701"/>
    <w:rsid w:val="000F3BA7"/>
    <w:rsid w:val="000F42E8"/>
    <w:rsid w:val="000F5022"/>
    <w:rsid w:val="000F52D4"/>
    <w:rsid w:val="000F537D"/>
    <w:rsid w:val="000F5502"/>
    <w:rsid w:val="000F5B1C"/>
    <w:rsid w:val="000F5E49"/>
    <w:rsid w:val="000F62B9"/>
    <w:rsid w:val="000F6F26"/>
    <w:rsid w:val="000F72D0"/>
    <w:rsid w:val="000F7689"/>
    <w:rsid w:val="000F7777"/>
    <w:rsid w:val="000F7CC8"/>
    <w:rsid w:val="001005FA"/>
    <w:rsid w:val="00100717"/>
    <w:rsid w:val="00100847"/>
    <w:rsid w:val="00100B6D"/>
    <w:rsid w:val="00101733"/>
    <w:rsid w:val="00101AE2"/>
    <w:rsid w:val="00102178"/>
    <w:rsid w:val="0010295E"/>
    <w:rsid w:val="00102E2D"/>
    <w:rsid w:val="00103769"/>
    <w:rsid w:val="00103B4B"/>
    <w:rsid w:val="00103BB5"/>
    <w:rsid w:val="00103F66"/>
    <w:rsid w:val="00105D8E"/>
    <w:rsid w:val="00105F55"/>
    <w:rsid w:val="00106542"/>
    <w:rsid w:val="00106E5B"/>
    <w:rsid w:val="001070B0"/>
    <w:rsid w:val="001074D5"/>
    <w:rsid w:val="00107A69"/>
    <w:rsid w:val="00110383"/>
    <w:rsid w:val="00112878"/>
    <w:rsid w:val="001128D5"/>
    <w:rsid w:val="00112D07"/>
    <w:rsid w:val="00113358"/>
    <w:rsid w:val="00113E0D"/>
    <w:rsid w:val="00114787"/>
    <w:rsid w:val="00114A86"/>
    <w:rsid w:val="00114DCD"/>
    <w:rsid w:val="00115168"/>
    <w:rsid w:val="001151A1"/>
    <w:rsid w:val="00115613"/>
    <w:rsid w:val="00115825"/>
    <w:rsid w:val="001164AF"/>
    <w:rsid w:val="00116AAB"/>
    <w:rsid w:val="0011751D"/>
    <w:rsid w:val="0011776F"/>
    <w:rsid w:val="00117A93"/>
    <w:rsid w:val="00117B79"/>
    <w:rsid w:val="00117CCE"/>
    <w:rsid w:val="00120383"/>
    <w:rsid w:val="0012073D"/>
    <w:rsid w:val="00121A7D"/>
    <w:rsid w:val="00122A3E"/>
    <w:rsid w:val="00122D24"/>
    <w:rsid w:val="001244C2"/>
    <w:rsid w:val="00124513"/>
    <w:rsid w:val="00124755"/>
    <w:rsid w:val="00125134"/>
    <w:rsid w:val="00125DA1"/>
    <w:rsid w:val="00126041"/>
    <w:rsid w:val="00126137"/>
    <w:rsid w:val="001263DE"/>
    <w:rsid w:val="001264A1"/>
    <w:rsid w:val="00126824"/>
    <w:rsid w:val="00126DDC"/>
    <w:rsid w:val="00127246"/>
    <w:rsid w:val="00127809"/>
    <w:rsid w:val="00127CEB"/>
    <w:rsid w:val="00130A8B"/>
    <w:rsid w:val="00131A00"/>
    <w:rsid w:val="001321EA"/>
    <w:rsid w:val="00132F11"/>
    <w:rsid w:val="00133289"/>
    <w:rsid w:val="00133996"/>
    <w:rsid w:val="00134401"/>
    <w:rsid w:val="00134E8E"/>
    <w:rsid w:val="001350E6"/>
    <w:rsid w:val="001351A1"/>
    <w:rsid w:val="00135258"/>
    <w:rsid w:val="00135279"/>
    <w:rsid w:val="0013783C"/>
    <w:rsid w:val="00137E06"/>
    <w:rsid w:val="00140E25"/>
    <w:rsid w:val="0014133B"/>
    <w:rsid w:val="001419CB"/>
    <w:rsid w:val="00142716"/>
    <w:rsid w:val="00142AA1"/>
    <w:rsid w:val="0014326E"/>
    <w:rsid w:val="00144056"/>
    <w:rsid w:val="0014407D"/>
    <w:rsid w:val="001448F8"/>
    <w:rsid w:val="00146314"/>
    <w:rsid w:val="00147047"/>
    <w:rsid w:val="001477AE"/>
    <w:rsid w:val="00147CB7"/>
    <w:rsid w:val="001500D6"/>
    <w:rsid w:val="00150B36"/>
    <w:rsid w:val="001510FC"/>
    <w:rsid w:val="001516EE"/>
    <w:rsid w:val="001519A1"/>
    <w:rsid w:val="00151DE1"/>
    <w:rsid w:val="001523AF"/>
    <w:rsid w:val="00152CCD"/>
    <w:rsid w:val="00152DEF"/>
    <w:rsid w:val="001533CC"/>
    <w:rsid w:val="00153961"/>
    <w:rsid w:val="0015568B"/>
    <w:rsid w:val="00160318"/>
    <w:rsid w:val="001615B6"/>
    <w:rsid w:val="001616F5"/>
    <w:rsid w:val="0016182A"/>
    <w:rsid w:val="001623E1"/>
    <w:rsid w:val="001654DA"/>
    <w:rsid w:val="00166CB7"/>
    <w:rsid w:val="00166FBF"/>
    <w:rsid w:val="00167B27"/>
    <w:rsid w:val="00170092"/>
    <w:rsid w:val="001712BB"/>
    <w:rsid w:val="001727E2"/>
    <w:rsid w:val="00172DCC"/>
    <w:rsid w:val="0017329B"/>
    <w:rsid w:val="001732A9"/>
    <w:rsid w:val="0017349A"/>
    <w:rsid w:val="00173E47"/>
    <w:rsid w:val="00174F4E"/>
    <w:rsid w:val="00175F84"/>
    <w:rsid w:val="00175FBF"/>
    <w:rsid w:val="00176054"/>
    <w:rsid w:val="00176C52"/>
    <w:rsid w:val="00176D52"/>
    <w:rsid w:val="001776C0"/>
    <w:rsid w:val="001806D7"/>
    <w:rsid w:val="00180749"/>
    <w:rsid w:val="001809D7"/>
    <w:rsid w:val="00180A01"/>
    <w:rsid w:val="00180C50"/>
    <w:rsid w:val="00181BC8"/>
    <w:rsid w:val="00181BE0"/>
    <w:rsid w:val="001829E7"/>
    <w:rsid w:val="00182D85"/>
    <w:rsid w:val="00182E01"/>
    <w:rsid w:val="00182EDE"/>
    <w:rsid w:val="00182FFD"/>
    <w:rsid w:val="001830EE"/>
    <w:rsid w:val="001836D7"/>
    <w:rsid w:val="00183710"/>
    <w:rsid w:val="00183AA1"/>
    <w:rsid w:val="00183C75"/>
    <w:rsid w:val="00183E96"/>
    <w:rsid w:val="00184792"/>
    <w:rsid w:val="00184A88"/>
    <w:rsid w:val="00184F8B"/>
    <w:rsid w:val="00185068"/>
    <w:rsid w:val="00185556"/>
    <w:rsid w:val="0018577A"/>
    <w:rsid w:val="00185A14"/>
    <w:rsid w:val="00186173"/>
    <w:rsid w:val="0018694F"/>
    <w:rsid w:val="0018737F"/>
    <w:rsid w:val="00187463"/>
    <w:rsid w:val="0018760B"/>
    <w:rsid w:val="00190298"/>
    <w:rsid w:val="00190874"/>
    <w:rsid w:val="00190A22"/>
    <w:rsid w:val="00190A88"/>
    <w:rsid w:val="00191D42"/>
    <w:rsid w:val="00191E50"/>
    <w:rsid w:val="00191FD4"/>
    <w:rsid w:val="00192364"/>
    <w:rsid w:val="001924C3"/>
    <w:rsid w:val="0019261B"/>
    <w:rsid w:val="00192E07"/>
    <w:rsid w:val="001933D9"/>
    <w:rsid w:val="00194970"/>
    <w:rsid w:val="0019513E"/>
    <w:rsid w:val="0019537A"/>
    <w:rsid w:val="00195437"/>
    <w:rsid w:val="00196155"/>
    <w:rsid w:val="00197ECE"/>
    <w:rsid w:val="001A07C3"/>
    <w:rsid w:val="001A0969"/>
    <w:rsid w:val="001A0B5F"/>
    <w:rsid w:val="001A0C3E"/>
    <w:rsid w:val="001A11CC"/>
    <w:rsid w:val="001A1901"/>
    <w:rsid w:val="001A2E91"/>
    <w:rsid w:val="001A3E96"/>
    <w:rsid w:val="001A476F"/>
    <w:rsid w:val="001A560B"/>
    <w:rsid w:val="001A5B09"/>
    <w:rsid w:val="001A5B99"/>
    <w:rsid w:val="001A60CE"/>
    <w:rsid w:val="001A6481"/>
    <w:rsid w:val="001A68F9"/>
    <w:rsid w:val="001A6905"/>
    <w:rsid w:val="001A6BAA"/>
    <w:rsid w:val="001A7104"/>
    <w:rsid w:val="001A7E1E"/>
    <w:rsid w:val="001B07F6"/>
    <w:rsid w:val="001B1476"/>
    <w:rsid w:val="001B23D0"/>
    <w:rsid w:val="001B27C0"/>
    <w:rsid w:val="001B3458"/>
    <w:rsid w:val="001B400D"/>
    <w:rsid w:val="001B4825"/>
    <w:rsid w:val="001B56C2"/>
    <w:rsid w:val="001B5840"/>
    <w:rsid w:val="001B5D14"/>
    <w:rsid w:val="001B64CA"/>
    <w:rsid w:val="001B6530"/>
    <w:rsid w:val="001B71BB"/>
    <w:rsid w:val="001B7340"/>
    <w:rsid w:val="001C1AC1"/>
    <w:rsid w:val="001C1C14"/>
    <w:rsid w:val="001C1CC4"/>
    <w:rsid w:val="001C3831"/>
    <w:rsid w:val="001C3F8E"/>
    <w:rsid w:val="001C3F90"/>
    <w:rsid w:val="001C4E01"/>
    <w:rsid w:val="001C4F54"/>
    <w:rsid w:val="001C5072"/>
    <w:rsid w:val="001C51F1"/>
    <w:rsid w:val="001C58B7"/>
    <w:rsid w:val="001C6636"/>
    <w:rsid w:val="001C6E7E"/>
    <w:rsid w:val="001C6F49"/>
    <w:rsid w:val="001C7DD8"/>
    <w:rsid w:val="001C7F48"/>
    <w:rsid w:val="001D04CB"/>
    <w:rsid w:val="001D0771"/>
    <w:rsid w:val="001D08EC"/>
    <w:rsid w:val="001D0D4D"/>
    <w:rsid w:val="001D107E"/>
    <w:rsid w:val="001D1B03"/>
    <w:rsid w:val="001D2BFD"/>
    <w:rsid w:val="001D3927"/>
    <w:rsid w:val="001D3CDF"/>
    <w:rsid w:val="001D4BF1"/>
    <w:rsid w:val="001D4D46"/>
    <w:rsid w:val="001D5690"/>
    <w:rsid w:val="001D57D7"/>
    <w:rsid w:val="001D5982"/>
    <w:rsid w:val="001D610D"/>
    <w:rsid w:val="001D6502"/>
    <w:rsid w:val="001D6661"/>
    <w:rsid w:val="001D68D2"/>
    <w:rsid w:val="001D6B47"/>
    <w:rsid w:val="001D732C"/>
    <w:rsid w:val="001D7984"/>
    <w:rsid w:val="001E03CD"/>
    <w:rsid w:val="001E094B"/>
    <w:rsid w:val="001E09E1"/>
    <w:rsid w:val="001E189F"/>
    <w:rsid w:val="001E1A9D"/>
    <w:rsid w:val="001E1CC7"/>
    <w:rsid w:val="001E1F94"/>
    <w:rsid w:val="001E21F8"/>
    <w:rsid w:val="001E21FD"/>
    <w:rsid w:val="001E297F"/>
    <w:rsid w:val="001E2DFD"/>
    <w:rsid w:val="001E33A9"/>
    <w:rsid w:val="001E4600"/>
    <w:rsid w:val="001E47D1"/>
    <w:rsid w:val="001E4E9F"/>
    <w:rsid w:val="001E5328"/>
    <w:rsid w:val="001E56F7"/>
    <w:rsid w:val="001E5830"/>
    <w:rsid w:val="001E72A3"/>
    <w:rsid w:val="001E76C1"/>
    <w:rsid w:val="001F084C"/>
    <w:rsid w:val="001F0FEA"/>
    <w:rsid w:val="001F1206"/>
    <w:rsid w:val="001F2055"/>
    <w:rsid w:val="001F2218"/>
    <w:rsid w:val="001F22B4"/>
    <w:rsid w:val="001F23AF"/>
    <w:rsid w:val="001F2412"/>
    <w:rsid w:val="001F2CE9"/>
    <w:rsid w:val="001F2ECB"/>
    <w:rsid w:val="001F303A"/>
    <w:rsid w:val="001F33B2"/>
    <w:rsid w:val="001F3959"/>
    <w:rsid w:val="001F4835"/>
    <w:rsid w:val="001F4885"/>
    <w:rsid w:val="001F693E"/>
    <w:rsid w:val="001F6BC7"/>
    <w:rsid w:val="001F6C56"/>
    <w:rsid w:val="001F7D34"/>
    <w:rsid w:val="00200178"/>
    <w:rsid w:val="0020033B"/>
    <w:rsid w:val="00200470"/>
    <w:rsid w:val="0020063A"/>
    <w:rsid w:val="002008CE"/>
    <w:rsid w:val="00200A6F"/>
    <w:rsid w:val="00200B2D"/>
    <w:rsid w:val="00201A73"/>
    <w:rsid w:val="002025C5"/>
    <w:rsid w:val="00202D6A"/>
    <w:rsid w:val="002040CE"/>
    <w:rsid w:val="00205175"/>
    <w:rsid w:val="00205B0F"/>
    <w:rsid w:val="0021007C"/>
    <w:rsid w:val="00210BCE"/>
    <w:rsid w:val="00211DBD"/>
    <w:rsid w:val="002127A0"/>
    <w:rsid w:val="00212B5D"/>
    <w:rsid w:val="0021352B"/>
    <w:rsid w:val="00213CE1"/>
    <w:rsid w:val="00214304"/>
    <w:rsid w:val="00214E9A"/>
    <w:rsid w:val="00216271"/>
    <w:rsid w:val="00216683"/>
    <w:rsid w:val="002167F8"/>
    <w:rsid w:val="00216BBF"/>
    <w:rsid w:val="00216D8F"/>
    <w:rsid w:val="002172D1"/>
    <w:rsid w:val="002172ED"/>
    <w:rsid w:val="00217F53"/>
    <w:rsid w:val="002202E3"/>
    <w:rsid w:val="002206A9"/>
    <w:rsid w:val="00222FFC"/>
    <w:rsid w:val="002230DE"/>
    <w:rsid w:val="00223127"/>
    <w:rsid w:val="00223C3A"/>
    <w:rsid w:val="00224090"/>
    <w:rsid w:val="00224129"/>
    <w:rsid w:val="00224514"/>
    <w:rsid w:val="00224FFB"/>
    <w:rsid w:val="00225024"/>
    <w:rsid w:val="002258C5"/>
    <w:rsid w:val="00225E09"/>
    <w:rsid w:val="00227189"/>
    <w:rsid w:val="002272B8"/>
    <w:rsid w:val="00231495"/>
    <w:rsid w:val="00231B55"/>
    <w:rsid w:val="0023237E"/>
    <w:rsid w:val="00233045"/>
    <w:rsid w:val="00233CC8"/>
    <w:rsid w:val="00235542"/>
    <w:rsid w:val="00236152"/>
    <w:rsid w:val="0023769F"/>
    <w:rsid w:val="00237C78"/>
    <w:rsid w:val="0024089F"/>
    <w:rsid w:val="00241797"/>
    <w:rsid w:val="00241BA9"/>
    <w:rsid w:val="00241FCC"/>
    <w:rsid w:val="0024318D"/>
    <w:rsid w:val="002432BE"/>
    <w:rsid w:val="00243643"/>
    <w:rsid w:val="00243661"/>
    <w:rsid w:val="002439F7"/>
    <w:rsid w:val="0024441C"/>
    <w:rsid w:val="00245591"/>
    <w:rsid w:val="0024568F"/>
    <w:rsid w:val="00245802"/>
    <w:rsid w:val="0024595E"/>
    <w:rsid w:val="0024608E"/>
    <w:rsid w:val="00246FF0"/>
    <w:rsid w:val="00247076"/>
    <w:rsid w:val="00247128"/>
    <w:rsid w:val="002473A0"/>
    <w:rsid w:val="00247453"/>
    <w:rsid w:val="00247477"/>
    <w:rsid w:val="00250337"/>
    <w:rsid w:val="002505D4"/>
    <w:rsid w:val="0025083C"/>
    <w:rsid w:val="00250D1E"/>
    <w:rsid w:val="002512C4"/>
    <w:rsid w:val="0025228B"/>
    <w:rsid w:val="0025231B"/>
    <w:rsid w:val="00252C80"/>
    <w:rsid w:val="00253282"/>
    <w:rsid w:val="00253785"/>
    <w:rsid w:val="00253A3E"/>
    <w:rsid w:val="00254287"/>
    <w:rsid w:val="00254340"/>
    <w:rsid w:val="0025477A"/>
    <w:rsid w:val="00254D49"/>
    <w:rsid w:val="0025502E"/>
    <w:rsid w:val="00255298"/>
    <w:rsid w:val="00255B73"/>
    <w:rsid w:val="002560B7"/>
    <w:rsid w:val="002570FE"/>
    <w:rsid w:val="00257385"/>
    <w:rsid w:val="002604E7"/>
    <w:rsid w:val="00260C18"/>
    <w:rsid w:val="002633E7"/>
    <w:rsid w:val="00263AD9"/>
    <w:rsid w:val="00263CD0"/>
    <w:rsid w:val="0026440D"/>
    <w:rsid w:val="00264A0E"/>
    <w:rsid w:val="00264B3C"/>
    <w:rsid w:val="00265738"/>
    <w:rsid w:val="00265E1A"/>
    <w:rsid w:val="002660D7"/>
    <w:rsid w:val="00266E9F"/>
    <w:rsid w:val="00266EEF"/>
    <w:rsid w:val="00267015"/>
    <w:rsid w:val="00267479"/>
    <w:rsid w:val="00267CC2"/>
    <w:rsid w:val="00270DE3"/>
    <w:rsid w:val="00271268"/>
    <w:rsid w:val="00271571"/>
    <w:rsid w:val="00271792"/>
    <w:rsid w:val="00271A94"/>
    <w:rsid w:val="00271C89"/>
    <w:rsid w:val="00272172"/>
    <w:rsid w:val="00272C58"/>
    <w:rsid w:val="00274C87"/>
    <w:rsid w:val="0027502D"/>
    <w:rsid w:val="00275798"/>
    <w:rsid w:val="00275B07"/>
    <w:rsid w:val="00275D70"/>
    <w:rsid w:val="00276047"/>
    <w:rsid w:val="00276B7A"/>
    <w:rsid w:val="00277E69"/>
    <w:rsid w:val="00280FC8"/>
    <w:rsid w:val="002819BE"/>
    <w:rsid w:val="00282A03"/>
    <w:rsid w:val="00282B26"/>
    <w:rsid w:val="002832DC"/>
    <w:rsid w:val="002836A9"/>
    <w:rsid w:val="002836B6"/>
    <w:rsid w:val="00283F4E"/>
    <w:rsid w:val="0028440D"/>
    <w:rsid w:val="00284F70"/>
    <w:rsid w:val="0028663E"/>
    <w:rsid w:val="00286C48"/>
    <w:rsid w:val="00286FC6"/>
    <w:rsid w:val="00287508"/>
    <w:rsid w:val="002879F9"/>
    <w:rsid w:val="00287C79"/>
    <w:rsid w:val="00287C99"/>
    <w:rsid w:val="00287DB9"/>
    <w:rsid w:val="00290124"/>
    <w:rsid w:val="00290CB0"/>
    <w:rsid w:val="00290EEA"/>
    <w:rsid w:val="00291151"/>
    <w:rsid w:val="002914DF"/>
    <w:rsid w:val="00291F86"/>
    <w:rsid w:val="00291FD6"/>
    <w:rsid w:val="0029244E"/>
    <w:rsid w:val="002924A4"/>
    <w:rsid w:val="00293542"/>
    <w:rsid w:val="0029461C"/>
    <w:rsid w:val="002957F9"/>
    <w:rsid w:val="00295A30"/>
    <w:rsid w:val="0029613B"/>
    <w:rsid w:val="0029677B"/>
    <w:rsid w:val="00296D5F"/>
    <w:rsid w:val="002A0081"/>
    <w:rsid w:val="002A05F5"/>
    <w:rsid w:val="002A1BD1"/>
    <w:rsid w:val="002A1D8E"/>
    <w:rsid w:val="002A1ECA"/>
    <w:rsid w:val="002A2A68"/>
    <w:rsid w:val="002A2EB6"/>
    <w:rsid w:val="002A36F3"/>
    <w:rsid w:val="002A44D3"/>
    <w:rsid w:val="002A481D"/>
    <w:rsid w:val="002A4DD9"/>
    <w:rsid w:val="002A4F3B"/>
    <w:rsid w:val="002A5594"/>
    <w:rsid w:val="002A59A0"/>
    <w:rsid w:val="002A632B"/>
    <w:rsid w:val="002A72BB"/>
    <w:rsid w:val="002A7650"/>
    <w:rsid w:val="002A76F9"/>
    <w:rsid w:val="002B0219"/>
    <w:rsid w:val="002B0279"/>
    <w:rsid w:val="002B0499"/>
    <w:rsid w:val="002B0AAD"/>
    <w:rsid w:val="002B145C"/>
    <w:rsid w:val="002B16C1"/>
    <w:rsid w:val="002B1B7E"/>
    <w:rsid w:val="002B3195"/>
    <w:rsid w:val="002B4364"/>
    <w:rsid w:val="002B483D"/>
    <w:rsid w:val="002B4A85"/>
    <w:rsid w:val="002B4DAE"/>
    <w:rsid w:val="002B4F0E"/>
    <w:rsid w:val="002B55D0"/>
    <w:rsid w:val="002B6386"/>
    <w:rsid w:val="002B6846"/>
    <w:rsid w:val="002B6AEC"/>
    <w:rsid w:val="002B6B41"/>
    <w:rsid w:val="002B7E2A"/>
    <w:rsid w:val="002C05DD"/>
    <w:rsid w:val="002C08AB"/>
    <w:rsid w:val="002C1A26"/>
    <w:rsid w:val="002C1E4A"/>
    <w:rsid w:val="002C34C1"/>
    <w:rsid w:val="002C385A"/>
    <w:rsid w:val="002C3A75"/>
    <w:rsid w:val="002C5361"/>
    <w:rsid w:val="002C5B95"/>
    <w:rsid w:val="002C6323"/>
    <w:rsid w:val="002C6531"/>
    <w:rsid w:val="002C6A2A"/>
    <w:rsid w:val="002C6E9B"/>
    <w:rsid w:val="002C737D"/>
    <w:rsid w:val="002C7565"/>
    <w:rsid w:val="002D001C"/>
    <w:rsid w:val="002D0546"/>
    <w:rsid w:val="002D099F"/>
    <w:rsid w:val="002D21EE"/>
    <w:rsid w:val="002D3854"/>
    <w:rsid w:val="002D3C48"/>
    <w:rsid w:val="002D3CA0"/>
    <w:rsid w:val="002D4399"/>
    <w:rsid w:val="002D48F6"/>
    <w:rsid w:val="002D49B7"/>
    <w:rsid w:val="002D5FC5"/>
    <w:rsid w:val="002D6160"/>
    <w:rsid w:val="002D6E88"/>
    <w:rsid w:val="002D6FBA"/>
    <w:rsid w:val="002D78B5"/>
    <w:rsid w:val="002E086C"/>
    <w:rsid w:val="002E0952"/>
    <w:rsid w:val="002E0E9C"/>
    <w:rsid w:val="002E289B"/>
    <w:rsid w:val="002E3456"/>
    <w:rsid w:val="002E3E5F"/>
    <w:rsid w:val="002E4AB9"/>
    <w:rsid w:val="002E4B39"/>
    <w:rsid w:val="002E4FBF"/>
    <w:rsid w:val="002E5180"/>
    <w:rsid w:val="002E5FB1"/>
    <w:rsid w:val="002E6E6F"/>
    <w:rsid w:val="002E7CA1"/>
    <w:rsid w:val="002E7E79"/>
    <w:rsid w:val="002F0BB5"/>
    <w:rsid w:val="002F0D7C"/>
    <w:rsid w:val="002F15EB"/>
    <w:rsid w:val="002F1713"/>
    <w:rsid w:val="002F1D27"/>
    <w:rsid w:val="002F2032"/>
    <w:rsid w:val="002F4856"/>
    <w:rsid w:val="002F55F9"/>
    <w:rsid w:val="002F5768"/>
    <w:rsid w:val="002F59DD"/>
    <w:rsid w:val="002F5C6C"/>
    <w:rsid w:val="002F5E2F"/>
    <w:rsid w:val="002F5FD9"/>
    <w:rsid w:val="002F6024"/>
    <w:rsid w:val="002F6581"/>
    <w:rsid w:val="002F685E"/>
    <w:rsid w:val="002F6976"/>
    <w:rsid w:val="002F6ADB"/>
    <w:rsid w:val="002F6EEF"/>
    <w:rsid w:val="002F7942"/>
    <w:rsid w:val="002F7E7F"/>
    <w:rsid w:val="002F7ED2"/>
    <w:rsid w:val="00300641"/>
    <w:rsid w:val="00300BCD"/>
    <w:rsid w:val="0030166E"/>
    <w:rsid w:val="00301AC4"/>
    <w:rsid w:val="00301E02"/>
    <w:rsid w:val="00302DAF"/>
    <w:rsid w:val="0030363E"/>
    <w:rsid w:val="00304543"/>
    <w:rsid w:val="0030611A"/>
    <w:rsid w:val="0030661E"/>
    <w:rsid w:val="00307C6C"/>
    <w:rsid w:val="003101DD"/>
    <w:rsid w:val="00310A21"/>
    <w:rsid w:val="0031156A"/>
    <w:rsid w:val="00312B29"/>
    <w:rsid w:val="00313570"/>
    <w:rsid w:val="003139BD"/>
    <w:rsid w:val="003146E2"/>
    <w:rsid w:val="00315972"/>
    <w:rsid w:val="00315B77"/>
    <w:rsid w:val="00316FFB"/>
    <w:rsid w:val="00317527"/>
    <w:rsid w:val="00317960"/>
    <w:rsid w:val="003179FB"/>
    <w:rsid w:val="00321081"/>
    <w:rsid w:val="00322126"/>
    <w:rsid w:val="00322164"/>
    <w:rsid w:val="00323A06"/>
    <w:rsid w:val="003243E2"/>
    <w:rsid w:val="00324814"/>
    <w:rsid w:val="00324CB4"/>
    <w:rsid w:val="00324FC9"/>
    <w:rsid w:val="00325178"/>
    <w:rsid w:val="003255FA"/>
    <w:rsid w:val="00325942"/>
    <w:rsid w:val="003260B5"/>
    <w:rsid w:val="00326718"/>
    <w:rsid w:val="00326A7F"/>
    <w:rsid w:val="00326C76"/>
    <w:rsid w:val="00326D93"/>
    <w:rsid w:val="00327481"/>
    <w:rsid w:val="00327613"/>
    <w:rsid w:val="00327BB1"/>
    <w:rsid w:val="00327BE1"/>
    <w:rsid w:val="003301BD"/>
    <w:rsid w:val="00330D00"/>
    <w:rsid w:val="00330D35"/>
    <w:rsid w:val="00331A6A"/>
    <w:rsid w:val="00332641"/>
    <w:rsid w:val="0033377F"/>
    <w:rsid w:val="003342DA"/>
    <w:rsid w:val="00334616"/>
    <w:rsid w:val="00335581"/>
    <w:rsid w:val="00335DB5"/>
    <w:rsid w:val="00336B60"/>
    <w:rsid w:val="003401D7"/>
    <w:rsid w:val="00340C7F"/>
    <w:rsid w:val="00340E5B"/>
    <w:rsid w:val="00341972"/>
    <w:rsid w:val="0034213C"/>
    <w:rsid w:val="00342729"/>
    <w:rsid w:val="00342EC5"/>
    <w:rsid w:val="00342FC1"/>
    <w:rsid w:val="0034371A"/>
    <w:rsid w:val="0034397D"/>
    <w:rsid w:val="00343A30"/>
    <w:rsid w:val="00343BE5"/>
    <w:rsid w:val="00345872"/>
    <w:rsid w:val="00345F77"/>
    <w:rsid w:val="0034621C"/>
    <w:rsid w:val="003470FF"/>
    <w:rsid w:val="00347AEB"/>
    <w:rsid w:val="0035099C"/>
    <w:rsid w:val="00351829"/>
    <w:rsid w:val="00351EDA"/>
    <w:rsid w:val="00352751"/>
    <w:rsid w:val="003527BD"/>
    <w:rsid w:val="003527BE"/>
    <w:rsid w:val="0035352C"/>
    <w:rsid w:val="00353906"/>
    <w:rsid w:val="00354B45"/>
    <w:rsid w:val="00355C4D"/>
    <w:rsid w:val="00355E38"/>
    <w:rsid w:val="0035677A"/>
    <w:rsid w:val="00356C90"/>
    <w:rsid w:val="00357408"/>
    <w:rsid w:val="00357BE6"/>
    <w:rsid w:val="00360150"/>
    <w:rsid w:val="00361076"/>
    <w:rsid w:val="00361EB1"/>
    <w:rsid w:val="00361ED9"/>
    <w:rsid w:val="00362548"/>
    <w:rsid w:val="003626A2"/>
    <w:rsid w:val="00362FCC"/>
    <w:rsid w:val="0036328A"/>
    <w:rsid w:val="00363460"/>
    <w:rsid w:val="00364A00"/>
    <w:rsid w:val="00365307"/>
    <w:rsid w:val="00365878"/>
    <w:rsid w:val="00366E97"/>
    <w:rsid w:val="003677B6"/>
    <w:rsid w:val="003679A9"/>
    <w:rsid w:val="0037031D"/>
    <w:rsid w:val="0037046B"/>
    <w:rsid w:val="003710B2"/>
    <w:rsid w:val="0037136F"/>
    <w:rsid w:val="00371989"/>
    <w:rsid w:val="003732AF"/>
    <w:rsid w:val="0037391A"/>
    <w:rsid w:val="00373F2C"/>
    <w:rsid w:val="00374847"/>
    <w:rsid w:val="00374DF0"/>
    <w:rsid w:val="00374E1E"/>
    <w:rsid w:val="0037616F"/>
    <w:rsid w:val="003764E1"/>
    <w:rsid w:val="00376FAC"/>
    <w:rsid w:val="003774A5"/>
    <w:rsid w:val="003778F8"/>
    <w:rsid w:val="00377986"/>
    <w:rsid w:val="00377B77"/>
    <w:rsid w:val="003809B1"/>
    <w:rsid w:val="00380C08"/>
    <w:rsid w:val="003810CB"/>
    <w:rsid w:val="0038193B"/>
    <w:rsid w:val="00381A16"/>
    <w:rsid w:val="0038317E"/>
    <w:rsid w:val="0038395D"/>
    <w:rsid w:val="00383E90"/>
    <w:rsid w:val="00384CDA"/>
    <w:rsid w:val="00384F0D"/>
    <w:rsid w:val="00385655"/>
    <w:rsid w:val="00385BAB"/>
    <w:rsid w:val="00385D6E"/>
    <w:rsid w:val="00386B99"/>
    <w:rsid w:val="00387841"/>
    <w:rsid w:val="003900BA"/>
    <w:rsid w:val="00390339"/>
    <w:rsid w:val="0039038D"/>
    <w:rsid w:val="003907BC"/>
    <w:rsid w:val="00390D36"/>
    <w:rsid w:val="00391E84"/>
    <w:rsid w:val="00391F78"/>
    <w:rsid w:val="003921D5"/>
    <w:rsid w:val="00392373"/>
    <w:rsid w:val="00393BA4"/>
    <w:rsid w:val="00394115"/>
    <w:rsid w:val="003945C8"/>
    <w:rsid w:val="003945F8"/>
    <w:rsid w:val="003957E8"/>
    <w:rsid w:val="00395DB1"/>
    <w:rsid w:val="0039608E"/>
    <w:rsid w:val="00397138"/>
    <w:rsid w:val="003A0749"/>
    <w:rsid w:val="003A145C"/>
    <w:rsid w:val="003A1464"/>
    <w:rsid w:val="003A1760"/>
    <w:rsid w:val="003A1D38"/>
    <w:rsid w:val="003A26C8"/>
    <w:rsid w:val="003A37A1"/>
    <w:rsid w:val="003A5B6F"/>
    <w:rsid w:val="003A5BE8"/>
    <w:rsid w:val="003A6BCE"/>
    <w:rsid w:val="003A6C39"/>
    <w:rsid w:val="003A7021"/>
    <w:rsid w:val="003A76C6"/>
    <w:rsid w:val="003A7F65"/>
    <w:rsid w:val="003B0B83"/>
    <w:rsid w:val="003B1117"/>
    <w:rsid w:val="003B1BB3"/>
    <w:rsid w:val="003B23D3"/>
    <w:rsid w:val="003B249F"/>
    <w:rsid w:val="003B2887"/>
    <w:rsid w:val="003B29AD"/>
    <w:rsid w:val="003B2D72"/>
    <w:rsid w:val="003B32EB"/>
    <w:rsid w:val="003B53C7"/>
    <w:rsid w:val="003B5AEE"/>
    <w:rsid w:val="003B63D1"/>
    <w:rsid w:val="003B74A0"/>
    <w:rsid w:val="003B76D7"/>
    <w:rsid w:val="003B7D9D"/>
    <w:rsid w:val="003C044A"/>
    <w:rsid w:val="003C04E2"/>
    <w:rsid w:val="003C053B"/>
    <w:rsid w:val="003C06A3"/>
    <w:rsid w:val="003C0F20"/>
    <w:rsid w:val="003C19FE"/>
    <w:rsid w:val="003C2A38"/>
    <w:rsid w:val="003C2AEE"/>
    <w:rsid w:val="003C2F88"/>
    <w:rsid w:val="003C328F"/>
    <w:rsid w:val="003C3B65"/>
    <w:rsid w:val="003C3D57"/>
    <w:rsid w:val="003C58C7"/>
    <w:rsid w:val="003C61C1"/>
    <w:rsid w:val="003C6D4B"/>
    <w:rsid w:val="003C71F5"/>
    <w:rsid w:val="003C7544"/>
    <w:rsid w:val="003C7765"/>
    <w:rsid w:val="003C7809"/>
    <w:rsid w:val="003C79C1"/>
    <w:rsid w:val="003D1ECD"/>
    <w:rsid w:val="003D1F4D"/>
    <w:rsid w:val="003D20E2"/>
    <w:rsid w:val="003D21E7"/>
    <w:rsid w:val="003D2313"/>
    <w:rsid w:val="003D268D"/>
    <w:rsid w:val="003D2E1A"/>
    <w:rsid w:val="003D334E"/>
    <w:rsid w:val="003D385E"/>
    <w:rsid w:val="003D3D27"/>
    <w:rsid w:val="003D3DD3"/>
    <w:rsid w:val="003D3F01"/>
    <w:rsid w:val="003D40DF"/>
    <w:rsid w:val="003D48B4"/>
    <w:rsid w:val="003D624A"/>
    <w:rsid w:val="003D65F2"/>
    <w:rsid w:val="003D6C97"/>
    <w:rsid w:val="003D74F5"/>
    <w:rsid w:val="003D79EA"/>
    <w:rsid w:val="003D7F45"/>
    <w:rsid w:val="003E00AF"/>
    <w:rsid w:val="003E03D9"/>
    <w:rsid w:val="003E0720"/>
    <w:rsid w:val="003E0F43"/>
    <w:rsid w:val="003E1B07"/>
    <w:rsid w:val="003E1DAF"/>
    <w:rsid w:val="003E2007"/>
    <w:rsid w:val="003E2ABB"/>
    <w:rsid w:val="003E2E8A"/>
    <w:rsid w:val="003E343C"/>
    <w:rsid w:val="003E3507"/>
    <w:rsid w:val="003E371F"/>
    <w:rsid w:val="003E39C1"/>
    <w:rsid w:val="003E3E21"/>
    <w:rsid w:val="003E565D"/>
    <w:rsid w:val="003E5958"/>
    <w:rsid w:val="003E5EA5"/>
    <w:rsid w:val="003E6148"/>
    <w:rsid w:val="003E6800"/>
    <w:rsid w:val="003E68B0"/>
    <w:rsid w:val="003E6B5A"/>
    <w:rsid w:val="003E729D"/>
    <w:rsid w:val="003E7A3E"/>
    <w:rsid w:val="003F00E7"/>
    <w:rsid w:val="003F1922"/>
    <w:rsid w:val="003F1AF0"/>
    <w:rsid w:val="003F27C5"/>
    <w:rsid w:val="003F3027"/>
    <w:rsid w:val="003F34A8"/>
    <w:rsid w:val="003F3C01"/>
    <w:rsid w:val="003F48EB"/>
    <w:rsid w:val="003F5492"/>
    <w:rsid w:val="003F57D9"/>
    <w:rsid w:val="003F5E23"/>
    <w:rsid w:val="003F631F"/>
    <w:rsid w:val="003F6CB4"/>
    <w:rsid w:val="003F7226"/>
    <w:rsid w:val="003F72E0"/>
    <w:rsid w:val="003F74F9"/>
    <w:rsid w:val="003F7786"/>
    <w:rsid w:val="00401D60"/>
    <w:rsid w:val="004021A5"/>
    <w:rsid w:val="00402230"/>
    <w:rsid w:val="00402405"/>
    <w:rsid w:val="004026E1"/>
    <w:rsid w:val="00403A38"/>
    <w:rsid w:val="00404AF1"/>
    <w:rsid w:val="004053FC"/>
    <w:rsid w:val="004058DA"/>
    <w:rsid w:val="00405AFB"/>
    <w:rsid w:val="00405C87"/>
    <w:rsid w:val="0040735C"/>
    <w:rsid w:val="00407373"/>
    <w:rsid w:val="00410088"/>
    <w:rsid w:val="0041056B"/>
    <w:rsid w:val="004107E9"/>
    <w:rsid w:val="00410AD8"/>
    <w:rsid w:val="00410F12"/>
    <w:rsid w:val="004114D3"/>
    <w:rsid w:val="00411FDC"/>
    <w:rsid w:val="00412273"/>
    <w:rsid w:val="00412A2A"/>
    <w:rsid w:val="00412EA9"/>
    <w:rsid w:val="004131DB"/>
    <w:rsid w:val="00413DC0"/>
    <w:rsid w:val="00414C0C"/>
    <w:rsid w:val="00415048"/>
    <w:rsid w:val="00415CDB"/>
    <w:rsid w:val="0041687B"/>
    <w:rsid w:val="00417733"/>
    <w:rsid w:val="00417D4C"/>
    <w:rsid w:val="004205FB"/>
    <w:rsid w:val="004206D0"/>
    <w:rsid w:val="00420FAF"/>
    <w:rsid w:val="00421934"/>
    <w:rsid w:val="00421DB7"/>
    <w:rsid w:val="00421F93"/>
    <w:rsid w:val="00421FC5"/>
    <w:rsid w:val="0042227E"/>
    <w:rsid w:val="00422B37"/>
    <w:rsid w:val="00422C05"/>
    <w:rsid w:val="00423822"/>
    <w:rsid w:val="00423BAF"/>
    <w:rsid w:val="00423F29"/>
    <w:rsid w:val="00425648"/>
    <w:rsid w:val="004256B6"/>
    <w:rsid w:val="0042619B"/>
    <w:rsid w:val="004264C0"/>
    <w:rsid w:val="004266B0"/>
    <w:rsid w:val="00426916"/>
    <w:rsid w:val="00427FE2"/>
    <w:rsid w:val="004300B1"/>
    <w:rsid w:val="00430698"/>
    <w:rsid w:val="004307AF"/>
    <w:rsid w:val="0043087C"/>
    <w:rsid w:val="004312B2"/>
    <w:rsid w:val="004323C1"/>
    <w:rsid w:val="0043280C"/>
    <w:rsid w:val="00432AD4"/>
    <w:rsid w:val="00432CB0"/>
    <w:rsid w:val="00433139"/>
    <w:rsid w:val="00433CBD"/>
    <w:rsid w:val="00434709"/>
    <w:rsid w:val="00434F6C"/>
    <w:rsid w:val="00435938"/>
    <w:rsid w:val="00435C54"/>
    <w:rsid w:val="00435E01"/>
    <w:rsid w:val="0043691C"/>
    <w:rsid w:val="00436F5F"/>
    <w:rsid w:val="00437205"/>
    <w:rsid w:val="00437DB0"/>
    <w:rsid w:val="00437DF4"/>
    <w:rsid w:val="00437E91"/>
    <w:rsid w:val="004402B2"/>
    <w:rsid w:val="004403F7"/>
    <w:rsid w:val="00441E8A"/>
    <w:rsid w:val="004426DC"/>
    <w:rsid w:val="00443518"/>
    <w:rsid w:val="00443D32"/>
    <w:rsid w:val="0044407D"/>
    <w:rsid w:val="0044454F"/>
    <w:rsid w:val="00445C87"/>
    <w:rsid w:val="004466B8"/>
    <w:rsid w:val="004469CC"/>
    <w:rsid w:val="00447173"/>
    <w:rsid w:val="004478C2"/>
    <w:rsid w:val="00447A30"/>
    <w:rsid w:val="004507FB"/>
    <w:rsid w:val="00450FD1"/>
    <w:rsid w:val="00451C44"/>
    <w:rsid w:val="004528E7"/>
    <w:rsid w:val="00452AE1"/>
    <w:rsid w:val="0045363C"/>
    <w:rsid w:val="00453693"/>
    <w:rsid w:val="0045393D"/>
    <w:rsid w:val="00453D06"/>
    <w:rsid w:val="00454029"/>
    <w:rsid w:val="0045410B"/>
    <w:rsid w:val="00454AA3"/>
    <w:rsid w:val="004565F8"/>
    <w:rsid w:val="0045683B"/>
    <w:rsid w:val="00456F7C"/>
    <w:rsid w:val="004571E6"/>
    <w:rsid w:val="00457C05"/>
    <w:rsid w:val="00457F4D"/>
    <w:rsid w:val="00457F5F"/>
    <w:rsid w:val="004602A1"/>
    <w:rsid w:val="00460880"/>
    <w:rsid w:val="00461338"/>
    <w:rsid w:val="00461FCB"/>
    <w:rsid w:val="00462167"/>
    <w:rsid w:val="00462605"/>
    <w:rsid w:val="0046281D"/>
    <w:rsid w:val="00462B34"/>
    <w:rsid w:val="0046307D"/>
    <w:rsid w:val="004630D9"/>
    <w:rsid w:val="00464868"/>
    <w:rsid w:val="00465291"/>
    <w:rsid w:val="0046548E"/>
    <w:rsid w:val="00466189"/>
    <w:rsid w:val="00466B85"/>
    <w:rsid w:val="00467110"/>
    <w:rsid w:val="00467651"/>
    <w:rsid w:val="00467B80"/>
    <w:rsid w:val="00467DAE"/>
    <w:rsid w:val="00470104"/>
    <w:rsid w:val="004703F1"/>
    <w:rsid w:val="00470489"/>
    <w:rsid w:val="0047105F"/>
    <w:rsid w:val="004710A6"/>
    <w:rsid w:val="00471B4C"/>
    <w:rsid w:val="00472A08"/>
    <w:rsid w:val="00472F66"/>
    <w:rsid w:val="00473D5D"/>
    <w:rsid w:val="00474064"/>
    <w:rsid w:val="00474522"/>
    <w:rsid w:val="00474669"/>
    <w:rsid w:val="00474ACD"/>
    <w:rsid w:val="00474DA0"/>
    <w:rsid w:val="0047501A"/>
    <w:rsid w:val="00475982"/>
    <w:rsid w:val="00475F34"/>
    <w:rsid w:val="00476215"/>
    <w:rsid w:val="00476CF3"/>
    <w:rsid w:val="00476ECD"/>
    <w:rsid w:val="0047720E"/>
    <w:rsid w:val="004777FD"/>
    <w:rsid w:val="004807EA"/>
    <w:rsid w:val="00480C3E"/>
    <w:rsid w:val="004814FB"/>
    <w:rsid w:val="00481F83"/>
    <w:rsid w:val="00482CCC"/>
    <w:rsid w:val="00483361"/>
    <w:rsid w:val="004839E3"/>
    <w:rsid w:val="004845BF"/>
    <w:rsid w:val="00484DE6"/>
    <w:rsid w:val="00485181"/>
    <w:rsid w:val="00485AF5"/>
    <w:rsid w:val="00485EBD"/>
    <w:rsid w:val="00485ED0"/>
    <w:rsid w:val="00486B33"/>
    <w:rsid w:val="0048740A"/>
    <w:rsid w:val="0048746D"/>
    <w:rsid w:val="004874DB"/>
    <w:rsid w:val="00487C31"/>
    <w:rsid w:val="00490D4E"/>
    <w:rsid w:val="00492489"/>
    <w:rsid w:val="0049312D"/>
    <w:rsid w:val="00494E0D"/>
    <w:rsid w:val="00496703"/>
    <w:rsid w:val="00496922"/>
    <w:rsid w:val="004A0671"/>
    <w:rsid w:val="004A11F2"/>
    <w:rsid w:val="004A1492"/>
    <w:rsid w:val="004A1CBD"/>
    <w:rsid w:val="004A1D47"/>
    <w:rsid w:val="004A206C"/>
    <w:rsid w:val="004A2153"/>
    <w:rsid w:val="004A253E"/>
    <w:rsid w:val="004A347B"/>
    <w:rsid w:val="004A441D"/>
    <w:rsid w:val="004A4BE8"/>
    <w:rsid w:val="004A6079"/>
    <w:rsid w:val="004A632A"/>
    <w:rsid w:val="004A6B74"/>
    <w:rsid w:val="004B056D"/>
    <w:rsid w:val="004B07B9"/>
    <w:rsid w:val="004B0E5D"/>
    <w:rsid w:val="004B1120"/>
    <w:rsid w:val="004B23F1"/>
    <w:rsid w:val="004B2D8C"/>
    <w:rsid w:val="004B3972"/>
    <w:rsid w:val="004B4132"/>
    <w:rsid w:val="004B465D"/>
    <w:rsid w:val="004B4E3D"/>
    <w:rsid w:val="004B52FC"/>
    <w:rsid w:val="004B5A7A"/>
    <w:rsid w:val="004B606A"/>
    <w:rsid w:val="004B64C3"/>
    <w:rsid w:val="004B64F5"/>
    <w:rsid w:val="004B6CBA"/>
    <w:rsid w:val="004C074E"/>
    <w:rsid w:val="004C2352"/>
    <w:rsid w:val="004C3311"/>
    <w:rsid w:val="004C3C42"/>
    <w:rsid w:val="004C4096"/>
    <w:rsid w:val="004C4350"/>
    <w:rsid w:val="004C4C48"/>
    <w:rsid w:val="004C4DBC"/>
    <w:rsid w:val="004C6632"/>
    <w:rsid w:val="004C66D7"/>
    <w:rsid w:val="004C722B"/>
    <w:rsid w:val="004D02D1"/>
    <w:rsid w:val="004D0694"/>
    <w:rsid w:val="004D08D3"/>
    <w:rsid w:val="004D1238"/>
    <w:rsid w:val="004D186E"/>
    <w:rsid w:val="004D1E79"/>
    <w:rsid w:val="004D216E"/>
    <w:rsid w:val="004D368C"/>
    <w:rsid w:val="004D3E0F"/>
    <w:rsid w:val="004D3E7A"/>
    <w:rsid w:val="004D3EB4"/>
    <w:rsid w:val="004D5917"/>
    <w:rsid w:val="004D6173"/>
    <w:rsid w:val="004D6BCF"/>
    <w:rsid w:val="004D6E7C"/>
    <w:rsid w:val="004D767F"/>
    <w:rsid w:val="004D779C"/>
    <w:rsid w:val="004D77FC"/>
    <w:rsid w:val="004D7BE8"/>
    <w:rsid w:val="004E0877"/>
    <w:rsid w:val="004E0CC8"/>
    <w:rsid w:val="004E1BB8"/>
    <w:rsid w:val="004E469B"/>
    <w:rsid w:val="004E6727"/>
    <w:rsid w:val="004E6CF7"/>
    <w:rsid w:val="004E6EBE"/>
    <w:rsid w:val="004E6FB9"/>
    <w:rsid w:val="004E76E0"/>
    <w:rsid w:val="004E788E"/>
    <w:rsid w:val="004E7AFB"/>
    <w:rsid w:val="004F0277"/>
    <w:rsid w:val="004F0374"/>
    <w:rsid w:val="004F0D2E"/>
    <w:rsid w:val="004F0E15"/>
    <w:rsid w:val="004F0FA0"/>
    <w:rsid w:val="004F26F4"/>
    <w:rsid w:val="004F37C6"/>
    <w:rsid w:val="004F4B7D"/>
    <w:rsid w:val="004F53F8"/>
    <w:rsid w:val="004F64D7"/>
    <w:rsid w:val="004F72F1"/>
    <w:rsid w:val="00500349"/>
    <w:rsid w:val="005003C3"/>
    <w:rsid w:val="00500422"/>
    <w:rsid w:val="005004D0"/>
    <w:rsid w:val="00500E04"/>
    <w:rsid w:val="005010B6"/>
    <w:rsid w:val="005011CF"/>
    <w:rsid w:val="0050151A"/>
    <w:rsid w:val="005020CF"/>
    <w:rsid w:val="005025F9"/>
    <w:rsid w:val="00502781"/>
    <w:rsid w:val="0050299E"/>
    <w:rsid w:val="00502D9A"/>
    <w:rsid w:val="005039E5"/>
    <w:rsid w:val="005044D0"/>
    <w:rsid w:val="005045CF"/>
    <w:rsid w:val="00504D4A"/>
    <w:rsid w:val="00505A82"/>
    <w:rsid w:val="0050664F"/>
    <w:rsid w:val="00506945"/>
    <w:rsid w:val="0051105C"/>
    <w:rsid w:val="005112A8"/>
    <w:rsid w:val="005112ED"/>
    <w:rsid w:val="0051176C"/>
    <w:rsid w:val="00512055"/>
    <w:rsid w:val="00512B1E"/>
    <w:rsid w:val="00513483"/>
    <w:rsid w:val="00513596"/>
    <w:rsid w:val="005143F0"/>
    <w:rsid w:val="00514B5C"/>
    <w:rsid w:val="00515704"/>
    <w:rsid w:val="005158B2"/>
    <w:rsid w:val="00515BC3"/>
    <w:rsid w:val="00515F92"/>
    <w:rsid w:val="00517868"/>
    <w:rsid w:val="00517929"/>
    <w:rsid w:val="00520567"/>
    <w:rsid w:val="005205B6"/>
    <w:rsid w:val="005220BD"/>
    <w:rsid w:val="00522F19"/>
    <w:rsid w:val="005238B0"/>
    <w:rsid w:val="00523D6E"/>
    <w:rsid w:val="0052429B"/>
    <w:rsid w:val="0052446E"/>
    <w:rsid w:val="00524666"/>
    <w:rsid w:val="00524B25"/>
    <w:rsid w:val="0052501B"/>
    <w:rsid w:val="005254FB"/>
    <w:rsid w:val="00525737"/>
    <w:rsid w:val="00525F3B"/>
    <w:rsid w:val="005260DF"/>
    <w:rsid w:val="005262F6"/>
    <w:rsid w:val="00526971"/>
    <w:rsid w:val="00526AAE"/>
    <w:rsid w:val="00527B9F"/>
    <w:rsid w:val="00527D06"/>
    <w:rsid w:val="00530480"/>
    <w:rsid w:val="00531C4A"/>
    <w:rsid w:val="00531F4C"/>
    <w:rsid w:val="00532CBF"/>
    <w:rsid w:val="00533458"/>
    <w:rsid w:val="00533574"/>
    <w:rsid w:val="00533F08"/>
    <w:rsid w:val="0053455A"/>
    <w:rsid w:val="0053455E"/>
    <w:rsid w:val="00534BF6"/>
    <w:rsid w:val="00534C42"/>
    <w:rsid w:val="00534CCF"/>
    <w:rsid w:val="005350F3"/>
    <w:rsid w:val="005351F7"/>
    <w:rsid w:val="00535223"/>
    <w:rsid w:val="00535672"/>
    <w:rsid w:val="00535C86"/>
    <w:rsid w:val="00535D29"/>
    <w:rsid w:val="00536C2D"/>
    <w:rsid w:val="00536CAB"/>
    <w:rsid w:val="00536D55"/>
    <w:rsid w:val="005372F0"/>
    <w:rsid w:val="00537551"/>
    <w:rsid w:val="005378EF"/>
    <w:rsid w:val="00537BED"/>
    <w:rsid w:val="005402F3"/>
    <w:rsid w:val="00540595"/>
    <w:rsid w:val="00541821"/>
    <w:rsid w:val="00541EDD"/>
    <w:rsid w:val="0054278D"/>
    <w:rsid w:val="005440B6"/>
    <w:rsid w:val="00544699"/>
    <w:rsid w:val="005446B1"/>
    <w:rsid w:val="00544C52"/>
    <w:rsid w:val="00544E9C"/>
    <w:rsid w:val="005455B7"/>
    <w:rsid w:val="00546DBC"/>
    <w:rsid w:val="00546E64"/>
    <w:rsid w:val="005473D9"/>
    <w:rsid w:val="00550D51"/>
    <w:rsid w:val="00551076"/>
    <w:rsid w:val="00552BD8"/>
    <w:rsid w:val="00552E1D"/>
    <w:rsid w:val="00553C26"/>
    <w:rsid w:val="005543BE"/>
    <w:rsid w:val="00554C6D"/>
    <w:rsid w:val="00554D17"/>
    <w:rsid w:val="005556C4"/>
    <w:rsid w:val="005557DC"/>
    <w:rsid w:val="0055629D"/>
    <w:rsid w:val="0055697E"/>
    <w:rsid w:val="00556D58"/>
    <w:rsid w:val="00557532"/>
    <w:rsid w:val="00557612"/>
    <w:rsid w:val="00557C08"/>
    <w:rsid w:val="00557E89"/>
    <w:rsid w:val="0056044D"/>
    <w:rsid w:val="00561E5F"/>
    <w:rsid w:val="00561F51"/>
    <w:rsid w:val="00562445"/>
    <w:rsid w:val="005624AE"/>
    <w:rsid w:val="00562641"/>
    <w:rsid w:val="005626F1"/>
    <w:rsid w:val="00562822"/>
    <w:rsid w:val="00562D38"/>
    <w:rsid w:val="0056308F"/>
    <w:rsid w:val="0056364F"/>
    <w:rsid w:val="00563753"/>
    <w:rsid w:val="00563EF6"/>
    <w:rsid w:val="00564975"/>
    <w:rsid w:val="00564A46"/>
    <w:rsid w:val="00564F05"/>
    <w:rsid w:val="005666B1"/>
    <w:rsid w:val="00566B1A"/>
    <w:rsid w:val="00566D61"/>
    <w:rsid w:val="00566E3A"/>
    <w:rsid w:val="0056727E"/>
    <w:rsid w:val="0056792B"/>
    <w:rsid w:val="00567E34"/>
    <w:rsid w:val="00567F9A"/>
    <w:rsid w:val="00567FA2"/>
    <w:rsid w:val="00570522"/>
    <w:rsid w:val="00570BEC"/>
    <w:rsid w:val="00570DA3"/>
    <w:rsid w:val="0057147E"/>
    <w:rsid w:val="0057157E"/>
    <w:rsid w:val="0057272A"/>
    <w:rsid w:val="00572754"/>
    <w:rsid w:val="00572DD3"/>
    <w:rsid w:val="00575098"/>
    <w:rsid w:val="00575284"/>
    <w:rsid w:val="00575617"/>
    <w:rsid w:val="00576706"/>
    <w:rsid w:val="00576C6B"/>
    <w:rsid w:val="00577459"/>
    <w:rsid w:val="005774AA"/>
    <w:rsid w:val="005774B6"/>
    <w:rsid w:val="00577A97"/>
    <w:rsid w:val="00577BAF"/>
    <w:rsid w:val="00580062"/>
    <w:rsid w:val="00580B35"/>
    <w:rsid w:val="00580C53"/>
    <w:rsid w:val="00581818"/>
    <w:rsid w:val="00581FB7"/>
    <w:rsid w:val="0058200E"/>
    <w:rsid w:val="00582A27"/>
    <w:rsid w:val="00583092"/>
    <w:rsid w:val="005831F5"/>
    <w:rsid w:val="00583215"/>
    <w:rsid w:val="00583950"/>
    <w:rsid w:val="00583C41"/>
    <w:rsid w:val="00583F58"/>
    <w:rsid w:val="00585CDC"/>
    <w:rsid w:val="00585E5A"/>
    <w:rsid w:val="00586E4E"/>
    <w:rsid w:val="00586E57"/>
    <w:rsid w:val="00586E83"/>
    <w:rsid w:val="00587A02"/>
    <w:rsid w:val="00587B64"/>
    <w:rsid w:val="00590C6A"/>
    <w:rsid w:val="005912E0"/>
    <w:rsid w:val="00591CCE"/>
    <w:rsid w:val="00591CFA"/>
    <w:rsid w:val="0059222B"/>
    <w:rsid w:val="00592760"/>
    <w:rsid w:val="0059287C"/>
    <w:rsid w:val="005934C9"/>
    <w:rsid w:val="00594972"/>
    <w:rsid w:val="00594D38"/>
    <w:rsid w:val="005955C0"/>
    <w:rsid w:val="005973FE"/>
    <w:rsid w:val="005974D9"/>
    <w:rsid w:val="005A02DC"/>
    <w:rsid w:val="005A1061"/>
    <w:rsid w:val="005A1D8D"/>
    <w:rsid w:val="005A24E0"/>
    <w:rsid w:val="005A33FB"/>
    <w:rsid w:val="005A3CF2"/>
    <w:rsid w:val="005A467E"/>
    <w:rsid w:val="005A555B"/>
    <w:rsid w:val="005A5D81"/>
    <w:rsid w:val="005A5DF0"/>
    <w:rsid w:val="005A6628"/>
    <w:rsid w:val="005A6A63"/>
    <w:rsid w:val="005A7B08"/>
    <w:rsid w:val="005B03D1"/>
    <w:rsid w:val="005B0435"/>
    <w:rsid w:val="005B0612"/>
    <w:rsid w:val="005B0C0C"/>
    <w:rsid w:val="005B1AB3"/>
    <w:rsid w:val="005B2D98"/>
    <w:rsid w:val="005B33BE"/>
    <w:rsid w:val="005B38C4"/>
    <w:rsid w:val="005B3C6E"/>
    <w:rsid w:val="005B3E9E"/>
    <w:rsid w:val="005B443A"/>
    <w:rsid w:val="005B4456"/>
    <w:rsid w:val="005B4855"/>
    <w:rsid w:val="005B547C"/>
    <w:rsid w:val="005B584D"/>
    <w:rsid w:val="005B628D"/>
    <w:rsid w:val="005C0375"/>
    <w:rsid w:val="005C07AE"/>
    <w:rsid w:val="005C10F9"/>
    <w:rsid w:val="005C1625"/>
    <w:rsid w:val="005C1981"/>
    <w:rsid w:val="005C2885"/>
    <w:rsid w:val="005C30A2"/>
    <w:rsid w:val="005C3729"/>
    <w:rsid w:val="005C3A0D"/>
    <w:rsid w:val="005C4090"/>
    <w:rsid w:val="005C43FD"/>
    <w:rsid w:val="005C491F"/>
    <w:rsid w:val="005C5373"/>
    <w:rsid w:val="005C6191"/>
    <w:rsid w:val="005C69B3"/>
    <w:rsid w:val="005C7675"/>
    <w:rsid w:val="005D0895"/>
    <w:rsid w:val="005D0E36"/>
    <w:rsid w:val="005D0EA0"/>
    <w:rsid w:val="005D2290"/>
    <w:rsid w:val="005D2CB9"/>
    <w:rsid w:val="005D3625"/>
    <w:rsid w:val="005D3634"/>
    <w:rsid w:val="005D3A99"/>
    <w:rsid w:val="005D5E0A"/>
    <w:rsid w:val="005D668B"/>
    <w:rsid w:val="005D66B0"/>
    <w:rsid w:val="005D7533"/>
    <w:rsid w:val="005D772A"/>
    <w:rsid w:val="005D7C0D"/>
    <w:rsid w:val="005D7EF7"/>
    <w:rsid w:val="005E0377"/>
    <w:rsid w:val="005E139A"/>
    <w:rsid w:val="005E14B4"/>
    <w:rsid w:val="005E188B"/>
    <w:rsid w:val="005E1AB6"/>
    <w:rsid w:val="005E1C06"/>
    <w:rsid w:val="005E23E4"/>
    <w:rsid w:val="005E2908"/>
    <w:rsid w:val="005E2A2E"/>
    <w:rsid w:val="005E36C3"/>
    <w:rsid w:val="005E3EAE"/>
    <w:rsid w:val="005E434A"/>
    <w:rsid w:val="005E4C8D"/>
    <w:rsid w:val="005E4CAC"/>
    <w:rsid w:val="005E569E"/>
    <w:rsid w:val="005E5C4E"/>
    <w:rsid w:val="005E5FE2"/>
    <w:rsid w:val="005E6686"/>
    <w:rsid w:val="005E6E2B"/>
    <w:rsid w:val="005F13AE"/>
    <w:rsid w:val="005F18DD"/>
    <w:rsid w:val="005F1A9F"/>
    <w:rsid w:val="005F1B11"/>
    <w:rsid w:val="005F1B40"/>
    <w:rsid w:val="005F22C6"/>
    <w:rsid w:val="005F40DA"/>
    <w:rsid w:val="005F4CE1"/>
    <w:rsid w:val="005F51F3"/>
    <w:rsid w:val="005F5FC6"/>
    <w:rsid w:val="005F6476"/>
    <w:rsid w:val="005F653C"/>
    <w:rsid w:val="005F65FB"/>
    <w:rsid w:val="005F72B6"/>
    <w:rsid w:val="005F7CF7"/>
    <w:rsid w:val="005F7F4C"/>
    <w:rsid w:val="006002C9"/>
    <w:rsid w:val="00601FA2"/>
    <w:rsid w:val="00601FF8"/>
    <w:rsid w:val="00602117"/>
    <w:rsid w:val="006024F8"/>
    <w:rsid w:val="00602C45"/>
    <w:rsid w:val="00602FC2"/>
    <w:rsid w:val="00603217"/>
    <w:rsid w:val="006036CF"/>
    <w:rsid w:val="00604078"/>
    <w:rsid w:val="006052C8"/>
    <w:rsid w:val="00605A03"/>
    <w:rsid w:val="006072AE"/>
    <w:rsid w:val="00607466"/>
    <w:rsid w:val="00607574"/>
    <w:rsid w:val="00610E5F"/>
    <w:rsid w:val="006110EB"/>
    <w:rsid w:val="006117A3"/>
    <w:rsid w:val="00611D41"/>
    <w:rsid w:val="0061234E"/>
    <w:rsid w:val="00613384"/>
    <w:rsid w:val="00613DA8"/>
    <w:rsid w:val="00614EDA"/>
    <w:rsid w:val="00614F14"/>
    <w:rsid w:val="00614F85"/>
    <w:rsid w:val="006153B5"/>
    <w:rsid w:val="00615817"/>
    <w:rsid w:val="00615BC3"/>
    <w:rsid w:val="00616098"/>
    <w:rsid w:val="006160A6"/>
    <w:rsid w:val="00616586"/>
    <w:rsid w:val="006167E4"/>
    <w:rsid w:val="00616BDF"/>
    <w:rsid w:val="00617256"/>
    <w:rsid w:val="00617869"/>
    <w:rsid w:val="006178DB"/>
    <w:rsid w:val="006179C7"/>
    <w:rsid w:val="00617E97"/>
    <w:rsid w:val="00620517"/>
    <w:rsid w:val="0062066C"/>
    <w:rsid w:val="006217C6"/>
    <w:rsid w:val="00622724"/>
    <w:rsid w:val="006227DF"/>
    <w:rsid w:val="006228E9"/>
    <w:rsid w:val="00623D9F"/>
    <w:rsid w:val="00623FD6"/>
    <w:rsid w:val="006242BE"/>
    <w:rsid w:val="00624694"/>
    <w:rsid w:val="00624A4B"/>
    <w:rsid w:val="00625042"/>
    <w:rsid w:val="00625796"/>
    <w:rsid w:val="00625AA6"/>
    <w:rsid w:val="00627105"/>
    <w:rsid w:val="00627EB4"/>
    <w:rsid w:val="006312B2"/>
    <w:rsid w:val="00631497"/>
    <w:rsid w:val="006315F4"/>
    <w:rsid w:val="00631D2C"/>
    <w:rsid w:val="00632486"/>
    <w:rsid w:val="00632503"/>
    <w:rsid w:val="006329D3"/>
    <w:rsid w:val="0063395A"/>
    <w:rsid w:val="00633AA0"/>
    <w:rsid w:val="00634C1F"/>
    <w:rsid w:val="00635B5D"/>
    <w:rsid w:val="00636491"/>
    <w:rsid w:val="0063709F"/>
    <w:rsid w:val="00637338"/>
    <w:rsid w:val="00637419"/>
    <w:rsid w:val="00640273"/>
    <w:rsid w:val="00640487"/>
    <w:rsid w:val="006404F8"/>
    <w:rsid w:val="00640D1C"/>
    <w:rsid w:val="00641AC9"/>
    <w:rsid w:val="00641E70"/>
    <w:rsid w:val="00641F7A"/>
    <w:rsid w:val="00642F4E"/>
    <w:rsid w:val="0064377E"/>
    <w:rsid w:val="006438B1"/>
    <w:rsid w:val="00644B4E"/>
    <w:rsid w:val="00644BD6"/>
    <w:rsid w:val="00644E95"/>
    <w:rsid w:val="00644F8E"/>
    <w:rsid w:val="00645098"/>
    <w:rsid w:val="006452D1"/>
    <w:rsid w:val="00645740"/>
    <w:rsid w:val="00645799"/>
    <w:rsid w:val="00645B46"/>
    <w:rsid w:val="00645BA6"/>
    <w:rsid w:val="0064623E"/>
    <w:rsid w:val="006463F8"/>
    <w:rsid w:val="006467A5"/>
    <w:rsid w:val="006479F8"/>
    <w:rsid w:val="00647E88"/>
    <w:rsid w:val="0065009B"/>
    <w:rsid w:val="0065009F"/>
    <w:rsid w:val="006500C1"/>
    <w:rsid w:val="00650F54"/>
    <w:rsid w:val="00651EA7"/>
    <w:rsid w:val="006527D4"/>
    <w:rsid w:val="00652FCC"/>
    <w:rsid w:val="006532F4"/>
    <w:rsid w:val="00653A59"/>
    <w:rsid w:val="006541B4"/>
    <w:rsid w:val="0065447B"/>
    <w:rsid w:val="00656385"/>
    <w:rsid w:val="0065702B"/>
    <w:rsid w:val="00657514"/>
    <w:rsid w:val="00657CF3"/>
    <w:rsid w:val="00660772"/>
    <w:rsid w:val="006608C7"/>
    <w:rsid w:val="00661AEF"/>
    <w:rsid w:val="00662111"/>
    <w:rsid w:val="0066213F"/>
    <w:rsid w:val="00662BBD"/>
    <w:rsid w:val="00662DE9"/>
    <w:rsid w:val="00662FDA"/>
    <w:rsid w:val="0066304E"/>
    <w:rsid w:val="006641BA"/>
    <w:rsid w:val="00664276"/>
    <w:rsid w:val="00664487"/>
    <w:rsid w:val="006655C2"/>
    <w:rsid w:val="006655FB"/>
    <w:rsid w:val="00666809"/>
    <w:rsid w:val="0066710B"/>
    <w:rsid w:val="00667733"/>
    <w:rsid w:val="00667920"/>
    <w:rsid w:val="00667A6D"/>
    <w:rsid w:val="00667C5C"/>
    <w:rsid w:val="00670007"/>
    <w:rsid w:val="006708DB"/>
    <w:rsid w:val="00670A0E"/>
    <w:rsid w:val="0067117A"/>
    <w:rsid w:val="00673FC0"/>
    <w:rsid w:val="006743AA"/>
    <w:rsid w:val="006745F3"/>
    <w:rsid w:val="006746A8"/>
    <w:rsid w:val="0067572C"/>
    <w:rsid w:val="00675CF9"/>
    <w:rsid w:val="00675D2A"/>
    <w:rsid w:val="006761AA"/>
    <w:rsid w:val="00676491"/>
    <w:rsid w:val="006769DE"/>
    <w:rsid w:val="00676E41"/>
    <w:rsid w:val="0067727B"/>
    <w:rsid w:val="00677331"/>
    <w:rsid w:val="00677BCB"/>
    <w:rsid w:val="006800E8"/>
    <w:rsid w:val="00680B95"/>
    <w:rsid w:val="00680D11"/>
    <w:rsid w:val="0068116E"/>
    <w:rsid w:val="006817AA"/>
    <w:rsid w:val="00681D79"/>
    <w:rsid w:val="00682675"/>
    <w:rsid w:val="00682DAF"/>
    <w:rsid w:val="00683620"/>
    <w:rsid w:val="00683C13"/>
    <w:rsid w:val="00683E68"/>
    <w:rsid w:val="00684BBA"/>
    <w:rsid w:val="00684CBC"/>
    <w:rsid w:val="00684DF3"/>
    <w:rsid w:val="0068515A"/>
    <w:rsid w:val="00685B7D"/>
    <w:rsid w:val="00686217"/>
    <w:rsid w:val="00686488"/>
    <w:rsid w:val="0068778D"/>
    <w:rsid w:val="0069024A"/>
    <w:rsid w:val="006913D7"/>
    <w:rsid w:val="0069143B"/>
    <w:rsid w:val="0069171D"/>
    <w:rsid w:val="0069176B"/>
    <w:rsid w:val="006918EB"/>
    <w:rsid w:val="00691A05"/>
    <w:rsid w:val="00692C1B"/>
    <w:rsid w:val="00695541"/>
    <w:rsid w:val="006958DE"/>
    <w:rsid w:val="00697A48"/>
    <w:rsid w:val="00697B44"/>
    <w:rsid w:val="006A083E"/>
    <w:rsid w:val="006A083F"/>
    <w:rsid w:val="006A15DF"/>
    <w:rsid w:val="006A1658"/>
    <w:rsid w:val="006A1BFB"/>
    <w:rsid w:val="006A2DA4"/>
    <w:rsid w:val="006A2E3E"/>
    <w:rsid w:val="006A2ED9"/>
    <w:rsid w:val="006A3004"/>
    <w:rsid w:val="006A3CF8"/>
    <w:rsid w:val="006A4131"/>
    <w:rsid w:val="006A5395"/>
    <w:rsid w:val="006A5E81"/>
    <w:rsid w:val="006A5F5A"/>
    <w:rsid w:val="006A5FA5"/>
    <w:rsid w:val="006A72BF"/>
    <w:rsid w:val="006A74F1"/>
    <w:rsid w:val="006A765F"/>
    <w:rsid w:val="006A7890"/>
    <w:rsid w:val="006A7A8B"/>
    <w:rsid w:val="006B0766"/>
    <w:rsid w:val="006B17FF"/>
    <w:rsid w:val="006B217C"/>
    <w:rsid w:val="006B3296"/>
    <w:rsid w:val="006B32AE"/>
    <w:rsid w:val="006B5277"/>
    <w:rsid w:val="006B587C"/>
    <w:rsid w:val="006B59E1"/>
    <w:rsid w:val="006B6753"/>
    <w:rsid w:val="006B78B1"/>
    <w:rsid w:val="006B7CF3"/>
    <w:rsid w:val="006C07DB"/>
    <w:rsid w:val="006C0E64"/>
    <w:rsid w:val="006C1025"/>
    <w:rsid w:val="006C26DC"/>
    <w:rsid w:val="006C2754"/>
    <w:rsid w:val="006C2CD2"/>
    <w:rsid w:val="006C2D7E"/>
    <w:rsid w:val="006C3994"/>
    <w:rsid w:val="006C401E"/>
    <w:rsid w:val="006C4FA2"/>
    <w:rsid w:val="006C5186"/>
    <w:rsid w:val="006C53DA"/>
    <w:rsid w:val="006C5505"/>
    <w:rsid w:val="006C66F3"/>
    <w:rsid w:val="006C6DCA"/>
    <w:rsid w:val="006C6F72"/>
    <w:rsid w:val="006C70E5"/>
    <w:rsid w:val="006C7622"/>
    <w:rsid w:val="006D0259"/>
    <w:rsid w:val="006D0CEE"/>
    <w:rsid w:val="006D0D1C"/>
    <w:rsid w:val="006D0F18"/>
    <w:rsid w:val="006D1093"/>
    <w:rsid w:val="006D2470"/>
    <w:rsid w:val="006D2486"/>
    <w:rsid w:val="006D3945"/>
    <w:rsid w:val="006D65AF"/>
    <w:rsid w:val="006D6C26"/>
    <w:rsid w:val="006D753E"/>
    <w:rsid w:val="006D7918"/>
    <w:rsid w:val="006E04EE"/>
    <w:rsid w:val="006E1F28"/>
    <w:rsid w:val="006E26BA"/>
    <w:rsid w:val="006E370C"/>
    <w:rsid w:val="006E3A24"/>
    <w:rsid w:val="006E3E35"/>
    <w:rsid w:val="006E3FDE"/>
    <w:rsid w:val="006E4B62"/>
    <w:rsid w:val="006E5A30"/>
    <w:rsid w:val="006E5B3C"/>
    <w:rsid w:val="006E6535"/>
    <w:rsid w:val="006E687F"/>
    <w:rsid w:val="006E6F47"/>
    <w:rsid w:val="006E74D1"/>
    <w:rsid w:val="006E770E"/>
    <w:rsid w:val="006E7C5C"/>
    <w:rsid w:val="006F0491"/>
    <w:rsid w:val="006F1B39"/>
    <w:rsid w:val="006F1BD9"/>
    <w:rsid w:val="006F1FDD"/>
    <w:rsid w:val="006F2227"/>
    <w:rsid w:val="006F270C"/>
    <w:rsid w:val="006F2ED8"/>
    <w:rsid w:val="006F2FCF"/>
    <w:rsid w:val="006F3989"/>
    <w:rsid w:val="006F494E"/>
    <w:rsid w:val="006F5063"/>
    <w:rsid w:val="006F54DE"/>
    <w:rsid w:val="006F5803"/>
    <w:rsid w:val="006F5BB0"/>
    <w:rsid w:val="006F5CDD"/>
    <w:rsid w:val="006F60D3"/>
    <w:rsid w:val="006F6BE2"/>
    <w:rsid w:val="006F72B0"/>
    <w:rsid w:val="006F7926"/>
    <w:rsid w:val="006F7C19"/>
    <w:rsid w:val="006F7DBF"/>
    <w:rsid w:val="007014C3"/>
    <w:rsid w:val="00701955"/>
    <w:rsid w:val="00701A55"/>
    <w:rsid w:val="007021BC"/>
    <w:rsid w:val="007028C7"/>
    <w:rsid w:val="00703F50"/>
    <w:rsid w:val="00703FF8"/>
    <w:rsid w:val="00704019"/>
    <w:rsid w:val="0070448E"/>
    <w:rsid w:val="00704671"/>
    <w:rsid w:val="0070524D"/>
    <w:rsid w:val="0070556C"/>
    <w:rsid w:val="00705A8A"/>
    <w:rsid w:val="00705CDE"/>
    <w:rsid w:val="00706113"/>
    <w:rsid w:val="00706C60"/>
    <w:rsid w:val="0070749A"/>
    <w:rsid w:val="00707E91"/>
    <w:rsid w:val="00707F19"/>
    <w:rsid w:val="007109C6"/>
    <w:rsid w:val="00710CDF"/>
    <w:rsid w:val="00711295"/>
    <w:rsid w:val="00712B04"/>
    <w:rsid w:val="00712B55"/>
    <w:rsid w:val="00712F9F"/>
    <w:rsid w:val="00713314"/>
    <w:rsid w:val="007133E5"/>
    <w:rsid w:val="007137DD"/>
    <w:rsid w:val="00713D56"/>
    <w:rsid w:val="00714EBD"/>
    <w:rsid w:val="007152F0"/>
    <w:rsid w:val="00715887"/>
    <w:rsid w:val="007159DD"/>
    <w:rsid w:val="00715B88"/>
    <w:rsid w:val="00716E4C"/>
    <w:rsid w:val="00716F2F"/>
    <w:rsid w:val="00717B83"/>
    <w:rsid w:val="0072098C"/>
    <w:rsid w:val="00720BEE"/>
    <w:rsid w:val="00720CB0"/>
    <w:rsid w:val="007213A1"/>
    <w:rsid w:val="00721567"/>
    <w:rsid w:val="00722084"/>
    <w:rsid w:val="0072216E"/>
    <w:rsid w:val="00723956"/>
    <w:rsid w:val="00725275"/>
    <w:rsid w:val="007255EE"/>
    <w:rsid w:val="00725D12"/>
    <w:rsid w:val="007268B1"/>
    <w:rsid w:val="0072691B"/>
    <w:rsid w:val="00726B51"/>
    <w:rsid w:val="00727E44"/>
    <w:rsid w:val="0073017E"/>
    <w:rsid w:val="00730610"/>
    <w:rsid w:val="00731E10"/>
    <w:rsid w:val="00732087"/>
    <w:rsid w:val="0073345D"/>
    <w:rsid w:val="00734184"/>
    <w:rsid w:val="00734D82"/>
    <w:rsid w:val="00734EB3"/>
    <w:rsid w:val="00735863"/>
    <w:rsid w:val="0073612E"/>
    <w:rsid w:val="00736542"/>
    <w:rsid w:val="007365ED"/>
    <w:rsid w:val="00737862"/>
    <w:rsid w:val="00737915"/>
    <w:rsid w:val="007400BD"/>
    <w:rsid w:val="00740FE6"/>
    <w:rsid w:val="00741381"/>
    <w:rsid w:val="00742285"/>
    <w:rsid w:val="007423AA"/>
    <w:rsid w:val="00742D4A"/>
    <w:rsid w:val="00743423"/>
    <w:rsid w:val="00743432"/>
    <w:rsid w:val="00744303"/>
    <w:rsid w:val="00745065"/>
    <w:rsid w:val="00745319"/>
    <w:rsid w:val="00745A97"/>
    <w:rsid w:val="00746117"/>
    <w:rsid w:val="00746500"/>
    <w:rsid w:val="00746580"/>
    <w:rsid w:val="007472C1"/>
    <w:rsid w:val="00747BAA"/>
    <w:rsid w:val="0075124F"/>
    <w:rsid w:val="00752400"/>
    <w:rsid w:val="007529C5"/>
    <w:rsid w:val="007538B8"/>
    <w:rsid w:val="00755D15"/>
    <w:rsid w:val="00756853"/>
    <w:rsid w:val="00757D8E"/>
    <w:rsid w:val="00760794"/>
    <w:rsid w:val="007608CD"/>
    <w:rsid w:val="00763478"/>
    <w:rsid w:val="00764A91"/>
    <w:rsid w:val="00765724"/>
    <w:rsid w:val="007657DB"/>
    <w:rsid w:val="007660E7"/>
    <w:rsid w:val="0076658F"/>
    <w:rsid w:val="00766610"/>
    <w:rsid w:val="00770260"/>
    <w:rsid w:val="007705B8"/>
    <w:rsid w:val="00770A83"/>
    <w:rsid w:val="007716FC"/>
    <w:rsid w:val="00771AC9"/>
    <w:rsid w:val="00772E17"/>
    <w:rsid w:val="00772E92"/>
    <w:rsid w:val="0077306B"/>
    <w:rsid w:val="00773901"/>
    <w:rsid w:val="00773A5D"/>
    <w:rsid w:val="00773C76"/>
    <w:rsid w:val="00773DC6"/>
    <w:rsid w:val="00773E4D"/>
    <w:rsid w:val="00774192"/>
    <w:rsid w:val="007746DC"/>
    <w:rsid w:val="00774A12"/>
    <w:rsid w:val="00774AB0"/>
    <w:rsid w:val="0077504F"/>
    <w:rsid w:val="00775527"/>
    <w:rsid w:val="00775829"/>
    <w:rsid w:val="007773A3"/>
    <w:rsid w:val="0077785C"/>
    <w:rsid w:val="00777991"/>
    <w:rsid w:val="00777A7E"/>
    <w:rsid w:val="00777B07"/>
    <w:rsid w:val="00780C47"/>
    <w:rsid w:val="00782344"/>
    <w:rsid w:val="007826CD"/>
    <w:rsid w:val="00782BDA"/>
    <w:rsid w:val="00782D4E"/>
    <w:rsid w:val="0078332E"/>
    <w:rsid w:val="00783658"/>
    <w:rsid w:val="0078372D"/>
    <w:rsid w:val="00784B4A"/>
    <w:rsid w:val="00784BD9"/>
    <w:rsid w:val="00784DC1"/>
    <w:rsid w:val="0078537C"/>
    <w:rsid w:val="0078575F"/>
    <w:rsid w:val="00785B8C"/>
    <w:rsid w:val="00786648"/>
    <w:rsid w:val="00786BAA"/>
    <w:rsid w:val="007873B8"/>
    <w:rsid w:val="00787494"/>
    <w:rsid w:val="00787BAF"/>
    <w:rsid w:val="00787D7E"/>
    <w:rsid w:val="0079082E"/>
    <w:rsid w:val="0079088A"/>
    <w:rsid w:val="00790C6F"/>
    <w:rsid w:val="00790FBB"/>
    <w:rsid w:val="00791704"/>
    <w:rsid w:val="00791AF6"/>
    <w:rsid w:val="00792025"/>
    <w:rsid w:val="007936D3"/>
    <w:rsid w:val="0079418D"/>
    <w:rsid w:val="00794597"/>
    <w:rsid w:val="007952E1"/>
    <w:rsid w:val="00795899"/>
    <w:rsid w:val="00795BB0"/>
    <w:rsid w:val="00796271"/>
    <w:rsid w:val="00796416"/>
    <w:rsid w:val="00796672"/>
    <w:rsid w:val="00796715"/>
    <w:rsid w:val="007A031F"/>
    <w:rsid w:val="007A11FB"/>
    <w:rsid w:val="007A19E2"/>
    <w:rsid w:val="007A3F53"/>
    <w:rsid w:val="007A4C3A"/>
    <w:rsid w:val="007A4FA9"/>
    <w:rsid w:val="007A6367"/>
    <w:rsid w:val="007A6E4D"/>
    <w:rsid w:val="007B02AD"/>
    <w:rsid w:val="007B0A2E"/>
    <w:rsid w:val="007B0B4A"/>
    <w:rsid w:val="007B12E2"/>
    <w:rsid w:val="007B20F5"/>
    <w:rsid w:val="007B2692"/>
    <w:rsid w:val="007B42D1"/>
    <w:rsid w:val="007B4AFA"/>
    <w:rsid w:val="007B591B"/>
    <w:rsid w:val="007B61D4"/>
    <w:rsid w:val="007B68F2"/>
    <w:rsid w:val="007B6F00"/>
    <w:rsid w:val="007B7D73"/>
    <w:rsid w:val="007B7F30"/>
    <w:rsid w:val="007C0EBE"/>
    <w:rsid w:val="007C1028"/>
    <w:rsid w:val="007C1950"/>
    <w:rsid w:val="007C2712"/>
    <w:rsid w:val="007C2A40"/>
    <w:rsid w:val="007C4810"/>
    <w:rsid w:val="007C495C"/>
    <w:rsid w:val="007C55ED"/>
    <w:rsid w:val="007C6030"/>
    <w:rsid w:val="007C64C9"/>
    <w:rsid w:val="007C67C5"/>
    <w:rsid w:val="007C6B24"/>
    <w:rsid w:val="007C764A"/>
    <w:rsid w:val="007D0008"/>
    <w:rsid w:val="007D25C8"/>
    <w:rsid w:val="007D3699"/>
    <w:rsid w:val="007D42D1"/>
    <w:rsid w:val="007D4CB2"/>
    <w:rsid w:val="007D4EDC"/>
    <w:rsid w:val="007D634E"/>
    <w:rsid w:val="007D6A87"/>
    <w:rsid w:val="007D70A2"/>
    <w:rsid w:val="007D7C50"/>
    <w:rsid w:val="007D7C5C"/>
    <w:rsid w:val="007E063C"/>
    <w:rsid w:val="007E128C"/>
    <w:rsid w:val="007E13C3"/>
    <w:rsid w:val="007E19A3"/>
    <w:rsid w:val="007E2634"/>
    <w:rsid w:val="007E2927"/>
    <w:rsid w:val="007E29EA"/>
    <w:rsid w:val="007E2D0B"/>
    <w:rsid w:val="007E309C"/>
    <w:rsid w:val="007E32C2"/>
    <w:rsid w:val="007E3F52"/>
    <w:rsid w:val="007E3FC9"/>
    <w:rsid w:val="007E4065"/>
    <w:rsid w:val="007E41D5"/>
    <w:rsid w:val="007E487E"/>
    <w:rsid w:val="007E4E97"/>
    <w:rsid w:val="007E51CA"/>
    <w:rsid w:val="007E599B"/>
    <w:rsid w:val="007E5F26"/>
    <w:rsid w:val="007E6C54"/>
    <w:rsid w:val="007E6FB4"/>
    <w:rsid w:val="007E7359"/>
    <w:rsid w:val="007E7487"/>
    <w:rsid w:val="007E7523"/>
    <w:rsid w:val="007E77E5"/>
    <w:rsid w:val="007E79BC"/>
    <w:rsid w:val="007F07F1"/>
    <w:rsid w:val="007F1287"/>
    <w:rsid w:val="007F14BB"/>
    <w:rsid w:val="007F15B3"/>
    <w:rsid w:val="007F16DB"/>
    <w:rsid w:val="007F2E23"/>
    <w:rsid w:val="007F31A0"/>
    <w:rsid w:val="007F3507"/>
    <w:rsid w:val="007F41FA"/>
    <w:rsid w:val="007F4E69"/>
    <w:rsid w:val="007F539D"/>
    <w:rsid w:val="007F5607"/>
    <w:rsid w:val="007F58B1"/>
    <w:rsid w:val="007F5E86"/>
    <w:rsid w:val="007F5F0B"/>
    <w:rsid w:val="007F628E"/>
    <w:rsid w:val="007F68C8"/>
    <w:rsid w:val="007F6B4D"/>
    <w:rsid w:val="008005BC"/>
    <w:rsid w:val="00800913"/>
    <w:rsid w:val="0080116D"/>
    <w:rsid w:val="008012A1"/>
    <w:rsid w:val="0080182F"/>
    <w:rsid w:val="00801E84"/>
    <w:rsid w:val="00801ED4"/>
    <w:rsid w:val="00801F64"/>
    <w:rsid w:val="00802CFE"/>
    <w:rsid w:val="00802F26"/>
    <w:rsid w:val="008039AE"/>
    <w:rsid w:val="00804440"/>
    <w:rsid w:val="00804DEE"/>
    <w:rsid w:val="00805F5F"/>
    <w:rsid w:val="00807167"/>
    <w:rsid w:val="00807F0E"/>
    <w:rsid w:val="0081010D"/>
    <w:rsid w:val="008121E7"/>
    <w:rsid w:val="00812ECD"/>
    <w:rsid w:val="00813521"/>
    <w:rsid w:val="0081486D"/>
    <w:rsid w:val="008148CF"/>
    <w:rsid w:val="00814E85"/>
    <w:rsid w:val="00815656"/>
    <w:rsid w:val="00815C46"/>
    <w:rsid w:val="008167D8"/>
    <w:rsid w:val="008169AB"/>
    <w:rsid w:val="0081708E"/>
    <w:rsid w:val="008175AE"/>
    <w:rsid w:val="00817738"/>
    <w:rsid w:val="008211A3"/>
    <w:rsid w:val="00821287"/>
    <w:rsid w:val="00822815"/>
    <w:rsid w:val="00822C33"/>
    <w:rsid w:val="008234D2"/>
    <w:rsid w:val="00823D9E"/>
    <w:rsid w:val="00823ED8"/>
    <w:rsid w:val="0082413B"/>
    <w:rsid w:val="008241C8"/>
    <w:rsid w:val="00824C96"/>
    <w:rsid w:val="00824D5B"/>
    <w:rsid w:val="0082521F"/>
    <w:rsid w:val="0082530C"/>
    <w:rsid w:val="00825B45"/>
    <w:rsid w:val="0082608F"/>
    <w:rsid w:val="008264CA"/>
    <w:rsid w:val="008266E1"/>
    <w:rsid w:val="008269CE"/>
    <w:rsid w:val="0082721B"/>
    <w:rsid w:val="0082732E"/>
    <w:rsid w:val="0082795D"/>
    <w:rsid w:val="00827FB7"/>
    <w:rsid w:val="008303D1"/>
    <w:rsid w:val="00830E83"/>
    <w:rsid w:val="00832CF9"/>
    <w:rsid w:val="00832F1A"/>
    <w:rsid w:val="00833BEF"/>
    <w:rsid w:val="008346CB"/>
    <w:rsid w:val="0083485E"/>
    <w:rsid w:val="00834907"/>
    <w:rsid w:val="00834C93"/>
    <w:rsid w:val="00834D9E"/>
    <w:rsid w:val="00834FFA"/>
    <w:rsid w:val="00835443"/>
    <w:rsid w:val="0083568D"/>
    <w:rsid w:val="008358E6"/>
    <w:rsid w:val="0083649D"/>
    <w:rsid w:val="00837914"/>
    <w:rsid w:val="00837AC2"/>
    <w:rsid w:val="00837E77"/>
    <w:rsid w:val="00840C18"/>
    <w:rsid w:val="008424BE"/>
    <w:rsid w:val="0084286E"/>
    <w:rsid w:val="008435C9"/>
    <w:rsid w:val="00844F20"/>
    <w:rsid w:val="008455AA"/>
    <w:rsid w:val="00845696"/>
    <w:rsid w:val="0084594F"/>
    <w:rsid w:val="00845ACB"/>
    <w:rsid w:val="00845CCA"/>
    <w:rsid w:val="00846182"/>
    <w:rsid w:val="008464DB"/>
    <w:rsid w:val="00846E44"/>
    <w:rsid w:val="008502E1"/>
    <w:rsid w:val="00850380"/>
    <w:rsid w:val="00850ABC"/>
    <w:rsid w:val="00853195"/>
    <w:rsid w:val="008545C9"/>
    <w:rsid w:val="0085514A"/>
    <w:rsid w:val="00855A64"/>
    <w:rsid w:val="00856759"/>
    <w:rsid w:val="00856E3F"/>
    <w:rsid w:val="008577E9"/>
    <w:rsid w:val="008605C4"/>
    <w:rsid w:val="008606D6"/>
    <w:rsid w:val="00861853"/>
    <w:rsid w:val="00861895"/>
    <w:rsid w:val="008621CF"/>
    <w:rsid w:val="0086220D"/>
    <w:rsid w:val="008622CE"/>
    <w:rsid w:val="00862B78"/>
    <w:rsid w:val="00862C43"/>
    <w:rsid w:val="00862DF6"/>
    <w:rsid w:val="00862F4E"/>
    <w:rsid w:val="0086330B"/>
    <w:rsid w:val="008634B4"/>
    <w:rsid w:val="00863929"/>
    <w:rsid w:val="00863EBF"/>
    <w:rsid w:val="00864DBF"/>
    <w:rsid w:val="00865BFB"/>
    <w:rsid w:val="00865E13"/>
    <w:rsid w:val="00866749"/>
    <w:rsid w:val="0086675C"/>
    <w:rsid w:val="008667FC"/>
    <w:rsid w:val="00867A62"/>
    <w:rsid w:val="00870290"/>
    <w:rsid w:val="00870FEA"/>
    <w:rsid w:val="0087110A"/>
    <w:rsid w:val="008716BC"/>
    <w:rsid w:val="00871B58"/>
    <w:rsid w:val="00871EF6"/>
    <w:rsid w:val="00871F52"/>
    <w:rsid w:val="008726D6"/>
    <w:rsid w:val="00874162"/>
    <w:rsid w:val="008741F7"/>
    <w:rsid w:val="00874AD4"/>
    <w:rsid w:val="008755EA"/>
    <w:rsid w:val="00875748"/>
    <w:rsid w:val="008758F7"/>
    <w:rsid w:val="008762A2"/>
    <w:rsid w:val="0087673C"/>
    <w:rsid w:val="0087683B"/>
    <w:rsid w:val="008771AF"/>
    <w:rsid w:val="00877498"/>
    <w:rsid w:val="008774FC"/>
    <w:rsid w:val="00877AF2"/>
    <w:rsid w:val="0088002B"/>
    <w:rsid w:val="00880650"/>
    <w:rsid w:val="00880BD3"/>
    <w:rsid w:val="008811C6"/>
    <w:rsid w:val="00881924"/>
    <w:rsid w:val="00881B49"/>
    <w:rsid w:val="00881F92"/>
    <w:rsid w:val="008828AE"/>
    <w:rsid w:val="00883152"/>
    <w:rsid w:val="0088481D"/>
    <w:rsid w:val="00885B09"/>
    <w:rsid w:val="0088725E"/>
    <w:rsid w:val="008872A8"/>
    <w:rsid w:val="008877FD"/>
    <w:rsid w:val="00887802"/>
    <w:rsid w:val="008879C2"/>
    <w:rsid w:val="008879E1"/>
    <w:rsid w:val="00887ABA"/>
    <w:rsid w:val="00887B8E"/>
    <w:rsid w:val="00890612"/>
    <w:rsid w:val="00890F53"/>
    <w:rsid w:val="00891761"/>
    <w:rsid w:val="008927DC"/>
    <w:rsid w:val="00893772"/>
    <w:rsid w:val="008938E0"/>
    <w:rsid w:val="00893A8C"/>
    <w:rsid w:val="00893C13"/>
    <w:rsid w:val="00893D3E"/>
    <w:rsid w:val="00894304"/>
    <w:rsid w:val="00896849"/>
    <w:rsid w:val="0089795D"/>
    <w:rsid w:val="00897E41"/>
    <w:rsid w:val="00897F98"/>
    <w:rsid w:val="008A0FE7"/>
    <w:rsid w:val="008A0FEA"/>
    <w:rsid w:val="008A274F"/>
    <w:rsid w:val="008A2DDA"/>
    <w:rsid w:val="008A3070"/>
    <w:rsid w:val="008A32FC"/>
    <w:rsid w:val="008A38EB"/>
    <w:rsid w:val="008A3A21"/>
    <w:rsid w:val="008A3EA0"/>
    <w:rsid w:val="008A424A"/>
    <w:rsid w:val="008A43D4"/>
    <w:rsid w:val="008A4437"/>
    <w:rsid w:val="008A4C83"/>
    <w:rsid w:val="008A66AC"/>
    <w:rsid w:val="008A676B"/>
    <w:rsid w:val="008A6DC5"/>
    <w:rsid w:val="008A6F51"/>
    <w:rsid w:val="008B0083"/>
    <w:rsid w:val="008B0170"/>
    <w:rsid w:val="008B06F2"/>
    <w:rsid w:val="008B0DC8"/>
    <w:rsid w:val="008B0EFD"/>
    <w:rsid w:val="008B17A1"/>
    <w:rsid w:val="008B1D70"/>
    <w:rsid w:val="008B2705"/>
    <w:rsid w:val="008B2858"/>
    <w:rsid w:val="008B2EC9"/>
    <w:rsid w:val="008B32FD"/>
    <w:rsid w:val="008B35F2"/>
    <w:rsid w:val="008B3933"/>
    <w:rsid w:val="008B3A8E"/>
    <w:rsid w:val="008B4898"/>
    <w:rsid w:val="008B65E8"/>
    <w:rsid w:val="008B68AA"/>
    <w:rsid w:val="008B6937"/>
    <w:rsid w:val="008B6F65"/>
    <w:rsid w:val="008B70E1"/>
    <w:rsid w:val="008B70FD"/>
    <w:rsid w:val="008B7D08"/>
    <w:rsid w:val="008C16CD"/>
    <w:rsid w:val="008C1B3F"/>
    <w:rsid w:val="008C23AA"/>
    <w:rsid w:val="008C2BE9"/>
    <w:rsid w:val="008C31E5"/>
    <w:rsid w:val="008C34DF"/>
    <w:rsid w:val="008C3DE2"/>
    <w:rsid w:val="008C4B54"/>
    <w:rsid w:val="008C6874"/>
    <w:rsid w:val="008C6A20"/>
    <w:rsid w:val="008C6E64"/>
    <w:rsid w:val="008C714A"/>
    <w:rsid w:val="008D020F"/>
    <w:rsid w:val="008D0CCB"/>
    <w:rsid w:val="008D0E7F"/>
    <w:rsid w:val="008D191D"/>
    <w:rsid w:val="008D22F4"/>
    <w:rsid w:val="008D2670"/>
    <w:rsid w:val="008D384B"/>
    <w:rsid w:val="008D3F42"/>
    <w:rsid w:val="008D4470"/>
    <w:rsid w:val="008D45A8"/>
    <w:rsid w:val="008D579A"/>
    <w:rsid w:val="008D58BF"/>
    <w:rsid w:val="008D624E"/>
    <w:rsid w:val="008D6444"/>
    <w:rsid w:val="008D6F90"/>
    <w:rsid w:val="008D73E5"/>
    <w:rsid w:val="008E0552"/>
    <w:rsid w:val="008E0733"/>
    <w:rsid w:val="008E07AC"/>
    <w:rsid w:val="008E09E3"/>
    <w:rsid w:val="008E0F2C"/>
    <w:rsid w:val="008E10B6"/>
    <w:rsid w:val="008E130A"/>
    <w:rsid w:val="008E18D3"/>
    <w:rsid w:val="008E1F3E"/>
    <w:rsid w:val="008E24A7"/>
    <w:rsid w:val="008E30D0"/>
    <w:rsid w:val="008E31D4"/>
    <w:rsid w:val="008E3BD6"/>
    <w:rsid w:val="008E40D2"/>
    <w:rsid w:val="008E48F7"/>
    <w:rsid w:val="008E62D5"/>
    <w:rsid w:val="008E6443"/>
    <w:rsid w:val="008E677F"/>
    <w:rsid w:val="008E6C1B"/>
    <w:rsid w:val="008E76FC"/>
    <w:rsid w:val="008F0994"/>
    <w:rsid w:val="008F0A59"/>
    <w:rsid w:val="008F0AB7"/>
    <w:rsid w:val="008F1177"/>
    <w:rsid w:val="008F1E3E"/>
    <w:rsid w:val="008F34E6"/>
    <w:rsid w:val="008F394A"/>
    <w:rsid w:val="008F40A3"/>
    <w:rsid w:val="008F60F9"/>
    <w:rsid w:val="008F6B62"/>
    <w:rsid w:val="008F732A"/>
    <w:rsid w:val="008F7374"/>
    <w:rsid w:val="008F77F4"/>
    <w:rsid w:val="008F7D38"/>
    <w:rsid w:val="008F7E34"/>
    <w:rsid w:val="0090090C"/>
    <w:rsid w:val="00900EC2"/>
    <w:rsid w:val="00900F24"/>
    <w:rsid w:val="00901C86"/>
    <w:rsid w:val="00901CAA"/>
    <w:rsid w:val="00901E2E"/>
    <w:rsid w:val="009023B6"/>
    <w:rsid w:val="009035B9"/>
    <w:rsid w:val="00903699"/>
    <w:rsid w:val="0090445A"/>
    <w:rsid w:val="00904719"/>
    <w:rsid w:val="0090583B"/>
    <w:rsid w:val="00905D2D"/>
    <w:rsid w:val="0090607A"/>
    <w:rsid w:val="00906E55"/>
    <w:rsid w:val="00906FEC"/>
    <w:rsid w:val="00907350"/>
    <w:rsid w:val="00910069"/>
    <w:rsid w:val="0091097E"/>
    <w:rsid w:val="00910BB1"/>
    <w:rsid w:val="009116FB"/>
    <w:rsid w:val="009124AB"/>
    <w:rsid w:val="009127A3"/>
    <w:rsid w:val="00912844"/>
    <w:rsid w:val="009128A8"/>
    <w:rsid w:val="00912BF0"/>
    <w:rsid w:val="00913637"/>
    <w:rsid w:val="0091509C"/>
    <w:rsid w:val="009157C0"/>
    <w:rsid w:val="00916045"/>
    <w:rsid w:val="00916135"/>
    <w:rsid w:val="0091652D"/>
    <w:rsid w:val="00916AB2"/>
    <w:rsid w:val="00920B3B"/>
    <w:rsid w:val="00921DD5"/>
    <w:rsid w:val="00922523"/>
    <w:rsid w:val="0092252E"/>
    <w:rsid w:val="0092292B"/>
    <w:rsid w:val="00922A4B"/>
    <w:rsid w:val="00923523"/>
    <w:rsid w:val="0092364F"/>
    <w:rsid w:val="00923D26"/>
    <w:rsid w:val="00924017"/>
    <w:rsid w:val="00925C3D"/>
    <w:rsid w:val="0092680D"/>
    <w:rsid w:val="00927D4E"/>
    <w:rsid w:val="00930166"/>
    <w:rsid w:val="009304C0"/>
    <w:rsid w:val="009304D1"/>
    <w:rsid w:val="00930C5C"/>
    <w:rsid w:val="00931235"/>
    <w:rsid w:val="00931E04"/>
    <w:rsid w:val="00932003"/>
    <w:rsid w:val="00932E51"/>
    <w:rsid w:val="00932EB2"/>
    <w:rsid w:val="00934244"/>
    <w:rsid w:val="00934912"/>
    <w:rsid w:val="00935A4B"/>
    <w:rsid w:val="00935C17"/>
    <w:rsid w:val="00935D70"/>
    <w:rsid w:val="00937B03"/>
    <w:rsid w:val="00937D74"/>
    <w:rsid w:val="009405EA"/>
    <w:rsid w:val="00941439"/>
    <w:rsid w:val="00941AF1"/>
    <w:rsid w:val="00942B91"/>
    <w:rsid w:val="00942F62"/>
    <w:rsid w:val="0094314E"/>
    <w:rsid w:val="0094410A"/>
    <w:rsid w:val="009442C5"/>
    <w:rsid w:val="00944C2A"/>
    <w:rsid w:val="00944CE3"/>
    <w:rsid w:val="00945026"/>
    <w:rsid w:val="00945689"/>
    <w:rsid w:val="00945DF6"/>
    <w:rsid w:val="00947948"/>
    <w:rsid w:val="009479DF"/>
    <w:rsid w:val="00950356"/>
    <w:rsid w:val="00950617"/>
    <w:rsid w:val="00950A7A"/>
    <w:rsid w:val="00950F4E"/>
    <w:rsid w:val="009510A9"/>
    <w:rsid w:val="0095253F"/>
    <w:rsid w:val="009528E1"/>
    <w:rsid w:val="0095326D"/>
    <w:rsid w:val="009532E2"/>
    <w:rsid w:val="0095358E"/>
    <w:rsid w:val="00953E2D"/>
    <w:rsid w:val="00954169"/>
    <w:rsid w:val="009544A8"/>
    <w:rsid w:val="00954BA6"/>
    <w:rsid w:val="009576AC"/>
    <w:rsid w:val="00957EA9"/>
    <w:rsid w:val="00960038"/>
    <w:rsid w:val="0096233E"/>
    <w:rsid w:val="0096284A"/>
    <w:rsid w:val="00962CDF"/>
    <w:rsid w:val="00962F5B"/>
    <w:rsid w:val="0096317F"/>
    <w:rsid w:val="00963665"/>
    <w:rsid w:val="00963AD2"/>
    <w:rsid w:val="009644C3"/>
    <w:rsid w:val="0096480F"/>
    <w:rsid w:val="009648A9"/>
    <w:rsid w:val="00964FA8"/>
    <w:rsid w:val="00966750"/>
    <w:rsid w:val="00967428"/>
    <w:rsid w:val="00967467"/>
    <w:rsid w:val="0097047A"/>
    <w:rsid w:val="0097129B"/>
    <w:rsid w:val="009732C8"/>
    <w:rsid w:val="009736B3"/>
    <w:rsid w:val="00974F49"/>
    <w:rsid w:val="00975CA8"/>
    <w:rsid w:val="00975FF0"/>
    <w:rsid w:val="009767B0"/>
    <w:rsid w:val="00977324"/>
    <w:rsid w:val="00977446"/>
    <w:rsid w:val="009806B9"/>
    <w:rsid w:val="0098180B"/>
    <w:rsid w:val="00981A5E"/>
    <w:rsid w:val="00981B8C"/>
    <w:rsid w:val="00981E31"/>
    <w:rsid w:val="0098216D"/>
    <w:rsid w:val="00982D6F"/>
    <w:rsid w:val="0098366A"/>
    <w:rsid w:val="00986088"/>
    <w:rsid w:val="009864F9"/>
    <w:rsid w:val="00987130"/>
    <w:rsid w:val="00987F02"/>
    <w:rsid w:val="00990118"/>
    <w:rsid w:val="0099150E"/>
    <w:rsid w:val="009917BE"/>
    <w:rsid w:val="00991CE0"/>
    <w:rsid w:val="00993F45"/>
    <w:rsid w:val="00994089"/>
    <w:rsid w:val="00994BB0"/>
    <w:rsid w:val="0099506B"/>
    <w:rsid w:val="009955D5"/>
    <w:rsid w:val="00995DF2"/>
    <w:rsid w:val="00995F14"/>
    <w:rsid w:val="009961A6"/>
    <w:rsid w:val="0099768D"/>
    <w:rsid w:val="0099775B"/>
    <w:rsid w:val="009977B4"/>
    <w:rsid w:val="00997F88"/>
    <w:rsid w:val="009A08A0"/>
    <w:rsid w:val="009A169E"/>
    <w:rsid w:val="009A1D11"/>
    <w:rsid w:val="009A315D"/>
    <w:rsid w:val="009A3483"/>
    <w:rsid w:val="009A3D78"/>
    <w:rsid w:val="009A4E1F"/>
    <w:rsid w:val="009A53A1"/>
    <w:rsid w:val="009A5E3D"/>
    <w:rsid w:val="009A6274"/>
    <w:rsid w:val="009A6653"/>
    <w:rsid w:val="009A6743"/>
    <w:rsid w:val="009A6776"/>
    <w:rsid w:val="009A715B"/>
    <w:rsid w:val="009A79AF"/>
    <w:rsid w:val="009A7D97"/>
    <w:rsid w:val="009A7F45"/>
    <w:rsid w:val="009B01E0"/>
    <w:rsid w:val="009B0F95"/>
    <w:rsid w:val="009B13A6"/>
    <w:rsid w:val="009B15CF"/>
    <w:rsid w:val="009B175F"/>
    <w:rsid w:val="009B2E96"/>
    <w:rsid w:val="009B2EBD"/>
    <w:rsid w:val="009B38B1"/>
    <w:rsid w:val="009B3918"/>
    <w:rsid w:val="009B403F"/>
    <w:rsid w:val="009B4463"/>
    <w:rsid w:val="009B4C57"/>
    <w:rsid w:val="009B4FFA"/>
    <w:rsid w:val="009B52F8"/>
    <w:rsid w:val="009B5DBD"/>
    <w:rsid w:val="009B6273"/>
    <w:rsid w:val="009B6516"/>
    <w:rsid w:val="009B6F6B"/>
    <w:rsid w:val="009B718D"/>
    <w:rsid w:val="009C0845"/>
    <w:rsid w:val="009C09E6"/>
    <w:rsid w:val="009C0A6E"/>
    <w:rsid w:val="009C2515"/>
    <w:rsid w:val="009C2A1B"/>
    <w:rsid w:val="009C2A92"/>
    <w:rsid w:val="009C31AF"/>
    <w:rsid w:val="009C374E"/>
    <w:rsid w:val="009C3F09"/>
    <w:rsid w:val="009C3F8B"/>
    <w:rsid w:val="009C4728"/>
    <w:rsid w:val="009C59FF"/>
    <w:rsid w:val="009C6493"/>
    <w:rsid w:val="009C69E1"/>
    <w:rsid w:val="009C7D39"/>
    <w:rsid w:val="009D013B"/>
    <w:rsid w:val="009D08CA"/>
    <w:rsid w:val="009D2A01"/>
    <w:rsid w:val="009D2ABB"/>
    <w:rsid w:val="009D32F1"/>
    <w:rsid w:val="009D46BA"/>
    <w:rsid w:val="009D4B72"/>
    <w:rsid w:val="009D5754"/>
    <w:rsid w:val="009D58EC"/>
    <w:rsid w:val="009D5BF6"/>
    <w:rsid w:val="009D65B2"/>
    <w:rsid w:val="009D6810"/>
    <w:rsid w:val="009D6DE3"/>
    <w:rsid w:val="009D7934"/>
    <w:rsid w:val="009D7FE9"/>
    <w:rsid w:val="009E0199"/>
    <w:rsid w:val="009E1E8F"/>
    <w:rsid w:val="009E2A1B"/>
    <w:rsid w:val="009E3CA2"/>
    <w:rsid w:val="009E47CC"/>
    <w:rsid w:val="009E4D2C"/>
    <w:rsid w:val="009E4D75"/>
    <w:rsid w:val="009E4F6B"/>
    <w:rsid w:val="009E53D7"/>
    <w:rsid w:val="009E63C5"/>
    <w:rsid w:val="009E696D"/>
    <w:rsid w:val="009E6C1F"/>
    <w:rsid w:val="009E771D"/>
    <w:rsid w:val="009F0953"/>
    <w:rsid w:val="009F0BCC"/>
    <w:rsid w:val="009F1271"/>
    <w:rsid w:val="009F1C7B"/>
    <w:rsid w:val="009F2467"/>
    <w:rsid w:val="009F24C9"/>
    <w:rsid w:val="009F2D46"/>
    <w:rsid w:val="009F2D76"/>
    <w:rsid w:val="009F2EC4"/>
    <w:rsid w:val="009F30E7"/>
    <w:rsid w:val="009F325C"/>
    <w:rsid w:val="009F3A28"/>
    <w:rsid w:val="009F4A2F"/>
    <w:rsid w:val="009F53BA"/>
    <w:rsid w:val="009F63AB"/>
    <w:rsid w:val="009F753E"/>
    <w:rsid w:val="00A0023D"/>
    <w:rsid w:val="00A0029A"/>
    <w:rsid w:val="00A014F8"/>
    <w:rsid w:val="00A01953"/>
    <w:rsid w:val="00A01AB7"/>
    <w:rsid w:val="00A02631"/>
    <w:rsid w:val="00A03499"/>
    <w:rsid w:val="00A04316"/>
    <w:rsid w:val="00A0437B"/>
    <w:rsid w:val="00A04716"/>
    <w:rsid w:val="00A05665"/>
    <w:rsid w:val="00A059AD"/>
    <w:rsid w:val="00A063D6"/>
    <w:rsid w:val="00A06917"/>
    <w:rsid w:val="00A06BFD"/>
    <w:rsid w:val="00A06D8F"/>
    <w:rsid w:val="00A06E19"/>
    <w:rsid w:val="00A06EF4"/>
    <w:rsid w:val="00A07983"/>
    <w:rsid w:val="00A1020A"/>
    <w:rsid w:val="00A10FB2"/>
    <w:rsid w:val="00A11486"/>
    <w:rsid w:val="00A1154A"/>
    <w:rsid w:val="00A124E6"/>
    <w:rsid w:val="00A13001"/>
    <w:rsid w:val="00A1309C"/>
    <w:rsid w:val="00A134ED"/>
    <w:rsid w:val="00A13885"/>
    <w:rsid w:val="00A14849"/>
    <w:rsid w:val="00A14850"/>
    <w:rsid w:val="00A14A6C"/>
    <w:rsid w:val="00A14BE4"/>
    <w:rsid w:val="00A14EA6"/>
    <w:rsid w:val="00A15AF3"/>
    <w:rsid w:val="00A16744"/>
    <w:rsid w:val="00A16999"/>
    <w:rsid w:val="00A2036F"/>
    <w:rsid w:val="00A205C2"/>
    <w:rsid w:val="00A20B01"/>
    <w:rsid w:val="00A20D2F"/>
    <w:rsid w:val="00A21309"/>
    <w:rsid w:val="00A21867"/>
    <w:rsid w:val="00A21E48"/>
    <w:rsid w:val="00A22554"/>
    <w:rsid w:val="00A22BFF"/>
    <w:rsid w:val="00A2489F"/>
    <w:rsid w:val="00A24D4D"/>
    <w:rsid w:val="00A24DFD"/>
    <w:rsid w:val="00A25B08"/>
    <w:rsid w:val="00A26D14"/>
    <w:rsid w:val="00A2715B"/>
    <w:rsid w:val="00A276E0"/>
    <w:rsid w:val="00A2791E"/>
    <w:rsid w:val="00A30316"/>
    <w:rsid w:val="00A3040B"/>
    <w:rsid w:val="00A31200"/>
    <w:rsid w:val="00A313D6"/>
    <w:rsid w:val="00A3171B"/>
    <w:rsid w:val="00A31FD9"/>
    <w:rsid w:val="00A32085"/>
    <w:rsid w:val="00A32233"/>
    <w:rsid w:val="00A32817"/>
    <w:rsid w:val="00A32860"/>
    <w:rsid w:val="00A341B6"/>
    <w:rsid w:val="00A3515B"/>
    <w:rsid w:val="00A365DF"/>
    <w:rsid w:val="00A36F2F"/>
    <w:rsid w:val="00A371A5"/>
    <w:rsid w:val="00A4022F"/>
    <w:rsid w:val="00A43567"/>
    <w:rsid w:val="00A43ADD"/>
    <w:rsid w:val="00A43C71"/>
    <w:rsid w:val="00A441E2"/>
    <w:rsid w:val="00A4479B"/>
    <w:rsid w:val="00A44840"/>
    <w:rsid w:val="00A44AFC"/>
    <w:rsid w:val="00A4502B"/>
    <w:rsid w:val="00A46C19"/>
    <w:rsid w:val="00A470B8"/>
    <w:rsid w:val="00A51C95"/>
    <w:rsid w:val="00A524F4"/>
    <w:rsid w:val="00A528A9"/>
    <w:rsid w:val="00A56199"/>
    <w:rsid w:val="00A569F8"/>
    <w:rsid w:val="00A56E4B"/>
    <w:rsid w:val="00A57D38"/>
    <w:rsid w:val="00A60C06"/>
    <w:rsid w:val="00A6206A"/>
    <w:rsid w:val="00A62838"/>
    <w:rsid w:val="00A62A41"/>
    <w:rsid w:val="00A63FBA"/>
    <w:rsid w:val="00A6475F"/>
    <w:rsid w:val="00A65820"/>
    <w:rsid w:val="00A65F3D"/>
    <w:rsid w:val="00A667A8"/>
    <w:rsid w:val="00A66872"/>
    <w:rsid w:val="00A66AD7"/>
    <w:rsid w:val="00A66FCA"/>
    <w:rsid w:val="00A671CB"/>
    <w:rsid w:val="00A70516"/>
    <w:rsid w:val="00A7089C"/>
    <w:rsid w:val="00A70D82"/>
    <w:rsid w:val="00A7136D"/>
    <w:rsid w:val="00A71F21"/>
    <w:rsid w:val="00A721F4"/>
    <w:rsid w:val="00A7234A"/>
    <w:rsid w:val="00A72ACA"/>
    <w:rsid w:val="00A72BCC"/>
    <w:rsid w:val="00A73497"/>
    <w:rsid w:val="00A73DA6"/>
    <w:rsid w:val="00A747A0"/>
    <w:rsid w:val="00A77276"/>
    <w:rsid w:val="00A77773"/>
    <w:rsid w:val="00A77ACE"/>
    <w:rsid w:val="00A77B4F"/>
    <w:rsid w:val="00A77F91"/>
    <w:rsid w:val="00A8016E"/>
    <w:rsid w:val="00A80340"/>
    <w:rsid w:val="00A80803"/>
    <w:rsid w:val="00A8113C"/>
    <w:rsid w:val="00A81181"/>
    <w:rsid w:val="00A81295"/>
    <w:rsid w:val="00A817B7"/>
    <w:rsid w:val="00A81E28"/>
    <w:rsid w:val="00A8220F"/>
    <w:rsid w:val="00A82652"/>
    <w:rsid w:val="00A83528"/>
    <w:rsid w:val="00A83979"/>
    <w:rsid w:val="00A84A62"/>
    <w:rsid w:val="00A84C8D"/>
    <w:rsid w:val="00A84E20"/>
    <w:rsid w:val="00A85DD0"/>
    <w:rsid w:val="00A8613A"/>
    <w:rsid w:val="00A86424"/>
    <w:rsid w:val="00A86B92"/>
    <w:rsid w:val="00A86D10"/>
    <w:rsid w:val="00A86F78"/>
    <w:rsid w:val="00A86FEC"/>
    <w:rsid w:val="00A870BC"/>
    <w:rsid w:val="00A87568"/>
    <w:rsid w:val="00A877C8"/>
    <w:rsid w:val="00A901AB"/>
    <w:rsid w:val="00A90497"/>
    <w:rsid w:val="00A904C6"/>
    <w:rsid w:val="00A924CD"/>
    <w:rsid w:val="00A92691"/>
    <w:rsid w:val="00A927BE"/>
    <w:rsid w:val="00A92DFF"/>
    <w:rsid w:val="00A938F3"/>
    <w:rsid w:val="00A943C4"/>
    <w:rsid w:val="00A953FD"/>
    <w:rsid w:val="00A955FB"/>
    <w:rsid w:val="00A95642"/>
    <w:rsid w:val="00A96045"/>
    <w:rsid w:val="00A96232"/>
    <w:rsid w:val="00A96344"/>
    <w:rsid w:val="00A9781E"/>
    <w:rsid w:val="00A97FE9"/>
    <w:rsid w:val="00AA035D"/>
    <w:rsid w:val="00AA0C05"/>
    <w:rsid w:val="00AA0FDA"/>
    <w:rsid w:val="00AA1B83"/>
    <w:rsid w:val="00AA1F7D"/>
    <w:rsid w:val="00AA21CD"/>
    <w:rsid w:val="00AA2294"/>
    <w:rsid w:val="00AA2FE7"/>
    <w:rsid w:val="00AA315E"/>
    <w:rsid w:val="00AA3599"/>
    <w:rsid w:val="00AA589B"/>
    <w:rsid w:val="00AA594E"/>
    <w:rsid w:val="00AA5CDE"/>
    <w:rsid w:val="00AA5FF0"/>
    <w:rsid w:val="00AA607D"/>
    <w:rsid w:val="00AA64CC"/>
    <w:rsid w:val="00AA7915"/>
    <w:rsid w:val="00AB04A0"/>
    <w:rsid w:val="00AB06D8"/>
    <w:rsid w:val="00AB0B60"/>
    <w:rsid w:val="00AB0EA4"/>
    <w:rsid w:val="00AB149E"/>
    <w:rsid w:val="00AB1592"/>
    <w:rsid w:val="00AB2025"/>
    <w:rsid w:val="00AB26F9"/>
    <w:rsid w:val="00AB2713"/>
    <w:rsid w:val="00AB2A14"/>
    <w:rsid w:val="00AB2ACE"/>
    <w:rsid w:val="00AB2ADF"/>
    <w:rsid w:val="00AB2D62"/>
    <w:rsid w:val="00AB311F"/>
    <w:rsid w:val="00AB37F8"/>
    <w:rsid w:val="00AB3CF6"/>
    <w:rsid w:val="00AB4227"/>
    <w:rsid w:val="00AB4656"/>
    <w:rsid w:val="00AB46EB"/>
    <w:rsid w:val="00AB4D63"/>
    <w:rsid w:val="00AB500E"/>
    <w:rsid w:val="00AB5047"/>
    <w:rsid w:val="00AB5508"/>
    <w:rsid w:val="00AB57B6"/>
    <w:rsid w:val="00AB5E38"/>
    <w:rsid w:val="00AB67F6"/>
    <w:rsid w:val="00AB6BB9"/>
    <w:rsid w:val="00AC078D"/>
    <w:rsid w:val="00AC0EDE"/>
    <w:rsid w:val="00AC2003"/>
    <w:rsid w:val="00AC22F7"/>
    <w:rsid w:val="00AC30D3"/>
    <w:rsid w:val="00AC3696"/>
    <w:rsid w:val="00AC3F2D"/>
    <w:rsid w:val="00AC428E"/>
    <w:rsid w:val="00AC4804"/>
    <w:rsid w:val="00AC51EC"/>
    <w:rsid w:val="00AC5B4A"/>
    <w:rsid w:val="00AC5B9B"/>
    <w:rsid w:val="00AC5C98"/>
    <w:rsid w:val="00AC75B9"/>
    <w:rsid w:val="00AC7B1E"/>
    <w:rsid w:val="00AD042D"/>
    <w:rsid w:val="00AD071C"/>
    <w:rsid w:val="00AD10A7"/>
    <w:rsid w:val="00AD14C3"/>
    <w:rsid w:val="00AD1589"/>
    <w:rsid w:val="00AD1D7A"/>
    <w:rsid w:val="00AD21F0"/>
    <w:rsid w:val="00AD2B5F"/>
    <w:rsid w:val="00AD2D42"/>
    <w:rsid w:val="00AD39C8"/>
    <w:rsid w:val="00AD50CB"/>
    <w:rsid w:val="00AD522F"/>
    <w:rsid w:val="00AD5F85"/>
    <w:rsid w:val="00AD6963"/>
    <w:rsid w:val="00AD758C"/>
    <w:rsid w:val="00AD77FD"/>
    <w:rsid w:val="00AD7945"/>
    <w:rsid w:val="00AE0A14"/>
    <w:rsid w:val="00AE11A4"/>
    <w:rsid w:val="00AE171F"/>
    <w:rsid w:val="00AE1996"/>
    <w:rsid w:val="00AE1B76"/>
    <w:rsid w:val="00AE2147"/>
    <w:rsid w:val="00AE2C8C"/>
    <w:rsid w:val="00AE2CD4"/>
    <w:rsid w:val="00AE34DD"/>
    <w:rsid w:val="00AE391B"/>
    <w:rsid w:val="00AE4203"/>
    <w:rsid w:val="00AE4777"/>
    <w:rsid w:val="00AE50F8"/>
    <w:rsid w:val="00AE574A"/>
    <w:rsid w:val="00AE6EE4"/>
    <w:rsid w:val="00AF04E8"/>
    <w:rsid w:val="00AF0772"/>
    <w:rsid w:val="00AF0FD2"/>
    <w:rsid w:val="00AF1414"/>
    <w:rsid w:val="00AF17D9"/>
    <w:rsid w:val="00AF2A27"/>
    <w:rsid w:val="00AF2C50"/>
    <w:rsid w:val="00AF2D96"/>
    <w:rsid w:val="00AF3F74"/>
    <w:rsid w:val="00AF4A26"/>
    <w:rsid w:val="00AF59C2"/>
    <w:rsid w:val="00AF5D6D"/>
    <w:rsid w:val="00AF5E68"/>
    <w:rsid w:val="00AF62AF"/>
    <w:rsid w:val="00B00A9A"/>
    <w:rsid w:val="00B023C5"/>
    <w:rsid w:val="00B02BFF"/>
    <w:rsid w:val="00B04422"/>
    <w:rsid w:val="00B054CE"/>
    <w:rsid w:val="00B05975"/>
    <w:rsid w:val="00B05995"/>
    <w:rsid w:val="00B07057"/>
    <w:rsid w:val="00B077C4"/>
    <w:rsid w:val="00B07FD6"/>
    <w:rsid w:val="00B108E0"/>
    <w:rsid w:val="00B115E6"/>
    <w:rsid w:val="00B1186B"/>
    <w:rsid w:val="00B12842"/>
    <w:rsid w:val="00B1384C"/>
    <w:rsid w:val="00B13CAB"/>
    <w:rsid w:val="00B14298"/>
    <w:rsid w:val="00B148C6"/>
    <w:rsid w:val="00B14908"/>
    <w:rsid w:val="00B15907"/>
    <w:rsid w:val="00B15B64"/>
    <w:rsid w:val="00B16322"/>
    <w:rsid w:val="00B167B9"/>
    <w:rsid w:val="00B16BA8"/>
    <w:rsid w:val="00B170FB"/>
    <w:rsid w:val="00B17749"/>
    <w:rsid w:val="00B17D7F"/>
    <w:rsid w:val="00B208AB"/>
    <w:rsid w:val="00B20D15"/>
    <w:rsid w:val="00B21197"/>
    <w:rsid w:val="00B21CC2"/>
    <w:rsid w:val="00B21F9F"/>
    <w:rsid w:val="00B22200"/>
    <w:rsid w:val="00B22398"/>
    <w:rsid w:val="00B22464"/>
    <w:rsid w:val="00B224A9"/>
    <w:rsid w:val="00B2282D"/>
    <w:rsid w:val="00B22D8A"/>
    <w:rsid w:val="00B2376C"/>
    <w:rsid w:val="00B23AAF"/>
    <w:rsid w:val="00B24A37"/>
    <w:rsid w:val="00B2556E"/>
    <w:rsid w:val="00B25AFD"/>
    <w:rsid w:val="00B26983"/>
    <w:rsid w:val="00B26C5E"/>
    <w:rsid w:val="00B26E15"/>
    <w:rsid w:val="00B26E8E"/>
    <w:rsid w:val="00B27D65"/>
    <w:rsid w:val="00B308B8"/>
    <w:rsid w:val="00B312F6"/>
    <w:rsid w:val="00B315EC"/>
    <w:rsid w:val="00B31B55"/>
    <w:rsid w:val="00B31B8F"/>
    <w:rsid w:val="00B320AE"/>
    <w:rsid w:val="00B321CE"/>
    <w:rsid w:val="00B32265"/>
    <w:rsid w:val="00B32E31"/>
    <w:rsid w:val="00B339A7"/>
    <w:rsid w:val="00B341B7"/>
    <w:rsid w:val="00B34716"/>
    <w:rsid w:val="00B34EA1"/>
    <w:rsid w:val="00B350ED"/>
    <w:rsid w:val="00B3536C"/>
    <w:rsid w:val="00B357CC"/>
    <w:rsid w:val="00B370E4"/>
    <w:rsid w:val="00B37AA3"/>
    <w:rsid w:val="00B37D58"/>
    <w:rsid w:val="00B40023"/>
    <w:rsid w:val="00B40C4F"/>
    <w:rsid w:val="00B419D1"/>
    <w:rsid w:val="00B41A51"/>
    <w:rsid w:val="00B41D69"/>
    <w:rsid w:val="00B41E64"/>
    <w:rsid w:val="00B42576"/>
    <w:rsid w:val="00B42915"/>
    <w:rsid w:val="00B43A06"/>
    <w:rsid w:val="00B446C9"/>
    <w:rsid w:val="00B45F88"/>
    <w:rsid w:val="00B466EE"/>
    <w:rsid w:val="00B47105"/>
    <w:rsid w:val="00B50D88"/>
    <w:rsid w:val="00B50EF5"/>
    <w:rsid w:val="00B52163"/>
    <w:rsid w:val="00B52CFB"/>
    <w:rsid w:val="00B53044"/>
    <w:rsid w:val="00B536D4"/>
    <w:rsid w:val="00B53D85"/>
    <w:rsid w:val="00B53E3B"/>
    <w:rsid w:val="00B549BD"/>
    <w:rsid w:val="00B54ED9"/>
    <w:rsid w:val="00B55CFA"/>
    <w:rsid w:val="00B5641D"/>
    <w:rsid w:val="00B56425"/>
    <w:rsid w:val="00B567B7"/>
    <w:rsid w:val="00B57158"/>
    <w:rsid w:val="00B5763E"/>
    <w:rsid w:val="00B57893"/>
    <w:rsid w:val="00B5790E"/>
    <w:rsid w:val="00B57A1F"/>
    <w:rsid w:val="00B600B5"/>
    <w:rsid w:val="00B600D5"/>
    <w:rsid w:val="00B605C5"/>
    <w:rsid w:val="00B6074E"/>
    <w:rsid w:val="00B6091E"/>
    <w:rsid w:val="00B60C27"/>
    <w:rsid w:val="00B60D3A"/>
    <w:rsid w:val="00B61225"/>
    <w:rsid w:val="00B612EE"/>
    <w:rsid w:val="00B61311"/>
    <w:rsid w:val="00B6205F"/>
    <w:rsid w:val="00B62487"/>
    <w:rsid w:val="00B62C40"/>
    <w:rsid w:val="00B62E42"/>
    <w:rsid w:val="00B63BBC"/>
    <w:rsid w:val="00B65587"/>
    <w:rsid w:val="00B655E7"/>
    <w:rsid w:val="00B65B1A"/>
    <w:rsid w:val="00B65CFA"/>
    <w:rsid w:val="00B6610F"/>
    <w:rsid w:val="00B67164"/>
    <w:rsid w:val="00B67367"/>
    <w:rsid w:val="00B6737E"/>
    <w:rsid w:val="00B679CF"/>
    <w:rsid w:val="00B67E25"/>
    <w:rsid w:val="00B70733"/>
    <w:rsid w:val="00B70998"/>
    <w:rsid w:val="00B70AE1"/>
    <w:rsid w:val="00B70B26"/>
    <w:rsid w:val="00B70E06"/>
    <w:rsid w:val="00B716FE"/>
    <w:rsid w:val="00B719CF"/>
    <w:rsid w:val="00B71C77"/>
    <w:rsid w:val="00B72913"/>
    <w:rsid w:val="00B72E79"/>
    <w:rsid w:val="00B734A0"/>
    <w:rsid w:val="00B742AD"/>
    <w:rsid w:val="00B74FA3"/>
    <w:rsid w:val="00B74FA8"/>
    <w:rsid w:val="00B76040"/>
    <w:rsid w:val="00B76C83"/>
    <w:rsid w:val="00B77387"/>
    <w:rsid w:val="00B77EFC"/>
    <w:rsid w:val="00B80129"/>
    <w:rsid w:val="00B80282"/>
    <w:rsid w:val="00B808AE"/>
    <w:rsid w:val="00B82D01"/>
    <w:rsid w:val="00B8320A"/>
    <w:rsid w:val="00B8328C"/>
    <w:rsid w:val="00B83F2C"/>
    <w:rsid w:val="00B847EE"/>
    <w:rsid w:val="00B8484C"/>
    <w:rsid w:val="00B855DA"/>
    <w:rsid w:val="00B8606C"/>
    <w:rsid w:val="00B8667F"/>
    <w:rsid w:val="00B875D6"/>
    <w:rsid w:val="00B8796C"/>
    <w:rsid w:val="00B87B57"/>
    <w:rsid w:val="00B9032A"/>
    <w:rsid w:val="00B90D13"/>
    <w:rsid w:val="00B91D70"/>
    <w:rsid w:val="00B91EA8"/>
    <w:rsid w:val="00B92008"/>
    <w:rsid w:val="00B9232E"/>
    <w:rsid w:val="00B9240C"/>
    <w:rsid w:val="00B92772"/>
    <w:rsid w:val="00B92BC3"/>
    <w:rsid w:val="00B940A7"/>
    <w:rsid w:val="00B94E2A"/>
    <w:rsid w:val="00B94F1F"/>
    <w:rsid w:val="00B96254"/>
    <w:rsid w:val="00B96E44"/>
    <w:rsid w:val="00B9753B"/>
    <w:rsid w:val="00B97A22"/>
    <w:rsid w:val="00B97AB5"/>
    <w:rsid w:val="00B97C48"/>
    <w:rsid w:val="00BA0095"/>
    <w:rsid w:val="00BA06C9"/>
    <w:rsid w:val="00BA1041"/>
    <w:rsid w:val="00BA133A"/>
    <w:rsid w:val="00BA17B4"/>
    <w:rsid w:val="00BA1CF9"/>
    <w:rsid w:val="00BA24A5"/>
    <w:rsid w:val="00BA2704"/>
    <w:rsid w:val="00BA2D2E"/>
    <w:rsid w:val="00BA2EE4"/>
    <w:rsid w:val="00BA3FDA"/>
    <w:rsid w:val="00BA44C3"/>
    <w:rsid w:val="00BA4A92"/>
    <w:rsid w:val="00BA603E"/>
    <w:rsid w:val="00BA60CB"/>
    <w:rsid w:val="00BA78D0"/>
    <w:rsid w:val="00BA7C2A"/>
    <w:rsid w:val="00BA7EBD"/>
    <w:rsid w:val="00BB068B"/>
    <w:rsid w:val="00BB1DA5"/>
    <w:rsid w:val="00BB22BD"/>
    <w:rsid w:val="00BB29E2"/>
    <w:rsid w:val="00BB2F1D"/>
    <w:rsid w:val="00BB304C"/>
    <w:rsid w:val="00BB3B4F"/>
    <w:rsid w:val="00BB3F90"/>
    <w:rsid w:val="00BB432E"/>
    <w:rsid w:val="00BB447F"/>
    <w:rsid w:val="00BB4B4F"/>
    <w:rsid w:val="00BB4E10"/>
    <w:rsid w:val="00BB507A"/>
    <w:rsid w:val="00BB6CB4"/>
    <w:rsid w:val="00BB70A9"/>
    <w:rsid w:val="00BB7336"/>
    <w:rsid w:val="00BB75D6"/>
    <w:rsid w:val="00BB78DF"/>
    <w:rsid w:val="00BB7DA2"/>
    <w:rsid w:val="00BC03D8"/>
    <w:rsid w:val="00BC10FD"/>
    <w:rsid w:val="00BC13C9"/>
    <w:rsid w:val="00BC285A"/>
    <w:rsid w:val="00BC2C57"/>
    <w:rsid w:val="00BC2D4E"/>
    <w:rsid w:val="00BC2E22"/>
    <w:rsid w:val="00BC2F26"/>
    <w:rsid w:val="00BC301F"/>
    <w:rsid w:val="00BC3142"/>
    <w:rsid w:val="00BC3556"/>
    <w:rsid w:val="00BC43FB"/>
    <w:rsid w:val="00BC503D"/>
    <w:rsid w:val="00BC5859"/>
    <w:rsid w:val="00BC667B"/>
    <w:rsid w:val="00BC6CED"/>
    <w:rsid w:val="00BC6FCC"/>
    <w:rsid w:val="00BC70C5"/>
    <w:rsid w:val="00BC79EC"/>
    <w:rsid w:val="00BC7AC3"/>
    <w:rsid w:val="00BD0F94"/>
    <w:rsid w:val="00BD1507"/>
    <w:rsid w:val="00BD1AA2"/>
    <w:rsid w:val="00BD1C36"/>
    <w:rsid w:val="00BD22D6"/>
    <w:rsid w:val="00BD384F"/>
    <w:rsid w:val="00BD5A12"/>
    <w:rsid w:val="00BD5E7D"/>
    <w:rsid w:val="00BD63CA"/>
    <w:rsid w:val="00BD6F76"/>
    <w:rsid w:val="00BD7291"/>
    <w:rsid w:val="00BE0482"/>
    <w:rsid w:val="00BE0735"/>
    <w:rsid w:val="00BE142D"/>
    <w:rsid w:val="00BE1972"/>
    <w:rsid w:val="00BE278B"/>
    <w:rsid w:val="00BE27CA"/>
    <w:rsid w:val="00BE27EB"/>
    <w:rsid w:val="00BE28FA"/>
    <w:rsid w:val="00BE43FC"/>
    <w:rsid w:val="00BE44E1"/>
    <w:rsid w:val="00BE4877"/>
    <w:rsid w:val="00BE5F47"/>
    <w:rsid w:val="00BE640C"/>
    <w:rsid w:val="00BE7D00"/>
    <w:rsid w:val="00BF212D"/>
    <w:rsid w:val="00BF2BFE"/>
    <w:rsid w:val="00BF3F4B"/>
    <w:rsid w:val="00BF4613"/>
    <w:rsid w:val="00BF46E9"/>
    <w:rsid w:val="00BF5434"/>
    <w:rsid w:val="00BF563F"/>
    <w:rsid w:val="00BF5AD5"/>
    <w:rsid w:val="00BF5C81"/>
    <w:rsid w:val="00BF5CF1"/>
    <w:rsid w:val="00BF7454"/>
    <w:rsid w:val="00C00EFB"/>
    <w:rsid w:val="00C013BA"/>
    <w:rsid w:val="00C02829"/>
    <w:rsid w:val="00C046CA"/>
    <w:rsid w:val="00C04F4C"/>
    <w:rsid w:val="00C054B4"/>
    <w:rsid w:val="00C06525"/>
    <w:rsid w:val="00C06772"/>
    <w:rsid w:val="00C07EF0"/>
    <w:rsid w:val="00C10E67"/>
    <w:rsid w:val="00C11E7B"/>
    <w:rsid w:val="00C11FD1"/>
    <w:rsid w:val="00C12506"/>
    <w:rsid w:val="00C12522"/>
    <w:rsid w:val="00C12994"/>
    <w:rsid w:val="00C12B54"/>
    <w:rsid w:val="00C12C93"/>
    <w:rsid w:val="00C138BA"/>
    <w:rsid w:val="00C1398E"/>
    <w:rsid w:val="00C14EF6"/>
    <w:rsid w:val="00C14F36"/>
    <w:rsid w:val="00C1584B"/>
    <w:rsid w:val="00C15D26"/>
    <w:rsid w:val="00C15D63"/>
    <w:rsid w:val="00C15E12"/>
    <w:rsid w:val="00C16C61"/>
    <w:rsid w:val="00C171C2"/>
    <w:rsid w:val="00C1751B"/>
    <w:rsid w:val="00C17E09"/>
    <w:rsid w:val="00C17F93"/>
    <w:rsid w:val="00C20C9B"/>
    <w:rsid w:val="00C21409"/>
    <w:rsid w:val="00C218D1"/>
    <w:rsid w:val="00C221D7"/>
    <w:rsid w:val="00C224D3"/>
    <w:rsid w:val="00C229B2"/>
    <w:rsid w:val="00C22FFA"/>
    <w:rsid w:val="00C23011"/>
    <w:rsid w:val="00C233DB"/>
    <w:rsid w:val="00C23B62"/>
    <w:rsid w:val="00C24232"/>
    <w:rsid w:val="00C24CFC"/>
    <w:rsid w:val="00C252DB"/>
    <w:rsid w:val="00C25B16"/>
    <w:rsid w:val="00C26099"/>
    <w:rsid w:val="00C260D9"/>
    <w:rsid w:val="00C2611D"/>
    <w:rsid w:val="00C263BE"/>
    <w:rsid w:val="00C266C3"/>
    <w:rsid w:val="00C27542"/>
    <w:rsid w:val="00C302D2"/>
    <w:rsid w:val="00C311E6"/>
    <w:rsid w:val="00C319CA"/>
    <w:rsid w:val="00C31CB7"/>
    <w:rsid w:val="00C32449"/>
    <w:rsid w:val="00C331F8"/>
    <w:rsid w:val="00C356B0"/>
    <w:rsid w:val="00C358CE"/>
    <w:rsid w:val="00C35E2F"/>
    <w:rsid w:val="00C3671F"/>
    <w:rsid w:val="00C37B24"/>
    <w:rsid w:val="00C37F9F"/>
    <w:rsid w:val="00C401C2"/>
    <w:rsid w:val="00C4035E"/>
    <w:rsid w:val="00C403C3"/>
    <w:rsid w:val="00C41467"/>
    <w:rsid w:val="00C415F8"/>
    <w:rsid w:val="00C42246"/>
    <w:rsid w:val="00C42475"/>
    <w:rsid w:val="00C42FC2"/>
    <w:rsid w:val="00C43632"/>
    <w:rsid w:val="00C43A27"/>
    <w:rsid w:val="00C43D3A"/>
    <w:rsid w:val="00C446E7"/>
    <w:rsid w:val="00C45433"/>
    <w:rsid w:val="00C46C9D"/>
    <w:rsid w:val="00C46E07"/>
    <w:rsid w:val="00C476CF"/>
    <w:rsid w:val="00C479B8"/>
    <w:rsid w:val="00C5048C"/>
    <w:rsid w:val="00C509F6"/>
    <w:rsid w:val="00C50A3E"/>
    <w:rsid w:val="00C50C1C"/>
    <w:rsid w:val="00C513BF"/>
    <w:rsid w:val="00C519D9"/>
    <w:rsid w:val="00C52094"/>
    <w:rsid w:val="00C53309"/>
    <w:rsid w:val="00C539B6"/>
    <w:rsid w:val="00C5418E"/>
    <w:rsid w:val="00C54349"/>
    <w:rsid w:val="00C54C41"/>
    <w:rsid w:val="00C54E4B"/>
    <w:rsid w:val="00C55135"/>
    <w:rsid w:val="00C55957"/>
    <w:rsid w:val="00C56576"/>
    <w:rsid w:val="00C57699"/>
    <w:rsid w:val="00C57FF1"/>
    <w:rsid w:val="00C60372"/>
    <w:rsid w:val="00C605FF"/>
    <w:rsid w:val="00C619B5"/>
    <w:rsid w:val="00C62ABB"/>
    <w:rsid w:val="00C62F7D"/>
    <w:rsid w:val="00C630E2"/>
    <w:rsid w:val="00C632B3"/>
    <w:rsid w:val="00C63905"/>
    <w:rsid w:val="00C64004"/>
    <w:rsid w:val="00C641D7"/>
    <w:rsid w:val="00C6428C"/>
    <w:rsid w:val="00C65639"/>
    <w:rsid w:val="00C6628B"/>
    <w:rsid w:val="00C662FE"/>
    <w:rsid w:val="00C6645A"/>
    <w:rsid w:val="00C66A07"/>
    <w:rsid w:val="00C66B45"/>
    <w:rsid w:val="00C6735C"/>
    <w:rsid w:val="00C67A89"/>
    <w:rsid w:val="00C67E9F"/>
    <w:rsid w:val="00C7221A"/>
    <w:rsid w:val="00C7303C"/>
    <w:rsid w:val="00C73907"/>
    <w:rsid w:val="00C73A87"/>
    <w:rsid w:val="00C73F92"/>
    <w:rsid w:val="00C741F9"/>
    <w:rsid w:val="00C757B9"/>
    <w:rsid w:val="00C75942"/>
    <w:rsid w:val="00C769F3"/>
    <w:rsid w:val="00C76DFD"/>
    <w:rsid w:val="00C77065"/>
    <w:rsid w:val="00C77577"/>
    <w:rsid w:val="00C77B17"/>
    <w:rsid w:val="00C81217"/>
    <w:rsid w:val="00C81799"/>
    <w:rsid w:val="00C81808"/>
    <w:rsid w:val="00C81E28"/>
    <w:rsid w:val="00C8274F"/>
    <w:rsid w:val="00C82883"/>
    <w:rsid w:val="00C82DFB"/>
    <w:rsid w:val="00C82E1B"/>
    <w:rsid w:val="00C8498F"/>
    <w:rsid w:val="00C84D77"/>
    <w:rsid w:val="00C85694"/>
    <w:rsid w:val="00C86033"/>
    <w:rsid w:val="00C8626D"/>
    <w:rsid w:val="00C86B0F"/>
    <w:rsid w:val="00C879A4"/>
    <w:rsid w:val="00C90292"/>
    <w:rsid w:val="00C9071F"/>
    <w:rsid w:val="00C9078E"/>
    <w:rsid w:val="00C907F0"/>
    <w:rsid w:val="00C919B7"/>
    <w:rsid w:val="00C91A40"/>
    <w:rsid w:val="00C922F5"/>
    <w:rsid w:val="00C92837"/>
    <w:rsid w:val="00C9315A"/>
    <w:rsid w:val="00C93351"/>
    <w:rsid w:val="00C9350E"/>
    <w:rsid w:val="00C941F0"/>
    <w:rsid w:val="00C94627"/>
    <w:rsid w:val="00C94F77"/>
    <w:rsid w:val="00C95C0C"/>
    <w:rsid w:val="00C96299"/>
    <w:rsid w:val="00C9711E"/>
    <w:rsid w:val="00C976BE"/>
    <w:rsid w:val="00CA0073"/>
    <w:rsid w:val="00CA03B4"/>
    <w:rsid w:val="00CA127A"/>
    <w:rsid w:val="00CA2AA4"/>
    <w:rsid w:val="00CA3481"/>
    <w:rsid w:val="00CA38D0"/>
    <w:rsid w:val="00CA3A38"/>
    <w:rsid w:val="00CA3BE5"/>
    <w:rsid w:val="00CA41DF"/>
    <w:rsid w:val="00CA4216"/>
    <w:rsid w:val="00CA45EB"/>
    <w:rsid w:val="00CA4977"/>
    <w:rsid w:val="00CA57A7"/>
    <w:rsid w:val="00CA5C3F"/>
    <w:rsid w:val="00CA602A"/>
    <w:rsid w:val="00CA611C"/>
    <w:rsid w:val="00CA708E"/>
    <w:rsid w:val="00CB0FEE"/>
    <w:rsid w:val="00CB140F"/>
    <w:rsid w:val="00CB1428"/>
    <w:rsid w:val="00CB24C7"/>
    <w:rsid w:val="00CB25AC"/>
    <w:rsid w:val="00CB2A20"/>
    <w:rsid w:val="00CB36EA"/>
    <w:rsid w:val="00CB3CB6"/>
    <w:rsid w:val="00CB3FBB"/>
    <w:rsid w:val="00CB44D5"/>
    <w:rsid w:val="00CB6749"/>
    <w:rsid w:val="00CB7581"/>
    <w:rsid w:val="00CB7683"/>
    <w:rsid w:val="00CB79AC"/>
    <w:rsid w:val="00CB7B31"/>
    <w:rsid w:val="00CB7C2C"/>
    <w:rsid w:val="00CC001C"/>
    <w:rsid w:val="00CC0244"/>
    <w:rsid w:val="00CC0541"/>
    <w:rsid w:val="00CC09FD"/>
    <w:rsid w:val="00CC0B36"/>
    <w:rsid w:val="00CC1596"/>
    <w:rsid w:val="00CC19B2"/>
    <w:rsid w:val="00CC40D3"/>
    <w:rsid w:val="00CC4327"/>
    <w:rsid w:val="00CC5952"/>
    <w:rsid w:val="00CC79FB"/>
    <w:rsid w:val="00CC7F3A"/>
    <w:rsid w:val="00CD00DC"/>
    <w:rsid w:val="00CD00E1"/>
    <w:rsid w:val="00CD06AD"/>
    <w:rsid w:val="00CD1E55"/>
    <w:rsid w:val="00CD21B8"/>
    <w:rsid w:val="00CD246D"/>
    <w:rsid w:val="00CD2529"/>
    <w:rsid w:val="00CD2A5A"/>
    <w:rsid w:val="00CD2AEA"/>
    <w:rsid w:val="00CD2E57"/>
    <w:rsid w:val="00CD354D"/>
    <w:rsid w:val="00CD38F6"/>
    <w:rsid w:val="00CD45A9"/>
    <w:rsid w:val="00CD6218"/>
    <w:rsid w:val="00CD6DB7"/>
    <w:rsid w:val="00CD6EA7"/>
    <w:rsid w:val="00CD7C8A"/>
    <w:rsid w:val="00CE015C"/>
    <w:rsid w:val="00CE1BD2"/>
    <w:rsid w:val="00CE1E24"/>
    <w:rsid w:val="00CE205A"/>
    <w:rsid w:val="00CE24EC"/>
    <w:rsid w:val="00CE39C2"/>
    <w:rsid w:val="00CE575F"/>
    <w:rsid w:val="00CE5FAA"/>
    <w:rsid w:val="00CE6D72"/>
    <w:rsid w:val="00CE76D1"/>
    <w:rsid w:val="00CE7ABB"/>
    <w:rsid w:val="00CE7CA1"/>
    <w:rsid w:val="00CE7DD1"/>
    <w:rsid w:val="00CF02C9"/>
    <w:rsid w:val="00CF03A8"/>
    <w:rsid w:val="00CF0615"/>
    <w:rsid w:val="00CF1C49"/>
    <w:rsid w:val="00CF20E7"/>
    <w:rsid w:val="00CF2A09"/>
    <w:rsid w:val="00CF34F0"/>
    <w:rsid w:val="00CF35FD"/>
    <w:rsid w:val="00CF3962"/>
    <w:rsid w:val="00CF3BAD"/>
    <w:rsid w:val="00CF41FD"/>
    <w:rsid w:val="00CF4487"/>
    <w:rsid w:val="00CF4B1C"/>
    <w:rsid w:val="00CF4E4C"/>
    <w:rsid w:val="00CF4F30"/>
    <w:rsid w:val="00CF51DB"/>
    <w:rsid w:val="00CF57C3"/>
    <w:rsid w:val="00CF5F0B"/>
    <w:rsid w:val="00CF60C4"/>
    <w:rsid w:val="00CF60E0"/>
    <w:rsid w:val="00CF7406"/>
    <w:rsid w:val="00CF74C5"/>
    <w:rsid w:val="00D02791"/>
    <w:rsid w:val="00D0281F"/>
    <w:rsid w:val="00D03068"/>
    <w:rsid w:val="00D031DB"/>
    <w:rsid w:val="00D03D04"/>
    <w:rsid w:val="00D03DC5"/>
    <w:rsid w:val="00D04506"/>
    <w:rsid w:val="00D0517B"/>
    <w:rsid w:val="00D053A9"/>
    <w:rsid w:val="00D05DFB"/>
    <w:rsid w:val="00D060B1"/>
    <w:rsid w:val="00D07E4F"/>
    <w:rsid w:val="00D105F7"/>
    <w:rsid w:val="00D10E4C"/>
    <w:rsid w:val="00D10F44"/>
    <w:rsid w:val="00D14603"/>
    <w:rsid w:val="00D14E53"/>
    <w:rsid w:val="00D15759"/>
    <w:rsid w:val="00D1657D"/>
    <w:rsid w:val="00D175C4"/>
    <w:rsid w:val="00D176A5"/>
    <w:rsid w:val="00D17CB4"/>
    <w:rsid w:val="00D214B8"/>
    <w:rsid w:val="00D21D41"/>
    <w:rsid w:val="00D2247B"/>
    <w:rsid w:val="00D22E39"/>
    <w:rsid w:val="00D23253"/>
    <w:rsid w:val="00D2351D"/>
    <w:rsid w:val="00D2422E"/>
    <w:rsid w:val="00D242EB"/>
    <w:rsid w:val="00D24F0D"/>
    <w:rsid w:val="00D24F1D"/>
    <w:rsid w:val="00D254D4"/>
    <w:rsid w:val="00D25779"/>
    <w:rsid w:val="00D25FCA"/>
    <w:rsid w:val="00D26565"/>
    <w:rsid w:val="00D26616"/>
    <w:rsid w:val="00D270AC"/>
    <w:rsid w:val="00D27504"/>
    <w:rsid w:val="00D309D8"/>
    <w:rsid w:val="00D3132E"/>
    <w:rsid w:val="00D319C2"/>
    <w:rsid w:val="00D31DC0"/>
    <w:rsid w:val="00D33291"/>
    <w:rsid w:val="00D33327"/>
    <w:rsid w:val="00D343D3"/>
    <w:rsid w:val="00D34982"/>
    <w:rsid w:val="00D34AFE"/>
    <w:rsid w:val="00D35E6C"/>
    <w:rsid w:val="00D37727"/>
    <w:rsid w:val="00D40BC5"/>
    <w:rsid w:val="00D40F86"/>
    <w:rsid w:val="00D4235E"/>
    <w:rsid w:val="00D42409"/>
    <w:rsid w:val="00D4243D"/>
    <w:rsid w:val="00D43278"/>
    <w:rsid w:val="00D43579"/>
    <w:rsid w:val="00D43646"/>
    <w:rsid w:val="00D43E11"/>
    <w:rsid w:val="00D440B4"/>
    <w:rsid w:val="00D4412D"/>
    <w:rsid w:val="00D446F8"/>
    <w:rsid w:val="00D44DDB"/>
    <w:rsid w:val="00D45B0E"/>
    <w:rsid w:val="00D46437"/>
    <w:rsid w:val="00D470A5"/>
    <w:rsid w:val="00D470FC"/>
    <w:rsid w:val="00D47296"/>
    <w:rsid w:val="00D47C1C"/>
    <w:rsid w:val="00D501B8"/>
    <w:rsid w:val="00D50703"/>
    <w:rsid w:val="00D510DE"/>
    <w:rsid w:val="00D5115E"/>
    <w:rsid w:val="00D5145A"/>
    <w:rsid w:val="00D514BF"/>
    <w:rsid w:val="00D51581"/>
    <w:rsid w:val="00D51A00"/>
    <w:rsid w:val="00D534D3"/>
    <w:rsid w:val="00D538D9"/>
    <w:rsid w:val="00D540BE"/>
    <w:rsid w:val="00D546CF"/>
    <w:rsid w:val="00D5504B"/>
    <w:rsid w:val="00D551A3"/>
    <w:rsid w:val="00D5570F"/>
    <w:rsid w:val="00D55B31"/>
    <w:rsid w:val="00D563FF"/>
    <w:rsid w:val="00D56F31"/>
    <w:rsid w:val="00D579F6"/>
    <w:rsid w:val="00D613D5"/>
    <w:rsid w:val="00D62150"/>
    <w:rsid w:val="00D6277C"/>
    <w:rsid w:val="00D62C20"/>
    <w:rsid w:val="00D62DEC"/>
    <w:rsid w:val="00D63031"/>
    <w:rsid w:val="00D635C4"/>
    <w:rsid w:val="00D6479E"/>
    <w:rsid w:val="00D6481E"/>
    <w:rsid w:val="00D665E9"/>
    <w:rsid w:val="00D67246"/>
    <w:rsid w:val="00D67D11"/>
    <w:rsid w:val="00D70552"/>
    <w:rsid w:val="00D70ADA"/>
    <w:rsid w:val="00D70FB9"/>
    <w:rsid w:val="00D717B2"/>
    <w:rsid w:val="00D71AE7"/>
    <w:rsid w:val="00D7219E"/>
    <w:rsid w:val="00D7222F"/>
    <w:rsid w:val="00D7256F"/>
    <w:rsid w:val="00D72BE0"/>
    <w:rsid w:val="00D730BF"/>
    <w:rsid w:val="00D735F9"/>
    <w:rsid w:val="00D73A2D"/>
    <w:rsid w:val="00D746E9"/>
    <w:rsid w:val="00D758B8"/>
    <w:rsid w:val="00D7651F"/>
    <w:rsid w:val="00D76A30"/>
    <w:rsid w:val="00D76C34"/>
    <w:rsid w:val="00D7701B"/>
    <w:rsid w:val="00D80315"/>
    <w:rsid w:val="00D80760"/>
    <w:rsid w:val="00D80830"/>
    <w:rsid w:val="00D80A7E"/>
    <w:rsid w:val="00D813F9"/>
    <w:rsid w:val="00D81504"/>
    <w:rsid w:val="00D81508"/>
    <w:rsid w:val="00D818D7"/>
    <w:rsid w:val="00D83A45"/>
    <w:rsid w:val="00D83CCB"/>
    <w:rsid w:val="00D84100"/>
    <w:rsid w:val="00D84E9B"/>
    <w:rsid w:val="00D85033"/>
    <w:rsid w:val="00D85203"/>
    <w:rsid w:val="00D852AA"/>
    <w:rsid w:val="00D8571D"/>
    <w:rsid w:val="00D86612"/>
    <w:rsid w:val="00D86CF4"/>
    <w:rsid w:val="00D87437"/>
    <w:rsid w:val="00D87517"/>
    <w:rsid w:val="00D8770B"/>
    <w:rsid w:val="00D87F11"/>
    <w:rsid w:val="00D9066B"/>
    <w:rsid w:val="00D90A47"/>
    <w:rsid w:val="00D90A52"/>
    <w:rsid w:val="00D912E6"/>
    <w:rsid w:val="00D91732"/>
    <w:rsid w:val="00D91D48"/>
    <w:rsid w:val="00D92316"/>
    <w:rsid w:val="00D9231A"/>
    <w:rsid w:val="00D927FA"/>
    <w:rsid w:val="00D92B78"/>
    <w:rsid w:val="00D93E2D"/>
    <w:rsid w:val="00D94017"/>
    <w:rsid w:val="00D940D3"/>
    <w:rsid w:val="00D940F5"/>
    <w:rsid w:val="00D9632C"/>
    <w:rsid w:val="00D97BE3"/>
    <w:rsid w:val="00D97D16"/>
    <w:rsid w:val="00D97E38"/>
    <w:rsid w:val="00DA014A"/>
    <w:rsid w:val="00DA0684"/>
    <w:rsid w:val="00DA0C9F"/>
    <w:rsid w:val="00DA0DC1"/>
    <w:rsid w:val="00DA131A"/>
    <w:rsid w:val="00DA149E"/>
    <w:rsid w:val="00DA28A1"/>
    <w:rsid w:val="00DA3E62"/>
    <w:rsid w:val="00DA4660"/>
    <w:rsid w:val="00DA4B66"/>
    <w:rsid w:val="00DA4FC6"/>
    <w:rsid w:val="00DA5520"/>
    <w:rsid w:val="00DA5525"/>
    <w:rsid w:val="00DA5D07"/>
    <w:rsid w:val="00DA64CB"/>
    <w:rsid w:val="00DA64DD"/>
    <w:rsid w:val="00DA66B6"/>
    <w:rsid w:val="00DA6ACF"/>
    <w:rsid w:val="00DA6FD4"/>
    <w:rsid w:val="00DA7549"/>
    <w:rsid w:val="00DA7BCC"/>
    <w:rsid w:val="00DB02E4"/>
    <w:rsid w:val="00DB0573"/>
    <w:rsid w:val="00DB06B1"/>
    <w:rsid w:val="00DB118C"/>
    <w:rsid w:val="00DB2012"/>
    <w:rsid w:val="00DB2617"/>
    <w:rsid w:val="00DB2976"/>
    <w:rsid w:val="00DB29CD"/>
    <w:rsid w:val="00DB2F3E"/>
    <w:rsid w:val="00DB4473"/>
    <w:rsid w:val="00DB44BB"/>
    <w:rsid w:val="00DB4871"/>
    <w:rsid w:val="00DB6439"/>
    <w:rsid w:val="00DB670B"/>
    <w:rsid w:val="00DB7B30"/>
    <w:rsid w:val="00DC03E1"/>
    <w:rsid w:val="00DC0A82"/>
    <w:rsid w:val="00DC0CCF"/>
    <w:rsid w:val="00DC12B0"/>
    <w:rsid w:val="00DC1424"/>
    <w:rsid w:val="00DC18AC"/>
    <w:rsid w:val="00DC1C4C"/>
    <w:rsid w:val="00DC3008"/>
    <w:rsid w:val="00DC3415"/>
    <w:rsid w:val="00DC436B"/>
    <w:rsid w:val="00DC4596"/>
    <w:rsid w:val="00DC61D8"/>
    <w:rsid w:val="00DC6664"/>
    <w:rsid w:val="00DC6C3E"/>
    <w:rsid w:val="00DC6D61"/>
    <w:rsid w:val="00DD0167"/>
    <w:rsid w:val="00DD0296"/>
    <w:rsid w:val="00DD0724"/>
    <w:rsid w:val="00DD0A96"/>
    <w:rsid w:val="00DD1EAD"/>
    <w:rsid w:val="00DD30AF"/>
    <w:rsid w:val="00DD31C8"/>
    <w:rsid w:val="00DD4335"/>
    <w:rsid w:val="00DD4761"/>
    <w:rsid w:val="00DD4F2A"/>
    <w:rsid w:val="00DD5A6C"/>
    <w:rsid w:val="00DD67B7"/>
    <w:rsid w:val="00DD6BBA"/>
    <w:rsid w:val="00DD6C4D"/>
    <w:rsid w:val="00DD6F10"/>
    <w:rsid w:val="00DD76BA"/>
    <w:rsid w:val="00DD7B4C"/>
    <w:rsid w:val="00DE0CB6"/>
    <w:rsid w:val="00DE188C"/>
    <w:rsid w:val="00DE1D28"/>
    <w:rsid w:val="00DE204F"/>
    <w:rsid w:val="00DE233F"/>
    <w:rsid w:val="00DE28E1"/>
    <w:rsid w:val="00DE2DCE"/>
    <w:rsid w:val="00DE323B"/>
    <w:rsid w:val="00DE3681"/>
    <w:rsid w:val="00DE3B53"/>
    <w:rsid w:val="00DE4029"/>
    <w:rsid w:val="00DE4C1E"/>
    <w:rsid w:val="00DE50BF"/>
    <w:rsid w:val="00DE6E20"/>
    <w:rsid w:val="00DE7263"/>
    <w:rsid w:val="00DE7662"/>
    <w:rsid w:val="00DE7D5B"/>
    <w:rsid w:val="00DF035D"/>
    <w:rsid w:val="00DF0CB1"/>
    <w:rsid w:val="00DF117B"/>
    <w:rsid w:val="00DF25C6"/>
    <w:rsid w:val="00DF2D95"/>
    <w:rsid w:val="00DF346C"/>
    <w:rsid w:val="00DF4379"/>
    <w:rsid w:val="00DF4694"/>
    <w:rsid w:val="00DF469F"/>
    <w:rsid w:val="00DF5628"/>
    <w:rsid w:val="00DF59D6"/>
    <w:rsid w:val="00DF5C67"/>
    <w:rsid w:val="00DF669C"/>
    <w:rsid w:val="00DF7BA1"/>
    <w:rsid w:val="00E0075C"/>
    <w:rsid w:val="00E0092A"/>
    <w:rsid w:val="00E00EA1"/>
    <w:rsid w:val="00E010F6"/>
    <w:rsid w:val="00E0164A"/>
    <w:rsid w:val="00E02F58"/>
    <w:rsid w:val="00E032DE"/>
    <w:rsid w:val="00E034C4"/>
    <w:rsid w:val="00E03531"/>
    <w:rsid w:val="00E038D2"/>
    <w:rsid w:val="00E03D10"/>
    <w:rsid w:val="00E041E9"/>
    <w:rsid w:val="00E049F2"/>
    <w:rsid w:val="00E04C51"/>
    <w:rsid w:val="00E05937"/>
    <w:rsid w:val="00E0733C"/>
    <w:rsid w:val="00E07FC7"/>
    <w:rsid w:val="00E10F01"/>
    <w:rsid w:val="00E11D64"/>
    <w:rsid w:val="00E12332"/>
    <w:rsid w:val="00E12AC5"/>
    <w:rsid w:val="00E16677"/>
    <w:rsid w:val="00E16F4C"/>
    <w:rsid w:val="00E17043"/>
    <w:rsid w:val="00E20ADA"/>
    <w:rsid w:val="00E20B3A"/>
    <w:rsid w:val="00E212DB"/>
    <w:rsid w:val="00E2194F"/>
    <w:rsid w:val="00E221C9"/>
    <w:rsid w:val="00E22378"/>
    <w:rsid w:val="00E2296F"/>
    <w:rsid w:val="00E22A6C"/>
    <w:rsid w:val="00E23505"/>
    <w:rsid w:val="00E23CD8"/>
    <w:rsid w:val="00E23EC5"/>
    <w:rsid w:val="00E24184"/>
    <w:rsid w:val="00E2419F"/>
    <w:rsid w:val="00E24307"/>
    <w:rsid w:val="00E24650"/>
    <w:rsid w:val="00E2487E"/>
    <w:rsid w:val="00E24B59"/>
    <w:rsid w:val="00E255E9"/>
    <w:rsid w:val="00E26022"/>
    <w:rsid w:val="00E261E1"/>
    <w:rsid w:val="00E27403"/>
    <w:rsid w:val="00E302E9"/>
    <w:rsid w:val="00E30D71"/>
    <w:rsid w:val="00E314E4"/>
    <w:rsid w:val="00E31D54"/>
    <w:rsid w:val="00E3251D"/>
    <w:rsid w:val="00E34431"/>
    <w:rsid w:val="00E345D3"/>
    <w:rsid w:val="00E368F7"/>
    <w:rsid w:val="00E3739D"/>
    <w:rsid w:val="00E3740C"/>
    <w:rsid w:val="00E377BB"/>
    <w:rsid w:val="00E37929"/>
    <w:rsid w:val="00E37AD2"/>
    <w:rsid w:val="00E37E96"/>
    <w:rsid w:val="00E40924"/>
    <w:rsid w:val="00E40BF1"/>
    <w:rsid w:val="00E40D36"/>
    <w:rsid w:val="00E41071"/>
    <w:rsid w:val="00E410BC"/>
    <w:rsid w:val="00E416E7"/>
    <w:rsid w:val="00E418F2"/>
    <w:rsid w:val="00E43890"/>
    <w:rsid w:val="00E43EBE"/>
    <w:rsid w:val="00E4401E"/>
    <w:rsid w:val="00E4439B"/>
    <w:rsid w:val="00E45FA9"/>
    <w:rsid w:val="00E46A80"/>
    <w:rsid w:val="00E46FCD"/>
    <w:rsid w:val="00E47C73"/>
    <w:rsid w:val="00E47CF4"/>
    <w:rsid w:val="00E510FC"/>
    <w:rsid w:val="00E51493"/>
    <w:rsid w:val="00E518E4"/>
    <w:rsid w:val="00E51FA7"/>
    <w:rsid w:val="00E5205D"/>
    <w:rsid w:val="00E5232D"/>
    <w:rsid w:val="00E5353A"/>
    <w:rsid w:val="00E53573"/>
    <w:rsid w:val="00E5369E"/>
    <w:rsid w:val="00E53841"/>
    <w:rsid w:val="00E53931"/>
    <w:rsid w:val="00E546F7"/>
    <w:rsid w:val="00E548A4"/>
    <w:rsid w:val="00E55530"/>
    <w:rsid w:val="00E55AB3"/>
    <w:rsid w:val="00E55B30"/>
    <w:rsid w:val="00E5628F"/>
    <w:rsid w:val="00E57850"/>
    <w:rsid w:val="00E57B59"/>
    <w:rsid w:val="00E57CC4"/>
    <w:rsid w:val="00E60025"/>
    <w:rsid w:val="00E60867"/>
    <w:rsid w:val="00E61942"/>
    <w:rsid w:val="00E6199C"/>
    <w:rsid w:val="00E61B97"/>
    <w:rsid w:val="00E627E3"/>
    <w:rsid w:val="00E62FA8"/>
    <w:rsid w:val="00E62FBD"/>
    <w:rsid w:val="00E655D9"/>
    <w:rsid w:val="00E656B6"/>
    <w:rsid w:val="00E65812"/>
    <w:rsid w:val="00E65DA2"/>
    <w:rsid w:val="00E6689E"/>
    <w:rsid w:val="00E67249"/>
    <w:rsid w:val="00E67500"/>
    <w:rsid w:val="00E6775A"/>
    <w:rsid w:val="00E7101E"/>
    <w:rsid w:val="00E711B6"/>
    <w:rsid w:val="00E71EC7"/>
    <w:rsid w:val="00E71FF2"/>
    <w:rsid w:val="00E72207"/>
    <w:rsid w:val="00E726C9"/>
    <w:rsid w:val="00E729F6"/>
    <w:rsid w:val="00E73679"/>
    <w:rsid w:val="00E742A2"/>
    <w:rsid w:val="00E748D6"/>
    <w:rsid w:val="00E74C71"/>
    <w:rsid w:val="00E74E31"/>
    <w:rsid w:val="00E752F7"/>
    <w:rsid w:val="00E75C71"/>
    <w:rsid w:val="00E762DB"/>
    <w:rsid w:val="00E76E63"/>
    <w:rsid w:val="00E76EA9"/>
    <w:rsid w:val="00E80038"/>
    <w:rsid w:val="00E800D9"/>
    <w:rsid w:val="00E8143C"/>
    <w:rsid w:val="00E827BF"/>
    <w:rsid w:val="00E82C62"/>
    <w:rsid w:val="00E83019"/>
    <w:rsid w:val="00E83043"/>
    <w:rsid w:val="00E838AF"/>
    <w:rsid w:val="00E83AD1"/>
    <w:rsid w:val="00E83DD4"/>
    <w:rsid w:val="00E83EB3"/>
    <w:rsid w:val="00E84488"/>
    <w:rsid w:val="00E84CAC"/>
    <w:rsid w:val="00E852AC"/>
    <w:rsid w:val="00E85BC0"/>
    <w:rsid w:val="00E85F93"/>
    <w:rsid w:val="00E87B16"/>
    <w:rsid w:val="00E87CD8"/>
    <w:rsid w:val="00E87EFD"/>
    <w:rsid w:val="00E90FF6"/>
    <w:rsid w:val="00E93069"/>
    <w:rsid w:val="00E931FB"/>
    <w:rsid w:val="00E937DA"/>
    <w:rsid w:val="00E939F5"/>
    <w:rsid w:val="00E94F32"/>
    <w:rsid w:val="00E95123"/>
    <w:rsid w:val="00E95C9A"/>
    <w:rsid w:val="00E974DC"/>
    <w:rsid w:val="00E97E34"/>
    <w:rsid w:val="00EA0544"/>
    <w:rsid w:val="00EA2DF8"/>
    <w:rsid w:val="00EA34F4"/>
    <w:rsid w:val="00EA39F1"/>
    <w:rsid w:val="00EA3D3C"/>
    <w:rsid w:val="00EA4934"/>
    <w:rsid w:val="00EA4BAC"/>
    <w:rsid w:val="00EA4C06"/>
    <w:rsid w:val="00EA54A4"/>
    <w:rsid w:val="00EA58A2"/>
    <w:rsid w:val="00EA629F"/>
    <w:rsid w:val="00EA67A0"/>
    <w:rsid w:val="00EA6AB6"/>
    <w:rsid w:val="00EA6FA3"/>
    <w:rsid w:val="00EA70B2"/>
    <w:rsid w:val="00EB0180"/>
    <w:rsid w:val="00EB02E4"/>
    <w:rsid w:val="00EB0546"/>
    <w:rsid w:val="00EB078B"/>
    <w:rsid w:val="00EB0AC3"/>
    <w:rsid w:val="00EB1A76"/>
    <w:rsid w:val="00EB1C7B"/>
    <w:rsid w:val="00EB2834"/>
    <w:rsid w:val="00EB2836"/>
    <w:rsid w:val="00EB3413"/>
    <w:rsid w:val="00EB382A"/>
    <w:rsid w:val="00EB50E2"/>
    <w:rsid w:val="00EB57F7"/>
    <w:rsid w:val="00EB596F"/>
    <w:rsid w:val="00EB61F6"/>
    <w:rsid w:val="00EB6B59"/>
    <w:rsid w:val="00EB70BB"/>
    <w:rsid w:val="00EB7925"/>
    <w:rsid w:val="00EB7AD9"/>
    <w:rsid w:val="00EC0282"/>
    <w:rsid w:val="00EC0895"/>
    <w:rsid w:val="00EC09C2"/>
    <w:rsid w:val="00EC0B90"/>
    <w:rsid w:val="00EC0FCB"/>
    <w:rsid w:val="00EC230A"/>
    <w:rsid w:val="00EC3097"/>
    <w:rsid w:val="00EC39B5"/>
    <w:rsid w:val="00EC3D5B"/>
    <w:rsid w:val="00EC44CC"/>
    <w:rsid w:val="00EC45A8"/>
    <w:rsid w:val="00EC5D8A"/>
    <w:rsid w:val="00EC68D3"/>
    <w:rsid w:val="00EC68E9"/>
    <w:rsid w:val="00EC6A65"/>
    <w:rsid w:val="00EC6DAA"/>
    <w:rsid w:val="00EC7757"/>
    <w:rsid w:val="00ED0134"/>
    <w:rsid w:val="00ED05CD"/>
    <w:rsid w:val="00ED06DD"/>
    <w:rsid w:val="00ED0B2A"/>
    <w:rsid w:val="00ED0CDE"/>
    <w:rsid w:val="00ED1596"/>
    <w:rsid w:val="00ED1663"/>
    <w:rsid w:val="00ED1F59"/>
    <w:rsid w:val="00ED36F5"/>
    <w:rsid w:val="00ED3B1A"/>
    <w:rsid w:val="00ED3EC0"/>
    <w:rsid w:val="00ED4386"/>
    <w:rsid w:val="00ED4913"/>
    <w:rsid w:val="00ED4AD6"/>
    <w:rsid w:val="00ED51B1"/>
    <w:rsid w:val="00ED5315"/>
    <w:rsid w:val="00ED6810"/>
    <w:rsid w:val="00ED69D2"/>
    <w:rsid w:val="00ED7CF2"/>
    <w:rsid w:val="00EE008E"/>
    <w:rsid w:val="00EE00CE"/>
    <w:rsid w:val="00EE0875"/>
    <w:rsid w:val="00EE090C"/>
    <w:rsid w:val="00EE0B05"/>
    <w:rsid w:val="00EE12C8"/>
    <w:rsid w:val="00EE207D"/>
    <w:rsid w:val="00EE449B"/>
    <w:rsid w:val="00EE4C36"/>
    <w:rsid w:val="00EE4E91"/>
    <w:rsid w:val="00EE5EBE"/>
    <w:rsid w:val="00EE5FAA"/>
    <w:rsid w:val="00EE69F3"/>
    <w:rsid w:val="00EE6FA5"/>
    <w:rsid w:val="00EE7F84"/>
    <w:rsid w:val="00EF006D"/>
    <w:rsid w:val="00EF080E"/>
    <w:rsid w:val="00EF18CD"/>
    <w:rsid w:val="00EF2393"/>
    <w:rsid w:val="00EF2D65"/>
    <w:rsid w:val="00EF35A2"/>
    <w:rsid w:val="00EF3CF1"/>
    <w:rsid w:val="00EF42ED"/>
    <w:rsid w:val="00EF449B"/>
    <w:rsid w:val="00EF5683"/>
    <w:rsid w:val="00EF56CB"/>
    <w:rsid w:val="00EF6A61"/>
    <w:rsid w:val="00EF6A91"/>
    <w:rsid w:val="00EF6D32"/>
    <w:rsid w:val="00EF7452"/>
    <w:rsid w:val="00EF7557"/>
    <w:rsid w:val="00EF755E"/>
    <w:rsid w:val="00EF76A2"/>
    <w:rsid w:val="00EF7CFE"/>
    <w:rsid w:val="00F000EB"/>
    <w:rsid w:val="00F001AF"/>
    <w:rsid w:val="00F0079B"/>
    <w:rsid w:val="00F00D6B"/>
    <w:rsid w:val="00F0129A"/>
    <w:rsid w:val="00F01A25"/>
    <w:rsid w:val="00F01F45"/>
    <w:rsid w:val="00F02941"/>
    <w:rsid w:val="00F02D29"/>
    <w:rsid w:val="00F039A9"/>
    <w:rsid w:val="00F047B2"/>
    <w:rsid w:val="00F0547A"/>
    <w:rsid w:val="00F05A32"/>
    <w:rsid w:val="00F06413"/>
    <w:rsid w:val="00F06921"/>
    <w:rsid w:val="00F06982"/>
    <w:rsid w:val="00F06FBC"/>
    <w:rsid w:val="00F1070C"/>
    <w:rsid w:val="00F10D51"/>
    <w:rsid w:val="00F11161"/>
    <w:rsid w:val="00F117B3"/>
    <w:rsid w:val="00F11924"/>
    <w:rsid w:val="00F11C9E"/>
    <w:rsid w:val="00F1538D"/>
    <w:rsid w:val="00F15441"/>
    <w:rsid w:val="00F158EF"/>
    <w:rsid w:val="00F15FFB"/>
    <w:rsid w:val="00F1681E"/>
    <w:rsid w:val="00F16C13"/>
    <w:rsid w:val="00F16D4F"/>
    <w:rsid w:val="00F17A8C"/>
    <w:rsid w:val="00F17B40"/>
    <w:rsid w:val="00F17D8F"/>
    <w:rsid w:val="00F20341"/>
    <w:rsid w:val="00F20D9C"/>
    <w:rsid w:val="00F21715"/>
    <w:rsid w:val="00F22E30"/>
    <w:rsid w:val="00F23BEE"/>
    <w:rsid w:val="00F254DA"/>
    <w:rsid w:val="00F2582A"/>
    <w:rsid w:val="00F2589C"/>
    <w:rsid w:val="00F25C36"/>
    <w:rsid w:val="00F25CD3"/>
    <w:rsid w:val="00F260D0"/>
    <w:rsid w:val="00F2631C"/>
    <w:rsid w:val="00F26D34"/>
    <w:rsid w:val="00F274C8"/>
    <w:rsid w:val="00F279A5"/>
    <w:rsid w:val="00F30434"/>
    <w:rsid w:val="00F30954"/>
    <w:rsid w:val="00F30BE4"/>
    <w:rsid w:val="00F3159B"/>
    <w:rsid w:val="00F31739"/>
    <w:rsid w:val="00F31F9A"/>
    <w:rsid w:val="00F32396"/>
    <w:rsid w:val="00F3246F"/>
    <w:rsid w:val="00F32B91"/>
    <w:rsid w:val="00F32DBE"/>
    <w:rsid w:val="00F32DD8"/>
    <w:rsid w:val="00F3341E"/>
    <w:rsid w:val="00F33C23"/>
    <w:rsid w:val="00F33D90"/>
    <w:rsid w:val="00F34017"/>
    <w:rsid w:val="00F346FB"/>
    <w:rsid w:val="00F349CF"/>
    <w:rsid w:val="00F34A5B"/>
    <w:rsid w:val="00F34C12"/>
    <w:rsid w:val="00F350A5"/>
    <w:rsid w:val="00F35372"/>
    <w:rsid w:val="00F35735"/>
    <w:rsid w:val="00F35F54"/>
    <w:rsid w:val="00F36631"/>
    <w:rsid w:val="00F36653"/>
    <w:rsid w:val="00F36658"/>
    <w:rsid w:val="00F36C5C"/>
    <w:rsid w:val="00F36CA1"/>
    <w:rsid w:val="00F36D73"/>
    <w:rsid w:val="00F36FB2"/>
    <w:rsid w:val="00F37750"/>
    <w:rsid w:val="00F4045A"/>
    <w:rsid w:val="00F40BFA"/>
    <w:rsid w:val="00F433B1"/>
    <w:rsid w:val="00F43EE6"/>
    <w:rsid w:val="00F445C2"/>
    <w:rsid w:val="00F447F8"/>
    <w:rsid w:val="00F45042"/>
    <w:rsid w:val="00F454A1"/>
    <w:rsid w:val="00F46CCC"/>
    <w:rsid w:val="00F46F04"/>
    <w:rsid w:val="00F46F81"/>
    <w:rsid w:val="00F50C6C"/>
    <w:rsid w:val="00F50F5D"/>
    <w:rsid w:val="00F516E3"/>
    <w:rsid w:val="00F51B6F"/>
    <w:rsid w:val="00F52C48"/>
    <w:rsid w:val="00F533AA"/>
    <w:rsid w:val="00F53543"/>
    <w:rsid w:val="00F540E2"/>
    <w:rsid w:val="00F5564F"/>
    <w:rsid w:val="00F55944"/>
    <w:rsid w:val="00F56577"/>
    <w:rsid w:val="00F57C54"/>
    <w:rsid w:val="00F57E03"/>
    <w:rsid w:val="00F60886"/>
    <w:rsid w:val="00F6120E"/>
    <w:rsid w:val="00F61881"/>
    <w:rsid w:val="00F61B0E"/>
    <w:rsid w:val="00F629C8"/>
    <w:rsid w:val="00F63ED7"/>
    <w:rsid w:val="00F63F72"/>
    <w:rsid w:val="00F6425D"/>
    <w:rsid w:val="00F66144"/>
    <w:rsid w:val="00F66640"/>
    <w:rsid w:val="00F669B0"/>
    <w:rsid w:val="00F66B40"/>
    <w:rsid w:val="00F66C4E"/>
    <w:rsid w:val="00F67D07"/>
    <w:rsid w:val="00F71078"/>
    <w:rsid w:val="00F71DE6"/>
    <w:rsid w:val="00F72198"/>
    <w:rsid w:val="00F73948"/>
    <w:rsid w:val="00F739C3"/>
    <w:rsid w:val="00F73C96"/>
    <w:rsid w:val="00F74D55"/>
    <w:rsid w:val="00F765B1"/>
    <w:rsid w:val="00F76BB5"/>
    <w:rsid w:val="00F76FC7"/>
    <w:rsid w:val="00F7750A"/>
    <w:rsid w:val="00F77A70"/>
    <w:rsid w:val="00F77D67"/>
    <w:rsid w:val="00F80F61"/>
    <w:rsid w:val="00F8101B"/>
    <w:rsid w:val="00F81B0F"/>
    <w:rsid w:val="00F81EB6"/>
    <w:rsid w:val="00F82175"/>
    <w:rsid w:val="00F82877"/>
    <w:rsid w:val="00F828C6"/>
    <w:rsid w:val="00F83D1B"/>
    <w:rsid w:val="00F846BA"/>
    <w:rsid w:val="00F8474A"/>
    <w:rsid w:val="00F84C52"/>
    <w:rsid w:val="00F84DA5"/>
    <w:rsid w:val="00F86244"/>
    <w:rsid w:val="00F8647F"/>
    <w:rsid w:val="00F876ED"/>
    <w:rsid w:val="00F877DD"/>
    <w:rsid w:val="00F87C7B"/>
    <w:rsid w:val="00F9056C"/>
    <w:rsid w:val="00F906B3"/>
    <w:rsid w:val="00F90E93"/>
    <w:rsid w:val="00F90F61"/>
    <w:rsid w:val="00F911D5"/>
    <w:rsid w:val="00F9157B"/>
    <w:rsid w:val="00F91CA6"/>
    <w:rsid w:val="00F92184"/>
    <w:rsid w:val="00F93D58"/>
    <w:rsid w:val="00F94003"/>
    <w:rsid w:val="00F94164"/>
    <w:rsid w:val="00F95115"/>
    <w:rsid w:val="00F95517"/>
    <w:rsid w:val="00F95CC1"/>
    <w:rsid w:val="00F960F8"/>
    <w:rsid w:val="00F9656F"/>
    <w:rsid w:val="00F96775"/>
    <w:rsid w:val="00F967EB"/>
    <w:rsid w:val="00F96FEC"/>
    <w:rsid w:val="00F97061"/>
    <w:rsid w:val="00F974DB"/>
    <w:rsid w:val="00F97C1B"/>
    <w:rsid w:val="00F97DDF"/>
    <w:rsid w:val="00FA05C1"/>
    <w:rsid w:val="00FA1878"/>
    <w:rsid w:val="00FA2231"/>
    <w:rsid w:val="00FA32CC"/>
    <w:rsid w:val="00FA3887"/>
    <w:rsid w:val="00FA45FD"/>
    <w:rsid w:val="00FA5463"/>
    <w:rsid w:val="00FA580B"/>
    <w:rsid w:val="00FA6226"/>
    <w:rsid w:val="00FA6832"/>
    <w:rsid w:val="00FB06EC"/>
    <w:rsid w:val="00FB1145"/>
    <w:rsid w:val="00FB131F"/>
    <w:rsid w:val="00FB15EA"/>
    <w:rsid w:val="00FB2026"/>
    <w:rsid w:val="00FB329F"/>
    <w:rsid w:val="00FB4851"/>
    <w:rsid w:val="00FB5B10"/>
    <w:rsid w:val="00FB5E0D"/>
    <w:rsid w:val="00FB6019"/>
    <w:rsid w:val="00FB6B80"/>
    <w:rsid w:val="00FC09EB"/>
    <w:rsid w:val="00FC13B2"/>
    <w:rsid w:val="00FC3EC0"/>
    <w:rsid w:val="00FC4CEE"/>
    <w:rsid w:val="00FC6307"/>
    <w:rsid w:val="00FC6957"/>
    <w:rsid w:val="00FC725D"/>
    <w:rsid w:val="00FC7336"/>
    <w:rsid w:val="00FC7AD4"/>
    <w:rsid w:val="00FD18F2"/>
    <w:rsid w:val="00FD1980"/>
    <w:rsid w:val="00FD1F8D"/>
    <w:rsid w:val="00FD2569"/>
    <w:rsid w:val="00FD36F9"/>
    <w:rsid w:val="00FD42BB"/>
    <w:rsid w:val="00FD4B0B"/>
    <w:rsid w:val="00FD4E3E"/>
    <w:rsid w:val="00FD618B"/>
    <w:rsid w:val="00FD6B10"/>
    <w:rsid w:val="00FD6F77"/>
    <w:rsid w:val="00FD70A0"/>
    <w:rsid w:val="00FD7190"/>
    <w:rsid w:val="00FD7B5A"/>
    <w:rsid w:val="00FD7B81"/>
    <w:rsid w:val="00FD7CB0"/>
    <w:rsid w:val="00FE0982"/>
    <w:rsid w:val="00FE09AC"/>
    <w:rsid w:val="00FE168D"/>
    <w:rsid w:val="00FE1DB9"/>
    <w:rsid w:val="00FE22A3"/>
    <w:rsid w:val="00FE307B"/>
    <w:rsid w:val="00FE3B19"/>
    <w:rsid w:val="00FE4045"/>
    <w:rsid w:val="00FE4099"/>
    <w:rsid w:val="00FE4119"/>
    <w:rsid w:val="00FE4B59"/>
    <w:rsid w:val="00FE4C0A"/>
    <w:rsid w:val="00FE4DF3"/>
    <w:rsid w:val="00FE5181"/>
    <w:rsid w:val="00FE5526"/>
    <w:rsid w:val="00FE6B24"/>
    <w:rsid w:val="00FE7301"/>
    <w:rsid w:val="00FE760A"/>
    <w:rsid w:val="00FF05CB"/>
    <w:rsid w:val="00FF09A2"/>
    <w:rsid w:val="00FF12CE"/>
    <w:rsid w:val="00FF1620"/>
    <w:rsid w:val="00FF16D6"/>
    <w:rsid w:val="00FF1D3C"/>
    <w:rsid w:val="00FF27F1"/>
    <w:rsid w:val="00FF2918"/>
    <w:rsid w:val="00FF2CEF"/>
    <w:rsid w:val="00FF349F"/>
    <w:rsid w:val="00FF406E"/>
    <w:rsid w:val="00FF4346"/>
    <w:rsid w:val="00FF532E"/>
    <w:rsid w:val="00FF5FE1"/>
    <w:rsid w:val="00FF6272"/>
    <w:rsid w:val="00FF7464"/>
    <w:rsid w:val="00FF7727"/>
    <w:rsid w:val="00FF78C5"/>
    <w:rsid w:val="00FF79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C2DFCD0"/>
  <w15:docId w15:val="{B5AF23C8-DD17-4D94-8AAD-6428E71F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2D6F"/>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rPr>
  </w:style>
  <w:style w:type="paragraph" w:styleId="22">
    <w:name w:val="heading 2"/>
    <w:aliases w:val="Заголовок 2 Знак Знак"/>
    <w:basedOn w:val="a0"/>
    <w:next w:val="a0"/>
    <w:link w:val="24"/>
    <w:unhideWhenUsed/>
    <w:qFormat/>
    <w:rsid w:val="00815C46"/>
    <w:pPr>
      <w:keepNext/>
      <w:outlineLvl w:val="1"/>
    </w:pPr>
    <w:rPr>
      <w:rFonts w:ascii="Times New Roman" w:hAnsi="Times New Roman"/>
      <w:sz w:val="28"/>
    </w:rPr>
  </w:style>
  <w:style w:type="paragraph" w:styleId="3">
    <w:name w:val="heading 3"/>
    <w:basedOn w:val="a0"/>
    <w:next w:val="a0"/>
    <w:link w:val="30"/>
    <w:unhideWhenUsed/>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5">
    <w:name w:val="Body Text 2"/>
    <w:basedOn w:val="a0"/>
    <w:link w:val="26"/>
    <w:rsid w:val="00395DB1"/>
    <w:pPr>
      <w:overflowPunct w:val="0"/>
      <w:autoSpaceDE w:val="0"/>
      <w:autoSpaceDN w:val="0"/>
      <w:adjustRightInd w:val="0"/>
      <w:jc w:val="both"/>
      <w:textAlignment w:val="baseline"/>
    </w:pPr>
    <w:rPr>
      <w:rFonts w:ascii="Times New Roman CYR" w:hAnsi="Times New Roman CYR"/>
      <w:b w:val="0"/>
      <w:sz w:val="28"/>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7"/>
    <w:rsid w:val="004F0E15"/>
    <w:pPr>
      <w:spacing w:after="120"/>
    </w:pPr>
  </w:style>
  <w:style w:type="paragraph" w:styleId="a5">
    <w:name w:val="header"/>
    <w:basedOn w:val="a0"/>
    <w:link w:val="a6"/>
    <w:uiPriority w:val="99"/>
    <w:rsid w:val="00265738"/>
    <w:pPr>
      <w:tabs>
        <w:tab w:val="center" w:pos="4677"/>
        <w:tab w:val="right" w:pos="9355"/>
      </w:tabs>
    </w:p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rsid w:val="00265738"/>
    <w:pPr>
      <w:tabs>
        <w:tab w:val="center" w:pos="4677"/>
        <w:tab w:val="right" w:pos="9355"/>
      </w:tabs>
    </w:pPr>
  </w:style>
  <w:style w:type="character" w:customStyle="1" w:styleId="a8">
    <w:name w:val="Нижний колонтитул Знак"/>
    <w:link w:val="a7"/>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uiPriority w:val="99"/>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link w:val="ConsPlusCell0"/>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uiPriority w:val="39"/>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0">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0"/>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nhideWhenUsed/>
    <w:rsid w:val="008577E9"/>
    <w:rPr>
      <w:color w:val="0000FF"/>
      <w:u w:val="single"/>
    </w:rPr>
  </w:style>
  <w:style w:type="character" w:styleId="af0">
    <w:name w:val="FollowedHyperlink"/>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4">
    <w:name w:val="Заголовок 2 Знак"/>
    <w:aliases w:val="Заголовок 2 Знак Знак Знак"/>
    <w:link w:val="22"/>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uiPriority w:val="99"/>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iPriority w:val="99"/>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af9"/>
    <w:uiPriority w:val="99"/>
    <w:qFormat/>
    <w:rsid w:val="00815C46"/>
    <w:pPr>
      <w:spacing w:before="240" w:after="60"/>
      <w:jc w:val="center"/>
      <w:outlineLvl w:val="0"/>
    </w:pPr>
    <w:rPr>
      <w:rFonts w:ascii="Cambria" w:hAnsi="Cambria"/>
      <w:bCs/>
      <w:kern w:val="28"/>
      <w:sz w:val="32"/>
      <w:szCs w:val="32"/>
    </w:rPr>
  </w:style>
  <w:style w:type="character" w:customStyle="1" w:styleId="afa">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b">
    <w:name w:val="Основной текст Знак"/>
    <w:uiPriority w:val="99"/>
    <w:locked/>
    <w:rsid w:val="00815C46"/>
    <w:rPr>
      <w:sz w:val="24"/>
      <w:szCs w:val="24"/>
    </w:rPr>
  </w:style>
  <w:style w:type="character" w:customStyle="1" w:styleId="16">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c">
    <w:name w:val="Подзаголовок Знак"/>
    <w:link w:val="afd"/>
    <w:locked/>
    <w:rsid w:val="00815C46"/>
    <w:rPr>
      <w:b/>
      <w:sz w:val="24"/>
    </w:rPr>
  </w:style>
  <w:style w:type="character" w:customStyle="1" w:styleId="17">
    <w:name w:val="Основной текст Знак1"/>
    <w:semiHidden/>
    <w:rsid w:val="00815C46"/>
    <w:rPr>
      <w:sz w:val="24"/>
      <w:szCs w:val="24"/>
    </w:rPr>
  </w:style>
  <w:style w:type="character" w:customStyle="1" w:styleId="afe">
    <w:name w:val="Красная строка Знак"/>
    <w:link w:val="aff"/>
    <w:locked/>
    <w:rsid w:val="00815C46"/>
  </w:style>
  <w:style w:type="character" w:customStyle="1" w:styleId="26">
    <w:name w:val="Основной текст 2 Знак"/>
    <w:link w:val="25"/>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0">
    <w:name w:val="Текст Знак"/>
    <w:link w:val="aff1"/>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8">
    <w:name w:val="Текст примечания Знак1"/>
    <w:rsid w:val="00815C46"/>
    <w:rPr>
      <w:rFonts w:ascii="Pragmatica" w:hAnsi="Pragmatica"/>
      <w:b/>
    </w:rPr>
  </w:style>
  <w:style w:type="character" w:customStyle="1" w:styleId="aff2">
    <w:name w:val="Тема примечания Знак"/>
    <w:link w:val="aff3"/>
    <w:locked/>
    <w:rsid w:val="00815C46"/>
    <w:rPr>
      <w:b/>
      <w:bCs/>
    </w:rPr>
  </w:style>
  <w:style w:type="character" w:customStyle="1" w:styleId="aff4">
    <w:name w:val="Без интервала Знак"/>
    <w:link w:val="aff5"/>
    <w:locked/>
    <w:rsid w:val="00815C46"/>
    <w:rPr>
      <w:rFonts w:ascii="Calibri" w:hAnsi="Calibri"/>
      <w:lang w:val="ru-RU" w:eastAsia="ru-RU" w:bidi="ar-SA"/>
    </w:rPr>
  </w:style>
  <w:style w:type="character" w:customStyle="1" w:styleId="aff6">
    <w:name w:val="Абзац списка Знак"/>
    <w:link w:val="aff7"/>
    <w:uiPriority w:val="34"/>
    <w:locked/>
    <w:rsid w:val="00815C46"/>
    <w:rPr>
      <w:sz w:val="24"/>
      <w:szCs w:val="24"/>
    </w:rPr>
  </w:style>
  <w:style w:type="paragraph" w:customStyle="1" w:styleId="aff8">
    <w:name w:val="Обычный (паспорт)"/>
    <w:basedOn w:val="a0"/>
    <w:qFormat/>
    <w:rsid w:val="00815C46"/>
    <w:pPr>
      <w:spacing w:before="120"/>
      <w:jc w:val="both"/>
    </w:pPr>
    <w:rPr>
      <w:rFonts w:ascii="Times New Roman" w:hAnsi="Times New Roman"/>
      <w:b w:val="0"/>
      <w:sz w:val="28"/>
      <w:szCs w:val="28"/>
    </w:rPr>
  </w:style>
  <w:style w:type="paragraph" w:customStyle="1" w:styleId="aff9">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a">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b">
    <w:name w:val="Нормальный Знак"/>
    <w:link w:val="affc"/>
    <w:locked/>
    <w:rsid w:val="00815C46"/>
    <w:rPr>
      <w:rFonts w:eastAsia="Calibri"/>
      <w:sz w:val="26"/>
      <w:szCs w:val="26"/>
      <w:lang w:val="ru-RU" w:eastAsia="ru-RU" w:bidi="ar-SA"/>
    </w:rPr>
  </w:style>
  <w:style w:type="paragraph" w:customStyle="1" w:styleId="affc">
    <w:name w:val="Нормальный"/>
    <w:link w:val="affb"/>
    <w:qFormat/>
    <w:rsid w:val="00815C46"/>
    <w:pPr>
      <w:autoSpaceDE w:val="0"/>
      <w:autoSpaceDN w:val="0"/>
      <w:adjustRightInd w:val="0"/>
      <w:spacing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e">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f">
    <w:name w:val="Основной текст_"/>
    <w:link w:val="35"/>
    <w:locked/>
    <w:rsid w:val="00815C46"/>
    <w:rPr>
      <w:sz w:val="21"/>
      <w:szCs w:val="21"/>
      <w:shd w:val="clear" w:color="auto" w:fill="FFFFFF"/>
    </w:rPr>
  </w:style>
  <w:style w:type="paragraph" w:customStyle="1" w:styleId="35">
    <w:name w:val="Основной текст3"/>
    <w:basedOn w:val="a0"/>
    <w:link w:val="afff"/>
    <w:qFormat/>
    <w:rsid w:val="00815C46"/>
    <w:pPr>
      <w:shd w:val="clear" w:color="auto" w:fill="FFFFFF"/>
      <w:spacing w:before="780" w:line="250" w:lineRule="exact"/>
      <w:jc w:val="both"/>
    </w:pPr>
    <w:rPr>
      <w:rFonts w:ascii="Times New Roman" w:hAnsi="Times New Roman"/>
      <w:b w:val="0"/>
      <w:sz w:val="21"/>
      <w:szCs w:val="21"/>
    </w:rPr>
  </w:style>
  <w:style w:type="paragraph" w:customStyle="1" w:styleId="afff0">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1">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9">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2">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3">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a">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4">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5">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b">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rPr>
  </w:style>
  <w:style w:type="paragraph" w:customStyle="1" w:styleId="afff7">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8">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9">
    <w:name w:val="ЗтекстГаля"/>
    <w:basedOn w:val="a0"/>
    <w:qFormat/>
    <w:rsid w:val="00815C46"/>
    <w:pPr>
      <w:ind w:firstLine="709"/>
      <w:jc w:val="both"/>
    </w:pPr>
    <w:rPr>
      <w:rFonts w:ascii="Times New Roman" w:hAnsi="Times New Roman"/>
      <w:b w:val="0"/>
      <w:sz w:val="28"/>
      <w:szCs w:val="28"/>
    </w:rPr>
  </w:style>
  <w:style w:type="paragraph" w:customStyle="1" w:styleId="1c">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d">
    <w:name w:val="Стиль1"/>
    <w:basedOn w:val="af1"/>
    <w:qFormat/>
    <w:rsid w:val="00815C46"/>
    <w:pPr>
      <w:ind w:left="0" w:firstLine="709"/>
      <w:jc w:val="both"/>
    </w:pPr>
    <w:rPr>
      <w:sz w:val="28"/>
      <w:szCs w:val="28"/>
    </w:rPr>
  </w:style>
  <w:style w:type="character" w:customStyle="1" w:styleId="1e">
    <w:name w:val="стиль1 Знак"/>
    <w:link w:val="1f"/>
    <w:locked/>
    <w:rsid w:val="00815C46"/>
    <w:rPr>
      <w:b/>
      <w:bCs/>
      <w:color w:val="000000"/>
      <w:sz w:val="28"/>
      <w:szCs w:val="28"/>
      <w:shd w:val="clear" w:color="auto" w:fill="FFFFFF"/>
    </w:rPr>
  </w:style>
  <w:style w:type="paragraph" w:customStyle="1" w:styleId="1f">
    <w:name w:val="стиль1"/>
    <w:basedOn w:val="a0"/>
    <w:link w:val="1e"/>
    <w:qFormat/>
    <w:rsid w:val="00815C46"/>
    <w:pPr>
      <w:shd w:val="clear" w:color="auto" w:fill="FFFFFF"/>
      <w:ind w:right="-287"/>
      <w:jc w:val="center"/>
    </w:pPr>
    <w:rPr>
      <w:rFonts w:ascii="Times New Roman" w:hAnsi="Times New Roman"/>
      <w:bCs/>
      <w:color w:val="000000"/>
      <w:sz w:val="28"/>
      <w:szCs w:val="28"/>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0"/>
    <w:uiPriority w:val="99"/>
    <w:semiHidden/>
    <w:locked/>
    <w:rsid w:val="00815C46"/>
    <w:rPr>
      <w:rFonts w:ascii="TimesET" w:hAnsi="TimesET" w:cs="TimesET"/>
    </w:rPr>
  </w:style>
  <w:style w:type="paragraph" w:customStyle="1" w:styleId="1f0">
    <w:name w:val="Основной текст с отступом1"/>
    <w:basedOn w:val="a0"/>
    <w:link w:val="BodyTextIndentChar"/>
    <w:uiPriority w:val="99"/>
    <w:semiHidden/>
    <w:qFormat/>
    <w:rsid w:val="00815C46"/>
    <w:pPr>
      <w:suppressAutoHyphens/>
      <w:ind w:firstLine="720"/>
      <w:jc w:val="both"/>
    </w:pPr>
    <w:rPr>
      <w:rFonts w:ascii="TimesET" w:hAnsi="TimesET"/>
      <w:b w:val="0"/>
    </w:rPr>
  </w:style>
  <w:style w:type="paragraph" w:customStyle="1" w:styleId="afffb">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1">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2">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d">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a"/>
    <w:qFormat/>
    <w:rsid w:val="00815C46"/>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f">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4">
    <w:name w:val="Обычный1"/>
    <w:qFormat/>
    <w:rsid w:val="00815C46"/>
    <w:pPr>
      <w:snapToGrid w:val="0"/>
      <w:spacing w:before="100" w:after="100"/>
    </w:pPr>
    <w:rPr>
      <w:sz w:val="24"/>
    </w:rPr>
  </w:style>
  <w:style w:type="paragraph" w:customStyle="1" w:styleId="affff0">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1">
    <w:name w:val="заголовок прилож Знак"/>
    <w:link w:val="affff2"/>
    <w:locked/>
    <w:rsid w:val="00815C46"/>
    <w:rPr>
      <w:b/>
      <w:bCs/>
      <w:color w:val="000000"/>
      <w:sz w:val="28"/>
      <w:szCs w:val="28"/>
      <w:shd w:val="clear" w:color="auto" w:fill="FFFFFF"/>
    </w:rPr>
  </w:style>
  <w:style w:type="paragraph" w:customStyle="1" w:styleId="affff2">
    <w:name w:val="заголовок прилож"/>
    <w:basedOn w:val="a0"/>
    <w:link w:val="affff1"/>
    <w:qFormat/>
    <w:rsid w:val="00815C46"/>
    <w:pPr>
      <w:shd w:val="clear" w:color="auto" w:fill="FFFFFF"/>
      <w:ind w:right="106"/>
      <w:jc w:val="center"/>
    </w:pPr>
    <w:rPr>
      <w:rFonts w:ascii="Times New Roman" w:hAnsi="Times New Roman"/>
      <w:bCs/>
      <w:color w:val="000000"/>
      <w:sz w:val="28"/>
      <w:szCs w:val="28"/>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3">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5">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6">
    <w:name w:val="Уровень 1"/>
    <w:basedOn w:val="1f"/>
    <w:qFormat/>
    <w:rsid w:val="00815C46"/>
    <w:pPr>
      <w:outlineLvl w:val="0"/>
    </w:pPr>
    <w:rPr>
      <w:sz w:val="24"/>
      <w:szCs w:val="24"/>
    </w:rPr>
  </w:style>
  <w:style w:type="character" w:customStyle="1" w:styleId="affff4">
    <w:name w:val="Стиль приложения Знак"/>
    <w:link w:val="affff5"/>
    <w:locked/>
    <w:rsid w:val="00815C46"/>
    <w:rPr>
      <w:b/>
      <w:bCs/>
      <w:color w:val="000000"/>
      <w:sz w:val="28"/>
      <w:szCs w:val="28"/>
      <w:shd w:val="clear" w:color="auto" w:fill="FFFFFF"/>
    </w:rPr>
  </w:style>
  <w:style w:type="paragraph" w:customStyle="1" w:styleId="affff5">
    <w:name w:val="Стиль приложения"/>
    <w:basedOn w:val="affff2"/>
    <w:link w:val="affff4"/>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815C46"/>
    <w:rPr>
      <w:vertAlign w:val="superscript"/>
    </w:rPr>
  </w:style>
  <w:style w:type="character" w:styleId="affff7">
    <w:name w:val="annotation reference"/>
    <w:unhideWhenUsed/>
    <w:rsid w:val="00815C46"/>
    <w:rPr>
      <w:sz w:val="16"/>
      <w:szCs w:val="16"/>
    </w:rPr>
  </w:style>
  <w:style w:type="character" w:styleId="affff8">
    <w:name w:val="endnote reference"/>
    <w:uiPriority w:val="99"/>
    <w:unhideWhenUsed/>
    <w:rsid w:val="00815C46"/>
    <w:rPr>
      <w:vertAlign w:val="superscript"/>
    </w:rPr>
  </w:style>
  <w:style w:type="paragraph" w:styleId="aff7">
    <w:name w:val="List Paragraph"/>
    <w:basedOn w:val="a0"/>
    <w:link w:val="aff6"/>
    <w:uiPriority w:val="34"/>
    <w:qFormat/>
    <w:rsid w:val="00815C46"/>
    <w:pPr>
      <w:ind w:left="720"/>
      <w:contextualSpacing/>
    </w:pPr>
    <w:rPr>
      <w:rFonts w:ascii="Times New Roman" w:hAnsi="Times New Roman"/>
      <w:b w:val="0"/>
      <w:sz w:val="24"/>
      <w:szCs w:val="24"/>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7">
    <w:name w:val="Верхний колонтитул Знак1"/>
    <w:uiPriority w:val="99"/>
    <w:semiHidden/>
    <w:rsid w:val="00815C46"/>
    <w:rPr>
      <w:sz w:val="24"/>
      <w:szCs w:val="24"/>
    </w:rPr>
  </w:style>
  <w:style w:type="character" w:customStyle="1" w:styleId="1f8">
    <w:name w:val="Нижний колонтитул Знак1"/>
    <w:uiPriority w:val="99"/>
    <w:semiHidden/>
    <w:rsid w:val="00815C46"/>
    <w:rPr>
      <w:sz w:val="24"/>
      <w:szCs w:val="24"/>
    </w:rPr>
  </w:style>
  <w:style w:type="character" w:customStyle="1" w:styleId="1f9">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5">
    <w:name w:val="No Spacing"/>
    <w:link w:val="aff4"/>
    <w:qFormat/>
    <w:rsid w:val="00815C46"/>
    <w:rPr>
      <w:rFonts w:ascii="Calibri" w:hAnsi="Calibri"/>
    </w:rPr>
  </w:style>
  <w:style w:type="character" w:customStyle="1" w:styleId="highlight">
    <w:name w:val="highlight"/>
    <w:rsid w:val="00815C46"/>
  </w:style>
  <w:style w:type="character" w:customStyle="1" w:styleId="affff9">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af9">
    <w:name w:val="Заголовок Знак"/>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a">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f">
    <w:name w:val="Body Text First Indent"/>
    <w:basedOn w:val="a4"/>
    <w:link w:val="afe"/>
    <w:unhideWhenUsed/>
    <w:rsid w:val="00815C46"/>
    <w:pPr>
      <w:spacing w:after="0"/>
      <w:ind w:firstLine="360"/>
    </w:pPr>
    <w:rPr>
      <w:rFonts w:ascii="Times New Roman" w:hAnsi="Times New Roman"/>
      <w:b w:val="0"/>
    </w:rPr>
  </w:style>
  <w:style w:type="character" w:customStyle="1" w:styleId="27">
    <w:name w:val="Основной текст Знак2"/>
    <w:link w:val="a4"/>
    <w:rsid w:val="00815C46"/>
    <w:rPr>
      <w:rFonts w:ascii="Pragmatica" w:hAnsi="Pragmatica"/>
      <w:b/>
    </w:rPr>
  </w:style>
  <w:style w:type="character" w:customStyle="1" w:styleId="1fa">
    <w:name w:val="Красная строка Знак1"/>
    <w:basedOn w:val="27"/>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d">
    <w:name w:val="Subtitle"/>
    <w:basedOn w:val="a0"/>
    <w:next w:val="a0"/>
    <w:link w:val="afc"/>
    <w:qFormat/>
    <w:rsid w:val="00815C46"/>
    <w:pPr>
      <w:numPr>
        <w:ilvl w:val="1"/>
      </w:numPr>
    </w:pPr>
    <w:rPr>
      <w:rFonts w:ascii="Times New Roman" w:hAnsi="Times New Roman"/>
      <w:sz w:val="24"/>
    </w:rPr>
  </w:style>
  <w:style w:type="character" w:customStyle="1" w:styleId="1fb">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rPr>
  </w:style>
  <w:style w:type="character" w:customStyle="1" w:styleId="1fc">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1">
    <w:name w:val="Plain Text"/>
    <w:basedOn w:val="a0"/>
    <w:link w:val="aff0"/>
    <w:unhideWhenUsed/>
    <w:rsid w:val="00815C46"/>
    <w:rPr>
      <w:rFonts w:ascii="Consolas" w:hAnsi="Consolas"/>
      <w:b w:val="0"/>
      <w:sz w:val="21"/>
      <w:szCs w:val="21"/>
    </w:rPr>
  </w:style>
  <w:style w:type="character" w:customStyle="1" w:styleId="1fd">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3">
    <w:name w:val="annotation subject"/>
    <w:basedOn w:val="af5"/>
    <w:next w:val="af5"/>
    <w:link w:val="aff2"/>
    <w:unhideWhenUsed/>
    <w:rsid w:val="00815C46"/>
    <w:rPr>
      <w:b/>
      <w:bCs/>
    </w:rPr>
  </w:style>
  <w:style w:type="character" w:customStyle="1" w:styleId="1fe">
    <w:name w:val="Тема примечания Знак1"/>
    <w:rsid w:val="00815C46"/>
    <w:rPr>
      <w:rFonts w:ascii="Pragmatica" w:hAnsi="Pragmatica"/>
      <w:b/>
      <w:bCs/>
    </w:rPr>
  </w:style>
  <w:style w:type="table" w:customStyle="1" w:styleId="1ff">
    <w:name w:val="Сетка таблицы1"/>
    <w:basedOn w:val="a2"/>
    <w:next w:val="ab"/>
    <w:uiPriority w:val="9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815C46"/>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815C46"/>
    <w:pPr>
      <w:spacing w:before="0"/>
    </w:pPr>
    <w:rPr>
      <w:i/>
      <w:iCs/>
    </w:rPr>
  </w:style>
  <w:style w:type="numbering" w:customStyle="1" w:styleId="2f3">
    <w:name w:val="Стиль2"/>
    <w:rsid w:val="00815C46"/>
  </w:style>
  <w:style w:type="numbering" w:customStyle="1" w:styleId="21">
    <w:name w:val="Стиль21"/>
    <w:rsid w:val="002F6ADB"/>
    <w:pPr>
      <w:numPr>
        <w:numId w:val="5"/>
      </w:numPr>
    </w:pPr>
  </w:style>
  <w:style w:type="table" w:customStyle="1" w:styleId="216">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4">
    <w:name w:val="Нет списка2"/>
    <w:next w:val="a3"/>
    <w:uiPriority w:val="99"/>
    <w:semiHidden/>
    <w:unhideWhenUsed/>
    <w:rsid w:val="00F32DD8"/>
  </w:style>
  <w:style w:type="table" w:customStyle="1" w:styleId="2f5">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23"/>
    <w:rsid w:val="00F32DD8"/>
    <w:pPr>
      <w:numPr>
        <w:numId w:val="4"/>
      </w:numPr>
    </w:pPr>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0">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1">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nsplusnormal1">
    <w:name w:val="consplusnormal"/>
    <w:basedOn w:val="a0"/>
    <w:rsid w:val="00AF2C50"/>
    <w:pPr>
      <w:spacing w:before="100" w:beforeAutospacing="1" w:after="100" w:afterAutospacing="1"/>
    </w:pPr>
    <w:rPr>
      <w:rFonts w:ascii="Times New Roman" w:hAnsi="Times New Roman"/>
      <w:b w:val="0"/>
      <w:sz w:val="24"/>
      <w:szCs w:val="24"/>
    </w:rPr>
  </w:style>
  <w:style w:type="paragraph" w:customStyle="1" w:styleId="consplusnonformat0">
    <w:name w:val="consplusnonformat"/>
    <w:basedOn w:val="a0"/>
    <w:rsid w:val="00AF2C50"/>
    <w:pPr>
      <w:spacing w:before="100" w:beforeAutospacing="1" w:after="100" w:afterAutospacing="1"/>
    </w:pPr>
    <w:rPr>
      <w:rFonts w:ascii="Times New Roman" w:hAnsi="Times New Roman"/>
      <w:b w:val="0"/>
      <w:sz w:val="24"/>
      <w:szCs w:val="24"/>
    </w:rPr>
  </w:style>
  <w:style w:type="character" w:styleId="affffd">
    <w:name w:val="Strong"/>
    <w:qFormat/>
    <w:rsid w:val="007826CD"/>
    <w:rPr>
      <w:b/>
      <w:bCs/>
    </w:rPr>
  </w:style>
  <w:style w:type="character" w:customStyle="1" w:styleId="ConsPlusCell0">
    <w:name w:val="ConsPlusCell Знак"/>
    <w:link w:val="ConsPlusCell"/>
    <w:rsid w:val="007826CD"/>
    <w:rPr>
      <w:rFonts w:ascii="Arial" w:eastAsia="Calibri" w:hAnsi="Arial" w:cs="Arial"/>
      <w:lang w:val="ru-RU" w:eastAsia="ru-RU" w:bidi="ar-SA"/>
    </w:rPr>
  </w:style>
  <w:style w:type="paragraph" w:customStyle="1" w:styleId="141">
    <w:name w:val="Обычный + 14 пт"/>
    <w:basedOn w:val="a0"/>
    <w:rsid w:val="007826CD"/>
    <w:pPr>
      <w:overflowPunct w:val="0"/>
      <w:autoSpaceDE w:val="0"/>
      <w:autoSpaceDN w:val="0"/>
      <w:adjustRightInd w:val="0"/>
      <w:textAlignment w:val="baseline"/>
    </w:pPr>
    <w:rPr>
      <w:rFonts w:ascii="Times New Roman" w:hAnsi="Times New Roman"/>
      <w:b w:val="0"/>
      <w:sz w:val="28"/>
      <w:szCs w:val="28"/>
    </w:rPr>
  </w:style>
  <w:style w:type="paragraph" w:customStyle="1" w:styleId="acenter1">
    <w:name w:val="acenter1"/>
    <w:basedOn w:val="a0"/>
    <w:rsid w:val="007826CD"/>
    <w:pPr>
      <w:jc w:val="center"/>
    </w:pPr>
    <w:rPr>
      <w:rFonts w:ascii="Times New Roman" w:hAnsi="Times New Roman"/>
      <w:b w:val="0"/>
      <w:sz w:val="24"/>
      <w:szCs w:val="24"/>
    </w:rPr>
  </w:style>
  <w:style w:type="paragraph" w:customStyle="1" w:styleId="Style2">
    <w:name w:val="Style2"/>
    <w:basedOn w:val="a0"/>
    <w:rsid w:val="007826CD"/>
    <w:pPr>
      <w:widowControl w:val="0"/>
      <w:autoSpaceDE w:val="0"/>
      <w:autoSpaceDN w:val="0"/>
      <w:adjustRightInd w:val="0"/>
    </w:pPr>
    <w:rPr>
      <w:rFonts w:ascii="Times New Roman" w:hAnsi="Times New Roman"/>
      <w:b w:val="0"/>
      <w:sz w:val="24"/>
      <w:szCs w:val="24"/>
    </w:rPr>
  </w:style>
  <w:style w:type="paragraph" w:customStyle="1" w:styleId="Style3">
    <w:name w:val="Style3"/>
    <w:basedOn w:val="a0"/>
    <w:rsid w:val="007826CD"/>
    <w:pPr>
      <w:widowControl w:val="0"/>
      <w:autoSpaceDE w:val="0"/>
      <w:autoSpaceDN w:val="0"/>
      <w:adjustRightInd w:val="0"/>
    </w:pPr>
    <w:rPr>
      <w:rFonts w:ascii="Times New Roman" w:hAnsi="Times New Roman"/>
      <w:b w:val="0"/>
      <w:sz w:val="24"/>
      <w:szCs w:val="24"/>
    </w:rPr>
  </w:style>
  <w:style w:type="paragraph" w:customStyle="1" w:styleId="Style4">
    <w:name w:val="Style4"/>
    <w:basedOn w:val="a0"/>
    <w:rsid w:val="007826CD"/>
    <w:pPr>
      <w:widowControl w:val="0"/>
      <w:autoSpaceDE w:val="0"/>
      <w:autoSpaceDN w:val="0"/>
      <w:adjustRightInd w:val="0"/>
    </w:pPr>
    <w:rPr>
      <w:rFonts w:ascii="Times New Roman" w:hAnsi="Times New Roman"/>
      <w:b w:val="0"/>
      <w:sz w:val="24"/>
      <w:szCs w:val="24"/>
    </w:rPr>
  </w:style>
  <w:style w:type="paragraph" w:customStyle="1" w:styleId="Style5">
    <w:name w:val="Style5"/>
    <w:basedOn w:val="a0"/>
    <w:rsid w:val="007826CD"/>
    <w:pPr>
      <w:widowControl w:val="0"/>
      <w:autoSpaceDE w:val="0"/>
      <w:autoSpaceDN w:val="0"/>
      <w:adjustRightInd w:val="0"/>
      <w:spacing w:line="373" w:lineRule="exact"/>
    </w:pPr>
    <w:rPr>
      <w:rFonts w:ascii="Times New Roman" w:hAnsi="Times New Roman"/>
      <w:b w:val="0"/>
      <w:sz w:val="24"/>
      <w:szCs w:val="24"/>
    </w:rPr>
  </w:style>
  <w:style w:type="character" w:customStyle="1" w:styleId="FontStyle11">
    <w:name w:val="Font Style11"/>
    <w:rsid w:val="007826CD"/>
    <w:rPr>
      <w:rFonts w:ascii="Times New Roman" w:hAnsi="Times New Roman" w:cs="Times New Roman" w:hint="default"/>
      <w:b/>
      <w:bCs/>
      <w:sz w:val="40"/>
      <w:szCs w:val="40"/>
    </w:rPr>
  </w:style>
  <w:style w:type="character" w:customStyle="1" w:styleId="FontStyle13">
    <w:name w:val="Font Style13"/>
    <w:rsid w:val="007826CD"/>
    <w:rPr>
      <w:rFonts w:ascii="Times New Roman" w:hAnsi="Times New Roman" w:cs="Times New Roman" w:hint="default"/>
      <w:b/>
      <w:bCs/>
      <w:sz w:val="26"/>
      <w:szCs w:val="26"/>
    </w:rPr>
  </w:style>
  <w:style w:type="character" w:styleId="affffe">
    <w:name w:val="Emphasis"/>
    <w:qFormat/>
    <w:rsid w:val="007826CD"/>
    <w:rPr>
      <w:i w:val="0"/>
      <w:iCs w:val="0"/>
    </w:rPr>
  </w:style>
  <w:style w:type="paragraph" w:customStyle="1" w:styleId="Standard">
    <w:name w:val="Standard"/>
    <w:rsid w:val="007826CD"/>
    <w:pPr>
      <w:widowControl w:val="0"/>
      <w:suppressAutoHyphens/>
      <w:autoSpaceDE w:val="0"/>
      <w:autoSpaceDN w:val="0"/>
      <w:textAlignment w:val="baseline"/>
    </w:pPr>
    <w:rPr>
      <w:rFonts w:ascii="Arial CYR" w:eastAsia="Arial CYR" w:hAnsi="Arial CYR" w:cs="Arial CYR"/>
      <w:kern w:val="3"/>
    </w:rPr>
  </w:style>
  <w:style w:type="table" w:customStyle="1" w:styleId="224">
    <w:name w:val="Сетка таблицы22"/>
    <w:basedOn w:val="a2"/>
    <w:next w:val="ab"/>
    <w:uiPriority w:val="39"/>
    <w:rsid w:val="007E748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344747419">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10420206">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1935280054">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70491-18FE-47B1-A747-0EC58B335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11</Pages>
  <Words>1852</Words>
  <Characters>15140</Characters>
  <Application>Microsoft Office Word</Application>
  <DocSecurity>0</DocSecurity>
  <Lines>126</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dc:description/>
  <cp:lastModifiedBy>Александра Михайловна Калаганова</cp:lastModifiedBy>
  <cp:revision>36</cp:revision>
  <cp:lastPrinted>2024-05-13T05:28:00Z</cp:lastPrinted>
  <dcterms:created xsi:type="dcterms:W3CDTF">2024-02-02T06:42:00Z</dcterms:created>
  <dcterms:modified xsi:type="dcterms:W3CDTF">2024-05-15T04:44:00Z</dcterms:modified>
</cp:coreProperties>
</file>