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6C0" w:rsidRDefault="00F856C0" w:rsidP="001A2F2C">
      <w:pPr>
        <w:tabs>
          <w:tab w:val="left" w:pos="4962"/>
        </w:tabs>
        <w:suppressAutoHyphens/>
        <w:jc w:val="both"/>
        <w:rPr>
          <w:sz w:val="28"/>
          <w:szCs w:val="28"/>
        </w:rPr>
      </w:pPr>
    </w:p>
    <w:p w:rsidR="00315B95" w:rsidRPr="00206B08" w:rsidRDefault="00315B95" w:rsidP="00315B95">
      <w:pPr>
        <w:keepNext/>
        <w:contextualSpacing/>
        <w:jc w:val="center"/>
        <w:outlineLvl w:val="0"/>
        <w:rPr>
          <w:bCs/>
          <w:sz w:val="28"/>
          <w:szCs w:val="28"/>
        </w:rPr>
      </w:pPr>
      <w:r w:rsidRPr="00206B08">
        <w:rPr>
          <w:bCs/>
          <w:sz w:val="28"/>
          <w:szCs w:val="28"/>
        </w:rPr>
        <w:t>Решение</w:t>
      </w:r>
    </w:p>
    <w:p w:rsidR="00315B95" w:rsidRPr="00206B08" w:rsidRDefault="00315B95" w:rsidP="00315B95">
      <w:pPr>
        <w:contextualSpacing/>
        <w:jc w:val="center"/>
        <w:rPr>
          <w:sz w:val="28"/>
          <w:szCs w:val="28"/>
          <w:highlight w:val="cyan"/>
        </w:rPr>
      </w:pPr>
      <w:r w:rsidRPr="00206B08">
        <w:rPr>
          <w:sz w:val="28"/>
          <w:szCs w:val="28"/>
        </w:rPr>
        <w:t>об условиях приватизации имущества</w:t>
      </w:r>
    </w:p>
    <w:p w:rsidR="00315B95" w:rsidRPr="00206B08" w:rsidRDefault="00315B95" w:rsidP="00315B95">
      <w:pPr>
        <w:contextualSpacing/>
        <w:jc w:val="center"/>
        <w:rPr>
          <w:sz w:val="28"/>
          <w:szCs w:val="28"/>
        </w:rPr>
      </w:pPr>
      <w:r w:rsidRPr="00206B08">
        <w:rPr>
          <w:sz w:val="28"/>
          <w:szCs w:val="28"/>
        </w:rPr>
        <w:t>муниципального образования город Нефтеюганск</w:t>
      </w:r>
    </w:p>
    <w:p w:rsidR="00315B95" w:rsidRPr="00206B08" w:rsidRDefault="00315B95" w:rsidP="00315B95">
      <w:pPr>
        <w:contextualSpacing/>
        <w:jc w:val="center"/>
        <w:rPr>
          <w:sz w:val="28"/>
          <w:szCs w:val="28"/>
        </w:rPr>
      </w:pPr>
      <w:r w:rsidRPr="00206B08">
        <w:rPr>
          <w:sz w:val="28"/>
          <w:szCs w:val="28"/>
        </w:rPr>
        <w:t>«Строение, расположенное возле строения № 27</w:t>
      </w:r>
    </w:p>
    <w:p w:rsidR="0024753D" w:rsidRDefault="00315B95" w:rsidP="00315B95">
      <w:pPr>
        <w:ind w:firstLine="720"/>
        <w:contextualSpacing/>
        <w:jc w:val="center"/>
        <w:rPr>
          <w:rFonts w:eastAsia="Calibri"/>
          <w:sz w:val="28"/>
          <w:szCs w:val="28"/>
        </w:rPr>
      </w:pPr>
      <w:r w:rsidRPr="00206B08">
        <w:rPr>
          <w:sz w:val="28"/>
          <w:szCs w:val="28"/>
        </w:rPr>
        <w:t xml:space="preserve"> на Озерном проезде </w:t>
      </w:r>
      <w:proofErr w:type="spellStart"/>
      <w:r w:rsidRPr="00206B08">
        <w:rPr>
          <w:sz w:val="28"/>
          <w:szCs w:val="28"/>
        </w:rPr>
        <w:t>г.Нефтеюганск</w:t>
      </w:r>
      <w:proofErr w:type="spellEnd"/>
      <w:r w:rsidRPr="00206B08">
        <w:rPr>
          <w:sz w:val="28"/>
          <w:szCs w:val="28"/>
        </w:rPr>
        <w:t>»</w:t>
      </w:r>
    </w:p>
    <w:p w:rsidR="00AA4359" w:rsidRDefault="00AA4359" w:rsidP="00167886">
      <w:pPr>
        <w:ind w:firstLine="720"/>
        <w:contextualSpacing/>
        <w:jc w:val="both"/>
        <w:rPr>
          <w:sz w:val="28"/>
          <w:szCs w:val="28"/>
        </w:rPr>
      </w:pPr>
    </w:p>
    <w:p w:rsidR="00315B95" w:rsidRPr="00206B08" w:rsidRDefault="00315B95" w:rsidP="00315B95">
      <w:pPr>
        <w:ind w:firstLine="720"/>
        <w:contextualSpacing/>
        <w:jc w:val="both"/>
        <w:rPr>
          <w:sz w:val="28"/>
          <w:szCs w:val="28"/>
        </w:rPr>
      </w:pPr>
      <w:r w:rsidRPr="00206B08">
        <w:rPr>
          <w:sz w:val="28"/>
          <w:szCs w:val="28"/>
        </w:rPr>
        <w:t xml:space="preserve">Приватизация осуществляется в соответствии с </w:t>
      </w:r>
      <w:r w:rsidRPr="00206B08">
        <w:rPr>
          <w:sz w:val="28"/>
          <w:szCs w:val="28"/>
          <w:lang w:val="x-none" w:eastAsia="x-none"/>
        </w:rPr>
        <w:t>решени</w:t>
      </w:r>
      <w:r w:rsidRPr="00206B08">
        <w:rPr>
          <w:sz w:val="28"/>
          <w:szCs w:val="28"/>
          <w:lang w:eastAsia="x-none"/>
        </w:rPr>
        <w:t>ем</w:t>
      </w:r>
      <w:r w:rsidRPr="00206B08">
        <w:rPr>
          <w:sz w:val="28"/>
          <w:szCs w:val="28"/>
          <w:lang w:val="x-none" w:eastAsia="x-none"/>
        </w:rPr>
        <w:t xml:space="preserve"> Думы города Нефтеюганска </w:t>
      </w:r>
      <w:r w:rsidRPr="00206B08">
        <w:rPr>
          <w:color w:val="000000"/>
          <w:sz w:val="28"/>
          <w:szCs w:val="28"/>
        </w:rPr>
        <w:t>от 27.09.2023 № 403-VI</w:t>
      </w:r>
      <w:r w:rsidRPr="00206B08">
        <w:rPr>
          <w:color w:val="000000"/>
          <w:sz w:val="28"/>
          <w:szCs w:val="28"/>
          <w:lang w:val="en-US"/>
        </w:rPr>
        <w:t>I</w:t>
      </w:r>
      <w:r w:rsidRPr="00206B08">
        <w:rPr>
          <w:color w:val="000000"/>
          <w:sz w:val="28"/>
          <w:szCs w:val="28"/>
        </w:rPr>
        <w:t xml:space="preserve"> «Об утверждении Прогнозного плана (программы) приватизации имущества муниципального образования город Нефтеюганск на 2024 год» (с изменениями на 27.03.2024 № 518-VI</w:t>
      </w:r>
      <w:r w:rsidRPr="00206B08">
        <w:rPr>
          <w:color w:val="000000"/>
          <w:sz w:val="28"/>
          <w:szCs w:val="28"/>
          <w:lang w:val="en-US"/>
        </w:rPr>
        <w:t>I</w:t>
      </w:r>
      <w:r w:rsidRPr="00206B08">
        <w:rPr>
          <w:color w:val="000000"/>
          <w:sz w:val="28"/>
          <w:szCs w:val="28"/>
        </w:rPr>
        <w:t xml:space="preserve">, </w:t>
      </w:r>
      <w:r>
        <w:rPr>
          <w:color w:val="000000"/>
          <w:sz w:val="28"/>
          <w:szCs w:val="28"/>
        </w:rPr>
        <w:t xml:space="preserve">                          </w:t>
      </w:r>
      <w:r w:rsidRPr="00206B08">
        <w:rPr>
          <w:color w:val="000000"/>
          <w:sz w:val="28"/>
          <w:szCs w:val="28"/>
        </w:rPr>
        <w:t>на 24.04.2024 № 546-VI</w:t>
      </w:r>
      <w:r w:rsidRPr="00206B08">
        <w:rPr>
          <w:color w:val="000000"/>
          <w:sz w:val="28"/>
          <w:szCs w:val="28"/>
          <w:lang w:val="en-US"/>
        </w:rPr>
        <w:t>I</w:t>
      </w:r>
      <w:r w:rsidRPr="00206B08">
        <w:rPr>
          <w:color w:val="000000"/>
          <w:sz w:val="28"/>
          <w:szCs w:val="28"/>
        </w:rPr>
        <w:t>).</w:t>
      </w:r>
    </w:p>
    <w:p w:rsidR="00315B95" w:rsidRPr="00206B08" w:rsidRDefault="00315B95" w:rsidP="00315B95">
      <w:pPr>
        <w:ind w:firstLine="708"/>
        <w:contextualSpacing/>
        <w:jc w:val="both"/>
        <w:rPr>
          <w:color w:val="000000"/>
          <w:sz w:val="28"/>
          <w:szCs w:val="28"/>
        </w:rPr>
      </w:pPr>
      <w:r w:rsidRPr="00206B08">
        <w:rPr>
          <w:sz w:val="28"/>
          <w:szCs w:val="28"/>
        </w:rPr>
        <w:t xml:space="preserve">1.Объектом приватизации является </w:t>
      </w:r>
      <w:r>
        <w:rPr>
          <w:sz w:val="28"/>
          <w:szCs w:val="28"/>
        </w:rPr>
        <w:t xml:space="preserve">движимое имущество: </w:t>
      </w:r>
      <w:r w:rsidRPr="00206B08">
        <w:rPr>
          <w:sz w:val="28"/>
          <w:szCs w:val="28"/>
        </w:rPr>
        <w:t xml:space="preserve">«Строение, расположенное возле строения № 27 на Озерном проезде </w:t>
      </w:r>
      <w:proofErr w:type="spellStart"/>
      <w:r w:rsidRPr="00206B08">
        <w:rPr>
          <w:sz w:val="28"/>
          <w:szCs w:val="28"/>
        </w:rPr>
        <w:t>г.Нефтеюганск</w:t>
      </w:r>
      <w:proofErr w:type="spellEnd"/>
      <w:r w:rsidRPr="00206B08">
        <w:rPr>
          <w:sz w:val="28"/>
          <w:szCs w:val="28"/>
        </w:rPr>
        <w:t>»</w:t>
      </w:r>
      <w:r w:rsidRPr="00206B08">
        <w:rPr>
          <w:color w:val="000000"/>
          <w:sz w:val="28"/>
          <w:szCs w:val="28"/>
        </w:rPr>
        <w:t>.</w:t>
      </w:r>
    </w:p>
    <w:p w:rsidR="00315B95" w:rsidRPr="00206B08" w:rsidRDefault="00315B95" w:rsidP="00315B95">
      <w:pPr>
        <w:suppressAutoHyphens/>
        <w:ind w:firstLine="709"/>
        <w:jc w:val="both"/>
        <w:rPr>
          <w:color w:val="000000"/>
          <w:sz w:val="28"/>
          <w:szCs w:val="28"/>
          <w:lang w:eastAsia="x-none"/>
        </w:rPr>
      </w:pPr>
      <w:r w:rsidRPr="00206B08">
        <w:rPr>
          <w:color w:val="000000"/>
          <w:sz w:val="28"/>
          <w:szCs w:val="28"/>
          <w:lang w:eastAsia="x-none"/>
        </w:rPr>
        <w:t>Характеристики объекта приватизации:</w:t>
      </w:r>
    </w:p>
    <w:p w:rsidR="00315B95" w:rsidRPr="00206B08" w:rsidRDefault="00315B95" w:rsidP="00315B95">
      <w:pPr>
        <w:suppressAutoHyphens/>
        <w:ind w:firstLine="709"/>
        <w:jc w:val="both"/>
        <w:rPr>
          <w:color w:val="000000"/>
          <w:sz w:val="28"/>
          <w:szCs w:val="28"/>
          <w:lang w:eastAsia="x-none"/>
        </w:rPr>
      </w:pPr>
      <w:r w:rsidRPr="00206B08">
        <w:rPr>
          <w:color w:val="000000"/>
          <w:sz w:val="28"/>
          <w:szCs w:val="28"/>
          <w:lang w:eastAsia="x-none"/>
        </w:rPr>
        <w:t>Строение:</w:t>
      </w:r>
    </w:p>
    <w:p w:rsidR="00315B95" w:rsidRPr="00206B08" w:rsidRDefault="00315B95" w:rsidP="00315B95">
      <w:pPr>
        <w:suppressAutoHyphens/>
        <w:ind w:firstLine="709"/>
        <w:jc w:val="both"/>
        <w:rPr>
          <w:color w:val="000000"/>
          <w:sz w:val="28"/>
          <w:szCs w:val="28"/>
          <w:lang w:eastAsia="x-none"/>
        </w:rPr>
      </w:pPr>
      <w:r w:rsidRPr="00206B08">
        <w:rPr>
          <w:color w:val="000000"/>
          <w:sz w:val="28"/>
          <w:szCs w:val="28"/>
          <w:lang w:eastAsia="x-none"/>
        </w:rPr>
        <w:t>-этаж – 1;</w:t>
      </w:r>
    </w:p>
    <w:p w:rsidR="00315B95" w:rsidRPr="00206B08" w:rsidRDefault="00315B95" w:rsidP="00315B95">
      <w:pPr>
        <w:suppressAutoHyphens/>
        <w:ind w:firstLine="709"/>
        <w:jc w:val="both"/>
        <w:rPr>
          <w:color w:val="000000"/>
          <w:sz w:val="28"/>
          <w:szCs w:val="28"/>
          <w:lang w:eastAsia="x-none"/>
        </w:rPr>
      </w:pPr>
      <w:r w:rsidRPr="00206B08">
        <w:rPr>
          <w:color w:val="000000"/>
          <w:sz w:val="28"/>
          <w:szCs w:val="28"/>
          <w:lang w:eastAsia="x-none"/>
        </w:rPr>
        <w:t>- размеры строения (ориентировочно) – длина – 10,2 метра, ширина – 6,8 метра, высота – 3,3 метра.</w:t>
      </w:r>
    </w:p>
    <w:p w:rsidR="00315B95" w:rsidRPr="00206B08" w:rsidRDefault="00315B95" w:rsidP="00315B95">
      <w:pPr>
        <w:ind w:firstLine="705"/>
        <w:contextualSpacing/>
        <w:jc w:val="both"/>
        <w:rPr>
          <w:color w:val="000000"/>
          <w:sz w:val="28"/>
          <w:szCs w:val="28"/>
        </w:rPr>
      </w:pPr>
      <w:r w:rsidRPr="00206B08">
        <w:rPr>
          <w:color w:val="000000"/>
          <w:sz w:val="28"/>
          <w:szCs w:val="28"/>
        </w:rPr>
        <w:t>2.</w:t>
      </w:r>
      <w:r w:rsidRPr="00206B08">
        <w:rPr>
          <w:color w:val="000000"/>
          <w:sz w:val="28"/>
          <w:szCs w:val="28"/>
          <w:lang w:eastAsia="x-none"/>
        </w:rPr>
        <w:t>Способ приватизации – продажа на аукционе с открытой формой подачи предложений о цене</w:t>
      </w:r>
      <w:r w:rsidRPr="00206B08">
        <w:rPr>
          <w:color w:val="000000"/>
          <w:sz w:val="28"/>
          <w:szCs w:val="28"/>
        </w:rPr>
        <w:t>.</w:t>
      </w:r>
    </w:p>
    <w:p w:rsidR="00315B95" w:rsidRPr="00206B08" w:rsidRDefault="00315B95" w:rsidP="00315B95">
      <w:pPr>
        <w:ind w:firstLine="709"/>
        <w:contextualSpacing/>
        <w:jc w:val="both"/>
        <w:rPr>
          <w:sz w:val="28"/>
          <w:lang w:eastAsia="x-none"/>
        </w:rPr>
      </w:pPr>
      <w:r w:rsidRPr="00206B08">
        <w:rPr>
          <w:sz w:val="28"/>
          <w:lang w:eastAsia="x-none"/>
        </w:rPr>
        <w:t>3.</w:t>
      </w:r>
      <w:r w:rsidRPr="00206B08">
        <w:rPr>
          <w:color w:val="000000"/>
          <w:sz w:val="28"/>
          <w:szCs w:val="28"/>
          <w:lang w:eastAsia="x-none"/>
        </w:rPr>
        <w:t>Согласно отчету об определении рыночной стоимости от 28.03.2024             № 1539/24, предоставленному ООО «Центр экономического содействия», рыночная стоимость объекта приватизации составляет 190 650,00 рублей                  с учетом НДС.</w:t>
      </w:r>
    </w:p>
    <w:p w:rsidR="00315B95" w:rsidRPr="00206B08" w:rsidRDefault="00315B95" w:rsidP="00315B95">
      <w:pPr>
        <w:ind w:firstLine="705"/>
        <w:contextualSpacing/>
        <w:jc w:val="both"/>
        <w:rPr>
          <w:color w:val="000000"/>
          <w:sz w:val="28"/>
          <w:szCs w:val="28"/>
        </w:rPr>
      </w:pPr>
      <w:r w:rsidRPr="00206B08">
        <w:rPr>
          <w:color w:val="000000"/>
          <w:sz w:val="28"/>
          <w:szCs w:val="28"/>
        </w:rPr>
        <w:t xml:space="preserve">Начальная цена продажи – </w:t>
      </w:r>
      <w:r w:rsidRPr="00206B08">
        <w:rPr>
          <w:color w:val="000000"/>
          <w:sz w:val="28"/>
          <w:szCs w:val="28"/>
          <w:lang w:eastAsia="x-none"/>
        </w:rPr>
        <w:t xml:space="preserve">190 650,00 </w:t>
      </w:r>
      <w:r w:rsidRPr="00206B08">
        <w:rPr>
          <w:color w:val="000000"/>
          <w:sz w:val="28"/>
          <w:szCs w:val="28"/>
        </w:rPr>
        <w:t xml:space="preserve">рублей с учётом НДС.    </w:t>
      </w:r>
      <w:r w:rsidRPr="00206B08">
        <w:rPr>
          <w:sz w:val="28"/>
          <w:szCs w:val="28"/>
        </w:rPr>
        <w:t xml:space="preserve"> </w:t>
      </w:r>
    </w:p>
    <w:p w:rsidR="00315B95" w:rsidRPr="00206B08" w:rsidRDefault="00315B95" w:rsidP="00315B95">
      <w:pPr>
        <w:tabs>
          <w:tab w:val="num" w:pos="0"/>
        </w:tabs>
        <w:ind w:firstLine="705"/>
        <w:contextualSpacing/>
        <w:jc w:val="both"/>
        <w:rPr>
          <w:bCs/>
          <w:color w:val="000000"/>
          <w:sz w:val="28"/>
          <w:szCs w:val="28"/>
          <w:lang w:eastAsia="x-none"/>
        </w:rPr>
      </w:pPr>
      <w:r w:rsidRPr="00206B08">
        <w:rPr>
          <w:sz w:val="28"/>
          <w:szCs w:val="28"/>
          <w:lang w:val="x-none" w:eastAsia="x-none"/>
        </w:rPr>
        <w:tab/>
      </w:r>
      <w:r w:rsidRPr="00206B08">
        <w:rPr>
          <w:sz w:val="28"/>
          <w:szCs w:val="28"/>
          <w:lang w:eastAsia="x-none"/>
        </w:rPr>
        <w:t>4</w:t>
      </w:r>
      <w:r w:rsidRPr="00206B08">
        <w:rPr>
          <w:sz w:val="28"/>
          <w:szCs w:val="28"/>
          <w:lang w:val="x-none" w:eastAsia="x-none"/>
        </w:rPr>
        <w:t>.</w:t>
      </w:r>
      <w:r w:rsidRPr="00206B08">
        <w:rPr>
          <w:color w:val="000000"/>
          <w:sz w:val="28"/>
          <w:szCs w:val="28"/>
          <w:lang w:eastAsia="x-none"/>
        </w:rPr>
        <w:t>Величина повышения начальной цены («шаг аукциона») – 5% начальной цены продажи, размере 9 532,50 рублей</w:t>
      </w:r>
      <w:r w:rsidRPr="00206B08">
        <w:rPr>
          <w:bCs/>
          <w:color w:val="000000"/>
          <w:sz w:val="28"/>
          <w:szCs w:val="28"/>
          <w:lang w:val="x-none" w:eastAsia="x-none"/>
        </w:rPr>
        <w:t>.</w:t>
      </w:r>
      <w:r w:rsidRPr="00206B08">
        <w:rPr>
          <w:bCs/>
          <w:color w:val="000000"/>
          <w:sz w:val="28"/>
          <w:szCs w:val="28"/>
          <w:lang w:eastAsia="x-none"/>
        </w:rPr>
        <w:t xml:space="preserve"> </w:t>
      </w:r>
    </w:p>
    <w:p w:rsidR="00315B95" w:rsidRPr="00206B08" w:rsidRDefault="00315B95" w:rsidP="00315B95">
      <w:pPr>
        <w:tabs>
          <w:tab w:val="num" w:pos="0"/>
        </w:tabs>
        <w:ind w:firstLine="705"/>
        <w:jc w:val="both"/>
        <w:rPr>
          <w:color w:val="000000"/>
          <w:sz w:val="28"/>
          <w:szCs w:val="28"/>
          <w:lang w:eastAsia="x-none"/>
        </w:rPr>
      </w:pPr>
      <w:r w:rsidRPr="00206B08">
        <w:rPr>
          <w:bCs/>
          <w:color w:val="000000"/>
          <w:sz w:val="28"/>
          <w:szCs w:val="28"/>
          <w:lang w:val="x-none" w:eastAsia="x-none"/>
        </w:rPr>
        <w:t>5</w:t>
      </w:r>
      <w:r w:rsidRPr="00206B08">
        <w:rPr>
          <w:bCs/>
          <w:color w:val="000000"/>
          <w:sz w:val="28"/>
          <w:szCs w:val="28"/>
          <w:lang w:eastAsia="x-none"/>
        </w:rPr>
        <w:t>.</w:t>
      </w:r>
      <w:r w:rsidRPr="00206B08">
        <w:rPr>
          <w:color w:val="000000"/>
          <w:sz w:val="28"/>
          <w:szCs w:val="28"/>
          <w:lang w:eastAsia="x-none"/>
        </w:rPr>
        <w:t>Сумма задатка – 19 065,00 рублей, что составляет 10% от начальной цены продажи</w:t>
      </w:r>
      <w:r w:rsidRPr="00206B08">
        <w:rPr>
          <w:bCs/>
          <w:color w:val="000000"/>
          <w:sz w:val="28"/>
          <w:szCs w:val="28"/>
          <w:lang w:eastAsia="x-none"/>
        </w:rPr>
        <w:t>.</w:t>
      </w:r>
    </w:p>
    <w:p w:rsidR="00315B95" w:rsidRPr="00206B08" w:rsidRDefault="00315B95" w:rsidP="00315B95">
      <w:pPr>
        <w:ind w:firstLine="709"/>
        <w:contextualSpacing/>
        <w:jc w:val="both"/>
        <w:rPr>
          <w:sz w:val="28"/>
          <w:szCs w:val="28"/>
        </w:rPr>
      </w:pPr>
      <w:r w:rsidRPr="00206B08">
        <w:rPr>
          <w:sz w:val="28"/>
          <w:szCs w:val="28"/>
        </w:rPr>
        <w:t>6.Победителем признается участник, предложивший наиболее высокую цену имущества.</w:t>
      </w:r>
    </w:p>
    <w:p w:rsidR="00315B95" w:rsidRPr="00206B08" w:rsidRDefault="00315B95" w:rsidP="00315B95">
      <w:pPr>
        <w:ind w:firstLine="709"/>
        <w:contextualSpacing/>
        <w:jc w:val="both"/>
        <w:rPr>
          <w:sz w:val="28"/>
          <w:szCs w:val="28"/>
        </w:rPr>
      </w:pPr>
      <w:r w:rsidRPr="00206B08">
        <w:rPr>
          <w:sz w:val="28"/>
          <w:szCs w:val="28"/>
        </w:rPr>
        <w:t>7.Срок заключения договора купли-продажи – в течение 5 рабочих дней          с даты подведения итогов аукциона.</w:t>
      </w:r>
    </w:p>
    <w:p w:rsidR="00315B95" w:rsidRPr="00206B08" w:rsidRDefault="00315B95" w:rsidP="00315B95">
      <w:pPr>
        <w:ind w:firstLine="709"/>
        <w:contextualSpacing/>
        <w:jc w:val="both"/>
        <w:rPr>
          <w:sz w:val="28"/>
          <w:szCs w:val="28"/>
        </w:rPr>
      </w:pPr>
      <w:r w:rsidRPr="00206B08">
        <w:rPr>
          <w:sz w:val="28"/>
          <w:szCs w:val="28"/>
        </w:rPr>
        <w:t>8.Оплата приватизируемого имущества производится победителем аукциона путём перечисления денежных средств на счёт, указанный                        в информационном сообщении о проведении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315B95" w:rsidRPr="00206B08" w:rsidRDefault="00315B95" w:rsidP="00315B95">
      <w:pPr>
        <w:ind w:firstLine="709"/>
        <w:contextualSpacing/>
        <w:jc w:val="both"/>
        <w:rPr>
          <w:sz w:val="28"/>
          <w:szCs w:val="28"/>
        </w:rPr>
      </w:pPr>
      <w:r w:rsidRPr="00206B08">
        <w:rPr>
          <w:sz w:val="28"/>
          <w:szCs w:val="28"/>
        </w:rPr>
        <w:t>9.Ограничения участия отдельных категорий физических лиц                               и юридических лиц в приватизации имущества:</w:t>
      </w:r>
    </w:p>
    <w:p w:rsidR="00315B95" w:rsidRPr="00206B08" w:rsidRDefault="00315B95" w:rsidP="00315B95">
      <w:pPr>
        <w:autoSpaceDE w:val="0"/>
        <w:autoSpaceDN w:val="0"/>
        <w:adjustRightInd w:val="0"/>
        <w:ind w:firstLine="709"/>
        <w:contextualSpacing/>
        <w:jc w:val="both"/>
        <w:rPr>
          <w:sz w:val="28"/>
          <w:szCs w:val="28"/>
        </w:rPr>
      </w:pPr>
      <w:r w:rsidRPr="00206B08">
        <w:rPr>
          <w:sz w:val="28"/>
          <w:szCs w:val="28"/>
        </w:rPr>
        <w:t>покупателями государственного и муниципального имущества могут быть любые физические и юридические лица, за исключением:</w:t>
      </w:r>
    </w:p>
    <w:p w:rsidR="00315B95" w:rsidRPr="00206B08" w:rsidRDefault="00315B95" w:rsidP="00315B95">
      <w:pPr>
        <w:autoSpaceDE w:val="0"/>
        <w:autoSpaceDN w:val="0"/>
        <w:adjustRightInd w:val="0"/>
        <w:ind w:firstLine="709"/>
        <w:contextualSpacing/>
        <w:jc w:val="both"/>
        <w:rPr>
          <w:sz w:val="28"/>
          <w:szCs w:val="28"/>
        </w:rPr>
      </w:pPr>
      <w:r w:rsidRPr="00206B08">
        <w:rPr>
          <w:sz w:val="28"/>
          <w:szCs w:val="28"/>
        </w:rPr>
        <w:t>-государственных и муниципальных унитарных предприятий, государственных и муниципальных учреждений;</w:t>
      </w:r>
    </w:p>
    <w:p w:rsidR="00315B95" w:rsidRPr="00206B08" w:rsidRDefault="00315B95" w:rsidP="00315B95">
      <w:pPr>
        <w:autoSpaceDE w:val="0"/>
        <w:autoSpaceDN w:val="0"/>
        <w:adjustRightInd w:val="0"/>
        <w:ind w:firstLine="709"/>
        <w:contextualSpacing/>
        <w:jc w:val="both"/>
        <w:rPr>
          <w:sz w:val="28"/>
          <w:szCs w:val="28"/>
        </w:rPr>
      </w:pPr>
      <w:r w:rsidRPr="00206B08">
        <w:rPr>
          <w:sz w:val="28"/>
          <w:szCs w:val="28"/>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315B95" w:rsidRPr="00206B08" w:rsidRDefault="00315B95" w:rsidP="00315B95">
      <w:pPr>
        <w:autoSpaceDE w:val="0"/>
        <w:autoSpaceDN w:val="0"/>
        <w:adjustRightInd w:val="0"/>
        <w:ind w:firstLine="709"/>
        <w:contextualSpacing/>
        <w:jc w:val="both"/>
        <w:rPr>
          <w:sz w:val="28"/>
          <w:szCs w:val="28"/>
        </w:rPr>
      </w:pPr>
      <w:r w:rsidRPr="00206B08">
        <w:rPr>
          <w:sz w:val="28"/>
          <w:szCs w:val="28"/>
        </w:rPr>
        <w:t xml:space="preserve">-юридических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w:t>
      </w:r>
      <w:hyperlink r:id="rId8" w:history="1">
        <w:r w:rsidRPr="00206B08">
          <w:rPr>
            <w:sz w:val="28"/>
            <w:szCs w:val="28"/>
          </w:rPr>
          <w:t>перечень</w:t>
        </w:r>
      </w:hyperlink>
      <w:r w:rsidRPr="00206B08">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06B08">
        <w:rPr>
          <w:sz w:val="28"/>
          <w:szCs w:val="28"/>
        </w:rPr>
        <w:t>бенефициарных</w:t>
      </w:r>
      <w:proofErr w:type="spellEnd"/>
      <w:r w:rsidRPr="00206B08">
        <w:rPr>
          <w:sz w:val="28"/>
          <w:szCs w:val="28"/>
        </w:rPr>
        <w:t xml:space="preserve"> владельцах и контролирующих лицах в порядке, установленном Правительством Российской Федерации.</w:t>
      </w:r>
    </w:p>
    <w:p w:rsidR="00557B80" w:rsidRDefault="00315B95" w:rsidP="00315B95">
      <w:pPr>
        <w:tabs>
          <w:tab w:val="left" w:pos="4962"/>
        </w:tabs>
        <w:suppressAutoHyphens/>
        <w:ind w:firstLine="709"/>
        <w:jc w:val="both"/>
        <w:rPr>
          <w:sz w:val="28"/>
          <w:szCs w:val="28"/>
        </w:rPr>
      </w:pPr>
      <w:r w:rsidRPr="00206B08">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03B51" w:rsidRDefault="00703B51" w:rsidP="00703B51">
      <w:pPr>
        <w:pStyle w:val="af0"/>
        <w:numPr>
          <w:ilvl w:val="0"/>
          <w:numId w:val="1"/>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w:t>
      </w:r>
    </w:p>
    <w:p w:rsidR="00703B51" w:rsidRDefault="00703B51" w:rsidP="00703B51">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D124D7" w:rsidRDefault="00D124D7" w:rsidP="00703B51">
      <w:pPr>
        <w:pStyle w:val="af0"/>
        <w:suppressAutoHyphens/>
        <w:autoSpaceDE w:val="0"/>
        <w:autoSpaceDN w:val="0"/>
        <w:adjustRightInd w:val="0"/>
        <w:spacing w:after="0" w:line="280" w:lineRule="exact"/>
        <w:ind w:left="0"/>
        <w:jc w:val="center"/>
        <w:rPr>
          <w:rFonts w:eastAsia="Times New Roman"/>
          <w:b/>
          <w:iCs/>
          <w:lang w:eastAsia="ru-RU"/>
        </w:rPr>
      </w:pPr>
    </w:p>
    <w:p w:rsidR="00703B51" w:rsidRPr="00022DAC" w:rsidRDefault="00703B51" w:rsidP="00703B51">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 xml:space="preserve">Российской Федерации </w:t>
      </w:r>
      <w:r w:rsidR="00D124D7">
        <w:rPr>
          <w:sz w:val="28"/>
          <w:szCs w:val="28"/>
        </w:rPr>
        <w:t xml:space="preserve">                         </w:t>
      </w:r>
      <w:r>
        <w:rPr>
          <w:sz w:val="28"/>
          <w:szCs w:val="28"/>
        </w:rPr>
        <w:t>«О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w:t>
      </w:r>
      <w:r w:rsidR="002C27F0">
        <w:rPr>
          <w:color w:val="auto"/>
          <w:sz w:val="28"/>
          <w:szCs w:val="28"/>
        </w:rPr>
        <w:t>,</w:t>
      </w:r>
      <w:r>
        <w:rPr>
          <w:color w:val="auto"/>
          <w:sz w:val="28"/>
          <w:szCs w:val="28"/>
        </w:rPr>
        <w:t xml:space="preserve"> Постановлением П</w:t>
      </w:r>
      <w:r w:rsidRPr="00022DAC">
        <w:rPr>
          <w:color w:val="auto"/>
          <w:sz w:val="28"/>
          <w:szCs w:val="28"/>
        </w:rPr>
        <w:t>равительства Российской Федерации от 27.08.2012 №</w:t>
      </w:r>
      <w:r w:rsidRPr="00022DAC">
        <w:rPr>
          <w:sz w:val="28"/>
          <w:szCs w:val="28"/>
        </w:rPr>
        <w:t xml:space="preserve"> 860 </w:t>
      </w:r>
      <w:r w:rsidR="006517FD">
        <w:rPr>
          <w:sz w:val="28"/>
          <w:szCs w:val="28"/>
        </w:rPr>
        <w:t xml:space="preserve">              </w:t>
      </w:r>
      <w:r w:rsidRPr="00022DAC">
        <w:rPr>
          <w:sz w:val="28"/>
          <w:szCs w:val="28"/>
        </w:rPr>
        <w:t>«Об организации и проведения продажи государственного или муниципального имущества в электронной форме».</w:t>
      </w:r>
    </w:p>
    <w:p w:rsidR="00703B51" w:rsidRPr="00022DAC" w:rsidRDefault="00703B51" w:rsidP="00703B51">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703B51" w:rsidRPr="00022DAC" w:rsidRDefault="00703B51" w:rsidP="00703B51">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703B51" w:rsidRDefault="00703B51" w:rsidP="00703B51">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w:t>
      </w:r>
      <w:r w:rsidR="00F1321B">
        <w:rPr>
          <w:sz w:val="28"/>
          <w:szCs w:val="28"/>
        </w:rPr>
        <w:t>7</w:t>
      </w:r>
      <w:r>
        <w:rPr>
          <w:sz w:val="28"/>
          <w:szCs w:val="28"/>
        </w:rPr>
        <w:t>.09.202</w:t>
      </w:r>
      <w:r w:rsidR="00F1321B">
        <w:rPr>
          <w:sz w:val="28"/>
          <w:szCs w:val="28"/>
        </w:rPr>
        <w:t>3 № 403</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sidR="00F1321B">
        <w:rPr>
          <w:sz w:val="28"/>
          <w:szCs w:val="28"/>
        </w:rPr>
        <w:t>4</w:t>
      </w:r>
      <w:r w:rsidRPr="00584AF4">
        <w:rPr>
          <w:sz w:val="28"/>
          <w:szCs w:val="28"/>
        </w:rPr>
        <w:t xml:space="preserve"> год»</w:t>
      </w:r>
      <w:r w:rsidR="00986759">
        <w:rPr>
          <w:sz w:val="28"/>
          <w:szCs w:val="28"/>
        </w:rPr>
        <w:t xml:space="preserve"> (с изменениями на 27.03.2024 № 518-</w:t>
      </w:r>
      <w:r w:rsidR="00986759" w:rsidRPr="00F83B48">
        <w:rPr>
          <w:sz w:val="28"/>
          <w:szCs w:val="28"/>
        </w:rPr>
        <w:t>VI</w:t>
      </w:r>
      <w:r w:rsidR="00986759" w:rsidRPr="00F83B48">
        <w:rPr>
          <w:sz w:val="28"/>
          <w:szCs w:val="28"/>
          <w:lang w:val="en-US"/>
        </w:rPr>
        <w:t>I</w:t>
      </w:r>
      <w:r w:rsidR="006517FD">
        <w:rPr>
          <w:sz w:val="28"/>
          <w:szCs w:val="28"/>
        </w:rPr>
        <w:t xml:space="preserve">, </w:t>
      </w:r>
      <w:r w:rsidR="006517FD" w:rsidRPr="00206B08">
        <w:rPr>
          <w:sz w:val="28"/>
          <w:szCs w:val="28"/>
        </w:rPr>
        <w:t>на 24.04.2024 № 546-VI</w:t>
      </w:r>
      <w:r w:rsidR="006517FD" w:rsidRPr="00206B08">
        <w:rPr>
          <w:sz w:val="28"/>
          <w:szCs w:val="28"/>
          <w:lang w:val="en-US"/>
        </w:rPr>
        <w:t>I</w:t>
      </w:r>
      <w:r w:rsidR="00986759">
        <w:rPr>
          <w:sz w:val="28"/>
          <w:szCs w:val="28"/>
        </w:rPr>
        <w:t>)</w:t>
      </w:r>
      <w:r w:rsidRPr="00022DAC">
        <w:rPr>
          <w:iCs/>
          <w:color w:val="auto"/>
          <w:sz w:val="28"/>
          <w:szCs w:val="28"/>
        </w:rPr>
        <w:t xml:space="preserve">. </w:t>
      </w:r>
    </w:p>
    <w:p w:rsidR="00703B51" w:rsidRPr="00022DAC" w:rsidRDefault="00703B51" w:rsidP="00703B51">
      <w:pPr>
        <w:pStyle w:val="Default"/>
        <w:tabs>
          <w:tab w:val="left" w:pos="0"/>
          <w:tab w:val="left" w:pos="284"/>
        </w:tabs>
        <w:suppressAutoHyphens/>
        <w:ind w:firstLine="709"/>
        <w:jc w:val="both"/>
        <w:rPr>
          <w:iCs/>
          <w:color w:val="auto"/>
          <w:sz w:val="28"/>
          <w:szCs w:val="28"/>
        </w:rPr>
      </w:pPr>
    </w:p>
    <w:p w:rsidR="00703B51" w:rsidRDefault="00703B51" w:rsidP="00703B51">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552745" w:rsidRPr="00552745" w:rsidRDefault="00552745" w:rsidP="0093798C">
      <w:pPr>
        <w:pStyle w:val="af0"/>
        <w:suppressAutoHyphens/>
        <w:spacing w:after="0" w:line="240" w:lineRule="auto"/>
        <w:ind w:left="0" w:firstLine="709"/>
        <w:jc w:val="both"/>
        <w:rPr>
          <w:rFonts w:eastAsia="Calibri"/>
        </w:rPr>
      </w:pPr>
      <w:r w:rsidRPr="00552745">
        <w:rPr>
          <w:b/>
        </w:rPr>
        <w:t xml:space="preserve">Лот № 1: </w:t>
      </w:r>
      <w:r w:rsidR="006517FD" w:rsidRPr="00054D5A">
        <w:t xml:space="preserve">«Строение, расположенное возле строения № 27 на Озерном проезде </w:t>
      </w:r>
      <w:proofErr w:type="spellStart"/>
      <w:r w:rsidR="006517FD" w:rsidRPr="00054D5A">
        <w:t>г.Нефтеюганск</w:t>
      </w:r>
      <w:proofErr w:type="spellEnd"/>
      <w:r w:rsidR="006517FD" w:rsidRPr="00054D5A">
        <w:t>»</w:t>
      </w:r>
      <w:r w:rsidRPr="00552745">
        <w:rPr>
          <w:rFonts w:eastAsia="Calibri"/>
        </w:rPr>
        <w:t>.</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6517FD" w:rsidRPr="00E804DC" w:rsidRDefault="006517FD" w:rsidP="006517FD">
      <w:pPr>
        <w:suppressAutoHyphens/>
        <w:ind w:firstLine="709"/>
        <w:jc w:val="both"/>
        <w:rPr>
          <w:color w:val="000000"/>
          <w:sz w:val="28"/>
          <w:szCs w:val="28"/>
          <w:lang w:eastAsia="x-none"/>
        </w:rPr>
      </w:pPr>
      <w:r>
        <w:rPr>
          <w:color w:val="000000"/>
          <w:sz w:val="28"/>
          <w:szCs w:val="28"/>
          <w:lang w:eastAsia="x-none"/>
        </w:rPr>
        <w:t>Строение</w:t>
      </w:r>
      <w:r w:rsidRPr="00E804DC">
        <w:rPr>
          <w:color w:val="000000"/>
          <w:sz w:val="28"/>
          <w:szCs w:val="28"/>
          <w:lang w:eastAsia="x-none"/>
        </w:rPr>
        <w:t>:</w:t>
      </w:r>
    </w:p>
    <w:p w:rsidR="006517FD" w:rsidRPr="00E804DC" w:rsidRDefault="006517FD" w:rsidP="006517FD">
      <w:pPr>
        <w:suppressAutoHyphens/>
        <w:ind w:firstLine="709"/>
        <w:jc w:val="both"/>
        <w:rPr>
          <w:color w:val="000000"/>
          <w:sz w:val="28"/>
          <w:szCs w:val="28"/>
          <w:lang w:eastAsia="x-none"/>
        </w:rPr>
      </w:pPr>
      <w:r w:rsidRPr="00E804DC">
        <w:rPr>
          <w:color w:val="000000"/>
          <w:sz w:val="28"/>
          <w:szCs w:val="28"/>
          <w:lang w:eastAsia="x-none"/>
        </w:rPr>
        <w:t xml:space="preserve">-этаж – </w:t>
      </w:r>
      <w:r>
        <w:rPr>
          <w:color w:val="000000"/>
          <w:sz w:val="28"/>
          <w:szCs w:val="28"/>
          <w:lang w:eastAsia="x-none"/>
        </w:rPr>
        <w:t>1</w:t>
      </w:r>
      <w:r w:rsidRPr="00E804DC">
        <w:rPr>
          <w:color w:val="000000"/>
          <w:sz w:val="28"/>
          <w:szCs w:val="28"/>
          <w:lang w:eastAsia="x-none"/>
        </w:rPr>
        <w:t>;</w:t>
      </w:r>
    </w:p>
    <w:p w:rsidR="00D124D7" w:rsidRDefault="006517FD" w:rsidP="006517FD">
      <w:pPr>
        <w:suppressAutoHyphens/>
        <w:ind w:firstLine="709"/>
        <w:jc w:val="both"/>
        <w:rPr>
          <w:color w:val="000000"/>
          <w:sz w:val="28"/>
          <w:szCs w:val="28"/>
          <w:lang w:eastAsia="x-none"/>
        </w:rPr>
      </w:pPr>
      <w:r w:rsidRPr="00E804DC">
        <w:rPr>
          <w:color w:val="000000"/>
          <w:sz w:val="28"/>
          <w:szCs w:val="28"/>
          <w:lang w:eastAsia="x-none"/>
        </w:rPr>
        <w:lastRenderedPageBreak/>
        <w:t>-</w:t>
      </w:r>
      <w:r w:rsidRPr="00BF22D1">
        <w:rPr>
          <w:color w:val="000000"/>
          <w:sz w:val="28"/>
          <w:szCs w:val="28"/>
          <w:lang w:eastAsia="x-none"/>
        </w:rPr>
        <w:t xml:space="preserve"> </w:t>
      </w:r>
      <w:r>
        <w:rPr>
          <w:color w:val="000000"/>
          <w:sz w:val="28"/>
          <w:szCs w:val="28"/>
          <w:lang w:eastAsia="x-none"/>
        </w:rPr>
        <w:t>размеры строения (ориентировочно)</w:t>
      </w:r>
      <w:r w:rsidRPr="005B624A">
        <w:rPr>
          <w:color w:val="000000"/>
          <w:sz w:val="28"/>
          <w:szCs w:val="28"/>
          <w:lang w:eastAsia="x-none"/>
        </w:rPr>
        <w:t xml:space="preserve"> –</w:t>
      </w:r>
      <w:r>
        <w:rPr>
          <w:color w:val="000000"/>
          <w:sz w:val="28"/>
          <w:szCs w:val="28"/>
          <w:lang w:eastAsia="x-none"/>
        </w:rPr>
        <w:t xml:space="preserve"> длина – 10,2 метра, ширина – 6,8 метра, высота – 3,3 метра.</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 xml:space="preserve">Согласно отчету об определении рыночной стоимости от </w:t>
      </w:r>
      <w:r w:rsidR="006517FD">
        <w:rPr>
          <w:color w:val="000000"/>
          <w:sz w:val="28"/>
          <w:szCs w:val="28"/>
          <w:lang w:eastAsia="x-none"/>
        </w:rPr>
        <w:t>28.03.2024</w:t>
      </w:r>
      <w:r w:rsidR="006517FD" w:rsidRPr="00E804DC">
        <w:rPr>
          <w:color w:val="000000"/>
          <w:sz w:val="28"/>
          <w:szCs w:val="28"/>
          <w:lang w:eastAsia="x-none"/>
        </w:rPr>
        <w:t xml:space="preserve">             № </w:t>
      </w:r>
      <w:r w:rsidR="006517FD">
        <w:rPr>
          <w:color w:val="000000"/>
          <w:sz w:val="28"/>
          <w:szCs w:val="28"/>
          <w:lang w:eastAsia="x-none"/>
        </w:rPr>
        <w:t>1539/24</w:t>
      </w:r>
      <w:r w:rsidR="006517FD" w:rsidRPr="00E804DC">
        <w:rPr>
          <w:color w:val="000000"/>
          <w:sz w:val="28"/>
          <w:szCs w:val="28"/>
          <w:lang w:eastAsia="x-none"/>
        </w:rPr>
        <w:t xml:space="preserve">, предоставленному </w:t>
      </w:r>
      <w:r w:rsidR="006517FD">
        <w:rPr>
          <w:color w:val="000000"/>
          <w:sz w:val="28"/>
          <w:szCs w:val="28"/>
          <w:lang w:eastAsia="x-none"/>
        </w:rPr>
        <w:t>ООО «Центр экономического содействия»</w:t>
      </w:r>
      <w:r w:rsidR="006517FD" w:rsidRPr="00E804DC">
        <w:rPr>
          <w:color w:val="000000"/>
          <w:sz w:val="28"/>
          <w:szCs w:val="28"/>
          <w:lang w:eastAsia="x-none"/>
        </w:rPr>
        <w:t xml:space="preserve">, рыночная стоимость объекта приватизации составляет </w:t>
      </w:r>
      <w:r w:rsidR="006517FD">
        <w:rPr>
          <w:color w:val="000000"/>
          <w:sz w:val="28"/>
          <w:szCs w:val="28"/>
          <w:lang w:eastAsia="x-none"/>
        </w:rPr>
        <w:t>190 650,00</w:t>
      </w:r>
      <w:r w:rsidRPr="00E804DC">
        <w:rPr>
          <w:color w:val="000000"/>
          <w:sz w:val="28"/>
          <w:szCs w:val="28"/>
          <w:lang w:eastAsia="x-none"/>
        </w:rPr>
        <w:t xml:space="preserve"> рублей с учетом НДС</w:t>
      </w:r>
      <w:r w:rsidRPr="005B624A">
        <w:rPr>
          <w:color w:val="000000"/>
          <w:sz w:val="28"/>
          <w:szCs w:val="28"/>
          <w:lang w:eastAsia="x-none"/>
        </w:rPr>
        <w:t>.</w:t>
      </w:r>
    </w:p>
    <w:p w:rsidR="00D124D7" w:rsidRPr="005B624A" w:rsidRDefault="00D124D7" w:rsidP="00D124D7">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777544">
        <w:rPr>
          <w:color w:val="000000"/>
          <w:sz w:val="28"/>
          <w:szCs w:val="28"/>
          <w:lang w:eastAsia="x-none"/>
        </w:rPr>
        <w:t>190 650,00</w:t>
      </w:r>
      <w:r w:rsidR="00777544"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D124D7" w:rsidRPr="005B624A" w:rsidRDefault="00D124D7" w:rsidP="00D124D7">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6517FD">
        <w:rPr>
          <w:color w:val="000000"/>
          <w:sz w:val="28"/>
          <w:szCs w:val="28"/>
          <w:lang w:eastAsia="x-none"/>
        </w:rPr>
        <w:t>9 532,50</w:t>
      </w:r>
      <w:r w:rsidR="006517FD" w:rsidRPr="00E804DC">
        <w:rPr>
          <w:color w:val="000000"/>
          <w:sz w:val="28"/>
          <w:szCs w:val="28"/>
          <w:lang w:eastAsia="x-none"/>
        </w:rPr>
        <w:t xml:space="preserve"> </w:t>
      </w:r>
      <w:r w:rsidRPr="005B624A">
        <w:rPr>
          <w:color w:val="000000"/>
          <w:sz w:val="28"/>
          <w:szCs w:val="28"/>
          <w:lang w:eastAsia="x-none"/>
        </w:rPr>
        <w:t xml:space="preserve">рублей. </w:t>
      </w:r>
    </w:p>
    <w:p w:rsidR="00D124D7" w:rsidRDefault="00D124D7" w:rsidP="00D124D7">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6517FD">
        <w:rPr>
          <w:color w:val="000000"/>
          <w:sz w:val="28"/>
          <w:szCs w:val="28"/>
          <w:lang w:eastAsia="x-none"/>
        </w:rPr>
        <w:t xml:space="preserve">19 065,00 </w:t>
      </w:r>
      <w:r>
        <w:rPr>
          <w:color w:val="000000"/>
          <w:sz w:val="28"/>
          <w:szCs w:val="28"/>
          <w:lang w:eastAsia="x-none"/>
        </w:rPr>
        <w:t>рублей, что составляет 1</w:t>
      </w:r>
      <w:r w:rsidRPr="005B624A">
        <w:rPr>
          <w:color w:val="000000"/>
          <w:sz w:val="28"/>
          <w:szCs w:val="28"/>
          <w:lang w:eastAsia="x-none"/>
        </w:rPr>
        <w:t>0 % от начальной цены продажи.</w:t>
      </w:r>
    </w:p>
    <w:p w:rsidR="00552745" w:rsidRDefault="00552745" w:rsidP="006517FD">
      <w:pPr>
        <w:pStyle w:val="af0"/>
        <w:suppressAutoHyphens/>
        <w:spacing w:after="100" w:afterAutospacing="1"/>
        <w:ind w:left="0" w:firstLine="709"/>
        <w:jc w:val="both"/>
      </w:pPr>
      <w:r w:rsidRPr="00552745">
        <w:t xml:space="preserve">Информация о предыдущих торгах по Лоту № 1: </w:t>
      </w:r>
      <w:r w:rsidR="006517FD">
        <w:t>аукцион</w:t>
      </w:r>
      <w:r w:rsidR="006517FD">
        <w:rPr>
          <w:bCs/>
          <w:color w:val="000000"/>
          <w:lang w:eastAsia="x-none"/>
        </w:rPr>
        <w:t xml:space="preserve"> </w:t>
      </w:r>
      <w:r w:rsidRPr="00552745">
        <w:t xml:space="preserve">в отношении объекта муниципальной собственности: </w:t>
      </w:r>
      <w:r w:rsidR="006517FD" w:rsidRPr="00054D5A">
        <w:t xml:space="preserve">«Строение, расположенное возле строения № 27 на Озерном проезде </w:t>
      </w:r>
      <w:proofErr w:type="spellStart"/>
      <w:r w:rsidR="006517FD" w:rsidRPr="00054D5A">
        <w:t>г.Нефтеюганск</w:t>
      </w:r>
      <w:proofErr w:type="spellEnd"/>
      <w:r w:rsidR="006517FD" w:rsidRPr="00054D5A">
        <w:t>»</w:t>
      </w:r>
      <w:r w:rsidRPr="00552745">
        <w:rPr>
          <w:rFonts w:eastAsia="Calibri"/>
        </w:rPr>
        <w:t xml:space="preserve">, </w:t>
      </w:r>
      <w:r w:rsidR="006517FD">
        <w:t>объявляется впервые.</w:t>
      </w:r>
    </w:p>
    <w:p w:rsidR="00C260E8" w:rsidRDefault="00C260E8" w:rsidP="00C260E8">
      <w:pPr>
        <w:pStyle w:val="af0"/>
        <w:suppressAutoHyphens/>
        <w:spacing w:after="100" w:afterAutospacing="1"/>
        <w:ind w:left="0" w:firstLine="709"/>
        <w:jc w:val="both"/>
      </w:pPr>
    </w:p>
    <w:p w:rsidR="006517FD" w:rsidRPr="00552745" w:rsidRDefault="006517FD" w:rsidP="00C260E8">
      <w:pPr>
        <w:pStyle w:val="af0"/>
        <w:suppressAutoHyphens/>
        <w:spacing w:after="100" w:afterAutospacing="1"/>
        <w:ind w:left="0" w:firstLine="709"/>
        <w:jc w:val="both"/>
      </w:pPr>
    </w:p>
    <w:p w:rsidR="00703B51" w:rsidRPr="00376676" w:rsidRDefault="00703B51" w:rsidP="004953F6">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.1.Начало приема заявок на участие в аукционе – </w:t>
      </w:r>
      <w:r w:rsidR="00986759">
        <w:rPr>
          <w:b/>
          <w:sz w:val="28"/>
          <w:szCs w:val="28"/>
        </w:rPr>
        <w:t>1</w:t>
      </w:r>
      <w:r w:rsidR="006517FD">
        <w:rPr>
          <w:b/>
          <w:sz w:val="28"/>
          <w:szCs w:val="28"/>
        </w:rPr>
        <w:t>5</w:t>
      </w:r>
      <w:r w:rsidR="00986759">
        <w:rPr>
          <w:b/>
          <w:sz w:val="28"/>
          <w:szCs w:val="28"/>
        </w:rPr>
        <w:t xml:space="preserve"> </w:t>
      </w:r>
      <w:r w:rsidR="006517FD">
        <w:rPr>
          <w:b/>
          <w:sz w:val="28"/>
          <w:szCs w:val="28"/>
        </w:rPr>
        <w:t>ма</w:t>
      </w:r>
      <w:r w:rsidR="00986759">
        <w:rPr>
          <w:b/>
          <w:sz w:val="28"/>
          <w:szCs w:val="28"/>
        </w:rPr>
        <w:t>я</w:t>
      </w:r>
      <w:r w:rsidR="00F1321B">
        <w:rPr>
          <w:b/>
          <w:sz w:val="28"/>
          <w:szCs w:val="28"/>
        </w:rPr>
        <w:t xml:space="preserve"> 2024</w:t>
      </w:r>
      <w:r w:rsidR="00703B51" w:rsidRPr="00A849F8">
        <w:rPr>
          <w:b/>
          <w:sz w:val="28"/>
          <w:szCs w:val="28"/>
        </w:rPr>
        <w:t xml:space="preserve"> года                         10 часов 00 минут </w:t>
      </w:r>
      <w:r w:rsidR="00703B51" w:rsidRPr="00A849F8">
        <w:rPr>
          <w:sz w:val="28"/>
          <w:szCs w:val="28"/>
        </w:rPr>
        <w:t>на электронной площадке www.rts-tender.ru в сети интернет.</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.2.Окончание приема заявок на участие в аукционе – </w:t>
      </w:r>
      <w:r w:rsidR="00986759">
        <w:rPr>
          <w:b/>
          <w:sz w:val="28"/>
          <w:szCs w:val="28"/>
        </w:rPr>
        <w:t>1</w:t>
      </w:r>
      <w:r w:rsidR="006517FD">
        <w:rPr>
          <w:b/>
          <w:sz w:val="28"/>
          <w:szCs w:val="28"/>
        </w:rPr>
        <w:t>3</w:t>
      </w:r>
      <w:r w:rsidR="00986759">
        <w:rPr>
          <w:b/>
          <w:sz w:val="28"/>
          <w:szCs w:val="28"/>
        </w:rPr>
        <w:t xml:space="preserve"> </w:t>
      </w:r>
      <w:r w:rsidR="006517FD">
        <w:rPr>
          <w:b/>
          <w:sz w:val="28"/>
          <w:szCs w:val="28"/>
        </w:rPr>
        <w:t>июня</w:t>
      </w:r>
      <w:r w:rsidR="0060100E">
        <w:rPr>
          <w:b/>
          <w:sz w:val="28"/>
          <w:szCs w:val="28"/>
        </w:rPr>
        <w:t xml:space="preserve"> </w:t>
      </w:r>
      <w:r w:rsidR="00703B51">
        <w:rPr>
          <w:b/>
          <w:sz w:val="28"/>
          <w:szCs w:val="28"/>
        </w:rPr>
        <w:t>202</w:t>
      </w:r>
      <w:r w:rsidR="00BA3E55">
        <w:rPr>
          <w:b/>
          <w:sz w:val="28"/>
          <w:szCs w:val="28"/>
        </w:rPr>
        <w:t>4</w:t>
      </w:r>
      <w:r w:rsidR="00703B51" w:rsidRPr="00ED0AC7">
        <w:rPr>
          <w:b/>
          <w:sz w:val="28"/>
          <w:szCs w:val="28"/>
        </w:rPr>
        <w:t xml:space="preserve"> </w:t>
      </w:r>
      <w:r w:rsidR="00703B51">
        <w:rPr>
          <w:b/>
          <w:sz w:val="28"/>
          <w:szCs w:val="28"/>
        </w:rPr>
        <w:t>г</w:t>
      </w:r>
      <w:r w:rsidR="00703B51" w:rsidRPr="00A849F8">
        <w:rPr>
          <w:b/>
          <w:sz w:val="28"/>
          <w:szCs w:val="28"/>
        </w:rPr>
        <w:t xml:space="preserve">ода в 17 часов </w:t>
      </w:r>
      <w:r w:rsidR="00703B51">
        <w:rPr>
          <w:b/>
          <w:sz w:val="28"/>
          <w:szCs w:val="28"/>
        </w:rPr>
        <w:t>0</w:t>
      </w:r>
      <w:r w:rsidR="00703B51" w:rsidRPr="00A849F8">
        <w:rPr>
          <w:b/>
          <w:sz w:val="28"/>
          <w:szCs w:val="28"/>
        </w:rPr>
        <w:t xml:space="preserve">0 минут </w:t>
      </w:r>
      <w:r w:rsidR="00703B51" w:rsidRPr="00A849F8">
        <w:rPr>
          <w:sz w:val="28"/>
          <w:szCs w:val="28"/>
        </w:rPr>
        <w:t>на электронной площадке www.rts-tender.ru в сети интернет.</w:t>
      </w:r>
    </w:p>
    <w:p w:rsidR="00703B51" w:rsidRPr="00A849F8" w:rsidRDefault="00376676" w:rsidP="00703B51">
      <w:pPr>
        <w:tabs>
          <w:tab w:val="left" w:pos="7788"/>
        </w:tabs>
        <w:suppressAutoHyphens/>
        <w:ind w:firstLine="762"/>
        <w:jc w:val="both"/>
        <w:rPr>
          <w:bCs/>
          <w:sz w:val="28"/>
          <w:szCs w:val="28"/>
        </w:rPr>
      </w:pPr>
      <w:r>
        <w:rPr>
          <w:sz w:val="28"/>
          <w:szCs w:val="28"/>
        </w:rPr>
        <w:t>2</w:t>
      </w:r>
      <w:r w:rsidR="00703B51" w:rsidRPr="00A849F8">
        <w:rPr>
          <w:sz w:val="28"/>
          <w:szCs w:val="28"/>
        </w:rPr>
        <w:t>.</w:t>
      </w:r>
      <w:proofErr w:type="gramStart"/>
      <w:r w:rsidR="00703B51" w:rsidRPr="00A849F8">
        <w:rPr>
          <w:sz w:val="28"/>
          <w:szCs w:val="28"/>
        </w:rPr>
        <w:t>3.Определение</w:t>
      </w:r>
      <w:proofErr w:type="gramEnd"/>
      <w:r w:rsidR="00703B51" w:rsidRPr="00A849F8">
        <w:rPr>
          <w:sz w:val="28"/>
          <w:szCs w:val="28"/>
        </w:rPr>
        <w:t xml:space="preserve"> Участников аукциона – </w:t>
      </w:r>
      <w:r w:rsidR="00986759">
        <w:rPr>
          <w:b/>
          <w:sz w:val="28"/>
          <w:szCs w:val="28"/>
        </w:rPr>
        <w:t>1</w:t>
      </w:r>
      <w:r w:rsidR="006517FD">
        <w:rPr>
          <w:b/>
          <w:sz w:val="28"/>
          <w:szCs w:val="28"/>
        </w:rPr>
        <w:t>7</w:t>
      </w:r>
      <w:r w:rsidR="00986759">
        <w:rPr>
          <w:b/>
          <w:sz w:val="28"/>
          <w:szCs w:val="28"/>
        </w:rPr>
        <w:t xml:space="preserve"> </w:t>
      </w:r>
      <w:r w:rsidR="006517FD">
        <w:rPr>
          <w:b/>
          <w:sz w:val="28"/>
          <w:szCs w:val="28"/>
        </w:rPr>
        <w:t>июня</w:t>
      </w:r>
      <w:r w:rsidR="0060100E">
        <w:rPr>
          <w:b/>
          <w:sz w:val="28"/>
          <w:szCs w:val="28"/>
        </w:rPr>
        <w:t xml:space="preserve"> </w:t>
      </w:r>
      <w:r w:rsidR="00703B51">
        <w:rPr>
          <w:b/>
          <w:sz w:val="28"/>
          <w:szCs w:val="28"/>
        </w:rPr>
        <w:t>202</w:t>
      </w:r>
      <w:r w:rsidR="00BA3E55">
        <w:rPr>
          <w:b/>
          <w:sz w:val="28"/>
          <w:szCs w:val="28"/>
        </w:rPr>
        <w:t>4</w:t>
      </w:r>
      <w:r w:rsidR="00703B51" w:rsidRPr="00A849F8">
        <w:rPr>
          <w:b/>
          <w:bCs/>
          <w:color w:val="000000"/>
          <w:sz w:val="28"/>
          <w:szCs w:val="28"/>
        </w:rPr>
        <w:t xml:space="preserve"> года в 1</w:t>
      </w:r>
      <w:r w:rsidR="00703B51">
        <w:rPr>
          <w:b/>
          <w:bCs/>
          <w:color w:val="000000"/>
          <w:sz w:val="28"/>
          <w:szCs w:val="28"/>
        </w:rPr>
        <w:t>0</w:t>
      </w:r>
      <w:r w:rsidR="00703B51" w:rsidRPr="00A849F8">
        <w:rPr>
          <w:b/>
          <w:bCs/>
          <w:color w:val="000000"/>
          <w:sz w:val="28"/>
          <w:szCs w:val="28"/>
        </w:rPr>
        <w:t xml:space="preserve"> часов 00 минут (время местное)</w:t>
      </w:r>
      <w:r w:rsidR="00703B51"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00703B51" w:rsidRPr="00A849F8">
        <w:rPr>
          <w:bCs/>
          <w:sz w:val="28"/>
          <w:szCs w:val="28"/>
        </w:rPr>
        <w:t>г.Нефтеюганск</w:t>
      </w:r>
      <w:proofErr w:type="spellEnd"/>
      <w:r w:rsidR="00703B51" w:rsidRPr="00A849F8">
        <w:rPr>
          <w:bCs/>
          <w:sz w:val="28"/>
          <w:szCs w:val="28"/>
        </w:rPr>
        <w:t xml:space="preserve">, 2 </w:t>
      </w:r>
      <w:proofErr w:type="spellStart"/>
      <w:r w:rsidR="00703B51" w:rsidRPr="00A849F8">
        <w:rPr>
          <w:bCs/>
          <w:sz w:val="28"/>
          <w:szCs w:val="28"/>
        </w:rPr>
        <w:t>мкр</w:t>
      </w:r>
      <w:proofErr w:type="spellEnd"/>
      <w:r w:rsidR="00703B51" w:rsidRPr="00A849F8">
        <w:rPr>
          <w:bCs/>
          <w:sz w:val="28"/>
          <w:szCs w:val="28"/>
        </w:rPr>
        <w:t xml:space="preserve">., 25 дом.  </w:t>
      </w:r>
    </w:p>
    <w:p w:rsidR="00703B51" w:rsidRDefault="00376676" w:rsidP="00271F53">
      <w:pPr>
        <w:tabs>
          <w:tab w:val="left" w:pos="7797"/>
        </w:tabs>
        <w:suppressAutoHyphens/>
        <w:ind w:firstLine="709"/>
        <w:jc w:val="both"/>
        <w:rPr>
          <w:sz w:val="28"/>
          <w:szCs w:val="28"/>
        </w:rPr>
      </w:pPr>
      <w:r>
        <w:rPr>
          <w:sz w:val="28"/>
          <w:szCs w:val="28"/>
        </w:rPr>
        <w:t>2</w:t>
      </w:r>
      <w:r w:rsidR="00703B51" w:rsidRPr="00A849F8">
        <w:rPr>
          <w:sz w:val="28"/>
          <w:szCs w:val="28"/>
        </w:rPr>
        <w:t xml:space="preserve">.4.Проведение аукциона – </w:t>
      </w:r>
      <w:r w:rsidR="00986759">
        <w:rPr>
          <w:b/>
          <w:sz w:val="28"/>
          <w:szCs w:val="28"/>
        </w:rPr>
        <w:t>1</w:t>
      </w:r>
      <w:r w:rsidR="006517FD">
        <w:rPr>
          <w:b/>
          <w:sz w:val="28"/>
          <w:szCs w:val="28"/>
        </w:rPr>
        <w:t>9</w:t>
      </w:r>
      <w:r w:rsidR="00986759">
        <w:rPr>
          <w:b/>
          <w:sz w:val="28"/>
          <w:szCs w:val="28"/>
        </w:rPr>
        <w:t xml:space="preserve"> </w:t>
      </w:r>
      <w:r w:rsidR="006517FD">
        <w:rPr>
          <w:b/>
          <w:sz w:val="28"/>
          <w:szCs w:val="28"/>
        </w:rPr>
        <w:t>июня</w:t>
      </w:r>
      <w:r w:rsidR="00BA3E55">
        <w:rPr>
          <w:b/>
          <w:sz w:val="28"/>
          <w:szCs w:val="28"/>
        </w:rPr>
        <w:t xml:space="preserve"> 2024</w:t>
      </w:r>
      <w:r w:rsidR="00703B51">
        <w:rPr>
          <w:b/>
          <w:sz w:val="28"/>
          <w:szCs w:val="28"/>
        </w:rPr>
        <w:t xml:space="preserve"> года</w:t>
      </w:r>
      <w:r w:rsidR="00703B51" w:rsidRPr="00A849F8">
        <w:rPr>
          <w:b/>
          <w:sz w:val="28"/>
          <w:szCs w:val="28"/>
        </w:rPr>
        <w:t xml:space="preserve"> в </w:t>
      </w:r>
      <w:r w:rsidR="00703B51">
        <w:rPr>
          <w:b/>
          <w:sz w:val="28"/>
          <w:szCs w:val="28"/>
        </w:rPr>
        <w:t>10</w:t>
      </w:r>
      <w:r w:rsidR="00703B51" w:rsidRPr="00A849F8">
        <w:rPr>
          <w:b/>
          <w:sz w:val="28"/>
          <w:szCs w:val="28"/>
        </w:rPr>
        <w:t xml:space="preserve"> часов 00 минут                      </w:t>
      </w:r>
      <w:r w:rsidR="00703B51" w:rsidRPr="00A30AE2">
        <w:rPr>
          <w:b/>
          <w:sz w:val="28"/>
          <w:szCs w:val="28"/>
        </w:rPr>
        <w:t>на электронной площадке РТС-тендер - www.rts-tender.ru. в сети интернет</w:t>
      </w:r>
      <w:r w:rsidR="00703B51" w:rsidRPr="00A849F8">
        <w:rPr>
          <w:sz w:val="28"/>
          <w:szCs w:val="28"/>
        </w:rPr>
        <w:t>.</w:t>
      </w:r>
    </w:p>
    <w:p w:rsidR="00703B51" w:rsidRPr="00BE0691" w:rsidRDefault="00703B51" w:rsidP="00271F53">
      <w:pPr>
        <w:ind w:firstLine="709"/>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703B51" w:rsidRDefault="00376676" w:rsidP="00271F53">
      <w:pPr>
        <w:suppressAutoHyphens/>
        <w:spacing w:line="228" w:lineRule="auto"/>
        <w:ind w:firstLine="709"/>
        <w:jc w:val="both"/>
        <w:rPr>
          <w:sz w:val="28"/>
          <w:szCs w:val="28"/>
        </w:rPr>
      </w:pPr>
      <w:r>
        <w:rPr>
          <w:sz w:val="28"/>
          <w:szCs w:val="28"/>
        </w:rPr>
        <w:t>2</w:t>
      </w:r>
      <w:r w:rsidR="00703B51" w:rsidRPr="00A849F8">
        <w:rPr>
          <w:sz w:val="28"/>
          <w:szCs w:val="28"/>
        </w:rPr>
        <w:t>.5.</w:t>
      </w:r>
      <w:r w:rsidR="00703B51" w:rsidRPr="00A849F8">
        <w:rPr>
          <w:bCs/>
          <w:sz w:val="28"/>
          <w:szCs w:val="28"/>
        </w:rPr>
        <w:t xml:space="preserve">Заявка подается </w:t>
      </w:r>
      <w:r w:rsidR="00703B51" w:rsidRPr="00A849F8">
        <w:rPr>
          <w:sz w:val="28"/>
          <w:szCs w:val="28"/>
        </w:rPr>
        <w:t>на электронную торговую площадку www.rts-tender.ru в сети интернет</w:t>
      </w:r>
      <w:r w:rsidR="00703B51" w:rsidRPr="00A849F8">
        <w:rPr>
          <w:bCs/>
          <w:sz w:val="28"/>
          <w:szCs w:val="28"/>
        </w:rPr>
        <w:t xml:space="preserve"> путём заполнения её электронной формы с приложением электронных образцов</w:t>
      </w:r>
      <w:r w:rsidR="00703B51">
        <w:rPr>
          <w:bCs/>
          <w:sz w:val="28"/>
          <w:szCs w:val="28"/>
        </w:rPr>
        <w:t xml:space="preserve"> </w:t>
      </w:r>
      <w:r w:rsidR="00703B51" w:rsidRPr="00A849F8">
        <w:rPr>
          <w:bCs/>
          <w:sz w:val="28"/>
          <w:szCs w:val="28"/>
        </w:rPr>
        <w:t>необходимых документов</w:t>
      </w:r>
      <w:r w:rsidR="00703B51">
        <w:rPr>
          <w:bCs/>
          <w:sz w:val="28"/>
          <w:szCs w:val="28"/>
        </w:rPr>
        <w:t xml:space="preserve"> </w:t>
      </w:r>
      <w:r w:rsidR="00703B51"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sidR="00703B51">
        <w:rPr>
          <w:sz w:val="28"/>
          <w:szCs w:val="28"/>
        </w:rPr>
        <w:t>претендента или участника</w:t>
      </w:r>
      <w:r w:rsidR="00703B51" w:rsidRPr="00A849F8">
        <w:rPr>
          <w:sz w:val="28"/>
          <w:szCs w:val="28"/>
        </w:rPr>
        <w:t>.</w:t>
      </w:r>
    </w:p>
    <w:p w:rsidR="00703B51" w:rsidRDefault="00703B51" w:rsidP="00271F53">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03B51" w:rsidRPr="00720861" w:rsidRDefault="00703B51" w:rsidP="00271F53">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703B51" w:rsidRPr="00A849F8" w:rsidRDefault="00703B51" w:rsidP="00271F53">
      <w:pPr>
        <w:tabs>
          <w:tab w:val="left" w:pos="7797"/>
        </w:tabs>
        <w:suppressAutoHyphens/>
        <w:ind w:firstLine="709"/>
        <w:jc w:val="both"/>
        <w:rPr>
          <w:sz w:val="28"/>
          <w:szCs w:val="28"/>
        </w:rPr>
      </w:pPr>
      <w:r w:rsidRPr="00A849F8">
        <w:rPr>
          <w:sz w:val="28"/>
          <w:szCs w:val="28"/>
        </w:rPr>
        <w:lastRenderedPageBreak/>
        <w:t>2.6.Заявка на участие в торгах заполняется и подается по утверждённой форме Приложение 1 к настоящему информационному сообщению.</w:t>
      </w:r>
    </w:p>
    <w:p w:rsidR="00703B51" w:rsidRDefault="00703B51" w:rsidP="00271F53">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703B51" w:rsidRPr="00022DAC" w:rsidRDefault="00703B51" w:rsidP="00703B51">
      <w:pPr>
        <w:suppressAutoHyphens/>
        <w:adjustRightInd w:val="0"/>
        <w:ind w:firstLine="709"/>
        <w:jc w:val="both"/>
        <w:rPr>
          <w:sz w:val="28"/>
          <w:szCs w:val="28"/>
        </w:rPr>
      </w:pPr>
      <w:r w:rsidRPr="00022DAC">
        <w:rPr>
          <w:sz w:val="28"/>
          <w:szCs w:val="28"/>
        </w:rPr>
        <w:t>юридические лица:</w:t>
      </w:r>
    </w:p>
    <w:p w:rsidR="00703B51" w:rsidRPr="00022DAC" w:rsidRDefault="00703B51" w:rsidP="00703B51">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703B51" w:rsidRPr="00110EAE" w:rsidRDefault="00703B51" w:rsidP="00110EAE">
      <w:pPr>
        <w:ind w:firstLine="709"/>
        <w:jc w:val="both"/>
        <w:rPr>
          <w:sz w:val="28"/>
          <w:szCs w:val="28"/>
        </w:rPr>
      </w:pPr>
      <w:r w:rsidRPr="00110EAE">
        <w:rPr>
          <w:sz w:val="28"/>
          <w:szCs w:val="28"/>
        </w:rPr>
        <w:t>-</w:t>
      </w:r>
      <w:r w:rsidR="00110EAE"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110EAE">
        <w:rPr>
          <w:sz w:val="28"/>
          <w:szCs w:val="28"/>
        </w:rPr>
        <w:t>;</w:t>
      </w:r>
    </w:p>
    <w:p w:rsidR="00110EAE" w:rsidRPr="00110EAE" w:rsidRDefault="00703B51" w:rsidP="00110EAE">
      <w:pPr>
        <w:ind w:firstLine="709"/>
        <w:jc w:val="both"/>
        <w:rPr>
          <w:sz w:val="28"/>
          <w:szCs w:val="28"/>
        </w:rPr>
      </w:pPr>
      <w:r w:rsidRPr="00110EAE">
        <w:rPr>
          <w:sz w:val="28"/>
          <w:szCs w:val="28"/>
        </w:rPr>
        <w:t>-</w:t>
      </w:r>
      <w:r w:rsidR="00110EAE"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03B51" w:rsidRPr="00022DAC" w:rsidRDefault="00703B51" w:rsidP="00703B51">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07BF5" w:rsidRPr="00807BF5" w:rsidRDefault="00703B51" w:rsidP="00807BF5">
      <w:pPr>
        <w:ind w:firstLine="709"/>
        <w:jc w:val="both"/>
        <w:rPr>
          <w:sz w:val="28"/>
          <w:szCs w:val="28"/>
        </w:rPr>
      </w:pPr>
      <w:r w:rsidRPr="00807BF5">
        <w:rPr>
          <w:sz w:val="28"/>
          <w:szCs w:val="28"/>
        </w:rPr>
        <w:t>2.8.</w:t>
      </w:r>
      <w:r w:rsidR="00807BF5" w:rsidRPr="00807BF5">
        <w:rPr>
          <w:sz w:val="28"/>
          <w:szCs w:val="28"/>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03B51" w:rsidRPr="00D1170D" w:rsidRDefault="00703B51" w:rsidP="00703B51">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703B51" w:rsidRPr="00D1170D" w:rsidRDefault="00703B51" w:rsidP="00703B51">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03B51" w:rsidRPr="00906FA9" w:rsidRDefault="00703B51" w:rsidP="00703B51">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703B51" w:rsidRPr="00022DAC" w:rsidRDefault="00703B51" w:rsidP="00703B51">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703B51" w:rsidRPr="00022DAC" w:rsidRDefault="00703B51" w:rsidP="00703B51">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 xml:space="preserve">Поступивший от Претендента задаток подлежит возврату в течение               5 календарных дней со дня поступления уведомления об отзыве заявки. В случае </w:t>
      </w:r>
      <w:r w:rsidRPr="00022DAC">
        <w:rPr>
          <w:sz w:val="28"/>
          <w:szCs w:val="28"/>
        </w:rPr>
        <w:lastRenderedPageBreak/>
        <w:t>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703B51" w:rsidRDefault="00703B51" w:rsidP="00703B51">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776E32" w:rsidRPr="00022DAC" w:rsidRDefault="00776E32" w:rsidP="00703B51">
      <w:pPr>
        <w:tabs>
          <w:tab w:val="left" w:pos="540"/>
        </w:tabs>
        <w:suppressAutoHyphens/>
        <w:ind w:firstLine="709"/>
        <w:jc w:val="both"/>
        <w:outlineLvl w:val="0"/>
        <w:rPr>
          <w:rFonts w:eastAsia="Calibri"/>
          <w:sz w:val="28"/>
          <w:szCs w:val="28"/>
        </w:rPr>
      </w:pPr>
    </w:p>
    <w:p w:rsidR="00703B51" w:rsidRDefault="00703B51" w:rsidP="007B7DF1">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703B51" w:rsidRPr="00022DAC" w:rsidRDefault="00703B51" w:rsidP="00703B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03B51" w:rsidRPr="00022DAC" w:rsidRDefault="00703B51" w:rsidP="00703B51">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703B51" w:rsidRPr="00022DAC" w:rsidRDefault="00703B51" w:rsidP="00703B51">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986759">
        <w:rPr>
          <w:b/>
          <w:sz w:val="28"/>
          <w:szCs w:val="28"/>
        </w:rPr>
        <w:t>1</w:t>
      </w:r>
      <w:r w:rsidR="00271F53">
        <w:rPr>
          <w:b/>
          <w:sz w:val="28"/>
          <w:szCs w:val="28"/>
        </w:rPr>
        <w:t>3</w:t>
      </w:r>
      <w:r w:rsidR="00986759">
        <w:rPr>
          <w:b/>
          <w:sz w:val="28"/>
          <w:szCs w:val="28"/>
        </w:rPr>
        <w:t xml:space="preserve"> </w:t>
      </w:r>
      <w:r w:rsidR="00271F53">
        <w:rPr>
          <w:b/>
          <w:sz w:val="28"/>
          <w:szCs w:val="28"/>
        </w:rPr>
        <w:t>июня</w:t>
      </w:r>
      <w:r w:rsidR="00986759">
        <w:rPr>
          <w:b/>
          <w:sz w:val="28"/>
          <w:szCs w:val="28"/>
        </w:rPr>
        <w:t xml:space="preserve"> 2024 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Получатель платежа:</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ООО «РТС-тендер»</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БИК 044525360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ИНН 7710357167</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КПП 773001001</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703B51" w:rsidRPr="004E3B9C" w:rsidRDefault="00703B51" w:rsidP="00703B51">
      <w:pPr>
        <w:widowControl w:val="0"/>
        <w:tabs>
          <w:tab w:val="left" w:pos="0"/>
        </w:tabs>
        <w:suppressAutoHyphens/>
        <w:ind w:right="-1" w:firstLine="709"/>
        <w:contextualSpacing/>
        <w:jc w:val="both"/>
        <w:rPr>
          <w:i/>
          <w:sz w:val="28"/>
          <w:szCs w:val="28"/>
          <w:u w:val="single"/>
        </w:rPr>
      </w:pPr>
      <w:r w:rsidRPr="004E3B9C">
        <w:rPr>
          <w:i/>
          <w:sz w:val="28"/>
          <w:szCs w:val="28"/>
          <w:u w:val="single"/>
        </w:rPr>
        <w:t xml:space="preserve">Порядок зачисления и возврата денежных средств на расчётный счёт Оператора определяется в соответствии с Регламентом, опубликованном                 </w:t>
      </w:r>
      <w:r w:rsidR="006B42B7" w:rsidRPr="004E3B9C">
        <w:rPr>
          <w:i/>
          <w:sz w:val="28"/>
          <w:szCs w:val="28"/>
          <w:u w:val="single"/>
        </w:rPr>
        <w:t xml:space="preserve">            на сайте Оператора.</w:t>
      </w:r>
    </w:p>
    <w:p w:rsidR="004E3B9C" w:rsidRPr="00746C8B" w:rsidRDefault="00703B51" w:rsidP="00746C8B">
      <w:pPr>
        <w:ind w:firstLine="709"/>
        <w:jc w:val="both"/>
        <w:rPr>
          <w:sz w:val="28"/>
          <w:szCs w:val="28"/>
        </w:rPr>
      </w:pPr>
      <w:r w:rsidRPr="00746C8B">
        <w:rPr>
          <w:sz w:val="28"/>
          <w:szCs w:val="28"/>
        </w:rPr>
        <w:t>3.5.</w:t>
      </w:r>
      <w:r w:rsidR="004E3B9C" w:rsidRPr="00746C8B">
        <w:rPr>
          <w:sz w:val="28"/>
          <w:szCs w:val="28"/>
        </w:rPr>
        <w:t xml:space="preserve">Лицам, перечислившим задаток для участия в продаже муниципального имущества на аукционе, денежные средства возвращаются в следующем порядке: </w:t>
      </w:r>
    </w:p>
    <w:p w:rsidR="004E3B9C" w:rsidRPr="00746C8B" w:rsidRDefault="004E3B9C" w:rsidP="00746C8B">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4E3B9C" w:rsidRPr="00746C8B" w:rsidRDefault="004E3B9C" w:rsidP="00746C8B">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46C8B" w:rsidRPr="00746C8B" w:rsidRDefault="00703B51" w:rsidP="00746C8B">
      <w:pPr>
        <w:ind w:firstLine="709"/>
        <w:jc w:val="both"/>
        <w:rPr>
          <w:sz w:val="28"/>
          <w:szCs w:val="28"/>
        </w:rPr>
      </w:pPr>
      <w:r w:rsidRPr="00746C8B">
        <w:rPr>
          <w:sz w:val="28"/>
          <w:szCs w:val="28"/>
        </w:rPr>
        <w:lastRenderedPageBreak/>
        <w:t>3.6.</w:t>
      </w:r>
      <w:r w:rsidR="00746C8B" w:rsidRPr="00746C8B">
        <w:rPr>
          <w:sz w:val="28"/>
          <w:szCs w:val="28"/>
        </w:rPr>
        <w:t>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w:t>
      </w:r>
      <w:r w:rsidRPr="00746C8B">
        <w:rPr>
          <w:sz w:val="28"/>
          <w:szCs w:val="28"/>
        </w:rPr>
        <w:t xml:space="preserve">, </w:t>
      </w:r>
      <w:r w:rsidR="00746C8B" w:rsidRPr="00746C8B">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10684F" w:rsidRDefault="00703B51" w:rsidP="00746C8B">
      <w:pPr>
        <w:ind w:firstLine="709"/>
        <w:jc w:val="both"/>
        <w:rPr>
          <w:sz w:val="28"/>
          <w:szCs w:val="28"/>
        </w:rPr>
      </w:pPr>
      <w:r w:rsidRPr="00746C8B">
        <w:rPr>
          <w:sz w:val="28"/>
          <w:szCs w:val="28"/>
        </w:rPr>
        <w:t>3.</w:t>
      </w:r>
      <w:proofErr w:type="gramStart"/>
      <w:r w:rsidRPr="00746C8B">
        <w:rPr>
          <w:sz w:val="28"/>
          <w:szCs w:val="28"/>
        </w:rPr>
        <w:t>7.</w:t>
      </w:r>
      <w:r w:rsidR="0010684F" w:rsidRPr="00746C8B">
        <w:rPr>
          <w:sz w:val="28"/>
          <w:szCs w:val="28"/>
        </w:rPr>
        <w:t>При</w:t>
      </w:r>
      <w:proofErr w:type="gramEnd"/>
      <w:r w:rsidR="0010684F"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sidR="00135463">
        <w:rPr>
          <w:sz w:val="28"/>
          <w:szCs w:val="28"/>
        </w:rPr>
        <w:t xml:space="preserve"> </w:t>
      </w:r>
      <w:r w:rsidR="0010684F" w:rsidRPr="0010684F">
        <w:rPr>
          <w:sz w:val="28"/>
          <w:szCs w:val="28"/>
        </w:rPr>
        <w:t xml:space="preserve">возвращается и он утрачивает право на заключение указанного договора. </w:t>
      </w:r>
    </w:p>
    <w:p w:rsidR="00F1321B" w:rsidRPr="0010684F" w:rsidRDefault="00F1321B" w:rsidP="00746C8B">
      <w:pPr>
        <w:ind w:firstLine="709"/>
        <w:jc w:val="both"/>
        <w:rPr>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703B51" w:rsidRPr="00A113FD" w:rsidRDefault="00703B51" w:rsidP="00A113FD">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заявка подана лицом, не уполномоченным претендентом на осуществление таких действий;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703B51" w:rsidRDefault="00703B51" w:rsidP="00703B51">
      <w:pPr>
        <w:pStyle w:val="af0"/>
        <w:suppressAutoHyphens/>
        <w:autoSpaceDE w:val="0"/>
        <w:autoSpaceDN w:val="0"/>
        <w:adjustRightInd w:val="0"/>
        <w:spacing w:after="0" w:line="240" w:lineRule="auto"/>
        <w:ind w:left="0" w:firstLine="709"/>
        <w:jc w:val="both"/>
        <w:rPr>
          <w:rFonts w:eastAsia="Times New Roman"/>
        </w:rPr>
      </w:pPr>
    </w:p>
    <w:p w:rsidR="00703B51" w:rsidRDefault="00703B51" w:rsidP="007B7DF1">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703B51" w:rsidRPr="00022DAC" w:rsidRDefault="00DB6418" w:rsidP="00703B51">
      <w:pPr>
        <w:suppressAutoHyphens/>
        <w:ind w:firstLine="709"/>
        <w:jc w:val="both"/>
        <w:outlineLvl w:val="0"/>
        <w:rPr>
          <w:rFonts w:eastAsia="Calibri"/>
          <w:sz w:val="28"/>
          <w:szCs w:val="28"/>
        </w:rPr>
      </w:pPr>
      <w:r>
        <w:rPr>
          <w:rFonts w:eastAsia="Calibri"/>
          <w:bCs/>
          <w:sz w:val="28"/>
          <w:szCs w:val="28"/>
        </w:rPr>
        <w:t>5</w:t>
      </w:r>
      <w:r w:rsidR="00703B51" w:rsidRPr="00022DAC">
        <w:rPr>
          <w:rFonts w:eastAsia="Calibri"/>
          <w:bCs/>
          <w:sz w:val="28"/>
          <w:szCs w:val="28"/>
        </w:rPr>
        <w:t xml:space="preserve">.1.Информационное сообщение о проведении продажи имущества </w:t>
      </w:r>
      <w:r w:rsidR="00703B51"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9" w:history="1">
        <w:r w:rsidR="00703B51" w:rsidRPr="00022DAC">
          <w:rPr>
            <w:rStyle w:val="ad"/>
            <w:rFonts w:eastAsia="Calibri"/>
            <w:sz w:val="28"/>
            <w:szCs w:val="28"/>
          </w:rPr>
          <w:t>www.torgi.gov.ru</w:t>
        </w:r>
      </w:hyperlink>
      <w:r w:rsidR="00703B51">
        <w:rPr>
          <w:rStyle w:val="ad"/>
          <w:rFonts w:eastAsia="Calibri"/>
          <w:sz w:val="28"/>
          <w:szCs w:val="28"/>
        </w:rPr>
        <w:t>/</w:t>
      </w:r>
      <w:r w:rsidR="00703B51">
        <w:rPr>
          <w:rStyle w:val="ad"/>
          <w:rFonts w:eastAsia="Calibri"/>
          <w:sz w:val="28"/>
          <w:szCs w:val="28"/>
          <w:lang w:val="en-US"/>
        </w:rPr>
        <w:t>new</w:t>
      </w:r>
      <w:r w:rsidR="00703B51" w:rsidRPr="00022DAC">
        <w:rPr>
          <w:rFonts w:eastAsia="Calibri"/>
          <w:sz w:val="28"/>
          <w:szCs w:val="28"/>
        </w:rPr>
        <w:t xml:space="preserve">, официальном сайте органов местного самоуправления города Нефтеюганска </w:t>
      </w:r>
      <w:hyperlink r:id="rId10" w:history="1">
        <w:r w:rsidR="00703B51" w:rsidRPr="000966D9">
          <w:rPr>
            <w:rStyle w:val="ad"/>
            <w:sz w:val="28"/>
            <w:szCs w:val="28"/>
          </w:rPr>
          <w:t>www.admugansk.ru</w:t>
        </w:r>
      </w:hyperlink>
      <w:r w:rsidR="00703B51" w:rsidRPr="00022DAC">
        <w:rPr>
          <w:sz w:val="28"/>
          <w:szCs w:val="28"/>
        </w:rPr>
        <w:t xml:space="preserve"> </w:t>
      </w:r>
      <w:r w:rsidR="00703B51" w:rsidRPr="00022DAC">
        <w:rPr>
          <w:rFonts w:eastAsia="Calibri"/>
          <w:sz w:val="28"/>
          <w:szCs w:val="28"/>
        </w:rPr>
        <w:t xml:space="preserve">в разделе «Имущественные отношения», на электронной площадке </w:t>
      </w:r>
      <w:r w:rsidR="00703B51" w:rsidRPr="00022DAC">
        <w:rPr>
          <w:sz w:val="28"/>
          <w:szCs w:val="28"/>
        </w:rPr>
        <w:t>РТС-тендер - www.rts-tender.ru</w:t>
      </w:r>
      <w:r w:rsidR="00703B51" w:rsidRPr="00022DAC">
        <w:rPr>
          <w:rFonts w:eastAsia="Calibri"/>
          <w:sz w:val="28"/>
          <w:szCs w:val="28"/>
        </w:rPr>
        <w:t>.</w:t>
      </w:r>
    </w:p>
    <w:p w:rsidR="00703B51" w:rsidRPr="00022DAC" w:rsidRDefault="00DB6418" w:rsidP="00703B51">
      <w:pPr>
        <w:suppressAutoHyphens/>
        <w:autoSpaceDE w:val="0"/>
        <w:autoSpaceDN w:val="0"/>
        <w:adjustRightInd w:val="0"/>
        <w:ind w:firstLine="709"/>
        <w:jc w:val="both"/>
        <w:rPr>
          <w:sz w:val="28"/>
          <w:szCs w:val="28"/>
        </w:rPr>
      </w:pPr>
      <w:r>
        <w:rPr>
          <w:rFonts w:eastAsia="Calibri"/>
          <w:sz w:val="28"/>
          <w:szCs w:val="28"/>
        </w:rPr>
        <w:t>5</w:t>
      </w:r>
      <w:r w:rsidR="00703B51" w:rsidRPr="00022DAC">
        <w:rPr>
          <w:rFonts w:eastAsia="Calibri"/>
          <w:sz w:val="28"/>
          <w:szCs w:val="28"/>
        </w:rPr>
        <w:t>.2.</w:t>
      </w:r>
      <w:r w:rsidR="00703B51"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03B51" w:rsidRPr="00022DAC" w:rsidRDefault="00DB6418" w:rsidP="00703B51">
      <w:pPr>
        <w:suppressAutoHyphens/>
        <w:autoSpaceDE w:val="0"/>
        <w:autoSpaceDN w:val="0"/>
        <w:adjustRightInd w:val="0"/>
        <w:ind w:firstLine="709"/>
        <w:jc w:val="both"/>
        <w:rPr>
          <w:rFonts w:eastAsia="Calibri"/>
          <w:sz w:val="28"/>
          <w:szCs w:val="28"/>
        </w:rPr>
      </w:pPr>
      <w:r>
        <w:rPr>
          <w:rFonts w:eastAsia="Calibri"/>
          <w:sz w:val="28"/>
          <w:szCs w:val="28"/>
        </w:rPr>
        <w:lastRenderedPageBreak/>
        <w:t>5</w:t>
      </w:r>
      <w:r w:rsidR="00703B51"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703B51"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376676" w:rsidRDefault="00376676" w:rsidP="00703B51">
      <w:pPr>
        <w:suppressAutoHyphens/>
        <w:autoSpaceDE w:val="0"/>
        <w:autoSpaceDN w:val="0"/>
        <w:adjustRightInd w:val="0"/>
        <w:ind w:firstLine="709"/>
        <w:jc w:val="both"/>
        <w:rPr>
          <w:rFonts w:eastAsia="Calibri"/>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w:t>
      </w:r>
      <w:proofErr w:type="gramStart"/>
      <w:r w:rsidR="00703B51" w:rsidRPr="00022DAC">
        <w:rPr>
          <w:sz w:val="28"/>
          <w:szCs w:val="28"/>
        </w:rPr>
        <w:t>1.Процедура</w:t>
      </w:r>
      <w:proofErr w:type="gramEnd"/>
      <w:r w:rsidR="00703B51"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B51" w:rsidRPr="00022DAC" w:rsidRDefault="00703B51" w:rsidP="00703B51">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B51" w:rsidRPr="00022DAC" w:rsidRDefault="00CF3B0E" w:rsidP="00703B51">
      <w:pPr>
        <w:pStyle w:val="af0"/>
        <w:suppressAutoHyphens/>
        <w:autoSpaceDE w:val="0"/>
        <w:autoSpaceDN w:val="0"/>
        <w:adjustRightInd w:val="0"/>
        <w:spacing w:after="0" w:line="240" w:lineRule="auto"/>
        <w:ind w:left="0" w:firstLine="709"/>
        <w:jc w:val="both"/>
      </w:pPr>
      <w:proofErr w:type="gramStart"/>
      <w:r>
        <w:t>б)</w:t>
      </w:r>
      <w:r w:rsidR="00703B51" w:rsidRPr="00022DAC">
        <w:t>не</w:t>
      </w:r>
      <w:proofErr w:type="gramEnd"/>
      <w:r w:rsidR="00703B51" w:rsidRPr="00022DAC">
        <w:t xml:space="preserve"> поступило ни одного предложения о начальной цене имущества,                    то аукцион автоматически завершается. </w:t>
      </w:r>
    </w:p>
    <w:p w:rsidR="00703B51" w:rsidRPr="00022DAC" w:rsidRDefault="00703B51" w:rsidP="00703B51">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703B51" w:rsidRPr="00022DAC" w:rsidRDefault="00802B8F" w:rsidP="00703B51">
      <w:pPr>
        <w:suppressAutoHyphens/>
        <w:autoSpaceDE w:val="0"/>
        <w:autoSpaceDN w:val="0"/>
        <w:adjustRightInd w:val="0"/>
        <w:ind w:firstLine="709"/>
        <w:jc w:val="both"/>
        <w:outlineLvl w:val="1"/>
        <w:rPr>
          <w:sz w:val="28"/>
          <w:szCs w:val="28"/>
        </w:rPr>
      </w:pPr>
      <w:r>
        <w:rPr>
          <w:sz w:val="28"/>
          <w:szCs w:val="28"/>
        </w:rPr>
        <w:t>6</w:t>
      </w:r>
      <w:r w:rsidR="00703B51"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703B51" w:rsidRPr="00243DD6" w:rsidRDefault="00802B8F" w:rsidP="00243DD6">
      <w:pPr>
        <w:suppressAutoHyphens/>
        <w:ind w:firstLine="709"/>
        <w:rPr>
          <w:rFonts w:eastAsia="Calibri"/>
          <w:sz w:val="28"/>
          <w:szCs w:val="28"/>
        </w:rPr>
      </w:pPr>
      <w:r w:rsidRPr="00243DD6">
        <w:rPr>
          <w:sz w:val="28"/>
          <w:szCs w:val="28"/>
        </w:rPr>
        <w:t>6</w:t>
      </w:r>
      <w:r w:rsidR="00703B51" w:rsidRPr="00243DD6">
        <w:rPr>
          <w:sz w:val="28"/>
          <w:szCs w:val="28"/>
        </w:rPr>
        <w:t>.6.</w:t>
      </w:r>
      <w:r w:rsidR="00703B51" w:rsidRPr="00243DD6">
        <w:rPr>
          <w:rFonts w:eastAsia="Calibri"/>
          <w:sz w:val="28"/>
          <w:szCs w:val="28"/>
        </w:rPr>
        <w:t>Аукцион признается несостоявшимся в следующих случаях:</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не было подано ни одной заявки на участие либо ни один из претендентов не признан участником; </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лицо, признанное единственным участником аукциона, отказалось от заключения договора купли-продажи</w:t>
      </w:r>
      <w:r w:rsidR="00243DD6">
        <w:rPr>
          <w:sz w:val="28"/>
          <w:szCs w:val="28"/>
        </w:rPr>
        <w:t>;</w:t>
      </w:r>
      <w:r w:rsidR="00243DD6" w:rsidRPr="00243DD6">
        <w:rPr>
          <w:sz w:val="28"/>
          <w:szCs w:val="28"/>
        </w:rPr>
        <w:t xml:space="preserve"> </w:t>
      </w:r>
    </w:p>
    <w:p w:rsidR="00243DD6" w:rsidRDefault="00703B51" w:rsidP="00243DD6">
      <w:pPr>
        <w:ind w:firstLine="709"/>
        <w:jc w:val="both"/>
      </w:pPr>
      <w:r w:rsidRPr="00243DD6">
        <w:rPr>
          <w:rFonts w:eastAsia="Calibri"/>
          <w:sz w:val="28"/>
          <w:szCs w:val="28"/>
        </w:rPr>
        <w:lastRenderedPageBreak/>
        <w:t>-</w:t>
      </w:r>
      <w:r w:rsidR="00243DD6" w:rsidRPr="00243DD6">
        <w:rPr>
          <w:sz w:val="28"/>
          <w:szCs w:val="28"/>
        </w:rPr>
        <w:t xml:space="preserve"> ни один из участников не сделал предложение о начальной цене имущества</w:t>
      </w:r>
      <w:r w:rsidR="00243DD6">
        <w:rPr>
          <w:sz w:val="28"/>
          <w:szCs w:val="28"/>
        </w:rPr>
        <w:t>.</w:t>
      </w:r>
      <w:r w:rsidR="00243DD6">
        <w:t xml:space="preserve"> </w:t>
      </w:r>
    </w:p>
    <w:p w:rsidR="00703B51" w:rsidRPr="00022DAC" w:rsidRDefault="00802B8F" w:rsidP="00703B51">
      <w:pPr>
        <w:suppressAutoHyphens/>
        <w:autoSpaceDE w:val="0"/>
        <w:autoSpaceDN w:val="0"/>
        <w:adjustRightInd w:val="0"/>
        <w:ind w:firstLine="709"/>
        <w:jc w:val="both"/>
        <w:rPr>
          <w:rFonts w:eastAsia="Calibri"/>
          <w:sz w:val="28"/>
          <w:szCs w:val="28"/>
        </w:rPr>
      </w:pPr>
      <w:r>
        <w:rPr>
          <w:rFonts w:eastAsia="Calibri"/>
          <w:sz w:val="28"/>
          <w:szCs w:val="28"/>
        </w:rPr>
        <w:t>6</w:t>
      </w:r>
      <w:r w:rsidR="00703B51" w:rsidRPr="00022DAC">
        <w:rPr>
          <w:rFonts w:eastAsia="Calibri"/>
          <w:sz w:val="28"/>
          <w:szCs w:val="28"/>
        </w:rPr>
        <w:t>.7.Решение о признании аукциона несостоявшимся оформляется протоколом.</w:t>
      </w:r>
    </w:p>
    <w:p w:rsidR="00703B51" w:rsidRDefault="00703B51" w:rsidP="00703B51">
      <w:pPr>
        <w:suppressAutoHyphens/>
        <w:autoSpaceDE w:val="0"/>
        <w:autoSpaceDN w:val="0"/>
        <w:adjustRightInd w:val="0"/>
        <w:ind w:left="142" w:right="141" w:firstLine="709"/>
        <w:jc w:val="right"/>
        <w:rPr>
          <w:sz w:val="28"/>
          <w:szCs w:val="28"/>
        </w:rPr>
      </w:pPr>
    </w:p>
    <w:p w:rsidR="00BD58D7" w:rsidRDefault="00BD58D7" w:rsidP="00703B51">
      <w:pPr>
        <w:suppressAutoHyphens/>
        <w:autoSpaceDE w:val="0"/>
        <w:autoSpaceDN w:val="0"/>
        <w:adjustRightInd w:val="0"/>
        <w:ind w:left="142" w:right="141" w:firstLine="709"/>
        <w:jc w:val="right"/>
        <w:rPr>
          <w:sz w:val="28"/>
          <w:szCs w:val="28"/>
        </w:rPr>
      </w:pPr>
    </w:p>
    <w:p w:rsidR="00376676" w:rsidRDefault="00376676" w:rsidP="007B7DF1">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376676" w:rsidRDefault="00EF2321" w:rsidP="002B6E67">
      <w:pPr>
        <w:ind w:firstLine="709"/>
        <w:jc w:val="both"/>
        <w:rPr>
          <w:sz w:val="28"/>
          <w:szCs w:val="28"/>
        </w:rPr>
      </w:pPr>
      <w:r>
        <w:rPr>
          <w:sz w:val="28"/>
          <w:szCs w:val="28"/>
        </w:rPr>
        <w:t>7</w:t>
      </w:r>
      <w:r w:rsidR="00376676" w:rsidRPr="00E65DCC">
        <w:rPr>
          <w:sz w:val="28"/>
          <w:szCs w:val="28"/>
        </w:rPr>
        <w:t>.1. По итогам торгов с победителем аукциона заключается договор.</w:t>
      </w:r>
      <w:r w:rsidR="002B6E67">
        <w:rPr>
          <w:sz w:val="28"/>
          <w:szCs w:val="28"/>
        </w:rPr>
        <w:t xml:space="preserve">                     </w:t>
      </w:r>
      <w:r w:rsidR="00376676"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63CF4" w:rsidRDefault="00363CF4" w:rsidP="00F04ED0">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EE2AF0" w:rsidRPr="00EE2AF0" w:rsidRDefault="00EE2AF0" w:rsidP="00F04ED0">
      <w:pPr>
        <w:ind w:firstLine="709"/>
        <w:jc w:val="both"/>
        <w:rPr>
          <w:sz w:val="28"/>
          <w:szCs w:val="28"/>
        </w:rPr>
      </w:pPr>
      <w:r w:rsidRPr="00EE2AF0">
        <w:rPr>
          <w:sz w:val="28"/>
          <w:szCs w:val="28"/>
        </w:rPr>
        <w:t>7.</w:t>
      </w:r>
      <w:proofErr w:type="gramStart"/>
      <w:r w:rsidRPr="00EE2AF0">
        <w:rPr>
          <w:sz w:val="28"/>
          <w:szCs w:val="28"/>
        </w:rPr>
        <w:t>3.При</w:t>
      </w:r>
      <w:proofErr w:type="gramEnd"/>
      <w:r w:rsidRPr="00EE2AF0">
        <w:rPr>
          <w:sz w:val="28"/>
          <w:szCs w:val="28"/>
        </w:rPr>
        <w:t xml:space="preserve">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F04ED0" w:rsidRPr="00F04ED0" w:rsidRDefault="00EE2AF0" w:rsidP="00F04ED0">
      <w:pPr>
        <w:ind w:firstLine="709"/>
        <w:jc w:val="both"/>
        <w:rPr>
          <w:sz w:val="28"/>
          <w:szCs w:val="28"/>
        </w:rPr>
      </w:pPr>
      <w:r w:rsidRPr="00F04ED0">
        <w:rPr>
          <w:sz w:val="28"/>
          <w:szCs w:val="28"/>
        </w:rPr>
        <w:t>7</w:t>
      </w:r>
      <w:r w:rsidR="00376676" w:rsidRPr="00F04ED0">
        <w:rPr>
          <w:sz w:val="28"/>
          <w:szCs w:val="28"/>
        </w:rPr>
        <w:t>.</w:t>
      </w:r>
      <w:r w:rsidRPr="00F04ED0">
        <w:rPr>
          <w:sz w:val="28"/>
          <w:szCs w:val="28"/>
        </w:rPr>
        <w:t>4</w:t>
      </w:r>
      <w:r w:rsidR="00376676" w:rsidRPr="00F04ED0">
        <w:rPr>
          <w:sz w:val="28"/>
          <w:szCs w:val="28"/>
        </w:rPr>
        <w:t>.</w:t>
      </w:r>
      <w:r w:rsidR="00F04ED0" w:rsidRPr="00F04ED0">
        <w:rPr>
          <w:sz w:val="28"/>
          <w:szCs w:val="28"/>
        </w:rPr>
        <w:t xml:space="preserve">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376676" w:rsidRPr="00022DAC" w:rsidRDefault="00EF2321" w:rsidP="00F04ED0">
      <w:pPr>
        <w:suppressAutoHyphens/>
        <w:ind w:firstLine="709"/>
        <w:jc w:val="both"/>
        <w:rPr>
          <w:sz w:val="28"/>
          <w:szCs w:val="28"/>
        </w:rPr>
      </w:pPr>
      <w:r>
        <w:rPr>
          <w:sz w:val="28"/>
          <w:szCs w:val="28"/>
        </w:rPr>
        <w:t>7</w:t>
      </w:r>
      <w:r w:rsidR="00376676" w:rsidRPr="00022DAC">
        <w:rPr>
          <w:sz w:val="28"/>
          <w:szCs w:val="28"/>
        </w:rPr>
        <w:t>.</w:t>
      </w:r>
      <w:r w:rsidR="00EE2AF0">
        <w:rPr>
          <w:sz w:val="28"/>
          <w:szCs w:val="28"/>
        </w:rPr>
        <w:t>5</w:t>
      </w:r>
      <w:r w:rsidR="00376676" w:rsidRPr="00022DAC">
        <w:rPr>
          <w:sz w:val="28"/>
          <w:szCs w:val="28"/>
        </w:rPr>
        <w:t xml:space="preserve">.Оплата приватизируемого имущества производится путём перечисления денежных средств на расчётный счёт № </w:t>
      </w:r>
      <w:r w:rsidR="00376676" w:rsidRPr="00022DAC">
        <w:rPr>
          <w:rFonts w:eastAsiaTheme="minorHAnsi"/>
          <w:sz w:val="28"/>
          <w:szCs w:val="28"/>
          <w:lang w:eastAsia="en-US"/>
        </w:rPr>
        <w:t>03100643000000018700</w:t>
      </w:r>
      <w:r w:rsidR="00376676" w:rsidRPr="00022DAC">
        <w:rPr>
          <w:sz w:val="28"/>
          <w:szCs w:val="28"/>
        </w:rPr>
        <w:t>, открытый в РКЦ Ханты-Мансийск//УФК по Ханты-Мансийскому автономному округу – Югре г.</w:t>
      </w:r>
      <w:r w:rsidR="00376676">
        <w:rPr>
          <w:sz w:val="28"/>
          <w:szCs w:val="28"/>
        </w:rPr>
        <w:t xml:space="preserve"> </w:t>
      </w:r>
      <w:r w:rsidR="00376676"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sidR="00376676">
        <w:rPr>
          <w:sz w:val="28"/>
          <w:szCs w:val="28"/>
        </w:rPr>
        <w:t xml:space="preserve"> </w:t>
      </w:r>
      <w:r w:rsidR="00376676" w:rsidRPr="00022DAC">
        <w:rPr>
          <w:sz w:val="28"/>
          <w:szCs w:val="28"/>
        </w:rPr>
        <w:t>КБК 070</w:t>
      </w:r>
      <w:r w:rsidR="00376676">
        <w:rPr>
          <w:sz w:val="28"/>
          <w:szCs w:val="28"/>
        </w:rPr>
        <w:t xml:space="preserve"> </w:t>
      </w:r>
      <w:r w:rsidR="00376676" w:rsidRPr="00022DAC">
        <w:rPr>
          <w:sz w:val="28"/>
          <w:szCs w:val="28"/>
        </w:rPr>
        <w:t>11</w:t>
      </w:r>
      <w:r w:rsidR="00376676">
        <w:rPr>
          <w:sz w:val="28"/>
          <w:szCs w:val="28"/>
        </w:rPr>
        <w:t xml:space="preserve"> </w:t>
      </w:r>
      <w:r w:rsidR="00376676" w:rsidRPr="00022DAC">
        <w:rPr>
          <w:sz w:val="28"/>
          <w:szCs w:val="28"/>
        </w:rPr>
        <w:t>40204</w:t>
      </w:r>
      <w:r w:rsidR="00376676">
        <w:rPr>
          <w:sz w:val="28"/>
          <w:szCs w:val="28"/>
        </w:rPr>
        <w:t xml:space="preserve"> </w:t>
      </w:r>
      <w:r w:rsidR="00376676" w:rsidRPr="00022DAC">
        <w:rPr>
          <w:sz w:val="28"/>
          <w:szCs w:val="28"/>
        </w:rPr>
        <w:t>304</w:t>
      </w:r>
      <w:r w:rsidR="00376676">
        <w:rPr>
          <w:sz w:val="28"/>
          <w:szCs w:val="28"/>
        </w:rPr>
        <w:t xml:space="preserve"> </w:t>
      </w:r>
      <w:r w:rsidR="00376676" w:rsidRPr="00022DAC">
        <w:rPr>
          <w:sz w:val="28"/>
          <w:szCs w:val="28"/>
        </w:rPr>
        <w:t>0000</w:t>
      </w:r>
      <w:r w:rsidR="00376676">
        <w:rPr>
          <w:sz w:val="28"/>
          <w:szCs w:val="28"/>
        </w:rPr>
        <w:t xml:space="preserve"> </w:t>
      </w:r>
      <w:r w:rsidR="00376676" w:rsidRPr="00022DAC">
        <w:rPr>
          <w:sz w:val="28"/>
          <w:szCs w:val="28"/>
        </w:rPr>
        <w:t>410.</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6</w:t>
      </w:r>
      <w:r w:rsidR="00376676" w:rsidRPr="00022DAC">
        <w:rPr>
          <w:sz w:val="28"/>
          <w:szCs w:val="28"/>
        </w:rPr>
        <w:t>.Задаток,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7</w:t>
      </w:r>
      <w:r w:rsidR="00376676" w:rsidRPr="00022DAC">
        <w:rPr>
          <w:sz w:val="28"/>
          <w:szCs w:val="28"/>
        </w:rPr>
        <w:t xml:space="preserve">.Факт оплаты Имущества подтверждается выпиской со счёта, указанного в п. 5.3 информационного сообщения. </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EE2AF0">
        <w:rPr>
          <w:sz w:val="28"/>
          <w:szCs w:val="28"/>
        </w:rPr>
        <w:t>.8</w:t>
      </w:r>
      <w:r w:rsidR="00376676"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9</w:t>
      </w:r>
      <w:r w:rsidR="00376676" w:rsidRPr="00022DAC">
        <w:rPr>
          <w:sz w:val="28"/>
          <w:szCs w:val="28"/>
        </w:rPr>
        <w:t>.Расходы, связанные с государственной регистрацией, возлагаются                     на победителя аукциона.</w:t>
      </w:r>
    </w:p>
    <w:p w:rsidR="00376676" w:rsidRPr="00022DAC" w:rsidRDefault="00EF2321" w:rsidP="00376676">
      <w:pPr>
        <w:suppressAutoHyphens/>
        <w:autoSpaceDE w:val="0"/>
        <w:autoSpaceDN w:val="0"/>
        <w:adjustRightInd w:val="0"/>
        <w:ind w:firstLine="709"/>
        <w:jc w:val="both"/>
        <w:rPr>
          <w:sz w:val="28"/>
          <w:szCs w:val="28"/>
        </w:rPr>
      </w:pPr>
      <w:r>
        <w:rPr>
          <w:sz w:val="28"/>
          <w:szCs w:val="28"/>
        </w:rPr>
        <w:lastRenderedPageBreak/>
        <w:t>7</w:t>
      </w:r>
      <w:r w:rsidR="00376676" w:rsidRPr="00022DAC">
        <w:rPr>
          <w:sz w:val="28"/>
          <w:szCs w:val="28"/>
        </w:rPr>
        <w:t>.</w:t>
      </w:r>
      <w:r w:rsidR="00EE2AF0">
        <w:rPr>
          <w:sz w:val="28"/>
          <w:szCs w:val="28"/>
        </w:rPr>
        <w:t>10</w:t>
      </w:r>
      <w:r w:rsidR="00376676"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00376676" w:rsidRPr="00022DAC">
        <w:rPr>
          <w:sz w:val="28"/>
          <w:szCs w:val="28"/>
        </w:rPr>
        <w:t xml:space="preserve">   (</w:t>
      </w:r>
      <w:proofErr w:type="gramEnd"/>
      <w:r w:rsidR="00376676" w:rsidRPr="00022DAC">
        <w:rPr>
          <w:sz w:val="28"/>
          <w:szCs w:val="28"/>
        </w:rPr>
        <w:t>по Лот</w:t>
      </w:r>
      <w:r w:rsidR="00986759">
        <w:rPr>
          <w:sz w:val="28"/>
          <w:szCs w:val="28"/>
        </w:rPr>
        <w:t>ам</w:t>
      </w:r>
      <w:r w:rsidR="00376676" w:rsidRPr="00022DAC">
        <w:rPr>
          <w:sz w:val="28"/>
          <w:szCs w:val="28"/>
        </w:rPr>
        <w:t xml:space="preserve"> №</w:t>
      </w:r>
      <w:r w:rsidR="00986759">
        <w:rPr>
          <w:sz w:val="28"/>
          <w:szCs w:val="28"/>
        </w:rPr>
        <w:t>№</w:t>
      </w:r>
      <w:r w:rsidR="00376676">
        <w:rPr>
          <w:sz w:val="28"/>
          <w:szCs w:val="28"/>
        </w:rPr>
        <w:t xml:space="preserve"> </w:t>
      </w:r>
      <w:r w:rsidR="00376676" w:rsidRPr="00022DAC">
        <w:rPr>
          <w:sz w:val="28"/>
          <w:szCs w:val="28"/>
        </w:rPr>
        <w:t>1</w:t>
      </w:r>
      <w:r w:rsidR="00986759">
        <w:rPr>
          <w:sz w:val="28"/>
          <w:szCs w:val="28"/>
        </w:rPr>
        <w:t>-4</w:t>
      </w:r>
      <w:r w:rsidR="00376676">
        <w:rPr>
          <w:sz w:val="28"/>
          <w:szCs w:val="28"/>
        </w:rPr>
        <w:t xml:space="preserve"> - приложение 2).</w:t>
      </w:r>
    </w:p>
    <w:p w:rsidR="00703B51" w:rsidRDefault="00703B51" w:rsidP="00703B51">
      <w:pPr>
        <w:suppressAutoHyphens/>
        <w:autoSpaceDE w:val="0"/>
        <w:autoSpaceDN w:val="0"/>
        <w:adjustRightInd w:val="0"/>
        <w:ind w:left="142" w:right="141" w:firstLine="709"/>
        <w:jc w:val="right"/>
        <w:rPr>
          <w:sz w:val="28"/>
          <w:szCs w:val="28"/>
        </w:rPr>
      </w:pPr>
    </w:p>
    <w:p w:rsidR="00F1321B" w:rsidRDefault="00F1321B" w:rsidP="00703B51">
      <w:pPr>
        <w:suppressAutoHyphens/>
        <w:autoSpaceDE w:val="0"/>
        <w:autoSpaceDN w:val="0"/>
        <w:adjustRightInd w:val="0"/>
        <w:ind w:left="142" w:right="141" w:firstLine="709"/>
        <w:jc w:val="right"/>
        <w:rPr>
          <w:sz w:val="28"/>
          <w:szCs w:val="28"/>
        </w:rPr>
      </w:pPr>
    </w:p>
    <w:p w:rsidR="00271F53" w:rsidRDefault="00271F53" w:rsidP="00703B51">
      <w:pPr>
        <w:suppressAutoHyphens/>
        <w:autoSpaceDE w:val="0"/>
        <w:autoSpaceDN w:val="0"/>
        <w:adjustRightInd w:val="0"/>
        <w:ind w:left="142" w:right="141" w:firstLine="709"/>
        <w:jc w:val="right"/>
        <w:rPr>
          <w:sz w:val="28"/>
          <w:szCs w:val="28"/>
        </w:rPr>
      </w:pPr>
    </w:p>
    <w:p w:rsidR="00F1321B" w:rsidRDefault="00F1321B" w:rsidP="00703B51">
      <w:pPr>
        <w:suppressAutoHyphens/>
        <w:autoSpaceDE w:val="0"/>
        <w:autoSpaceDN w:val="0"/>
        <w:adjustRightInd w:val="0"/>
        <w:ind w:left="142" w:right="141" w:firstLine="709"/>
        <w:jc w:val="right"/>
        <w:rPr>
          <w:sz w:val="28"/>
          <w:szCs w:val="28"/>
        </w:rPr>
      </w:pPr>
    </w:p>
    <w:p w:rsidR="00703B51" w:rsidRPr="00222E36" w:rsidRDefault="00703B51" w:rsidP="00703B51">
      <w:pPr>
        <w:suppressAutoHyphens/>
        <w:autoSpaceDE w:val="0"/>
        <w:autoSpaceDN w:val="0"/>
        <w:adjustRightInd w:val="0"/>
        <w:ind w:left="142" w:right="141" w:firstLine="709"/>
        <w:jc w:val="right"/>
        <w:rPr>
          <w:sz w:val="28"/>
          <w:szCs w:val="28"/>
        </w:rPr>
      </w:pPr>
      <w:r w:rsidRPr="00222E36">
        <w:rPr>
          <w:sz w:val="28"/>
          <w:szCs w:val="28"/>
        </w:rPr>
        <w:t>Приложение 1</w:t>
      </w:r>
    </w:p>
    <w:p w:rsidR="00703B51" w:rsidRPr="00222E36" w:rsidRDefault="00703B51" w:rsidP="00703B51">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703B51" w:rsidRPr="00022DAC" w:rsidRDefault="00703B51" w:rsidP="00703B51">
      <w:pPr>
        <w:suppressAutoHyphens/>
        <w:autoSpaceDE w:val="0"/>
        <w:autoSpaceDN w:val="0"/>
        <w:adjustRightInd w:val="0"/>
        <w:ind w:left="142" w:right="141" w:firstLine="709"/>
        <w:jc w:val="right"/>
        <w:rPr>
          <w:bCs/>
          <w:sz w:val="28"/>
          <w:szCs w:val="28"/>
        </w:rPr>
      </w:pPr>
    </w:p>
    <w:p w:rsidR="00703B51" w:rsidRDefault="00703B51" w:rsidP="00703B51">
      <w:pPr>
        <w:suppressAutoHyphens/>
        <w:ind w:left="5664"/>
        <w:rPr>
          <w:bCs/>
          <w:sz w:val="28"/>
          <w:szCs w:val="28"/>
        </w:rPr>
      </w:pPr>
      <w:r w:rsidRPr="00022DAC">
        <w:rPr>
          <w:bCs/>
          <w:sz w:val="28"/>
          <w:szCs w:val="28"/>
        </w:rPr>
        <w:t>ПРОДАВЦУ: В департамент муниципального имущества администрации города Нефтеюганска</w:t>
      </w:r>
    </w:p>
    <w:p w:rsidR="00703B51" w:rsidRPr="00022DAC" w:rsidRDefault="00703B51" w:rsidP="00703B51">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г.Нефтеюганск</w:t>
      </w:r>
      <w:proofErr w:type="spellEnd"/>
    </w:p>
    <w:p w:rsidR="00703B51" w:rsidRPr="00022DAC" w:rsidRDefault="00703B51" w:rsidP="00703B51">
      <w:pPr>
        <w:suppressAutoHyphens/>
        <w:ind w:firstLine="709"/>
        <w:jc w:val="center"/>
        <w:rPr>
          <w:b/>
          <w:bCs/>
          <w:sz w:val="28"/>
          <w:szCs w:val="28"/>
        </w:rPr>
      </w:pPr>
    </w:p>
    <w:p w:rsidR="00703B51" w:rsidRPr="00022DAC" w:rsidRDefault="00703B51" w:rsidP="00703B51">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703B51" w:rsidRPr="00022DAC" w:rsidRDefault="00703B51" w:rsidP="00703B51">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703B51" w:rsidRPr="00022DAC" w:rsidRDefault="00703B51" w:rsidP="00703B51">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703B51" w:rsidRPr="00022DAC" w:rsidRDefault="00703B51" w:rsidP="00703B51">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703B51" w:rsidRDefault="00703B51" w:rsidP="00703B51">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703B51" w:rsidRPr="00382E54" w:rsidRDefault="00703B51" w:rsidP="00703B51">
      <w:pPr>
        <w:suppressAutoHyphens/>
        <w:ind w:right="141"/>
        <w:jc w:val="center"/>
        <w:rPr>
          <w:sz w:val="22"/>
          <w:szCs w:val="22"/>
        </w:rPr>
      </w:pPr>
      <w:r w:rsidRPr="00382E54">
        <w:rPr>
          <w:sz w:val="22"/>
          <w:szCs w:val="22"/>
        </w:rPr>
        <w:t>либо Ф.И.О. физического лица)</w:t>
      </w:r>
    </w:p>
    <w:p w:rsidR="00703B51" w:rsidRPr="00022DAC" w:rsidRDefault="00703B51" w:rsidP="00703B51">
      <w:pPr>
        <w:suppressAutoHyphens/>
        <w:ind w:right="141"/>
        <w:jc w:val="both"/>
        <w:rPr>
          <w:b/>
          <w:sz w:val="28"/>
          <w:szCs w:val="28"/>
          <w:u w:val="single"/>
        </w:rPr>
      </w:pPr>
      <w:r w:rsidRPr="00022DAC">
        <w:rPr>
          <w:b/>
          <w:sz w:val="28"/>
          <w:szCs w:val="28"/>
          <w:u w:val="single"/>
        </w:rPr>
        <w:t>Для физических лиц:</w:t>
      </w:r>
    </w:p>
    <w:p w:rsidR="00703B51" w:rsidRDefault="00703B51" w:rsidP="00703B51">
      <w:pPr>
        <w:suppressAutoHyphens/>
        <w:ind w:right="141"/>
        <w:jc w:val="both"/>
        <w:rPr>
          <w:sz w:val="28"/>
          <w:szCs w:val="28"/>
        </w:rPr>
      </w:pPr>
    </w:p>
    <w:p w:rsidR="00703B51" w:rsidRPr="00022DAC" w:rsidRDefault="00703B51" w:rsidP="00703B51">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703B51" w:rsidRPr="00022DAC" w:rsidRDefault="00703B51" w:rsidP="00703B51">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703B51" w:rsidRPr="00022DAC" w:rsidRDefault="00703B51" w:rsidP="00703B51">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703B51" w:rsidRPr="00022DAC" w:rsidRDefault="00703B51" w:rsidP="00703B51">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703B51" w:rsidRPr="00022DAC" w:rsidRDefault="00703B51" w:rsidP="00703B51">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703B51" w:rsidRPr="00022DAC" w:rsidRDefault="00703B51" w:rsidP="00703B51">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703B51" w:rsidRDefault="00703B51" w:rsidP="00703B51">
      <w:pPr>
        <w:suppressAutoHyphens/>
        <w:ind w:right="141"/>
        <w:jc w:val="both"/>
        <w:rPr>
          <w:sz w:val="28"/>
          <w:szCs w:val="28"/>
          <w:u w:val="single"/>
        </w:rPr>
      </w:pPr>
    </w:p>
    <w:p w:rsidR="00703B51" w:rsidRPr="00A30AE2" w:rsidRDefault="00703B51" w:rsidP="00703B51">
      <w:pPr>
        <w:suppressAutoHyphens/>
        <w:ind w:right="141"/>
        <w:jc w:val="both"/>
        <w:rPr>
          <w:u w:val="single"/>
        </w:rPr>
      </w:pPr>
      <w:r w:rsidRPr="00A30AE2">
        <w:rPr>
          <w:u w:val="single"/>
        </w:rPr>
        <w:t xml:space="preserve">Вместе с заявкой на участие в аукционе, претенденты предоставляют </w:t>
      </w:r>
      <w:proofErr w:type="gramStart"/>
      <w:r w:rsidRPr="00A30AE2">
        <w:rPr>
          <w:u w:val="single"/>
        </w:rPr>
        <w:t>отсканированные листы 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703B51" w:rsidRPr="00382E54" w:rsidRDefault="00703B51" w:rsidP="00703B51">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703B51" w:rsidRDefault="00703B51" w:rsidP="00703B51">
      <w:pPr>
        <w:suppressAutoHyphens/>
        <w:ind w:right="141"/>
        <w:jc w:val="both"/>
        <w:rPr>
          <w:b/>
          <w:sz w:val="28"/>
          <w:szCs w:val="28"/>
          <w:u w:val="single"/>
        </w:rPr>
      </w:pPr>
    </w:p>
    <w:p w:rsidR="00703B51" w:rsidRPr="00022DAC" w:rsidRDefault="00703B51" w:rsidP="00703B51">
      <w:pPr>
        <w:suppressAutoHyphens/>
        <w:ind w:right="141"/>
        <w:jc w:val="both"/>
        <w:rPr>
          <w:b/>
          <w:sz w:val="28"/>
          <w:szCs w:val="28"/>
          <w:u w:val="single"/>
        </w:rPr>
      </w:pPr>
      <w:r w:rsidRPr="00022DAC">
        <w:rPr>
          <w:b/>
          <w:sz w:val="28"/>
          <w:szCs w:val="28"/>
          <w:u w:val="single"/>
        </w:rPr>
        <w:t>Для юридических лиц:</w:t>
      </w:r>
    </w:p>
    <w:p w:rsidR="00703B51" w:rsidRPr="00022DAC" w:rsidRDefault="00703B51" w:rsidP="00703B51">
      <w:pPr>
        <w:suppressAutoHyphens/>
        <w:ind w:right="141"/>
        <w:jc w:val="both"/>
        <w:rPr>
          <w:sz w:val="28"/>
          <w:szCs w:val="28"/>
        </w:rPr>
      </w:pPr>
      <w:r w:rsidRPr="00022DAC">
        <w:rPr>
          <w:sz w:val="28"/>
          <w:szCs w:val="28"/>
        </w:rPr>
        <w:lastRenderedPageBreak/>
        <w:t>Документ о государственной регистрации в качестве юридического лица</w:t>
      </w:r>
    </w:p>
    <w:p w:rsidR="00703B51" w:rsidRPr="009523A4" w:rsidRDefault="00703B51" w:rsidP="00703B51">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703B51" w:rsidRDefault="00703B51" w:rsidP="00703B51">
      <w:pPr>
        <w:suppressAutoHyphens/>
        <w:ind w:right="-1"/>
        <w:jc w:val="both"/>
        <w:rPr>
          <w:sz w:val="28"/>
          <w:szCs w:val="28"/>
        </w:rPr>
      </w:pPr>
    </w:p>
    <w:p w:rsidR="00703B51" w:rsidRDefault="00703B51" w:rsidP="00703B51">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8E0F82" w:rsidRPr="00022DAC"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703B51" w:rsidRPr="00022DAC" w:rsidRDefault="00703B51" w:rsidP="00703B51">
      <w:pPr>
        <w:suppressAutoHyphens/>
        <w:ind w:right="-1"/>
        <w:jc w:val="both"/>
        <w:rPr>
          <w:sz w:val="28"/>
          <w:szCs w:val="28"/>
        </w:rPr>
      </w:pPr>
      <w:r w:rsidRPr="00022DAC">
        <w:rPr>
          <w:sz w:val="28"/>
          <w:szCs w:val="28"/>
        </w:rPr>
        <w:t>Юридический адрес_________</w:t>
      </w:r>
      <w:r>
        <w:rPr>
          <w:sz w:val="28"/>
          <w:szCs w:val="28"/>
        </w:rPr>
        <w:t>_________________________</w:t>
      </w:r>
      <w:r w:rsidR="008E0F82">
        <w:rPr>
          <w:sz w:val="28"/>
          <w:szCs w:val="28"/>
        </w:rPr>
        <w:t>___________</w:t>
      </w:r>
      <w:r>
        <w:rPr>
          <w:sz w:val="28"/>
          <w:szCs w:val="28"/>
        </w:rPr>
        <w:t>___________________________________________________</w:t>
      </w:r>
      <w:r w:rsidRPr="00022DAC">
        <w:rPr>
          <w:sz w:val="28"/>
          <w:szCs w:val="28"/>
        </w:rPr>
        <w:t>____________________________________</w:t>
      </w:r>
    </w:p>
    <w:p w:rsidR="00703B51" w:rsidRPr="00022DAC" w:rsidRDefault="00703B51" w:rsidP="00703B51">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Телефон _________________</w:t>
      </w:r>
      <w:r w:rsidR="008E0F82" w:rsidRPr="008E0F82">
        <w:rPr>
          <w:sz w:val="28"/>
          <w:szCs w:val="28"/>
        </w:rPr>
        <w:t xml:space="preserve"> </w:t>
      </w:r>
      <w:r w:rsidR="008E0F82" w:rsidRPr="00022DAC">
        <w:rPr>
          <w:sz w:val="28"/>
          <w:szCs w:val="28"/>
        </w:rPr>
        <w:t>адрес электронной почты</w:t>
      </w:r>
      <w:r w:rsidRPr="00022DAC">
        <w:rPr>
          <w:sz w:val="28"/>
          <w:szCs w:val="28"/>
        </w:rPr>
        <w:t xml:space="preserve"> ___________</w:t>
      </w:r>
      <w:r>
        <w:rPr>
          <w:sz w:val="28"/>
          <w:szCs w:val="28"/>
        </w:rPr>
        <w:t>____</w:t>
      </w:r>
      <w:r w:rsidRPr="00022DAC">
        <w:rPr>
          <w:sz w:val="28"/>
          <w:szCs w:val="28"/>
        </w:rPr>
        <w:t>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8E0F82"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703B51" w:rsidRPr="00022DAC" w:rsidRDefault="00703B51" w:rsidP="00703B51">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703B51" w:rsidRPr="009523A4" w:rsidRDefault="00703B51" w:rsidP="00703B51">
      <w:pPr>
        <w:suppressAutoHyphens/>
        <w:ind w:right="-1"/>
        <w:jc w:val="center"/>
      </w:pPr>
      <w:r w:rsidRPr="009523A4">
        <w:t>(наименование документа, серия, номер, дата, кем выдан)</w:t>
      </w:r>
    </w:p>
    <w:p w:rsidR="00703B51" w:rsidRDefault="00703B51" w:rsidP="00703B51">
      <w:pPr>
        <w:suppressAutoHyphens/>
        <w:spacing w:line="254" w:lineRule="auto"/>
        <w:ind w:right="141"/>
        <w:jc w:val="both"/>
        <w:rPr>
          <w:sz w:val="28"/>
          <w:szCs w:val="28"/>
        </w:rPr>
      </w:pPr>
    </w:p>
    <w:p w:rsidR="00703B51" w:rsidRPr="00022DAC" w:rsidRDefault="00703B51" w:rsidP="00703B51">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703B51" w:rsidRPr="009523A4" w:rsidRDefault="00703B51" w:rsidP="00703B51">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703B51" w:rsidRDefault="00703B51" w:rsidP="00703B51">
      <w:pPr>
        <w:suppressAutoHyphens/>
        <w:ind w:right="141"/>
        <w:contextualSpacing/>
        <w:jc w:val="both"/>
        <w:rPr>
          <w:bCs/>
          <w:sz w:val="28"/>
          <w:szCs w:val="28"/>
        </w:rPr>
      </w:pPr>
    </w:p>
    <w:p w:rsidR="00703B51" w:rsidRPr="00022DAC" w:rsidRDefault="00703B51" w:rsidP="00703B51">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703B51" w:rsidRPr="00022DAC" w:rsidRDefault="00703B51" w:rsidP="00703B51">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703B51" w:rsidRPr="00022DAC" w:rsidRDefault="00703B51" w:rsidP="00703B51">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703B51" w:rsidRPr="00022DAC" w:rsidRDefault="00703B51" w:rsidP="00703B51">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03B51" w:rsidRPr="00022DAC"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 xml:space="preserve">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w:t>
      </w:r>
      <w:r w:rsidRPr="00022DAC">
        <w:rPr>
          <w:sz w:val="28"/>
          <w:szCs w:val="28"/>
        </w:rPr>
        <w:lastRenderedPageBreak/>
        <w:t>условиями, последствиях уклонения или отказа от подписания протокола                  об итогах аукциона, договора купли-продажи.</w:t>
      </w:r>
    </w:p>
    <w:p w:rsidR="00703B51"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703B51" w:rsidRPr="00022DAC" w:rsidRDefault="00703B51" w:rsidP="00703B51">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703B51" w:rsidRPr="00022DAC" w:rsidRDefault="00703B51" w:rsidP="00703B51">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703B51" w:rsidRPr="00022DAC" w:rsidRDefault="00703B51" w:rsidP="00703B51">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sidR="00C750AF">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sidR="00C750AF">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sidR="005F2DC9">
        <w:rPr>
          <w:sz w:val="28"/>
          <w:szCs w:val="28"/>
        </w:rPr>
        <w:t xml:space="preserve"> в установленный срок</w:t>
      </w:r>
      <w:r w:rsidRPr="00022DAC">
        <w:rPr>
          <w:sz w:val="28"/>
          <w:szCs w:val="28"/>
        </w:rPr>
        <w:t>, задаток, внесенный в счет обеспечения оплаты имущества,</w:t>
      </w:r>
      <w:r w:rsidR="005F2DC9">
        <w:rPr>
          <w:sz w:val="28"/>
          <w:szCs w:val="28"/>
        </w:rPr>
        <w:t xml:space="preserve"> не</w:t>
      </w:r>
      <w:r w:rsidRPr="00022DAC">
        <w:rPr>
          <w:sz w:val="28"/>
          <w:szCs w:val="28"/>
        </w:rPr>
        <w:t xml:space="preserve"> возвращается, что является мерой ответственности, применяемой </w:t>
      </w:r>
      <w:r w:rsidR="004953F6">
        <w:rPr>
          <w:sz w:val="28"/>
          <w:szCs w:val="28"/>
        </w:rPr>
        <w:t>к Победителю Аукциона, либо лицу, признанн</w:t>
      </w:r>
      <w:r w:rsidR="005F2DC9">
        <w:rPr>
          <w:sz w:val="28"/>
          <w:szCs w:val="28"/>
        </w:rPr>
        <w:t>ому</w:t>
      </w:r>
      <w:r w:rsidR="004953F6">
        <w:rPr>
          <w:sz w:val="28"/>
          <w:szCs w:val="28"/>
        </w:rPr>
        <w:t xml:space="preserve"> единственным участником Аукциона.</w:t>
      </w:r>
    </w:p>
    <w:p w:rsidR="00703B51" w:rsidRPr="00022DAC" w:rsidRDefault="00703B51" w:rsidP="00703B51">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703B51" w:rsidRPr="00022DAC" w:rsidRDefault="00703B51" w:rsidP="00703B51">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03B51" w:rsidRPr="00022DAC" w:rsidRDefault="00703B51" w:rsidP="00703B51">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sidR="004953F6">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sidR="00257AE7">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r>
        <w:rPr>
          <w:sz w:val="28"/>
          <w:szCs w:val="28"/>
        </w:rPr>
        <w:t xml:space="preserve">Дата </w:t>
      </w:r>
    </w:p>
    <w:p w:rsidR="00703B51" w:rsidRDefault="00703B51" w:rsidP="00703B51">
      <w:pPr>
        <w:autoSpaceDE w:val="0"/>
        <w:autoSpaceDN w:val="0"/>
        <w:adjustRightInd w:val="0"/>
        <w:rPr>
          <w:sz w:val="28"/>
          <w:szCs w:val="28"/>
        </w:rPr>
      </w:pPr>
      <w:r>
        <w:rPr>
          <w:sz w:val="28"/>
          <w:szCs w:val="28"/>
        </w:rPr>
        <w:t xml:space="preserve">                                                                 _______________/_______________/   </w:t>
      </w:r>
    </w:p>
    <w:p w:rsidR="00703B51" w:rsidRDefault="00703B51" w:rsidP="00703B51">
      <w:pPr>
        <w:autoSpaceDE w:val="0"/>
        <w:autoSpaceDN w:val="0"/>
        <w:adjustRightInd w:val="0"/>
        <w:rPr>
          <w:sz w:val="28"/>
          <w:szCs w:val="28"/>
        </w:rPr>
      </w:pPr>
      <w:r>
        <w:rPr>
          <w:sz w:val="28"/>
          <w:szCs w:val="28"/>
        </w:rPr>
        <w:t xml:space="preserve">                                                                             М.П. </w:t>
      </w:r>
      <w:r w:rsidRPr="009523A4">
        <w:t>(при наличии)</w:t>
      </w:r>
    </w:p>
    <w:p w:rsidR="004953F6" w:rsidRDefault="004953F6" w:rsidP="00703B51">
      <w:pPr>
        <w:autoSpaceDE w:val="0"/>
        <w:autoSpaceDN w:val="0"/>
        <w:adjustRightInd w:val="0"/>
        <w:ind w:firstLine="709"/>
        <w:jc w:val="right"/>
        <w:rPr>
          <w:sz w:val="28"/>
          <w:szCs w:val="28"/>
        </w:rPr>
      </w:pPr>
    </w:p>
    <w:p w:rsidR="007E7AC4" w:rsidRDefault="007E7AC4" w:rsidP="00703B51">
      <w:pPr>
        <w:autoSpaceDE w:val="0"/>
        <w:autoSpaceDN w:val="0"/>
        <w:adjustRightInd w:val="0"/>
        <w:ind w:firstLine="709"/>
        <w:jc w:val="right"/>
        <w:rPr>
          <w:sz w:val="28"/>
          <w:szCs w:val="28"/>
        </w:rPr>
      </w:pPr>
    </w:p>
    <w:p w:rsidR="00703B51" w:rsidRPr="0053337A" w:rsidRDefault="00703B51" w:rsidP="00703B51">
      <w:pPr>
        <w:autoSpaceDE w:val="0"/>
        <w:autoSpaceDN w:val="0"/>
        <w:adjustRightInd w:val="0"/>
        <w:ind w:firstLine="709"/>
        <w:jc w:val="right"/>
        <w:rPr>
          <w:sz w:val="28"/>
          <w:szCs w:val="28"/>
        </w:rPr>
      </w:pPr>
      <w:r w:rsidRPr="0053337A">
        <w:rPr>
          <w:sz w:val="28"/>
          <w:szCs w:val="28"/>
        </w:rPr>
        <w:t>Приложение 2</w:t>
      </w:r>
    </w:p>
    <w:p w:rsidR="00703B51" w:rsidRPr="0053337A" w:rsidRDefault="00703B51" w:rsidP="00703B51">
      <w:pPr>
        <w:autoSpaceDE w:val="0"/>
        <w:autoSpaceDN w:val="0"/>
        <w:adjustRightInd w:val="0"/>
        <w:ind w:firstLine="709"/>
        <w:jc w:val="right"/>
        <w:rPr>
          <w:sz w:val="28"/>
          <w:szCs w:val="28"/>
        </w:rPr>
      </w:pPr>
      <w:r w:rsidRPr="0053337A">
        <w:rPr>
          <w:sz w:val="28"/>
          <w:szCs w:val="28"/>
        </w:rPr>
        <w:t>к информационному сообщению</w:t>
      </w:r>
    </w:p>
    <w:p w:rsidR="00703B51" w:rsidRPr="00022DAC" w:rsidRDefault="00703B51" w:rsidP="00703B51">
      <w:pPr>
        <w:autoSpaceDE w:val="0"/>
        <w:autoSpaceDN w:val="0"/>
        <w:adjustRightInd w:val="0"/>
        <w:ind w:firstLine="709"/>
        <w:jc w:val="right"/>
        <w:rPr>
          <w:sz w:val="28"/>
          <w:szCs w:val="28"/>
        </w:rPr>
      </w:pPr>
    </w:p>
    <w:p w:rsidR="00703B51" w:rsidRPr="00022DAC" w:rsidRDefault="00703B51" w:rsidP="00703B51">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703B51" w:rsidRPr="00022DAC" w:rsidRDefault="00703B51" w:rsidP="00703B51">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движимого имущества по лот</w:t>
      </w:r>
      <w:r w:rsidR="00271F53">
        <w:rPr>
          <w:rFonts w:eastAsiaTheme="minorHAnsi"/>
          <w:b/>
          <w:bCs/>
          <w:color w:val="000000"/>
          <w:sz w:val="28"/>
          <w:szCs w:val="28"/>
          <w:lang w:eastAsia="en-US"/>
        </w:rPr>
        <w:t xml:space="preserve">у </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p>
    <w:p w:rsidR="00703B51" w:rsidRPr="00022DAC" w:rsidRDefault="00703B51" w:rsidP="00703B51">
      <w:pPr>
        <w:tabs>
          <w:tab w:val="left" w:pos="9638"/>
        </w:tabs>
        <w:suppressAutoHyphens/>
        <w:ind w:right="-1"/>
        <w:jc w:val="both"/>
        <w:rPr>
          <w:rFonts w:eastAsiaTheme="minorHAnsi"/>
          <w:b/>
          <w:i/>
          <w:sz w:val="28"/>
          <w:szCs w:val="28"/>
          <w:lang w:eastAsia="en-US"/>
        </w:rPr>
      </w:pPr>
    </w:p>
    <w:p w:rsidR="00271F53" w:rsidRPr="00A849F8" w:rsidRDefault="00271F53" w:rsidP="00271F53">
      <w:pPr>
        <w:tabs>
          <w:tab w:val="left" w:pos="9638"/>
        </w:tabs>
        <w:suppressAutoHyphens/>
        <w:ind w:right="-1" w:firstLine="709"/>
        <w:jc w:val="both"/>
        <w:rPr>
          <w:sz w:val="28"/>
          <w:szCs w:val="28"/>
        </w:rPr>
      </w:pPr>
      <w:r w:rsidRPr="00022DAC">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 действующего на основании ________________, именуемое в дальнейшем </w:t>
      </w:r>
      <w:r w:rsidRPr="00022DAC">
        <w:rPr>
          <w:b/>
          <w:sz w:val="28"/>
          <w:szCs w:val="28"/>
        </w:rPr>
        <w:t xml:space="preserve">«Продавец»,  </w:t>
      </w:r>
      <w:r w:rsidRPr="00022DAC">
        <w:rPr>
          <w:sz w:val="28"/>
          <w:szCs w:val="28"/>
        </w:rPr>
        <w:t xml:space="preserve">с одной стороны и </w:t>
      </w:r>
      <w:r w:rsidRPr="00022DAC">
        <w:rPr>
          <w:b/>
          <w:sz w:val="28"/>
          <w:szCs w:val="28"/>
        </w:rPr>
        <w:t>________________</w:t>
      </w:r>
      <w:r w:rsidRPr="00022DAC">
        <w:rPr>
          <w:sz w:val="28"/>
          <w:szCs w:val="28"/>
        </w:rPr>
        <w:t xml:space="preserve">, действующий на основании ___________, именуемый в дальнейшем </w:t>
      </w:r>
      <w:r w:rsidRPr="00022DAC">
        <w:rPr>
          <w:b/>
          <w:sz w:val="28"/>
          <w:szCs w:val="28"/>
        </w:rPr>
        <w:t>«Покупатель</w:t>
      </w:r>
      <w:r w:rsidRPr="00022DAC">
        <w:rPr>
          <w:sz w:val="28"/>
          <w:szCs w:val="28"/>
        </w:rPr>
        <w:t xml:space="preserve">» (совместно </w:t>
      </w:r>
      <w:r w:rsidRPr="00022DAC">
        <w:rPr>
          <w:b/>
          <w:bCs/>
          <w:sz w:val="28"/>
          <w:szCs w:val="28"/>
        </w:rPr>
        <w:t xml:space="preserve">«Продавец» </w:t>
      </w:r>
      <w:r w:rsidRPr="00A849F8">
        <w:rPr>
          <w:sz w:val="28"/>
          <w:szCs w:val="28"/>
        </w:rPr>
        <w:t xml:space="preserve">и </w:t>
      </w:r>
      <w:r w:rsidRPr="00A849F8">
        <w:rPr>
          <w:b/>
          <w:bCs/>
          <w:sz w:val="28"/>
          <w:szCs w:val="28"/>
        </w:rPr>
        <w:t>«Покупатель»</w:t>
      </w:r>
      <w:r w:rsidRPr="00A849F8">
        <w:rPr>
          <w:sz w:val="28"/>
          <w:szCs w:val="28"/>
        </w:rPr>
        <w:t xml:space="preserve"> далее по тексту договора </w:t>
      </w:r>
      <w:r w:rsidRPr="00A849F8">
        <w:rPr>
          <w:b/>
          <w:bCs/>
          <w:sz w:val="28"/>
          <w:szCs w:val="28"/>
        </w:rPr>
        <w:t>«Стороны»</w:t>
      </w:r>
      <w:r w:rsidRPr="00A849F8">
        <w:rPr>
          <w:sz w:val="28"/>
          <w:szCs w:val="28"/>
        </w:rPr>
        <w:t xml:space="preserve">), с другой стороны, заключили договор о нижеследующем: </w:t>
      </w:r>
    </w:p>
    <w:p w:rsidR="00271F53" w:rsidRPr="00A849F8" w:rsidRDefault="00271F53" w:rsidP="00271F53">
      <w:pPr>
        <w:suppressAutoHyphens/>
        <w:autoSpaceDE w:val="0"/>
        <w:autoSpaceDN w:val="0"/>
        <w:adjustRightInd w:val="0"/>
        <w:ind w:firstLine="709"/>
        <w:jc w:val="both"/>
        <w:rPr>
          <w:sz w:val="28"/>
          <w:szCs w:val="28"/>
        </w:rPr>
      </w:pPr>
      <w:r w:rsidRPr="00A849F8">
        <w:rPr>
          <w:sz w:val="28"/>
          <w:szCs w:val="28"/>
        </w:rPr>
        <w:t>-</w:t>
      </w:r>
      <w:r w:rsidRPr="00A849F8">
        <w:rPr>
          <w:b/>
          <w:bCs/>
          <w:sz w:val="28"/>
          <w:szCs w:val="28"/>
        </w:rPr>
        <w:t>«</w:t>
      </w:r>
      <w:r w:rsidRPr="00A849F8">
        <w:rPr>
          <w:b/>
          <w:sz w:val="28"/>
          <w:szCs w:val="28"/>
        </w:rPr>
        <w:t>Покупатель»</w:t>
      </w:r>
      <w:r w:rsidRPr="00A849F8">
        <w:rPr>
          <w:sz w:val="28"/>
          <w:szCs w:val="28"/>
        </w:rPr>
        <w:t xml:space="preserve"> принимал участие в аукционе по приватизации объекта муниципальной собственности </w:t>
      </w:r>
      <w:r w:rsidRPr="00A849F8">
        <w:rPr>
          <w:color w:val="000000"/>
          <w:sz w:val="28"/>
          <w:szCs w:val="28"/>
        </w:rPr>
        <w:t xml:space="preserve">___________, </w:t>
      </w:r>
      <w:r w:rsidRPr="00A849F8">
        <w:rPr>
          <w:sz w:val="28"/>
          <w:szCs w:val="28"/>
        </w:rPr>
        <w:t xml:space="preserve">состоявшемся </w:t>
      </w:r>
      <w:r w:rsidR="00A96A02">
        <w:rPr>
          <w:sz w:val="28"/>
          <w:szCs w:val="28"/>
        </w:rPr>
        <w:t>19</w:t>
      </w:r>
      <w:r w:rsidRPr="00A849F8">
        <w:rPr>
          <w:sz w:val="28"/>
          <w:szCs w:val="28"/>
        </w:rPr>
        <w:t>.0</w:t>
      </w:r>
      <w:r w:rsidR="00A96A02">
        <w:rPr>
          <w:sz w:val="28"/>
          <w:szCs w:val="28"/>
        </w:rPr>
        <w:t>6</w:t>
      </w:r>
      <w:r w:rsidRPr="00A849F8">
        <w:rPr>
          <w:sz w:val="28"/>
          <w:szCs w:val="28"/>
        </w:rPr>
        <w:t>.202</w:t>
      </w:r>
      <w:r>
        <w:rPr>
          <w:sz w:val="28"/>
          <w:szCs w:val="28"/>
        </w:rPr>
        <w:t>4</w:t>
      </w:r>
      <w:r w:rsidRPr="00A849F8">
        <w:rPr>
          <w:sz w:val="28"/>
          <w:szCs w:val="28"/>
        </w:rPr>
        <w:t xml:space="preserve"> </w:t>
      </w:r>
      <w:r w:rsidRPr="00A849F8">
        <w:rPr>
          <w:bCs/>
          <w:color w:val="000000"/>
          <w:sz w:val="28"/>
          <w:szCs w:val="28"/>
          <w:lang w:val="x-none" w:eastAsia="x-none"/>
        </w:rPr>
        <w:t xml:space="preserve">в сети «Интернет» </w:t>
      </w:r>
      <w:r w:rsidRPr="00A849F8">
        <w:rPr>
          <w:sz w:val="28"/>
          <w:szCs w:val="28"/>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271F53" w:rsidRPr="00022DAC" w:rsidRDefault="00271F53" w:rsidP="00271F53">
      <w:pPr>
        <w:suppressAutoHyphens/>
        <w:autoSpaceDE w:val="0"/>
        <w:autoSpaceDN w:val="0"/>
        <w:adjustRightInd w:val="0"/>
        <w:ind w:firstLine="709"/>
        <w:jc w:val="both"/>
        <w:rPr>
          <w:sz w:val="28"/>
          <w:szCs w:val="28"/>
        </w:rPr>
      </w:pPr>
      <w:r w:rsidRPr="00A849F8">
        <w:rPr>
          <w:sz w:val="28"/>
          <w:szCs w:val="28"/>
        </w:rPr>
        <w:t>-</w:t>
      </w:r>
      <w:r w:rsidRPr="00A849F8">
        <w:rPr>
          <w:b/>
          <w:bCs/>
          <w:sz w:val="28"/>
          <w:szCs w:val="28"/>
        </w:rPr>
        <w:t>«Стороны»</w:t>
      </w:r>
      <w:r w:rsidRPr="00A849F8">
        <w:rPr>
          <w:sz w:val="28"/>
          <w:szCs w:val="28"/>
        </w:rPr>
        <w:t xml:space="preserve"> в день проведения аукциона по продаже объекта муниципальной собственности </w:t>
      </w:r>
      <w:r w:rsidRPr="00A849F8">
        <w:rPr>
          <w:color w:val="000000"/>
          <w:sz w:val="28"/>
          <w:szCs w:val="28"/>
        </w:rPr>
        <w:t xml:space="preserve">__________, </w:t>
      </w:r>
      <w:r w:rsidRPr="00A849F8">
        <w:rPr>
          <w:sz w:val="28"/>
          <w:szCs w:val="28"/>
        </w:rPr>
        <w:t xml:space="preserve">состоявшегося </w:t>
      </w:r>
      <w:r w:rsidR="00A96A02">
        <w:rPr>
          <w:sz w:val="28"/>
          <w:szCs w:val="28"/>
        </w:rPr>
        <w:t>19</w:t>
      </w:r>
      <w:r w:rsidRPr="00A849F8">
        <w:rPr>
          <w:sz w:val="28"/>
          <w:szCs w:val="28"/>
        </w:rPr>
        <w:t>.0</w:t>
      </w:r>
      <w:r w:rsidR="00A96A02">
        <w:rPr>
          <w:sz w:val="28"/>
          <w:szCs w:val="28"/>
        </w:rPr>
        <w:t>6</w:t>
      </w:r>
      <w:r w:rsidRPr="00A849F8">
        <w:rPr>
          <w:sz w:val="28"/>
          <w:szCs w:val="28"/>
        </w:rPr>
        <w:t>.202</w:t>
      </w:r>
      <w:r>
        <w:rPr>
          <w:sz w:val="28"/>
          <w:szCs w:val="28"/>
        </w:rPr>
        <w:t>4</w:t>
      </w:r>
      <w:r w:rsidRPr="00A849F8">
        <w:rPr>
          <w:sz w:val="28"/>
          <w:szCs w:val="28"/>
        </w:rPr>
        <w:t xml:space="preserve"> </w:t>
      </w:r>
      <w:r w:rsidRPr="00A849F8">
        <w:rPr>
          <w:bCs/>
          <w:color w:val="000000"/>
          <w:sz w:val="28"/>
          <w:szCs w:val="28"/>
          <w:lang w:val="x-none" w:eastAsia="x-none"/>
        </w:rPr>
        <w:t xml:space="preserve">в сети «Интернет» </w:t>
      </w:r>
      <w:r w:rsidRPr="00A849F8">
        <w:rPr>
          <w:sz w:val="28"/>
          <w:szCs w:val="28"/>
        </w:rPr>
        <w:t xml:space="preserve">на электронной площадке РТС-тендер - www.rts-tender.ru, подписали Протокол от ________ № ____, устанавливающий право </w:t>
      </w:r>
      <w:r w:rsidRPr="00A849F8">
        <w:rPr>
          <w:b/>
          <w:bCs/>
          <w:sz w:val="28"/>
          <w:szCs w:val="28"/>
        </w:rPr>
        <w:t xml:space="preserve">«Покупателя» </w:t>
      </w:r>
      <w:r w:rsidRPr="00A849F8">
        <w:rPr>
          <w:sz w:val="28"/>
          <w:szCs w:val="28"/>
        </w:rPr>
        <w:t>на заключение договора купли-продажи.</w:t>
      </w:r>
    </w:p>
    <w:p w:rsidR="00271F53" w:rsidRPr="00022DAC" w:rsidRDefault="00271F53" w:rsidP="00271F53">
      <w:pPr>
        <w:tabs>
          <w:tab w:val="left" w:pos="9638"/>
        </w:tabs>
        <w:suppressAutoHyphens/>
        <w:ind w:left="283" w:right="-1" w:firstLine="709"/>
        <w:jc w:val="both"/>
        <w:rPr>
          <w:sz w:val="28"/>
          <w:szCs w:val="28"/>
        </w:rPr>
      </w:pPr>
    </w:p>
    <w:p w:rsidR="00271F53" w:rsidRDefault="00271F53" w:rsidP="00271F53">
      <w:pPr>
        <w:suppressAutoHyphens/>
        <w:autoSpaceDE w:val="0"/>
        <w:autoSpaceDN w:val="0"/>
        <w:adjustRightInd w:val="0"/>
        <w:ind w:firstLine="709"/>
        <w:jc w:val="center"/>
        <w:rPr>
          <w:b/>
          <w:sz w:val="28"/>
          <w:szCs w:val="28"/>
        </w:rPr>
      </w:pPr>
      <w:r w:rsidRPr="00022DAC">
        <w:rPr>
          <w:b/>
          <w:sz w:val="28"/>
          <w:szCs w:val="28"/>
        </w:rPr>
        <w:t>1. ПРЕДМЕТ ДОГОВОРА</w:t>
      </w:r>
    </w:p>
    <w:p w:rsidR="00477B62" w:rsidRDefault="00477B62" w:rsidP="00271F53">
      <w:pPr>
        <w:suppressAutoHyphens/>
        <w:autoSpaceDE w:val="0"/>
        <w:autoSpaceDN w:val="0"/>
        <w:adjustRightInd w:val="0"/>
        <w:ind w:firstLine="709"/>
        <w:jc w:val="center"/>
        <w:rPr>
          <w:b/>
          <w:sz w:val="28"/>
          <w:szCs w:val="28"/>
        </w:rPr>
      </w:pPr>
    </w:p>
    <w:p w:rsidR="00271F53" w:rsidRPr="00022DAC" w:rsidRDefault="00271F53" w:rsidP="009C5DC9">
      <w:pPr>
        <w:tabs>
          <w:tab w:val="left" w:pos="9638"/>
        </w:tabs>
        <w:suppressAutoHyphens/>
        <w:ind w:right="-1" w:firstLine="709"/>
        <w:jc w:val="both"/>
        <w:rPr>
          <w:sz w:val="28"/>
          <w:szCs w:val="28"/>
        </w:rPr>
      </w:pPr>
      <w:r w:rsidRPr="00022DAC">
        <w:rPr>
          <w:sz w:val="28"/>
          <w:szCs w:val="28"/>
        </w:rPr>
        <w:t>1.1.По настоящему договору «</w:t>
      </w:r>
      <w:r w:rsidRPr="00022DAC">
        <w:rPr>
          <w:b/>
          <w:sz w:val="28"/>
          <w:szCs w:val="28"/>
        </w:rPr>
        <w:t>Продавец»</w:t>
      </w:r>
      <w:r w:rsidRPr="00022DAC">
        <w:rPr>
          <w:sz w:val="28"/>
          <w:szCs w:val="28"/>
        </w:rPr>
        <w:t xml:space="preserve"> обязуется передать                                   в собственность «</w:t>
      </w:r>
      <w:r w:rsidRPr="00022DAC">
        <w:rPr>
          <w:b/>
          <w:sz w:val="28"/>
          <w:szCs w:val="28"/>
        </w:rPr>
        <w:t>Покупателя»</w:t>
      </w:r>
      <w:r w:rsidRPr="00022DAC">
        <w:rPr>
          <w:sz w:val="28"/>
          <w:szCs w:val="28"/>
        </w:rPr>
        <w:t xml:space="preserve"> объект </w:t>
      </w:r>
      <w:r w:rsidRPr="00022DAC">
        <w:rPr>
          <w:color w:val="000000"/>
          <w:sz w:val="28"/>
          <w:szCs w:val="28"/>
        </w:rPr>
        <w:t>муниципальной собственности</w:t>
      </w:r>
      <w:r w:rsidR="009C5DC9">
        <w:rPr>
          <w:color w:val="000000"/>
          <w:sz w:val="28"/>
          <w:szCs w:val="28"/>
        </w:rPr>
        <w:t xml:space="preserve"> (движимое имущество)</w:t>
      </w:r>
      <w:r w:rsidRPr="00022DAC">
        <w:rPr>
          <w:color w:val="000000"/>
          <w:sz w:val="28"/>
          <w:szCs w:val="28"/>
        </w:rPr>
        <w:t xml:space="preserve">: </w:t>
      </w:r>
      <w:r w:rsidR="00A96A02">
        <w:rPr>
          <w:sz w:val="28"/>
          <w:szCs w:val="28"/>
        </w:rPr>
        <w:t xml:space="preserve">Строение, расположенное возле строения № 27 </w:t>
      </w:r>
      <w:r w:rsidR="009C5DC9">
        <w:rPr>
          <w:sz w:val="28"/>
          <w:szCs w:val="28"/>
        </w:rPr>
        <w:t xml:space="preserve">                         </w:t>
      </w:r>
      <w:r w:rsidR="00A96A02">
        <w:rPr>
          <w:sz w:val="28"/>
          <w:szCs w:val="28"/>
        </w:rPr>
        <w:t xml:space="preserve">на Озерном проезде </w:t>
      </w:r>
      <w:proofErr w:type="spellStart"/>
      <w:r w:rsidR="00A96A02">
        <w:rPr>
          <w:sz w:val="28"/>
          <w:szCs w:val="28"/>
        </w:rPr>
        <w:t>г.Нефтеюганск</w:t>
      </w:r>
      <w:proofErr w:type="spellEnd"/>
      <w:r w:rsidRPr="00022DAC">
        <w:rPr>
          <w:sz w:val="28"/>
          <w:szCs w:val="28"/>
        </w:rPr>
        <w:t xml:space="preserve">, далее по тексту </w:t>
      </w:r>
      <w:r w:rsidRPr="00022DAC">
        <w:rPr>
          <w:b/>
          <w:bCs/>
          <w:sz w:val="28"/>
          <w:szCs w:val="28"/>
        </w:rPr>
        <w:t>«Имущество»</w:t>
      </w:r>
      <w:r w:rsidRPr="00022DAC">
        <w:rPr>
          <w:sz w:val="28"/>
          <w:szCs w:val="28"/>
        </w:rPr>
        <w:t>,</w:t>
      </w:r>
      <w:r>
        <w:rPr>
          <w:sz w:val="28"/>
          <w:szCs w:val="28"/>
        </w:rPr>
        <w:t xml:space="preserve"> </w:t>
      </w:r>
      <w:r w:rsidRPr="00022DAC">
        <w:rPr>
          <w:sz w:val="28"/>
          <w:szCs w:val="28"/>
        </w:rPr>
        <w:t>со следующими характеристиками:</w:t>
      </w:r>
    </w:p>
    <w:p w:rsidR="00A96A02" w:rsidRPr="005B624A" w:rsidRDefault="00A96A02" w:rsidP="009C5DC9">
      <w:pPr>
        <w:suppressAutoHyphens/>
        <w:ind w:firstLine="709"/>
        <w:jc w:val="both"/>
        <w:rPr>
          <w:color w:val="000000"/>
          <w:sz w:val="28"/>
          <w:szCs w:val="28"/>
          <w:lang w:eastAsia="x-none"/>
        </w:rPr>
      </w:pPr>
      <w:r>
        <w:rPr>
          <w:color w:val="000000"/>
          <w:sz w:val="28"/>
          <w:szCs w:val="28"/>
          <w:lang w:eastAsia="x-none"/>
        </w:rPr>
        <w:t>Строение</w:t>
      </w:r>
      <w:r w:rsidRPr="005B624A">
        <w:rPr>
          <w:color w:val="000000"/>
          <w:sz w:val="28"/>
          <w:szCs w:val="28"/>
          <w:lang w:eastAsia="x-none"/>
        </w:rPr>
        <w:t>:</w:t>
      </w:r>
    </w:p>
    <w:p w:rsidR="00A96A02" w:rsidRPr="005B624A" w:rsidRDefault="00A96A02" w:rsidP="009C5DC9">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1</w:t>
      </w:r>
      <w:r w:rsidRPr="005B624A">
        <w:rPr>
          <w:color w:val="000000"/>
          <w:sz w:val="28"/>
          <w:szCs w:val="28"/>
          <w:lang w:eastAsia="x-none"/>
        </w:rPr>
        <w:t>;</w:t>
      </w:r>
    </w:p>
    <w:p w:rsidR="00703B51" w:rsidRDefault="00A96A02" w:rsidP="009C5DC9">
      <w:pPr>
        <w:tabs>
          <w:tab w:val="left" w:pos="9638"/>
        </w:tabs>
        <w:suppressAutoHyphens/>
        <w:ind w:right="-1" w:firstLine="709"/>
        <w:jc w:val="both"/>
        <w:rPr>
          <w:rFonts w:eastAsiaTheme="minorHAnsi"/>
          <w:b/>
          <w:sz w:val="28"/>
          <w:szCs w:val="28"/>
          <w:lang w:eastAsia="en-US"/>
        </w:rPr>
      </w:pPr>
      <w:r w:rsidRPr="005B624A">
        <w:rPr>
          <w:color w:val="000000"/>
          <w:sz w:val="28"/>
          <w:szCs w:val="28"/>
          <w:lang w:eastAsia="x-none"/>
        </w:rPr>
        <w:t>-</w:t>
      </w:r>
      <w:r>
        <w:rPr>
          <w:color w:val="000000"/>
          <w:sz w:val="28"/>
          <w:szCs w:val="28"/>
          <w:lang w:eastAsia="x-none"/>
        </w:rPr>
        <w:t>размеры строения (ориентировочно)</w:t>
      </w:r>
      <w:r w:rsidRPr="005B624A">
        <w:rPr>
          <w:color w:val="000000"/>
          <w:sz w:val="28"/>
          <w:szCs w:val="28"/>
          <w:lang w:eastAsia="x-none"/>
        </w:rPr>
        <w:t xml:space="preserve"> –</w:t>
      </w:r>
      <w:r>
        <w:rPr>
          <w:color w:val="000000"/>
          <w:sz w:val="28"/>
          <w:szCs w:val="28"/>
          <w:lang w:eastAsia="x-none"/>
        </w:rPr>
        <w:t xml:space="preserve"> длина – 10,2 метра, ширина – 6,8 метра, высота – 3,3 метра.</w:t>
      </w:r>
    </w:p>
    <w:p w:rsidR="00271F53" w:rsidRPr="00022DAC" w:rsidRDefault="00271F53" w:rsidP="009C5DC9">
      <w:pPr>
        <w:tabs>
          <w:tab w:val="left" w:pos="9638"/>
        </w:tabs>
        <w:suppressAutoHyphens/>
        <w:ind w:right="-1" w:firstLine="709"/>
        <w:jc w:val="both"/>
        <w:rPr>
          <w:sz w:val="28"/>
          <w:szCs w:val="28"/>
        </w:rPr>
      </w:pPr>
      <w:r w:rsidRPr="00022DAC">
        <w:rPr>
          <w:bCs/>
          <w:sz w:val="28"/>
          <w:szCs w:val="28"/>
        </w:rPr>
        <w:t>1.2.</w:t>
      </w:r>
      <w:r w:rsidRPr="00022DAC">
        <w:rPr>
          <w:b/>
          <w:sz w:val="28"/>
          <w:szCs w:val="28"/>
        </w:rPr>
        <w:t>«Покупатель»</w:t>
      </w:r>
      <w:r w:rsidRPr="00022DAC">
        <w:rPr>
          <w:sz w:val="28"/>
          <w:szCs w:val="28"/>
        </w:rPr>
        <w:t xml:space="preserve"> обязуется оплатить стоимость </w:t>
      </w:r>
      <w:r w:rsidRPr="00022DAC">
        <w:rPr>
          <w:b/>
          <w:bCs/>
          <w:sz w:val="28"/>
          <w:szCs w:val="28"/>
        </w:rPr>
        <w:t>«</w:t>
      </w:r>
      <w:proofErr w:type="gramStart"/>
      <w:r w:rsidRPr="00022DAC">
        <w:rPr>
          <w:b/>
          <w:bCs/>
          <w:sz w:val="28"/>
          <w:szCs w:val="28"/>
        </w:rPr>
        <w:t>Имущества»</w:t>
      </w:r>
      <w:r w:rsidRPr="00022DAC">
        <w:rPr>
          <w:sz w:val="28"/>
          <w:szCs w:val="28"/>
        </w:rPr>
        <w:t xml:space="preserve">   </w:t>
      </w:r>
      <w:proofErr w:type="gramEnd"/>
      <w:r w:rsidRPr="00022DAC">
        <w:rPr>
          <w:sz w:val="28"/>
          <w:szCs w:val="28"/>
        </w:rPr>
        <w:t xml:space="preserve">                           на условиях настоящего договора и принять у </w:t>
      </w:r>
      <w:r w:rsidRPr="00022DAC">
        <w:rPr>
          <w:b/>
          <w:sz w:val="28"/>
          <w:szCs w:val="28"/>
        </w:rPr>
        <w:t xml:space="preserve">«Продавца» </w:t>
      </w:r>
      <w:r w:rsidRPr="00022DAC">
        <w:rPr>
          <w:bCs/>
          <w:sz w:val="28"/>
          <w:szCs w:val="28"/>
        </w:rPr>
        <w:t>указанное</w:t>
      </w:r>
      <w:r w:rsidRPr="00022DAC">
        <w:rPr>
          <w:b/>
          <w:sz w:val="28"/>
          <w:szCs w:val="28"/>
        </w:rPr>
        <w:t xml:space="preserve"> «Имущество»</w:t>
      </w:r>
      <w:r w:rsidRPr="00022DAC">
        <w:rPr>
          <w:sz w:val="28"/>
          <w:szCs w:val="28"/>
        </w:rPr>
        <w:t xml:space="preserve"> по акту приема-передачи.</w:t>
      </w:r>
    </w:p>
    <w:p w:rsidR="00271F53" w:rsidRPr="00022DAC" w:rsidRDefault="00271F53" w:rsidP="009C5DC9">
      <w:pPr>
        <w:tabs>
          <w:tab w:val="left" w:pos="9638"/>
        </w:tabs>
        <w:suppressAutoHyphens/>
        <w:ind w:right="-1" w:firstLine="709"/>
        <w:jc w:val="both"/>
        <w:rPr>
          <w:sz w:val="28"/>
          <w:szCs w:val="28"/>
        </w:rPr>
      </w:pPr>
      <w:r w:rsidRPr="00022DAC">
        <w:rPr>
          <w:sz w:val="28"/>
          <w:szCs w:val="28"/>
        </w:rPr>
        <w:lastRenderedPageBreak/>
        <w:t>1.3.«</w:t>
      </w:r>
      <w:r w:rsidRPr="00022DAC">
        <w:rPr>
          <w:b/>
          <w:sz w:val="28"/>
          <w:szCs w:val="28"/>
        </w:rPr>
        <w:t>Продавец</w:t>
      </w:r>
      <w:r w:rsidRPr="00022DAC">
        <w:rPr>
          <w:sz w:val="28"/>
          <w:szCs w:val="28"/>
        </w:rPr>
        <w:t>» гарантирует, что на момент заключения настоящего договора «</w:t>
      </w:r>
      <w:r w:rsidRPr="00022DAC">
        <w:rPr>
          <w:b/>
          <w:sz w:val="28"/>
          <w:szCs w:val="28"/>
        </w:rPr>
        <w:t>Имущество</w:t>
      </w:r>
      <w:r w:rsidRPr="00022DAC">
        <w:rPr>
          <w:sz w:val="28"/>
          <w:szCs w:val="28"/>
        </w:rPr>
        <w:t>» никому не продано, не заложено, в споре и под арестом не состоит.</w:t>
      </w:r>
    </w:p>
    <w:p w:rsidR="00271F53" w:rsidRDefault="00271F53" w:rsidP="00703B51">
      <w:pPr>
        <w:tabs>
          <w:tab w:val="left" w:pos="9638"/>
        </w:tabs>
        <w:suppressAutoHyphens/>
        <w:ind w:right="-1" w:firstLine="709"/>
        <w:jc w:val="center"/>
        <w:rPr>
          <w:rFonts w:eastAsiaTheme="minorHAnsi"/>
          <w:b/>
          <w:sz w:val="28"/>
          <w:szCs w:val="28"/>
          <w:lang w:eastAsia="en-US"/>
        </w:rPr>
      </w:pPr>
    </w:p>
    <w:p w:rsidR="00271F53" w:rsidRDefault="00271F53" w:rsidP="00271F53">
      <w:pPr>
        <w:tabs>
          <w:tab w:val="left" w:pos="9638"/>
        </w:tabs>
        <w:suppressAutoHyphens/>
        <w:ind w:right="-1" w:firstLine="709"/>
        <w:jc w:val="center"/>
        <w:rPr>
          <w:b/>
          <w:sz w:val="28"/>
          <w:szCs w:val="28"/>
        </w:rPr>
      </w:pPr>
      <w:r w:rsidRPr="00022DAC">
        <w:rPr>
          <w:b/>
          <w:sz w:val="28"/>
          <w:szCs w:val="28"/>
        </w:rPr>
        <w:t>2. ГАРАНТИИ И ЗАВЕРЕНИЯ СТОРОН</w:t>
      </w:r>
    </w:p>
    <w:p w:rsidR="00477B62" w:rsidRPr="00022DAC" w:rsidRDefault="00477B62" w:rsidP="00271F53">
      <w:pPr>
        <w:tabs>
          <w:tab w:val="left" w:pos="9638"/>
        </w:tabs>
        <w:suppressAutoHyphens/>
        <w:ind w:right="-1" w:firstLine="709"/>
        <w:jc w:val="center"/>
        <w:rPr>
          <w:b/>
          <w:sz w:val="28"/>
          <w:szCs w:val="28"/>
        </w:rPr>
      </w:pPr>
    </w:p>
    <w:p w:rsidR="00271F53" w:rsidRPr="00022DAC" w:rsidRDefault="00271F53" w:rsidP="00271F53">
      <w:pPr>
        <w:tabs>
          <w:tab w:val="left" w:pos="9638"/>
        </w:tabs>
        <w:suppressAutoHyphens/>
        <w:ind w:right="-1" w:firstLine="709"/>
        <w:jc w:val="both"/>
        <w:rPr>
          <w:sz w:val="28"/>
          <w:szCs w:val="28"/>
        </w:rPr>
      </w:pPr>
      <w:r w:rsidRPr="00022DAC">
        <w:rPr>
          <w:sz w:val="28"/>
          <w:szCs w:val="28"/>
        </w:rPr>
        <w:t>2.1.«</w:t>
      </w:r>
      <w:r w:rsidRPr="00022DAC">
        <w:rPr>
          <w:b/>
          <w:sz w:val="28"/>
          <w:szCs w:val="28"/>
        </w:rPr>
        <w:t>Покупатель</w:t>
      </w:r>
      <w:r w:rsidRPr="00022DAC">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271F53" w:rsidRPr="00022DAC" w:rsidRDefault="00271F53" w:rsidP="00271F53">
      <w:pPr>
        <w:tabs>
          <w:tab w:val="left" w:pos="9638"/>
        </w:tabs>
        <w:suppressAutoHyphens/>
        <w:ind w:right="-1" w:firstLine="709"/>
        <w:jc w:val="both"/>
        <w:rPr>
          <w:sz w:val="28"/>
          <w:szCs w:val="28"/>
        </w:rPr>
      </w:pPr>
      <w:r w:rsidRPr="00022DAC">
        <w:rPr>
          <w:sz w:val="28"/>
          <w:szCs w:val="28"/>
        </w:rPr>
        <w:t>2.2.«</w:t>
      </w:r>
      <w:r w:rsidRPr="00022DAC">
        <w:rPr>
          <w:b/>
          <w:sz w:val="28"/>
          <w:szCs w:val="28"/>
        </w:rPr>
        <w:t>Продавец»</w:t>
      </w:r>
      <w:r w:rsidRPr="00022DAC">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271F53" w:rsidRDefault="00271F53" w:rsidP="00271F53">
      <w:pPr>
        <w:tabs>
          <w:tab w:val="left" w:pos="9638"/>
        </w:tabs>
        <w:suppressAutoHyphens/>
        <w:ind w:left="357" w:right="-1" w:firstLine="709"/>
        <w:jc w:val="center"/>
        <w:rPr>
          <w:b/>
          <w:sz w:val="28"/>
          <w:szCs w:val="28"/>
        </w:rPr>
      </w:pPr>
      <w:r w:rsidRPr="00022DAC">
        <w:rPr>
          <w:b/>
          <w:sz w:val="28"/>
          <w:szCs w:val="28"/>
        </w:rPr>
        <w:t>3.ЦЕНА ИМУЩЕСТВА И ПОРЯДОК РАСЧЕТОВ</w:t>
      </w:r>
    </w:p>
    <w:p w:rsidR="00477B62" w:rsidRPr="00022DAC" w:rsidRDefault="00477B62" w:rsidP="00271F53">
      <w:pPr>
        <w:tabs>
          <w:tab w:val="left" w:pos="9638"/>
        </w:tabs>
        <w:suppressAutoHyphens/>
        <w:ind w:left="357" w:right="-1" w:firstLine="709"/>
        <w:jc w:val="center"/>
        <w:rPr>
          <w:b/>
          <w:sz w:val="28"/>
          <w:szCs w:val="28"/>
        </w:rPr>
      </w:pP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3.1. В соответствии с Протоколом от _______ № ___, стоимость </w:t>
      </w:r>
      <w:r w:rsidRPr="00022DAC">
        <w:rPr>
          <w:b/>
          <w:bCs/>
          <w:sz w:val="28"/>
          <w:szCs w:val="28"/>
        </w:rPr>
        <w:t>«Имущества»</w:t>
      </w:r>
      <w:r w:rsidRPr="00022DAC">
        <w:rPr>
          <w:sz w:val="28"/>
          <w:szCs w:val="28"/>
        </w:rPr>
        <w:t xml:space="preserve"> составляет </w:t>
      </w:r>
      <w:r w:rsidRPr="00022DAC">
        <w:rPr>
          <w:b/>
          <w:sz w:val="28"/>
          <w:szCs w:val="28"/>
        </w:rPr>
        <w:t>________ рублей ____ копеек</w:t>
      </w:r>
      <w:r w:rsidRPr="00022DAC">
        <w:rPr>
          <w:sz w:val="28"/>
          <w:szCs w:val="28"/>
        </w:rPr>
        <w:t xml:space="preserve">, в том числе НДС, далее по тексту </w:t>
      </w:r>
      <w:r w:rsidRPr="00022DAC">
        <w:rPr>
          <w:b/>
          <w:bCs/>
          <w:sz w:val="28"/>
          <w:szCs w:val="28"/>
        </w:rPr>
        <w:t>«Цена имущества»</w:t>
      </w:r>
      <w:r w:rsidRPr="00022DAC">
        <w:rPr>
          <w:sz w:val="28"/>
          <w:szCs w:val="28"/>
        </w:rPr>
        <w:t>.</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3.2.В случае уплаты задатка, </w:t>
      </w:r>
      <w:r w:rsidRPr="00022DAC">
        <w:rPr>
          <w:b/>
          <w:bCs/>
          <w:sz w:val="28"/>
          <w:szCs w:val="28"/>
        </w:rPr>
        <w:t>«</w:t>
      </w:r>
      <w:r w:rsidRPr="00022DAC">
        <w:rPr>
          <w:b/>
          <w:sz w:val="28"/>
          <w:szCs w:val="28"/>
        </w:rPr>
        <w:t>Покупатель»</w:t>
      </w:r>
      <w:r w:rsidRPr="00022DAC">
        <w:rPr>
          <w:sz w:val="28"/>
          <w:szCs w:val="28"/>
        </w:rPr>
        <w:t xml:space="preserve"> обязуется уплатить разницу между суммой </w:t>
      </w:r>
      <w:r w:rsidRPr="00022DAC">
        <w:rPr>
          <w:b/>
          <w:bCs/>
          <w:sz w:val="28"/>
          <w:szCs w:val="28"/>
        </w:rPr>
        <w:t xml:space="preserve">«Цены имущества» </w:t>
      </w:r>
      <w:r w:rsidRPr="00022DAC">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022DAC">
        <w:rPr>
          <w:b/>
          <w:sz w:val="28"/>
          <w:szCs w:val="28"/>
        </w:rPr>
        <w:t>«Продавца</w:t>
      </w:r>
      <w:r w:rsidRPr="00022DAC">
        <w:rPr>
          <w:b/>
          <w:bCs/>
          <w:sz w:val="28"/>
          <w:szCs w:val="28"/>
        </w:rPr>
        <w:t>»</w:t>
      </w:r>
      <w:r w:rsidRPr="00022DAC">
        <w:rPr>
          <w:sz w:val="28"/>
          <w:szCs w:val="28"/>
        </w:rPr>
        <w:t xml:space="preserve">. Моментом оплаты </w:t>
      </w:r>
      <w:r w:rsidRPr="00022DAC">
        <w:rPr>
          <w:b/>
          <w:bCs/>
          <w:sz w:val="28"/>
          <w:szCs w:val="28"/>
        </w:rPr>
        <w:t xml:space="preserve">«Цены имущества» </w:t>
      </w:r>
      <w:r w:rsidRPr="00022DAC">
        <w:rPr>
          <w:sz w:val="28"/>
          <w:szCs w:val="28"/>
        </w:rPr>
        <w:t xml:space="preserve">является поступление денежной суммы на расчётный счёт </w:t>
      </w:r>
      <w:r w:rsidRPr="00022DAC">
        <w:rPr>
          <w:b/>
          <w:bCs/>
          <w:sz w:val="28"/>
          <w:szCs w:val="28"/>
        </w:rPr>
        <w:t>«Продавца»</w:t>
      </w:r>
      <w:r w:rsidRPr="00022DAC">
        <w:rPr>
          <w:sz w:val="28"/>
          <w:szCs w:val="28"/>
        </w:rPr>
        <w:t xml:space="preserve">, что подтверждается выпиской с лицевого счёта </w:t>
      </w:r>
      <w:r w:rsidRPr="00022DAC">
        <w:rPr>
          <w:b/>
          <w:bCs/>
          <w:sz w:val="28"/>
          <w:szCs w:val="28"/>
        </w:rPr>
        <w:t>«Продавца»</w:t>
      </w:r>
      <w:r w:rsidRPr="00022DAC">
        <w:rPr>
          <w:sz w:val="28"/>
          <w:szCs w:val="28"/>
        </w:rPr>
        <w:t xml:space="preserve">. </w:t>
      </w:r>
    </w:p>
    <w:p w:rsidR="00271F53" w:rsidRPr="00022DAC" w:rsidRDefault="00271F53" w:rsidP="00271F53">
      <w:pPr>
        <w:tabs>
          <w:tab w:val="left" w:pos="9638"/>
        </w:tabs>
        <w:suppressAutoHyphens/>
        <w:ind w:right="-1" w:firstLine="709"/>
        <w:jc w:val="both"/>
        <w:rPr>
          <w:rFonts w:eastAsia="Calibri"/>
          <w:sz w:val="28"/>
          <w:szCs w:val="28"/>
        </w:rPr>
      </w:pPr>
      <w:r w:rsidRPr="00022DAC">
        <w:rPr>
          <w:rFonts w:eastAsia="Calibri"/>
          <w:sz w:val="28"/>
          <w:szCs w:val="28"/>
        </w:rPr>
        <w:t xml:space="preserve">3.3.Сумма внесённого </w:t>
      </w:r>
      <w:r w:rsidRPr="00022DAC">
        <w:rPr>
          <w:rFonts w:eastAsia="Calibri"/>
          <w:b/>
          <w:bCs/>
          <w:sz w:val="28"/>
          <w:szCs w:val="28"/>
        </w:rPr>
        <w:t xml:space="preserve">«Покупателем» </w:t>
      </w:r>
      <w:r w:rsidRPr="00022DAC">
        <w:rPr>
          <w:rFonts w:eastAsia="Calibri"/>
          <w:sz w:val="28"/>
          <w:szCs w:val="28"/>
        </w:rPr>
        <w:t xml:space="preserve">задатка для участия в аукционе по продаже </w:t>
      </w:r>
      <w:r w:rsidRPr="00022DAC">
        <w:rPr>
          <w:rFonts w:eastAsia="Calibri"/>
          <w:b/>
          <w:bCs/>
          <w:sz w:val="28"/>
          <w:szCs w:val="28"/>
        </w:rPr>
        <w:t>«Имущества»</w:t>
      </w:r>
      <w:r w:rsidRPr="00022DAC">
        <w:rPr>
          <w:rFonts w:eastAsia="Calibri"/>
          <w:sz w:val="28"/>
          <w:szCs w:val="28"/>
        </w:rPr>
        <w:t xml:space="preserve"> в размере </w:t>
      </w:r>
      <w:r w:rsidRPr="00022DAC">
        <w:rPr>
          <w:rFonts w:eastAsia="Calibri"/>
          <w:b/>
          <w:sz w:val="28"/>
          <w:szCs w:val="28"/>
        </w:rPr>
        <w:t>– _______рублей ___ копеек</w:t>
      </w:r>
      <w:r w:rsidRPr="00022DAC">
        <w:rPr>
          <w:rFonts w:eastAsia="Calibri"/>
          <w:sz w:val="28"/>
          <w:szCs w:val="28"/>
        </w:rPr>
        <w:t xml:space="preserve">, перечисленная </w:t>
      </w:r>
      <w:r w:rsidRPr="00022DAC">
        <w:rPr>
          <w:rFonts w:eastAsia="Calibri"/>
          <w:b/>
          <w:bCs/>
          <w:sz w:val="28"/>
          <w:szCs w:val="28"/>
        </w:rPr>
        <w:t>«Покупателем»</w:t>
      </w:r>
      <w:r w:rsidRPr="00022DAC">
        <w:rPr>
          <w:rFonts w:eastAsia="Calibri"/>
          <w:sz w:val="28"/>
          <w:szCs w:val="28"/>
        </w:rPr>
        <w:t xml:space="preserve"> на счёт </w:t>
      </w:r>
      <w:r w:rsidRPr="00022DAC">
        <w:rPr>
          <w:rFonts w:eastAsia="Calibri"/>
          <w:b/>
          <w:bCs/>
          <w:sz w:val="28"/>
          <w:szCs w:val="28"/>
        </w:rPr>
        <w:t xml:space="preserve">Оператора электронной площадки, </w:t>
      </w:r>
      <w:r w:rsidRPr="00022DAC">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Calibri"/>
          <w:b/>
          <w:bCs/>
          <w:sz w:val="28"/>
          <w:szCs w:val="28"/>
        </w:rPr>
        <w:t xml:space="preserve">«Покупателем» </w:t>
      </w:r>
      <w:r w:rsidRPr="00022DAC">
        <w:rPr>
          <w:rFonts w:eastAsia="Calibri"/>
          <w:sz w:val="28"/>
          <w:szCs w:val="28"/>
        </w:rPr>
        <w:t>и перечисляется оператором электронной площадки на счет «</w:t>
      </w:r>
      <w:r w:rsidRPr="00022DAC">
        <w:rPr>
          <w:rFonts w:eastAsia="Calibri"/>
          <w:b/>
          <w:sz w:val="28"/>
          <w:szCs w:val="28"/>
        </w:rPr>
        <w:t>Продавца</w:t>
      </w:r>
      <w:r w:rsidRPr="00022DAC">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022DAC">
        <w:rPr>
          <w:rFonts w:eastAsia="Calibri"/>
          <w:b/>
          <w:bCs/>
          <w:sz w:val="28"/>
          <w:szCs w:val="28"/>
        </w:rPr>
        <w:t>«Имущества»</w:t>
      </w:r>
      <w:r w:rsidRPr="00022DAC">
        <w:rPr>
          <w:rFonts w:eastAsia="Calibri"/>
          <w:sz w:val="28"/>
          <w:szCs w:val="28"/>
        </w:rPr>
        <w:t>.</w:t>
      </w:r>
    </w:p>
    <w:p w:rsidR="00271F53" w:rsidRPr="00022DAC" w:rsidRDefault="00271F53" w:rsidP="00271F53">
      <w:pPr>
        <w:tabs>
          <w:tab w:val="left" w:pos="9638"/>
        </w:tabs>
        <w:suppressAutoHyphens/>
        <w:ind w:right="-1" w:firstLine="709"/>
        <w:jc w:val="both"/>
        <w:rPr>
          <w:rFonts w:eastAsia="Calibri"/>
          <w:bCs/>
          <w:sz w:val="28"/>
          <w:szCs w:val="28"/>
        </w:rPr>
      </w:pPr>
      <w:r w:rsidRPr="00022DAC">
        <w:rPr>
          <w:rFonts w:eastAsia="Calibri"/>
          <w:bCs/>
          <w:sz w:val="28"/>
          <w:szCs w:val="28"/>
        </w:rPr>
        <w:t xml:space="preserve">3.4.Сумма НДС исчисляется </w:t>
      </w:r>
      <w:r w:rsidRPr="00022DAC">
        <w:rPr>
          <w:rFonts w:eastAsia="Calibri"/>
          <w:b/>
          <w:bCs/>
          <w:sz w:val="28"/>
          <w:szCs w:val="28"/>
        </w:rPr>
        <w:t xml:space="preserve">«Покупателем» </w:t>
      </w:r>
      <w:r w:rsidRPr="00022DAC">
        <w:rPr>
          <w:rFonts w:eastAsia="Calibri"/>
          <w:bCs/>
          <w:sz w:val="28"/>
          <w:szCs w:val="28"/>
        </w:rPr>
        <w:t>самостоятельно                                      и уплачивается в бюджет согласно действующему законодательству.</w:t>
      </w:r>
    </w:p>
    <w:p w:rsidR="00130D4C" w:rsidRDefault="00130D4C" w:rsidP="00271F53">
      <w:pPr>
        <w:tabs>
          <w:tab w:val="left" w:pos="9638"/>
        </w:tabs>
        <w:suppressAutoHyphens/>
        <w:ind w:right="-1"/>
        <w:contextualSpacing/>
        <w:jc w:val="center"/>
        <w:rPr>
          <w:b/>
          <w:sz w:val="28"/>
          <w:szCs w:val="28"/>
        </w:rPr>
      </w:pPr>
    </w:p>
    <w:p w:rsidR="00271F53" w:rsidRDefault="00271F53" w:rsidP="00271F53">
      <w:pPr>
        <w:tabs>
          <w:tab w:val="left" w:pos="9638"/>
        </w:tabs>
        <w:suppressAutoHyphens/>
        <w:ind w:right="-1"/>
        <w:contextualSpacing/>
        <w:jc w:val="center"/>
        <w:rPr>
          <w:b/>
          <w:sz w:val="28"/>
          <w:szCs w:val="28"/>
        </w:rPr>
      </w:pPr>
      <w:r w:rsidRPr="00022DAC">
        <w:rPr>
          <w:b/>
          <w:sz w:val="28"/>
          <w:szCs w:val="28"/>
        </w:rPr>
        <w:t>4.ПОРЯДОК ПЕРЕДАЧИ ИМУЩЕСТВА</w:t>
      </w:r>
    </w:p>
    <w:p w:rsidR="00477B62" w:rsidRPr="00022DAC" w:rsidRDefault="00477B62" w:rsidP="00271F53">
      <w:pPr>
        <w:tabs>
          <w:tab w:val="left" w:pos="9638"/>
        </w:tabs>
        <w:suppressAutoHyphens/>
        <w:ind w:right="-1"/>
        <w:contextualSpacing/>
        <w:jc w:val="center"/>
        <w:rPr>
          <w:b/>
          <w:sz w:val="28"/>
          <w:szCs w:val="28"/>
        </w:rPr>
      </w:pP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4.1.Передача </w:t>
      </w:r>
      <w:r w:rsidRPr="00022DAC">
        <w:rPr>
          <w:b/>
          <w:sz w:val="28"/>
          <w:szCs w:val="28"/>
        </w:rPr>
        <w:t>«Имущества» «Продавцом» «Покупателю»</w:t>
      </w:r>
      <w:r w:rsidRPr="00022DAC">
        <w:rPr>
          <w:sz w:val="28"/>
          <w:szCs w:val="28"/>
        </w:rPr>
        <w:t xml:space="preserve"> осуществляется путем составления сторонами Акта приема-передачи, после оплаты полной стоимости приобретенного </w:t>
      </w:r>
      <w:r w:rsidRPr="00022DAC">
        <w:rPr>
          <w:b/>
          <w:sz w:val="28"/>
          <w:szCs w:val="28"/>
        </w:rPr>
        <w:t xml:space="preserve">«Имущества» </w:t>
      </w:r>
      <w:r w:rsidRPr="00022DAC">
        <w:rPr>
          <w:sz w:val="28"/>
          <w:szCs w:val="28"/>
        </w:rPr>
        <w:t>по настоящему Договору, в течение 3 рабочих дней.</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4.2.До подписания акта приема–передачи </w:t>
      </w:r>
      <w:r w:rsidRPr="00022DAC">
        <w:rPr>
          <w:b/>
          <w:bCs/>
          <w:sz w:val="28"/>
          <w:szCs w:val="28"/>
        </w:rPr>
        <w:t xml:space="preserve">«Продавец» </w:t>
      </w:r>
      <w:r w:rsidRPr="00022DAC">
        <w:rPr>
          <w:sz w:val="28"/>
          <w:szCs w:val="28"/>
        </w:rPr>
        <w:t xml:space="preserve">обязан принимать меры по обеспечению </w:t>
      </w:r>
      <w:r w:rsidRPr="00022DAC">
        <w:rPr>
          <w:b/>
          <w:bCs/>
          <w:sz w:val="28"/>
          <w:szCs w:val="28"/>
        </w:rPr>
        <w:t xml:space="preserve">«Имущества» </w:t>
      </w:r>
      <w:r w:rsidRPr="00022DAC">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271F53" w:rsidRPr="00022DAC" w:rsidRDefault="00271F53" w:rsidP="00271F53">
      <w:pPr>
        <w:tabs>
          <w:tab w:val="left" w:pos="9638"/>
        </w:tabs>
        <w:suppressAutoHyphens/>
        <w:ind w:right="-1" w:firstLine="709"/>
        <w:jc w:val="both"/>
        <w:rPr>
          <w:sz w:val="28"/>
          <w:szCs w:val="28"/>
        </w:rPr>
      </w:pPr>
      <w:r w:rsidRPr="00022DAC">
        <w:rPr>
          <w:sz w:val="28"/>
          <w:szCs w:val="28"/>
        </w:rPr>
        <w:lastRenderedPageBreak/>
        <w:t>4.3.</w:t>
      </w:r>
      <w:r w:rsidRPr="00022DAC">
        <w:rPr>
          <w:b/>
          <w:bCs/>
          <w:sz w:val="28"/>
          <w:szCs w:val="28"/>
        </w:rPr>
        <w:t>«Продавец»</w:t>
      </w:r>
      <w:r w:rsidRPr="00022DAC">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b/>
          <w:bCs/>
          <w:sz w:val="28"/>
          <w:szCs w:val="28"/>
        </w:rPr>
        <w:t>«Имущество»</w:t>
      </w:r>
      <w:r w:rsidRPr="00022DAC">
        <w:rPr>
          <w:sz w:val="28"/>
          <w:szCs w:val="28"/>
        </w:rPr>
        <w:t xml:space="preserve"> третьим лицам, а также не обременять его каким-либо другим образом.</w:t>
      </w:r>
    </w:p>
    <w:p w:rsidR="00271F53" w:rsidRPr="00022DAC" w:rsidRDefault="00271F53" w:rsidP="00271F53">
      <w:pPr>
        <w:tabs>
          <w:tab w:val="left" w:pos="9638"/>
        </w:tabs>
        <w:suppressAutoHyphens/>
        <w:ind w:right="-1" w:firstLine="709"/>
        <w:jc w:val="both"/>
        <w:rPr>
          <w:bCs/>
          <w:sz w:val="28"/>
          <w:szCs w:val="28"/>
        </w:rPr>
      </w:pPr>
      <w:r w:rsidRPr="00022DAC">
        <w:rPr>
          <w:sz w:val="28"/>
          <w:szCs w:val="28"/>
        </w:rPr>
        <w:t xml:space="preserve">4.4.Уклонение одной из </w:t>
      </w:r>
      <w:r w:rsidRPr="00022DAC">
        <w:rPr>
          <w:b/>
          <w:bCs/>
          <w:sz w:val="28"/>
          <w:szCs w:val="28"/>
        </w:rPr>
        <w:t xml:space="preserve">«Сторон» </w:t>
      </w:r>
      <w:r w:rsidRPr="00022DAC">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022DAC">
        <w:rPr>
          <w:b/>
          <w:bCs/>
          <w:sz w:val="28"/>
          <w:szCs w:val="28"/>
        </w:rPr>
        <w:t xml:space="preserve">«Продавца» </w:t>
      </w:r>
      <w:r w:rsidRPr="00022DAC">
        <w:rPr>
          <w:sz w:val="28"/>
          <w:szCs w:val="28"/>
        </w:rPr>
        <w:t xml:space="preserve">от исполнения обязанности передать </w:t>
      </w:r>
      <w:r w:rsidRPr="00022DAC">
        <w:rPr>
          <w:b/>
          <w:sz w:val="28"/>
          <w:szCs w:val="28"/>
        </w:rPr>
        <w:t xml:space="preserve">«Имущество», </w:t>
      </w:r>
      <w:r w:rsidRPr="00022DAC">
        <w:rPr>
          <w:bCs/>
          <w:sz w:val="28"/>
          <w:szCs w:val="28"/>
        </w:rPr>
        <w:t xml:space="preserve">а </w:t>
      </w:r>
      <w:r w:rsidRPr="00022DAC">
        <w:rPr>
          <w:b/>
          <w:sz w:val="28"/>
          <w:szCs w:val="28"/>
        </w:rPr>
        <w:t xml:space="preserve">«Покупателя» </w:t>
      </w:r>
      <w:r w:rsidRPr="00022DAC">
        <w:rPr>
          <w:bCs/>
          <w:sz w:val="28"/>
          <w:szCs w:val="28"/>
        </w:rPr>
        <w:t xml:space="preserve">обязанности принять </w:t>
      </w:r>
      <w:r w:rsidRPr="00022DAC">
        <w:rPr>
          <w:b/>
          <w:sz w:val="28"/>
          <w:szCs w:val="28"/>
        </w:rPr>
        <w:t>«Имущество».</w:t>
      </w:r>
    </w:p>
    <w:p w:rsidR="00271F53" w:rsidRPr="00022DAC" w:rsidRDefault="00271F53" w:rsidP="00271F53">
      <w:pPr>
        <w:tabs>
          <w:tab w:val="left" w:pos="9638"/>
        </w:tabs>
        <w:suppressAutoHyphens/>
        <w:ind w:right="-1" w:firstLine="709"/>
        <w:jc w:val="both"/>
        <w:rPr>
          <w:sz w:val="28"/>
          <w:szCs w:val="28"/>
        </w:rPr>
      </w:pPr>
      <w:r w:rsidRPr="00022DAC">
        <w:rPr>
          <w:bCs/>
          <w:sz w:val="28"/>
          <w:szCs w:val="28"/>
        </w:rPr>
        <w:t>4.5.</w:t>
      </w:r>
      <w:r w:rsidRPr="00022DAC">
        <w:rPr>
          <w:b/>
          <w:sz w:val="28"/>
          <w:szCs w:val="28"/>
        </w:rPr>
        <w:t>«Имущество»</w:t>
      </w:r>
      <w:r w:rsidRPr="00022DAC">
        <w:rPr>
          <w:bCs/>
          <w:sz w:val="28"/>
          <w:szCs w:val="28"/>
        </w:rPr>
        <w:t xml:space="preserve"> считается переданным </w:t>
      </w:r>
      <w:r w:rsidRPr="00022DAC">
        <w:rPr>
          <w:b/>
          <w:sz w:val="28"/>
          <w:szCs w:val="28"/>
        </w:rPr>
        <w:t>«Покупателю»</w:t>
      </w:r>
      <w:r w:rsidRPr="00022DAC">
        <w:rPr>
          <w:bCs/>
          <w:sz w:val="28"/>
          <w:szCs w:val="28"/>
        </w:rPr>
        <w:t xml:space="preserve"> со дня подписания акта приема-передачи обеими </w:t>
      </w:r>
      <w:r w:rsidRPr="00022DAC">
        <w:rPr>
          <w:b/>
          <w:sz w:val="28"/>
          <w:szCs w:val="28"/>
        </w:rPr>
        <w:t xml:space="preserve">«Сторонами». </w:t>
      </w:r>
      <w:r w:rsidRPr="00022DAC">
        <w:rPr>
          <w:bCs/>
          <w:sz w:val="28"/>
          <w:szCs w:val="28"/>
        </w:rPr>
        <w:t xml:space="preserve">С этого момента на </w:t>
      </w:r>
      <w:r w:rsidRPr="00022DAC">
        <w:rPr>
          <w:b/>
          <w:sz w:val="28"/>
          <w:szCs w:val="28"/>
        </w:rPr>
        <w:t xml:space="preserve">«Покупателя» </w:t>
      </w:r>
      <w:r w:rsidRPr="00022DAC">
        <w:rPr>
          <w:bCs/>
          <w:sz w:val="28"/>
          <w:szCs w:val="28"/>
        </w:rPr>
        <w:t xml:space="preserve">переходит риск случайной гибели или случайного повреждения </w:t>
      </w:r>
      <w:r w:rsidRPr="00022DAC">
        <w:rPr>
          <w:b/>
          <w:sz w:val="28"/>
          <w:szCs w:val="28"/>
        </w:rPr>
        <w:t xml:space="preserve">«Имущества». </w:t>
      </w:r>
      <w:r w:rsidRPr="00022DAC">
        <w:rPr>
          <w:sz w:val="28"/>
          <w:szCs w:val="28"/>
        </w:rPr>
        <w:t xml:space="preserve">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271F53" w:rsidRDefault="00271F53" w:rsidP="00271F53">
      <w:pPr>
        <w:tabs>
          <w:tab w:val="left" w:pos="9638"/>
        </w:tabs>
        <w:suppressAutoHyphens/>
        <w:ind w:right="-1" w:firstLine="709"/>
        <w:jc w:val="center"/>
        <w:rPr>
          <w:b/>
          <w:sz w:val="28"/>
          <w:szCs w:val="28"/>
        </w:rPr>
      </w:pPr>
      <w:r w:rsidRPr="00022DAC">
        <w:rPr>
          <w:b/>
          <w:sz w:val="28"/>
          <w:szCs w:val="28"/>
        </w:rPr>
        <w:t>5. ПЕРЕХОД ПРАВА СОБСТВЕННОСТИ</w:t>
      </w:r>
    </w:p>
    <w:p w:rsidR="00477B62" w:rsidRPr="00022DAC" w:rsidRDefault="00477B62" w:rsidP="00271F53">
      <w:pPr>
        <w:tabs>
          <w:tab w:val="left" w:pos="9638"/>
        </w:tabs>
        <w:suppressAutoHyphens/>
        <w:ind w:right="-1" w:firstLine="709"/>
        <w:jc w:val="center"/>
        <w:rPr>
          <w:b/>
          <w:sz w:val="28"/>
          <w:szCs w:val="28"/>
        </w:rPr>
      </w:pPr>
    </w:p>
    <w:p w:rsidR="00271F53" w:rsidRPr="00022DAC" w:rsidRDefault="00271F53" w:rsidP="00271F53">
      <w:pPr>
        <w:tabs>
          <w:tab w:val="left" w:pos="9638"/>
        </w:tabs>
        <w:suppressAutoHyphens/>
        <w:ind w:right="-1" w:firstLine="709"/>
        <w:jc w:val="both"/>
        <w:rPr>
          <w:sz w:val="28"/>
          <w:szCs w:val="28"/>
        </w:rPr>
      </w:pPr>
      <w:r>
        <w:rPr>
          <w:sz w:val="28"/>
          <w:szCs w:val="28"/>
        </w:rPr>
        <w:t>5.1.</w:t>
      </w:r>
      <w:r w:rsidRPr="00022DAC">
        <w:rPr>
          <w:sz w:val="28"/>
          <w:szCs w:val="28"/>
        </w:rPr>
        <w:t>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703B51" w:rsidRDefault="00703B51" w:rsidP="00703B51">
      <w:pPr>
        <w:tabs>
          <w:tab w:val="left" w:pos="9638"/>
        </w:tabs>
        <w:suppressAutoHyphens/>
        <w:ind w:right="-1" w:firstLine="709"/>
        <w:jc w:val="center"/>
        <w:rPr>
          <w:rFonts w:eastAsiaTheme="minorHAnsi"/>
          <w:b/>
          <w:sz w:val="28"/>
          <w:szCs w:val="28"/>
          <w:lang w:eastAsia="en-US"/>
        </w:rPr>
      </w:pPr>
    </w:p>
    <w:p w:rsidR="00271F53" w:rsidRDefault="00271F53" w:rsidP="00271F53">
      <w:pPr>
        <w:tabs>
          <w:tab w:val="left" w:pos="9638"/>
        </w:tabs>
        <w:suppressAutoHyphens/>
        <w:ind w:right="-1" w:firstLine="709"/>
        <w:jc w:val="center"/>
        <w:rPr>
          <w:b/>
          <w:sz w:val="28"/>
          <w:szCs w:val="28"/>
        </w:rPr>
      </w:pPr>
      <w:r w:rsidRPr="00022DAC">
        <w:rPr>
          <w:b/>
          <w:sz w:val="28"/>
          <w:szCs w:val="28"/>
        </w:rPr>
        <w:t>6. ОТВЕТСТВЕННОСТЬ СТОРОН. ФОРС – МАЖОР</w:t>
      </w:r>
    </w:p>
    <w:p w:rsidR="00477B62" w:rsidRPr="00022DAC" w:rsidRDefault="00477B62" w:rsidP="00271F53">
      <w:pPr>
        <w:tabs>
          <w:tab w:val="left" w:pos="9638"/>
        </w:tabs>
        <w:suppressAutoHyphens/>
        <w:ind w:right="-1" w:firstLine="709"/>
        <w:jc w:val="center"/>
        <w:rPr>
          <w:b/>
          <w:sz w:val="28"/>
          <w:szCs w:val="28"/>
        </w:rPr>
      </w:pP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6.1.За неисполнение или ненадлежащее исполнение обязательств                                                                                                                   по настоящему договору </w:t>
      </w:r>
      <w:r w:rsidRPr="00022DAC">
        <w:rPr>
          <w:b/>
          <w:bCs/>
          <w:sz w:val="28"/>
          <w:szCs w:val="28"/>
        </w:rPr>
        <w:t>«Стороны»</w:t>
      </w:r>
      <w:r w:rsidRPr="00022DAC">
        <w:rPr>
          <w:sz w:val="28"/>
          <w:szCs w:val="28"/>
        </w:rPr>
        <w:t xml:space="preserve"> несут имущественную ответственность                  в соответствии с законодательством Российской Федерации.</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6.2.Ни одна из </w:t>
      </w:r>
      <w:r w:rsidRPr="00022DAC">
        <w:rPr>
          <w:b/>
          <w:bCs/>
          <w:sz w:val="28"/>
          <w:szCs w:val="28"/>
        </w:rPr>
        <w:t>«Сторон»</w:t>
      </w:r>
      <w:r w:rsidRPr="00022DAC">
        <w:rPr>
          <w:sz w:val="28"/>
          <w:szCs w:val="28"/>
        </w:rPr>
        <w:t xml:space="preserve"> не несёт ответственности в случае неисполнения, несвоевременного и/или ненадлежащего исполнения ею какого-либо</w:t>
      </w:r>
      <w:r>
        <w:rPr>
          <w:sz w:val="28"/>
          <w:szCs w:val="28"/>
        </w:rPr>
        <w:t xml:space="preserve"> </w:t>
      </w:r>
      <w:r w:rsidRPr="00022DAC">
        <w:rPr>
          <w:sz w:val="28"/>
          <w:szCs w:val="28"/>
        </w:rPr>
        <w:t xml:space="preserve">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b/>
          <w:sz w:val="28"/>
          <w:szCs w:val="28"/>
        </w:rPr>
        <w:t>«Стороны»</w:t>
      </w:r>
      <w:r w:rsidRPr="00022DAC">
        <w:rPr>
          <w:sz w:val="28"/>
          <w:szCs w:val="28"/>
        </w:rPr>
        <w:t xml:space="preserve"> не могли ни предвидеть, ни предупредить разумными действиями) – форс-мажорные обстоятельства.</w:t>
      </w:r>
    </w:p>
    <w:p w:rsidR="00271F53" w:rsidRPr="00022DAC" w:rsidRDefault="00271F53" w:rsidP="00271F53">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b/>
          <w:sz w:val="28"/>
          <w:szCs w:val="28"/>
        </w:rPr>
        <w:t>«Сторону»</w:t>
      </w:r>
      <w:r w:rsidRPr="00022DAC">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271F53" w:rsidRPr="00022DAC" w:rsidRDefault="00271F53" w:rsidP="00271F53">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w:t>
      </w:r>
      <w:r w:rsidRPr="00022DAC">
        <w:rPr>
          <w:sz w:val="28"/>
          <w:szCs w:val="28"/>
        </w:rPr>
        <w:lastRenderedPageBreak/>
        <w:t xml:space="preserve">в письменной форме другую </w:t>
      </w:r>
      <w:r w:rsidRPr="00022DAC">
        <w:rPr>
          <w:b/>
          <w:sz w:val="28"/>
          <w:szCs w:val="28"/>
        </w:rPr>
        <w:t>«Сторону»</w:t>
      </w:r>
      <w:r w:rsidRPr="00022DAC">
        <w:rPr>
          <w:sz w:val="28"/>
          <w:szCs w:val="28"/>
        </w:rPr>
        <w:t>, также и о прекращении этих обстоятельств.</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271F53" w:rsidRPr="00022DAC" w:rsidRDefault="00271F53" w:rsidP="00271F53">
      <w:pPr>
        <w:tabs>
          <w:tab w:val="left" w:pos="9638"/>
        </w:tabs>
        <w:suppressAutoHyphens/>
        <w:ind w:right="-1" w:firstLine="709"/>
        <w:jc w:val="both"/>
        <w:rPr>
          <w:sz w:val="28"/>
          <w:szCs w:val="28"/>
        </w:rPr>
      </w:pPr>
      <w:r w:rsidRPr="00022DAC">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6.5.Ненадлежащее оформленное извещение или несвоевременное извещение </w:t>
      </w:r>
      <w:r w:rsidRPr="00022DAC">
        <w:rPr>
          <w:b/>
          <w:sz w:val="28"/>
          <w:szCs w:val="28"/>
        </w:rPr>
        <w:t>«Стороной»</w:t>
      </w:r>
      <w:r w:rsidRPr="00022DAC">
        <w:rPr>
          <w:sz w:val="28"/>
          <w:szCs w:val="28"/>
        </w:rPr>
        <w:t xml:space="preserve">, для которой создалась невозможность исполнения обязательства по настоящему договору, другой </w:t>
      </w:r>
      <w:r w:rsidRPr="00022DAC">
        <w:rPr>
          <w:b/>
          <w:sz w:val="28"/>
          <w:szCs w:val="28"/>
        </w:rPr>
        <w:t>«Стороны»</w:t>
      </w:r>
      <w:r w:rsidRPr="00022DAC">
        <w:rPr>
          <w:sz w:val="28"/>
          <w:szCs w:val="28"/>
        </w:rPr>
        <w:t xml:space="preserve"> о наступлении форс-мажорных обстоятельств влечет за собой утрату права ссылаться на эти обстоятельства.</w:t>
      </w:r>
    </w:p>
    <w:p w:rsidR="00271F53" w:rsidRDefault="00271F53" w:rsidP="00271F53">
      <w:pPr>
        <w:tabs>
          <w:tab w:val="left" w:pos="9638"/>
        </w:tabs>
        <w:suppressAutoHyphens/>
        <w:ind w:right="-1" w:firstLine="709"/>
        <w:jc w:val="both"/>
        <w:rPr>
          <w:sz w:val="28"/>
          <w:szCs w:val="28"/>
        </w:rPr>
      </w:pPr>
      <w:r w:rsidRPr="00022DAC">
        <w:rPr>
          <w:sz w:val="28"/>
          <w:szCs w:val="28"/>
        </w:rPr>
        <w:t xml:space="preserve">6.6.Освобождение </w:t>
      </w:r>
      <w:r w:rsidRPr="00022DAC">
        <w:rPr>
          <w:b/>
          <w:sz w:val="28"/>
          <w:szCs w:val="28"/>
        </w:rPr>
        <w:t>«Стороны»</w:t>
      </w:r>
      <w:r w:rsidRPr="00022DAC">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271F53" w:rsidRDefault="00271F53" w:rsidP="00271F53">
      <w:pPr>
        <w:tabs>
          <w:tab w:val="left" w:pos="9638"/>
        </w:tabs>
        <w:suppressAutoHyphens/>
        <w:ind w:left="360" w:right="-1" w:firstLine="709"/>
        <w:jc w:val="center"/>
        <w:rPr>
          <w:b/>
          <w:sz w:val="28"/>
          <w:szCs w:val="28"/>
        </w:rPr>
      </w:pPr>
      <w:r w:rsidRPr="00022DAC">
        <w:rPr>
          <w:b/>
          <w:sz w:val="28"/>
          <w:szCs w:val="28"/>
        </w:rPr>
        <w:t>7.ПРЕКРАЩЕНИЕ ДЕЙСТВИЯ ДОГОВОРА</w:t>
      </w:r>
    </w:p>
    <w:p w:rsidR="00477B62" w:rsidRPr="00022DAC" w:rsidRDefault="00477B62" w:rsidP="00271F53">
      <w:pPr>
        <w:tabs>
          <w:tab w:val="left" w:pos="9638"/>
        </w:tabs>
        <w:suppressAutoHyphens/>
        <w:ind w:left="360" w:right="-1" w:firstLine="709"/>
        <w:jc w:val="center"/>
        <w:rPr>
          <w:b/>
          <w:sz w:val="28"/>
          <w:szCs w:val="28"/>
        </w:rPr>
      </w:pPr>
    </w:p>
    <w:p w:rsidR="00271F53" w:rsidRPr="00022DAC" w:rsidRDefault="00271F53" w:rsidP="00271F53">
      <w:pPr>
        <w:tabs>
          <w:tab w:val="left" w:pos="9638"/>
        </w:tabs>
        <w:suppressAutoHyphens/>
        <w:ind w:right="-1" w:firstLine="709"/>
        <w:jc w:val="both"/>
        <w:rPr>
          <w:sz w:val="28"/>
          <w:szCs w:val="28"/>
        </w:rPr>
      </w:pPr>
      <w:r w:rsidRPr="00022DAC">
        <w:rPr>
          <w:sz w:val="28"/>
          <w:szCs w:val="28"/>
        </w:rPr>
        <w:t>7.1.Настоящий договор вступает в силу с момента подписания «</w:t>
      </w:r>
      <w:r w:rsidRPr="00022DAC">
        <w:rPr>
          <w:b/>
          <w:sz w:val="28"/>
          <w:szCs w:val="28"/>
        </w:rPr>
        <w:t>Сторонами</w:t>
      </w:r>
      <w:r w:rsidRPr="00022DAC">
        <w:rPr>
          <w:sz w:val="28"/>
          <w:szCs w:val="28"/>
        </w:rPr>
        <w:t xml:space="preserve">» и прекращает свое действие с момента надлежащего исполнения обеими </w:t>
      </w:r>
      <w:r w:rsidRPr="00022DAC">
        <w:rPr>
          <w:b/>
          <w:bCs/>
          <w:sz w:val="28"/>
          <w:szCs w:val="28"/>
        </w:rPr>
        <w:t>«Сторонами»</w:t>
      </w:r>
      <w:r w:rsidRPr="00022DAC">
        <w:rPr>
          <w:sz w:val="28"/>
          <w:szCs w:val="28"/>
        </w:rPr>
        <w:t xml:space="preserve"> своих обязательств по нему.</w:t>
      </w:r>
    </w:p>
    <w:p w:rsidR="00271F53" w:rsidRPr="00022DAC" w:rsidRDefault="00271F53" w:rsidP="00271F53">
      <w:pPr>
        <w:tabs>
          <w:tab w:val="left" w:pos="9638"/>
        </w:tabs>
        <w:suppressAutoHyphens/>
        <w:ind w:right="-1" w:firstLine="709"/>
        <w:jc w:val="both"/>
        <w:rPr>
          <w:sz w:val="28"/>
          <w:szCs w:val="28"/>
        </w:rPr>
      </w:pPr>
      <w:r w:rsidRPr="00022DAC">
        <w:rPr>
          <w:sz w:val="28"/>
          <w:szCs w:val="28"/>
        </w:rPr>
        <w:t>7.2.«</w:t>
      </w:r>
      <w:r w:rsidRPr="00022DAC">
        <w:rPr>
          <w:b/>
          <w:sz w:val="28"/>
          <w:szCs w:val="28"/>
        </w:rPr>
        <w:t>Продавец»</w:t>
      </w:r>
      <w:r w:rsidRPr="00022DAC">
        <w:rPr>
          <w:sz w:val="28"/>
          <w:szCs w:val="28"/>
        </w:rPr>
        <w:t xml:space="preserve"> вправе в одностороннем порядке расторгнуть настоящий договор в случае, если </w:t>
      </w:r>
      <w:r w:rsidRPr="00022DAC">
        <w:rPr>
          <w:b/>
          <w:bCs/>
          <w:sz w:val="28"/>
          <w:szCs w:val="28"/>
        </w:rPr>
        <w:t>«</w:t>
      </w:r>
      <w:r w:rsidRPr="00022DAC">
        <w:rPr>
          <w:b/>
          <w:sz w:val="28"/>
          <w:szCs w:val="28"/>
        </w:rPr>
        <w:t>Покупатель»</w:t>
      </w:r>
      <w:r w:rsidRPr="00022DAC">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При нарушении порядка и срока полной оплаты за </w:t>
      </w:r>
      <w:r w:rsidRPr="00022DAC">
        <w:rPr>
          <w:b/>
          <w:bCs/>
          <w:sz w:val="28"/>
          <w:szCs w:val="28"/>
        </w:rPr>
        <w:t>«</w:t>
      </w:r>
      <w:proofErr w:type="gramStart"/>
      <w:r w:rsidRPr="00022DAC">
        <w:rPr>
          <w:b/>
          <w:bCs/>
          <w:sz w:val="28"/>
          <w:szCs w:val="28"/>
        </w:rPr>
        <w:t>Имущество»</w:t>
      </w:r>
      <w:r w:rsidRPr="00022DAC">
        <w:rPr>
          <w:sz w:val="28"/>
          <w:szCs w:val="28"/>
        </w:rPr>
        <w:t xml:space="preserve">   </w:t>
      </w:r>
      <w:proofErr w:type="gramEnd"/>
      <w:r w:rsidRPr="00022DAC">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022DAC">
        <w:rPr>
          <w:b/>
          <w:bCs/>
          <w:sz w:val="28"/>
          <w:szCs w:val="28"/>
        </w:rPr>
        <w:t>«Сторон»</w:t>
      </w:r>
      <w:r w:rsidRPr="00022DAC">
        <w:rPr>
          <w:sz w:val="28"/>
          <w:szCs w:val="28"/>
        </w:rPr>
        <w:t xml:space="preserve"> по настоящему договору прекращаются - сумма задатка </w:t>
      </w:r>
      <w:r w:rsidRPr="00022DAC">
        <w:rPr>
          <w:b/>
          <w:bCs/>
          <w:sz w:val="28"/>
          <w:szCs w:val="28"/>
        </w:rPr>
        <w:t xml:space="preserve">«Покупателю» </w:t>
      </w:r>
      <w:r w:rsidRPr="00022DAC">
        <w:rPr>
          <w:sz w:val="28"/>
          <w:szCs w:val="28"/>
        </w:rPr>
        <w:t xml:space="preserve">не возвращается.  </w:t>
      </w:r>
    </w:p>
    <w:p w:rsidR="00271F53" w:rsidRPr="00022DAC" w:rsidRDefault="00271F53" w:rsidP="00271F53">
      <w:pPr>
        <w:tabs>
          <w:tab w:val="left" w:pos="9638"/>
        </w:tabs>
        <w:suppressAutoHyphens/>
        <w:ind w:right="-1" w:firstLine="709"/>
        <w:jc w:val="both"/>
        <w:rPr>
          <w:sz w:val="28"/>
          <w:szCs w:val="28"/>
        </w:rPr>
      </w:pPr>
      <w:r w:rsidRPr="00022DAC">
        <w:rPr>
          <w:b/>
          <w:sz w:val="28"/>
          <w:szCs w:val="28"/>
        </w:rPr>
        <w:t>«Продавец»</w:t>
      </w:r>
      <w:r w:rsidRPr="00022DAC">
        <w:rPr>
          <w:sz w:val="28"/>
          <w:szCs w:val="28"/>
        </w:rPr>
        <w:t xml:space="preserve"> извещает </w:t>
      </w:r>
      <w:r w:rsidRPr="00022DAC">
        <w:rPr>
          <w:b/>
          <w:sz w:val="28"/>
          <w:szCs w:val="28"/>
        </w:rPr>
        <w:t>«Покупателя»</w:t>
      </w:r>
      <w:r w:rsidRPr="00022DAC">
        <w:rPr>
          <w:sz w:val="28"/>
          <w:szCs w:val="28"/>
        </w:rPr>
        <w:t xml:space="preserve"> о расторжении настоящего договора путем направления </w:t>
      </w:r>
      <w:r w:rsidRPr="00022DAC">
        <w:rPr>
          <w:b/>
          <w:sz w:val="28"/>
          <w:szCs w:val="28"/>
        </w:rPr>
        <w:t>«Покупателю»</w:t>
      </w:r>
      <w:r w:rsidRPr="00022DAC">
        <w:rPr>
          <w:sz w:val="28"/>
          <w:szCs w:val="28"/>
        </w:rPr>
        <w:t xml:space="preserve"> письменного уведомления.</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022DAC">
        <w:rPr>
          <w:b/>
          <w:bCs/>
          <w:sz w:val="28"/>
          <w:szCs w:val="28"/>
        </w:rPr>
        <w:t>«Сторон»</w:t>
      </w:r>
      <w:r w:rsidRPr="00022DAC">
        <w:rPr>
          <w:sz w:val="28"/>
          <w:szCs w:val="28"/>
        </w:rPr>
        <w:t xml:space="preserve"> имеет право расторгнуть настоящий договор. При этом </w:t>
      </w:r>
      <w:r w:rsidRPr="00022DAC">
        <w:rPr>
          <w:b/>
          <w:bCs/>
          <w:sz w:val="28"/>
          <w:szCs w:val="28"/>
        </w:rPr>
        <w:t>«Стороны»</w:t>
      </w:r>
      <w:r w:rsidRPr="00022DAC">
        <w:rPr>
          <w:sz w:val="28"/>
          <w:szCs w:val="28"/>
        </w:rPr>
        <w:t xml:space="preserve"> возвращаются</w:t>
      </w:r>
      <w:r>
        <w:rPr>
          <w:sz w:val="28"/>
          <w:szCs w:val="28"/>
        </w:rPr>
        <w:t xml:space="preserve"> </w:t>
      </w:r>
      <w:r w:rsidRPr="00022DAC">
        <w:rPr>
          <w:sz w:val="28"/>
          <w:szCs w:val="28"/>
        </w:rPr>
        <w:t xml:space="preserve">в первоначальное состояние. Расходы по возвращению </w:t>
      </w:r>
      <w:r w:rsidRPr="00022DAC">
        <w:rPr>
          <w:b/>
          <w:bCs/>
          <w:sz w:val="28"/>
          <w:szCs w:val="28"/>
        </w:rPr>
        <w:t>«</w:t>
      </w:r>
      <w:proofErr w:type="gramStart"/>
      <w:r w:rsidRPr="00022DAC">
        <w:rPr>
          <w:b/>
          <w:bCs/>
          <w:sz w:val="28"/>
          <w:szCs w:val="28"/>
        </w:rPr>
        <w:t>Сторон»</w:t>
      </w:r>
      <w:r w:rsidRPr="00022DAC">
        <w:rPr>
          <w:sz w:val="28"/>
          <w:szCs w:val="28"/>
        </w:rPr>
        <w:t xml:space="preserve">  в</w:t>
      </w:r>
      <w:proofErr w:type="gramEnd"/>
      <w:r w:rsidRPr="00022DAC">
        <w:rPr>
          <w:sz w:val="28"/>
          <w:szCs w:val="28"/>
        </w:rPr>
        <w:t xml:space="preserve"> первоначальное состояние </w:t>
      </w:r>
      <w:r w:rsidRPr="00022DAC">
        <w:rPr>
          <w:b/>
          <w:bCs/>
          <w:sz w:val="28"/>
          <w:szCs w:val="28"/>
        </w:rPr>
        <w:t>«Стороны»</w:t>
      </w:r>
      <w:r w:rsidRPr="00022DAC">
        <w:rPr>
          <w:sz w:val="28"/>
          <w:szCs w:val="28"/>
        </w:rPr>
        <w:t xml:space="preserve"> несут в равных долях.</w:t>
      </w:r>
    </w:p>
    <w:p w:rsidR="00271F53" w:rsidRPr="00022DAC" w:rsidRDefault="00271F53" w:rsidP="00271F53">
      <w:pPr>
        <w:tabs>
          <w:tab w:val="left" w:pos="9638"/>
        </w:tabs>
        <w:suppressAutoHyphens/>
        <w:ind w:right="-1" w:firstLine="709"/>
        <w:jc w:val="center"/>
        <w:rPr>
          <w:b/>
          <w:sz w:val="28"/>
          <w:szCs w:val="28"/>
        </w:rPr>
      </w:pPr>
    </w:p>
    <w:p w:rsidR="00271F53" w:rsidRDefault="00271F53" w:rsidP="00271F53">
      <w:pPr>
        <w:tabs>
          <w:tab w:val="left" w:pos="9638"/>
        </w:tabs>
        <w:suppressAutoHyphens/>
        <w:ind w:left="360" w:right="-1" w:firstLine="709"/>
        <w:jc w:val="center"/>
        <w:rPr>
          <w:b/>
          <w:sz w:val="28"/>
          <w:szCs w:val="28"/>
        </w:rPr>
      </w:pPr>
      <w:r w:rsidRPr="00022DAC">
        <w:rPr>
          <w:b/>
          <w:sz w:val="28"/>
          <w:szCs w:val="28"/>
        </w:rPr>
        <w:t>8.ПРОЧИЕ ПОЛОЖЕНИЯ</w:t>
      </w:r>
    </w:p>
    <w:p w:rsidR="00477B62" w:rsidRPr="00022DAC" w:rsidRDefault="00477B62" w:rsidP="00271F53">
      <w:pPr>
        <w:tabs>
          <w:tab w:val="left" w:pos="9638"/>
        </w:tabs>
        <w:suppressAutoHyphens/>
        <w:ind w:left="360" w:right="-1" w:firstLine="709"/>
        <w:jc w:val="center"/>
        <w:rPr>
          <w:b/>
          <w:sz w:val="28"/>
          <w:szCs w:val="28"/>
        </w:rPr>
      </w:pP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8.1.Любые изменения и дополнения к настоящему договору являются действительными и обязательными для исполнения </w:t>
      </w:r>
      <w:r w:rsidRPr="00022DAC">
        <w:rPr>
          <w:b/>
          <w:bCs/>
          <w:sz w:val="28"/>
          <w:szCs w:val="28"/>
        </w:rPr>
        <w:t>«Сторонами»,</w:t>
      </w:r>
      <w:r w:rsidRPr="00022DAC">
        <w:rPr>
          <w:sz w:val="28"/>
          <w:szCs w:val="28"/>
        </w:rPr>
        <w:t xml:space="preserve"> только если </w:t>
      </w:r>
      <w:r w:rsidRPr="00022DAC">
        <w:rPr>
          <w:sz w:val="28"/>
          <w:szCs w:val="28"/>
        </w:rPr>
        <w:lastRenderedPageBreak/>
        <w:t xml:space="preserve">они оформлены в письменном виде и подписаны обеими </w:t>
      </w:r>
      <w:r w:rsidRPr="00022DAC">
        <w:rPr>
          <w:b/>
          <w:bCs/>
          <w:sz w:val="28"/>
          <w:szCs w:val="28"/>
        </w:rPr>
        <w:t>«Сторонами»</w:t>
      </w:r>
      <w:r w:rsidRPr="00022DAC">
        <w:rPr>
          <w:sz w:val="28"/>
          <w:szCs w:val="28"/>
        </w:rPr>
        <w:t xml:space="preserve"> настоящего договора. </w:t>
      </w:r>
    </w:p>
    <w:p w:rsidR="00271F53" w:rsidRPr="00022DAC" w:rsidRDefault="00271F53" w:rsidP="00271F53">
      <w:pPr>
        <w:tabs>
          <w:tab w:val="left" w:pos="9638"/>
        </w:tabs>
        <w:suppressAutoHyphens/>
        <w:ind w:right="-1" w:firstLine="709"/>
        <w:jc w:val="both"/>
        <w:rPr>
          <w:sz w:val="28"/>
          <w:szCs w:val="28"/>
        </w:rPr>
      </w:pPr>
      <w:r w:rsidRPr="00022DAC">
        <w:rPr>
          <w:sz w:val="28"/>
          <w:szCs w:val="28"/>
        </w:rP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271F53" w:rsidRPr="00022DAC" w:rsidRDefault="00271F53" w:rsidP="00271F53">
      <w:pPr>
        <w:tabs>
          <w:tab w:val="left" w:pos="9638"/>
        </w:tabs>
        <w:suppressAutoHyphens/>
        <w:ind w:right="-1" w:firstLine="709"/>
        <w:jc w:val="both"/>
        <w:rPr>
          <w:sz w:val="28"/>
          <w:szCs w:val="28"/>
        </w:rPr>
      </w:pPr>
      <w:r w:rsidRPr="00022DAC">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b/>
          <w:bCs/>
          <w:sz w:val="28"/>
          <w:szCs w:val="28"/>
        </w:rPr>
        <w:t>«Стороне»</w:t>
      </w:r>
      <w:r w:rsidRPr="00022DAC">
        <w:rPr>
          <w:sz w:val="28"/>
          <w:szCs w:val="28"/>
        </w:rPr>
        <w:t>. Такое сообщение считается представленным или врученным:</w:t>
      </w:r>
    </w:p>
    <w:p w:rsidR="00271F53" w:rsidRPr="00022DAC" w:rsidRDefault="00271F53" w:rsidP="00271F53">
      <w:pPr>
        <w:tabs>
          <w:tab w:val="num" w:pos="709"/>
          <w:tab w:val="left" w:pos="9638"/>
        </w:tabs>
        <w:suppressAutoHyphens/>
        <w:ind w:left="709" w:right="-1"/>
        <w:jc w:val="both"/>
        <w:rPr>
          <w:sz w:val="28"/>
          <w:szCs w:val="28"/>
        </w:rPr>
      </w:pPr>
      <w:r w:rsidRPr="00022DAC">
        <w:rPr>
          <w:sz w:val="28"/>
          <w:szCs w:val="28"/>
        </w:rPr>
        <w:t>- в момент доставки, если сообщение доставлено лично, направлено заказным отправлением по почте;</w:t>
      </w:r>
    </w:p>
    <w:p w:rsidR="00271F53" w:rsidRPr="00022DAC" w:rsidRDefault="00271F53" w:rsidP="00271F53">
      <w:pPr>
        <w:tabs>
          <w:tab w:val="num" w:pos="709"/>
          <w:tab w:val="left" w:pos="9638"/>
        </w:tabs>
        <w:suppressAutoHyphens/>
        <w:ind w:left="709" w:right="-1"/>
        <w:jc w:val="both"/>
        <w:rPr>
          <w:sz w:val="28"/>
          <w:szCs w:val="28"/>
        </w:rPr>
      </w:pPr>
      <w:r w:rsidRPr="00022DAC">
        <w:rPr>
          <w:sz w:val="28"/>
          <w:szCs w:val="28"/>
        </w:rPr>
        <w:t>- в момент получения отправителем подтверждения о получении уведомления при отправлении по факсу.</w:t>
      </w:r>
    </w:p>
    <w:p w:rsidR="00271F53" w:rsidRDefault="00271F53" w:rsidP="00271F53">
      <w:pPr>
        <w:tabs>
          <w:tab w:val="left" w:pos="9638"/>
        </w:tabs>
        <w:suppressAutoHyphens/>
        <w:ind w:right="-1" w:firstLine="709"/>
        <w:jc w:val="both"/>
        <w:rPr>
          <w:sz w:val="28"/>
          <w:szCs w:val="28"/>
        </w:rPr>
      </w:pPr>
      <w:r w:rsidRPr="00022DAC">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sidRPr="00022DAC">
        <w:rPr>
          <w:b/>
          <w:sz w:val="28"/>
          <w:szCs w:val="28"/>
        </w:rPr>
        <w:t>Продавца</w:t>
      </w:r>
      <w:r w:rsidRPr="00022DAC">
        <w:rPr>
          <w:sz w:val="28"/>
          <w:szCs w:val="28"/>
        </w:rPr>
        <w:t>».</w:t>
      </w:r>
    </w:p>
    <w:p w:rsidR="00271F53" w:rsidRPr="00022DAC" w:rsidRDefault="00271F53" w:rsidP="00271F53">
      <w:pPr>
        <w:tabs>
          <w:tab w:val="left" w:pos="9638"/>
        </w:tabs>
        <w:suppressAutoHyphens/>
        <w:spacing w:before="12"/>
        <w:ind w:right="-1" w:firstLine="709"/>
        <w:jc w:val="center"/>
        <w:rPr>
          <w:b/>
          <w:sz w:val="28"/>
          <w:szCs w:val="28"/>
        </w:rPr>
      </w:pPr>
      <w:r w:rsidRPr="00022DAC">
        <w:rPr>
          <w:b/>
          <w:sz w:val="28"/>
          <w:szCs w:val="28"/>
        </w:rPr>
        <w:t>9. АДРЕСА И БАНКОВСКИЕ РЕКВИЗИТЫ СТОРОН</w:t>
      </w:r>
    </w:p>
    <w:tbl>
      <w:tblPr>
        <w:tblW w:w="9605" w:type="dxa"/>
        <w:tblLook w:val="01E0" w:firstRow="1" w:lastRow="1" w:firstColumn="1" w:lastColumn="1" w:noHBand="0" w:noVBand="0"/>
      </w:tblPr>
      <w:tblGrid>
        <w:gridCol w:w="4802"/>
        <w:gridCol w:w="4803"/>
      </w:tblGrid>
      <w:tr w:rsidR="00271F53" w:rsidRPr="00022DAC" w:rsidTr="00B76669">
        <w:trPr>
          <w:trHeight w:val="333"/>
        </w:trPr>
        <w:tc>
          <w:tcPr>
            <w:tcW w:w="4802" w:type="dxa"/>
            <w:vAlign w:val="center"/>
            <w:hideMark/>
          </w:tcPr>
          <w:p w:rsidR="00271F53" w:rsidRDefault="00271F53" w:rsidP="00B76669">
            <w:pPr>
              <w:tabs>
                <w:tab w:val="left" w:pos="9638"/>
              </w:tabs>
              <w:suppressAutoHyphens/>
              <w:spacing w:before="12" w:line="256" w:lineRule="auto"/>
              <w:ind w:right="-1" w:firstLine="709"/>
              <w:jc w:val="center"/>
              <w:rPr>
                <w:b/>
                <w:sz w:val="28"/>
                <w:szCs w:val="28"/>
                <w:lang w:eastAsia="en-US"/>
              </w:rPr>
            </w:pPr>
          </w:p>
          <w:p w:rsidR="00271F53" w:rsidRPr="008A79CC" w:rsidRDefault="00271F53" w:rsidP="00B76669">
            <w:pPr>
              <w:tabs>
                <w:tab w:val="left" w:pos="9638"/>
              </w:tabs>
              <w:suppressAutoHyphens/>
              <w:spacing w:before="12" w:line="256" w:lineRule="auto"/>
              <w:ind w:right="-1" w:firstLine="709"/>
              <w:jc w:val="center"/>
              <w:rPr>
                <w:sz w:val="28"/>
                <w:szCs w:val="28"/>
                <w:lang w:eastAsia="en-US"/>
              </w:rPr>
            </w:pPr>
            <w:r w:rsidRPr="008A79CC">
              <w:rPr>
                <w:b/>
                <w:sz w:val="28"/>
                <w:szCs w:val="28"/>
                <w:lang w:eastAsia="en-US"/>
              </w:rPr>
              <w:t>Продавец:</w:t>
            </w:r>
          </w:p>
        </w:tc>
        <w:tc>
          <w:tcPr>
            <w:tcW w:w="4803" w:type="dxa"/>
            <w:vAlign w:val="center"/>
            <w:hideMark/>
          </w:tcPr>
          <w:p w:rsidR="00271F53" w:rsidRPr="00022DAC" w:rsidRDefault="00271F53" w:rsidP="00B76669">
            <w:pPr>
              <w:tabs>
                <w:tab w:val="left" w:pos="9638"/>
              </w:tabs>
              <w:suppressAutoHyphens/>
              <w:spacing w:before="12" w:line="256" w:lineRule="auto"/>
              <w:ind w:right="-1" w:firstLine="709"/>
              <w:jc w:val="center"/>
              <w:rPr>
                <w:sz w:val="28"/>
                <w:szCs w:val="28"/>
                <w:lang w:eastAsia="en-US"/>
              </w:rPr>
            </w:pPr>
            <w:r w:rsidRPr="00022DAC">
              <w:rPr>
                <w:b/>
                <w:sz w:val="28"/>
                <w:szCs w:val="28"/>
                <w:lang w:eastAsia="en-US"/>
              </w:rPr>
              <w:t>Покупатель:</w:t>
            </w:r>
          </w:p>
        </w:tc>
      </w:tr>
      <w:tr w:rsidR="00271F53" w:rsidRPr="00022DAC" w:rsidTr="00B76669">
        <w:trPr>
          <w:trHeight w:val="1073"/>
        </w:trPr>
        <w:tc>
          <w:tcPr>
            <w:tcW w:w="4802" w:type="dxa"/>
          </w:tcPr>
          <w:p w:rsidR="00271F53" w:rsidRPr="008A79CC" w:rsidRDefault="00271F53" w:rsidP="00B76669">
            <w:pPr>
              <w:jc w:val="both"/>
              <w:rPr>
                <w:rFonts w:eastAsiaTheme="minorHAnsi"/>
                <w:sz w:val="28"/>
                <w:szCs w:val="28"/>
                <w:lang w:eastAsia="en-US"/>
              </w:rPr>
            </w:pPr>
            <w:r w:rsidRPr="008A79CC">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271F53" w:rsidRPr="008A79CC" w:rsidRDefault="00271F53" w:rsidP="00B76669">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 xml:space="preserve">628301, РФ, Тюменская область, </w:t>
            </w:r>
          </w:p>
          <w:p w:rsidR="00271F53" w:rsidRPr="008A79CC" w:rsidRDefault="00271F53" w:rsidP="00B76669">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 xml:space="preserve">ХМАО - Югра, г. Нефтеюганск, </w:t>
            </w:r>
          </w:p>
          <w:p w:rsidR="00271F53" w:rsidRPr="008A79CC" w:rsidRDefault="00271F53" w:rsidP="00B76669">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микрорайон 5, дом 6, помещение № 73</w:t>
            </w:r>
          </w:p>
          <w:p w:rsidR="00271F53" w:rsidRPr="008A79CC" w:rsidRDefault="00271F53" w:rsidP="00B76669">
            <w:pPr>
              <w:widowControl w:val="0"/>
              <w:tabs>
                <w:tab w:val="left" w:pos="9638"/>
              </w:tabs>
              <w:suppressAutoHyphens/>
              <w:ind w:right="-1"/>
              <w:jc w:val="both"/>
              <w:rPr>
                <w:rFonts w:eastAsiaTheme="minorHAnsi"/>
                <w:sz w:val="28"/>
                <w:szCs w:val="28"/>
                <w:lang w:eastAsia="en-US"/>
              </w:rPr>
            </w:pPr>
            <w:r w:rsidRPr="008A79CC">
              <w:rPr>
                <w:rFonts w:eastAsiaTheme="minorHAnsi"/>
                <w:sz w:val="28"/>
                <w:szCs w:val="28"/>
                <w:lang w:eastAsia="en-US"/>
              </w:rPr>
              <w:t>тел./факс: (3463) 23 74 97, 23 71 44</w:t>
            </w:r>
          </w:p>
          <w:p w:rsidR="00271F53" w:rsidRPr="008A79CC" w:rsidRDefault="00271F53" w:rsidP="00B76669">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ИНН 8604029014, КПП 860401001,</w:t>
            </w:r>
          </w:p>
          <w:p w:rsidR="00271F53" w:rsidRPr="008A79CC" w:rsidRDefault="00271F53" w:rsidP="00B76669">
            <w:pPr>
              <w:widowControl w:val="0"/>
              <w:tabs>
                <w:tab w:val="left" w:pos="9638"/>
              </w:tabs>
              <w:suppressAutoHyphens/>
              <w:ind w:right="-1"/>
              <w:jc w:val="both"/>
              <w:rPr>
                <w:rFonts w:eastAsiaTheme="minorHAnsi"/>
                <w:sz w:val="28"/>
                <w:szCs w:val="28"/>
                <w:lang w:eastAsia="en-US"/>
              </w:rPr>
            </w:pPr>
            <w:r w:rsidRPr="008A79CC">
              <w:rPr>
                <w:rFonts w:eastAsiaTheme="minorHAnsi"/>
                <w:sz w:val="28"/>
                <w:szCs w:val="28"/>
                <w:lang w:eastAsia="en-US"/>
              </w:rPr>
              <w:t xml:space="preserve">р/с 03100643000000018700 в открытый в РКЦ Ханты-Мансийск//УФК по Ханты-Мансийскому автономному округу - Югре </w:t>
            </w:r>
            <w:proofErr w:type="spellStart"/>
            <w:r w:rsidRPr="008A79CC">
              <w:rPr>
                <w:rFonts w:eastAsiaTheme="minorHAnsi"/>
                <w:sz w:val="28"/>
                <w:szCs w:val="28"/>
                <w:lang w:eastAsia="en-US"/>
              </w:rPr>
              <w:t>г.Ханты-Мансийск</w:t>
            </w:r>
            <w:proofErr w:type="spellEnd"/>
            <w:r w:rsidRPr="008A79CC">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271F53" w:rsidRDefault="00271F53" w:rsidP="00B76669">
            <w:pPr>
              <w:widowControl w:val="0"/>
              <w:tabs>
                <w:tab w:val="left" w:pos="9638"/>
              </w:tabs>
              <w:suppressAutoHyphens/>
              <w:ind w:right="-1"/>
              <w:jc w:val="both"/>
              <w:rPr>
                <w:rFonts w:eastAsiaTheme="minorHAnsi"/>
                <w:sz w:val="28"/>
                <w:szCs w:val="28"/>
                <w:lang w:eastAsia="en-US"/>
              </w:rPr>
            </w:pPr>
          </w:p>
          <w:p w:rsidR="00271F53" w:rsidRPr="008A79CC" w:rsidRDefault="00271F53" w:rsidP="00B76669">
            <w:pPr>
              <w:widowControl w:val="0"/>
              <w:tabs>
                <w:tab w:val="left" w:pos="9638"/>
              </w:tabs>
              <w:suppressAutoHyphens/>
              <w:ind w:right="-1"/>
              <w:jc w:val="both"/>
              <w:rPr>
                <w:rFonts w:eastAsiaTheme="minorHAnsi"/>
                <w:b/>
                <w:sz w:val="28"/>
                <w:szCs w:val="28"/>
                <w:lang w:eastAsia="en-US"/>
              </w:rPr>
            </w:pPr>
            <w:r w:rsidRPr="008A79CC">
              <w:rPr>
                <w:rFonts w:eastAsiaTheme="minorHAnsi"/>
                <w:sz w:val="28"/>
                <w:szCs w:val="28"/>
                <w:lang w:eastAsia="en-US"/>
              </w:rPr>
              <w:t>__________ /______________/</w:t>
            </w:r>
          </w:p>
          <w:p w:rsidR="00271F53" w:rsidRPr="008A79CC" w:rsidRDefault="00271F53" w:rsidP="00B76669">
            <w:pPr>
              <w:tabs>
                <w:tab w:val="left" w:pos="9638"/>
              </w:tabs>
              <w:suppressAutoHyphens/>
              <w:ind w:right="-109"/>
              <w:jc w:val="both"/>
              <w:rPr>
                <w:rFonts w:eastAsiaTheme="minorHAnsi"/>
                <w:sz w:val="28"/>
                <w:szCs w:val="28"/>
                <w:lang w:eastAsia="en-US"/>
              </w:rPr>
            </w:pPr>
            <w:proofErr w:type="spellStart"/>
            <w:r w:rsidRPr="008A79CC">
              <w:rPr>
                <w:rFonts w:eastAsiaTheme="minorHAnsi"/>
                <w:sz w:val="28"/>
                <w:szCs w:val="28"/>
                <w:lang w:eastAsia="en-US"/>
              </w:rPr>
              <w:t>м.п</w:t>
            </w:r>
            <w:proofErr w:type="spellEnd"/>
            <w:r w:rsidRPr="008A79CC">
              <w:rPr>
                <w:rFonts w:eastAsiaTheme="minorHAnsi"/>
                <w:sz w:val="28"/>
                <w:szCs w:val="28"/>
                <w:lang w:eastAsia="en-US"/>
              </w:rPr>
              <w:t xml:space="preserve">. </w:t>
            </w:r>
          </w:p>
          <w:p w:rsidR="00271F53" w:rsidRPr="008A79CC" w:rsidRDefault="00271F53" w:rsidP="00B76669">
            <w:pPr>
              <w:autoSpaceDE w:val="0"/>
              <w:autoSpaceDN w:val="0"/>
              <w:adjustRightInd w:val="0"/>
              <w:jc w:val="both"/>
              <w:rPr>
                <w:rFonts w:eastAsiaTheme="minorHAnsi"/>
                <w:sz w:val="28"/>
                <w:szCs w:val="28"/>
                <w:lang w:eastAsia="en-US"/>
              </w:rPr>
            </w:pPr>
          </w:p>
        </w:tc>
        <w:tc>
          <w:tcPr>
            <w:tcW w:w="4803" w:type="dxa"/>
          </w:tcPr>
          <w:p w:rsidR="00271F53" w:rsidRPr="00022DAC" w:rsidRDefault="00271F53" w:rsidP="00B76669">
            <w:pPr>
              <w:ind w:left="176" w:right="-109" w:firstLine="709"/>
              <w:jc w:val="both"/>
              <w:rPr>
                <w:rFonts w:eastAsiaTheme="minorHAnsi"/>
                <w:bCs/>
                <w:sz w:val="28"/>
                <w:szCs w:val="28"/>
                <w:lang w:eastAsia="en-US"/>
              </w:rPr>
            </w:pPr>
          </w:p>
          <w:p w:rsidR="00271F53" w:rsidRPr="00022DAC" w:rsidRDefault="00271F53" w:rsidP="00B76669">
            <w:pPr>
              <w:ind w:left="176" w:right="-109" w:firstLine="709"/>
              <w:jc w:val="both"/>
              <w:rPr>
                <w:rFonts w:eastAsiaTheme="minorHAnsi"/>
                <w:bCs/>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right="-1" w:firstLine="709"/>
              <w:jc w:val="both"/>
              <w:rPr>
                <w:rFonts w:eastAsiaTheme="minorHAnsi"/>
                <w:sz w:val="28"/>
                <w:szCs w:val="28"/>
                <w:lang w:eastAsia="en-US"/>
              </w:rPr>
            </w:pPr>
          </w:p>
          <w:p w:rsidR="00271F53" w:rsidRPr="00022DAC" w:rsidRDefault="00271F53" w:rsidP="00B76669">
            <w:pPr>
              <w:widowControl w:val="0"/>
              <w:tabs>
                <w:tab w:val="left" w:pos="9638"/>
              </w:tabs>
              <w:suppressAutoHyphens/>
              <w:ind w:left="176" w:right="-1" w:firstLine="709"/>
              <w:jc w:val="both"/>
              <w:rPr>
                <w:rFonts w:eastAsiaTheme="minorHAnsi"/>
                <w:b/>
                <w:sz w:val="28"/>
                <w:szCs w:val="28"/>
                <w:lang w:eastAsia="en-US"/>
              </w:rPr>
            </w:pPr>
            <w:r w:rsidRPr="00022DAC">
              <w:rPr>
                <w:rFonts w:eastAsiaTheme="minorHAnsi"/>
                <w:sz w:val="28"/>
                <w:szCs w:val="28"/>
                <w:lang w:eastAsia="en-US"/>
              </w:rPr>
              <w:t>__________ /______________/</w:t>
            </w:r>
          </w:p>
          <w:p w:rsidR="00271F53" w:rsidRPr="00022DAC" w:rsidRDefault="00271F53" w:rsidP="00B76669">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271F53" w:rsidRPr="00022DAC" w:rsidRDefault="00271F53" w:rsidP="00B76669">
            <w:pPr>
              <w:tabs>
                <w:tab w:val="left" w:pos="9638"/>
              </w:tabs>
              <w:suppressAutoHyphens/>
              <w:ind w:left="176" w:right="-109" w:firstLine="709"/>
              <w:jc w:val="both"/>
              <w:rPr>
                <w:rFonts w:eastAsiaTheme="minorHAnsi"/>
                <w:sz w:val="28"/>
                <w:szCs w:val="28"/>
                <w:lang w:eastAsia="en-US"/>
              </w:rPr>
            </w:pPr>
          </w:p>
        </w:tc>
      </w:tr>
    </w:tbl>
    <w:p w:rsidR="00703B51" w:rsidRDefault="00703B51"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167886" w:rsidRDefault="00271F53" w:rsidP="00271F53">
      <w:pPr>
        <w:tabs>
          <w:tab w:val="left" w:pos="4962"/>
        </w:tabs>
        <w:suppressAutoHyphens/>
        <w:rPr>
          <w:sz w:val="28"/>
          <w:szCs w:val="28"/>
        </w:rPr>
      </w:pPr>
      <w:r>
        <w:rPr>
          <w:sz w:val="28"/>
          <w:szCs w:val="28"/>
        </w:rPr>
        <w:t>Исполняющий обязанности директора</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М.Г.Магадиев</w:t>
      </w:r>
      <w:proofErr w:type="spellEnd"/>
    </w:p>
    <w:p w:rsidR="00AB2609" w:rsidRPr="00370CD0" w:rsidRDefault="00AB2609" w:rsidP="001B1EA9">
      <w:pPr>
        <w:suppressAutoHyphens/>
        <w:jc w:val="both"/>
        <w:rPr>
          <w:sz w:val="28"/>
          <w:szCs w:val="28"/>
        </w:rPr>
      </w:pPr>
    </w:p>
    <w:tbl>
      <w:tblPr>
        <w:tblpPr w:leftFromText="181" w:rightFromText="181" w:vertAnchor="text" w:horzAnchor="page" w:tblpX="4893" w:tblpY="48"/>
        <w:tblW w:w="9456" w:type="dxa"/>
        <w:tblLook w:val="04A0" w:firstRow="1" w:lastRow="0" w:firstColumn="1" w:lastColumn="0" w:noHBand="0" w:noVBand="1"/>
      </w:tblPr>
      <w:tblGrid>
        <w:gridCol w:w="4728"/>
        <w:gridCol w:w="4728"/>
      </w:tblGrid>
      <w:tr w:rsidR="007A5363" w:rsidRPr="00370CD0" w:rsidTr="007A5363">
        <w:trPr>
          <w:trHeight w:val="657"/>
        </w:trPr>
        <w:tc>
          <w:tcPr>
            <w:tcW w:w="4728" w:type="dxa"/>
            <w:hideMark/>
          </w:tcPr>
          <w:p w:rsidR="007A5363" w:rsidRPr="00370CD0" w:rsidRDefault="007A5363" w:rsidP="001B1EA9">
            <w:pPr>
              <w:suppressAutoHyphens/>
              <w:rPr>
                <w:sz w:val="28"/>
                <w:szCs w:val="28"/>
              </w:rPr>
            </w:pPr>
            <w:r w:rsidRPr="00370CD0">
              <w:rPr>
                <w:color w:val="D9D9D9"/>
                <w:sz w:val="28"/>
                <w:szCs w:val="28"/>
              </w:rPr>
              <w:t>[SIGNERSTAMP1]</w:t>
            </w:r>
          </w:p>
        </w:tc>
        <w:tc>
          <w:tcPr>
            <w:tcW w:w="4728" w:type="dxa"/>
          </w:tcPr>
          <w:p w:rsidR="007A5363" w:rsidRPr="00370CD0" w:rsidRDefault="007A5363" w:rsidP="001B1EA9">
            <w:pPr>
              <w:suppressAutoHyphens/>
              <w:rPr>
                <w:color w:val="D9D9D9"/>
                <w:sz w:val="28"/>
                <w:szCs w:val="28"/>
              </w:rPr>
            </w:pPr>
          </w:p>
        </w:tc>
      </w:tr>
    </w:tbl>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EA0F0F" w:rsidRDefault="00EA0F0F" w:rsidP="001B1EA9">
      <w:pPr>
        <w:suppressAutoHyphens/>
        <w:jc w:val="both"/>
        <w:rPr>
          <w:sz w:val="20"/>
          <w:szCs w:val="20"/>
        </w:rPr>
      </w:pPr>
    </w:p>
    <w:p w:rsidR="00477B62" w:rsidRDefault="00477B62" w:rsidP="001B1EA9">
      <w:pPr>
        <w:suppressAutoHyphens/>
        <w:jc w:val="both"/>
        <w:rPr>
          <w:sz w:val="20"/>
          <w:szCs w:val="20"/>
        </w:rPr>
      </w:pPr>
    </w:p>
    <w:p w:rsidR="00477B62" w:rsidRDefault="00477B62" w:rsidP="001B1EA9">
      <w:pPr>
        <w:suppressAutoHyphens/>
        <w:jc w:val="both"/>
        <w:rPr>
          <w:sz w:val="20"/>
          <w:szCs w:val="20"/>
        </w:rPr>
      </w:pPr>
    </w:p>
    <w:p w:rsidR="00477B62" w:rsidRDefault="00477B62" w:rsidP="001B1EA9">
      <w:pPr>
        <w:suppressAutoHyphens/>
        <w:jc w:val="both"/>
        <w:rPr>
          <w:sz w:val="20"/>
          <w:szCs w:val="20"/>
        </w:rPr>
      </w:pPr>
    </w:p>
    <w:p w:rsidR="00477B62" w:rsidRDefault="00477B62" w:rsidP="001B1EA9">
      <w:pPr>
        <w:suppressAutoHyphens/>
        <w:jc w:val="both"/>
        <w:rPr>
          <w:sz w:val="20"/>
          <w:szCs w:val="20"/>
        </w:rPr>
      </w:pPr>
    </w:p>
    <w:p w:rsidR="00477B62" w:rsidRDefault="00477B62" w:rsidP="001B1EA9">
      <w:pPr>
        <w:suppressAutoHyphens/>
        <w:jc w:val="both"/>
        <w:rPr>
          <w:sz w:val="20"/>
          <w:szCs w:val="20"/>
        </w:rPr>
      </w:pPr>
    </w:p>
    <w:p w:rsidR="00477B62" w:rsidRDefault="00477B62" w:rsidP="001B1EA9">
      <w:pPr>
        <w:suppressAutoHyphens/>
        <w:jc w:val="both"/>
        <w:rPr>
          <w:sz w:val="20"/>
          <w:szCs w:val="20"/>
        </w:rPr>
      </w:pPr>
    </w:p>
    <w:p w:rsidR="00477B62" w:rsidRDefault="00477B62" w:rsidP="001B1EA9">
      <w:pPr>
        <w:suppressAutoHyphens/>
        <w:jc w:val="both"/>
        <w:rPr>
          <w:sz w:val="20"/>
          <w:szCs w:val="20"/>
        </w:rPr>
      </w:pPr>
    </w:p>
    <w:p w:rsidR="00477B62" w:rsidRDefault="00477B62" w:rsidP="001B1EA9">
      <w:pPr>
        <w:suppressAutoHyphens/>
        <w:jc w:val="both"/>
        <w:rPr>
          <w:sz w:val="20"/>
          <w:szCs w:val="20"/>
        </w:rPr>
      </w:pPr>
    </w:p>
    <w:p w:rsidR="00C90B4F" w:rsidRPr="00860623" w:rsidRDefault="00C90B4F" w:rsidP="001B1EA9">
      <w:pPr>
        <w:suppressAutoHyphens/>
        <w:jc w:val="both"/>
        <w:rPr>
          <w:sz w:val="20"/>
          <w:szCs w:val="20"/>
        </w:rPr>
      </w:pPr>
      <w:bookmarkStart w:id="0" w:name="_GoBack"/>
      <w:bookmarkEnd w:id="0"/>
    </w:p>
    <w:sectPr w:rsidR="00C90B4F" w:rsidRPr="00860623" w:rsidSect="00CD5521">
      <w:headerReference w:type="even" r:id="rId11"/>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AF0" w:rsidRDefault="00AA5AF0">
      <w:r>
        <w:separator/>
      </w:r>
    </w:p>
  </w:endnote>
  <w:endnote w:type="continuationSeparator" w:id="0">
    <w:p w:rsidR="00AA5AF0" w:rsidRDefault="00AA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AF0" w:rsidRDefault="00AA5AF0">
      <w:r>
        <w:separator/>
      </w:r>
    </w:p>
  </w:footnote>
  <w:footnote w:type="continuationSeparator" w:id="0">
    <w:p w:rsidR="00AA5AF0" w:rsidRDefault="00AA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32D2" w:rsidRDefault="003632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77544">
      <w:rPr>
        <w:rStyle w:val="a8"/>
        <w:noProof/>
      </w:rPr>
      <w:t>16</w:t>
    </w:r>
    <w:r>
      <w:rPr>
        <w:rStyle w:val="a8"/>
      </w:rPr>
      <w:fldChar w:fldCharType="end"/>
    </w:r>
  </w:p>
  <w:p w:rsidR="003632D2" w:rsidRDefault="003632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8D"/>
    <w:rsid w:val="000000F6"/>
    <w:rsid w:val="00013CCF"/>
    <w:rsid w:val="00013F40"/>
    <w:rsid w:val="00020E2E"/>
    <w:rsid w:val="0002439D"/>
    <w:rsid w:val="00026616"/>
    <w:rsid w:val="00027025"/>
    <w:rsid w:val="0003736E"/>
    <w:rsid w:val="000502D1"/>
    <w:rsid w:val="00072460"/>
    <w:rsid w:val="00080365"/>
    <w:rsid w:val="000856FC"/>
    <w:rsid w:val="00090CFC"/>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303E"/>
    <w:rsid w:val="0010684F"/>
    <w:rsid w:val="00107DC8"/>
    <w:rsid w:val="00110EAE"/>
    <w:rsid w:val="00115379"/>
    <w:rsid w:val="00130D4C"/>
    <w:rsid w:val="00135463"/>
    <w:rsid w:val="0015136C"/>
    <w:rsid w:val="00151E72"/>
    <w:rsid w:val="00167886"/>
    <w:rsid w:val="00172CA0"/>
    <w:rsid w:val="00176CE1"/>
    <w:rsid w:val="00190D4E"/>
    <w:rsid w:val="00193191"/>
    <w:rsid w:val="001A2F2C"/>
    <w:rsid w:val="001A5261"/>
    <w:rsid w:val="001A578D"/>
    <w:rsid w:val="001A6AD7"/>
    <w:rsid w:val="001B1EA9"/>
    <w:rsid w:val="001D1720"/>
    <w:rsid w:val="001D4296"/>
    <w:rsid w:val="001D7733"/>
    <w:rsid w:val="001F2550"/>
    <w:rsid w:val="00221AE5"/>
    <w:rsid w:val="0023411C"/>
    <w:rsid w:val="00234366"/>
    <w:rsid w:val="0023789A"/>
    <w:rsid w:val="00243DD6"/>
    <w:rsid w:val="002463E9"/>
    <w:rsid w:val="00247377"/>
    <w:rsid w:val="0024753D"/>
    <w:rsid w:val="0025074F"/>
    <w:rsid w:val="00257807"/>
    <w:rsid w:val="00257AE7"/>
    <w:rsid w:val="00263288"/>
    <w:rsid w:val="00264388"/>
    <w:rsid w:val="00271F53"/>
    <w:rsid w:val="002B6E67"/>
    <w:rsid w:val="002C27F0"/>
    <w:rsid w:val="002D5A9F"/>
    <w:rsid w:val="002D7B20"/>
    <w:rsid w:val="002E2E8D"/>
    <w:rsid w:val="002E3615"/>
    <w:rsid w:val="00314550"/>
    <w:rsid w:val="00315217"/>
    <w:rsid w:val="00315B95"/>
    <w:rsid w:val="00322716"/>
    <w:rsid w:val="00325592"/>
    <w:rsid w:val="00342C0F"/>
    <w:rsid w:val="003475B0"/>
    <w:rsid w:val="003632D2"/>
    <w:rsid w:val="00363A1D"/>
    <w:rsid w:val="00363CF4"/>
    <w:rsid w:val="00370CD0"/>
    <w:rsid w:val="00371857"/>
    <w:rsid w:val="00376290"/>
    <w:rsid w:val="00376676"/>
    <w:rsid w:val="00377198"/>
    <w:rsid w:val="00392DF1"/>
    <w:rsid w:val="00397604"/>
    <w:rsid w:val="003A4548"/>
    <w:rsid w:val="003C2DA6"/>
    <w:rsid w:val="003C5067"/>
    <w:rsid w:val="003E63AF"/>
    <w:rsid w:val="00407806"/>
    <w:rsid w:val="004143A5"/>
    <w:rsid w:val="004174F9"/>
    <w:rsid w:val="00433CB7"/>
    <w:rsid w:val="004369A9"/>
    <w:rsid w:val="00447B5C"/>
    <w:rsid w:val="00460C43"/>
    <w:rsid w:val="0047467D"/>
    <w:rsid w:val="00477B62"/>
    <w:rsid w:val="0048557D"/>
    <w:rsid w:val="004953F6"/>
    <w:rsid w:val="004A55FC"/>
    <w:rsid w:val="004B1BCB"/>
    <w:rsid w:val="004C1A30"/>
    <w:rsid w:val="004E3B9C"/>
    <w:rsid w:val="004E499F"/>
    <w:rsid w:val="004E7347"/>
    <w:rsid w:val="00511C57"/>
    <w:rsid w:val="00514FD6"/>
    <w:rsid w:val="00536B7D"/>
    <w:rsid w:val="00552745"/>
    <w:rsid w:val="00555010"/>
    <w:rsid w:val="005566A7"/>
    <w:rsid w:val="00557B80"/>
    <w:rsid w:val="00583154"/>
    <w:rsid w:val="00596160"/>
    <w:rsid w:val="005967A0"/>
    <w:rsid w:val="005A44ED"/>
    <w:rsid w:val="005A4DDB"/>
    <w:rsid w:val="005B5B96"/>
    <w:rsid w:val="005D11E1"/>
    <w:rsid w:val="005E4090"/>
    <w:rsid w:val="005E6AFA"/>
    <w:rsid w:val="005F2DC9"/>
    <w:rsid w:val="0060100E"/>
    <w:rsid w:val="006103FA"/>
    <w:rsid w:val="00621CDD"/>
    <w:rsid w:val="00644CE8"/>
    <w:rsid w:val="006517FD"/>
    <w:rsid w:val="00653B3D"/>
    <w:rsid w:val="00667BBB"/>
    <w:rsid w:val="00671E1F"/>
    <w:rsid w:val="006B42B7"/>
    <w:rsid w:val="006C2F76"/>
    <w:rsid w:val="006C58F3"/>
    <w:rsid w:val="006E7280"/>
    <w:rsid w:val="006F50A8"/>
    <w:rsid w:val="00703B51"/>
    <w:rsid w:val="00720861"/>
    <w:rsid w:val="00746C8B"/>
    <w:rsid w:val="00753C0F"/>
    <w:rsid w:val="00760954"/>
    <w:rsid w:val="007650A5"/>
    <w:rsid w:val="007740E2"/>
    <w:rsid w:val="00774C62"/>
    <w:rsid w:val="00776E32"/>
    <w:rsid w:val="00777544"/>
    <w:rsid w:val="00790DDF"/>
    <w:rsid w:val="007A261E"/>
    <w:rsid w:val="007A5363"/>
    <w:rsid w:val="007A60D3"/>
    <w:rsid w:val="007B76E4"/>
    <w:rsid w:val="007B7DF1"/>
    <w:rsid w:val="007E310C"/>
    <w:rsid w:val="007E7AC4"/>
    <w:rsid w:val="007F221A"/>
    <w:rsid w:val="00801014"/>
    <w:rsid w:val="00802B8F"/>
    <w:rsid w:val="00805360"/>
    <w:rsid w:val="00807BF5"/>
    <w:rsid w:val="00814E91"/>
    <w:rsid w:val="00825D94"/>
    <w:rsid w:val="00833F23"/>
    <w:rsid w:val="00842D28"/>
    <w:rsid w:val="00852E54"/>
    <w:rsid w:val="00860623"/>
    <w:rsid w:val="00881753"/>
    <w:rsid w:val="008869C0"/>
    <w:rsid w:val="008A0688"/>
    <w:rsid w:val="008A0C74"/>
    <w:rsid w:val="008A6BF3"/>
    <w:rsid w:val="008A79CC"/>
    <w:rsid w:val="008C49C8"/>
    <w:rsid w:val="008E0F82"/>
    <w:rsid w:val="008E2D29"/>
    <w:rsid w:val="008F0F4C"/>
    <w:rsid w:val="00906FA9"/>
    <w:rsid w:val="00911162"/>
    <w:rsid w:val="00936D06"/>
    <w:rsid w:val="0093798C"/>
    <w:rsid w:val="009572B6"/>
    <w:rsid w:val="009650BD"/>
    <w:rsid w:val="009650FC"/>
    <w:rsid w:val="0097171C"/>
    <w:rsid w:val="00973FE5"/>
    <w:rsid w:val="00974874"/>
    <w:rsid w:val="009758C5"/>
    <w:rsid w:val="00986759"/>
    <w:rsid w:val="009C5DC9"/>
    <w:rsid w:val="009D5F76"/>
    <w:rsid w:val="009D6B8E"/>
    <w:rsid w:val="009E2196"/>
    <w:rsid w:val="009E2B01"/>
    <w:rsid w:val="009E7A27"/>
    <w:rsid w:val="009F57BB"/>
    <w:rsid w:val="009F5AFB"/>
    <w:rsid w:val="009F7750"/>
    <w:rsid w:val="00A079A2"/>
    <w:rsid w:val="00A113FD"/>
    <w:rsid w:val="00A448D1"/>
    <w:rsid w:val="00A549DB"/>
    <w:rsid w:val="00A67A03"/>
    <w:rsid w:val="00A935D7"/>
    <w:rsid w:val="00A96A02"/>
    <w:rsid w:val="00A96F8A"/>
    <w:rsid w:val="00AA4359"/>
    <w:rsid w:val="00AA5141"/>
    <w:rsid w:val="00AA5AF0"/>
    <w:rsid w:val="00AB2609"/>
    <w:rsid w:val="00AC26E2"/>
    <w:rsid w:val="00AE70B6"/>
    <w:rsid w:val="00AF08B9"/>
    <w:rsid w:val="00AF09E1"/>
    <w:rsid w:val="00AF2280"/>
    <w:rsid w:val="00AF7036"/>
    <w:rsid w:val="00AF7D4F"/>
    <w:rsid w:val="00B009CF"/>
    <w:rsid w:val="00B04DC4"/>
    <w:rsid w:val="00B070CA"/>
    <w:rsid w:val="00B219EF"/>
    <w:rsid w:val="00B27FCD"/>
    <w:rsid w:val="00B363EF"/>
    <w:rsid w:val="00B529E0"/>
    <w:rsid w:val="00B54FD1"/>
    <w:rsid w:val="00B56106"/>
    <w:rsid w:val="00B6198E"/>
    <w:rsid w:val="00B951F8"/>
    <w:rsid w:val="00BA3E55"/>
    <w:rsid w:val="00BB1CB9"/>
    <w:rsid w:val="00BB5351"/>
    <w:rsid w:val="00BD58D7"/>
    <w:rsid w:val="00BE0691"/>
    <w:rsid w:val="00BE5A4F"/>
    <w:rsid w:val="00BF442C"/>
    <w:rsid w:val="00BF4494"/>
    <w:rsid w:val="00BF5C35"/>
    <w:rsid w:val="00C05C11"/>
    <w:rsid w:val="00C15A64"/>
    <w:rsid w:val="00C260E8"/>
    <w:rsid w:val="00C262A0"/>
    <w:rsid w:val="00C31DBD"/>
    <w:rsid w:val="00C65419"/>
    <w:rsid w:val="00C750AF"/>
    <w:rsid w:val="00C90B4F"/>
    <w:rsid w:val="00C9562B"/>
    <w:rsid w:val="00CA30B0"/>
    <w:rsid w:val="00CA4F48"/>
    <w:rsid w:val="00CB295D"/>
    <w:rsid w:val="00CC4211"/>
    <w:rsid w:val="00CD5521"/>
    <w:rsid w:val="00CF3B0E"/>
    <w:rsid w:val="00D038B5"/>
    <w:rsid w:val="00D11296"/>
    <w:rsid w:val="00D1170D"/>
    <w:rsid w:val="00D124D7"/>
    <w:rsid w:val="00D12540"/>
    <w:rsid w:val="00D17474"/>
    <w:rsid w:val="00D21264"/>
    <w:rsid w:val="00D22E05"/>
    <w:rsid w:val="00D27DD2"/>
    <w:rsid w:val="00D326EA"/>
    <w:rsid w:val="00D413A5"/>
    <w:rsid w:val="00D477DA"/>
    <w:rsid w:val="00D530A5"/>
    <w:rsid w:val="00D66239"/>
    <w:rsid w:val="00D81B1D"/>
    <w:rsid w:val="00D93150"/>
    <w:rsid w:val="00DA7B65"/>
    <w:rsid w:val="00DB6418"/>
    <w:rsid w:val="00DC082F"/>
    <w:rsid w:val="00DC2FF9"/>
    <w:rsid w:val="00DC54F0"/>
    <w:rsid w:val="00DC69D7"/>
    <w:rsid w:val="00DD0607"/>
    <w:rsid w:val="00DF40D0"/>
    <w:rsid w:val="00E040D3"/>
    <w:rsid w:val="00E1629F"/>
    <w:rsid w:val="00E276CC"/>
    <w:rsid w:val="00E436B6"/>
    <w:rsid w:val="00E46756"/>
    <w:rsid w:val="00E51F37"/>
    <w:rsid w:val="00E57069"/>
    <w:rsid w:val="00E63D43"/>
    <w:rsid w:val="00E65DCC"/>
    <w:rsid w:val="00E87328"/>
    <w:rsid w:val="00EA0F0F"/>
    <w:rsid w:val="00EA1627"/>
    <w:rsid w:val="00EB423E"/>
    <w:rsid w:val="00EC24EE"/>
    <w:rsid w:val="00EE2AF0"/>
    <w:rsid w:val="00EF1067"/>
    <w:rsid w:val="00EF2321"/>
    <w:rsid w:val="00EF4B5F"/>
    <w:rsid w:val="00F00F95"/>
    <w:rsid w:val="00F04ED0"/>
    <w:rsid w:val="00F1321B"/>
    <w:rsid w:val="00F14177"/>
    <w:rsid w:val="00F3179E"/>
    <w:rsid w:val="00F37DA6"/>
    <w:rsid w:val="00F400B8"/>
    <w:rsid w:val="00F76B74"/>
    <w:rsid w:val="00F856C0"/>
    <w:rsid w:val="00F91648"/>
    <w:rsid w:val="00F93027"/>
    <w:rsid w:val="00FA6DC9"/>
    <w:rsid w:val="00FA7D25"/>
    <w:rsid w:val="00FC4217"/>
    <w:rsid w:val="00FC42B7"/>
    <w:rsid w:val="00FC5A86"/>
    <w:rsid w:val="00FD0B8A"/>
    <w:rsid w:val="00FE1BE3"/>
    <w:rsid w:val="00FE6B24"/>
    <w:rsid w:val="00FF3B7C"/>
    <w:rsid w:val="00FF522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4FB86"/>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08368360">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657077299">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471150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27731961">
      <w:bodyDiv w:val="1"/>
      <w:marLeft w:val="0"/>
      <w:marRight w:val="0"/>
      <w:marTop w:val="0"/>
      <w:marBottom w:val="0"/>
      <w:divBdr>
        <w:top w:val="none" w:sz="0" w:space="0" w:color="auto"/>
        <w:left w:val="none" w:sz="0" w:space="0" w:color="auto"/>
        <w:bottom w:val="none" w:sz="0" w:space="0" w:color="auto"/>
        <w:right w:val="none" w:sz="0" w:space="0" w:color="auto"/>
      </w:divBdr>
    </w:div>
    <w:div w:id="976954837">
      <w:bodyDiv w:val="1"/>
      <w:marLeft w:val="0"/>
      <w:marRight w:val="0"/>
      <w:marTop w:val="0"/>
      <w:marBottom w:val="0"/>
      <w:divBdr>
        <w:top w:val="none" w:sz="0" w:space="0" w:color="auto"/>
        <w:left w:val="none" w:sz="0" w:space="0" w:color="auto"/>
        <w:bottom w:val="none" w:sz="0" w:space="0" w:color="auto"/>
        <w:right w:val="none" w:sz="0" w:space="0" w:color="auto"/>
      </w:divBdr>
    </w:div>
    <w:div w:id="1007249863">
      <w:bodyDiv w:val="1"/>
      <w:marLeft w:val="0"/>
      <w:marRight w:val="0"/>
      <w:marTop w:val="0"/>
      <w:marBottom w:val="0"/>
      <w:divBdr>
        <w:top w:val="none" w:sz="0" w:space="0" w:color="auto"/>
        <w:left w:val="none" w:sz="0" w:space="0" w:color="auto"/>
        <w:bottom w:val="none" w:sz="0" w:space="0" w:color="auto"/>
        <w:right w:val="none" w:sz="0" w:space="0" w:color="auto"/>
      </w:divBdr>
    </w:div>
    <w:div w:id="1015108405">
      <w:bodyDiv w:val="1"/>
      <w:marLeft w:val="0"/>
      <w:marRight w:val="0"/>
      <w:marTop w:val="0"/>
      <w:marBottom w:val="0"/>
      <w:divBdr>
        <w:top w:val="none" w:sz="0" w:space="0" w:color="auto"/>
        <w:left w:val="none" w:sz="0" w:space="0" w:color="auto"/>
        <w:bottom w:val="none" w:sz="0" w:space="0" w:color="auto"/>
        <w:right w:val="none" w:sz="0" w:space="0" w:color="auto"/>
      </w:divBdr>
    </w:div>
    <w:div w:id="1048604941">
      <w:bodyDiv w:val="1"/>
      <w:marLeft w:val="0"/>
      <w:marRight w:val="0"/>
      <w:marTop w:val="0"/>
      <w:marBottom w:val="0"/>
      <w:divBdr>
        <w:top w:val="none" w:sz="0" w:space="0" w:color="auto"/>
        <w:left w:val="none" w:sz="0" w:space="0" w:color="auto"/>
        <w:bottom w:val="none" w:sz="0" w:space="0" w:color="auto"/>
        <w:right w:val="none" w:sz="0" w:space="0" w:color="auto"/>
      </w:divBdr>
    </w:div>
    <w:div w:id="1049577146">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087994759">
      <w:bodyDiv w:val="1"/>
      <w:marLeft w:val="0"/>
      <w:marRight w:val="0"/>
      <w:marTop w:val="0"/>
      <w:marBottom w:val="0"/>
      <w:divBdr>
        <w:top w:val="none" w:sz="0" w:space="0" w:color="auto"/>
        <w:left w:val="none" w:sz="0" w:space="0" w:color="auto"/>
        <w:bottom w:val="none" w:sz="0" w:space="0" w:color="auto"/>
        <w:right w:val="none" w:sz="0" w:space="0" w:color="auto"/>
      </w:divBdr>
    </w:div>
    <w:div w:id="1109662642">
      <w:bodyDiv w:val="1"/>
      <w:marLeft w:val="0"/>
      <w:marRight w:val="0"/>
      <w:marTop w:val="0"/>
      <w:marBottom w:val="0"/>
      <w:divBdr>
        <w:top w:val="none" w:sz="0" w:space="0" w:color="auto"/>
        <w:left w:val="none" w:sz="0" w:space="0" w:color="auto"/>
        <w:bottom w:val="none" w:sz="0" w:space="0" w:color="auto"/>
        <w:right w:val="none" w:sz="0" w:space="0" w:color="auto"/>
      </w:divBdr>
    </w:div>
    <w:div w:id="1140152532">
      <w:bodyDiv w:val="1"/>
      <w:marLeft w:val="0"/>
      <w:marRight w:val="0"/>
      <w:marTop w:val="0"/>
      <w:marBottom w:val="0"/>
      <w:divBdr>
        <w:top w:val="none" w:sz="0" w:space="0" w:color="auto"/>
        <w:left w:val="none" w:sz="0" w:space="0" w:color="auto"/>
        <w:bottom w:val="none" w:sz="0" w:space="0" w:color="auto"/>
        <w:right w:val="none" w:sz="0" w:space="0" w:color="auto"/>
      </w:divBdr>
    </w:div>
    <w:div w:id="1252621616">
      <w:bodyDiv w:val="1"/>
      <w:marLeft w:val="0"/>
      <w:marRight w:val="0"/>
      <w:marTop w:val="0"/>
      <w:marBottom w:val="0"/>
      <w:divBdr>
        <w:top w:val="none" w:sz="0" w:space="0" w:color="auto"/>
        <w:left w:val="none" w:sz="0" w:space="0" w:color="auto"/>
        <w:bottom w:val="none" w:sz="0" w:space="0" w:color="auto"/>
        <w:right w:val="none" w:sz="0" w:space="0" w:color="auto"/>
      </w:divBdr>
    </w:div>
    <w:div w:id="1322468411">
      <w:bodyDiv w:val="1"/>
      <w:marLeft w:val="0"/>
      <w:marRight w:val="0"/>
      <w:marTop w:val="0"/>
      <w:marBottom w:val="0"/>
      <w:divBdr>
        <w:top w:val="none" w:sz="0" w:space="0" w:color="auto"/>
        <w:left w:val="none" w:sz="0" w:space="0" w:color="auto"/>
        <w:bottom w:val="none" w:sz="0" w:space="0" w:color="auto"/>
        <w:right w:val="none" w:sz="0" w:space="0" w:color="auto"/>
      </w:divBdr>
    </w:div>
    <w:div w:id="1367485182">
      <w:bodyDiv w:val="1"/>
      <w:marLeft w:val="0"/>
      <w:marRight w:val="0"/>
      <w:marTop w:val="0"/>
      <w:marBottom w:val="0"/>
      <w:divBdr>
        <w:top w:val="none" w:sz="0" w:space="0" w:color="auto"/>
        <w:left w:val="none" w:sz="0" w:space="0" w:color="auto"/>
        <w:bottom w:val="none" w:sz="0" w:space="0" w:color="auto"/>
        <w:right w:val="none" w:sz="0" w:space="0" w:color="auto"/>
      </w:divBdr>
    </w:div>
    <w:div w:id="1369768144">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461917478">
      <w:bodyDiv w:val="1"/>
      <w:marLeft w:val="0"/>
      <w:marRight w:val="0"/>
      <w:marTop w:val="0"/>
      <w:marBottom w:val="0"/>
      <w:divBdr>
        <w:top w:val="none" w:sz="0" w:space="0" w:color="auto"/>
        <w:left w:val="none" w:sz="0" w:space="0" w:color="auto"/>
        <w:bottom w:val="none" w:sz="0" w:space="0" w:color="auto"/>
        <w:right w:val="none" w:sz="0" w:space="0" w:color="auto"/>
      </w:divBdr>
    </w:div>
    <w:div w:id="1466241447">
      <w:bodyDiv w:val="1"/>
      <w:marLeft w:val="0"/>
      <w:marRight w:val="0"/>
      <w:marTop w:val="0"/>
      <w:marBottom w:val="0"/>
      <w:divBdr>
        <w:top w:val="none" w:sz="0" w:space="0" w:color="auto"/>
        <w:left w:val="none" w:sz="0" w:space="0" w:color="auto"/>
        <w:bottom w:val="none" w:sz="0" w:space="0" w:color="auto"/>
        <w:right w:val="none" w:sz="0" w:space="0" w:color="auto"/>
      </w:divBdr>
    </w:div>
    <w:div w:id="1550452520">
      <w:bodyDiv w:val="1"/>
      <w:marLeft w:val="0"/>
      <w:marRight w:val="0"/>
      <w:marTop w:val="0"/>
      <w:marBottom w:val="0"/>
      <w:divBdr>
        <w:top w:val="none" w:sz="0" w:space="0" w:color="auto"/>
        <w:left w:val="none" w:sz="0" w:space="0" w:color="auto"/>
        <w:bottom w:val="none" w:sz="0" w:space="0" w:color="auto"/>
        <w:right w:val="none" w:sz="0" w:space="0" w:color="auto"/>
      </w:divBdr>
    </w:div>
    <w:div w:id="1558274222">
      <w:bodyDiv w:val="1"/>
      <w:marLeft w:val="0"/>
      <w:marRight w:val="0"/>
      <w:marTop w:val="0"/>
      <w:marBottom w:val="0"/>
      <w:divBdr>
        <w:top w:val="none" w:sz="0" w:space="0" w:color="auto"/>
        <w:left w:val="none" w:sz="0" w:space="0" w:color="auto"/>
        <w:bottom w:val="none" w:sz="0" w:space="0" w:color="auto"/>
        <w:right w:val="none" w:sz="0" w:space="0" w:color="auto"/>
      </w:divBdr>
    </w:div>
    <w:div w:id="1567450273">
      <w:bodyDiv w:val="1"/>
      <w:marLeft w:val="0"/>
      <w:marRight w:val="0"/>
      <w:marTop w:val="0"/>
      <w:marBottom w:val="0"/>
      <w:divBdr>
        <w:top w:val="none" w:sz="0" w:space="0" w:color="auto"/>
        <w:left w:val="none" w:sz="0" w:space="0" w:color="auto"/>
        <w:bottom w:val="none" w:sz="0" w:space="0" w:color="auto"/>
        <w:right w:val="none" w:sz="0" w:space="0" w:color="auto"/>
      </w:divBdr>
    </w:div>
    <w:div w:id="1688404980">
      <w:bodyDiv w:val="1"/>
      <w:marLeft w:val="0"/>
      <w:marRight w:val="0"/>
      <w:marTop w:val="0"/>
      <w:marBottom w:val="0"/>
      <w:divBdr>
        <w:top w:val="none" w:sz="0" w:space="0" w:color="auto"/>
        <w:left w:val="none" w:sz="0" w:space="0" w:color="auto"/>
        <w:bottom w:val="none" w:sz="0" w:space="0" w:color="auto"/>
        <w:right w:val="none" w:sz="0" w:space="0" w:color="auto"/>
      </w:divBdr>
    </w:div>
    <w:div w:id="1711299010">
      <w:bodyDiv w:val="1"/>
      <w:marLeft w:val="0"/>
      <w:marRight w:val="0"/>
      <w:marTop w:val="0"/>
      <w:marBottom w:val="0"/>
      <w:divBdr>
        <w:top w:val="none" w:sz="0" w:space="0" w:color="auto"/>
        <w:left w:val="none" w:sz="0" w:space="0" w:color="auto"/>
        <w:bottom w:val="none" w:sz="0" w:space="0" w:color="auto"/>
        <w:right w:val="none" w:sz="0" w:space="0" w:color="auto"/>
      </w:divBdr>
    </w:div>
    <w:div w:id="1754933538">
      <w:bodyDiv w:val="1"/>
      <w:marLeft w:val="0"/>
      <w:marRight w:val="0"/>
      <w:marTop w:val="0"/>
      <w:marBottom w:val="0"/>
      <w:divBdr>
        <w:top w:val="none" w:sz="0" w:space="0" w:color="auto"/>
        <w:left w:val="none" w:sz="0" w:space="0" w:color="auto"/>
        <w:bottom w:val="none" w:sz="0" w:space="0" w:color="auto"/>
        <w:right w:val="none" w:sz="0" w:space="0" w:color="auto"/>
      </w:divBdr>
    </w:div>
    <w:div w:id="1761638420">
      <w:bodyDiv w:val="1"/>
      <w:marLeft w:val="0"/>
      <w:marRight w:val="0"/>
      <w:marTop w:val="0"/>
      <w:marBottom w:val="0"/>
      <w:divBdr>
        <w:top w:val="none" w:sz="0" w:space="0" w:color="auto"/>
        <w:left w:val="none" w:sz="0" w:space="0" w:color="auto"/>
        <w:bottom w:val="none" w:sz="0" w:space="0" w:color="auto"/>
        <w:right w:val="none" w:sz="0" w:space="0" w:color="auto"/>
      </w:divBdr>
    </w:div>
    <w:div w:id="1762799174">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43623989">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1374435">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0514844">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9D96D93CED2E4BD48E448EB61FF73E7CA8B060ACEE37EF8DF9625A0BDBAA8D76693tCd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77F6-6C7C-0F49-AFA0-9D694A77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17</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39369</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Microsoft Office User</cp:lastModifiedBy>
  <cp:revision>222</cp:revision>
  <cp:lastPrinted>2022-01-31T08:24:00Z</cp:lastPrinted>
  <dcterms:created xsi:type="dcterms:W3CDTF">2019-09-24T05:29:00Z</dcterms:created>
  <dcterms:modified xsi:type="dcterms:W3CDTF">2024-05-14T12:12:00Z</dcterms:modified>
</cp:coreProperties>
</file>