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51" w:rsidRDefault="00703B51" w:rsidP="00703B51">
      <w:pPr>
        <w:pStyle w:val="af0"/>
        <w:numPr>
          <w:ilvl w:val="0"/>
          <w:numId w:val="1"/>
        </w:numPr>
        <w:suppressAutoHyphens/>
        <w:autoSpaceDE w:val="0"/>
        <w:autoSpaceDN w:val="0"/>
        <w:adjustRightInd w:val="0"/>
        <w:spacing w:after="0" w:line="280" w:lineRule="exact"/>
        <w:ind w:left="0" w:firstLine="0"/>
        <w:jc w:val="center"/>
        <w:rPr>
          <w:rFonts w:eastAsia="Times New Roman"/>
          <w:b/>
          <w:iCs/>
          <w:lang w:eastAsia="ru-RU"/>
        </w:rPr>
      </w:pPr>
      <w:bookmarkStart w:id="0" w:name="_GoBack"/>
      <w:r w:rsidRPr="00022DAC">
        <w:rPr>
          <w:rFonts w:eastAsia="Times New Roman"/>
          <w:b/>
          <w:iCs/>
          <w:lang w:eastAsia="ru-RU"/>
        </w:rPr>
        <w:t>Информационное сообщение о проведении</w:t>
      </w:r>
    </w:p>
    <w:p w:rsidR="00703B51" w:rsidRDefault="00703B51" w:rsidP="00703B51">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703B51" w:rsidRPr="00022DAC" w:rsidRDefault="00703B51" w:rsidP="00703B51">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 xml:space="preserve">Российской Федерации </w:t>
      </w:r>
      <w:r w:rsidR="00D124D7">
        <w:rPr>
          <w:sz w:val="28"/>
          <w:szCs w:val="28"/>
        </w:rPr>
        <w:t xml:space="preserve">                         </w:t>
      </w:r>
      <w:r>
        <w:rPr>
          <w:sz w:val="28"/>
          <w:szCs w:val="28"/>
        </w:rPr>
        <w:t>«О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w:t>
      </w:r>
      <w:r w:rsidR="002C27F0">
        <w:rPr>
          <w:color w:val="auto"/>
          <w:sz w:val="28"/>
          <w:szCs w:val="28"/>
        </w:rPr>
        <w:t>,</w:t>
      </w:r>
      <w:r>
        <w:rPr>
          <w:color w:val="auto"/>
          <w:sz w:val="28"/>
          <w:szCs w:val="28"/>
        </w:rPr>
        <w:t xml:space="preserve"> Постановлением П</w:t>
      </w:r>
      <w:r w:rsidRPr="00022DAC">
        <w:rPr>
          <w:color w:val="auto"/>
          <w:sz w:val="28"/>
          <w:szCs w:val="28"/>
        </w:rPr>
        <w:t>равительства Российской Федерации от 27.08.2012 №</w:t>
      </w:r>
      <w:r w:rsidRPr="00022DAC">
        <w:rPr>
          <w:sz w:val="28"/>
          <w:szCs w:val="28"/>
        </w:rPr>
        <w:t xml:space="preserve"> 860 «Об организации и проведения продажи государственного или муниципального имущества в электронной форме».</w:t>
      </w:r>
    </w:p>
    <w:p w:rsidR="00703B51" w:rsidRPr="00022DAC" w:rsidRDefault="00703B51" w:rsidP="00703B51">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703B51" w:rsidRPr="00022DAC" w:rsidRDefault="00703B51" w:rsidP="00703B51">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703B51" w:rsidRDefault="00703B51" w:rsidP="00703B51">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w:t>
      </w:r>
      <w:r w:rsidR="00F1321B">
        <w:rPr>
          <w:sz w:val="28"/>
          <w:szCs w:val="28"/>
        </w:rPr>
        <w:t>7</w:t>
      </w:r>
      <w:r>
        <w:rPr>
          <w:sz w:val="28"/>
          <w:szCs w:val="28"/>
        </w:rPr>
        <w:t>.09.202</w:t>
      </w:r>
      <w:r w:rsidR="00F1321B">
        <w:rPr>
          <w:sz w:val="28"/>
          <w:szCs w:val="28"/>
        </w:rPr>
        <w:t>3 № 403</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w:t>
      </w:r>
      <w:r w:rsidR="00631EA5">
        <w:rPr>
          <w:sz w:val="28"/>
          <w:szCs w:val="28"/>
        </w:rPr>
        <w:t xml:space="preserve">              </w:t>
      </w:r>
      <w:r w:rsidRPr="00584AF4">
        <w:rPr>
          <w:sz w:val="28"/>
          <w:szCs w:val="28"/>
        </w:rPr>
        <w:t>на 202</w:t>
      </w:r>
      <w:r w:rsidR="00F1321B">
        <w:rPr>
          <w:sz w:val="28"/>
          <w:szCs w:val="28"/>
        </w:rPr>
        <w:t>4</w:t>
      </w:r>
      <w:r w:rsidRPr="00584AF4">
        <w:rPr>
          <w:sz w:val="28"/>
          <w:szCs w:val="28"/>
        </w:rPr>
        <w:t xml:space="preserve"> год»</w:t>
      </w:r>
      <w:r w:rsidR="00986759">
        <w:rPr>
          <w:sz w:val="28"/>
          <w:szCs w:val="28"/>
        </w:rPr>
        <w:t xml:space="preserve"> (с изменениями на 27.03.2024 № 518-</w:t>
      </w:r>
      <w:r w:rsidR="00986759" w:rsidRPr="00F83B48">
        <w:rPr>
          <w:sz w:val="28"/>
          <w:szCs w:val="28"/>
        </w:rPr>
        <w:t>VI</w:t>
      </w:r>
      <w:r w:rsidR="00986759" w:rsidRPr="00F83B48">
        <w:rPr>
          <w:sz w:val="28"/>
          <w:szCs w:val="28"/>
          <w:lang w:val="en-US"/>
        </w:rPr>
        <w:t>I</w:t>
      </w:r>
      <w:r w:rsidR="00EA5913">
        <w:rPr>
          <w:sz w:val="28"/>
          <w:szCs w:val="28"/>
        </w:rPr>
        <w:t xml:space="preserve">, </w:t>
      </w:r>
      <w:r w:rsidR="00EA5913" w:rsidRPr="0053240A">
        <w:rPr>
          <w:sz w:val="28"/>
          <w:szCs w:val="28"/>
        </w:rPr>
        <w:t>на 24.04.2024 № 546-VI</w:t>
      </w:r>
      <w:r w:rsidR="00EA5913" w:rsidRPr="0053240A">
        <w:rPr>
          <w:sz w:val="28"/>
          <w:szCs w:val="28"/>
          <w:lang w:val="en-US"/>
        </w:rPr>
        <w:t>I</w:t>
      </w:r>
      <w:r w:rsidR="00986759">
        <w:rPr>
          <w:sz w:val="28"/>
          <w:szCs w:val="28"/>
        </w:rPr>
        <w:t>)</w:t>
      </w:r>
      <w:r w:rsidRPr="00022DAC">
        <w:rPr>
          <w:iCs/>
          <w:color w:val="auto"/>
          <w:sz w:val="28"/>
          <w:szCs w:val="28"/>
        </w:rPr>
        <w:t xml:space="preserve">. </w:t>
      </w:r>
    </w:p>
    <w:bookmarkEnd w:id="0"/>
    <w:p w:rsidR="00703B51" w:rsidRPr="00022DAC" w:rsidRDefault="00703B51" w:rsidP="00703B51">
      <w:pPr>
        <w:pStyle w:val="Default"/>
        <w:tabs>
          <w:tab w:val="left" w:pos="0"/>
          <w:tab w:val="left" w:pos="284"/>
        </w:tabs>
        <w:suppressAutoHyphens/>
        <w:ind w:firstLine="709"/>
        <w:jc w:val="both"/>
        <w:rPr>
          <w:iCs/>
          <w:color w:val="auto"/>
          <w:sz w:val="28"/>
          <w:szCs w:val="28"/>
        </w:rPr>
      </w:pPr>
    </w:p>
    <w:p w:rsidR="00703B51" w:rsidRDefault="00703B51" w:rsidP="00703B51">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552745" w:rsidRPr="00552745" w:rsidRDefault="00552745" w:rsidP="0093798C">
      <w:pPr>
        <w:pStyle w:val="af0"/>
        <w:suppressAutoHyphens/>
        <w:spacing w:after="0" w:line="240" w:lineRule="auto"/>
        <w:ind w:left="0" w:firstLine="709"/>
        <w:jc w:val="both"/>
        <w:rPr>
          <w:rFonts w:eastAsia="Calibri"/>
        </w:rPr>
      </w:pPr>
      <w:r w:rsidRPr="00552745">
        <w:rPr>
          <w:b/>
        </w:rPr>
        <w:t xml:space="preserve">Лот № 1: </w:t>
      </w:r>
      <w:r w:rsidR="00D124D7">
        <w:rPr>
          <w:color w:val="000000"/>
        </w:rPr>
        <w:t>«</w:t>
      </w:r>
      <w:r w:rsidR="00D124D7" w:rsidRPr="00C67E6D">
        <w:rPr>
          <w:rFonts w:eastAsia="Calibri"/>
        </w:rPr>
        <w:t xml:space="preserve">Помещение», назначение: нежилое, расположенное по адресу: </w:t>
      </w:r>
      <w:proofErr w:type="spellStart"/>
      <w:r w:rsidR="00D124D7" w:rsidRPr="00C67E6D">
        <w:rPr>
          <w:rFonts w:eastAsia="Calibri"/>
        </w:rPr>
        <w:t>г.Нефтеюганск</w:t>
      </w:r>
      <w:proofErr w:type="spellEnd"/>
      <w:r w:rsidR="00D124D7" w:rsidRPr="00C67E6D">
        <w:rPr>
          <w:rFonts w:eastAsia="Calibri"/>
        </w:rPr>
        <w:t>, ул.</w:t>
      </w:r>
      <w:r w:rsidR="00D124D7">
        <w:rPr>
          <w:rFonts w:eastAsia="Calibri"/>
        </w:rPr>
        <w:t xml:space="preserve"> </w:t>
      </w:r>
      <w:r w:rsidR="00D124D7" w:rsidRPr="00C67E6D">
        <w:rPr>
          <w:rFonts w:eastAsia="Calibri"/>
        </w:rPr>
        <w:t>Нефтяников, строен.26 пом.</w:t>
      </w:r>
      <w:r w:rsidR="00D124D7">
        <w:rPr>
          <w:rFonts w:eastAsia="Calibri"/>
        </w:rPr>
        <w:t>1</w:t>
      </w:r>
      <w:r w:rsidR="00B4304B">
        <w:rPr>
          <w:rFonts w:eastAsia="Calibri"/>
        </w:rPr>
        <w:t>7</w:t>
      </w:r>
      <w:r w:rsidRPr="00552745">
        <w:rPr>
          <w:rFonts w:eastAsia="Calibri"/>
        </w:rPr>
        <w:t>.</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B4304B" w:rsidRPr="005B624A" w:rsidRDefault="00B4304B" w:rsidP="00B4304B">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B4304B" w:rsidRPr="005B624A" w:rsidRDefault="00B4304B" w:rsidP="00B4304B">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B4304B" w:rsidRPr="005B624A" w:rsidRDefault="00B4304B" w:rsidP="00B4304B">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45,5</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D124D7" w:rsidRDefault="00B4304B" w:rsidP="00B4304B">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86:20:0000000:11225</w:t>
      </w:r>
      <w:r w:rsidR="00D124D7">
        <w:rPr>
          <w:color w:val="000000"/>
          <w:sz w:val="28"/>
          <w:szCs w:val="28"/>
          <w:lang w:eastAsia="x-none"/>
        </w:rPr>
        <w:t>.</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sidR="00B4304B">
        <w:rPr>
          <w:color w:val="000000"/>
          <w:sz w:val="28"/>
          <w:szCs w:val="28"/>
          <w:lang w:eastAsia="x-none"/>
        </w:rPr>
        <w:t>28.03.2024</w:t>
      </w:r>
      <w:r w:rsidR="00B4304B" w:rsidRPr="00E804DC">
        <w:rPr>
          <w:color w:val="000000"/>
          <w:sz w:val="28"/>
          <w:szCs w:val="28"/>
          <w:lang w:eastAsia="x-none"/>
        </w:rPr>
        <w:t xml:space="preserve">             № </w:t>
      </w:r>
      <w:r w:rsidR="00B4304B">
        <w:rPr>
          <w:color w:val="000000"/>
          <w:sz w:val="28"/>
          <w:szCs w:val="28"/>
          <w:lang w:eastAsia="x-none"/>
        </w:rPr>
        <w:t>1532/24</w:t>
      </w:r>
      <w:r w:rsidR="00B4304B" w:rsidRPr="00E804DC">
        <w:rPr>
          <w:color w:val="000000"/>
          <w:sz w:val="28"/>
          <w:szCs w:val="28"/>
          <w:lang w:eastAsia="x-none"/>
        </w:rPr>
        <w:t xml:space="preserve">, предоставленному </w:t>
      </w:r>
      <w:r w:rsidR="00B4304B">
        <w:rPr>
          <w:color w:val="000000"/>
          <w:sz w:val="28"/>
          <w:szCs w:val="28"/>
          <w:lang w:eastAsia="x-none"/>
        </w:rPr>
        <w:t>ООО «Центр экономического содействия»</w:t>
      </w:r>
      <w:r w:rsidR="00B4304B" w:rsidRPr="00E804DC">
        <w:rPr>
          <w:color w:val="000000"/>
          <w:sz w:val="28"/>
          <w:szCs w:val="28"/>
          <w:lang w:eastAsia="x-none"/>
        </w:rPr>
        <w:t xml:space="preserve">, рыночная стоимость объекта приватизации составляет </w:t>
      </w:r>
      <w:r w:rsidR="00B4304B">
        <w:rPr>
          <w:color w:val="000000"/>
          <w:sz w:val="28"/>
          <w:szCs w:val="28"/>
          <w:lang w:eastAsia="x-none"/>
        </w:rPr>
        <w:t>478 160,00</w:t>
      </w:r>
      <w:r w:rsidRPr="00E804DC">
        <w:rPr>
          <w:color w:val="000000"/>
          <w:sz w:val="28"/>
          <w:szCs w:val="28"/>
          <w:lang w:eastAsia="x-none"/>
        </w:rPr>
        <w:t xml:space="preserve"> рублей </w:t>
      </w:r>
      <w:r w:rsidR="00B4304B">
        <w:rPr>
          <w:color w:val="000000"/>
          <w:sz w:val="28"/>
          <w:szCs w:val="28"/>
          <w:lang w:eastAsia="x-none"/>
        </w:rPr>
        <w:t xml:space="preserve">                         </w:t>
      </w:r>
      <w:r w:rsidRPr="00E804DC">
        <w:rPr>
          <w:color w:val="000000"/>
          <w:sz w:val="28"/>
          <w:szCs w:val="28"/>
          <w:lang w:eastAsia="x-none"/>
        </w:rPr>
        <w:t>с учетом НДС</w:t>
      </w:r>
      <w:r w:rsidRPr="005B624A">
        <w:rPr>
          <w:color w:val="000000"/>
          <w:sz w:val="28"/>
          <w:szCs w:val="28"/>
          <w:lang w:eastAsia="x-none"/>
        </w:rPr>
        <w:t>.</w:t>
      </w:r>
    </w:p>
    <w:p w:rsidR="00D124D7" w:rsidRPr="005B624A" w:rsidRDefault="00D124D7" w:rsidP="00D124D7">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B4304B">
        <w:rPr>
          <w:color w:val="000000"/>
          <w:sz w:val="28"/>
          <w:szCs w:val="28"/>
          <w:lang w:eastAsia="x-none"/>
        </w:rPr>
        <w:t>478 160,00</w:t>
      </w:r>
      <w:r w:rsidR="00B4304B"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D124D7" w:rsidRPr="005B624A" w:rsidRDefault="00D124D7" w:rsidP="00D124D7">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B4304B">
        <w:rPr>
          <w:color w:val="000000"/>
          <w:sz w:val="28"/>
          <w:szCs w:val="28"/>
          <w:lang w:eastAsia="x-none"/>
        </w:rPr>
        <w:t>23 908,00</w:t>
      </w:r>
      <w:r w:rsidR="00B4304B" w:rsidRPr="00E804DC">
        <w:rPr>
          <w:color w:val="000000"/>
          <w:sz w:val="28"/>
          <w:szCs w:val="28"/>
          <w:lang w:eastAsia="x-none"/>
        </w:rPr>
        <w:t xml:space="preserve"> </w:t>
      </w:r>
      <w:r w:rsidRPr="005B624A">
        <w:rPr>
          <w:color w:val="000000"/>
          <w:sz w:val="28"/>
          <w:szCs w:val="28"/>
          <w:lang w:eastAsia="x-none"/>
        </w:rPr>
        <w:t xml:space="preserve">рублей. </w:t>
      </w:r>
    </w:p>
    <w:p w:rsidR="00D124D7" w:rsidRDefault="00D124D7" w:rsidP="00D124D7">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sidR="00B4304B">
        <w:rPr>
          <w:color w:val="000000"/>
          <w:sz w:val="28"/>
          <w:szCs w:val="28"/>
          <w:lang w:eastAsia="x-none"/>
        </w:rPr>
        <w:t xml:space="preserve">47 816,00 </w:t>
      </w:r>
      <w:r>
        <w:rPr>
          <w:color w:val="000000"/>
          <w:sz w:val="28"/>
          <w:szCs w:val="28"/>
          <w:lang w:eastAsia="x-none"/>
        </w:rPr>
        <w:t>рублей, что составляет 1</w:t>
      </w:r>
      <w:r w:rsidRPr="005B624A">
        <w:rPr>
          <w:color w:val="000000"/>
          <w:sz w:val="28"/>
          <w:szCs w:val="28"/>
          <w:lang w:eastAsia="x-none"/>
        </w:rPr>
        <w:t>0 % от начальной цены продажи.</w:t>
      </w:r>
    </w:p>
    <w:p w:rsidR="00552745" w:rsidRPr="00552745" w:rsidRDefault="00552745" w:rsidP="00552745">
      <w:pPr>
        <w:pStyle w:val="af0"/>
        <w:suppressAutoHyphens/>
        <w:spacing w:after="100" w:afterAutospacing="1"/>
        <w:ind w:left="0" w:firstLine="709"/>
        <w:jc w:val="both"/>
      </w:pPr>
      <w:r w:rsidRPr="00552745">
        <w:t xml:space="preserve">Информация о предыдущих торгах по Лоту № 1: </w:t>
      </w:r>
      <w:r w:rsidR="00385F61">
        <w:t>семь</w:t>
      </w:r>
      <w:r w:rsidR="00F1321B">
        <w:t xml:space="preserve"> </w:t>
      </w:r>
      <w:r w:rsidRPr="00552745">
        <w:rPr>
          <w:bCs/>
          <w:color w:val="000000"/>
          <w:lang w:eastAsia="x-none"/>
        </w:rPr>
        <w:t>аукцион</w:t>
      </w:r>
      <w:r w:rsidR="00B070CA">
        <w:rPr>
          <w:bCs/>
          <w:color w:val="000000"/>
          <w:lang w:eastAsia="x-none"/>
        </w:rPr>
        <w:t>ов</w:t>
      </w:r>
      <w:r w:rsidR="00234366">
        <w:rPr>
          <w:bCs/>
          <w:color w:val="000000"/>
          <w:lang w:eastAsia="x-none"/>
        </w:rPr>
        <w:t xml:space="preserve">, </w:t>
      </w:r>
      <w:r w:rsidR="00234366" w:rsidRPr="008869C0">
        <w:rPr>
          <w:bCs/>
          <w:color w:val="000000"/>
          <w:lang w:eastAsia="x-none"/>
        </w:rPr>
        <w:t>объявленны</w:t>
      </w:r>
      <w:r w:rsidR="00D535B0">
        <w:rPr>
          <w:bCs/>
          <w:color w:val="000000"/>
          <w:lang w:eastAsia="x-none"/>
        </w:rPr>
        <w:t>х</w:t>
      </w:r>
      <w:r w:rsidR="00234366" w:rsidRPr="008869C0">
        <w:rPr>
          <w:bCs/>
          <w:color w:val="000000"/>
          <w:lang w:eastAsia="x-none"/>
        </w:rPr>
        <w:t xml:space="preserve"> в течение </w:t>
      </w:r>
      <w:r w:rsidR="00F1321B">
        <w:rPr>
          <w:bCs/>
          <w:color w:val="000000"/>
          <w:lang w:eastAsia="x-none"/>
        </w:rPr>
        <w:t>предыдущего</w:t>
      </w:r>
      <w:r w:rsidR="00234366" w:rsidRPr="008869C0">
        <w:rPr>
          <w:bCs/>
          <w:color w:val="000000"/>
          <w:lang w:eastAsia="x-none"/>
        </w:rPr>
        <w:t xml:space="preserve"> года</w:t>
      </w:r>
      <w:r w:rsidR="00234366" w:rsidRPr="008869C0">
        <w:t xml:space="preserve">, </w:t>
      </w:r>
      <w:r w:rsidRPr="00552745">
        <w:t xml:space="preserve">в отношении объекта муниципальной собственности: </w:t>
      </w:r>
      <w:r w:rsidR="00B070CA">
        <w:rPr>
          <w:color w:val="000000"/>
        </w:rPr>
        <w:t>«</w:t>
      </w:r>
      <w:r w:rsidR="00B070CA" w:rsidRPr="00C67E6D">
        <w:rPr>
          <w:rFonts w:eastAsia="Calibri"/>
        </w:rPr>
        <w:t xml:space="preserve">Помещение», назначение: нежилое, расположенное по адресу: </w:t>
      </w:r>
      <w:proofErr w:type="spellStart"/>
      <w:r w:rsidR="00B070CA" w:rsidRPr="00C67E6D">
        <w:rPr>
          <w:rFonts w:eastAsia="Calibri"/>
        </w:rPr>
        <w:t>г.Нефтеюганск</w:t>
      </w:r>
      <w:proofErr w:type="spellEnd"/>
      <w:r w:rsidR="00B070CA" w:rsidRPr="00C67E6D">
        <w:rPr>
          <w:rFonts w:eastAsia="Calibri"/>
        </w:rPr>
        <w:t>, ул.</w:t>
      </w:r>
      <w:r w:rsidR="00B070CA">
        <w:rPr>
          <w:rFonts w:eastAsia="Calibri"/>
        </w:rPr>
        <w:t xml:space="preserve"> </w:t>
      </w:r>
      <w:r w:rsidR="00B070CA" w:rsidRPr="00C67E6D">
        <w:rPr>
          <w:rFonts w:eastAsia="Calibri"/>
        </w:rPr>
        <w:t>Нефтяников, строен.26 пом.</w:t>
      </w:r>
      <w:r w:rsidR="00B070CA">
        <w:rPr>
          <w:rFonts w:eastAsia="Calibri"/>
        </w:rPr>
        <w:t>1</w:t>
      </w:r>
      <w:r w:rsidR="00B4304B">
        <w:rPr>
          <w:rFonts w:eastAsia="Calibri"/>
        </w:rPr>
        <w:t>7</w:t>
      </w:r>
      <w:r w:rsidRPr="00552745">
        <w:rPr>
          <w:rFonts w:eastAsia="Calibri"/>
        </w:rPr>
        <w:t xml:space="preserve">, </w:t>
      </w:r>
      <w:r w:rsidR="00234366" w:rsidRPr="008869C0">
        <w:t>признан</w:t>
      </w:r>
      <w:r w:rsidR="00F1321B">
        <w:t>ы</w:t>
      </w:r>
      <w:r w:rsidR="00234366" w:rsidRPr="008869C0">
        <w:t xml:space="preserve"> несостоявшим</w:t>
      </w:r>
      <w:r w:rsidR="00F1321B">
        <w:t>и</w:t>
      </w:r>
      <w:r w:rsidR="00234366" w:rsidRPr="008869C0">
        <w:t>ся, по причине отсутствия заявок на участие в аукционе</w:t>
      </w:r>
      <w:r w:rsidRPr="00552745">
        <w:rPr>
          <w:bCs/>
          <w:color w:val="000000"/>
          <w:lang w:eastAsia="x-none"/>
        </w:rPr>
        <w:t>.</w:t>
      </w:r>
    </w:p>
    <w:p w:rsidR="00552745" w:rsidRDefault="00552745" w:rsidP="00552745">
      <w:pPr>
        <w:pStyle w:val="af0"/>
        <w:suppressAutoHyphens/>
        <w:spacing w:after="100" w:afterAutospacing="1"/>
        <w:jc w:val="both"/>
      </w:pPr>
    </w:p>
    <w:p w:rsidR="00B27FCD" w:rsidRPr="00552745" w:rsidRDefault="00B27FCD" w:rsidP="00B27FCD">
      <w:pPr>
        <w:pStyle w:val="af0"/>
        <w:suppressAutoHyphens/>
        <w:spacing w:after="0" w:line="240" w:lineRule="auto"/>
        <w:ind w:left="0" w:firstLine="709"/>
        <w:jc w:val="both"/>
        <w:rPr>
          <w:rFonts w:eastAsia="Calibri"/>
        </w:rPr>
      </w:pPr>
      <w:r w:rsidRPr="00552745">
        <w:rPr>
          <w:b/>
        </w:rPr>
        <w:t xml:space="preserve">Лот № </w:t>
      </w:r>
      <w:r>
        <w:rPr>
          <w:b/>
        </w:rPr>
        <w:t>2</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sidR="00385F61">
        <w:rPr>
          <w:rFonts w:eastAsia="Calibri"/>
        </w:rPr>
        <w:t>22</w:t>
      </w:r>
      <w:r w:rsidRPr="00552745">
        <w:rPr>
          <w:rFonts w:eastAsia="Calibri"/>
        </w:rPr>
        <w:t>.</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385F61" w:rsidRPr="005B624A" w:rsidRDefault="00385F61" w:rsidP="00385F6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385F61" w:rsidRPr="005B624A" w:rsidRDefault="00385F61" w:rsidP="00385F6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385F61" w:rsidRPr="005B624A" w:rsidRDefault="00385F61" w:rsidP="00385F6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46,3 </w:t>
      </w:r>
      <w:proofErr w:type="spellStart"/>
      <w:r w:rsidRPr="005B624A">
        <w:rPr>
          <w:color w:val="000000"/>
          <w:sz w:val="28"/>
          <w:szCs w:val="28"/>
          <w:lang w:eastAsia="x-none"/>
        </w:rPr>
        <w:t>кв.м</w:t>
      </w:r>
      <w:proofErr w:type="spellEnd"/>
      <w:r w:rsidRPr="005B624A">
        <w:rPr>
          <w:color w:val="000000"/>
          <w:sz w:val="28"/>
          <w:szCs w:val="28"/>
          <w:lang w:eastAsia="x-none"/>
        </w:rPr>
        <w:t>.;</w:t>
      </w:r>
    </w:p>
    <w:p w:rsidR="00B27FCD" w:rsidRDefault="00385F61" w:rsidP="00385F6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86:20:0000000:11236</w:t>
      </w:r>
      <w:r w:rsidR="00B27FCD">
        <w:rPr>
          <w:color w:val="000000"/>
          <w:sz w:val="28"/>
          <w:szCs w:val="28"/>
          <w:lang w:eastAsia="x-none"/>
        </w:rPr>
        <w:t>.</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sidR="00385F61">
        <w:rPr>
          <w:color w:val="000000"/>
          <w:sz w:val="28"/>
          <w:szCs w:val="28"/>
          <w:lang w:eastAsia="x-none"/>
        </w:rPr>
        <w:t>28.03.2024</w:t>
      </w:r>
      <w:r w:rsidR="00385F61" w:rsidRPr="00E804DC">
        <w:rPr>
          <w:color w:val="000000"/>
          <w:sz w:val="28"/>
          <w:szCs w:val="28"/>
          <w:lang w:eastAsia="x-none"/>
        </w:rPr>
        <w:t xml:space="preserve">             № </w:t>
      </w:r>
      <w:r w:rsidR="00385F61">
        <w:rPr>
          <w:color w:val="000000"/>
          <w:sz w:val="28"/>
          <w:szCs w:val="28"/>
          <w:lang w:eastAsia="x-none"/>
        </w:rPr>
        <w:t>1533/24</w:t>
      </w:r>
      <w:r w:rsidR="00385F61" w:rsidRPr="00E804DC">
        <w:rPr>
          <w:color w:val="000000"/>
          <w:sz w:val="28"/>
          <w:szCs w:val="28"/>
          <w:lang w:eastAsia="x-none"/>
        </w:rPr>
        <w:t xml:space="preserve">, предоставленному </w:t>
      </w:r>
      <w:r w:rsidR="00385F61">
        <w:rPr>
          <w:color w:val="000000"/>
          <w:sz w:val="28"/>
          <w:szCs w:val="28"/>
          <w:lang w:eastAsia="x-none"/>
        </w:rPr>
        <w:t>ООО «Центр экономического содействия»</w:t>
      </w:r>
      <w:r w:rsidR="00385F61" w:rsidRPr="00E804DC">
        <w:rPr>
          <w:color w:val="000000"/>
          <w:sz w:val="28"/>
          <w:szCs w:val="28"/>
          <w:lang w:eastAsia="x-none"/>
        </w:rPr>
        <w:t xml:space="preserve">, рыночная стоимость объекта приватизации составляет </w:t>
      </w:r>
      <w:r w:rsidR="00385F61">
        <w:rPr>
          <w:color w:val="000000"/>
          <w:sz w:val="28"/>
          <w:szCs w:val="28"/>
          <w:lang w:eastAsia="x-none"/>
        </w:rPr>
        <w:t>486 570,00</w:t>
      </w:r>
      <w:r w:rsidRPr="00E804DC">
        <w:rPr>
          <w:color w:val="000000"/>
          <w:sz w:val="28"/>
          <w:szCs w:val="28"/>
          <w:lang w:eastAsia="x-none"/>
        </w:rPr>
        <w:t xml:space="preserve"> рублей </w:t>
      </w:r>
      <w:r w:rsidR="00385F61">
        <w:rPr>
          <w:color w:val="000000"/>
          <w:sz w:val="28"/>
          <w:szCs w:val="28"/>
          <w:lang w:eastAsia="x-none"/>
        </w:rPr>
        <w:t xml:space="preserve">                        </w:t>
      </w:r>
      <w:r w:rsidRPr="00E804DC">
        <w:rPr>
          <w:color w:val="000000"/>
          <w:sz w:val="28"/>
          <w:szCs w:val="28"/>
          <w:lang w:eastAsia="x-none"/>
        </w:rPr>
        <w:t>с учетом НДС</w:t>
      </w:r>
      <w:r w:rsidRPr="005B624A">
        <w:rPr>
          <w:color w:val="000000"/>
          <w:sz w:val="28"/>
          <w:szCs w:val="28"/>
          <w:lang w:eastAsia="x-none"/>
        </w:rPr>
        <w:t>.</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385F61">
        <w:rPr>
          <w:color w:val="000000"/>
          <w:sz w:val="28"/>
          <w:szCs w:val="28"/>
          <w:lang w:eastAsia="x-none"/>
        </w:rPr>
        <w:t>486 570,00</w:t>
      </w:r>
      <w:r w:rsidR="00385F61"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B27FCD" w:rsidRPr="005B624A" w:rsidRDefault="00B27FCD" w:rsidP="00B27FCD">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385F61">
        <w:rPr>
          <w:color w:val="000000"/>
          <w:sz w:val="28"/>
          <w:szCs w:val="28"/>
          <w:lang w:eastAsia="x-none"/>
        </w:rPr>
        <w:t>24 328,50</w:t>
      </w:r>
      <w:r w:rsidR="00385F61" w:rsidRPr="00E804DC">
        <w:rPr>
          <w:color w:val="000000"/>
          <w:sz w:val="28"/>
          <w:szCs w:val="28"/>
          <w:lang w:eastAsia="x-none"/>
        </w:rPr>
        <w:t xml:space="preserve"> </w:t>
      </w:r>
      <w:r w:rsidRPr="005B624A">
        <w:rPr>
          <w:color w:val="000000"/>
          <w:sz w:val="28"/>
          <w:szCs w:val="28"/>
          <w:lang w:eastAsia="x-none"/>
        </w:rPr>
        <w:t xml:space="preserve">рублей. </w:t>
      </w:r>
    </w:p>
    <w:p w:rsidR="00B27FCD" w:rsidRDefault="00B27FCD" w:rsidP="00B27FCD">
      <w:pPr>
        <w:pStyle w:val="af0"/>
        <w:suppressAutoHyphens/>
        <w:spacing w:after="100" w:afterAutospacing="1"/>
        <w:ind w:left="0" w:firstLine="709"/>
        <w:jc w:val="both"/>
        <w:rPr>
          <w:color w:val="000000"/>
          <w:lang w:eastAsia="x-none"/>
        </w:rPr>
      </w:pPr>
      <w:r w:rsidRPr="005B624A">
        <w:rPr>
          <w:color w:val="000000"/>
          <w:lang w:eastAsia="x-none"/>
        </w:rPr>
        <w:t xml:space="preserve">Сумма задатка – </w:t>
      </w:r>
      <w:r w:rsidR="00385F61">
        <w:rPr>
          <w:color w:val="000000"/>
          <w:lang w:eastAsia="x-none"/>
        </w:rPr>
        <w:t xml:space="preserve">48 657,00 </w:t>
      </w:r>
      <w:r>
        <w:rPr>
          <w:color w:val="000000"/>
          <w:lang w:eastAsia="x-none"/>
        </w:rPr>
        <w:t>рублей, что составляет 1</w:t>
      </w:r>
      <w:r w:rsidRPr="005B624A">
        <w:rPr>
          <w:color w:val="000000"/>
          <w:lang w:eastAsia="x-none"/>
        </w:rPr>
        <w:t>0 % от начальной цены продажи.</w:t>
      </w:r>
    </w:p>
    <w:p w:rsidR="00B27FCD" w:rsidRPr="00552745" w:rsidRDefault="00B27FCD" w:rsidP="00B27FCD">
      <w:pPr>
        <w:pStyle w:val="af0"/>
        <w:suppressAutoHyphens/>
        <w:spacing w:after="100" w:afterAutospacing="1"/>
        <w:ind w:left="0" w:firstLine="709"/>
        <w:jc w:val="both"/>
      </w:pPr>
      <w:r w:rsidRPr="00552745">
        <w:t xml:space="preserve">Информация о предыдущих торгах по Лоту № </w:t>
      </w:r>
      <w:r>
        <w:t>2</w:t>
      </w:r>
      <w:r w:rsidRPr="00552745">
        <w:t xml:space="preserve">: </w:t>
      </w:r>
      <w:r w:rsidR="00385F61">
        <w:t>семь</w:t>
      </w:r>
      <w:r>
        <w:t xml:space="preserve">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sidR="00D535B0">
        <w:rPr>
          <w:bCs/>
          <w:color w:val="000000"/>
          <w:lang w:eastAsia="x-none"/>
        </w:rPr>
        <w:t>х</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sidR="00385F61">
        <w:rPr>
          <w:rFonts w:eastAsia="Calibri"/>
        </w:rPr>
        <w:t>22</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B27FCD" w:rsidRDefault="00B27FCD" w:rsidP="00552745">
      <w:pPr>
        <w:pStyle w:val="af0"/>
        <w:suppressAutoHyphens/>
        <w:spacing w:after="100" w:afterAutospacing="1"/>
        <w:jc w:val="both"/>
      </w:pPr>
    </w:p>
    <w:p w:rsidR="00C260E8" w:rsidRPr="00552745" w:rsidRDefault="00C260E8" w:rsidP="00C260E8">
      <w:pPr>
        <w:pStyle w:val="af0"/>
        <w:suppressAutoHyphens/>
        <w:spacing w:after="0" w:line="240" w:lineRule="auto"/>
        <w:ind w:left="0" w:firstLine="709"/>
        <w:jc w:val="both"/>
        <w:rPr>
          <w:rFonts w:eastAsia="Calibri"/>
        </w:rPr>
      </w:pPr>
      <w:r w:rsidRPr="00552745">
        <w:rPr>
          <w:b/>
        </w:rPr>
        <w:t xml:space="preserve">Лот № </w:t>
      </w:r>
      <w:r w:rsidR="00EA5913">
        <w:rPr>
          <w:b/>
        </w:rPr>
        <w:t>3</w:t>
      </w:r>
      <w:r w:rsidRPr="00552745">
        <w:rPr>
          <w:b/>
        </w:rPr>
        <w:t xml:space="preserve">: </w:t>
      </w:r>
      <w:r w:rsidR="00025978" w:rsidRPr="00C67E6D">
        <w:rPr>
          <w:color w:val="000000"/>
        </w:rPr>
        <w:t>«</w:t>
      </w:r>
      <w:r w:rsidR="00025978">
        <w:rPr>
          <w:color w:val="000000"/>
        </w:rPr>
        <w:t>Гараж</w:t>
      </w:r>
      <w:r w:rsidR="00025978" w:rsidRPr="00C67E6D">
        <w:rPr>
          <w:rFonts w:eastAsia="Calibri"/>
        </w:rPr>
        <w:t xml:space="preserve">», назначение: нежилое, расположенное по адресу: </w:t>
      </w:r>
      <w:proofErr w:type="spellStart"/>
      <w:r w:rsidR="00025978" w:rsidRPr="00C67E6D">
        <w:rPr>
          <w:rFonts w:eastAsia="Calibri"/>
        </w:rPr>
        <w:t>г.Нефтеюганск</w:t>
      </w:r>
      <w:proofErr w:type="spellEnd"/>
      <w:r w:rsidR="00025978" w:rsidRPr="00C67E6D">
        <w:rPr>
          <w:rFonts w:eastAsia="Calibri"/>
        </w:rPr>
        <w:t xml:space="preserve">, </w:t>
      </w:r>
      <w:r w:rsidR="00025978">
        <w:rPr>
          <w:color w:val="000000"/>
        </w:rPr>
        <w:t xml:space="preserve">проезд 5П, строен 9/5, </w:t>
      </w:r>
      <w:proofErr w:type="spellStart"/>
      <w:r w:rsidR="00025978">
        <w:rPr>
          <w:color w:val="000000"/>
        </w:rPr>
        <w:t>пом</w:t>
      </w:r>
      <w:proofErr w:type="spellEnd"/>
      <w:r w:rsidR="00025978">
        <w:rPr>
          <w:color w:val="000000"/>
        </w:rPr>
        <w:t xml:space="preserve"> 225, ГСК «</w:t>
      </w:r>
      <w:proofErr w:type="spellStart"/>
      <w:r w:rsidR="00025978">
        <w:rPr>
          <w:color w:val="000000"/>
        </w:rPr>
        <w:t>Жилстрой</w:t>
      </w:r>
      <w:proofErr w:type="spellEnd"/>
      <w:r w:rsidR="00025978">
        <w:rPr>
          <w:color w:val="000000"/>
        </w:rPr>
        <w:t>»</w:t>
      </w:r>
      <w:r w:rsidRPr="00552745">
        <w:rPr>
          <w:rFonts w:eastAsia="Calibri"/>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640AE0" w:rsidRPr="005B624A" w:rsidRDefault="00640AE0" w:rsidP="00640AE0">
      <w:pPr>
        <w:suppressAutoHyphens/>
        <w:ind w:firstLine="709"/>
        <w:jc w:val="both"/>
        <w:rPr>
          <w:color w:val="000000"/>
          <w:sz w:val="28"/>
          <w:szCs w:val="28"/>
          <w:lang w:eastAsia="x-none"/>
        </w:rPr>
      </w:pPr>
      <w:r>
        <w:rPr>
          <w:color w:val="000000"/>
          <w:sz w:val="28"/>
          <w:szCs w:val="28"/>
          <w:lang w:eastAsia="x-none"/>
        </w:rPr>
        <w:t>Гараж</w:t>
      </w:r>
      <w:r w:rsidRPr="005B624A">
        <w:rPr>
          <w:color w:val="000000"/>
          <w:sz w:val="28"/>
          <w:szCs w:val="28"/>
          <w:lang w:eastAsia="x-none"/>
        </w:rPr>
        <w:t>:</w:t>
      </w:r>
    </w:p>
    <w:p w:rsidR="00640AE0" w:rsidRPr="005B624A" w:rsidRDefault="00640AE0" w:rsidP="00640AE0">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гаража</w:t>
      </w:r>
      <w:r w:rsidRPr="005B624A">
        <w:rPr>
          <w:color w:val="000000"/>
          <w:sz w:val="28"/>
          <w:szCs w:val="28"/>
          <w:lang w:eastAsia="x-none"/>
        </w:rPr>
        <w:t xml:space="preserve"> – </w:t>
      </w:r>
      <w:r>
        <w:rPr>
          <w:color w:val="000000"/>
          <w:sz w:val="28"/>
          <w:szCs w:val="28"/>
          <w:lang w:eastAsia="x-none"/>
        </w:rPr>
        <w:t xml:space="preserve">20,2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260E8" w:rsidRDefault="00640AE0" w:rsidP="00640AE0">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86:20:0000053:436</w:t>
      </w:r>
      <w:r w:rsidR="00C260E8">
        <w:rPr>
          <w:color w:val="000000"/>
          <w:sz w:val="28"/>
          <w:szCs w:val="28"/>
          <w:lang w:eastAsia="x-none"/>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sidR="00640AE0">
        <w:rPr>
          <w:color w:val="000000"/>
          <w:sz w:val="28"/>
          <w:szCs w:val="28"/>
          <w:lang w:eastAsia="x-none"/>
        </w:rPr>
        <w:t>28.03.2024</w:t>
      </w:r>
      <w:r w:rsidR="00640AE0" w:rsidRPr="00E804DC">
        <w:rPr>
          <w:color w:val="000000"/>
          <w:sz w:val="28"/>
          <w:szCs w:val="28"/>
          <w:lang w:eastAsia="x-none"/>
        </w:rPr>
        <w:t xml:space="preserve">             № </w:t>
      </w:r>
      <w:r w:rsidR="00640AE0">
        <w:rPr>
          <w:color w:val="000000"/>
          <w:sz w:val="28"/>
          <w:szCs w:val="28"/>
          <w:lang w:eastAsia="x-none"/>
        </w:rPr>
        <w:t>1538/24</w:t>
      </w:r>
      <w:r w:rsidR="00640AE0" w:rsidRPr="00E804DC">
        <w:rPr>
          <w:color w:val="000000"/>
          <w:sz w:val="28"/>
          <w:szCs w:val="28"/>
          <w:lang w:eastAsia="x-none"/>
        </w:rPr>
        <w:t xml:space="preserve">, предоставленному </w:t>
      </w:r>
      <w:r w:rsidR="00640AE0">
        <w:rPr>
          <w:color w:val="000000"/>
          <w:sz w:val="28"/>
          <w:szCs w:val="28"/>
          <w:lang w:eastAsia="x-none"/>
        </w:rPr>
        <w:t>ООО «Центр экономического содействия»</w:t>
      </w:r>
      <w:r w:rsidR="00640AE0" w:rsidRPr="00E804DC">
        <w:rPr>
          <w:color w:val="000000"/>
          <w:sz w:val="28"/>
          <w:szCs w:val="28"/>
          <w:lang w:eastAsia="x-none"/>
        </w:rPr>
        <w:t xml:space="preserve">, рыночная стоимость объекта приватизации составляет </w:t>
      </w:r>
      <w:r w:rsidR="00640AE0">
        <w:rPr>
          <w:color w:val="000000"/>
          <w:sz w:val="28"/>
          <w:szCs w:val="28"/>
          <w:lang w:eastAsia="x-none"/>
        </w:rPr>
        <w:t>370 990,00</w:t>
      </w:r>
      <w:r w:rsidRPr="00E804DC">
        <w:rPr>
          <w:color w:val="000000"/>
          <w:sz w:val="28"/>
          <w:szCs w:val="28"/>
          <w:lang w:eastAsia="x-none"/>
        </w:rPr>
        <w:t xml:space="preserve"> рублей </w:t>
      </w:r>
      <w:r w:rsidR="00640AE0">
        <w:rPr>
          <w:color w:val="000000"/>
          <w:sz w:val="28"/>
          <w:szCs w:val="28"/>
          <w:lang w:eastAsia="x-none"/>
        </w:rPr>
        <w:t xml:space="preserve">                        </w:t>
      </w:r>
      <w:r w:rsidRPr="00E804DC">
        <w:rPr>
          <w:color w:val="000000"/>
          <w:sz w:val="28"/>
          <w:szCs w:val="28"/>
          <w:lang w:eastAsia="x-none"/>
        </w:rPr>
        <w:t>с учетом НДС</w:t>
      </w:r>
      <w:r w:rsidRPr="005B624A">
        <w:rPr>
          <w:color w:val="000000"/>
          <w:sz w:val="28"/>
          <w:szCs w:val="28"/>
          <w:lang w:eastAsia="x-none"/>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FF5E3D">
        <w:rPr>
          <w:color w:val="000000"/>
          <w:sz w:val="28"/>
          <w:szCs w:val="28"/>
          <w:lang w:eastAsia="x-none"/>
        </w:rPr>
        <w:t>370 990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260E8" w:rsidRPr="005B624A" w:rsidRDefault="00C260E8" w:rsidP="00C260E8">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FF5E3D">
        <w:rPr>
          <w:color w:val="000000"/>
          <w:sz w:val="28"/>
          <w:szCs w:val="28"/>
          <w:lang w:eastAsia="x-none"/>
        </w:rPr>
        <w:t>18 549,50</w:t>
      </w:r>
      <w:r w:rsidR="00FF5E3D" w:rsidRPr="00E804DC">
        <w:rPr>
          <w:color w:val="000000"/>
          <w:sz w:val="28"/>
          <w:szCs w:val="28"/>
          <w:lang w:eastAsia="x-none"/>
        </w:rPr>
        <w:t xml:space="preserve"> </w:t>
      </w:r>
      <w:r w:rsidRPr="005B624A">
        <w:rPr>
          <w:color w:val="000000"/>
          <w:sz w:val="28"/>
          <w:szCs w:val="28"/>
          <w:lang w:eastAsia="x-none"/>
        </w:rPr>
        <w:t xml:space="preserve">рублей. </w:t>
      </w:r>
    </w:p>
    <w:p w:rsidR="00C260E8"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sidR="00FF5E3D">
        <w:rPr>
          <w:color w:val="000000"/>
          <w:sz w:val="28"/>
          <w:szCs w:val="28"/>
          <w:lang w:eastAsia="x-none"/>
        </w:rPr>
        <w:t xml:space="preserve">37 099,00 </w:t>
      </w:r>
      <w:r>
        <w:rPr>
          <w:color w:val="000000"/>
          <w:sz w:val="28"/>
          <w:szCs w:val="28"/>
          <w:lang w:eastAsia="x-none"/>
        </w:rPr>
        <w:t>рублей, что составляет 1</w:t>
      </w:r>
      <w:r w:rsidRPr="005B624A">
        <w:rPr>
          <w:color w:val="000000"/>
          <w:sz w:val="28"/>
          <w:szCs w:val="28"/>
          <w:lang w:eastAsia="x-none"/>
        </w:rPr>
        <w:t>0 % от начальной цены продажи.</w:t>
      </w:r>
    </w:p>
    <w:p w:rsidR="00C260E8" w:rsidRDefault="00C260E8" w:rsidP="00C260E8">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rsidR="00AD2E88">
        <w:t>3</w:t>
      </w:r>
      <w:r w:rsidRPr="00552745">
        <w:t xml:space="preserve">: </w:t>
      </w:r>
      <w:r w:rsidR="00EA5913">
        <w:t xml:space="preserve">один </w:t>
      </w:r>
      <w:r w:rsidR="00025978">
        <w:t>аукцион</w:t>
      </w:r>
      <w:r w:rsidR="00EA5913">
        <w:t xml:space="preserve">, </w:t>
      </w:r>
      <w:r w:rsidR="00EA5913" w:rsidRPr="008869C0">
        <w:rPr>
          <w:bCs/>
          <w:color w:val="000000"/>
          <w:lang w:eastAsia="x-none"/>
        </w:rPr>
        <w:t>объявленны</w:t>
      </w:r>
      <w:r w:rsidR="00EA5913">
        <w:rPr>
          <w:bCs/>
          <w:color w:val="000000"/>
          <w:lang w:eastAsia="x-none"/>
        </w:rPr>
        <w:t>й</w:t>
      </w:r>
      <w:r w:rsidR="00EA5913" w:rsidRPr="008869C0">
        <w:rPr>
          <w:bCs/>
          <w:color w:val="000000"/>
          <w:lang w:eastAsia="x-none"/>
        </w:rPr>
        <w:t xml:space="preserve"> в течение года</w:t>
      </w:r>
      <w:r w:rsidR="00EA5913">
        <w:rPr>
          <w:bCs/>
          <w:color w:val="000000"/>
          <w:lang w:eastAsia="x-none"/>
        </w:rPr>
        <w:t xml:space="preserve">, </w:t>
      </w:r>
      <w:r w:rsidRPr="00552745">
        <w:t xml:space="preserve">в отношении объекта муниципальной </w:t>
      </w:r>
      <w:r w:rsidRPr="00552745">
        <w:lastRenderedPageBreak/>
        <w:t xml:space="preserve">собственности: </w:t>
      </w:r>
      <w:r w:rsidR="00025978" w:rsidRPr="00C67E6D">
        <w:rPr>
          <w:color w:val="000000"/>
        </w:rPr>
        <w:t>«</w:t>
      </w:r>
      <w:r w:rsidR="00025978">
        <w:rPr>
          <w:color w:val="000000"/>
        </w:rPr>
        <w:t>Гараж</w:t>
      </w:r>
      <w:r w:rsidR="00025978" w:rsidRPr="00C67E6D">
        <w:rPr>
          <w:rFonts w:eastAsia="Calibri"/>
        </w:rPr>
        <w:t xml:space="preserve">», назначение: нежилое, расположенное по адресу: </w:t>
      </w:r>
      <w:proofErr w:type="spellStart"/>
      <w:r w:rsidR="00025978" w:rsidRPr="00C67E6D">
        <w:rPr>
          <w:rFonts w:eastAsia="Calibri"/>
        </w:rPr>
        <w:t>г.Нефтеюганск</w:t>
      </w:r>
      <w:proofErr w:type="spellEnd"/>
      <w:r w:rsidR="00025978" w:rsidRPr="00C67E6D">
        <w:rPr>
          <w:rFonts w:eastAsia="Calibri"/>
        </w:rPr>
        <w:t xml:space="preserve">, </w:t>
      </w:r>
      <w:r w:rsidR="00025978">
        <w:rPr>
          <w:color w:val="000000"/>
        </w:rPr>
        <w:t xml:space="preserve">проезд 5П, строен 9/5, </w:t>
      </w:r>
      <w:proofErr w:type="spellStart"/>
      <w:r w:rsidR="00025978">
        <w:rPr>
          <w:color w:val="000000"/>
        </w:rPr>
        <w:t>пом</w:t>
      </w:r>
      <w:proofErr w:type="spellEnd"/>
      <w:r w:rsidR="00025978">
        <w:rPr>
          <w:color w:val="000000"/>
        </w:rPr>
        <w:t xml:space="preserve"> 225,</w:t>
      </w:r>
      <w:r w:rsidR="00EA5913">
        <w:rPr>
          <w:color w:val="000000"/>
        </w:rPr>
        <w:t xml:space="preserve"> </w:t>
      </w:r>
      <w:r w:rsidR="00025978">
        <w:rPr>
          <w:color w:val="000000"/>
        </w:rPr>
        <w:t>ГСК «</w:t>
      </w:r>
      <w:proofErr w:type="spellStart"/>
      <w:r w:rsidR="00025978">
        <w:rPr>
          <w:color w:val="000000"/>
        </w:rPr>
        <w:t>Жилстрой</w:t>
      </w:r>
      <w:proofErr w:type="spellEnd"/>
      <w:r w:rsidR="00025978">
        <w:rPr>
          <w:color w:val="000000"/>
        </w:rPr>
        <w:t>»</w:t>
      </w:r>
      <w:r w:rsidRPr="00552745">
        <w:rPr>
          <w:rFonts w:eastAsia="Calibri"/>
        </w:rPr>
        <w:t xml:space="preserve">, </w:t>
      </w:r>
      <w:r w:rsidR="00EA5913" w:rsidRPr="008869C0">
        <w:t>признан несостоявшимся, по причине отсутствия заявок на участие в аукционе</w:t>
      </w:r>
      <w:r w:rsidRPr="00552745">
        <w:rPr>
          <w:bCs/>
          <w:color w:val="000000"/>
          <w:lang w:eastAsia="x-none"/>
        </w:rPr>
        <w:t>.</w:t>
      </w:r>
    </w:p>
    <w:p w:rsidR="00C260E8" w:rsidRDefault="00C260E8" w:rsidP="00C260E8">
      <w:pPr>
        <w:pStyle w:val="af0"/>
        <w:suppressAutoHyphens/>
        <w:spacing w:after="100" w:afterAutospacing="1"/>
        <w:ind w:left="0" w:firstLine="709"/>
        <w:jc w:val="both"/>
      </w:pPr>
    </w:p>
    <w:p w:rsidR="00E86773" w:rsidRPr="00552745" w:rsidRDefault="00E86773" w:rsidP="00E86773">
      <w:pPr>
        <w:pStyle w:val="af0"/>
        <w:suppressAutoHyphens/>
        <w:spacing w:after="0" w:line="240" w:lineRule="auto"/>
        <w:ind w:left="0" w:firstLine="709"/>
        <w:jc w:val="both"/>
        <w:rPr>
          <w:rFonts w:eastAsia="Calibri"/>
        </w:rPr>
      </w:pPr>
      <w:r w:rsidRPr="00552745">
        <w:rPr>
          <w:b/>
        </w:rPr>
        <w:t xml:space="preserve">Лот № </w:t>
      </w:r>
      <w:r w:rsidR="00EA5913">
        <w:rPr>
          <w:b/>
        </w:rPr>
        <w:t>4</w:t>
      </w:r>
      <w:r w:rsidRPr="00552745">
        <w:rPr>
          <w:b/>
        </w:rPr>
        <w:t xml:space="preserve">: </w:t>
      </w:r>
      <w:r w:rsidRPr="00994BD3">
        <w:rPr>
          <w:rFonts w:eastAsia="Calibri"/>
        </w:rPr>
        <w:t xml:space="preserve">«Антенно-мачтовое сооружение», расположенное по адресу: Ханты-Мансийский автономный округ – Югра, город </w:t>
      </w:r>
      <w:proofErr w:type="gramStart"/>
      <w:r w:rsidRPr="00994BD3">
        <w:rPr>
          <w:rFonts w:eastAsia="Calibri"/>
        </w:rPr>
        <w:t xml:space="preserve">Нефтеюганск, </w:t>
      </w:r>
      <w:r w:rsidR="00D535B0">
        <w:rPr>
          <w:rFonts w:eastAsia="Calibri"/>
        </w:rPr>
        <w:t xml:space="preserve">  </w:t>
      </w:r>
      <w:proofErr w:type="gramEnd"/>
      <w:r w:rsidR="00D535B0">
        <w:rPr>
          <w:rFonts w:eastAsia="Calibri"/>
        </w:rPr>
        <w:t xml:space="preserve">                        </w:t>
      </w:r>
      <w:r w:rsidRPr="00994BD3">
        <w:rPr>
          <w:rFonts w:eastAsia="Calibri"/>
        </w:rPr>
        <w:t>2 микрорайон, возле дома № 24</w:t>
      </w:r>
      <w:r w:rsidRPr="00552745">
        <w:rPr>
          <w:rFonts w:eastAsia="Calibri"/>
        </w:rPr>
        <w:t>.</w:t>
      </w:r>
    </w:p>
    <w:p w:rsidR="00E86773" w:rsidRPr="005B624A" w:rsidRDefault="00E86773" w:rsidP="00E86773">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6B6136" w:rsidRPr="005B624A" w:rsidRDefault="006B6136" w:rsidP="006B6136">
      <w:pPr>
        <w:suppressAutoHyphens/>
        <w:ind w:firstLine="709"/>
        <w:jc w:val="both"/>
        <w:rPr>
          <w:color w:val="000000"/>
          <w:sz w:val="28"/>
          <w:szCs w:val="28"/>
          <w:lang w:eastAsia="x-none"/>
        </w:rPr>
      </w:pPr>
      <w:r>
        <w:rPr>
          <w:color w:val="000000"/>
          <w:sz w:val="28"/>
          <w:szCs w:val="28"/>
          <w:lang w:eastAsia="x-none"/>
        </w:rPr>
        <w:t>Сооружение связи</w:t>
      </w:r>
      <w:r w:rsidRPr="005B624A">
        <w:rPr>
          <w:color w:val="000000"/>
          <w:sz w:val="28"/>
          <w:szCs w:val="28"/>
          <w:lang w:eastAsia="x-none"/>
        </w:rPr>
        <w:t>:</w:t>
      </w:r>
    </w:p>
    <w:p w:rsidR="006B6136" w:rsidRPr="005B624A" w:rsidRDefault="006B6136" w:rsidP="006B6136">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сооружения</w:t>
      </w:r>
      <w:r w:rsidRPr="005B624A">
        <w:rPr>
          <w:color w:val="000000"/>
          <w:sz w:val="28"/>
          <w:szCs w:val="28"/>
          <w:lang w:eastAsia="x-none"/>
        </w:rPr>
        <w:t xml:space="preserve"> – </w:t>
      </w:r>
      <w:r>
        <w:rPr>
          <w:color w:val="000000"/>
          <w:sz w:val="28"/>
          <w:szCs w:val="28"/>
          <w:lang w:eastAsia="x-none"/>
        </w:rPr>
        <w:t>7,8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E86773" w:rsidRDefault="006B6136" w:rsidP="006B6136">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 xml:space="preserve">тровый номер: </w:t>
      </w:r>
      <w:r>
        <w:rPr>
          <w:rFonts w:eastAsia="Calibri"/>
          <w:sz w:val="28"/>
          <w:szCs w:val="28"/>
        </w:rPr>
        <w:t>86:20:0000058:3926</w:t>
      </w:r>
      <w:r w:rsidR="00E86773">
        <w:rPr>
          <w:color w:val="000000"/>
          <w:sz w:val="28"/>
          <w:szCs w:val="28"/>
          <w:lang w:eastAsia="x-none"/>
        </w:rPr>
        <w:t>.</w:t>
      </w:r>
    </w:p>
    <w:p w:rsidR="00E86773" w:rsidRPr="005B624A" w:rsidRDefault="00E86773" w:rsidP="00E86773">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E86773" w:rsidRPr="005B624A" w:rsidRDefault="00E86773" w:rsidP="00E86773">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sidR="006B6136">
        <w:rPr>
          <w:color w:val="000000"/>
          <w:sz w:val="28"/>
          <w:szCs w:val="28"/>
          <w:lang w:eastAsia="x-none"/>
        </w:rPr>
        <w:t>28.03.2024</w:t>
      </w:r>
      <w:r w:rsidR="006B6136" w:rsidRPr="00E804DC">
        <w:rPr>
          <w:color w:val="000000"/>
          <w:sz w:val="28"/>
          <w:szCs w:val="28"/>
          <w:lang w:eastAsia="x-none"/>
        </w:rPr>
        <w:t xml:space="preserve">             № </w:t>
      </w:r>
      <w:r w:rsidR="006B6136">
        <w:rPr>
          <w:color w:val="000000"/>
          <w:sz w:val="28"/>
          <w:szCs w:val="28"/>
          <w:lang w:eastAsia="x-none"/>
        </w:rPr>
        <w:t>1536/24</w:t>
      </w:r>
      <w:r w:rsidR="006B6136" w:rsidRPr="00E804DC">
        <w:rPr>
          <w:color w:val="000000"/>
          <w:sz w:val="28"/>
          <w:szCs w:val="28"/>
          <w:lang w:eastAsia="x-none"/>
        </w:rPr>
        <w:t>, предоставленному ООО «</w:t>
      </w:r>
      <w:r w:rsidR="006B6136">
        <w:rPr>
          <w:color w:val="000000"/>
          <w:sz w:val="28"/>
          <w:szCs w:val="28"/>
          <w:lang w:eastAsia="x-none"/>
        </w:rPr>
        <w:t>Центр экономического содействия</w:t>
      </w:r>
      <w:r w:rsidR="006B6136" w:rsidRPr="00E804DC">
        <w:rPr>
          <w:color w:val="000000"/>
          <w:sz w:val="28"/>
          <w:szCs w:val="28"/>
          <w:lang w:eastAsia="x-none"/>
        </w:rPr>
        <w:t xml:space="preserve">», рыночная стоимость объекта приватизации составляет </w:t>
      </w:r>
      <w:r w:rsidR="006B6136">
        <w:rPr>
          <w:color w:val="000000"/>
          <w:sz w:val="28"/>
          <w:szCs w:val="28"/>
          <w:lang w:eastAsia="x-none"/>
        </w:rPr>
        <w:t>993 910,00</w:t>
      </w:r>
      <w:r w:rsidRPr="00E804DC">
        <w:rPr>
          <w:color w:val="000000"/>
          <w:sz w:val="28"/>
          <w:szCs w:val="28"/>
          <w:lang w:eastAsia="x-none"/>
        </w:rPr>
        <w:t xml:space="preserve"> рублей </w:t>
      </w:r>
      <w:r>
        <w:rPr>
          <w:color w:val="000000"/>
          <w:sz w:val="28"/>
          <w:szCs w:val="28"/>
          <w:lang w:eastAsia="x-none"/>
        </w:rPr>
        <w:t xml:space="preserve">                        </w:t>
      </w:r>
      <w:r w:rsidRPr="00E804DC">
        <w:rPr>
          <w:color w:val="000000"/>
          <w:sz w:val="28"/>
          <w:szCs w:val="28"/>
          <w:lang w:eastAsia="x-none"/>
        </w:rPr>
        <w:t>с учетом НДС</w:t>
      </w:r>
      <w:r w:rsidRPr="005B624A">
        <w:rPr>
          <w:color w:val="000000"/>
          <w:sz w:val="28"/>
          <w:szCs w:val="28"/>
          <w:lang w:eastAsia="x-none"/>
        </w:rPr>
        <w:t>.</w:t>
      </w:r>
    </w:p>
    <w:p w:rsidR="00E86773" w:rsidRPr="005B624A" w:rsidRDefault="00E86773" w:rsidP="00E86773">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6B6136">
        <w:rPr>
          <w:color w:val="000000"/>
          <w:sz w:val="28"/>
          <w:szCs w:val="28"/>
          <w:lang w:eastAsia="x-none"/>
        </w:rPr>
        <w:t>993 910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E86773" w:rsidRPr="005B624A" w:rsidRDefault="00E86773" w:rsidP="00E86773">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6B6136">
        <w:rPr>
          <w:color w:val="000000"/>
          <w:sz w:val="28"/>
          <w:szCs w:val="28"/>
          <w:lang w:eastAsia="x-none"/>
        </w:rPr>
        <w:t>49 695,50</w:t>
      </w:r>
      <w:r w:rsidR="006B6136" w:rsidRPr="00E804DC">
        <w:rPr>
          <w:color w:val="000000"/>
          <w:sz w:val="28"/>
          <w:szCs w:val="28"/>
          <w:lang w:eastAsia="x-none"/>
        </w:rPr>
        <w:t xml:space="preserve"> </w:t>
      </w:r>
      <w:r w:rsidRPr="005B624A">
        <w:rPr>
          <w:color w:val="000000"/>
          <w:sz w:val="28"/>
          <w:szCs w:val="28"/>
          <w:lang w:eastAsia="x-none"/>
        </w:rPr>
        <w:t xml:space="preserve">рублей. </w:t>
      </w:r>
    </w:p>
    <w:p w:rsidR="00E86773" w:rsidRDefault="00E86773" w:rsidP="00E86773">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sidR="006B6136">
        <w:rPr>
          <w:color w:val="000000"/>
          <w:sz w:val="28"/>
          <w:szCs w:val="28"/>
          <w:lang w:eastAsia="x-none"/>
        </w:rPr>
        <w:t xml:space="preserve">99 391,00 </w:t>
      </w:r>
      <w:r>
        <w:rPr>
          <w:color w:val="000000"/>
          <w:sz w:val="28"/>
          <w:szCs w:val="28"/>
          <w:lang w:eastAsia="x-none"/>
        </w:rPr>
        <w:t>рублей, что составляет 1</w:t>
      </w:r>
      <w:r w:rsidRPr="005B624A">
        <w:rPr>
          <w:color w:val="000000"/>
          <w:sz w:val="28"/>
          <w:szCs w:val="28"/>
          <w:lang w:eastAsia="x-none"/>
        </w:rPr>
        <w:t>0 % от начальной цены продажи.</w:t>
      </w:r>
    </w:p>
    <w:p w:rsidR="00E86773" w:rsidRDefault="00E86773" w:rsidP="00E86773">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rsidR="0074135C">
        <w:t>4</w:t>
      </w:r>
      <w:r w:rsidRPr="00552745">
        <w:t xml:space="preserve">: </w:t>
      </w:r>
      <w:r w:rsidR="00631EA5">
        <w:t xml:space="preserve">один </w:t>
      </w:r>
      <w:r w:rsidR="00631EA5" w:rsidRPr="00552745">
        <w:rPr>
          <w:bCs/>
          <w:color w:val="000000"/>
          <w:lang w:eastAsia="x-none"/>
        </w:rPr>
        <w:t>аукцион</w:t>
      </w:r>
      <w:r w:rsidR="00631EA5">
        <w:rPr>
          <w:bCs/>
          <w:color w:val="000000"/>
          <w:lang w:eastAsia="x-none"/>
        </w:rPr>
        <w:t xml:space="preserve">, </w:t>
      </w:r>
      <w:r w:rsidR="00631EA5" w:rsidRPr="008869C0">
        <w:rPr>
          <w:bCs/>
          <w:color w:val="000000"/>
          <w:lang w:eastAsia="x-none"/>
        </w:rPr>
        <w:t>объявленны</w:t>
      </w:r>
      <w:r w:rsidR="00631EA5">
        <w:rPr>
          <w:bCs/>
          <w:color w:val="000000"/>
          <w:lang w:eastAsia="x-none"/>
        </w:rPr>
        <w:t>й</w:t>
      </w:r>
      <w:r w:rsidR="00631EA5" w:rsidRPr="008869C0">
        <w:rPr>
          <w:bCs/>
          <w:color w:val="000000"/>
          <w:lang w:eastAsia="x-none"/>
        </w:rPr>
        <w:t xml:space="preserve"> в течение </w:t>
      </w:r>
      <w:r w:rsidR="00631EA5">
        <w:rPr>
          <w:bCs/>
          <w:color w:val="000000"/>
          <w:lang w:eastAsia="x-none"/>
        </w:rPr>
        <w:t>предыдущего</w:t>
      </w:r>
      <w:r w:rsidR="00631EA5" w:rsidRPr="008869C0">
        <w:rPr>
          <w:bCs/>
          <w:color w:val="000000"/>
          <w:lang w:eastAsia="x-none"/>
        </w:rPr>
        <w:t xml:space="preserve"> года</w:t>
      </w:r>
      <w:r w:rsidR="00631EA5" w:rsidRPr="008869C0">
        <w:t xml:space="preserve">, </w:t>
      </w:r>
      <w:r w:rsidR="00631EA5" w:rsidRPr="00552745">
        <w:t xml:space="preserve">в отношении объекта муниципальной собственности: </w:t>
      </w:r>
      <w:r w:rsidR="00631EA5" w:rsidRPr="00994BD3">
        <w:rPr>
          <w:rFonts w:eastAsia="Calibri"/>
        </w:rPr>
        <w:t xml:space="preserve">«Антенно-мачтовое сооружение», расположенное по адресу: Ханты-Мансийский автономный округ – Югра, город </w:t>
      </w:r>
      <w:proofErr w:type="gramStart"/>
      <w:r w:rsidR="00631EA5" w:rsidRPr="00994BD3">
        <w:rPr>
          <w:rFonts w:eastAsia="Calibri"/>
        </w:rPr>
        <w:t xml:space="preserve">Нефтеюганск, </w:t>
      </w:r>
      <w:r w:rsidR="00631EA5">
        <w:rPr>
          <w:rFonts w:eastAsia="Calibri"/>
        </w:rPr>
        <w:t xml:space="preserve">  </w:t>
      </w:r>
      <w:proofErr w:type="gramEnd"/>
      <w:r w:rsidR="00631EA5">
        <w:rPr>
          <w:rFonts w:eastAsia="Calibri"/>
        </w:rPr>
        <w:t xml:space="preserve">                                 </w:t>
      </w:r>
      <w:r w:rsidR="00631EA5" w:rsidRPr="00994BD3">
        <w:rPr>
          <w:rFonts w:eastAsia="Calibri"/>
        </w:rPr>
        <w:t>2 микрорайон, возле дома № 24</w:t>
      </w:r>
      <w:r w:rsidR="00631EA5" w:rsidRPr="00552745">
        <w:rPr>
          <w:rFonts w:eastAsia="Calibri"/>
        </w:rPr>
        <w:t xml:space="preserve">, </w:t>
      </w:r>
      <w:r w:rsidR="00631EA5" w:rsidRPr="008869C0">
        <w:t>признан несостоявшимся, по причине отсутствия заявок на участие в аукционе</w:t>
      </w:r>
      <w:r w:rsidRPr="00552745">
        <w:rPr>
          <w:bCs/>
          <w:color w:val="000000"/>
          <w:lang w:eastAsia="x-none"/>
        </w:rPr>
        <w:t>.</w:t>
      </w:r>
    </w:p>
    <w:p w:rsidR="00E86773" w:rsidRDefault="00E86773" w:rsidP="00C260E8">
      <w:pPr>
        <w:pStyle w:val="af0"/>
        <w:suppressAutoHyphens/>
        <w:spacing w:after="100" w:afterAutospacing="1"/>
        <w:ind w:left="0" w:firstLine="709"/>
        <w:jc w:val="both"/>
      </w:pPr>
    </w:p>
    <w:p w:rsidR="006B6136" w:rsidRPr="00552745" w:rsidRDefault="006B6136" w:rsidP="006B6136">
      <w:pPr>
        <w:pStyle w:val="af0"/>
        <w:suppressAutoHyphens/>
        <w:spacing w:after="0" w:line="240" w:lineRule="auto"/>
        <w:ind w:left="0" w:firstLine="709"/>
        <w:jc w:val="both"/>
        <w:rPr>
          <w:rFonts w:eastAsia="Calibri"/>
        </w:rPr>
      </w:pPr>
      <w:r w:rsidRPr="00552745">
        <w:rPr>
          <w:b/>
        </w:rPr>
        <w:t xml:space="preserve">Лот № </w:t>
      </w:r>
      <w:r w:rsidR="00EA5913">
        <w:rPr>
          <w:b/>
        </w:rPr>
        <w:t>5</w:t>
      </w:r>
      <w:r w:rsidRPr="00552745">
        <w:rPr>
          <w:b/>
        </w:rPr>
        <w:t xml:space="preserve">: </w:t>
      </w:r>
      <w:r w:rsidR="00631EA5" w:rsidRPr="00F05DB3">
        <w:t>«</w:t>
      </w:r>
      <w:r w:rsidR="00631EA5">
        <w:t>Мусоровоз</w:t>
      </w:r>
      <w:r w:rsidR="00631EA5" w:rsidRPr="00F05DB3">
        <w:t xml:space="preserve">», </w:t>
      </w:r>
      <w:r w:rsidR="00631EA5" w:rsidRPr="00B25122">
        <w:t>МКМ-3403 на шасси МАЗ 5337А2, г/в 2008</w:t>
      </w:r>
      <w:r w:rsidRPr="00552745">
        <w:rPr>
          <w:rFonts w:eastAsia="Calibri"/>
        </w:rPr>
        <w:t>.</w:t>
      </w:r>
    </w:p>
    <w:p w:rsidR="00631EA5" w:rsidRPr="00F6246B" w:rsidRDefault="00631EA5" w:rsidP="00631EA5">
      <w:pPr>
        <w:suppressAutoHyphens/>
        <w:ind w:firstLine="709"/>
        <w:jc w:val="both"/>
        <w:rPr>
          <w:color w:val="000000"/>
          <w:sz w:val="28"/>
          <w:szCs w:val="28"/>
          <w:lang w:eastAsia="x-none"/>
        </w:rPr>
      </w:pPr>
      <w:r w:rsidRPr="00F6246B">
        <w:rPr>
          <w:color w:val="000000"/>
          <w:sz w:val="28"/>
          <w:szCs w:val="28"/>
          <w:lang w:eastAsia="x-none"/>
        </w:rPr>
        <w:t>Характеристики объекта приватизации:</w:t>
      </w:r>
    </w:p>
    <w:p w:rsidR="00631EA5" w:rsidRPr="00F6246B" w:rsidRDefault="00631EA5" w:rsidP="00631EA5">
      <w:pPr>
        <w:suppressAutoHyphens/>
        <w:ind w:firstLine="709"/>
        <w:jc w:val="both"/>
        <w:rPr>
          <w:sz w:val="28"/>
          <w:szCs w:val="28"/>
        </w:rPr>
      </w:pPr>
      <w:r w:rsidRPr="00F6246B">
        <w:rPr>
          <w:sz w:val="28"/>
          <w:szCs w:val="28"/>
        </w:rPr>
        <w:t xml:space="preserve">Марка, модель (ТС): </w:t>
      </w:r>
      <w:r>
        <w:rPr>
          <w:sz w:val="28"/>
          <w:szCs w:val="28"/>
        </w:rPr>
        <w:t>МКМ - 3403</w:t>
      </w:r>
    </w:p>
    <w:p w:rsidR="00631EA5" w:rsidRPr="00A309D6" w:rsidRDefault="00631EA5" w:rsidP="00631EA5">
      <w:pPr>
        <w:suppressAutoHyphens/>
        <w:ind w:firstLine="709"/>
        <w:jc w:val="both"/>
        <w:rPr>
          <w:sz w:val="28"/>
          <w:szCs w:val="28"/>
        </w:rPr>
      </w:pPr>
      <w:r w:rsidRPr="00F6246B">
        <w:rPr>
          <w:sz w:val="28"/>
          <w:szCs w:val="28"/>
        </w:rPr>
        <w:t xml:space="preserve">Идентификационный номер (VIN): </w:t>
      </w:r>
      <w:r w:rsidRPr="00F6246B">
        <w:rPr>
          <w:sz w:val="28"/>
          <w:szCs w:val="28"/>
          <w:lang w:val="en-US"/>
        </w:rPr>
        <w:t>X</w:t>
      </w:r>
      <w:r>
        <w:rPr>
          <w:sz w:val="28"/>
          <w:szCs w:val="28"/>
        </w:rPr>
        <w:t>8915340380АА3017</w:t>
      </w:r>
    </w:p>
    <w:p w:rsidR="00631EA5" w:rsidRPr="00F6246B" w:rsidRDefault="00631EA5" w:rsidP="00631EA5">
      <w:pPr>
        <w:suppressAutoHyphens/>
        <w:ind w:firstLine="709"/>
        <w:jc w:val="both"/>
        <w:rPr>
          <w:sz w:val="28"/>
          <w:szCs w:val="28"/>
        </w:rPr>
      </w:pPr>
      <w:r w:rsidRPr="00F6246B">
        <w:rPr>
          <w:sz w:val="28"/>
          <w:szCs w:val="28"/>
        </w:rPr>
        <w:t xml:space="preserve">Наименование (тип ТС): </w:t>
      </w:r>
      <w:r>
        <w:rPr>
          <w:sz w:val="28"/>
          <w:szCs w:val="28"/>
        </w:rPr>
        <w:t>Мусоровоз</w:t>
      </w:r>
    </w:p>
    <w:p w:rsidR="00631EA5" w:rsidRPr="00F6246B" w:rsidRDefault="00631EA5" w:rsidP="00631EA5">
      <w:pPr>
        <w:suppressAutoHyphens/>
        <w:ind w:firstLine="709"/>
        <w:jc w:val="both"/>
        <w:rPr>
          <w:sz w:val="28"/>
          <w:szCs w:val="28"/>
        </w:rPr>
      </w:pPr>
      <w:r w:rsidRPr="00F6246B">
        <w:rPr>
          <w:sz w:val="28"/>
          <w:szCs w:val="28"/>
        </w:rPr>
        <w:t xml:space="preserve">Категория ТС (А, В, С, D, прицеп): </w:t>
      </w:r>
      <w:r w:rsidRPr="00F6246B">
        <w:rPr>
          <w:sz w:val="28"/>
          <w:szCs w:val="28"/>
          <w:lang w:val="en-US"/>
        </w:rPr>
        <w:t>C</w:t>
      </w:r>
    </w:p>
    <w:p w:rsidR="00631EA5" w:rsidRPr="00F6246B" w:rsidRDefault="00631EA5" w:rsidP="00631EA5">
      <w:pPr>
        <w:suppressAutoHyphens/>
        <w:ind w:firstLine="709"/>
        <w:jc w:val="both"/>
        <w:rPr>
          <w:sz w:val="28"/>
          <w:szCs w:val="28"/>
        </w:rPr>
      </w:pPr>
      <w:r w:rsidRPr="00F6246B">
        <w:rPr>
          <w:sz w:val="28"/>
          <w:szCs w:val="28"/>
        </w:rPr>
        <w:t>Год выпуска: 200</w:t>
      </w:r>
      <w:r>
        <w:rPr>
          <w:sz w:val="28"/>
          <w:szCs w:val="28"/>
        </w:rPr>
        <w:t>8</w:t>
      </w:r>
    </w:p>
    <w:p w:rsidR="00631EA5" w:rsidRPr="00F6246B" w:rsidRDefault="00631EA5" w:rsidP="00631EA5">
      <w:pPr>
        <w:suppressAutoHyphens/>
        <w:ind w:firstLine="709"/>
        <w:jc w:val="both"/>
        <w:rPr>
          <w:sz w:val="28"/>
          <w:szCs w:val="28"/>
        </w:rPr>
      </w:pPr>
      <w:r w:rsidRPr="00F6246B">
        <w:rPr>
          <w:sz w:val="28"/>
          <w:szCs w:val="28"/>
        </w:rPr>
        <w:t xml:space="preserve">Модель, № двигателя: </w:t>
      </w:r>
      <w:r>
        <w:rPr>
          <w:sz w:val="28"/>
          <w:szCs w:val="28"/>
        </w:rPr>
        <w:t>ЯМЗ – 6563 10 80004937</w:t>
      </w:r>
    </w:p>
    <w:p w:rsidR="00631EA5" w:rsidRPr="009404B7" w:rsidRDefault="00631EA5" w:rsidP="00631EA5">
      <w:pPr>
        <w:suppressAutoHyphens/>
        <w:ind w:firstLine="709"/>
        <w:jc w:val="both"/>
        <w:rPr>
          <w:sz w:val="28"/>
          <w:szCs w:val="28"/>
        </w:rPr>
      </w:pPr>
      <w:r>
        <w:rPr>
          <w:sz w:val="28"/>
          <w:szCs w:val="28"/>
        </w:rPr>
        <w:t xml:space="preserve">Шасси (рама) №: </w:t>
      </w:r>
      <w:r>
        <w:rPr>
          <w:sz w:val="28"/>
          <w:szCs w:val="28"/>
          <w:lang w:val="en-US"/>
        </w:rPr>
        <w:t>Y</w:t>
      </w:r>
      <w:r>
        <w:rPr>
          <w:sz w:val="28"/>
          <w:szCs w:val="28"/>
        </w:rPr>
        <w:t>ЗМ5337А280000625</w:t>
      </w:r>
    </w:p>
    <w:p w:rsidR="00631EA5" w:rsidRPr="00F6246B" w:rsidRDefault="00631EA5" w:rsidP="00631EA5">
      <w:pPr>
        <w:suppressAutoHyphens/>
        <w:ind w:firstLine="709"/>
        <w:jc w:val="both"/>
        <w:rPr>
          <w:sz w:val="28"/>
          <w:szCs w:val="28"/>
        </w:rPr>
      </w:pPr>
      <w:r w:rsidRPr="00F6246B">
        <w:rPr>
          <w:sz w:val="28"/>
          <w:szCs w:val="28"/>
        </w:rPr>
        <w:t xml:space="preserve">Кузов (кабина, прицеп): </w:t>
      </w:r>
      <w:r>
        <w:rPr>
          <w:sz w:val="28"/>
          <w:szCs w:val="28"/>
        </w:rPr>
        <w:t>отсутствует</w:t>
      </w:r>
    </w:p>
    <w:p w:rsidR="00631EA5" w:rsidRPr="00F6246B" w:rsidRDefault="00631EA5" w:rsidP="00631EA5">
      <w:pPr>
        <w:suppressAutoHyphens/>
        <w:ind w:firstLine="709"/>
        <w:jc w:val="both"/>
        <w:rPr>
          <w:sz w:val="28"/>
          <w:szCs w:val="28"/>
        </w:rPr>
      </w:pPr>
      <w:r w:rsidRPr="00F6246B">
        <w:rPr>
          <w:sz w:val="28"/>
          <w:szCs w:val="28"/>
        </w:rPr>
        <w:t xml:space="preserve">Цвет кузова (кабины, прицепа): </w:t>
      </w:r>
      <w:r>
        <w:rPr>
          <w:sz w:val="28"/>
          <w:szCs w:val="28"/>
        </w:rPr>
        <w:t>Белый</w:t>
      </w:r>
    </w:p>
    <w:p w:rsidR="00631EA5" w:rsidRPr="00F6246B" w:rsidRDefault="00631EA5" w:rsidP="00631EA5">
      <w:pPr>
        <w:suppressAutoHyphens/>
        <w:ind w:firstLine="709"/>
        <w:jc w:val="both"/>
        <w:rPr>
          <w:sz w:val="28"/>
          <w:szCs w:val="28"/>
        </w:rPr>
      </w:pPr>
      <w:r w:rsidRPr="00F6246B">
        <w:rPr>
          <w:sz w:val="28"/>
          <w:szCs w:val="28"/>
        </w:rPr>
        <w:t xml:space="preserve">Мощность двигателя, </w:t>
      </w:r>
      <w:proofErr w:type="spellStart"/>
      <w:r w:rsidRPr="00F6246B">
        <w:rPr>
          <w:sz w:val="28"/>
          <w:szCs w:val="28"/>
        </w:rPr>
        <w:t>л.с</w:t>
      </w:r>
      <w:proofErr w:type="spellEnd"/>
      <w:r w:rsidRPr="00F6246B">
        <w:rPr>
          <w:sz w:val="28"/>
          <w:szCs w:val="28"/>
        </w:rPr>
        <w:t xml:space="preserve">. (кВт): </w:t>
      </w:r>
      <w:r>
        <w:rPr>
          <w:sz w:val="28"/>
          <w:szCs w:val="28"/>
        </w:rPr>
        <w:t>227 (167)</w:t>
      </w:r>
    </w:p>
    <w:p w:rsidR="00631EA5" w:rsidRPr="00F6246B" w:rsidRDefault="00631EA5" w:rsidP="00631EA5">
      <w:pPr>
        <w:suppressAutoHyphens/>
        <w:ind w:firstLine="709"/>
        <w:jc w:val="both"/>
        <w:rPr>
          <w:sz w:val="28"/>
          <w:szCs w:val="28"/>
        </w:rPr>
      </w:pPr>
      <w:r w:rsidRPr="00F6246B">
        <w:rPr>
          <w:sz w:val="28"/>
          <w:szCs w:val="28"/>
        </w:rPr>
        <w:t xml:space="preserve">Рабочий объем двигателя, </w:t>
      </w:r>
      <w:proofErr w:type="spellStart"/>
      <w:r w:rsidRPr="00F6246B">
        <w:rPr>
          <w:sz w:val="28"/>
          <w:szCs w:val="28"/>
        </w:rPr>
        <w:t>куб.см</w:t>
      </w:r>
      <w:proofErr w:type="spellEnd"/>
      <w:r w:rsidRPr="00F6246B">
        <w:rPr>
          <w:sz w:val="28"/>
          <w:szCs w:val="28"/>
        </w:rPr>
        <w:t xml:space="preserve">.: </w:t>
      </w:r>
      <w:r>
        <w:rPr>
          <w:sz w:val="28"/>
          <w:szCs w:val="28"/>
        </w:rPr>
        <w:t>11 150</w:t>
      </w:r>
    </w:p>
    <w:p w:rsidR="00631EA5" w:rsidRDefault="00631EA5" w:rsidP="00631EA5">
      <w:pPr>
        <w:suppressAutoHyphens/>
        <w:ind w:firstLine="709"/>
        <w:jc w:val="both"/>
        <w:rPr>
          <w:sz w:val="28"/>
          <w:szCs w:val="28"/>
        </w:rPr>
      </w:pPr>
      <w:r w:rsidRPr="00F6246B">
        <w:rPr>
          <w:sz w:val="28"/>
          <w:szCs w:val="28"/>
        </w:rPr>
        <w:t>Тип двигателя: Дизельный</w:t>
      </w:r>
    </w:p>
    <w:p w:rsidR="00631EA5" w:rsidRPr="00F6246B" w:rsidRDefault="00631EA5" w:rsidP="00631EA5">
      <w:pPr>
        <w:suppressAutoHyphens/>
        <w:ind w:firstLine="709"/>
        <w:jc w:val="both"/>
        <w:rPr>
          <w:sz w:val="28"/>
          <w:szCs w:val="28"/>
        </w:rPr>
      </w:pPr>
      <w:r>
        <w:rPr>
          <w:sz w:val="28"/>
          <w:szCs w:val="28"/>
        </w:rPr>
        <w:t xml:space="preserve">Экологический </w:t>
      </w:r>
      <w:proofErr w:type="spellStart"/>
      <w:r>
        <w:rPr>
          <w:sz w:val="28"/>
          <w:szCs w:val="28"/>
        </w:rPr>
        <w:t>еласс</w:t>
      </w:r>
      <w:proofErr w:type="spellEnd"/>
      <w:r>
        <w:rPr>
          <w:sz w:val="28"/>
          <w:szCs w:val="28"/>
        </w:rPr>
        <w:t>: Третий</w:t>
      </w:r>
    </w:p>
    <w:p w:rsidR="00631EA5" w:rsidRPr="00F6246B" w:rsidRDefault="00631EA5" w:rsidP="00631EA5">
      <w:pPr>
        <w:suppressAutoHyphens/>
        <w:ind w:firstLine="709"/>
        <w:jc w:val="both"/>
        <w:rPr>
          <w:sz w:val="28"/>
          <w:szCs w:val="28"/>
        </w:rPr>
      </w:pPr>
      <w:r w:rsidRPr="00F6246B">
        <w:rPr>
          <w:sz w:val="28"/>
          <w:szCs w:val="28"/>
        </w:rPr>
        <w:lastRenderedPageBreak/>
        <w:t xml:space="preserve">Разрешенная максимальная масса, кг: </w:t>
      </w:r>
      <w:r>
        <w:rPr>
          <w:sz w:val="28"/>
          <w:szCs w:val="28"/>
        </w:rPr>
        <w:t>18 000</w:t>
      </w:r>
    </w:p>
    <w:p w:rsidR="00631EA5" w:rsidRPr="00F6246B" w:rsidRDefault="00631EA5" w:rsidP="00631EA5">
      <w:pPr>
        <w:suppressAutoHyphens/>
        <w:ind w:firstLine="709"/>
        <w:jc w:val="both"/>
        <w:rPr>
          <w:sz w:val="28"/>
          <w:szCs w:val="28"/>
        </w:rPr>
      </w:pPr>
      <w:r>
        <w:rPr>
          <w:sz w:val="28"/>
          <w:szCs w:val="28"/>
        </w:rPr>
        <w:t>Масса без нагрузки, кг: 9 350</w:t>
      </w:r>
    </w:p>
    <w:p w:rsidR="00631EA5" w:rsidRDefault="00631EA5" w:rsidP="00631EA5">
      <w:pPr>
        <w:suppressAutoHyphens/>
        <w:ind w:firstLine="709"/>
        <w:jc w:val="both"/>
        <w:rPr>
          <w:sz w:val="28"/>
          <w:szCs w:val="28"/>
        </w:rPr>
      </w:pPr>
      <w:r w:rsidRPr="00F6246B">
        <w:rPr>
          <w:sz w:val="28"/>
          <w:szCs w:val="28"/>
        </w:rPr>
        <w:t xml:space="preserve">Организация изготовитель ТС (страна): </w:t>
      </w:r>
      <w:r>
        <w:rPr>
          <w:sz w:val="28"/>
          <w:szCs w:val="28"/>
        </w:rPr>
        <w:t xml:space="preserve">ОАО «Ряжский авторемонтный завод» Россия. </w:t>
      </w:r>
    </w:p>
    <w:p w:rsidR="006B6136" w:rsidRPr="005B624A" w:rsidRDefault="006B6136" w:rsidP="00631EA5">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6B6136" w:rsidRPr="005B624A" w:rsidRDefault="006B6136" w:rsidP="006B6136">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sidR="00631EA5">
        <w:rPr>
          <w:color w:val="000000"/>
          <w:sz w:val="28"/>
          <w:szCs w:val="28"/>
          <w:lang w:eastAsia="x-none"/>
        </w:rPr>
        <w:t>28.03.2024</w:t>
      </w:r>
      <w:r w:rsidR="00631EA5" w:rsidRPr="00E804DC">
        <w:rPr>
          <w:color w:val="000000"/>
          <w:sz w:val="28"/>
          <w:szCs w:val="28"/>
          <w:lang w:eastAsia="x-none"/>
        </w:rPr>
        <w:t xml:space="preserve">             № </w:t>
      </w:r>
      <w:r w:rsidR="00631EA5">
        <w:rPr>
          <w:color w:val="000000"/>
          <w:sz w:val="28"/>
          <w:szCs w:val="28"/>
          <w:lang w:eastAsia="x-none"/>
        </w:rPr>
        <w:t>1547/24</w:t>
      </w:r>
      <w:r w:rsidR="00631EA5" w:rsidRPr="00E804DC">
        <w:rPr>
          <w:color w:val="000000"/>
          <w:sz w:val="28"/>
          <w:szCs w:val="28"/>
          <w:lang w:eastAsia="x-none"/>
        </w:rPr>
        <w:t>, предоставленному ООО «</w:t>
      </w:r>
      <w:r w:rsidR="00631EA5">
        <w:rPr>
          <w:color w:val="000000"/>
          <w:sz w:val="28"/>
          <w:szCs w:val="28"/>
          <w:lang w:eastAsia="x-none"/>
        </w:rPr>
        <w:t>Центр экономического содействия</w:t>
      </w:r>
      <w:r w:rsidR="00631EA5" w:rsidRPr="00E804DC">
        <w:rPr>
          <w:color w:val="000000"/>
          <w:sz w:val="28"/>
          <w:szCs w:val="28"/>
          <w:lang w:eastAsia="x-none"/>
        </w:rPr>
        <w:t xml:space="preserve">», рыночная стоимость объекта приватизации составляет </w:t>
      </w:r>
      <w:r w:rsidR="00631EA5">
        <w:rPr>
          <w:color w:val="000000"/>
          <w:sz w:val="28"/>
          <w:szCs w:val="28"/>
          <w:lang w:eastAsia="x-none"/>
        </w:rPr>
        <w:t>2 236 000</w:t>
      </w:r>
      <w:r>
        <w:rPr>
          <w:color w:val="000000"/>
          <w:sz w:val="28"/>
          <w:szCs w:val="28"/>
          <w:lang w:eastAsia="x-none"/>
        </w:rPr>
        <w:t>,00</w:t>
      </w:r>
      <w:r w:rsidRPr="00E804DC">
        <w:rPr>
          <w:color w:val="000000"/>
          <w:sz w:val="28"/>
          <w:szCs w:val="28"/>
          <w:lang w:eastAsia="x-none"/>
        </w:rPr>
        <w:t xml:space="preserve"> рублей </w:t>
      </w:r>
      <w:r>
        <w:rPr>
          <w:color w:val="000000"/>
          <w:sz w:val="28"/>
          <w:szCs w:val="28"/>
          <w:lang w:eastAsia="x-none"/>
        </w:rPr>
        <w:t xml:space="preserve">                        </w:t>
      </w:r>
      <w:r w:rsidRPr="00E804DC">
        <w:rPr>
          <w:color w:val="000000"/>
          <w:sz w:val="28"/>
          <w:szCs w:val="28"/>
          <w:lang w:eastAsia="x-none"/>
        </w:rPr>
        <w:t>с учетом НДС</w:t>
      </w:r>
      <w:r w:rsidRPr="005B624A">
        <w:rPr>
          <w:color w:val="000000"/>
          <w:sz w:val="28"/>
          <w:szCs w:val="28"/>
          <w:lang w:eastAsia="x-none"/>
        </w:rPr>
        <w:t>.</w:t>
      </w:r>
    </w:p>
    <w:p w:rsidR="006B6136" w:rsidRPr="005B624A" w:rsidRDefault="006B6136" w:rsidP="006B6136">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631EA5">
        <w:rPr>
          <w:color w:val="000000"/>
          <w:sz w:val="28"/>
          <w:szCs w:val="28"/>
          <w:lang w:eastAsia="x-none"/>
        </w:rPr>
        <w:t>2 236 000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6B6136" w:rsidRPr="005B624A" w:rsidRDefault="006B6136" w:rsidP="006B6136">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631EA5">
        <w:rPr>
          <w:color w:val="000000"/>
          <w:sz w:val="28"/>
          <w:szCs w:val="28"/>
          <w:lang w:eastAsia="x-none"/>
        </w:rPr>
        <w:t>111 800</w:t>
      </w:r>
      <w:r>
        <w:rPr>
          <w:color w:val="000000"/>
          <w:sz w:val="28"/>
          <w:szCs w:val="28"/>
          <w:lang w:eastAsia="x-none"/>
        </w:rPr>
        <w:t>,</w:t>
      </w:r>
      <w:r w:rsidR="00631EA5">
        <w:rPr>
          <w:color w:val="000000"/>
          <w:sz w:val="28"/>
          <w:szCs w:val="28"/>
          <w:lang w:eastAsia="x-none"/>
        </w:rPr>
        <w:t>0</w:t>
      </w:r>
      <w:r>
        <w:rPr>
          <w:color w:val="000000"/>
          <w:sz w:val="28"/>
          <w:szCs w:val="28"/>
          <w:lang w:eastAsia="x-none"/>
        </w:rPr>
        <w:t>0</w:t>
      </w:r>
      <w:r w:rsidRPr="00E804DC">
        <w:rPr>
          <w:color w:val="000000"/>
          <w:sz w:val="28"/>
          <w:szCs w:val="28"/>
          <w:lang w:eastAsia="x-none"/>
        </w:rPr>
        <w:t xml:space="preserve"> </w:t>
      </w:r>
      <w:r w:rsidRPr="005B624A">
        <w:rPr>
          <w:color w:val="000000"/>
          <w:sz w:val="28"/>
          <w:szCs w:val="28"/>
          <w:lang w:eastAsia="x-none"/>
        </w:rPr>
        <w:t xml:space="preserve">рублей. </w:t>
      </w:r>
    </w:p>
    <w:p w:rsidR="006B6136" w:rsidRDefault="006B6136" w:rsidP="006B6136">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sidR="00631EA5">
        <w:rPr>
          <w:color w:val="000000"/>
          <w:sz w:val="28"/>
          <w:szCs w:val="28"/>
          <w:lang w:eastAsia="x-none"/>
        </w:rPr>
        <w:t>223 600</w:t>
      </w:r>
      <w:r>
        <w:rPr>
          <w:color w:val="000000"/>
          <w:sz w:val="28"/>
          <w:szCs w:val="28"/>
          <w:lang w:eastAsia="x-none"/>
        </w:rPr>
        <w:t>,00 рублей, что составляет 1</w:t>
      </w:r>
      <w:r w:rsidRPr="005B624A">
        <w:rPr>
          <w:color w:val="000000"/>
          <w:sz w:val="28"/>
          <w:szCs w:val="28"/>
          <w:lang w:eastAsia="x-none"/>
        </w:rPr>
        <w:t>0 % от начальной цены продажи.</w:t>
      </w:r>
    </w:p>
    <w:p w:rsidR="006B6136" w:rsidRDefault="006B6136" w:rsidP="006B6136">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rsidR="0074135C">
        <w:t>5</w:t>
      </w:r>
      <w:r w:rsidRPr="00552745">
        <w:t xml:space="preserve">: </w:t>
      </w:r>
      <w:r w:rsidR="00EA5913">
        <w:t xml:space="preserve">один </w:t>
      </w:r>
      <w:r w:rsidR="00631EA5" w:rsidRPr="00552745">
        <w:rPr>
          <w:bCs/>
          <w:color w:val="000000"/>
          <w:lang w:eastAsia="x-none"/>
        </w:rPr>
        <w:t>аукцион</w:t>
      </w:r>
      <w:r w:rsidR="00EA5913">
        <w:rPr>
          <w:bCs/>
          <w:color w:val="000000"/>
          <w:lang w:eastAsia="x-none"/>
        </w:rPr>
        <w:t xml:space="preserve">, </w:t>
      </w:r>
      <w:r w:rsidR="00EA5913" w:rsidRPr="008869C0">
        <w:rPr>
          <w:bCs/>
          <w:color w:val="000000"/>
          <w:lang w:eastAsia="x-none"/>
        </w:rPr>
        <w:t>объявленны</w:t>
      </w:r>
      <w:r w:rsidR="00EA5913">
        <w:rPr>
          <w:bCs/>
          <w:color w:val="000000"/>
          <w:lang w:eastAsia="x-none"/>
        </w:rPr>
        <w:t>й</w:t>
      </w:r>
      <w:r w:rsidR="00EA5913" w:rsidRPr="008869C0">
        <w:rPr>
          <w:bCs/>
          <w:color w:val="000000"/>
          <w:lang w:eastAsia="x-none"/>
        </w:rPr>
        <w:t xml:space="preserve"> в течение года</w:t>
      </w:r>
      <w:r w:rsidR="00EA5913">
        <w:rPr>
          <w:bCs/>
          <w:color w:val="000000"/>
          <w:lang w:eastAsia="x-none"/>
        </w:rPr>
        <w:t>,</w:t>
      </w:r>
      <w:r w:rsidR="00631EA5" w:rsidRPr="008869C0">
        <w:t xml:space="preserve"> </w:t>
      </w:r>
      <w:r w:rsidR="00631EA5" w:rsidRPr="00552745">
        <w:t xml:space="preserve">в отношении объекта муниципальной собственности: </w:t>
      </w:r>
      <w:r w:rsidR="00631EA5" w:rsidRPr="00F05DB3">
        <w:t>«</w:t>
      </w:r>
      <w:r w:rsidR="00631EA5">
        <w:t>Мусоровоз</w:t>
      </w:r>
      <w:r w:rsidR="00631EA5" w:rsidRPr="00F05DB3">
        <w:t xml:space="preserve">», </w:t>
      </w:r>
      <w:r w:rsidR="00631EA5" w:rsidRPr="00B25122">
        <w:t>МКМ-3403 на шасси МАЗ 5337А2, г/в 2008</w:t>
      </w:r>
      <w:r w:rsidR="00631EA5" w:rsidRPr="00552745">
        <w:rPr>
          <w:rFonts w:eastAsia="Calibri"/>
        </w:rPr>
        <w:t xml:space="preserve">, </w:t>
      </w:r>
      <w:r w:rsidR="00EA5913" w:rsidRPr="008869C0">
        <w:t>признан несостоявшимся, по причине отсутствия заявок на участие в аукционе</w:t>
      </w:r>
      <w:r w:rsidR="00EA5913" w:rsidRPr="00552745">
        <w:rPr>
          <w:bCs/>
          <w:color w:val="000000"/>
          <w:lang w:eastAsia="x-none"/>
        </w:rPr>
        <w:t>.</w:t>
      </w:r>
    </w:p>
    <w:p w:rsidR="006B6136" w:rsidRPr="00552745" w:rsidRDefault="006B6136" w:rsidP="006B6136">
      <w:pPr>
        <w:pStyle w:val="af0"/>
        <w:suppressAutoHyphens/>
        <w:spacing w:after="100" w:afterAutospacing="1"/>
        <w:ind w:left="0" w:firstLine="709"/>
        <w:jc w:val="both"/>
      </w:pPr>
    </w:p>
    <w:p w:rsidR="00703B51" w:rsidRPr="00376676" w:rsidRDefault="00703B51" w:rsidP="004953F6">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.1.Начало приема заявок на участие в аукционе – </w:t>
      </w:r>
      <w:r w:rsidR="00507078">
        <w:rPr>
          <w:b/>
          <w:sz w:val="28"/>
          <w:szCs w:val="28"/>
        </w:rPr>
        <w:t>01 июня</w:t>
      </w:r>
      <w:r w:rsidR="00F1321B">
        <w:rPr>
          <w:b/>
          <w:sz w:val="28"/>
          <w:szCs w:val="28"/>
        </w:rPr>
        <w:t xml:space="preserve"> 2024</w:t>
      </w:r>
      <w:r w:rsidR="00703B51" w:rsidRPr="00A849F8">
        <w:rPr>
          <w:b/>
          <w:sz w:val="28"/>
          <w:szCs w:val="28"/>
        </w:rPr>
        <w:t xml:space="preserve"> года                         10 часов 00 минут </w:t>
      </w:r>
      <w:r w:rsidR="00703B51" w:rsidRPr="00A849F8">
        <w:rPr>
          <w:sz w:val="28"/>
          <w:szCs w:val="28"/>
        </w:rPr>
        <w:t>на электронной площадке www.rts-tender.ru в сети интернет.</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.2.Окончание приема заявок на участие в аукционе – </w:t>
      </w:r>
      <w:r w:rsidR="00507078">
        <w:rPr>
          <w:b/>
          <w:sz w:val="28"/>
          <w:szCs w:val="28"/>
        </w:rPr>
        <w:t>28 июня</w:t>
      </w:r>
      <w:r w:rsidR="0060100E">
        <w:rPr>
          <w:b/>
          <w:sz w:val="28"/>
          <w:szCs w:val="28"/>
        </w:rPr>
        <w:t xml:space="preserve"> </w:t>
      </w:r>
      <w:r w:rsidR="00703B51">
        <w:rPr>
          <w:b/>
          <w:sz w:val="28"/>
          <w:szCs w:val="28"/>
        </w:rPr>
        <w:t>202</w:t>
      </w:r>
      <w:r w:rsidR="00BA3E55">
        <w:rPr>
          <w:b/>
          <w:sz w:val="28"/>
          <w:szCs w:val="28"/>
        </w:rPr>
        <w:t>4</w:t>
      </w:r>
      <w:r w:rsidR="00703B51" w:rsidRPr="00ED0AC7">
        <w:rPr>
          <w:b/>
          <w:sz w:val="28"/>
          <w:szCs w:val="28"/>
        </w:rPr>
        <w:t xml:space="preserve"> </w:t>
      </w:r>
      <w:r w:rsidR="00703B51">
        <w:rPr>
          <w:b/>
          <w:sz w:val="28"/>
          <w:szCs w:val="28"/>
        </w:rPr>
        <w:t>г</w:t>
      </w:r>
      <w:r w:rsidR="00703B51" w:rsidRPr="00A849F8">
        <w:rPr>
          <w:b/>
          <w:sz w:val="28"/>
          <w:szCs w:val="28"/>
        </w:rPr>
        <w:t xml:space="preserve">ода в 17 часов </w:t>
      </w:r>
      <w:r w:rsidR="00703B51">
        <w:rPr>
          <w:b/>
          <w:sz w:val="28"/>
          <w:szCs w:val="28"/>
        </w:rPr>
        <w:t>0</w:t>
      </w:r>
      <w:r w:rsidR="00703B51" w:rsidRPr="00A849F8">
        <w:rPr>
          <w:b/>
          <w:sz w:val="28"/>
          <w:szCs w:val="28"/>
        </w:rPr>
        <w:t xml:space="preserve">0 минут </w:t>
      </w:r>
      <w:r w:rsidR="00703B51" w:rsidRPr="00A849F8">
        <w:rPr>
          <w:sz w:val="28"/>
          <w:szCs w:val="28"/>
        </w:rPr>
        <w:t>на электронной площадке www.rts-tender.ru в сети интернет.</w:t>
      </w:r>
    </w:p>
    <w:p w:rsidR="00703B51" w:rsidRPr="00A849F8" w:rsidRDefault="00376676" w:rsidP="00703B51">
      <w:pPr>
        <w:tabs>
          <w:tab w:val="left" w:pos="7788"/>
        </w:tabs>
        <w:suppressAutoHyphens/>
        <w:ind w:firstLine="762"/>
        <w:jc w:val="both"/>
        <w:rPr>
          <w:bCs/>
          <w:sz w:val="28"/>
          <w:szCs w:val="28"/>
        </w:rPr>
      </w:pPr>
      <w:r>
        <w:rPr>
          <w:sz w:val="28"/>
          <w:szCs w:val="28"/>
        </w:rPr>
        <w:t>2</w:t>
      </w:r>
      <w:r w:rsidR="00703B51" w:rsidRPr="00A849F8">
        <w:rPr>
          <w:sz w:val="28"/>
          <w:szCs w:val="28"/>
        </w:rPr>
        <w:t>.</w:t>
      </w:r>
      <w:proofErr w:type="gramStart"/>
      <w:r w:rsidR="00703B51" w:rsidRPr="00A849F8">
        <w:rPr>
          <w:sz w:val="28"/>
          <w:szCs w:val="28"/>
        </w:rPr>
        <w:t>3.Определение</w:t>
      </w:r>
      <w:proofErr w:type="gramEnd"/>
      <w:r w:rsidR="00703B51" w:rsidRPr="00A849F8">
        <w:rPr>
          <w:sz w:val="28"/>
          <w:szCs w:val="28"/>
        </w:rPr>
        <w:t xml:space="preserve"> Участников аукциона </w:t>
      </w:r>
      <w:r w:rsidR="00507078">
        <w:rPr>
          <w:b/>
          <w:sz w:val="28"/>
          <w:szCs w:val="28"/>
        </w:rPr>
        <w:t>03 июля</w:t>
      </w:r>
      <w:r w:rsidR="0060100E">
        <w:rPr>
          <w:b/>
          <w:sz w:val="28"/>
          <w:szCs w:val="28"/>
        </w:rPr>
        <w:t xml:space="preserve"> </w:t>
      </w:r>
      <w:r w:rsidR="00703B51">
        <w:rPr>
          <w:b/>
          <w:sz w:val="28"/>
          <w:szCs w:val="28"/>
        </w:rPr>
        <w:t>202</w:t>
      </w:r>
      <w:r w:rsidR="00BA3E55">
        <w:rPr>
          <w:b/>
          <w:sz w:val="28"/>
          <w:szCs w:val="28"/>
        </w:rPr>
        <w:t>4</w:t>
      </w:r>
      <w:r w:rsidR="00703B51" w:rsidRPr="00A849F8">
        <w:rPr>
          <w:b/>
          <w:bCs/>
          <w:color w:val="000000"/>
          <w:sz w:val="28"/>
          <w:szCs w:val="28"/>
        </w:rPr>
        <w:t xml:space="preserve"> года в 1</w:t>
      </w:r>
      <w:r w:rsidR="00703B51">
        <w:rPr>
          <w:b/>
          <w:bCs/>
          <w:color w:val="000000"/>
          <w:sz w:val="28"/>
          <w:szCs w:val="28"/>
        </w:rPr>
        <w:t>0</w:t>
      </w:r>
      <w:r w:rsidR="00703B51" w:rsidRPr="00A849F8">
        <w:rPr>
          <w:b/>
          <w:bCs/>
          <w:color w:val="000000"/>
          <w:sz w:val="28"/>
          <w:szCs w:val="28"/>
        </w:rPr>
        <w:t xml:space="preserve"> часов 00 минут (время местное)</w:t>
      </w:r>
      <w:r w:rsidR="00703B51" w:rsidRPr="00A849F8">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00703B51" w:rsidRPr="00A849F8">
        <w:rPr>
          <w:bCs/>
          <w:sz w:val="28"/>
          <w:szCs w:val="28"/>
        </w:rPr>
        <w:t>г.Нефтеюганск</w:t>
      </w:r>
      <w:proofErr w:type="spellEnd"/>
      <w:r w:rsidR="00703B51" w:rsidRPr="00A849F8">
        <w:rPr>
          <w:bCs/>
          <w:sz w:val="28"/>
          <w:szCs w:val="28"/>
        </w:rPr>
        <w:t xml:space="preserve">, 2 </w:t>
      </w:r>
      <w:proofErr w:type="spellStart"/>
      <w:r w:rsidR="00703B51" w:rsidRPr="00A849F8">
        <w:rPr>
          <w:bCs/>
          <w:sz w:val="28"/>
          <w:szCs w:val="28"/>
        </w:rPr>
        <w:t>мкр</w:t>
      </w:r>
      <w:proofErr w:type="spellEnd"/>
      <w:r w:rsidR="00703B51" w:rsidRPr="00A849F8">
        <w:rPr>
          <w:bCs/>
          <w:sz w:val="28"/>
          <w:szCs w:val="28"/>
        </w:rPr>
        <w:t xml:space="preserve">., 25 дом.  </w:t>
      </w:r>
    </w:p>
    <w:p w:rsidR="00703B51" w:rsidRDefault="00376676" w:rsidP="00703B51">
      <w:pPr>
        <w:tabs>
          <w:tab w:val="left" w:pos="7797"/>
        </w:tabs>
        <w:suppressAutoHyphens/>
        <w:ind w:firstLine="762"/>
        <w:jc w:val="both"/>
        <w:rPr>
          <w:sz w:val="28"/>
          <w:szCs w:val="28"/>
        </w:rPr>
      </w:pPr>
      <w:r>
        <w:rPr>
          <w:sz w:val="28"/>
          <w:szCs w:val="28"/>
        </w:rPr>
        <w:t>2</w:t>
      </w:r>
      <w:r w:rsidR="00703B51" w:rsidRPr="00A849F8">
        <w:rPr>
          <w:sz w:val="28"/>
          <w:szCs w:val="28"/>
        </w:rPr>
        <w:t xml:space="preserve">.4.Проведение аукциона – </w:t>
      </w:r>
      <w:r w:rsidR="00507078">
        <w:rPr>
          <w:b/>
          <w:sz w:val="28"/>
          <w:szCs w:val="28"/>
        </w:rPr>
        <w:t>05 июля</w:t>
      </w:r>
      <w:r w:rsidR="00BA3E55">
        <w:rPr>
          <w:b/>
          <w:sz w:val="28"/>
          <w:szCs w:val="28"/>
        </w:rPr>
        <w:t xml:space="preserve"> 2024</w:t>
      </w:r>
      <w:r w:rsidR="00703B51">
        <w:rPr>
          <w:b/>
          <w:sz w:val="28"/>
          <w:szCs w:val="28"/>
        </w:rPr>
        <w:t xml:space="preserve"> года</w:t>
      </w:r>
      <w:r w:rsidR="00703B51" w:rsidRPr="00A849F8">
        <w:rPr>
          <w:b/>
          <w:sz w:val="28"/>
          <w:szCs w:val="28"/>
        </w:rPr>
        <w:t xml:space="preserve"> в </w:t>
      </w:r>
      <w:r w:rsidR="00703B51">
        <w:rPr>
          <w:b/>
          <w:sz w:val="28"/>
          <w:szCs w:val="28"/>
        </w:rPr>
        <w:t>10</w:t>
      </w:r>
      <w:r w:rsidR="00703B51" w:rsidRPr="00A849F8">
        <w:rPr>
          <w:b/>
          <w:sz w:val="28"/>
          <w:szCs w:val="28"/>
        </w:rPr>
        <w:t xml:space="preserve"> часов 00 минут                      </w:t>
      </w:r>
      <w:r w:rsidR="00703B51" w:rsidRPr="00A30AE2">
        <w:rPr>
          <w:b/>
          <w:sz w:val="28"/>
          <w:szCs w:val="28"/>
        </w:rPr>
        <w:t>на электронной площадке РТС-тендер - www.rts-tender.ru. в сети интернет</w:t>
      </w:r>
      <w:r w:rsidR="00703B51" w:rsidRPr="00A849F8">
        <w:rPr>
          <w:sz w:val="28"/>
          <w:szCs w:val="28"/>
        </w:rPr>
        <w:t>.</w:t>
      </w:r>
    </w:p>
    <w:p w:rsidR="00703B51" w:rsidRPr="00BE0691" w:rsidRDefault="00703B51" w:rsidP="00703B51">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703B51" w:rsidRDefault="00376676" w:rsidP="00703B51">
      <w:pPr>
        <w:suppressAutoHyphens/>
        <w:spacing w:line="228" w:lineRule="auto"/>
        <w:ind w:firstLine="762"/>
        <w:jc w:val="both"/>
        <w:rPr>
          <w:sz w:val="28"/>
          <w:szCs w:val="28"/>
        </w:rPr>
      </w:pPr>
      <w:r>
        <w:rPr>
          <w:sz w:val="28"/>
          <w:szCs w:val="28"/>
        </w:rPr>
        <w:t>2</w:t>
      </w:r>
      <w:r w:rsidR="00703B51" w:rsidRPr="00A849F8">
        <w:rPr>
          <w:sz w:val="28"/>
          <w:szCs w:val="28"/>
        </w:rPr>
        <w:t>.5.</w:t>
      </w:r>
      <w:r w:rsidR="00703B51" w:rsidRPr="00A849F8">
        <w:rPr>
          <w:bCs/>
          <w:sz w:val="28"/>
          <w:szCs w:val="28"/>
        </w:rPr>
        <w:t xml:space="preserve">Заявка подается </w:t>
      </w:r>
      <w:r w:rsidR="00703B51" w:rsidRPr="00A849F8">
        <w:rPr>
          <w:sz w:val="28"/>
          <w:szCs w:val="28"/>
        </w:rPr>
        <w:t>на электронную торговую площадку www.rts-tender.ru в сети интернет</w:t>
      </w:r>
      <w:r w:rsidR="00703B51" w:rsidRPr="00A849F8">
        <w:rPr>
          <w:bCs/>
          <w:sz w:val="28"/>
          <w:szCs w:val="28"/>
        </w:rPr>
        <w:t xml:space="preserve"> путём заполнения её электронной формы с приложением электронных образцов</w:t>
      </w:r>
      <w:r w:rsidR="00703B51">
        <w:rPr>
          <w:bCs/>
          <w:sz w:val="28"/>
          <w:szCs w:val="28"/>
        </w:rPr>
        <w:t xml:space="preserve"> </w:t>
      </w:r>
      <w:r w:rsidR="00703B51" w:rsidRPr="00A849F8">
        <w:rPr>
          <w:bCs/>
          <w:sz w:val="28"/>
          <w:szCs w:val="28"/>
        </w:rPr>
        <w:t>необходимых документов</w:t>
      </w:r>
      <w:r w:rsidR="00703B51">
        <w:rPr>
          <w:bCs/>
          <w:sz w:val="28"/>
          <w:szCs w:val="28"/>
        </w:rPr>
        <w:t xml:space="preserve"> </w:t>
      </w:r>
      <w:r w:rsidR="00703B51"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sidR="00703B51">
        <w:rPr>
          <w:sz w:val="28"/>
          <w:szCs w:val="28"/>
        </w:rPr>
        <w:t>претендента или участника</w:t>
      </w:r>
      <w:r w:rsidR="00703B51" w:rsidRPr="00A849F8">
        <w:rPr>
          <w:sz w:val="28"/>
          <w:szCs w:val="28"/>
        </w:rPr>
        <w:t>.</w:t>
      </w:r>
    </w:p>
    <w:p w:rsidR="00703B51" w:rsidRDefault="00703B51" w:rsidP="00703B51">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03B51" w:rsidRPr="00720861" w:rsidRDefault="00703B51" w:rsidP="00703B51">
      <w:pPr>
        <w:ind w:firstLine="709"/>
        <w:jc w:val="both"/>
        <w:rPr>
          <w:sz w:val="28"/>
          <w:szCs w:val="28"/>
        </w:rPr>
      </w:pPr>
      <w:r w:rsidRPr="00720861">
        <w:rPr>
          <w:sz w:val="28"/>
          <w:szCs w:val="28"/>
        </w:rPr>
        <w:lastRenderedPageBreak/>
        <w:t xml:space="preserve">Документом, подтверждающим поступление задатка на счет, указанный в информационном сообщении, является выписка с этого счета. </w:t>
      </w:r>
    </w:p>
    <w:p w:rsidR="00703B51" w:rsidRPr="00A849F8" w:rsidRDefault="00703B51" w:rsidP="00703B51">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703B51" w:rsidRDefault="00703B51" w:rsidP="00703B51">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703B51" w:rsidRPr="00022DAC" w:rsidRDefault="00703B51" w:rsidP="00703B51">
      <w:pPr>
        <w:suppressAutoHyphens/>
        <w:adjustRightInd w:val="0"/>
        <w:ind w:firstLine="709"/>
        <w:jc w:val="both"/>
        <w:rPr>
          <w:sz w:val="28"/>
          <w:szCs w:val="28"/>
        </w:rPr>
      </w:pPr>
      <w:r w:rsidRPr="00022DAC">
        <w:rPr>
          <w:sz w:val="28"/>
          <w:szCs w:val="28"/>
        </w:rPr>
        <w:t>юридические лица:</w:t>
      </w:r>
    </w:p>
    <w:p w:rsidR="00703B51" w:rsidRPr="00022DAC" w:rsidRDefault="00703B51" w:rsidP="00703B51">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703B51" w:rsidRPr="00110EAE" w:rsidRDefault="00703B51" w:rsidP="00110EAE">
      <w:pPr>
        <w:ind w:firstLine="709"/>
        <w:jc w:val="both"/>
        <w:rPr>
          <w:sz w:val="28"/>
          <w:szCs w:val="28"/>
        </w:rPr>
      </w:pPr>
      <w:r w:rsidRPr="00110EAE">
        <w:rPr>
          <w:sz w:val="28"/>
          <w:szCs w:val="28"/>
        </w:rPr>
        <w:t>-</w:t>
      </w:r>
      <w:r w:rsidR="00110EAE"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110EAE">
        <w:rPr>
          <w:sz w:val="28"/>
          <w:szCs w:val="28"/>
        </w:rPr>
        <w:t>;</w:t>
      </w:r>
    </w:p>
    <w:p w:rsidR="00110EAE" w:rsidRPr="00110EAE" w:rsidRDefault="00703B51" w:rsidP="00110EAE">
      <w:pPr>
        <w:ind w:firstLine="709"/>
        <w:jc w:val="both"/>
        <w:rPr>
          <w:sz w:val="28"/>
          <w:szCs w:val="28"/>
        </w:rPr>
      </w:pPr>
      <w:r w:rsidRPr="00110EAE">
        <w:rPr>
          <w:sz w:val="28"/>
          <w:szCs w:val="28"/>
        </w:rPr>
        <w:t>-</w:t>
      </w:r>
      <w:r w:rsidR="00110EAE"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03B51" w:rsidRPr="00022DAC" w:rsidRDefault="00703B51" w:rsidP="00703B51">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807BF5" w:rsidRPr="00807BF5" w:rsidRDefault="00703B51" w:rsidP="00807BF5">
      <w:pPr>
        <w:ind w:firstLine="709"/>
        <w:jc w:val="both"/>
        <w:rPr>
          <w:sz w:val="28"/>
          <w:szCs w:val="28"/>
        </w:rPr>
      </w:pPr>
      <w:r w:rsidRPr="00807BF5">
        <w:rPr>
          <w:sz w:val="28"/>
          <w:szCs w:val="28"/>
        </w:rPr>
        <w:t>2.8.</w:t>
      </w:r>
      <w:r w:rsidR="00807BF5" w:rsidRPr="00807BF5">
        <w:rPr>
          <w:sz w:val="28"/>
          <w:szCs w:val="28"/>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03B51" w:rsidRPr="00D1170D" w:rsidRDefault="00703B51" w:rsidP="00703B51">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703B51" w:rsidRPr="00D1170D" w:rsidRDefault="00703B51" w:rsidP="00703B51">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03B51" w:rsidRPr="00906FA9" w:rsidRDefault="00703B51" w:rsidP="00703B51">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703B51" w:rsidRPr="00022DAC" w:rsidRDefault="00703B51" w:rsidP="00703B51">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703B51" w:rsidRPr="00022DAC" w:rsidRDefault="00703B51" w:rsidP="00703B51">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lastRenderedPageBreak/>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703B51" w:rsidRDefault="00703B51" w:rsidP="00703B51">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703B51" w:rsidRDefault="00703B51" w:rsidP="007B7DF1">
      <w:pPr>
        <w:pStyle w:val="af0"/>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703B51" w:rsidRPr="00022DAC" w:rsidRDefault="00703B51" w:rsidP="00703B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703B51" w:rsidRPr="00022DAC" w:rsidRDefault="00703B51" w:rsidP="00703B51">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703B51" w:rsidRPr="00022DAC" w:rsidRDefault="00703B51" w:rsidP="00703B51">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507078">
        <w:rPr>
          <w:b/>
          <w:sz w:val="28"/>
          <w:szCs w:val="28"/>
        </w:rPr>
        <w:t>28 июня</w:t>
      </w:r>
      <w:r w:rsidR="00986759">
        <w:rPr>
          <w:b/>
          <w:sz w:val="28"/>
          <w:szCs w:val="28"/>
        </w:rPr>
        <w:t xml:space="preserve"> 2024 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Получатель платежа:</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ООО «РТС-тендер»</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БИК 044525360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ИНН 7710357167</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КПП 773001001</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703B51" w:rsidRPr="004E3B9C" w:rsidRDefault="00703B51" w:rsidP="00703B51">
      <w:pPr>
        <w:widowControl w:val="0"/>
        <w:tabs>
          <w:tab w:val="left" w:pos="0"/>
        </w:tabs>
        <w:suppressAutoHyphens/>
        <w:ind w:right="-1" w:firstLine="709"/>
        <w:contextualSpacing/>
        <w:jc w:val="both"/>
        <w:rPr>
          <w:i/>
          <w:sz w:val="28"/>
          <w:szCs w:val="28"/>
          <w:u w:val="single"/>
        </w:rPr>
      </w:pPr>
      <w:r w:rsidRPr="004E3B9C">
        <w:rPr>
          <w:i/>
          <w:sz w:val="28"/>
          <w:szCs w:val="28"/>
          <w:u w:val="single"/>
        </w:rPr>
        <w:t xml:space="preserve">Порядок зачисления и возврата денежных средств на расчётный счёт Оператора определяется в соответствии с Регламентом, опубликованном                 </w:t>
      </w:r>
      <w:r w:rsidR="006B42B7" w:rsidRPr="004E3B9C">
        <w:rPr>
          <w:i/>
          <w:sz w:val="28"/>
          <w:szCs w:val="28"/>
          <w:u w:val="single"/>
        </w:rPr>
        <w:t xml:space="preserve">            на сайте Оператора.</w:t>
      </w:r>
    </w:p>
    <w:p w:rsidR="004E3B9C" w:rsidRPr="00746C8B" w:rsidRDefault="00703B51" w:rsidP="00746C8B">
      <w:pPr>
        <w:ind w:firstLine="709"/>
        <w:jc w:val="both"/>
        <w:rPr>
          <w:sz w:val="28"/>
          <w:szCs w:val="28"/>
        </w:rPr>
      </w:pPr>
      <w:r w:rsidRPr="00746C8B">
        <w:rPr>
          <w:sz w:val="28"/>
          <w:szCs w:val="28"/>
        </w:rPr>
        <w:t>3.5.</w:t>
      </w:r>
      <w:r w:rsidR="004E3B9C" w:rsidRPr="00746C8B">
        <w:rPr>
          <w:sz w:val="28"/>
          <w:szCs w:val="28"/>
        </w:rPr>
        <w:t xml:space="preserve">Лицам, перечислившим задаток для участия в продаже муниципального имущества на аукционе, денежные средства возвращаются в следующем порядке: </w:t>
      </w:r>
    </w:p>
    <w:p w:rsidR="004E3B9C" w:rsidRPr="00746C8B" w:rsidRDefault="004E3B9C" w:rsidP="00746C8B">
      <w:pPr>
        <w:ind w:firstLine="709"/>
        <w:jc w:val="both"/>
        <w:rPr>
          <w:sz w:val="28"/>
          <w:szCs w:val="28"/>
        </w:rPr>
      </w:pPr>
      <w:r w:rsidRPr="00746C8B">
        <w:rPr>
          <w:sz w:val="28"/>
          <w:szCs w:val="28"/>
        </w:rPr>
        <w:lastRenderedPageBreak/>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4E3B9C" w:rsidRPr="00746C8B" w:rsidRDefault="004E3B9C" w:rsidP="00746C8B">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746C8B" w:rsidRPr="00746C8B" w:rsidRDefault="00703B51" w:rsidP="00746C8B">
      <w:pPr>
        <w:ind w:firstLine="709"/>
        <w:jc w:val="both"/>
        <w:rPr>
          <w:sz w:val="28"/>
          <w:szCs w:val="28"/>
        </w:rPr>
      </w:pPr>
      <w:r w:rsidRPr="00746C8B">
        <w:rPr>
          <w:sz w:val="28"/>
          <w:szCs w:val="28"/>
        </w:rPr>
        <w:t>3.6.</w:t>
      </w:r>
      <w:r w:rsidR="00746C8B" w:rsidRPr="00746C8B">
        <w:rPr>
          <w:sz w:val="28"/>
          <w:szCs w:val="28"/>
        </w:rPr>
        <w:t>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w:t>
      </w:r>
      <w:r w:rsidRPr="00746C8B">
        <w:rPr>
          <w:sz w:val="28"/>
          <w:szCs w:val="28"/>
        </w:rPr>
        <w:t xml:space="preserve">, </w:t>
      </w:r>
      <w:r w:rsidR="00746C8B" w:rsidRPr="00746C8B">
        <w:rPr>
          <w:sz w:val="28"/>
          <w:szCs w:val="28"/>
        </w:rPr>
        <w:t xml:space="preserve">в течение 5 календарных дней со дня истечения срока, установленного для заключения договора купли-продажи имущества. </w:t>
      </w:r>
    </w:p>
    <w:p w:rsidR="0010684F" w:rsidRDefault="00703B51" w:rsidP="00746C8B">
      <w:pPr>
        <w:ind w:firstLine="709"/>
        <w:jc w:val="both"/>
        <w:rPr>
          <w:sz w:val="28"/>
          <w:szCs w:val="28"/>
        </w:rPr>
      </w:pPr>
      <w:r w:rsidRPr="00746C8B">
        <w:rPr>
          <w:sz w:val="28"/>
          <w:szCs w:val="28"/>
        </w:rPr>
        <w:t>3.</w:t>
      </w:r>
      <w:proofErr w:type="gramStart"/>
      <w:r w:rsidRPr="00746C8B">
        <w:rPr>
          <w:sz w:val="28"/>
          <w:szCs w:val="28"/>
        </w:rPr>
        <w:t>7.</w:t>
      </w:r>
      <w:r w:rsidR="0010684F" w:rsidRPr="00746C8B">
        <w:rPr>
          <w:sz w:val="28"/>
          <w:szCs w:val="28"/>
        </w:rPr>
        <w:t>При</w:t>
      </w:r>
      <w:proofErr w:type="gramEnd"/>
      <w:r w:rsidR="0010684F"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w:t>
      </w:r>
      <w:r w:rsidR="00135463">
        <w:rPr>
          <w:sz w:val="28"/>
          <w:szCs w:val="28"/>
        </w:rPr>
        <w:t xml:space="preserve"> </w:t>
      </w:r>
      <w:r w:rsidR="0010684F" w:rsidRPr="0010684F">
        <w:rPr>
          <w:sz w:val="28"/>
          <w:szCs w:val="28"/>
        </w:rPr>
        <w:t xml:space="preserve">возвращается и он утрачивает право на заключение указанного договора. </w:t>
      </w:r>
    </w:p>
    <w:p w:rsidR="00F1321B" w:rsidRPr="0010684F" w:rsidRDefault="00F1321B" w:rsidP="00746C8B">
      <w:pPr>
        <w:ind w:firstLine="709"/>
        <w:jc w:val="both"/>
        <w:rPr>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703B51" w:rsidRPr="00A113FD" w:rsidRDefault="00703B51" w:rsidP="00A113FD">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заявка подана лицом, не уполномоченным претендентом на осуществление таких действий;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703B51" w:rsidRDefault="00703B51" w:rsidP="00703B51">
      <w:pPr>
        <w:pStyle w:val="af0"/>
        <w:suppressAutoHyphens/>
        <w:autoSpaceDE w:val="0"/>
        <w:autoSpaceDN w:val="0"/>
        <w:adjustRightInd w:val="0"/>
        <w:spacing w:after="0" w:line="240" w:lineRule="auto"/>
        <w:ind w:left="0" w:firstLine="709"/>
        <w:jc w:val="both"/>
        <w:rPr>
          <w:rFonts w:eastAsia="Times New Roman"/>
        </w:rPr>
      </w:pPr>
    </w:p>
    <w:p w:rsidR="00703B51" w:rsidRDefault="00703B51" w:rsidP="007B7DF1">
      <w:pPr>
        <w:pStyle w:val="af0"/>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703B51" w:rsidRPr="00022DAC" w:rsidRDefault="00DB6418" w:rsidP="00703B51">
      <w:pPr>
        <w:suppressAutoHyphens/>
        <w:ind w:firstLine="709"/>
        <w:jc w:val="both"/>
        <w:outlineLvl w:val="0"/>
        <w:rPr>
          <w:rFonts w:eastAsia="Calibri"/>
          <w:sz w:val="28"/>
          <w:szCs w:val="28"/>
        </w:rPr>
      </w:pPr>
      <w:r>
        <w:rPr>
          <w:rFonts w:eastAsia="Calibri"/>
          <w:bCs/>
          <w:sz w:val="28"/>
          <w:szCs w:val="28"/>
        </w:rPr>
        <w:t>5</w:t>
      </w:r>
      <w:r w:rsidR="00703B51" w:rsidRPr="00022DAC">
        <w:rPr>
          <w:rFonts w:eastAsia="Calibri"/>
          <w:bCs/>
          <w:sz w:val="28"/>
          <w:szCs w:val="28"/>
        </w:rPr>
        <w:t xml:space="preserve">.1.Информационное сообщение о проведении продажи имущества </w:t>
      </w:r>
      <w:r w:rsidR="00703B51"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00703B51" w:rsidRPr="00022DAC">
          <w:rPr>
            <w:rStyle w:val="ad"/>
            <w:rFonts w:eastAsia="Calibri"/>
            <w:sz w:val="28"/>
            <w:szCs w:val="28"/>
          </w:rPr>
          <w:t>www.torgi.gov.ru</w:t>
        </w:r>
      </w:hyperlink>
      <w:r w:rsidR="00703B51">
        <w:rPr>
          <w:rStyle w:val="ad"/>
          <w:rFonts w:eastAsia="Calibri"/>
          <w:sz w:val="28"/>
          <w:szCs w:val="28"/>
        </w:rPr>
        <w:t>/</w:t>
      </w:r>
      <w:r w:rsidR="00703B51">
        <w:rPr>
          <w:rStyle w:val="ad"/>
          <w:rFonts w:eastAsia="Calibri"/>
          <w:sz w:val="28"/>
          <w:szCs w:val="28"/>
          <w:lang w:val="en-US"/>
        </w:rPr>
        <w:t>new</w:t>
      </w:r>
      <w:r w:rsidR="00703B51" w:rsidRPr="00022DAC">
        <w:rPr>
          <w:rFonts w:eastAsia="Calibri"/>
          <w:sz w:val="28"/>
          <w:szCs w:val="28"/>
        </w:rPr>
        <w:t xml:space="preserve">, официальном сайте органов местного самоуправления города Нефтеюганска </w:t>
      </w:r>
      <w:hyperlink r:id="rId9" w:history="1">
        <w:r w:rsidR="00703B51" w:rsidRPr="000966D9">
          <w:rPr>
            <w:rStyle w:val="ad"/>
            <w:sz w:val="28"/>
            <w:szCs w:val="28"/>
          </w:rPr>
          <w:t>www.admugansk.ru</w:t>
        </w:r>
      </w:hyperlink>
      <w:r w:rsidR="00703B51" w:rsidRPr="00022DAC">
        <w:rPr>
          <w:sz w:val="28"/>
          <w:szCs w:val="28"/>
        </w:rPr>
        <w:t xml:space="preserve"> </w:t>
      </w:r>
      <w:r w:rsidR="00703B51" w:rsidRPr="00022DAC">
        <w:rPr>
          <w:rFonts w:eastAsia="Calibri"/>
          <w:sz w:val="28"/>
          <w:szCs w:val="28"/>
        </w:rPr>
        <w:t xml:space="preserve">в разделе «Имущественные отношения», на электронной площадке </w:t>
      </w:r>
      <w:r w:rsidR="00703B51" w:rsidRPr="00022DAC">
        <w:rPr>
          <w:sz w:val="28"/>
          <w:szCs w:val="28"/>
        </w:rPr>
        <w:t>РТС-тендер - www.rts-tender.ru</w:t>
      </w:r>
      <w:r w:rsidR="00703B51" w:rsidRPr="00022DAC">
        <w:rPr>
          <w:rFonts w:eastAsia="Calibri"/>
          <w:sz w:val="28"/>
          <w:szCs w:val="28"/>
        </w:rPr>
        <w:t>.</w:t>
      </w:r>
    </w:p>
    <w:p w:rsidR="00703B51" w:rsidRPr="00022DAC" w:rsidRDefault="00DB6418" w:rsidP="00703B51">
      <w:pPr>
        <w:suppressAutoHyphens/>
        <w:autoSpaceDE w:val="0"/>
        <w:autoSpaceDN w:val="0"/>
        <w:adjustRightInd w:val="0"/>
        <w:ind w:firstLine="709"/>
        <w:jc w:val="both"/>
        <w:rPr>
          <w:sz w:val="28"/>
          <w:szCs w:val="28"/>
        </w:rPr>
      </w:pPr>
      <w:r>
        <w:rPr>
          <w:rFonts w:eastAsia="Calibri"/>
          <w:sz w:val="28"/>
          <w:szCs w:val="28"/>
        </w:rPr>
        <w:t>5</w:t>
      </w:r>
      <w:r w:rsidR="00703B51" w:rsidRPr="00022DAC">
        <w:rPr>
          <w:rFonts w:eastAsia="Calibri"/>
          <w:sz w:val="28"/>
          <w:szCs w:val="28"/>
        </w:rPr>
        <w:t>.2.</w:t>
      </w:r>
      <w:r w:rsidR="00703B51"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703B51" w:rsidRPr="00022DAC" w:rsidRDefault="00DB6418" w:rsidP="00703B51">
      <w:pPr>
        <w:suppressAutoHyphens/>
        <w:autoSpaceDE w:val="0"/>
        <w:autoSpaceDN w:val="0"/>
        <w:adjustRightInd w:val="0"/>
        <w:ind w:firstLine="709"/>
        <w:jc w:val="both"/>
        <w:rPr>
          <w:sz w:val="28"/>
          <w:szCs w:val="28"/>
        </w:rPr>
      </w:pPr>
      <w:r>
        <w:rPr>
          <w:sz w:val="28"/>
          <w:szCs w:val="28"/>
        </w:rPr>
        <w:lastRenderedPageBreak/>
        <w:t>5</w:t>
      </w:r>
      <w:r w:rsidR="00703B51"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03B51" w:rsidRPr="00022DAC" w:rsidRDefault="00DB6418" w:rsidP="00703B51">
      <w:pPr>
        <w:suppressAutoHyphens/>
        <w:autoSpaceDE w:val="0"/>
        <w:autoSpaceDN w:val="0"/>
        <w:adjustRightInd w:val="0"/>
        <w:ind w:firstLine="709"/>
        <w:jc w:val="both"/>
        <w:rPr>
          <w:rFonts w:eastAsia="Calibri"/>
          <w:sz w:val="28"/>
          <w:szCs w:val="28"/>
        </w:rPr>
      </w:pPr>
      <w:r>
        <w:rPr>
          <w:rFonts w:eastAsia="Calibri"/>
          <w:sz w:val="28"/>
          <w:szCs w:val="28"/>
        </w:rPr>
        <w:t>5</w:t>
      </w:r>
      <w:r w:rsidR="00703B51"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703B51"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376676" w:rsidRDefault="00376676" w:rsidP="00703B51">
      <w:pPr>
        <w:suppressAutoHyphens/>
        <w:autoSpaceDE w:val="0"/>
        <w:autoSpaceDN w:val="0"/>
        <w:adjustRightInd w:val="0"/>
        <w:ind w:firstLine="709"/>
        <w:jc w:val="both"/>
        <w:rPr>
          <w:rFonts w:eastAsia="Calibri"/>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w:t>
      </w:r>
      <w:proofErr w:type="gramStart"/>
      <w:r w:rsidR="00703B51" w:rsidRPr="00022DAC">
        <w:rPr>
          <w:sz w:val="28"/>
          <w:szCs w:val="28"/>
        </w:rPr>
        <w:t>1.Процедура</w:t>
      </w:r>
      <w:proofErr w:type="gramEnd"/>
      <w:r w:rsidR="00703B51"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03B51" w:rsidRPr="00022DAC" w:rsidRDefault="00703B51" w:rsidP="00703B51">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03B51" w:rsidRPr="00022DAC" w:rsidRDefault="00CF3B0E" w:rsidP="00703B51">
      <w:pPr>
        <w:pStyle w:val="af0"/>
        <w:suppressAutoHyphens/>
        <w:autoSpaceDE w:val="0"/>
        <w:autoSpaceDN w:val="0"/>
        <w:adjustRightInd w:val="0"/>
        <w:spacing w:after="0" w:line="240" w:lineRule="auto"/>
        <w:ind w:left="0" w:firstLine="709"/>
        <w:jc w:val="both"/>
      </w:pPr>
      <w:proofErr w:type="gramStart"/>
      <w:r>
        <w:t>б)</w:t>
      </w:r>
      <w:r w:rsidR="00703B51" w:rsidRPr="00022DAC">
        <w:t>не</w:t>
      </w:r>
      <w:proofErr w:type="gramEnd"/>
      <w:r w:rsidR="00703B51" w:rsidRPr="00022DAC">
        <w:t xml:space="preserve"> поступило ни одного предложения о начальной цене имущества,                    то аукцион автоматически завершается. </w:t>
      </w:r>
    </w:p>
    <w:p w:rsidR="00703B51" w:rsidRPr="00022DAC" w:rsidRDefault="00703B51" w:rsidP="00703B51">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 xml:space="preserve">.4.Протокол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w:t>
      </w:r>
      <w:r w:rsidR="00703B51" w:rsidRPr="00022DAC">
        <w:rPr>
          <w:sz w:val="28"/>
          <w:szCs w:val="28"/>
        </w:rPr>
        <w:lastRenderedPageBreak/>
        <w:t>журнала, но не позднее рабочего дня, следующего за днем подведения итогов аукциона.</w:t>
      </w:r>
    </w:p>
    <w:p w:rsidR="00703B51" w:rsidRPr="00022DAC" w:rsidRDefault="00802B8F" w:rsidP="00703B51">
      <w:pPr>
        <w:suppressAutoHyphens/>
        <w:autoSpaceDE w:val="0"/>
        <w:autoSpaceDN w:val="0"/>
        <w:adjustRightInd w:val="0"/>
        <w:ind w:firstLine="709"/>
        <w:jc w:val="both"/>
        <w:outlineLvl w:val="1"/>
        <w:rPr>
          <w:sz w:val="28"/>
          <w:szCs w:val="28"/>
        </w:rPr>
      </w:pPr>
      <w:r>
        <w:rPr>
          <w:sz w:val="28"/>
          <w:szCs w:val="28"/>
        </w:rPr>
        <w:t>6</w:t>
      </w:r>
      <w:r w:rsidR="00703B51"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703B51" w:rsidRPr="00243DD6" w:rsidRDefault="00802B8F" w:rsidP="00243DD6">
      <w:pPr>
        <w:suppressAutoHyphens/>
        <w:ind w:firstLine="709"/>
        <w:rPr>
          <w:rFonts w:eastAsia="Calibri"/>
          <w:sz w:val="28"/>
          <w:szCs w:val="28"/>
        </w:rPr>
      </w:pPr>
      <w:r w:rsidRPr="00243DD6">
        <w:rPr>
          <w:sz w:val="28"/>
          <w:szCs w:val="28"/>
        </w:rPr>
        <w:t>6</w:t>
      </w:r>
      <w:r w:rsidR="00703B51" w:rsidRPr="00243DD6">
        <w:rPr>
          <w:sz w:val="28"/>
          <w:szCs w:val="28"/>
        </w:rPr>
        <w:t>.6.</w:t>
      </w:r>
      <w:r w:rsidR="00703B51" w:rsidRPr="00243DD6">
        <w:rPr>
          <w:rFonts w:eastAsia="Calibri"/>
          <w:sz w:val="28"/>
          <w:szCs w:val="28"/>
        </w:rPr>
        <w:t>Аукцион признается несостоявшимся в следующих случаях:</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не было подано ни одной заявки на участие либо ни один из претендентов не признан участником; </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лицо, признанное единственным участником аукциона, отказалось от заключения договора купли-продажи</w:t>
      </w:r>
      <w:r w:rsidR="00243DD6">
        <w:rPr>
          <w:sz w:val="28"/>
          <w:szCs w:val="28"/>
        </w:rPr>
        <w:t>;</w:t>
      </w:r>
      <w:r w:rsidR="00243DD6" w:rsidRPr="00243DD6">
        <w:rPr>
          <w:sz w:val="28"/>
          <w:szCs w:val="28"/>
        </w:rPr>
        <w:t xml:space="preserve"> </w:t>
      </w:r>
    </w:p>
    <w:p w:rsidR="00243DD6" w:rsidRDefault="00703B51" w:rsidP="00243DD6">
      <w:pPr>
        <w:ind w:firstLine="709"/>
        <w:jc w:val="both"/>
      </w:pPr>
      <w:r w:rsidRPr="00243DD6">
        <w:rPr>
          <w:rFonts w:eastAsia="Calibri"/>
          <w:sz w:val="28"/>
          <w:szCs w:val="28"/>
        </w:rPr>
        <w:t>-</w:t>
      </w:r>
      <w:r w:rsidR="00243DD6" w:rsidRPr="00243DD6">
        <w:rPr>
          <w:sz w:val="28"/>
          <w:szCs w:val="28"/>
        </w:rPr>
        <w:t xml:space="preserve"> ни один из участников не сделал предложение о начальной цене имущества</w:t>
      </w:r>
      <w:r w:rsidR="00243DD6">
        <w:rPr>
          <w:sz w:val="28"/>
          <w:szCs w:val="28"/>
        </w:rPr>
        <w:t>.</w:t>
      </w:r>
      <w:r w:rsidR="00243DD6">
        <w:t xml:space="preserve"> </w:t>
      </w:r>
    </w:p>
    <w:p w:rsidR="00703B51" w:rsidRPr="00022DAC" w:rsidRDefault="00802B8F" w:rsidP="00703B51">
      <w:pPr>
        <w:suppressAutoHyphens/>
        <w:autoSpaceDE w:val="0"/>
        <w:autoSpaceDN w:val="0"/>
        <w:adjustRightInd w:val="0"/>
        <w:ind w:firstLine="709"/>
        <w:jc w:val="both"/>
        <w:rPr>
          <w:rFonts w:eastAsia="Calibri"/>
          <w:sz w:val="28"/>
          <w:szCs w:val="28"/>
        </w:rPr>
      </w:pPr>
      <w:r>
        <w:rPr>
          <w:rFonts w:eastAsia="Calibri"/>
          <w:sz w:val="28"/>
          <w:szCs w:val="28"/>
        </w:rPr>
        <w:t>6</w:t>
      </w:r>
      <w:r w:rsidR="00703B51" w:rsidRPr="00022DAC">
        <w:rPr>
          <w:rFonts w:eastAsia="Calibri"/>
          <w:sz w:val="28"/>
          <w:szCs w:val="28"/>
        </w:rPr>
        <w:t>.7.Решение о признании аукциона несостоявшимся оформляется протоколом.</w:t>
      </w:r>
    </w:p>
    <w:p w:rsidR="00BD58D7" w:rsidRDefault="00BD58D7" w:rsidP="00703B51">
      <w:pPr>
        <w:suppressAutoHyphens/>
        <w:autoSpaceDE w:val="0"/>
        <w:autoSpaceDN w:val="0"/>
        <w:adjustRightInd w:val="0"/>
        <w:ind w:left="142" w:right="141" w:firstLine="709"/>
        <w:jc w:val="right"/>
        <w:rPr>
          <w:sz w:val="28"/>
          <w:szCs w:val="28"/>
        </w:rPr>
      </w:pPr>
    </w:p>
    <w:p w:rsidR="00376676" w:rsidRDefault="00376676" w:rsidP="007B7DF1">
      <w:pPr>
        <w:pStyle w:val="af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376676" w:rsidRDefault="00EF2321" w:rsidP="002B6E67">
      <w:pPr>
        <w:ind w:firstLine="709"/>
        <w:jc w:val="both"/>
        <w:rPr>
          <w:sz w:val="28"/>
          <w:szCs w:val="28"/>
        </w:rPr>
      </w:pPr>
      <w:r>
        <w:rPr>
          <w:sz w:val="28"/>
          <w:szCs w:val="28"/>
        </w:rPr>
        <w:t>7</w:t>
      </w:r>
      <w:r w:rsidR="00376676" w:rsidRPr="00E65DCC">
        <w:rPr>
          <w:sz w:val="28"/>
          <w:szCs w:val="28"/>
        </w:rPr>
        <w:t>.1. По итогам торгов с победителем аукциона заключается договор.</w:t>
      </w:r>
      <w:r w:rsidR="002B6E67">
        <w:rPr>
          <w:sz w:val="28"/>
          <w:szCs w:val="28"/>
        </w:rPr>
        <w:t xml:space="preserve">                     </w:t>
      </w:r>
      <w:r w:rsidR="00376676"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63CF4" w:rsidRDefault="00363CF4" w:rsidP="00F04ED0">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EE2AF0" w:rsidRPr="00EE2AF0" w:rsidRDefault="00EE2AF0" w:rsidP="00F04ED0">
      <w:pPr>
        <w:ind w:firstLine="709"/>
        <w:jc w:val="both"/>
        <w:rPr>
          <w:sz w:val="28"/>
          <w:szCs w:val="28"/>
        </w:rPr>
      </w:pPr>
      <w:r w:rsidRPr="00EE2AF0">
        <w:rPr>
          <w:sz w:val="28"/>
          <w:szCs w:val="28"/>
        </w:rPr>
        <w:t>7.</w:t>
      </w:r>
      <w:proofErr w:type="gramStart"/>
      <w:r w:rsidRPr="00EE2AF0">
        <w:rPr>
          <w:sz w:val="28"/>
          <w:szCs w:val="28"/>
        </w:rPr>
        <w:t>3.При</w:t>
      </w:r>
      <w:proofErr w:type="gramEnd"/>
      <w:r w:rsidRPr="00EE2AF0">
        <w:rPr>
          <w:sz w:val="28"/>
          <w:szCs w:val="28"/>
        </w:rPr>
        <w:t xml:space="preserve">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F04ED0" w:rsidRPr="00F04ED0" w:rsidRDefault="00EE2AF0" w:rsidP="00F04ED0">
      <w:pPr>
        <w:ind w:firstLine="709"/>
        <w:jc w:val="both"/>
        <w:rPr>
          <w:sz w:val="28"/>
          <w:szCs w:val="28"/>
        </w:rPr>
      </w:pPr>
      <w:r w:rsidRPr="00F04ED0">
        <w:rPr>
          <w:sz w:val="28"/>
          <w:szCs w:val="28"/>
        </w:rPr>
        <w:t>7</w:t>
      </w:r>
      <w:r w:rsidR="00376676" w:rsidRPr="00F04ED0">
        <w:rPr>
          <w:sz w:val="28"/>
          <w:szCs w:val="28"/>
        </w:rPr>
        <w:t>.</w:t>
      </w:r>
      <w:r w:rsidRPr="00F04ED0">
        <w:rPr>
          <w:sz w:val="28"/>
          <w:szCs w:val="28"/>
        </w:rPr>
        <w:t>4</w:t>
      </w:r>
      <w:r w:rsidR="00376676" w:rsidRPr="00F04ED0">
        <w:rPr>
          <w:sz w:val="28"/>
          <w:szCs w:val="28"/>
        </w:rPr>
        <w:t>.</w:t>
      </w:r>
      <w:r w:rsidR="00F04ED0" w:rsidRPr="00F04ED0">
        <w:rPr>
          <w:sz w:val="28"/>
          <w:szCs w:val="28"/>
        </w:rPr>
        <w:t xml:space="preserve">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376676" w:rsidRPr="00022DAC" w:rsidRDefault="00EF2321" w:rsidP="00F04ED0">
      <w:pPr>
        <w:suppressAutoHyphens/>
        <w:ind w:firstLine="709"/>
        <w:jc w:val="both"/>
        <w:rPr>
          <w:sz w:val="28"/>
          <w:szCs w:val="28"/>
        </w:rPr>
      </w:pPr>
      <w:r>
        <w:rPr>
          <w:sz w:val="28"/>
          <w:szCs w:val="28"/>
        </w:rPr>
        <w:t>7</w:t>
      </w:r>
      <w:r w:rsidR="00376676" w:rsidRPr="00022DAC">
        <w:rPr>
          <w:sz w:val="28"/>
          <w:szCs w:val="28"/>
        </w:rPr>
        <w:t>.</w:t>
      </w:r>
      <w:r w:rsidR="00EE2AF0">
        <w:rPr>
          <w:sz w:val="28"/>
          <w:szCs w:val="28"/>
        </w:rPr>
        <w:t>5</w:t>
      </w:r>
      <w:r w:rsidR="00376676" w:rsidRPr="00022DAC">
        <w:rPr>
          <w:sz w:val="28"/>
          <w:szCs w:val="28"/>
        </w:rPr>
        <w:t xml:space="preserve">.Оплата приватизируемого имущества производится путём перечисления денежных средств на расчётный счёт № </w:t>
      </w:r>
      <w:r w:rsidR="00376676" w:rsidRPr="00022DAC">
        <w:rPr>
          <w:rFonts w:eastAsiaTheme="minorHAnsi"/>
          <w:sz w:val="28"/>
          <w:szCs w:val="28"/>
          <w:lang w:eastAsia="en-US"/>
        </w:rPr>
        <w:t>03100643000000018700</w:t>
      </w:r>
      <w:r w:rsidR="00376676" w:rsidRPr="00022DAC">
        <w:rPr>
          <w:sz w:val="28"/>
          <w:szCs w:val="28"/>
        </w:rPr>
        <w:t>, открытый в РКЦ Ханты-Мансийск//УФК по Ханты-Мансийскому автономному округу – Югре г.</w:t>
      </w:r>
      <w:r w:rsidR="00376676">
        <w:rPr>
          <w:sz w:val="28"/>
          <w:szCs w:val="28"/>
        </w:rPr>
        <w:t xml:space="preserve"> </w:t>
      </w:r>
      <w:r w:rsidR="00376676"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sidR="00376676">
        <w:rPr>
          <w:sz w:val="28"/>
          <w:szCs w:val="28"/>
        </w:rPr>
        <w:t xml:space="preserve"> </w:t>
      </w:r>
      <w:r w:rsidR="00376676" w:rsidRPr="00022DAC">
        <w:rPr>
          <w:sz w:val="28"/>
          <w:szCs w:val="28"/>
        </w:rPr>
        <w:t>КБК 070</w:t>
      </w:r>
      <w:r w:rsidR="00376676">
        <w:rPr>
          <w:sz w:val="28"/>
          <w:szCs w:val="28"/>
        </w:rPr>
        <w:t xml:space="preserve"> </w:t>
      </w:r>
      <w:r w:rsidR="00376676" w:rsidRPr="00022DAC">
        <w:rPr>
          <w:sz w:val="28"/>
          <w:szCs w:val="28"/>
        </w:rPr>
        <w:t>11</w:t>
      </w:r>
      <w:r w:rsidR="00376676">
        <w:rPr>
          <w:sz w:val="28"/>
          <w:szCs w:val="28"/>
        </w:rPr>
        <w:t xml:space="preserve"> </w:t>
      </w:r>
      <w:r w:rsidR="00376676" w:rsidRPr="00022DAC">
        <w:rPr>
          <w:sz w:val="28"/>
          <w:szCs w:val="28"/>
        </w:rPr>
        <w:t>40204</w:t>
      </w:r>
      <w:r w:rsidR="00376676">
        <w:rPr>
          <w:sz w:val="28"/>
          <w:szCs w:val="28"/>
        </w:rPr>
        <w:t xml:space="preserve"> </w:t>
      </w:r>
      <w:r w:rsidR="00376676" w:rsidRPr="00022DAC">
        <w:rPr>
          <w:sz w:val="28"/>
          <w:szCs w:val="28"/>
        </w:rPr>
        <w:t>304</w:t>
      </w:r>
      <w:r w:rsidR="00376676">
        <w:rPr>
          <w:sz w:val="28"/>
          <w:szCs w:val="28"/>
        </w:rPr>
        <w:t xml:space="preserve"> </w:t>
      </w:r>
      <w:r w:rsidR="00376676" w:rsidRPr="00022DAC">
        <w:rPr>
          <w:sz w:val="28"/>
          <w:szCs w:val="28"/>
        </w:rPr>
        <w:t>0000</w:t>
      </w:r>
      <w:r w:rsidR="00376676">
        <w:rPr>
          <w:sz w:val="28"/>
          <w:szCs w:val="28"/>
        </w:rPr>
        <w:t xml:space="preserve"> </w:t>
      </w:r>
      <w:r w:rsidR="00376676" w:rsidRPr="00022DAC">
        <w:rPr>
          <w:sz w:val="28"/>
          <w:szCs w:val="28"/>
        </w:rPr>
        <w:t>410.</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6</w:t>
      </w:r>
      <w:r w:rsidR="00376676" w:rsidRPr="00022DAC">
        <w:rPr>
          <w:sz w:val="28"/>
          <w:szCs w:val="28"/>
        </w:rPr>
        <w:t xml:space="preserve">.Задаток, внесённый покупателем, засчитывается в оплату приобретенного Имущества и перечисляется на счёт Продавца в течение                               </w:t>
      </w:r>
      <w:r w:rsidR="00376676" w:rsidRPr="00022DAC">
        <w:rPr>
          <w:sz w:val="28"/>
          <w:szCs w:val="28"/>
        </w:rPr>
        <w:lastRenderedPageBreak/>
        <w:t>5 календарных дней со дня истечения срока, установленного для заключения договора купли-продажи имущества.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7</w:t>
      </w:r>
      <w:r w:rsidR="00376676" w:rsidRPr="00022DAC">
        <w:rPr>
          <w:sz w:val="28"/>
          <w:szCs w:val="28"/>
        </w:rPr>
        <w:t xml:space="preserve">.Факт оплаты Имущества подтверждается выпиской со счёта, указанного в п. 5.3 информационного сообщения. </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EE2AF0">
        <w:rPr>
          <w:sz w:val="28"/>
          <w:szCs w:val="28"/>
        </w:rPr>
        <w:t>.8</w:t>
      </w:r>
      <w:r w:rsidR="00376676"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9</w:t>
      </w:r>
      <w:r w:rsidR="00376676" w:rsidRPr="00022DAC">
        <w:rPr>
          <w:sz w:val="28"/>
          <w:szCs w:val="28"/>
        </w:rPr>
        <w:t>.Расходы, связанные с государственной регистрацией, возлагаются                     на победителя аукциона.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10</w:t>
      </w:r>
      <w:r w:rsidR="00376676"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00376676" w:rsidRPr="00022DAC">
        <w:rPr>
          <w:sz w:val="28"/>
          <w:szCs w:val="28"/>
        </w:rPr>
        <w:t xml:space="preserve">   (</w:t>
      </w:r>
      <w:proofErr w:type="gramEnd"/>
      <w:r w:rsidR="00376676" w:rsidRPr="00022DAC">
        <w:rPr>
          <w:sz w:val="28"/>
          <w:szCs w:val="28"/>
        </w:rPr>
        <w:t>по Лот</w:t>
      </w:r>
      <w:r w:rsidR="00986759">
        <w:rPr>
          <w:sz w:val="28"/>
          <w:szCs w:val="28"/>
        </w:rPr>
        <w:t>ам</w:t>
      </w:r>
      <w:r w:rsidR="00376676" w:rsidRPr="00022DAC">
        <w:rPr>
          <w:sz w:val="28"/>
          <w:szCs w:val="28"/>
        </w:rPr>
        <w:t xml:space="preserve"> №</w:t>
      </w:r>
      <w:r w:rsidR="00986759">
        <w:rPr>
          <w:sz w:val="28"/>
          <w:szCs w:val="28"/>
        </w:rPr>
        <w:t>№</w:t>
      </w:r>
      <w:r w:rsidR="00376676">
        <w:rPr>
          <w:sz w:val="28"/>
          <w:szCs w:val="28"/>
        </w:rPr>
        <w:t xml:space="preserve"> </w:t>
      </w:r>
      <w:r w:rsidR="00376676" w:rsidRPr="00022DAC">
        <w:rPr>
          <w:sz w:val="28"/>
          <w:szCs w:val="28"/>
        </w:rPr>
        <w:t>1</w:t>
      </w:r>
      <w:r w:rsidR="00986759">
        <w:rPr>
          <w:sz w:val="28"/>
          <w:szCs w:val="28"/>
        </w:rPr>
        <w:t>-</w:t>
      </w:r>
      <w:r w:rsidR="00F864E3">
        <w:rPr>
          <w:sz w:val="28"/>
          <w:szCs w:val="28"/>
        </w:rPr>
        <w:t>4</w:t>
      </w:r>
      <w:r w:rsidR="00376676">
        <w:rPr>
          <w:sz w:val="28"/>
          <w:szCs w:val="28"/>
        </w:rPr>
        <w:t xml:space="preserve"> - приложение 2</w:t>
      </w:r>
      <w:r w:rsidR="00D535B0">
        <w:rPr>
          <w:sz w:val="28"/>
          <w:szCs w:val="28"/>
        </w:rPr>
        <w:t>, по Лот</w:t>
      </w:r>
      <w:r w:rsidR="00F864E3">
        <w:rPr>
          <w:sz w:val="28"/>
          <w:szCs w:val="28"/>
        </w:rPr>
        <w:t>у</w:t>
      </w:r>
      <w:r w:rsidR="00D535B0">
        <w:rPr>
          <w:sz w:val="28"/>
          <w:szCs w:val="28"/>
        </w:rPr>
        <w:t xml:space="preserve"> №</w:t>
      </w:r>
      <w:r w:rsidR="00F864E3">
        <w:rPr>
          <w:sz w:val="28"/>
          <w:szCs w:val="28"/>
        </w:rPr>
        <w:t xml:space="preserve"> 5</w:t>
      </w:r>
      <w:r w:rsidR="00D535B0">
        <w:rPr>
          <w:sz w:val="28"/>
          <w:szCs w:val="28"/>
        </w:rPr>
        <w:t xml:space="preserve"> – приложение 3</w:t>
      </w:r>
      <w:r w:rsidR="00376676">
        <w:rPr>
          <w:sz w:val="28"/>
          <w:szCs w:val="28"/>
        </w:rPr>
        <w:t>).</w:t>
      </w:r>
    </w:p>
    <w:p w:rsidR="00703B51" w:rsidRDefault="00703B51" w:rsidP="00703B51">
      <w:pPr>
        <w:suppressAutoHyphens/>
        <w:autoSpaceDE w:val="0"/>
        <w:autoSpaceDN w:val="0"/>
        <w:adjustRightInd w:val="0"/>
        <w:ind w:left="142" w:right="141" w:firstLine="709"/>
        <w:jc w:val="right"/>
        <w:rPr>
          <w:sz w:val="28"/>
          <w:szCs w:val="28"/>
        </w:rPr>
      </w:pPr>
    </w:p>
    <w:p w:rsidR="00703B51" w:rsidRPr="00222E36" w:rsidRDefault="00703B51" w:rsidP="00703B51">
      <w:pPr>
        <w:suppressAutoHyphens/>
        <w:autoSpaceDE w:val="0"/>
        <w:autoSpaceDN w:val="0"/>
        <w:adjustRightInd w:val="0"/>
        <w:ind w:left="142" w:right="141" w:firstLine="709"/>
        <w:jc w:val="right"/>
        <w:rPr>
          <w:sz w:val="28"/>
          <w:szCs w:val="28"/>
        </w:rPr>
      </w:pPr>
      <w:r w:rsidRPr="00222E36">
        <w:rPr>
          <w:sz w:val="28"/>
          <w:szCs w:val="28"/>
        </w:rPr>
        <w:t>Приложение 1</w:t>
      </w:r>
    </w:p>
    <w:p w:rsidR="00703B51" w:rsidRPr="00222E36" w:rsidRDefault="00703B51" w:rsidP="00703B51">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703B51" w:rsidRPr="00022DAC" w:rsidRDefault="00703B51" w:rsidP="00703B51">
      <w:pPr>
        <w:suppressAutoHyphens/>
        <w:autoSpaceDE w:val="0"/>
        <w:autoSpaceDN w:val="0"/>
        <w:adjustRightInd w:val="0"/>
        <w:ind w:left="142" w:right="141" w:firstLine="709"/>
        <w:jc w:val="right"/>
        <w:rPr>
          <w:bCs/>
          <w:sz w:val="28"/>
          <w:szCs w:val="28"/>
        </w:rPr>
      </w:pPr>
    </w:p>
    <w:p w:rsidR="00703B51" w:rsidRDefault="00703B51" w:rsidP="00703B51">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703B51" w:rsidRPr="00022DAC" w:rsidRDefault="00703B51" w:rsidP="00703B51">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xml:space="preserve">., 6 дом, пом. № 73, </w:t>
      </w:r>
      <w:proofErr w:type="spellStart"/>
      <w:r w:rsidRPr="00022DAC">
        <w:rPr>
          <w:bCs/>
          <w:sz w:val="28"/>
          <w:szCs w:val="28"/>
        </w:rPr>
        <w:t>г.Нефтеюганск</w:t>
      </w:r>
      <w:proofErr w:type="spellEnd"/>
    </w:p>
    <w:p w:rsidR="00703B51" w:rsidRPr="00022DAC" w:rsidRDefault="00703B51" w:rsidP="00703B51">
      <w:pPr>
        <w:suppressAutoHyphens/>
        <w:ind w:firstLine="709"/>
        <w:jc w:val="center"/>
        <w:rPr>
          <w:b/>
          <w:bCs/>
          <w:sz w:val="28"/>
          <w:szCs w:val="28"/>
        </w:rPr>
      </w:pPr>
    </w:p>
    <w:p w:rsidR="00703B51" w:rsidRPr="00022DAC" w:rsidRDefault="00703B51" w:rsidP="00703B51">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703B51" w:rsidRPr="00022DAC" w:rsidRDefault="00703B51" w:rsidP="00703B51">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703B51" w:rsidRPr="00022DAC" w:rsidRDefault="00703B51" w:rsidP="00703B51">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703B51" w:rsidRPr="00022DAC" w:rsidRDefault="00703B51" w:rsidP="00703B51">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703B51" w:rsidRDefault="00703B51" w:rsidP="00703B51">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703B51" w:rsidRPr="00382E54" w:rsidRDefault="00703B51" w:rsidP="00703B51">
      <w:pPr>
        <w:suppressAutoHyphens/>
        <w:ind w:right="141"/>
        <w:jc w:val="center"/>
        <w:rPr>
          <w:sz w:val="22"/>
          <w:szCs w:val="22"/>
        </w:rPr>
      </w:pPr>
      <w:r w:rsidRPr="00382E54">
        <w:rPr>
          <w:sz w:val="22"/>
          <w:szCs w:val="22"/>
        </w:rPr>
        <w:t>либо Ф.И.О. физического лица)</w:t>
      </w:r>
    </w:p>
    <w:p w:rsidR="00703B51" w:rsidRPr="00022DAC" w:rsidRDefault="00703B51" w:rsidP="00703B51">
      <w:pPr>
        <w:suppressAutoHyphens/>
        <w:ind w:right="141"/>
        <w:jc w:val="both"/>
        <w:rPr>
          <w:b/>
          <w:sz w:val="28"/>
          <w:szCs w:val="28"/>
          <w:u w:val="single"/>
        </w:rPr>
      </w:pPr>
      <w:r w:rsidRPr="00022DAC">
        <w:rPr>
          <w:b/>
          <w:sz w:val="28"/>
          <w:szCs w:val="28"/>
          <w:u w:val="single"/>
        </w:rPr>
        <w:t>Для физических лиц:</w:t>
      </w:r>
    </w:p>
    <w:p w:rsidR="00703B51" w:rsidRDefault="00703B51" w:rsidP="00703B51">
      <w:pPr>
        <w:suppressAutoHyphens/>
        <w:ind w:right="141"/>
        <w:jc w:val="both"/>
        <w:rPr>
          <w:sz w:val="28"/>
          <w:szCs w:val="28"/>
        </w:rPr>
      </w:pPr>
    </w:p>
    <w:p w:rsidR="00703B51" w:rsidRPr="00022DAC" w:rsidRDefault="00703B51" w:rsidP="00703B51">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703B51" w:rsidRPr="00022DAC" w:rsidRDefault="00703B51" w:rsidP="00703B51">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703B51" w:rsidRPr="00022DAC" w:rsidRDefault="00703B51" w:rsidP="00703B51">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703B51" w:rsidRPr="00022DAC" w:rsidRDefault="00703B51" w:rsidP="00703B51">
      <w:pPr>
        <w:suppressAutoHyphens/>
        <w:ind w:right="141"/>
        <w:jc w:val="both"/>
        <w:rPr>
          <w:sz w:val="28"/>
          <w:szCs w:val="28"/>
        </w:rPr>
      </w:pPr>
      <w:r w:rsidRPr="00022DAC">
        <w:rPr>
          <w:sz w:val="28"/>
          <w:szCs w:val="28"/>
        </w:rPr>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703B51" w:rsidRPr="00022DAC" w:rsidRDefault="00703B51" w:rsidP="00703B51">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703B51" w:rsidRPr="00022DAC" w:rsidRDefault="00703B51" w:rsidP="00703B51">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703B51" w:rsidRDefault="00703B51" w:rsidP="00703B51">
      <w:pPr>
        <w:suppressAutoHyphens/>
        <w:ind w:right="141"/>
        <w:jc w:val="both"/>
        <w:rPr>
          <w:sz w:val="28"/>
          <w:szCs w:val="28"/>
          <w:u w:val="single"/>
        </w:rPr>
      </w:pPr>
    </w:p>
    <w:p w:rsidR="00703B51" w:rsidRPr="00A30AE2" w:rsidRDefault="00703B51" w:rsidP="00703B51">
      <w:pPr>
        <w:suppressAutoHyphens/>
        <w:ind w:right="141"/>
        <w:jc w:val="both"/>
        <w:rPr>
          <w:u w:val="single"/>
        </w:rPr>
      </w:pPr>
      <w:r w:rsidRPr="00A30AE2">
        <w:rPr>
          <w:u w:val="single"/>
        </w:rPr>
        <w:lastRenderedPageBreak/>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703B51" w:rsidRPr="00382E54" w:rsidRDefault="00703B51" w:rsidP="00703B51">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703B51" w:rsidRDefault="00703B51" w:rsidP="00703B51">
      <w:pPr>
        <w:suppressAutoHyphens/>
        <w:ind w:right="141"/>
        <w:jc w:val="both"/>
        <w:rPr>
          <w:b/>
          <w:sz w:val="28"/>
          <w:szCs w:val="28"/>
          <w:u w:val="single"/>
        </w:rPr>
      </w:pPr>
    </w:p>
    <w:p w:rsidR="00703B51" w:rsidRPr="00022DAC" w:rsidRDefault="00703B51" w:rsidP="00703B51">
      <w:pPr>
        <w:suppressAutoHyphens/>
        <w:ind w:right="141"/>
        <w:jc w:val="both"/>
        <w:rPr>
          <w:b/>
          <w:sz w:val="28"/>
          <w:szCs w:val="28"/>
          <w:u w:val="single"/>
        </w:rPr>
      </w:pPr>
      <w:r w:rsidRPr="00022DAC">
        <w:rPr>
          <w:b/>
          <w:sz w:val="28"/>
          <w:szCs w:val="28"/>
          <w:u w:val="single"/>
        </w:rPr>
        <w:t>Для юридических лиц:</w:t>
      </w:r>
    </w:p>
    <w:p w:rsidR="00703B51" w:rsidRPr="00022DAC" w:rsidRDefault="00703B51" w:rsidP="00703B51">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703B51" w:rsidRPr="009523A4" w:rsidRDefault="00703B51" w:rsidP="00703B51">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703B51" w:rsidRDefault="00703B51" w:rsidP="00703B51">
      <w:pPr>
        <w:suppressAutoHyphens/>
        <w:ind w:right="-1"/>
        <w:jc w:val="both"/>
        <w:rPr>
          <w:sz w:val="28"/>
          <w:szCs w:val="28"/>
        </w:rPr>
      </w:pPr>
    </w:p>
    <w:p w:rsidR="00703B51" w:rsidRDefault="00703B51" w:rsidP="00703B51">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8E0F82" w:rsidRPr="00022DAC"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703B51" w:rsidRPr="00022DAC" w:rsidRDefault="00703B51" w:rsidP="00703B51">
      <w:pPr>
        <w:suppressAutoHyphens/>
        <w:ind w:right="-1"/>
        <w:jc w:val="both"/>
        <w:rPr>
          <w:sz w:val="28"/>
          <w:szCs w:val="28"/>
        </w:rPr>
      </w:pPr>
      <w:r w:rsidRPr="00022DAC">
        <w:rPr>
          <w:sz w:val="28"/>
          <w:szCs w:val="28"/>
        </w:rPr>
        <w:t>Юридический адрес_________</w:t>
      </w:r>
      <w:r>
        <w:rPr>
          <w:sz w:val="28"/>
          <w:szCs w:val="28"/>
        </w:rPr>
        <w:t>_________________________</w:t>
      </w:r>
      <w:r w:rsidR="008E0F82">
        <w:rPr>
          <w:sz w:val="28"/>
          <w:szCs w:val="28"/>
        </w:rPr>
        <w:t>___________</w:t>
      </w:r>
      <w:r>
        <w:rPr>
          <w:sz w:val="28"/>
          <w:szCs w:val="28"/>
        </w:rPr>
        <w:t>___________________________________________________</w:t>
      </w:r>
      <w:r w:rsidRPr="00022DAC">
        <w:rPr>
          <w:sz w:val="28"/>
          <w:szCs w:val="28"/>
        </w:rPr>
        <w:t>____________________________________</w:t>
      </w:r>
    </w:p>
    <w:p w:rsidR="00703B51" w:rsidRPr="00022DAC" w:rsidRDefault="00703B51" w:rsidP="00703B51">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Телефон _________________</w:t>
      </w:r>
      <w:r w:rsidR="008E0F82" w:rsidRPr="008E0F82">
        <w:rPr>
          <w:sz w:val="28"/>
          <w:szCs w:val="28"/>
        </w:rPr>
        <w:t xml:space="preserve"> </w:t>
      </w:r>
      <w:r w:rsidR="008E0F82" w:rsidRPr="00022DAC">
        <w:rPr>
          <w:sz w:val="28"/>
          <w:szCs w:val="28"/>
        </w:rPr>
        <w:t>адрес электронной почты</w:t>
      </w:r>
      <w:r w:rsidRPr="00022DAC">
        <w:rPr>
          <w:sz w:val="28"/>
          <w:szCs w:val="28"/>
        </w:rPr>
        <w:t xml:space="preserve"> ___________</w:t>
      </w:r>
      <w:r>
        <w:rPr>
          <w:sz w:val="28"/>
          <w:szCs w:val="28"/>
        </w:rPr>
        <w:t>____</w:t>
      </w:r>
      <w:r w:rsidRPr="00022DAC">
        <w:rPr>
          <w:sz w:val="28"/>
          <w:szCs w:val="28"/>
        </w:rPr>
        <w:t>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8E0F82"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703B51" w:rsidRPr="00022DAC" w:rsidRDefault="00703B51" w:rsidP="00703B51">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703B51" w:rsidRPr="009523A4" w:rsidRDefault="00703B51" w:rsidP="00703B51">
      <w:pPr>
        <w:suppressAutoHyphens/>
        <w:ind w:right="-1"/>
        <w:jc w:val="center"/>
      </w:pPr>
      <w:r w:rsidRPr="009523A4">
        <w:t>(наименование документа, серия, номер, дата, кем выдан)</w:t>
      </w:r>
    </w:p>
    <w:p w:rsidR="00703B51" w:rsidRDefault="00703B51" w:rsidP="00703B51">
      <w:pPr>
        <w:suppressAutoHyphens/>
        <w:spacing w:line="254" w:lineRule="auto"/>
        <w:ind w:right="141"/>
        <w:jc w:val="both"/>
        <w:rPr>
          <w:sz w:val="28"/>
          <w:szCs w:val="28"/>
        </w:rPr>
      </w:pPr>
    </w:p>
    <w:p w:rsidR="00703B51" w:rsidRPr="00022DAC" w:rsidRDefault="00703B51" w:rsidP="00703B51">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703B51" w:rsidRPr="009523A4" w:rsidRDefault="00703B51" w:rsidP="00703B51">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703B51" w:rsidRDefault="00703B51" w:rsidP="00703B51">
      <w:pPr>
        <w:suppressAutoHyphens/>
        <w:ind w:right="141"/>
        <w:contextualSpacing/>
        <w:jc w:val="both"/>
        <w:rPr>
          <w:bCs/>
          <w:sz w:val="28"/>
          <w:szCs w:val="28"/>
        </w:rPr>
      </w:pPr>
    </w:p>
    <w:p w:rsidR="00703B51" w:rsidRPr="00022DAC" w:rsidRDefault="00703B51" w:rsidP="00703B51">
      <w:pPr>
        <w:suppressAutoHyphens/>
        <w:ind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703B51" w:rsidRPr="00022DAC" w:rsidRDefault="00703B51" w:rsidP="00703B51">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703B51" w:rsidRPr="00022DAC" w:rsidRDefault="00703B51" w:rsidP="00703B51">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703B51" w:rsidRPr="00022DAC" w:rsidRDefault="00703B51" w:rsidP="00703B51">
      <w:pPr>
        <w:suppressAutoHyphens/>
        <w:ind w:right="141" w:firstLine="709"/>
        <w:contextualSpacing/>
        <w:jc w:val="both"/>
        <w:rPr>
          <w:bCs/>
          <w:sz w:val="28"/>
          <w:szCs w:val="28"/>
        </w:rPr>
      </w:pPr>
      <w:r w:rsidRPr="00022DAC">
        <w:rPr>
          <w:bCs/>
          <w:sz w:val="28"/>
          <w:szCs w:val="28"/>
        </w:rPr>
        <w:lastRenderedPageBreak/>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03B51" w:rsidRPr="00022DAC"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03B51"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703B51" w:rsidRPr="00022DAC" w:rsidRDefault="00703B51" w:rsidP="00703B51">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703B51" w:rsidRPr="00022DAC" w:rsidRDefault="00703B51" w:rsidP="00703B51">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703B51" w:rsidRPr="00022DAC" w:rsidRDefault="00703B51" w:rsidP="00703B51">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sidR="00C750AF">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sidR="00C750AF">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sidR="005F2DC9">
        <w:rPr>
          <w:sz w:val="28"/>
          <w:szCs w:val="28"/>
        </w:rPr>
        <w:t xml:space="preserve"> в установленный срок</w:t>
      </w:r>
      <w:r w:rsidRPr="00022DAC">
        <w:rPr>
          <w:sz w:val="28"/>
          <w:szCs w:val="28"/>
        </w:rPr>
        <w:t>, задаток, внесенный в счет обеспечения оплаты имущества,</w:t>
      </w:r>
      <w:r w:rsidR="005F2DC9">
        <w:rPr>
          <w:sz w:val="28"/>
          <w:szCs w:val="28"/>
        </w:rPr>
        <w:t xml:space="preserve"> не</w:t>
      </w:r>
      <w:r w:rsidRPr="00022DAC">
        <w:rPr>
          <w:sz w:val="28"/>
          <w:szCs w:val="28"/>
        </w:rPr>
        <w:t xml:space="preserve"> возвращается, что является мерой ответственности, применяемой </w:t>
      </w:r>
      <w:r w:rsidR="004953F6">
        <w:rPr>
          <w:sz w:val="28"/>
          <w:szCs w:val="28"/>
        </w:rPr>
        <w:t>к Победителю Аукциона, либо лицу, признанн</w:t>
      </w:r>
      <w:r w:rsidR="005F2DC9">
        <w:rPr>
          <w:sz w:val="28"/>
          <w:szCs w:val="28"/>
        </w:rPr>
        <w:t>ому</w:t>
      </w:r>
      <w:r w:rsidR="004953F6">
        <w:rPr>
          <w:sz w:val="28"/>
          <w:szCs w:val="28"/>
        </w:rPr>
        <w:t xml:space="preserve"> единственным участником Аукциона.</w:t>
      </w:r>
    </w:p>
    <w:p w:rsidR="00703B51" w:rsidRPr="00022DAC" w:rsidRDefault="00703B51" w:rsidP="00703B51">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703B51" w:rsidRPr="00022DAC" w:rsidRDefault="00703B51" w:rsidP="00703B51">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703B51" w:rsidRPr="00022DAC" w:rsidRDefault="00703B51" w:rsidP="00703B51">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sidR="004953F6">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sidR="00257AE7">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 xml:space="preserve">в порядке и в сроки, установленные действующим </w:t>
      </w:r>
      <w:r w:rsidRPr="00022DAC">
        <w:rPr>
          <w:sz w:val="28"/>
          <w:szCs w:val="28"/>
        </w:rPr>
        <w:lastRenderedPageBreak/>
        <w:t>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r>
        <w:rPr>
          <w:sz w:val="28"/>
          <w:szCs w:val="28"/>
        </w:rPr>
        <w:t xml:space="preserve">Дата </w:t>
      </w:r>
    </w:p>
    <w:p w:rsidR="00703B51" w:rsidRDefault="00703B51" w:rsidP="00703B51">
      <w:pPr>
        <w:autoSpaceDE w:val="0"/>
        <w:autoSpaceDN w:val="0"/>
        <w:adjustRightInd w:val="0"/>
        <w:rPr>
          <w:sz w:val="28"/>
          <w:szCs w:val="28"/>
        </w:rPr>
      </w:pPr>
      <w:r>
        <w:rPr>
          <w:sz w:val="28"/>
          <w:szCs w:val="28"/>
        </w:rPr>
        <w:t xml:space="preserve">                                                                 _______________/_______________/   </w:t>
      </w:r>
    </w:p>
    <w:p w:rsidR="00703B51" w:rsidRDefault="00703B51" w:rsidP="00703B51">
      <w:pPr>
        <w:autoSpaceDE w:val="0"/>
        <w:autoSpaceDN w:val="0"/>
        <w:adjustRightInd w:val="0"/>
        <w:rPr>
          <w:sz w:val="28"/>
          <w:szCs w:val="28"/>
        </w:rPr>
      </w:pPr>
      <w:r>
        <w:rPr>
          <w:sz w:val="28"/>
          <w:szCs w:val="28"/>
        </w:rPr>
        <w:t xml:space="preserve">                                                                             М.П. </w:t>
      </w:r>
      <w:r w:rsidRPr="009523A4">
        <w:t>(при наличии)</w:t>
      </w:r>
    </w:p>
    <w:p w:rsidR="004953F6" w:rsidRDefault="004953F6" w:rsidP="00703B51">
      <w:pPr>
        <w:autoSpaceDE w:val="0"/>
        <w:autoSpaceDN w:val="0"/>
        <w:adjustRightInd w:val="0"/>
        <w:ind w:firstLine="709"/>
        <w:jc w:val="right"/>
        <w:rPr>
          <w:sz w:val="28"/>
          <w:szCs w:val="28"/>
        </w:rPr>
      </w:pPr>
    </w:p>
    <w:p w:rsidR="007E7AC4" w:rsidRDefault="007E7AC4" w:rsidP="00703B51">
      <w:pPr>
        <w:autoSpaceDE w:val="0"/>
        <w:autoSpaceDN w:val="0"/>
        <w:adjustRightInd w:val="0"/>
        <w:ind w:firstLine="709"/>
        <w:jc w:val="right"/>
        <w:rPr>
          <w:sz w:val="28"/>
          <w:szCs w:val="28"/>
        </w:rPr>
      </w:pPr>
    </w:p>
    <w:p w:rsidR="00703B51" w:rsidRPr="0053337A" w:rsidRDefault="00703B51" w:rsidP="00703B51">
      <w:pPr>
        <w:autoSpaceDE w:val="0"/>
        <w:autoSpaceDN w:val="0"/>
        <w:adjustRightInd w:val="0"/>
        <w:ind w:firstLine="709"/>
        <w:jc w:val="right"/>
        <w:rPr>
          <w:sz w:val="28"/>
          <w:szCs w:val="28"/>
        </w:rPr>
      </w:pPr>
      <w:r w:rsidRPr="0053337A">
        <w:rPr>
          <w:sz w:val="28"/>
          <w:szCs w:val="28"/>
        </w:rPr>
        <w:t>Приложение 2</w:t>
      </w:r>
    </w:p>
    <w:p w:rsidR="00703B51" w:rsidRPr="0053337A" w:rsidRDefault="00703B51" w:rsidP="00703B51">
      <w:pPr>
        <w:autoSpaceDE w:val="0"/>
        <w:autoSpaceDN w:val="0"/>
        <w:adjustRightInd w:val="0"/>
        <w:ind w:firstLine="709"/>
        <w:jc w:val="right"/>
        <w:rPr>
          <w:sz w:val="28"/>
          <w:szCs w:val="28"/>
        </w:rPr>
      </w:pPr>
      <w:r w:rsidRPr="0053337A">
        <w:rPr>
          <w:sz w:val="28"/>
          <w:szCs w:val="28"/>
        </w:rPr>
        <w:t>к информационному сообщению</w:t>
      </w:r>
    </w:p>
    <w:p w:rsidR="00703B51" w:rsidRPr="00022DAC" w:rsidRDefault="00703B51" w:rsidP="00703B51">
      <w:pPr>
        <w:autoSpaceDE w:val="0"/>
        <w:autoSpaceDN w:val="0"/>
        <w:adjustRightInd w:val="0"/>
        <w:ind w:firstLine="709"/>
        <w:jc w:val="right"/>
        <w:rPr>
          <w:sz w:val="28"/>
          <w:szCs w:val="28"/>
        </w:rPr>
      </w:pPr>
    </w:p>
    <w:p w:rsidR="00703B51" w:rsidRPr="00022DAC" w:rsidRDefault="00703B51" w:rsidP="00703B51">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703B51" w:rsidRPr="00022DAC" w:rsidRDefault="00703B51" w:rsidP="00703B51">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w:t>
      </w:r>
      <w:r w:rsidR="00667BBB">
        <w:rPr>
          <w:rFonts w:eastAsiaTheme="minorHAnsi"/>
          <w:b/>
          <w:bCs/>
          <w:color w:val="000000"/>
          <w:sz w:val="28"/>
          <w:szCs w:val="28"/>
          <w:lang w:eastAsia="en-US"/>
        </w:rPr>
        <w:t>ам</w:t>
      </w:r>
      <w:r w:rsidRPr="00022DAC">
        <w:rPr>
          <w:rFonts w:eastAsiaTheme="minorHAnsi"/>
          <w:b/>
          <w:bCs/>
          <w:color w:val="000000"/>
          <w:sz w:val="28"/>
          <w:szCs w:val="28"/>
          <w:lang w:eastAsia="en-US"/>
        </w:rPr>
        <w:t xml:space="preserve"> №</w:t>
      </w:r>
      <w:r w:rsidR="00667BBB">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w:t>
      </w:r>
      <w:r w:rsidR="00667BBB">
        <w:rPr>
          <w:rFonts w:eastAsiaTheme="minorHAnsi"/>
          <w:b/>
          <w:bCs/>
          <w:color w:val="000000"/>
          <w:sz w:val="28"/>
          <w:szCs w:val="28"/>
          <w:lang w:eastAsia="en-US"/>
        </w:rPr>
        <w:t>-</w:t>
      </w:r>
      <w:r w:rsidR="00507078">
        <w:rPr>
          <w:rFonts w:eastAsiaTheme="minorHAnsi"/>
          <w:b/>
          <w:bCs/>
          <w:color w:val="000000"/>
          <w:sz w:val="28"/>
          <w:szCs w:val="28"/>
          <w:lang w:eastAsia="en-US"/>
        </w:rPr>
        <w:t>4</w:t>
      </w:r>
    </w:p>
    <w:p w:rsidR="00703B51" w:rsidRPr="00022DAC" w:rsidRDefault="00703B51" w:rsidP="00703B51">
      <w:pPr>
        <w:tabs>
          <w:tab w:val="left" w:pos="9638"/>
        </w:tabs>
        <w:suppressAutoHyphens/>
        <w:ind w:right="-1"/>
        <w:jc w:val="both"/>
        <w:rPr>
          <w:rFonts w:eastAsiaTheme="minorHAnsi"/>
          <w:b/>
          <w:i/>
          <w:sz w:val="28"/>
          <w:szCs w:val="28"/>
          <w:lang w:eastAsia="en-US"/>
        </w:rPr>
      </w:pPr>
    </w:p>
    <w:p w:rsidR="00703B51" w:rsidRPr="00022DAC" w:rsidRDefault="00703B51" w:rsidP="00703B51">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r w:rsidR="00667BBB">
        <w:rPr>
          <w:rFonts w:eastAsiaTheme="minorHAnsi"/>
          <w:sz w:val="28"/>
          <w:szCs w:val="28"/>
          <w:lang w:eastAsia="en-US"/>
        </w:rPr>
        <w:t xml:space="preserve">  </w:t>
      </w:r>
      <w:r w:rsidRPr="00022DAC">
        <w:rPr>
          <w:rFonts w:eastAsiaTheme="minorHAnsi"/>
          <w:sz w:val="28"/>
          <w:szCs w:val="28"/>
          <w:lang w:eastAsia="en-US"/>
        </w:rPr>
        <w:t xml:space="preserve">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sidR="00F1321B">
        <w:rPr>
          <w:rFonts w:eastAsiaTheme="minorHAnsi"/>
          <w:sz w:val="28"/>
          <w:szCs w:val="28"/>
          <w:lang w:eastAsia="en-US"/>
        </w:rPr>
        <w:t>4</w:t>
      </w:r>
      <w:r w:rsidRPr="00022DAC">
        <w:rPr>
          <w:rFonts w:eastAsiaTheme="minorHAnsi"/>
          <w:sz w:val="28"/>
          <w:szCs w:val="28"/>
          <w:lang w:eastAsia="en-US"/>
        </w:rPr>
        <w:t xml:space="preserve"> года</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703B51" w:rsidRPr="00A849F8"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703B51" w:rsidRPr="00A849F8"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507078">
        <w:rPr>
          <w:rFonts w:eastAsiaTheme="minorHAnsi"/>
          <w:sz w:val="28"/>
          <w:szCs w:val="28"/>
          <w:lang w:eastAsia="en-US"/>
        </w:rPr>
        <w:t>05.07</w:t>
      </w:r>
      <w:r w:rsidR="00667BBB">
        <w:rPr>
          <w:rFonts w:eastAsiaTheme="minorHAnsi"/>
          <w:sz w:val="28"/>
          <w:szCs w:val="28"/>
          <w:lang w:eastAsia="en-US"/>
        </w:rPr>
        <w:t>.</w:t>
      </w:r>
      <w:r w:rsidR="00790DDF">
        <w:rPr>
          <w:rFonts w:eastAsiaTheme="minorHAnsi"/>
          <w:sz w:val="28"/>
          <w:szCs w:val="28"/>
          <w:lang w:eastAsia="en-US"/>
        </w:rPr>
        <w:t>202</w:t>
      </w:r>
      <w:r w:rsidR="00027025">
        <w:rPr>
          <w:rFonts w:eastAsiaTheme="minorHAnsi"/>
          <w:sz w:val="28"/>
          <w:szCs w:val="28"/>
          <w:lang w:eastAsia="en-US"/>
        </w:rPr>
        <w:t>4</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507078">
        <w:rPr>
          <w:rFonts w:eastAsiaTheme="minorHAnsi"/>
          <w:sz w:val="28"/>
          <w:szCs w:val="28"/>
          <w:lang w:eastAsia="en-US"/>
        </w:rPr>
        <w:t>05.07</w:t>
      </w:r>
      <w:r w:rsidR="00027025">
        <w:rPr>
          <w:rFonts w:eastAsiaTheme="minorHAnsi"/>
          <w:sz w:val="28"/>
          <w:szCs w:val="28"/>
          <w:lang w:eastAsia="en-US"/>
        </w:rPr>
        <w:t>.2024</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r w:rsidRPr="00A849F8">
        <w:rPr>
          <w:rFonts w:eastAsiaTheme="minorHAnsi"/>
          <w:sz w:val="28"/>
          <w:szCs w:val="28"/>
          <w:lang w:eastAsia="en-US"/>
        </w:rPr>
        <w:t>на</w:t>
      </w:r>
      <w:proofErr w:type="gramEnd"/>
      <w:r w:rsidRPr="00A849F8">
        <w:rPr>
          <w:rFonts w:eastAsiaTheme="minorHAnsi"/>
          <w:sz w:val="28"/>
          <w:szCs w:val="28"/>
          <w:lang w:eastAsia="en-US"/>
        </w:rPr>
        <w:t xml:space="preserve"> заключение договора купли-продажи.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lastRenderedPageBreak/>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703B51" w:rsidRPr="00022DAC" w:rsidRDefault="0010303E" w:rsidP="00703B51">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3.1.</w:t>
      </w:r>
      <w:r w:rsidR="00703B51"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Покупателя» </w:t>
      </w:r>
      <w:r w:rsidR="00703B51" w:rsidRPr="00022DAC">
        <w:rPr>
          <w:rFonts w:eastAsiaTheme="minorHAnsi"/>
          <w:bCs/>
          <w:sz w:val="28"/>
          <w:szCs w:val="28"/>
          <w:lang w:eastAsia="en-US"/>
        </w:rPr>
        <w:t>и</w:t>
      </w:r>
      <w:r w:rsidR="00703B51" w:rsidRPr="00022DAC">
        <w:rPr>
          <w:rFonts w:eastAsiaTheme="minorHAnsi"/>
          <w:sz w:val="28"/>
          <w:szCs w:val="28"/>
          <w:lang w:eastAsia="en-US"/>
        </w:rPr>
        <w:t xml:space="preserve">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Продавца», </w:t>
      </w:r>
      <w:r w:rsidR="00703B51" w:rsidRPr="00022DAC">
        <w:rPr>
          <w:rFonts w:eastAsiaTheme="minorHAnsi"/>
          <w:bCs/>
          <w:sz w:val="28"/>
          <w:szCs w:val="28"/>
          <w:lang w:eastAsia="en-US"/>
        </w:rPr>
        <w:t xml:space="preserve">третий экземпляр направляется </w:t>
      </w:r>
      <w:r w:rsidR="00703B51"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00703B51"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w:t>
      </w:r>
      <w:proofErr w:type="gramStart"/>
      <w:r w:rsidRPr="00022DAC">
        <w:rPr>
          <w:rFonts w:eastAsiaTheme="minorHAnsi"/>
          <w:sz w:val="28"/>
          <w:szCs w:val="28"/>
          <w:lang w:eastAsia="en-US"/>
        </w:rPr>
        <w:t>2.</w:t>
      </w:r>
      <w:r w:rsidRPr="00022DAC">
        <w:rPr>
          <w:rFonts w:eastAsiaTheme="minorHAnsi"/>
          <w:b/>
          <w:bCs/>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w:t>
      </w:r>
      <w:r w:rsidRPr="00022DAC">
        <w:rPr>
          <w:rFonts w:eastAsiaTheme="minorHAnsi"/>
          <w:sz w:val="28"/>
          <w:szCs w:val="28"/>
          <w:lang w:eastAsia="en-US"/>
        </w:rPr>
        <w:lastRenderedPageBreak/>
        <w:t xml:space="preserve">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w:t>
      </w:r>
      <w:r w:rsidRPr="00022DAC">
        <w:rPr>
          <w:rFonts w:eastAsiaTheme="minorHAnsi"/>
          <w:sz w:val="28"/>
          <w:szCs w:val="28"/>
          <w:lang w:eastAsia="en-US"/>
        </w:rPr>
        <w:lastRenderedPageBreak/>
        <w:t xml:space="preserve">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703B51" w:rsidRPr="00FE6B24" w:rsidRDefault="00703B51" w:rsidP="00703B51">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703B51" w:rsidRPr="00FE6B24" w:rsidTr="00673EC3">
        <w:trPr>
          <w:trHeight w:val="333"/>
        </w:trPr>
        <w:tc>
          <w:tcPr>
            <w:tcW w:w="4786" w:type="dxa"/>
            <w:vAlign w:val="center"/>
            <w:hideMark/>
          </w:tcPr>
          <w:p w:rsidR="00703B51" w:rsidRPr="00FE6B24" w:rsidRDefault="00703B51" w:rsidP="00673EC3">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703B51" w:rsidRPr="00FE6B24" w:rsidRDefault="00703B51" w:rsidP="00673EC3">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703B51" w:rsidRPr="00FE6B24" w:rsidTr="00673EC3">
        <w:trPr>
          <w:trHeight w:val="1073"/>
        </w:trPr>
        <w:tc>
          <w:tcPr>
            <w:tcW w:w="4786" w:type="dxa"/>
          </w:tcPr>
          <w:p w:rsidR="00703B51" w:rsidRPr="002D3ADE" w:rsidRDefault="00703B51" w:rsidP="00673EC3">
            <w:pPr>
              <w:jc w:val="both"/>
              <w:rPr>
                <w:rFonts w:eastAsiaTheme="minorHAnsi"/>
                <w:sz w:val="26"/>
                <w:szCs w:val="26"/>
                <w:lang w:eastAsia="en-US"/>
              </w:rPr>
            </w:pPr>
            <w:r w:rsidRPr="002D3ADE">
              <w:rPr>
                <w:rFonts w:eastAsiaTheme="minorHAnsi"/>
                <w:sz w:val="26"/>
                <w:szCs w:val="26"/>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703B51" w:rsidRPr="002D3ADE" w:rsidRDefault="00703B51" w:rsidP="00673E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703B51" w:rsidRPr="002D3ADE" w:rsidRDefault="00703B51" w:rsidP="00673E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703B51" w:rsidRPr="002D3ADE" w:rsidRDefault="00703B51" w:rsidP="00673E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703B51" w:rsidRPr="002D3ADE" w:rsidRDefault="00703B51" w:rsidP="00673E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703B51" w:rsidRPr="002D3ADE" w:rsidRDefault="00703B51" w:rsidP="00673E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703B51" w:rsidRPr="002D3ADE" w:rsidRDefault="00703B51" w:rsidP="00673E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 xml:space="preserve">р/с03100643000000018700 в открытый в РКЦ Ханты-Мансийск//УФК по Ханты-Мансийскому автономному округу - </w:t>
            </w:r>
            <w:r w:rsidRPr="002D3ADE">
              <w:rPr>
                <w:rFonts w:eastAsiaTheme="minorHAnsi"/>
                <w:sz w:val="26"/>
                <w:szCs w:val="26"/>
                <w:lang w:eastAsia="en-US"/>
              </w:rPr>
              <w:lastRenderedPageBreak/>
              <w:t xml:space="preserve">Югре </w:t>
            </w:r>
            <w:proofErr w:type="spellStart"/>
            <w:r w:rsidRPr="002D3ADE">
              <w:rPr>
                <w:rFonts w:eastAsiaTheme="minorHAnsi"/>
                <w:sz w:val="26"/>
                <w:szCs w:val="26"/>
                <w:lang w:eastAsia="en-US"/>
              </w:rPr>
              <w:t>г.Ханты-Мансийск</w:t>
            </w:r>
            <w:proofErr w:type="spellEnd"/>
            <w:r w:rsidRPr="002D3ADE">
              <w:rPr>
                <w:rFonts w:eastAsiaTheme="minorHAnsi"/>
                <w:sz w:val="26"/>
                <w:szCs w:val="26"/>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703B51" w:rsidRPr="002D3ADE" w:rsidRDefault="00703B51" w:rsidP="00673EC3">
            <w:pPr>
              <w:widowControl w:val="0"/>
              <w:tabs>
                <w:tab w:val="left" w:pos="9638"/>
              </w:tabs>
              <w:suppressAutoHyphens/>
              <w:ind w:right="-1"/>
              <w:jc w:val="both"/>
              <w:rPr>
                <w:rFonts w:eastAsiaTheme="minorHAnsi"/>
                <w:sz w:val="26"/>
                <w:szCs w:val="26"/>
                <w:lang w:eastAsia="en-US"/>
              </w:rPr>
            </w:pPr>
          </w:p>
          <w:p w:rsidR="00703B51" w:rsidRPr="002D3ADE" w:rsidRDefault="00703B51" w:rsidP="00673EC3">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673E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xml:space="preserve">. </w:t>
            </w:r>
          </w:p>
        </w:tc>
        <w:tc>
          <w:tcPr>
            <w:tcW w:w="4995" w:type="dxa"/>
          </w:tcPr>
          <w:p w:rsidR="00703B51" w:rsidRPr="002D3ADE" w:rsidRDefault="00703B51" w:rsidP="00673EC3">
            <w:pPr>
              <w:ind w:left="176" w:right="-109" w:firstLine="709"/>
              <w:jc w:val="center"/>
              <w:rPr>
                <w:rFonts w:eastAsiaTheme="minorHAnsi"/>
                <w:bCs/>
                <w:sz w:val="26"/>
                <w:szCs w:val="26"/>
                <w:lang w:eastAsia="en-US"/>
              </w:rPr>
            </w:pPr>
          </w:p>
          <w:p w:rsidR="00703B51" w:rsidRPr="002D3ADE" w:rsidRDefault="00703B51" w:rsidP="00673EC3">
            <w:pPr>
              <w:ind w:left="176" w:right="-109" w:firstLine="709"/>
              <w:jc w:val="center"/>
              <w:rPr>
                <w:rFonts w:eastAsiaTheme="minorHAnsi"/>
                <w:bCs/>
                <w:sz w:val="26"/>
                <w:szCs w:val="26"/>
                <w:lang w:eastAsia="en-US"/>
              </w:rPr>
            </w:pPr>
          </w:p>
          <w:p w:rsidR="00703B51" w:rsidRPr="002D3ADE" w:rsidRDefault="00703B51" w:rsidP="00673E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673EC3">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673E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(при наличии)</w:t>
            </w:r>
          </w:p>
        </w:tc>
      </w:tr>
    </w:tbl>
    <w:p w:rsidR="00703B51" w:rsidRDefault="00703B51" w:rsidP="00703B51">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D535B0" w:rsidRPr="0053337A" w:rsidRDefault="00D535B0" w:rsidP="00D535B0">
      <w:pPr>
        <w:autoSpaceDE w:val="0"/>
        <w:autoSpaceDN w:val="0"/>
        <w:adjustRightInd w:val="0"/>
        <w:ind w:firstLine="709"/>
        <w:jc w:val="right"/>
        <w:rPr>
          <w:sz w:val="28"/>
          <w:szCs w:val="28"/>
        </w:rPr>
      </w:pPr>
      <w:r>
        <w:rPr>
          <w:sz w:val="28"/>
          <w:szCs w:val="28"/>
        </w:rPr>
        <w:t>Приложение 3</w:t>
      </w:r>
    </w:p>
    <w:p w:rsidR="00D535B0" w:rsidRDefault="00D535B0" w:rsidP="00D535B0">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jc w:val="right"/>
        <w:rPr>
          <w:rFonts w:eastAsia="Times New Roman"/>
          <w:b/>
        </w:rPr>
      </w:pPr>
      <w:r w:rsidRPr="0053337A">
        <w:t>к информационному сообщению</w:t>
      </w:r>
    </w:p>
    <w:p w:rsidR="00D535B0" w:rsidRDefault="00D535B0" w:rsidP="00703B51">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D535B0" w:rsidRPr="00022DAC" w:rsidRDefault="00D535B0" w:rsidP="00D535B0">
      <w:pPr>
        <w:shd w:val="clear" w:color="auto" w:fill="FFFFFF"/>
        <w:ind w:firstLine="709"/>
        <w:jc w:val="center"/>
        <w:rPr>
          <w:sz w:val="28"/>
          <w:szCs w:val="28"/>
        </w:rPr>
      </w:pPr>
      <w:r w:rsidRPr="00022DAC">
        <w:rPr>
          <w:b/>
          <w:bCs/>
          <w:color w:val="000000"/>
          <w:spacing w:val="-3"/>
          <w:sz w:val="28"/>
          <w:szCs w:val="28"/>
        </w:rPr>
        <w:t>Проект договора</w:t>
      </w:r>
    </w:p>
    <w:p w:rsidR="00D535B0" w:rsidRPr="00022DAC" w:rsidRDefault="00D535B0" w:rsidP="00D535B0">
      <w:pPr>
        <w:shd w:val="clear" w:color="auto" w:fill="FFFFFF"/>
        <w:ind w:right="22" w:firstLine="709"/>
        <w:contextualSpacing/>
        <w:jc w:val="center"/>
        <w:rPr>
          <w:rFonts w:eastAsiaTheme="minorHAnsi"/>
          <w:b/>
          <w:sz w:val="28"/>
          <w:szCs w:val="28"/>
          <w:lang w:eastAsia="en-US"/>
        </w:rPr>
      </w:pPr>
      <w:r w:rsidRPr="00022DAC">
        <w:rPr>
          <w:b/>
          <w:bCs/>
          <w:color w:val="000000"/>
          <w:sz w:val="28"/>
          <w:szCs w:val="28"/>
        </w:rPr>
        <w:t xml:space="preserve">купли-продажи </w:t>
      </w:r>
      <w:r w:rsidRPr="00022DAC">
        <w:rPr>
          <w:rFonts w:eastAsiaTheme="minorHAnsi"/>
          <w:b/>
          <w:bCs/>
          <w:color w:val="000000"/>
          <w:sz w:val="28"/>
          <w:szCs w:val="28"/>
          <w:lang w:eastAsia="en-US"/>
        </w:rPr>
        <w:t>движимого имущества по лот</w:t>
      </w:r>
      <w:r w:rsidR="00BF3A7C">
        <w:rPr>
          <w:rFonts w:eastAsiaTheme="minorHAnsi"/>
          <w:b/>
          <w:bCs/>
          <w:color w:val="000000"/>
          <w:sz w:val="28"/>
          <w:szCs w:val="28"/>
          <w:lang w:eastAsia="en-US"/>
        </w:rPr>
        <w:t>у</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w:t>
      </w:r>
      <w:r w:rsidR="00BF3A7C">
        <w:rPr>
          <w:rFonts w:eastAsiaTheme="minorHAnsi"/>
          <w:b/>
          <w:bCs/>
          <w:color w:val="000000"/>
          <w:sz w:val="28"/>
          <w:szCs w:val="28"/>
          <w:lang w:eastAsia="en-US"/>
        </w:rPr>
        <w:t xml:space="preserve"> 5</w:t>
      </w:r>
    </w:p>
    <w:p w:rsidR="00D535B0" w:rsidRPr="00022DAC" w:rsidRDefault="00D535B0" w:rsidP="00D535B0">
      <w:pPr>
        <w:shd w:val="clear" w:color="auto" w:fill="FFFFFF"/>
        <w:ind w:right="22" w:firstLine="709"/>
        <w:contextualSpacing/>
        <w:jc w:val="center"/>
        <w:rPr>
          <w:b/>
          <w:sz w:val="28"/>
          <w:szCs w:val="28"/>
        </w:rPr>
      </w:pPr>
    </w:p>
    <w:p w:rsidR="00D535B0" w:rsidRPr="00022DAC" w:rsidRDefault="00D535B0" w:rsidP="00D535B0">
      <w:pPr>
        <w:tabs>
          <w:tab w:val="left" w:pos="9638"/>
        </w:tabs>
        <w:suppressAutoHyphens/>
        <w:ind w:right="-1"/>
        <w:jc w:val="both"/>
        <w:rPr>
          <w:sz w:val="28"/>
          <w:szCs w:val="28"/>
        </w:rPr>
      </w:pPr>
      <w:r w:rsidRPr="00022DAC">
        <w:rPr>
          <w:sz w:val="28"/>
          <w:szCs w:val="28"/>
        </w:rPr>
        <w:t xml:space="preserve">г. Нефтеюганск                                                      </w:t>
      </w:r>
      <w:proofErr w:type="gramStart"/>
      <w:r w:rsidRPr="00022DAC">
        <w:rPr>
          <w:sz w:val="28"/>
          <w:szCs w:val="28"/>
        </w:rPr>
        <w:t xml:space="preserve">   «</w:t>
      </w:r>
      <w:proofErr w:type="gramEnd"/>
      <w:r w:rsidRPr="00022DAC">
        <w:rPr>
          <w:sz w:val="28"/>
          <w:szCs w:val="28"/>
        </w:rPr>
        <w:t>___» ____________ 202</w:t>
      </w:r>
      <w:r>
        <w:rPr>
          <w:sz w:val="28"/>
          <w:szCs w:val="28"/>
        </w:rPr>
        <w:t>4</w:t>
      </w:r>
      <w:r w:rsidRPr="00022DAC">
        <w:rPr>
          <w:sz w:val="28"/>
          <w:szCs w:val="28"/>
        </w:rPr>
        <w:t xml:space="preserve"> года</w:t>
      </w:r>
    </w:p>
    <w:p w:rsidR="00D535B0" w:rsidRPr="00022DAC" w:rsidRDefault="00D535B0" w:rsidP="00D535B0">
      <w:pPr>
        <w:tabs>
          <w:tab w:val="left" w:pos="9638"/>
        </w:tabs>
        <w:suppressAutoHyphens/>
        <w:ind w:left="283" w:right="-1" w:firstLine="709"/>
        <w:jc w:val="both"/>
        <w:rPr>
          <w:sz w:val="28"/>
          <w:szCs w:val="28"/>
        </w:rPr>
      </w:pPr>
    </w:p>
    <w:p w:rsidR="00D535B0" w:rsidRPr="00A849F8" w:rsidRDefault="00D535B0" w:rsidP="00D535B0">
      <w:pPr>
        <w:tabs>
          <w:tab w:val="left" w:pos="9638"/>
        </w:tabs>
        <w:suppressAutoHyphens/>
        <w:ind w:right="-1" w:firstLine="709"/>
        <w:jc w:val="both"/>
        <w:rPr>
          <w:sz w:val="28"/>
          <w:szCs w:val="28"/>
        </w:rPr>
      </w:pPr>
      <w:r w:rsidRPr="00022DAC">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 действующего на основании ________________, именуемое в дальнейшем </w:t>
      </w:r>
      <w:r w:rsidRPr="00022DAC">
        <w:rPr>
          <w:b/>
          <w:sz w:val="28"/>
          <w:szCs w:val="28"/>
        </w:rPr>
        <w:t>«Продавец</w:t>
      </w:r>
      <w:proofErr w:type="gramStart"/>
      <w:r w:rsidRPr="00022DAC">
        <w:rPr>
          <w:b/>
          <w:sz w:val="28"/>
          <w:szCs w:val="28"/>
        </w:rPr>
        <w:t xml:space="preserve">»,  </w:t>
      </w:r>
      <w:r w:rsidRPr="00022DAC">
        <w:rPr>
          <w:sz w:val="28"/>
          <w:szCs w:val="28"/>
        </w:rPr>
        <w:t>с</w:t>
      </w:r>
      <w:proofErr w:type="gramEnd"/>
      <w:r w:rsidRPr="00022DAC">
        <w:rPr>
          <w:sz w:val="28"/>
          <w:szCs w:val="28"/>
        </w:rPr>
        <w:t xml:space="preserve"> одной стороны и </w:t>
      </w:r>
      <w:r w:rsidRPr="00022DAC">
        <w:rPr>
          <w:b/>
          <w:sz w:val="28"/>
          <w:szCs w:val="28"/>
        </w:rPr>
        <w:t>________________</w:t>
      </w:r>
      <w:r w:rsidRPr="00022DAC">
        <w:rPr>
          <w:sz w:val="28"/>
          <w:szCs w:val="28"/>
        </w:rPr>
        <w:t xml:space="preserve">, действующий на основании ___________, именуемый в дальнейшем </w:t>
      </w:r>
      <w:r w:rsidRPr="00022DAC">
        <w:rPr>
          <w:b/>
          <w:sz w:val="28"/>
          <w:szCs w:val="28"/>
        </w:rPr>
        <w:t>«Покупатель</w:t>
      </w:r>
      <w:r w:rsidRPr="00022DAC">
        <w:rPr>
          <w:sz w:val="28"/>
          <w:szCs w:val="28"/>
        </w:rPr>
        <w:t xml:space="preserve">» (совместно </w:t>
      </w:r>
      <w:r w:rsidRPr="00022DAC">
        <w:rPr>
          <w:b/>
          <w:bCs/>
          <w:sz w:val="28"/>
          <w:szCs w:val="28"/>
        </w:rPr>
        <w:t xml:space="preserve">«Продавец» </w:t>
      </w:r>
      <w:r w:rsidRPr="00A849F8">
        <w:rPr>
          <w:sz w:val="28"/>
          <w:szCs w:val="28"/>
        </w:rPr>
        <w:t xml:space="preserve">и </w:t>
      </w:r>
      <w:r w:rsidRPr="00A849F8">
        <w:rPr>
          <w:b/>
          <w:bCs/>
          <w:sz w:val="28"/>
          <w:szCs w:val="28"/>
        </w:rPr>
        <w:t>«Покупатель»</w:t>
      </w:r>
      <w:r w:rsidRPr="00A849F8">
        <w:rPr>
          <w:sz w:val="28"/>
          <w:szCs w:val="28"/>
        </w:rPr>
        <w:t xml:space="preserve"> далее по тексту договора </w:t>
      </w:r>
      <w:r w:rsidRPr="00A849F8">
        <w:rPr>
          <w:b/>
          <w:bCs/>
          <w:sz w:val="28"/>
          <w:szCs w:val="28"/>
        </w:rPr>
        <w:t>«Стороны»</w:t>
      </w:r>
      <w:r w:rsidRPr="00A849F8">
        <w:rPr>
          <w:sz w:val="28"/>
          <w:szCs w:val="28"/>
        </w:rPr>
        <w:t xml:space="preserve">), с другой стороны, заключили договор о нижеследующем: </w:t>
      </w:r>
    </w:p>
    <w:p w:rsidR="00D535B0" w:rsidRPr="00A849F8" w:rsidRDefault="00D535B0" w:rsidP="00D535B0">
      <w:pPr>
        <w:suppressAutoHyphens/>
        <w:autoSpaceDE w:val="0"/>
        <w:autoSpaceDN w:val="0"/>
        <w:adjustRightInd w:val="0"/>
        <w:ind w:firstLine="709"/>
        <w:jc w:val="both"/>
        <w:rPr>
          <w:sz w:val="28"/>
          <w:szCs w:val="28"/>
        </w:rPr>
      </w:pPr>
      <w:r w:rsidRPr="00A849F8">
        <w:rPr>
          <w:sz w:val="28"/>
          <w:szCs w:val="28"/>
        </w:rPr>
        <w:t>-</w:t>
      </w:r>
      <w:r w:rsidRPr="00A849F8">
        <w:rPr>
          <w:b/>
          <w:bCs/>
          <w:sz w:val="28"/>
          <w:szCs w:val="28"/>
        </w:rPr>
        <w:t>«</w:t>
      </w:r>
      <w:r w:rsidRPr="00A849F8">
        <w:rPr>
          <w:b/>
          <w:sz w:val="28"/>
          <w:szCs w:val="28"/>
        </w:rPr>
        <w:t>Покупатель»</w:t>
      </w:r>
      <w:r w:rsidRPr="00A849F8">
        <w:rPr>
          <w:sz w:val="28"/>
          <w:szCs w:val="28"/>
        </w:rPr>
        <w:t xml:space="preserve"> принимал участие в аукционе по приватизации объекта муниципальной собственности </w:t>
      </w:r>
      <w:r w:rsidRPr="00A849F8">
        <w:rPr>
          <w:color w:val="000000"/>
          <w:sz w:val="28"/>
          <w:szCs w:val="28"/>
        </w:rPr>
        <w:t xml:space="preserve">___________, </w:t>
      </w:r>
      <w:r w:rsidRPr="00A849F8">
        <w:rPr>
          <w:sz w:val="28"/>
          <w:szCs w:val="28"/>
        </w:rPr>
        <w:t xml:space="preserve">состоявшемся </w:t>
      </w:r>
      <w:r w:rsidR="00BF3A7C">
        <w:rPr>
          <w:sz w:val="28"/>
          <w:szCs w:val="28"/>
        </w:rPr>
        <w:t>05.07</w:t>
      </w:r>
      <w:r w:rsidRPr="00A849F8">
        <w:rPr>
          <w:sz w:val="28"/>
          <w:szCs w:val="28"/>
        </w:rPr>
        <w:t>.202</w:t>
      </w:r>
      <w:r>
        <w:rPr>
          <w:sz w:val="28"/>
          <w:szCs w:val="28"/>
        </w:rPr>
        <w:t>4</w:t>
      </w:r>
      <w:r w:rsidRPr="00A849F8">
        <w:rPr>
          <w:sz w:val="28"/>
          <w:szCs w:val="28"/>
        </w:rPr>
        <w:t xml:space="preserve"> </w:t>
      </w:r>
      <w:r w:rsidRPr="00A849F8">
        <w:rPr>
          <w:bCs/>
          <w:color w:val="000000"/>
          <w:sz w:val="28"/>
          <w:szCs w:val="28"/>
          <w:lang w:val="x-none" w:eastAsia="x-none"/>
        </w:rPr>
        <w:t xml:space="preserve">в сети «Интернет» </w:t>
      </w:r>
      <w:r w:rsidRPr="00A849F8">
        <w:rPr>
          <w:sz w:val="28"/>
          <w:szCs w:val="28"/>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D535B0" w:rsidRPr="00022DAC" w:rsidRDefault="00D535B0" w:rsidP="00D535B0">
      <w:pPr>
        <w:suppressAutoHyphens/>
        <w:autoSpaceDE w:val="0"/>
        <w:autoSpaceDN w:val="0"/>
        <w:adjustRightInd w:val="0"/>
        <w:ind w:firstLine="709"/>
        <w:jc w:val="both"/>
        <w:rPr>
          <w:sz w:val="28"/>
          <w:szCs w:val="28"/>
        </w:rPr>
      </w:pPr>
      <w:r w:rsidRPr="00A849F8">
        <w:rPr>
          <w:sz w:val="28"/>
          <w:szCs w:val="28"/>
        </w:rPr>
        <w:t>-</w:t>
      </w:r>
      <w:r w:rsidRPr="00A849F8">
        <w:rPr>
          <w:b/>
          <w:bCs/>
          <w:sz w:val="28"/>
          <w:szCs w:val="28"/>
        </w:rPr>
        <w:t>«Стороны»</w:t>
      </w:r>
      <w:r w:rsidRPr="00A849F8">
        <w:rPr>
          <w:sz w:val="28"/>
          <w:szCs w:val="28"/>
        </w:rPr>
        <w:t xml:space="preserve"> в день проведения аукциона по продаже объекта муниципальной собственности </w:t>
      </w:r>
      <w:r w:rsidRPr="00A849F8">
        <w:rPr>
          <w:color w:val="000000"/>
          <w:sz w:val="28"/>
          <w:szCs w:val="28"/>
        </w:rPr>
        <w:t xml:space="preserve">__________, </w:t>
      </w:r>
      <w:r w:rsidRPr="00A849F8">
        <w:rPr>
          <w:sz w:val="28"/>
          <w:szCs w:val="28"/>
        </w:rPr>
        <w:t xml:space="preserve">состоявшегося </w:t>
      </w:r>
      <w:r w:rsidR="00BF3A7C">
        <w:rPr>
          <w:sz w:val="28"/>
          <w:szCs w:val="28"/>
        </w:rPr>
        <w:t>05.07</w:t>
      </w:r>
      <w:r w:rsidRPr="00A849F8">
        <w:rPr>
          <w:sz w:val="28"/>
          <w:szCs w:val="28"/>
        </w:rPr>
        <w:t>.202</w:t>
      </w:r>
      <w:r>
        <w:rPr>
          <w:sz w:val="28"/>
          <w:szCs w:val="28"/>
        </w:rPr>
        <w:t>4</w:t>
      </w:r>
      <w:r w:rsidRPr="00A849F8">
        <w:rPr>
          <w:sz w:val="28"/>
          <w:szCs w:val="28"/>
        </w:rPr>
        <w:t xml:space="preserve"> </w:t>
      </w:r>
      <w:r w:rsidRPr="00A849F8">
        <w:rPr>
          <w:bCs/>
          <w:color w:val="000000"/>
          <w:sz w:val="28"/>
          <w:szCs w:val="28"/>
          <w:lang w:val="x-none" w:eastAsia="x-none"/>
        </w:rPr>
        <w:t xml:space="preserve">в сети «Интернет» </w:t>
      </w:r>
      <w:r w:rsidRPr="00A849F8">
        <w:rPr>
          <w:sz w:val="28"/>
          <w:szCs w:val="28"/>
        </w:rPr>
        <w:t xml:space="preserve">на электронной площадке РТС-тендер - www.rts-tender.ru, подписали Протокол от ________ № ____, устанавливающий право </w:t>
      </w:r>
      <w:r w:rsidRPr="00A849F8">
        <w:rPr>
          <w:b/>
          <w:bCs/>
          <w:sz w:val="28"/>
          <w:szCs w:val="28"/>
        </w:rPr>
        <w:t xml:space="preserve">«Покупателя» </w:t>
      </w:r>
      <w:r w:rsidRPr="00A849F8">
        <w:rPr>
          <w:sz w:val="28"/>
          <w:szCs w:val="28"/>
        </w:rPr>
        <w:t>на заключение договора купли-продажи.</w:t>
      </w:r>
    </w:p>
    <w:p w:rsidR="00D535B0" w:rsidRPr="00022DAC" w:rsidRDefault="00D535B0" w:rsidP="00D535B0">
      <w:pPr>
        <w:tabs>
          <w:tab w:val="left" w:pos="9638"/>
        </w:tabs>
        <w:suppressAutoHyphens/>
        <w:ind w:left="283" w:right="-1" w:firstLine="709"/>
        <w:jc w:val="both"/>
        <w:rPr>
          <w:sz w:val="28"/>
          <w:szCs w:val="28"/>
        </w:rPr>
      </w:pPr>
    </w:p>
    <w:p w:rsidR="00D535B0" w:rsidRDefault="00D535B0" w:rsidP="00D535B0">
      <w:pPr>
        <w:suppressAutoHyphens/>
        <w:autoSpaceDE w:val="0"/>
        <w:autoSpaceDN w:val="0"/>
        <w:adjustRightInd w:val="0"/>
        <w:ind w:firstLine="709"/>
        <w:jc w:val="center"/>
        <w:rPr>
          <w:b/>
          <w:sz w:val="28"/>
          <w:szCs w:val="28"/>
        </w:rPr>
      </w:pPr>
      <w:r w:rsidRPr="00022DAC">
        <w:rPr>
          <w:b/>
          <w:sz w:val="28"/>
          <w:szCs w:val="28"/>
        </w:rPr>
        <w:t>1. ПРЕДМЕТ ДОГОВОРА</w:t>
      </w:r>
    </w:p>
    <w:p w:rsidR="00D535B0" w:rsidRPr="00022DAC" w:rsidRDefault="00D535B0" w:rsidP="00D535B0">
      <w:pPr>
        <w:tabs>
          <w:tab w:val="left" w:pos="9638"/>
        </w:tabs>
        <w:suppressAutoHyphens/>
        <w:ind w:right="-1" w:firstLine="709"/>
        <w:jc w:val="both"/>
        <w:rPr>
          <w:sz w:val="28"/>
          <w:szCs w:val="28"/>
        </w:rPr>
      </w:pPr>
      <w:r w:rsidRPr="00022DAC">
        <w:rPr>
          <w:sz w:val="28"/>
          <w:szCs w:val="28"/>
        </w:rPr>
        <w:t>1.1.По настоящему договору «</w:t>
      </w:r>
      <w:r w:rsidRPr="00022DAC">
        <w:rPr>
          <w:b/>
          <w:sz w:val="28"/>
          <w:szCs w:val="28"/>
        </w:rPr>
        <w:t>Продавец»</w:t>
      </w:r>
      <w:r w:rsidRPr="00022DAC">
        <w:rPr>
          <w:sz w:val="28"/>
          <w:szCs w:val="28"/>
        </w:rPr>
        <w:t xml:space="preserve"> обязуется передать                                   в собственность «</w:t>
      </w:r>
      <w:r w:rsidRPr="00022DAC">
        <w:rPr>
          <w:b/>
          <w:sz w:val="28"/>
          <w:szCs w:val="28"/>
        </w:rPr>
        <w:t>Покупателя»</w:t>
      </w:r>
      <w:r w:rsidRPr="00022DAC">
        <w:rPr>
          <w:sz w:val="28"/>
          <w:szCs w:val="28"/>
        </w:rPr>
        <w:t xml:space="preserve"> объект </w:t>
      </w:r>
      <w:r w:rsidRPr="00022DAC">
        <w:rPr>
          <w:color w:val="000000"/>
          <w:sz w:val="28"/>
          <w:szCs w:val="28"/>
        </w:rPr>
        <w:t xml:space="preserve">муниципальной собственности: </w:t>
      </w:r>
      <w:r>
        <w:rPr>
          <w:color w:val="000000"/>
          <w:sz w:val="28"/>
          <w:szCs w:val="28"/>
        </w:rPr>
        <w:t>_____________</w:t>
      </w:r>
      <w:r w:rsidR="00072372">
        <w:rPr>
          <w:color w:val="000000"/>
          <w:sz w:val="28"/>
          <w:szCs w:val="28"/>
        </w:rPr>
        <w:t>________</w:t>
      </w:r>
      <w:r>
        <w:rPr>
          <w:color w:val="000000"/>
          <w:sz w:val="28"/>
          <w:szCs w:val="28"/>
        </w:rPr>
        <w:t>__</w:t>
      </w:r>
      <w:r w:rsidRPr="00022DAC">
        <w:rPr>
          <w:sz w:val="28"/>
          <w:szCs w:val="28"/>
        </w:rPr>
        <w:t xml:space="preserve">, далее по тексту </w:t>
      </w:r>
      <w:r w:rsidRPr="00022DAC">
        <w:rPr>
          <w:b/>
          <w:bCs/>
          <w:sz w:val="28"/>
          <w:szCs w:val="28"/>
        </w:rPr>
        <w:t>«Имущество»</w:t>
      </w:r>
      <w:r w:rsidRPr="00022DAC">
        <w:rPr>
          <w:sz w:val="28"/>
          <w:szCs w:val="28"/>
        </w:rPr>
        <w:t>,</w:t>
      </w:r>
      <w:r>
        <w:rPr>
          <w:sz w:val="28"/>
          <w:szCs w:val="28"/>
        </w:rPr>
        <w:t xml:space="preserve"> </w:t>
      </w:r>
      <w:r w:rsidRPr="00022DAC">
        <w:rPr>
          <w:sz w:val="28"/>
          <w:szCs w:val="28"/>
        </w:rPr>
        <w:t>со следующими характеристиками:</w:t>
      </w:r>
    </w:p>
    <w:p w:rsidR="00D535B0" w:rsidRDefault="00D535B0" w:rsidP="00D535B0">
      <w:pPr>
        <w:tabs>
          <w:tab w:val="left" w:pos="9638"/>
        </w:tabs>
        <w:suppressAutoHyphens/>
        <w:ind w:right="-1" w:firstLine="709"/>
        <w:jc w:val="both"/>
        <w:rPr>
          <w:sz w:val="28"/>
          <w:szCs w:val="28"/>
        </w:rPr>
      </w:pPr>
      <w:r w:rsidRPr="00022DAC">
        <w:rPr>
          <w:sz w:val="28"/>
          <w:szCs w:val="28"/>
        </w:rPr>
        <w:t xml:space="preserve">Марка, модель (ТС): </w:t>
      </w:r>
      <w:r>
        <w:rPr>
          <w:sz w:val="28"/>
          <w:szCs w:val="28"/>
        </w:rPr>
        <w:t>_________</w:t>
      </w:r>
    </w:p>
    <w:p w:rsidR="00D535B0" w:rsidRPr="00AB71D3" w:rsidRDefault="00D535B0" w:rsidP="00D535B0">
      <w:pPr>
        <w:suppressAutoHyphens/>
        <w:ind w:firstLine="709"/>
        <w:jc w:val="both"/>
        <w:rPr>
          <w:sz w:val="28"/>
          <w:szCs w:val="28"/>
        </w:rPr>
      </w:pPr>
      <w:r w:rsidRPr="005B624A">
        <w:rPr>
          <w:sz w:val="28"/>
          <w:szCs w:val="28"/>
        </w:rPr>
        <w:t xml:space="preserve">Идентификационный номер (VIN): </w:t>
      </w:r>
      <w:r>
        <w:rPr>
          <w:sz w:val="28"/>
          <w:szCs w:val="28"/>
        </w:rPr>
        <w:t>___________</w:t>
      </w:r>
    </w:p>
    <w:p w:rsidR="00D535B0" w:rsidRDefault="00D535B0" w:rsidP="00D535B0">
      <w:pPr>
        <w:suppressAutoHyphens/>
        <w:ind w:firstLine="709"/>
        <w:jc w:val="both"/>
        <w:rPr>
          <w:sz w:val="28"/>
          <w:szCs w:val="28"/>
        </w:rPr>
      </w:pPr>
      <w:r w:rsidRPr="005B624A">
        <w:rPr>
          <w:sz w:val="28"/>
          <w:szCs w:val="28"/>
        </w:rPr>
        <w:t xml:space="preserve">Наименование (тип ТС): </w:t>
      </w:r>
      <w:r>
        <w:rPr>
          <w:sz w:val="28"/>
          <w:szCs w:val="28"/>
        </w:rPr>
        <w:t>______________</w:t>
      </w:r>
    </w:p>
    <w:p w:rsidR="00D535B0" w:rsidRPr="00AB71D3" w:rsidRDefault="00D535B0" w:rsidP="00D535B0">
      <w:pPr>
        <w:suppressAutoHyphens/>
        <w:ind w:firstLine="709"/>
        <w:jc w:val="both"/>
        <w:rPr>
          <w:sz w:val="28"/>
          <w:szCs w:val="28"/>
        </w:rPr>
      </w:pPr>
      <w:r w:rsidRPr="005B624A">
        <w:rPr>
          <w:sz w:val="28"/>
          <w:szCs w:val="28"/>
        </w:rPr>
        <w:lastRenderedPageBreak/>
        <w:t xml:space="preserve">Категория ТС (А, В, С, D, прицеп): </w:t>
      </w:r>
      <w:r>
        <w:rPr>
          <w:sz w:val="28"/>
          <w:szCs w:val="28"/>
        </w:rPr>
        <w:t>___________</w:t>
      </w:r>
    </w:p>
    <w:p w:rsidR="00D535B0" w:rsidRPr="005B624A" w:rsidRDefault="00D535B0" w:rsidP="00D535B0">
      <w:pPr>
        <w:suppressAutoHyphens/>
        <w:ind w:firstLine="709"/>
        <w:jc w:val="both"/>
        <w:rPr>
          <w:sz w:val="28"/>
          <w:szCs w:val="28"/>
        </w:rPr>
      </w:pPr>
      <w:r w:rsidRPr="005B624A">
        <w:rPr>
          <w:sz w:val="28"/>
          <w:szCs w:val="28"/>
        </w:rPr>
        <w:t xml:space="preserve">Год выпуска: </w:t>
      </w:r>
      <w:r>
        <w:rPr>
          <w:sz w:val="28"/>
          <w:szCs w:val="28"/>
        </w:rPr>
        <w:t>_____________</w:t>
      </w:r>
    </w:p>
    <w:p w:rsidR="00D535B0" w:rsidRPr="005B624A" w:rsidRDefault="00D535B0" w:rsidP="00D535B0">
      <w:pPr>
        <w:suppressAutoHyphens/>
        <w:ind w:firstLine="709"/>
        <w:jc w:val="both"/>
        <w:rPr>
          <w:sz w:val="28"/>
          <w:szCs w:val="28"/>
        </w:rPr>
      </w:pPr>
      <w:r w:rsidRPr="005B624A">
        <w:rPr>
          <w:sz w:val="28"/>
          <w:szCs w:val="28"/>
        </w:rPr>
        <w:t xml:space="preserve">Модель, № двигателя: </w:t>
      </w:r>
      <w:r>
        <w:rPr>
          <w:sz w:val="28"/>
          <w:szCs w:val="28"/>
        </w:rPr>
        <w:t>_______________</w:t>
      </w:r>
    </w:p>
    <w:p w:rsidR="00D535B0" w:rsidRPr="005B624A" w:rsidRDefault="00D535B0" w:rsidP="00D535B0">
      <w:pPr>
        <w:suppressAutoHyphens/>
        <w:ind w:firstLine="709"/>
        <w:jc w:val="both"/>
        <w:rPr>
          <w:sz w:val="28"/>
          <w:szCs w:val="28"/>
        </w:rPr>
      </w:pPr>
      <w:r w:rsidRPr="005B624A">
        <w:rPr>
          <w:sz w:val="28"/>
          <w:szCs w:val="28"/>
        </w:rPr>
        <w:t xml:space="preserve">Шасси (рама) №: </w:t>
      </w:r>
      <w:r>
        <w:rPr>
          <w:sz w:val="28"/>
          <w:szCs w:val="28"/>
        </w:rPr>
        <w:t>______________</w:t>
      </w:r>
    </w:p>
    <w:p w:rsidR="00D535B0" w:rsidRDefault="00D535B0" w:rsidP="00D535B0">
      <w:pPr>
        <w:suppressAutoHyphens/>
        <w:ind w:firstLine="709"/>
        <w:jc w:val="both"/>
        <w:rPr>
          <w:sz w:val="28"/>
          <w:szCs w:val="28"/>
        </w:rPr>
      </w:pPr>
      <w:r w:rsidRPr="005B624A">
        <w:rPr>
          <w:sz w:val="28"/>
          <w:szCs w:val="28"/>
        </w:rPr>
        <w:t xml:space="preserve">Кузов (кабина, прицеп): </w:t>
      </w:r>
      <w:r>
        <w:rPr>
          <w:sz w:val="28"/>
          <w:szCs w:val="28"/>
        </w:rPr>
        <w:t>______________</w:t>
      </w:r>
    </w:p>
    <w:p w:rsidR="00D535B0" w:rsidRPr="005B624A" w:rsidRDefault="00D535B0" w:rsidP="00D535B0">
      <w:pPr>
        <w:suppressAutoHyphens/>
        <w:ind w:firstLine="709"/>
        <w:jc w:val="both"/>
        <w:rPr>
          <w:sz w:val="28"/>
          <w:szCs w:val="28"/>
        </w:rPr>
      </w:pPr>
      <w:r w:rsidRPr="005B624A">
        <w:rPr>
          <w:sz w:val="28"/>
          <w:szCs w:val="28"/>
        </w:rPr>
        <w:t xml:space="preserve">Цвет кузова (кабины, прицепа): </w:t>
      </w:r>
      <w:r>
        <w:rPr>
          <w:sz w:val="28"/>
          <w:szCs w:val="28"/>
        </w:rPr>
        <w:t>_____________</w:t>
      </w:r>
    </w:p>
    <w:p w:rsidR="00D535B0" w:rsidRPr="005B624A" w:rsidRDefault="00D535B0" w:rsidP="00D535B0">
      <w:pPr>
        <w:suppressAutoHyphens/>
        <w:ind w:firstLine="709"/>
        <w:jc w:val="both"/>
        <w:rPr>
          <w:sz w:val="28"/>
          <w:szCs w:val="28"/>
        </w:rPr>
      </w:pPr>
      <w:r w:rsidRPr="005B624A">
        <w:rPr>
          <w:sz w:val="28"/>
          <w:szCs w:val="28"/>
        </w:rPr>
        <w:t xml:space="preserve">Мощность двигателя, </w:t>
      </w:r>
      <w:proofErr w:type="spellStart"/>
      <w:r w:rsidRPr="005B624A">
        <w:rPr>
          <w:sz w:val="28"/>
          <w:szCs w:val="28"/>
        </w:rPr>
        <w:t>л.с</w:t>
      </w:r>
      <w:proofErr w:type="spellEnd"/>
      <w:r w:rsidRPr="005B624A">
        <w:rPr>
          <w:sz w:val="28"/>
          <w:szCs w:val="28"/>
        </w:rPr>
        <w:t xml:space="preserve">. (кВт): </w:t>
      </w:r>
      <w:r>
        <w:rPr>
          <w:sz w:val="28"/>
          <w:szCs w:val="28"/>
        </w:rPr>
        <w:t>_____________</w:t>
      </w:r>
    </w:p>
    <w:p w:rsidR="00D535B0" w:rsidRPr="005B624A" w:rsidRDefault="00D535B0" w:rsidP="00D535B0">
      <w:pPr>
        <w:suppressAutoHyphens/>
        <w:ind w:firstLine="709"/>
        <w:jc w:val="both"/>
        <w:rPr>
          <w:sz w:val="28"/>
          <w:szCs w:val="28"/>
        </w:rPr>
      </w:pPr>
      <w:r w:rsidRPr="005B624A">
        <w:rPr>
          <w:sz w:val="28"/>
          <w:szCs w:val="28"/>
        </w:rPr>
        <w:t xml:space="preserve">Рабочий объем двигателя, </w:t>
      </w:r>
      <w:proofErr w:type="spellStart"/>
      <w:r w:rsidRPr="005B624A">
        <w:rPr>
          <w:sz w:val="28"/>
          <w:szCs w:val="28"/>
        </w:rPr>
        <w:t>куб.см</w:t>
      </w:r>
      <w:proofErr w:type="spellEnd"/>
      <w:r w:rsidRPr="005B624A">
        <w:rPr>
          <w:sz w:val="28"/>
          <w:szCs w:val="28"/>
        </w:rPr>
        <w:t xml:space="preserve">.: </w:t>
      </w:r>
      <w:r>
        <w:rPr>
          <w:sz w:val="28"/>
          <w:szCs w:val="28"/>
        </w:rPr>
        <w:t>___________</w:t>
      </w:r>
    </w:p>
    <w:p w:rsidR="00D535B0" w:rsidRPr="005B624A" w:rsidRDefault="00D535B0" w:rsidP="00D535B0">
      <w:pPr>
        <w:suppressAutoHyphens/>
        <w:ind w:firstLine="709"/>
        <w:jc w:val="both"/>
        <w:rPr>
          <w:sz w:val="28"/>
          <w:szCs w:val="28"/>
        </w:rPr>
      </w:pPr>
      <w:r w:rsidRPr="005B624A">
        <w:rPr>
          <w:sz w:val="28"/>
          <w:szCs w:val="28"/>
        </w:rPr>
        <w:t xml:space="preserve">Тип двигателя: </w:t>
      </w:r>
    </w:p>
    <w:p w:rsidR="00D535B0" w:rsidRPr="005B624A" w:rsidRDefault="00D535B0" w:rsidP="00D535B0">
      <w:pPr>
        <w:suppressAutoHyphens/>
        <w:ind w:firstLine="709"/>
        <w:jc w:val="both"/>
        <w:rPr>
          <w:sz w:val="28"/>
          <w:szCs w:val="28"/>
        </w:rPr>
      </w:pPr>
      <w:r w:rsidRPr="005B624A">
        <w:rPr>
          <w:sz w:val="28"/>
          <w:szCs w:val="28"/>
        </w:rPr>
        <w:t>Разрешенная максимальная масса, кг:</w:t>
      </w:r>
      <w:r>
        <w:rPr>
          <w:sz w:val="28"/>
          <w:szCs w:val="28"/>
        </w:rPr>
        <w:t xml:space="preserve"> ________</w:t>
      </w:r>
    </w:p>
    <w:p w:rsidR="00D535B0" w:rsidRPr="005B624A" w:rsidRDefault="00D535B0" w:rsidP="00D535B0">
      <w:pPr>
        <w:suppressAutoHyphens/>
        <w:ind w:firstLine="709"/>
        <w:jc w:val="both"/>
        <w:rPr>
          <w:sz w:val="28"/>
          <w:szCs w:val="28"/>
        </w:rPr>
      </w:pPr>
      <w:r w:rsidRPr="005B624A">
        <w:rPr>
          <w:sz w:val="28"/>
          <w:szCs w:val="28"/>
        </w:rPr>
        <w:t xml:space="preserve">Масса без нагрузки, кг: </w:t>
      </w:r>
      <w:r>
        <w:rPr>
          <w:sz w:val="28"/>
          <w:szCs w:val="28"/>
        </w:rPr>
        <w:t>_____________</w:t>
      </w:r>
    </w:p>
    <w:p w:rsidR="00D535B0" w:rsidRDefault="00D535B0" w:rsidP="00D535B0">
      <w:pPr>
        <w:tabs>
          <w:tab w:val="left" w:pos="9638"/>
        </w:tabs>
        <w:suppressAutoHyphens/>
        <w:ind w:right="-1" w:firstLine="709"/>
        <w:jc w:val="both"/>
        <w:rPr>
          <w:sz w:val="28"/>
          <w:szCs w:val="28"/>
        </w:rPr>
      </w:pPr>
      <w:r w:rsidRPr="005B624A">
        <w:rPr>
          <w:sz w:val="28"/>
          <w:szCs w:val="28"/>
        </w:rPr>
        <w:t>Организация изготовитель ТС (страна):</w:t>
      </w:r>
      <w:r>
        <w:rPr>
          <w:sz w:val="28"/>
          <w:szCs w:val="28"/>
        </w:rPr>
        <w:t xml:space="preserve"> ___________</w:t>
      </w:r>
    </w:p>
    <w:p w:rsidR="00D535B0" w:rsidRDefault="00D535B0" w:rsidP="00D535B0">
      <w:pPr>
        <w:tabs>
          <w:tab w:val="left" w:pos="9638"/>
        </w:tabs>
        <w:suppressAutoHyphens/>
        <w:ind w:right="-1" w:firstLine="709"/>
        <w:jc w:val="both"/>
        <w:rPr>
          <w:sz w:val="28"/>
          <w:szCs w:val="28"/>
        </w:rPr>
      </w:pPr>
      <w:r w:rsidRPr="00022DAC">
        <w:rPr>
          <w:sz w:val="28"/>
          <w:szCs w:val="28"/>
        </w:rPr>
        <w:t>Паспорт транспортного средства:</w:t>
      </w:r>
      <w:r>
        <w:rPr>
          <w:sz w:val="28"/>
          <w:szCs w:val="28"/>
        </w:rPr>
        <w:t xml:space="preserve"> ________________</w:t>
      </w:r>
    </w:p>
    <w:p w:rsidR="00D535B0" w:rsidRDefault="00D535B0" w:rsidP="00D535B0">
      <w:pPr>
        <w:tabs>
          <w:tab w:val="left" w:pos="9638"/>
        </w:tabs>
        <w:suppressAutoHyphens/>
        <w:ind w:right="-1" w:firstLine="709"/>
        <w:jc w:val="both"/>
        <w:rPr>
          <w:sz w:val="28"/>
          <w:szCs w:val="28"/>
        </w:rPr>
      </w:pPr>
      <w:r w:rsidRPr="00022DAC">
        <w:rPr>
          <w:sz w:val="28"/>
          <w:szCs w:val="28"/>
        </w:rPr>
        <w:t xml:space="preserve">Регистрационный знак </w:t>
      </w:r>
      <w:r>
        <w:rPr>
          <w:sz w:val="28"/>
          <w:szCs w:val="28"/>
        </w:rPr>
        <w:t>ТС</w:t>
      </w:r>
      <w:r w:rsidRPr="00022DAC">
        <w:rPr>
          <w:sz w:val="28"/>
          <w:szCs w:val="28"/>
        </w:rPr>
        <w:t xml:space="preserve">: </w:t>
      </w:r>
      <w:r>
        <w:rPr>
          <w:sz w:val="28"/>
          <w:szCs w:val="28"/>
        </w:rPr>
        <w:t xml:space="preserve">______________________.                  </w:t>
      </w:r>
    </w:p>
    <w:p w:rsidR="00D535B0" w:rsidRPr="00022DAC" w:rsidRDefault="00D535B0" w:rsidP="00D535B0">
      <w:pPr>
        <w:tabs>
          <w:tab w:val="left" w:pos="9638"/>
        </w:tabs>
        <w:suppressAutoHyphens/>
        <w:ind w:right="-1" w:firstLine="709"/>
        <w:jc w:val="both"/>
        <w:rPr>
          <w:sz w:val="28"/>
          <w:szCs w:val="28"/>
        </w:rPr>
      </w:pPr>
      <w:r w:rsidRPr="00022DAC">
        <w:rPr>
          <w:bCs/>
          <w:sz w:val="28"/>
          <w:szCs w:val="28"/>
        </w:rPr>
        <w:t>1.</w:t>
      </w:r>
      <w:proofErr w:type="gramStart"/>
      <w:r w:rsidRPr="00022DAC">
        <w:rPr>
          <w:bCs/>
          <w:sz w:val="28"/>
          <w:szCs w:val="28"/>
        </w:rPr>
        <w:t>2.</w:t>
      </w:r>
      <w:r w:rsidRPr="00022DAC">
        <w:rPr>
          <w:b/>
          <w:sz w:val="28"/>
          <w:szCs w:val="28"/>
        </w:rPr>
        <w:t>«</w:t>
      </w:r>
      <w:proofErr w:type="gramEnd"/>
      <w:r w:rsidRPr="00022DAC">
        <w:rPr>
          <w:b/>
          <w:sz w:val="28"/>
          <w:szCs w:val="28"/>
        </w:rPr>
        <w:t>Покупатель»</w:t>
      </w:r>
      <w:r w:rsidRPr="00022DAC">
        <w:rPr>
          <w:sz w:val="28"/>
          <w:szCs w:val="28"/>
        </w:rPr>
        <w:t xml:space="preserve"> обязуется оплатить стоимость </w:t>
      </w:r>
      <w:r w:rsidRPr="00022DAC">
        <w:rPr>
          <w:b/>
          <w:bCs/>
          <w:sz w:val="28"/>
          <w:szCs w:val="28"/>
        </w:rPr>
        <w:t>«Имущества»</w:t>
      </w:r>
      <w:r w:rsidRPr="00022DAC">
        <w:rPr>
          <w:sz w:val="28"/>
          <w:szCs w:val="28"/>
        </w:rPr>
        <w:t xml:space="preserve">                              на условиях настоящего договора и принять у </w:t>
      </w:r>
      <w:r w:rsidRPr="00022DAC">
        <w:rPr>
          <w:b/>
          <w:sz w:val="28"/>
          <w:szCs w:val="28"/>
        </w:rPr>
        <w:t xml:space="preserve">«Продавца» </w:t>
      </w:r>
      <w:r w:rsidRPr="00022DAC">
        <w:rPr>
          <w:bCs/>
          <w:sz w:val="28"/>
          <w:szCs w:val="28"/>
        </w:rPr>
        <w:t>указанное</w:t>
      </w:r>
      <w:r w:rsidRPr="00022DAC">
        <w:rPr>
          <w:b/>
          <w:sz w:val="28"/>
          <w:szCs w:val="28"/>
        </w:rPr>
        <w:t xml:space="preserve"> «Имущество»</w:t>
      </w:r>
      <w:r w:rsidRPr="00022DAC">
        <w:rPr>
          <w:sz w:val="28"/>
          <w:szCs w:val="28"/>
        </w:rPr>
        <w:t xml:space="preserve"> по акту приема-передачи.</w:t>
      </w:r>
    </w:p>
    <w:p w:rsidR="00D535B0" w:rsidRPr="00022DAC" w:rsidRDefault="00D535B0" w:rsidP="00D535B0">
      <w:pPr>
        <w:tabs>
          <w:tab w:val="left" w:pos="9638"/>
        </w:tabs>
        <w:suppressAutoHyphens/>
        <w:ind w:right="-1" w:firstLine="709"/>
        <w:jc w:val="both"/>
        <w:rPr>
          <w:sz w:val="28"/>
          <w:szCs w:val="28"/>
        </w:rPr>
      </w:pPr>
      <w:r w:rsidRPr="00022DAC">
        <w:rPr>
          <w:sz w:val="28"/>
          <w:szCs w:val="28"/>
        </w:rPr>
        <w:t>1.</w:t>
      </w:r>
      <w:proofErr w:type="gramStart"/>
      <w:r w:rsidRPr="00022DAC">
        <w:rPr>
          <w:sz w:val="28"/>
          <w:szCs w:val="28"/>
        </w:rPr>
        <w:t>3.«</w:t>
      </w:r>
      <w:proofErr w:type="gramEnd"/>
      <w:r w:rsidRPr="00022DAC">
        <w:rPr>
          <w:b/>
          <w:sz w:val="28"/>
          <w:szCs w:val="28"/>
        </w:rPr>
        <w:t>Продавец</w:t>
      </w:r>
      <w:r w:rsidRPr="00022DAC">
        <w:rPr>
          <w:sz w:val="28"/>
          <w:szCs w:val="28"/>
        </w:rPr>
        <w:t>» гарантирует, что на момент заключения настоящего договора «</w:t>
      </w:r>
      <w:r w:rsidRPr="00022DAC">
        <w:rPr>
          <w:b/>
          <w:sz w:val="28"/>
          <w:szCs w:val="28"/>
        </w:rPr>
        <w:t>Имущество</w:t>
      </w:r>
      <w:r w:rsidRPr="00022DAC">
        <w:rPr>
          <w:sz w:val="28"/>
          <w:szCs w:val="28"/>
        </w:rPr>
        <w:t>» никому не продано, не заложено, в споре и под арестом не состоит.</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1.4.Продаваемое транспортное средство в технически исправном состоянии. </w:t>
      </w:r>
    </w:p>
    <w:p w:rsidR="00D535B0" w:rsidRPr="00022DAC" w:rsidRDefault="00D535B0" w:rsidP="00D535B0">
      <w:pPr>
        <w:tabs>
          <w:tab w:val="left" w:pos="9638"/>
        </w:tabs>
        <w:suppressAutoHyphens/>
        <w:ind w:right="-1" w:firstLine="709"/>
        <w:jc w:val="both"/>
        <w:rPr>
          <w:sz w:val="28"/>
          <w:szCs w:val="28"/>
        </w:rPr>
      </w:pPr>
    </w:p>
    <w:p w:rsidR="00D535B0" w:rsidRPr="00022DAC" w:rsidRDefault="00D535B0" w:rsidP="00D535B0">
      <w:pPr>
        <w:tabs>
          <w:tab w:val="left" w:pos="9638"/>
        </w:tabs>
        <w:suppressAutoHyphens/>
        <w:ind w:right="-1" w:firstLine="709"/>
        <w:jc w:val="center"/>
        <w:rPr>
          <w:b/>
          <w:sz w:val="28"/>
          <w:szCs w:val="28"/>
        </w:rPr>
      </w:pPr>
      <w:r w:rsidRPr="00022DAC">
        <w:rPr>
          <w:b/>
          <w:sz w:val="28"/>
          <w:szCs w:val="28"/>
        </w:rPr>
        <w:t>2. ГАРАНТИИ И ЗАВЕРЕНИЯ СТОРОН</w:t>
      </w:r>
    </w:p>
    <w:p w:rsidR="00D535B0" w:rsidRPr="00022DAC" w:rsidRDefault="00D535B0" w:rsidP="00D535B0">
      <w:pPr>
        <w:tabs>
          <w:tab w:val="left" w:pos="9638"/>
        </w:tabs>
        <w:suppressAutoHyphens/>
        <w:ind w:right="-1" w:firstLine="709"/>
        <w:jc w:val="both"/>
        <w:rPr>
          <w:sz w:val="28"/>
          <w:szCs w:val="28"/>
        </w:rPr>
      </w:pPr>
      <w:r w:rsidRPr="00022DAC">
        <w:rPr>
          <w:sz w:val="28"/>
          <w:szCs w:val="28"/>
        </w:rPr>
        <w:t>2.</w:t>
      </w:r>
      <w:proofErr w:type="gramStart"/>
      <w:r w:rsidRPr="00022DAC">
        <w:rPr>
          <w:sz w:val="28"/>
          <w:szCs w:val="28"/>
        </w:rPr>
        <w:t>1.«</w:t>
      </w:r>
      <w:proofErr w:type="gramEnd"/>
      <w:r w:rsidRPr="00022DAC">
        <w:rPr>
          <w:b/>
          <w:sz w:val="28"/>
          <w:szCs w:val="28"/>
        </w:rPr>
        <w:t>Покупатель</w:t>
      </w:r>
      <w:r w:rsidRPr="00022DAC">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D535B0" w:rsidRPr="00022DAC" w:rsidRDefault="00D535B0" w:rsidP="00D535B0">
      <w:pPr>
        <w:tabs>
          <w:tab w:val="left" w:pos="9638"/>
        </w:tabs>
        <w:suppressAutoHyphens/>
        <w:ind w:right="-1" w:firstLine="709"/>
        <w:jc w:val="both"/>
        <w:rPr>
          <w:sz w:val="28"/>
          <w:szCs w:val="28"/>
        </w:rPr>
      </w:pPr>
      <w:r w:rsidRPr="00022DAC">
        <w:rPr>
          <w:sz w:val="28"/>
          <w:szCs w:val="28"/>
        </w:rPr>
        <w:t>2.</w:t>
      </w:r>
      <w:proofErr w:type="gramStart"/>
      <w:r w:rsidRPr="00022DAC">
        <w:rPr>
          <w:sz w:val="28"/>
          <w:szCs w:val="28"/>
        </w:rPr>
        <w:t>2.«</w:t>
      </w:r>
      <w:proofErr w:type="gramEnd"/>
      <w:r w:rsidRPr="00022DAC">
        <w:rPr>
          <w:b/>
          <w:sz w:val="28"/>
          <w:szCs w:val="28"/>
        </w:rPr>
        <w:t>Продавец»</w:t>
      </w:r>
      <w:r w:rsidRPr="00022DAC">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535B0" w:rsidRPr="00022DAC" w:rsidRDefault="00D535B0" w:rsidP="00D535B0">
      <w:pPr>
        <w:tabs>
          <w:tab w:val="left" w:pos="9638"/>
        </w:tabs>
        <w:suppressAutoHyphens/>
        <w:ind w:left="357" w:right="-1" w:firstLine="709"/>
        <w:jc w:val="center"/>
        <w:rPr>
          <w:b/>
          <w:sz w:val="28"/>
          <w:szCs w:val="28"/>
        </w:rPr>
      </w:pPr>
    </w:p>
    <w:p w:rsidR="00D535B0" w:rsidRPr="00022DAC" w:rsidRDefault="00D535B0" w:rsidP="00D535B0">
      <w:pPr>
        <w:tabs>
          <w:tab w:val="left" w:pos="9638"/>
        </w:tabs>
        <w:suppressAutoHyphens/>
        <w:ind w:left="357" w:right="-1" w:firstLine="709"/>
        <w:jc w:val="center"/>
        <w:rPr>
          <w:b/>
          <w:sz w:val="28"/>
          <w:szCs w:val="28"/>
        </w:rPr>
      </w:pPr>
      <w:r w:rsidRPr="00022DAC">
        <w:rPr>
          <w:b/>
          <w:sz w:val="28"/>
          <w:szCs w:val="28"/>
        </w:rPr>
        <w:t>3.ЦЕНА ИМУЩЕСТВА И ПОРЯДОК РАСЧЕТОВ</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3.1. В соответствии с Протоколом от _______ № ___, стоимость </w:t>
      </w:r>
      <w:r w:rsidRPr="00022DAC">
        <w:rPr>
          <w:b/>
          <w:bCs/>
          <w:sz w:val="28"/>
          <w:szCs w:val="28"/>
        </w:rPr>
        <w:t>«Имущества»</w:t>
      </w:r>
      <w:r w:rsidRPr="00022DAC">
        <w:rPr>
          <w:sz w:val="28"/>
          <w:szCs w:val="28"/>
        </w:rPr>
        <w:t xml:space="preserve"> составляет </w:t>
      </w:r>
      <w:r w:rsidRPr="00022DAC">
        <w:rPr>
          <w:b/>
          <w:sz w:val="28"/>
          <w:szCs w:val="28"/>
        </w:rPr>
        <w:t>________ рублей ____ копеек</w:t>
      </w:r>
      <w:r w:rsidRPr="00022DAC">
        <w:rPr>
          <w:sz w:val="28"/>
          <w:szCs w:val="28"/>
        </w:rPr>
        <w:t xml:space="preserve">, в том числе НДС, далее по тексту </w:t>
      </w:r>
      <w:r w:rsidRPr="00022DAC">
        <w:rPr>
          <w:b/>
          <w:bCs/>
          <w:sz w:val="28"/>
          <w:szCs w:val="28"/>
        </w:rPr>
        <w:t>«Цена имущества»</w:t>
      </w:r>
      <w:r w:rsidRPr="00022DAC">
        <w:rPr>
          <w:sz w:val="28"/>
          <w:szCs w:val="28"/>
        </w:rPr>
        <w:t>.</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3.2.В случае уплаты задатка, </w:t>
      </w:r>
      <w:r w:rsidRPr="00022DAC">
        <w:rPr>
          <w:b/>
          <w:bCs/>
          <w:sz w:val="28"/>
          <w:szCs w:val="28"/>
        </w:rPr>
        <w:t>«</w:t>
      </w:r>
      <w:r w:rsidRPr="00022DAC">
        <w:rPr>
          <w:b/>
          <w:sz w:val="28"/>
          <w:szCs w:val="28"/>
        </w:rPr>
        <w:t>Покупатель»</w:t>
      </w:r>
      <w:r w:rsidRPr="00022DAC">
        <w:rPr>
          <w:sz w:val="28"/>
          <w:szCs w:val="28"/>
        </w:rPr>
        <w:t xml:space="preserve"> обязуется уплатить разницу между суммой </w:t>
      </w:r>
      <w:r w:rsidRPr="00022DAC">
        <w:rPr>
          <w:b/>
          <w:bCs/>
          <w:sz w:val="28"/>
          <w:szCs w:val="28"/>
        </w:rPr>
        <w:t xml:space="preserve">«Цены имущества» </w:t>
      </w:r>
      <w:r w:rsidRPr="00022DAC">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sidRPr="00022DAC">
        <w:rPr>
          <w:b/>
          <w:sz w:val="28"/>
          <w:szCs w:val="28"/>
        </w:rPr>
        <w:t>«Продавца</w:t>
      </w:r>
      <w:r w:rsidRPr="00022DAC">
        <w:rPr>
          <w:b/>
          <w:bCs/>
          <w:sz w:val="28"/>
          <w:szCs w:val="28"/>
        </w:rPr>
        <w:t>»</w:t>
      </w:r>
      <w:r w:rsidRPr="00022DAC">
        <w:rPr>
          <w:sz w:val="28"/>
          <w:szCs w:val="28"/>
        </w:rPr>
        <w:t xml:space="preserve">. Моментом оплаты </w:t>
      </w:r>
      <w:r w:rsidRPr="00022DAC">
        <w:rPr>
          <w:b/>
          <w:bCs/>
          <w:sz w:val="28"/>
          <w:szCs w:val="28"/>
        </w:rPr>
        <w:t xml:space="preserve">«Цены имущества» </w:t>
      </w:r>
      <w:r w:rsidRPr="00022DAC">
        <w:rPr>
          <w:sz w:val="28"/>
          <w:szCs w:val="28"/>
        </w:rPr>
        <w:t xml:space="preserve">является поступление денежной суммы на расчётный счёт </w:t>
      </w:r>
      <w:r w:rsidRPr="00022DAC">
        <w:rPr>
          <w:b/>
          <w:bCs/>
          <w:sz w:val="28"/>
          <w:szCs w:val="28"/>
        </w:rPr>
        <w:t>«Продавца»</w:t>
      </w:r>
      <w:r w:rsidRPr="00022DAC">
        <w:rPr>
          <w:sz w:val="28"/>
          <w:szCs w:val="28"/>
        </w:rPr>
        <w:t xml:space="preserve">, что подтверждается выпиской с лицевого счёта </w:t>
      </w:r>
      <w:r w:rsidRPr="00022DAC">
        <w:rPr>
          <w:b/>
          <w:bCs/>
          <w:sz w:val="28"/>
          <w:szCs w:val="28"/>
        </w:rPr>
        <w:t>«Продавца»</w:t>
      </w:r>
      <w:r w:rsidRPr="00022DAC">
        <w:rPr>
          <w:sz w:val="28"/>
          <w:szCs w:val="28"/>
        </w:rPr>
        <w:t xml:space="preserve">. </w:t>
      </w:r>
    </w:p>
    <w:p w:rsidR="00D535B0" w:rsidRPr="00022DAC" w:rsidRDefault="00D535B0" w:rsidP="00D535B0">
      <w:pPr>
        <w:tabs>
          <w:tab w:val="left" w:pos="9638"/>
        </w:tabs>
        <w:suppressAutoHyphens/>
        <w:ind w:right="-1" w:firstLine="709"/>
        <w:jc w:val="both"/>
        <w:rPr>
          <w:rFonts w:eastAsia="Calibri"/>
          <w:sz w:val="28"/>
          <w:szCs w:val="28"/>
        </w:rPr>
      </w:pPr>
      <w:r w:rsidRPr="00022DAC">
        <w:rPr>
          <w:rFonts w:eastAsia="Calibri"/>
          <w:sz w:val="28"/>
          <w:szCs w:val="28"/>
        </w:rPr>
        <w:t xml:space="preserve">3.3.Сумма внесённого </w:t>
      </w:r>
      <w:r w:rsidRPr="00022DAC">
        <w:rPr>
          <w:rFonts w:eastAsia="Calibri"/>
          <w:b/>
          <w:bCs/>
          <w:sz w:val="28"/>
          <w:szCs w:val="28"/>
        </w:rPr>
        <w:t xml:space="preserve">«Покупателем» </w:t>
      </w:r>
      <w:r w:rsidRPr="00022DAC">
        <w:rPr>
          <w:rFonts w:eastAsia="Calibri"/>
          <w:sz w:val="28"/>
          <w:szCs w:val="28"/>
        </w:rPr>
        <w:t xml:space="preserve">задатка для участия в аукционе по продаже </w:t>
      </w:r>
      <w:r w:rsidRPr="00022DAC">
        <w:rPr>
          <w:rFonts w:eastAsia="Calibri"/>
          <w:b/>
          <w:bCs/>
          <w:sz w:val="28"/>
          <w:szCs w:val="28"/>
        </w:rPr>
        <w:t>«Имущества»</w:t>
      </w:r>
      <w:r w:rsidRPr="00022DAC">
        <w:rPr>
          <w:rFonts w:eastAsia="Calibri"/>
          <w:sz w:val="28"/>
          <w:szCs w:val="28"/>
        </w:rPr>
        <w:t xml:space="preserve"> в размере </w:t>
      </w:r>
      <w:r w:rsidRPr="00022DAC">
        <w:rPr>
          <w:rFonts w:eastAsia="Calibri"/>
          <w:b/>
          <w:sz w:val="28"/>
          <w:szCs w:val="28"/>
        </w:rPr>
        <w:t>– _______рублей ___ копеек</w:t>
      </w:r>
      <w:r w:rsidRPr="00022DAC">
        <w:rPr>
          <w:rFonts w:eastAsia="Calibri"/>
          <w:sz w:val="28"/>
          <w:szCs w:val="28"/>
        </w:rPr>
        <w:t xml:space="preserve">, перечисленная </w:t>
      </w:r>
      <w:r w:rsidRPr="00022DAC">
        <w:rPr>
          <w:rFonts w:eastAsia="Calibri"/>
          <w:b/>
          <w:bCs/>
          <w:sz w:val="28"/>
          <w:szCs w:val="28"/>
        </w:rPr>
        <w:t>«Покупателем»</w:t>
      </w:r>
      <w:r w:rsidRPr="00022DAC">
        <w:rPr>
          <w:rFonts w:eastAsia="Calibri"/>
          <w:sz w:val="28"/>
          <w:szCs w:val="28"/>
        </w:rPr>
        <w:t xml:space="preserve"> на счёт </w:t>
      </w:r>
      <w:r w:rsidRPr="00022DAC">
        <w:rPr>
          <w:rFonts w:eastAsia="Calibri"/>
          <w:b/>
          <w:bCs/>
          <w:sz w:val="28"/>
          <w:szCs w:val="28"/>
        </w:rPr>
        <w:t xml:space="preserve">Оператора электронной площадки, </w:t>
      </w:r>
      <w:r w:rsidRPr="00022DAC">
        <w:rPr>
          <w:rFonts w:eastAsia="Calibri"/>
          <w:sz w:val="28"/>
          <w:szCs w:val="28"/>
        </w:rPr>
        <w:t xml:space="preserve">в соответствии с пунктом 13 статьи 18 Федерального закона Российской Федерации от 21.12.2001 </w:t>
      </w:r>
      <w:r w:rsidRPr="00022DAC">
        <w:rPr>
          <w:rFonts w:eastAsia="Calibri"/>
          <w:sz w:val="28"/>
          <w:szCs w:val="28"/>
        </w:rPr>
        <w:lastRenderedPageBreak/>
        <w:t xml:space="preserve">№ 178-ФЗ «О приватизации государственного и муниципального имущества», засчитывается в счёт исполнения обязательств </w:t>
      </w:r>
      <w:r w:rsidRPr="00022DAC">
        <w:rPr>
          <w:rFonts w:eastAsia="Calibri"/>
          <w:b/>
          <w:bCs/>
          <w:sz w:val="28"/>
          <w:szCs w:val="28"/>
        </w:rPr>
        <w:t xml:space="preserve">«Покупателем» </w:t>
      </w:r>
      <w:r w:rsidRPr="00022DAC">
        <w:rPr>
          <w:rFonts w:eastAsia="Calibri"/>
          <w:sz w:val="28"/>
          <w:szCs w:val="28"/>
        </w:rPr>
        <w:t>и перечисляется оператором электронной площадки на счет «</w:t>
      </w:r>
      <w:r w:rsidRPr="00022DAC">
        <w:rPr>
          <w:rFonts w:eastAsia="Calibri"/>
          <w:b/>
          <w:sz w:val="28"/>
          <w:szCs w:val="28"/>
        </w:rPr>
        <w:t>Продавца</w:t>
      </w:r>
      <w:r w:rsidRPr="00022DAC">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sidRPr="00022DAC">
        <w:rPr>
          <w:rFonts w:eastAsia="Calibri"/>
          <w:b/>
          <w:bCs/>
          <w:sz w:val="28"/>
          <w:szCs w:val="28"/>
        </w:rPr>
        <w:t>«Имущества»</w:t>
      </w:r>
      <w:r w:rsidRPr="00022DAC">
        <w:rPr>
          <w:rFonts w:eastAsia="Calibri"/>
          <w:sz w:val="28"/>
          <w:szCs w:val="28"/>
        </w:rPr>
        <w:t>.</w:t>
      </w:r>
    </w:p>
    <w:p w:rsidR="00D535B0" w:rsidRPr="00022DAC" w:rsidRDefault="00D535B0" w:rsidP="00D535B0">
      <w:pPr>
        <w:tabs>
          <w:tab w:val="left" w:pos="9638"/>
        </w:tabs>
        <w:suppressAutoHyphens/>
        <w:ind w:right="-1" w:firstLine="709"/>
        <w:jc w:val="both"/>
        <w:rPr>
          <w:rFonts w:eastAsia="Calibri"/>
          <w:bCs/>
          <w:sz w:val="28"/>
          <w:szCs w:val="28"/>
        </w:rPr>
      </w:pPr>
      <w:r w:rsidRPr="00022DAC">
        <w:rPr>
          <w:rFonts w:eastAsia="Calibri"/>
          <w:bCs/>
          <w:sz w:val="28"/>
          <w:szCs w:val="28"/>
        </w:rPr>
        <w:t xml:space="preserve">3.4.Сумма НДС исчисляется </w:t>
      </w:r>
      <w:r w:rsidRPr="00022DAC">
        <w:rPr>
          <w:rFonts w:eastAsia="Calibri"/>
          <w:b/>
          <w:bCs/>
          <w:sz w:val="28"/>
          <w:szCs w:val="28"/>
        </w:rPr>
        <w:t xml:space="preserve">«Покупателем» </w:t>
      </w:r>
      <w:r w:rsidRPr="00022DAC">
        <w:rPr>
          <w:rFonts w:eastAsia="Calibri"/>
          <w:bCs/>
          <w:sz w:val="28"/>
          <w:szCs w:val="28"/>
        </w:rPr>
        <w:t>самостоятельно                                      и уплачивается в бюджет согласно действующему законодательству.</w:t>
      </w:r>
    </w:p>
    <w:p w:rsidR="00D535B0" w:rsidRPr="00022DAC" w:rsidRDefault="00D535B0" w:rsidP="00D535B0">
      <w:pPr>
        <w:tabs>
          <w:tab w:val="left" w:pos="9638"/>
        </w:tabs>
        <w:suppressAutoHyphens/>
        <w:ind w:right="-1" w:firstLine="709"/>
        <w:jc w:val="both"/>
        <w:rPr>
          <w:rFonts w:eastAsia="Calibri"/>
          <w:bCs/>
          <w:sz w:val="28"/>
          <w:szCs w:val="28"/>
        </w:rPr>
      </w:pPr>
    </w:p>
    <w:p w:rsidR="00D535B0" w:rsidRPr="00022DAC" w:rsidRDefault="00D535B0" w:rsidP="00D535B0">
      <w:pPr>
        <w:tabs>
          <w:tab w:val="left" w:pos="9638"/>
        </w:tabs>
        <w:suppressAutoHyphens/>
        <w:ind w:left="1426" w:right="-1"/>
        <w:contextualSpacing/>
        <w:jc w:val="center"/>
        <w:rPr>
          <w:b/>
          <w:sz w:val="28"/>
          <w:szCs w:val="28"/>
        </w:rPr>
      </w:pPr>
      <w:r w:rsidRPr="00022DAC">
        <w:rPr>
          <w:b/>
          <w:sz w:val="28"/>
          <w:szCs w:val="28"/>
        </w:rPr>
        <w:t>4.ПОРЯДОК ПЕРЕДАЧИ ИМУЩЕСТВА</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4.1.Передача </w:t>
      </w:r>
      <w:r w:rsidRPr="00022DAC">
        <w:rPr>
          <w:b/>
          <w:sz w:val="28"/>
          <w:szCs w:val="28"/>
        </w:rPr>
        <w:t>«Имущества» «Продавцом» «Покупателю»</w:t>
      </w:r>
      <w:r w:rsidRPr="00022DAC">
        <w:rPr>
          <w:sz w:val="28"/>
          <w:szCs w:val="28"/>
        </w:rPr>
        <w:t xml:space="preserve"> осуществляется путем составления сторонами Акта приема-передачи, после оплаты полной стоимости приобретенного </w:t>
      </w:r>
      <w:r w:rsidRPr="00022DAC">
        <w:rPr>
          <w:b/>
          <w:sz w:val="28"/>
          <w:szCs w:val="28"/>
        </w:rPr>
        <w:t xml:space="preserve">«Имущества» </w:t>
      </w:r>
      <w:r w:rsidRPr="00022DAC">
        <w:rPr>
          <w:sz w:val="28"/>
          <w:szCs w:val="28"/>
        </w:rPr>
        <w:t>по настоящему Договору, в течение 3 рабочих дней.</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4.2.До подписания акта приема–передачи </w:t>
      </w:r>
      <w:r w:rsidRPr="00022DAC">
        <w:rPr>
          <w:b/>
          <w:bCs/>
          <w:sz w:val="28"/>
          <w:szCs w:val="28"/>
        </w:rPr>
        <w:t xml:space="preserve">«Продавец» </w:t>
      </w:r>
      <w:r w:rsidRPr="00022DAC">
        <w:rPr>
          <w:sz w:val="28"/>
          <w:szCs w:val="28"/>
        </w:rPr>
        <w:t xml:space="preserve">обязан принимать меры по обеспечению </w:t>
      </w:r>
      <w:r w:rsidRPr="00022DAC">
        <w:rPr>
          <w:b/>
          <w:bCs/>
          <w:sz w:val="28"/>
          <w:szCs w:val="28"/>
        </w:rPr>
        <w:t xml:space="preserve">«Имущества» </w:t>
      </w:r>
      <w:r w:rsidRPr="00022DAC">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D535B0" w:rsidRPr="00022DAC" w:rsidRDefault="00D535B0" w:rsidP="00D535B0">
      <w:pPr>
        <w:tabs>
          <w:tab w:val="left" w:pos="9638"/>
        </w:tabs>
        <w:suppressAutoHyphens/>
        <w:ind w:right="-1" w:firstLine="709"/>
        <w:jc w:val="both"/>
        <w:rPr>
          <w:sz w:val="28"/>
          <w:szCs w:val="28"/>
        </w:rPr>
      </w:pPr>
      <w:r w:rsidRPr="00022DAC">
        <w:rPr>
          <w:sz w:val="28"/>
          <w:szCs w:val="28"/>
        </w:rPr>
        <w:t>4.</w:t>
      </w:r>
      <w:proofErr w:type="gramStart"/>
      <w:r w:rsidRPr="00022DAC">
        <w:rPr>
          <w:sz w:val="28"/>
          <w:szCs w:val="28"/>
        </w:rPr>
        <w:t>3.</w:t>
      </w:r>
      <w:r w:rsidRPr="00022DAC">
        <w:rPr>
          <w:b/>
          <w:bCs/>
          <w:sz w:val="28"/>
          <w:szCs w:val="28"/>
        </w:rPr>
        <w:t>«</w:t>
      </w:r>
      <w:proofErr w:type="gramEnd"/>
      <w:r w:rsidRPr="00022DAC">
        <w:rPr>
          <w:b/>
          <w:bCs/>
          <w:sz w:val="28"/>
          <w:szCs w:val="28"/>
        </w:rPr>
        <w:t>Продавец»</w:t>
      </w:r>
      <w:r w:rsidRPr="00022DAC">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b/>
          <w:bCs/>
          <w:sz w:val="28"/>
          <w:szCs w:val="28"/>
        </w:rPr>
        <w:t>«Имущество»</w:t>
      </w:r>
      <w:r w:rsidRPr="00022DAC">
        <w:rPr>
          <w:sz w:val="28"/>
          <w:szCs w:val="28"/>
        </w:rPr>
        <w:t xml:space="preserve"> третьим лицам, а также не обременять его каким-либо другим образом.</w:t>
      </w:r>
    </w:p>
    <w:p w:rsidR="00D535B0" w:rsidRPr="00022DAC" w:rsidRDefault="00D535B0" w:rsidP="00D535B0">
      <w:pPr>
        <w:tabs>
          <w:tab w:val="left" w:pos="9638"/>
        </w:tabs>
        <w:suppressAutoHyphens/>
        <w:ind w:right="-1" w:firstLine="709"/>
        <w:jc w:val="both"/>
        <w:rPr>
          <w:bCs/>
          <w:sz w:val="28"/>
          <w:szCs w:val="28"/>
        </w:rPr>
      </w:pPr>
      <w:r w:rsidRPr="00022DAC">
        <w:rPr>
          <w:sz w:val="28"/>
          <w:szCs w:val="28"/>
        </w:rPr>
        <w:t xml:space="preserve">4.4.Уклонение одной из </w:t>
      </w:r>
      <w:r w:rsidRPr="00022DAC">
        <w:rPr>
          <w:b/>
          <w:bCs/>
          <w:sz w:val="28"/>
          <w:szCs w:val="28"/>
        </w:rPr>
        <w:t xml:space="preserve">«Сторон» </w:t>
      </w:r>
      <w:r w:rsidRPr="00022DAC">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022DAC">
        <w:rPr>
          <w:b/>
          <w:bCs/>
          <w:sz w:val="28"/>
          <w:szCs w:val="28"/>
        </w:rPr>
        <w:t xml:space="preserve">«Продавца» </w:t>
      </w:r>
      <w:r w:rsidRPr="00022DAC">
        <w:rPr>
          <w:sz w:val="28"/>
          <w:szCs w:val="28"/>
        </w:rPr>
        <w:t xml:space="preserve">от исполнения обязанности передать </w:t>
      </w:r>
      <w:r w:rsidRPr="00022DAC">
        <w:rPr>
          <w:b/>
          <w:sz w:val="28"/>
          <w:szCs w:val="28"/>
        </w:rPr>
        <w:t xml:space="preserve">«Имущество», </w:t>
      </w:r>
      <w:r w:rsidRPr="00022DAC">
        <w:rPr>
          <w:bCs/>
          <w:sz w:val="28"/>
          <w:szCs w:val="28"/>
        </w:rPr>
        <w:t xml:space="preserve">а </w:t>
      </w:r>
      <w:r w:rsidRPr="00022DAC">
        <w:rPr>
          <w:b/>
          <w:sz w:val="28"/>
          <w:szCs w:val="28"/>
        </w:rPr>
        <w:t xml:space="preserve">«Покупателя» </w:t>
      </w:r>
      <w:r w:rsidRPr="00022DAC">
        <w:rPr>
          <w:bCs/>
          <w:sz w:val="28"/>
          <w:szCs w:val="28"/>
        </w:rPr>
        <w:t xml:space="preserve">обязанности принять </w:t>
      </w:r>
      <w:r w:rsidRPr="00022DAC">
        <w:rPr>
          <w:b/>
          <w:sz w:val="28"/>
          <w:szCs w:val="28"/>
        </w:rPr>
        <w:t>«Имущество».</w:t>
      </w:r>
    </w:p>
    <w:p w:rsidR="00D535B0" w:rsidRPr="00022DAC" w:rsidRDefault="00D535B0" w:rsidP="00D535B0">
      <w:pPr>
        <w:tabs>
          <w:tab w:val="left" w:pos="9638"/>
        </w:tabs>
        <w:suppressAutoHyphens/>
        <w:ind w:right="-1" w:firstLine="709"/>
        <w:jc w:val="both"/>
        <w:rPr>
          <w:sz w:val="28"/>
          <w:szCs w:val="28"/>
        </w:rPr>
      </w:pPr>
      <w:r w:rsidRPr="00022DAC">
        <w:rPr>
          <w:bCs/>
          <w:sz w:val="28"/>
          <w:szCs w:val="28"/>
        </w:rPr>
        <w:t>4.</w:t>
      </w:r>
      <w:proofErr w:type="gramStart"/>
      <w:r w:rsidRPr="00022DAC">
        <w:rPr>
          <w:bCs/>
          <w:sz w:val="28"/>
          <w:szCs w:val="28"/>
        </w:rPr>
        <w:t>5.</w:t>
      </w:r>
      <w:r w:rsidRPr="00022DAC">
        <w:rPr>
          <w:b/>
          <w:sz w:val="28"/>
          <w:szCs w:val="28"/>
        </w:rPr>
        <w:t>«</w:t>
      </w:r>
      <w:proofErr w:type="gramEnd"/>
      <w:r w:rsidRPr="00022DAC">
        <w:rPr>
          <w:b/>
          <w:sz w:val="28"/>
          <w:szCs w:val="28"/>
        </w:rPr>
        <w:t>Имущество»</w:t>
      </w:r>
      <w:r w:rsidRPr="00022DAC">
        <w:rPr>
          <w:bCs/>
          <w:sz w:val="28"/>
          <w:szCs w:val="28"/>
        </w:rPr>
        <w:t xml:space="preserve"> считается переданным </w:t>
      </w:r>
      <w:r w:rsidRPr="00022DAC">
        <w:rPr>
          <w:b/>
          <w:sz w:val="28"/>
          <w:szCs w:val="28"/>
        </w:rPr>
        <w:t>«Покупателю»</w:t>
      </w:r>
      <w:r w:rsidRPr="00022DAC">
        <w:rPr>
          <w:bCs/>
          <w:sz w:val="28"/>
          <w:szCs w:val="28"/>
        </w:rPr>
        <w:t xml:space="preserve"> со дня подписания акта приема-передачи обеими </w:t>
      </w:r>
      <w:r w:rsidRPr="00022DAC">
        <w:rPr>
          <w:b/>
          <w:sz w:val="28"/>
          <w:szCs w:val="28"/>
        </w:rPr>
        <w:t xml:space="preserve">«Сторонами». </w:t>
      </w:r>
      <w:r w:rsidRPr="00022DAC">
        <w:rPr>
          <w:bCs/>
          <w:sz w:val="28"/>
          <w:szCs w:val="28"/>
        </w:rPr>
        <w:t xml:space="preserve">С этого момента на </w:t>
      </w:r>
      <w:r w:rsidRPr="00022DAC">
        <w:rPr>
          <w:b/>
          <w:sz w:val="28"/>
          <w:szCs w:val="28"/>
        </w:rPr>
        <w:t xml:space="preserve">«Покупателя» </w:t>
      </w:r>
      <w:r w:rsidRPr="00022DAC">
        <w:rPr>
          <w:bCs/>
          <w:sz w:val="28"/>
          <w:szCs w:val="28"/>
        </w:rPr>
        <w:t xml:space="preserve">переходит риск случайной гибели или случайного повреждения </w:t>
      </w:r>
      <w:r w:rsidRPr="00022DAC">
        <w:rPr>
          <w:b/>
          <w:sz w:val="28"/>
          <w:szCs w:val="28"/>
        </w:rPr>
        <w:t xml:space="preserve">«Имущества». </w:t>
      </w:r>
      <w:r w:rsidRPr="00022DAC">
        <w:rPr>
          <w:sz w:val="28"/>
          <w:szCs w:val="28"/>
        </w:rPr>
        <w:t xml:space="preserve">  </w:t>
      </w:r>
    </w:p>
    <w:p w:rsidR="00D535B0" w:rsidRPr="00022DAC" w:rsidRDefault="00D535B0" w:rsidP="00D535B0">
      <w:pPr>
        <w:tabs>
          <w:tab w:val="left" w:pos="9638"/>
        </w:tabs>
        <w:suppressAutoHyphens/>
        <w:ind w:firstLine="709"/>
        <w:jc w:val="both"/>
        <w:rPr>
          <w:sz w:val="28"/>
          <w:szCs w:val="28"/>
        </w:rPr>
      </w:pPr>
      <w:r w:rsidRPr="00022DAC">
        <w:rPr>
          <w:sz w:val="28"/>
          <w:szCs w:val="28"/>
        </w:rPr>
        <w:t>4.</w:t>
      </w:r>
      <w:proofErr w:type="gramStart"/>
      <w:r w:rsidRPr="00022DAC">
        <w:rPr>
          <w:sz w:val="28"/>
          <w:szCs w:val="28"/>
        </w:rPr>
        <w:t>6.«</w:t>
      </w:r>
      <w:proofErr w:type="gramEnd"/>
      <w:r w:rsidRPr="00022DAC">
        <w:rPr>
          <w:b/>
          <w:sz w:val="28"/>
          <w:szCs w:val="28"/>
        </w:rPr>
        <w:t>Имущество</w:t>
      </w:r>
      <w:r w:rsidRPr="00022DAC">
        <w:rPr>
          <w:sz w:val="28"/>
          <w:szCs w:val="28"/>
        </w:rPr>
        <w:t>» передается «</w:t>
      </w:r>
      <w:r w:rsidRPr="00022DAC">
        <w:rPr>
          <w:b/>
          <w:sz w:val="28"/>
          <w:szCs w:val="28"/>
        </w:rPr>
        <w:t>Покупателю</w:t>
      </w:r>
      <w:r w:rsidRPr="00022DAC">
        <w:rPr>
          <w:sz w:val="28"/>
          <w:szCs w:val="28"/>
        </w:rPr>
        <w:t>» по месту нахождения «</w:t>
      </w:r>
      <w:r w:rsidRPr="00022DAC">
        <w:rPr>
          <w:b/>
          <w:sz w:val="28"/>
          <w:szCs w:val="28"/>
        </w:rPr>
        <w:t>Имущества</w:t>
      </w:r>
      <w:r w:rsidRPr="00022DAC">
        <w:rPr>
          <w:sz w:val="28"/>
          <w:szCs w:val="28"/>
        </w:rPr>
        <w:t xml:space="preserve">»   по   адресу:  </w:t>
      </w:r>
      <w:r w:rsidRPr="00760954">
        <w:rPr>
          <w:color w:val="333333"/>
          <w:sz w:val="28"/>
          <w:szCs w:val="28"/>
          <w:shd w:val="clear" w:color="auto" w:fill="FFFFFF"/>
        </w:rPr>
        <w:t xml:space="preserve">Ханты-Мансийский автономный округ-Югра, </w:t>
      </w:r>
      <w:proofErr w:type="spellStart"/>
      <w:r w:rsidRPr="00760954">
        <w:rPr>
          <w:color w:val="333333"/>
          <w:sz w:val="28"/>
          <w:szCs w:val="28"/>
          <w:shd w:val="clear" w:color="auto" w:fill="FFFFFF"/>
        </w:rPr>
        <w:t>г</w:t>
      </w:r>
      <w:r>
        <w:rPr>
          <w:color w:val="333333"/>
          <w:sz w:val="28"/>
          <w:szCs w:val="28"/>
          <w:shd w:val="clear" w:color="auto" w:fill="FFFFFF"/>
        </w:rPr>
        <w:t>.</w:t>
      </w:r>
      <w:r w:rsidRPr="00760954">
        <w:rPr>
          <w:color w:val="333333"/>
          <w:sz w:val="28"/>
          <w:szCs w:val="28"/>
          <w:shd w:val="clear" w:color="auto" w:fill="FFFFFF"/>
        </w:rPr>
        <w:t>Нефтеюганск</w:t>
      </w:r>
      <w:proofErr w:type="spellEnd"/>
      <w:r w:rsidRPr="00760954">
        <w:rPr>
          <w:color w:val="333333"/>
          <w:sz w:val="28"/>
          <w:szCs w:val="28"/>
          <w:shd w:val="clear" w:color="auto" w:fill="FFFFFF"/>
        </w:rPr>
        <w:t>,</w:t>
      </w:r>
      <w:r>
        <w:rPr>
          <w:color w:val="333333"/>
          <w:sz w:val="28"/>
          <w:szCs w:val="28"/>
          <w:shd w:val="clear" w:color="auto" w:fill="FFFFFF"/>
        </w:rPr>
        <w:t xml:space="preserve"> ул. Жилая, участок 18</w:t>
      </w:r>
      <w:r w:rsidRPr="00760954">
        <w:rPr>
          <w:sz w:val="28"/>
          <w:szCs w:val="28"/>
        </w:rPr>
        <w:t xml:space="preserve"> </w:t>
      </w:r>
      <w:r w:rsidRPr="00022DAC">
        <w:rPr>
          <w:sz w:val="28"/>
          <w:szCs w:val="28"/>
        </w:rPr>
        <w:t xml:space="preserve">(территория </w:t>
      </w:r>
      <w:r>
        <w:rPr>
          <w:sz w:val="28"/>
          <w:szCs w:val="28"/>
        </w:rPr>
        <w:t>базы ООО «</w:t>
      </w:r>
      <w:proofErr w:type="spellStart"/>
      <w:r>
        <w:rPr>
          <w:sz w:val="28"/>
          <w:szCs w:val="28"/>
        </w:rPr>
        <w:t>Спецкоммунсервис</w:t>
      </w:r>
      <w:proofErr w:type="spellEnd"/>
      <w:r>
        <w:rPr>
          <w:sz w:val="28"/>
          <w:szCs w:val="28"/>
        </w:rPr>
        <w:t>»)</w:t>
      </w:r>
      <w:r w:rsidRPr="00022DAC">
        <w:rPr>
          <w:sz w:val="28"/>
          <w:szCs w:val="28"/>
        </w:rPr>
        <w:t>.</w:t>
      </w:r>
    </w:p>
    <w:p w:rsidR="00D535B0" w:rsidRPr="00022DAC" w:rsidRDefault="00D535B0" w:rsidP="00D535B0">
      <w:pPr>
        <w:tabs>
          <w:tab w:val="left" w:pos="9638"/>
        </w:tabs>
        <w:suppressAutoHyphens/>
        <w:ind w:right="-1" w:firstLine="709"/>
        <w:jc w:val="both"/>
        <w:rPr>
          <w:sz w:val="28"/>
          <w:szCs w:val="28"/>
        </w:rPr>
      </w:pPr>
      <w:r w:rsidRPr="00022DAC">
        <w:rPr>
          <w:sz w:val="28"/>
          <w:szCs w:val="28"/>
        </w:rPr>
        <w:t>Режим работы: с 8-</w:t>
      </w:r>
      <w:r>
        <w:rPr>
          <w:sz w:val="28"/>
          <w:szCs w:val="28"/>
        </w:rPr>
        <w:t>3</w:t>
      </w:r>
      <w:r w:rsidRPr="00022DAC">
        <w:rPr>
          <w:sz w:val="28"/>
          <w:szCs w:val="28"/>
        </w:rPr>
        <w:t>0 до 1</w:t>
      </w:r>
      <w:r>
        <w:rPr>
          <w:sz w:val="28"/>
          <w:szCs w:val="28"/>
        </w:rPr>
        <w:t>6</w:t>
      </w:r>
      <w:r w:rsidRPr="00022DAC">
        <w:rPr>
          <w:sz w:val="28"/>
          <w:szCs w:val="28"/>
        </w:rPr>
        <w:t>-</w:t>
      </w:r>
      <w:r>
        <w:rPr>
          <w:sz w:val="28"/>
          <w:szCs w:val="28"/>
        </w:rPr>
        <w:t>0</w:t>
      </w:r>
      <w:r w:rsidRPr="00022DAC">
        <w:rPr>
          <w:sz w:val="28"/>
          <w:szCs w:val="28"/>
        </w:rPr>
        <w:t>0, обеденный перерыв с 12-00 до 1</w:t>
      </w:r>
      <w:r>
        <w:rPr>
          <w:sz w:val="28"/>
          <w:szCs w:val="28"/>
        </w:rPr>
        <w:t>4</w:t>
      </w:r>
      <w:r w:rsidRPr="00022DAC">
        <w:rPr>
          <w:sz w:val="28"/>
          <w:szCs w:val="28"/>
        </w:rPr>
        <w:t>-</w:t>
      </w:r>
      <w:r>
        <w:rPr>
          <w:sz w:val="28"/>
          <w:szCs w:val="28"/>
        </w:rPr>
        <w:t>0</w:t>
      </w:r>
      <w:r w:rsidRPr="00022DAC">
        <w:rPr>
          <w:sz w:val="28"/>
          <w:szCs w:val="28"/>
        </w:rPr>
        <w:t>0.</w:t>
      </w:r>
    </w:p>
    <w:p w:rsidR="00D535B0" w:rsidRPr="00022DAC" w:rsidRDefault="00D535B0" w:rsidP="00D535B0">
      <w:pPr>
        <w:tabs>
          <w:tab w:val="left" w:pos="9638"/>
        </w:tabs>
        <w:suppressAutoHyphens/>
        <w:ind w:right="-1" w:firstLine="709"/>
        <w:jc w:val="both"/>
        <w:rPr>
          <w:sz w:val="28"/>
          <w:szCs w:val="28"/>
        </w:rPr>
      </w:pPr>
      <w:r w:rsidRPr="00022DAC">
        <w:rPr>
          <w:sz w:val="28"/>
          <w:szCs w:val="28"/>
        </w:rPr>
        <w:t>Контактный телефон: 8</w:t>
      </w:r>
      <w:r>
        <w:rPr>
          <w:sz w:val="28"/>
          <w:szCs w:val="28"/>
        </w:rPr>
        <w:t xml:space="preserve"> </w:t>
      </w:r>
      <w:r w:rsidRPr="00022DAC">
        <w:rPr>
          <w:sz w:val="28"/>
          <w:szCs w:val="28"/>
        </w:rPr>
        <w:t>(3463)</w:t>
      </w:r>
      <w:r>
        <w:rPr>
          <w:sz w:val="28"/>
          <w:szCs w:val="28"/>
        </w:rPr>
        <w:t xml:space="preserve"> 203-128.</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Контактное лицо: </w:t>
      </w:r>
      <w:r>
        <w:rPr>
          <w:sz w:val="28"/>
          <w:szCs w:val="28"/>
        </w:rPr>
        <w:t>главный специалист отдела управления имущества департамента муниципального имущества администрации города Нефтеюганска Легостаева Виктория Геннадьевна.</w:t>
      </w:r>
    </w:p>
    <w:p w:rsidR="00D535B0" w:rsidRPr="00022DAC" w:rsidRDefault="00D535B0" w:rsidP="00D535B0">
      <w:pPr>
        <w:tabs>
          <w:tab w:val="left" w:pos="9638"/>
        </w:tabs>
        <w:suppressAutoHyphens/>
        <w:ind w:right="-1" w:firstLine="709"/>
        <w:jc w:val="both"/>
        <w:rPr>
          <w:sz w:val="28"/>
          <w:szCs w:val="28"/>
        </w:rPr>
      </w:pPr>
      <w:r w:rsidRPr="00022DAC">
        <w:rPr>
          <w:sz w:val="28"/>
          <w:szCs w:val="28"/>
        </w:rPr>
        <w:t>4.</w:t>
      </w:r>
      <w:proofErr w:type="gramStart"/>
      <w:r w:rsidRPr="00022DAC">
        <w:rPr>
          <w:sz w:val="28"/>
          <w:szCs w:val="28"/>
        </w:rPr>
        <w:t>7.«</w:t>
      </w:r>
      <w:proofErr w:type="gramEnd"/>
      <w:r w:rsidRPr="00022DAC">
        <w:rPr>
          <w:b/>
          <w:sz w:val="28"/>
          <w:szCs w:val="28"/>
        </w:rPr>
        <w:t>Покупатель</w:t>
      </w:r>
      <w:r w:rsidRPr="00022DAC">
        <w:rPr>
          <w:sz w:val="28"/>
          <w:szCs w:val="28"/>
        </w:rPr>
        <w:t>» обязан осмотреть «</w:t>
      </w:r>
      <w:r w:rsidRPr="00022DAC">
        <w:rPr>
          <w:b/>
          <w:sz w:val="28"/>
          <w:szCs w:val="28"/>
        </w:rPr>
        <w:t>Имущество</w:t>
      </w:r>
      <w:r w:rsidRPr="00022DAC">
        <w:rPr>
          <w:sz w:val="28"/>
          <w:szCs w:val="28"/>
        </w:rPr>
        <w:t>», проверить техническое состояние передаваемого «</w:t>
      </w:r>
      <w:r w:rsidRPr="00022DAC">
        <w:rPr>
          <w:b/>
          <w:sz w:val="28"/>
          <w:szCs w:val="28"/>
        </w:rPr>
        <w:t>Имущества</w:t>
      </w:r>
      <w:r w:rsidRPr="00022DAC">
        <w:rPr>
          <w:sz w:val="28"/>
          <w:szCs w:val="28"/>
        </w:rPr>
        <w:t>» и  принять «</w:t>
      </w:r>
      <w:r w:rsidRPr="00022DAC">
        <w:rPr>
          <w:b/>
          <w:sz w:val="28"/>
          <w:szCs w:val="28"/>
        </w:rPr>
        <w:t>Имущество</w:t>
      </w:r>
      <w:r w:rsidRPr="00022DAC">
        <w:rPr>
          <w:sz w:val="28"/>
          <w:szCs w:val="28"/>
        </w:rPr>
        <w:t>».</w:t>
      </w:r>
    </w:p>
    <w:p w:rsidR="00D535B0" w:rsidRPr="00022DAC" w:rsidRDefault="00D535B0" w:rsidP="00D535B0">
      <w:pPr>
        <w:tabs>
          <w:tab w:val="left" w:pos="9638"/>
        </w:tabs>
        <w:suppressAutoHyphens/>
        <w:ind w:right="-1" w:firstLine="709"/>
        <w:rPr>
          <w:b/>
          <w:sz w:val="28"/>
          <w:szCs w:val="28"/>
        </w:rPr>
      </w:pPr>
    </w:p>
    <w:p w:rsidR="00D535B0" w:rsidRPr="00022DAC" w:rsidRDefault="00D535B0" w:rsidP="00D535B0">
      <w:pPr>
        <w:tabs>
          <w:tab w:val="left" w:pos="9638"/>
        </w:tabs>
        <w:suppressAutoHyphens/>
        <w:ind w:right="-1" w:firstLine="709"/>
        <w:jc w:val="center"/>
        <w:rPr>
          <w:b/>
          <w:sz w:val="28"/>
          <w:szCs w:val="28"/>
        </w:rPr>
      </w:pPr>
      <w:r w:rsidRPr="00022DAC">
        <w:rPr>
          <w:b/>
          <w:sz w:val="28"/>
          <w:szCs w:val="28"/>
        </w:rPr>
        <w:t>5. ПЕРЕХОД ПРАВА СОБСТВЕННОСТИ</w:t>
      </w:r>
    </w:p>
    <w:p w:rsidR="00D535B0" w:rsidRPr="00022DAC" w:rsidRDefault="00D535B0" w:rsidP="00D535B0">
      <w:pPr>
        <w:tabs>
          <w:tab w:val="left" w:pos="9638"/>
        </w:tabs>
        <w:suppressAutoHyphens/>
        <w:ind w:right="-1" w:firstLine="709"/>
        <w:jc w:val="both"/>
        <w:rPr>
          <w:sz w:val="28"/>
          <w:szCs w:val="28"/>
        </w:rPr>
      </w:pPr>
      <w:r>
        <w:rPr>
          <w:sz w:val="28"/>
          <w:szCs w:val="28"/>
        </w:rPr>
        <w:t>5.1.</w:t>
      </w:r>
      <w:r w:rsidRPr="00022DAC">
        <w:rPr>
          <w:sz w:val="28"/>
          <w:szCs w:val="28"/>
        </w:rPr>
        <w:t xml:space="preserve">Право собственности на приобретаемое государственное или муниципальное имущество переходит к покупателю в установленном порядке </w:t>
      </w:r>
      <w:r w:rsidRPr="00022DAC">
        <w:rPr>
          <w:sz w:val="28"/>
          <w:szCs w:val="28"/>
        </w:rPr>
        <w:lastRenderedPageBreak/>
        <w:t>после полной его оплаты с учетом особенностей, установленных настоящим Федеральным законом.</w:t>
      </w:r>
    </w:p>
    <w:p w:rsidR="00D535B0" w:rsidRDefault="00D535B0" w:rsidP="00D535B0">
      <w:pPr>
        <w:tabs>
          <w:tab w:val="left" w:pos="9638"/>
        </w:tabs>
        <w:suppressAutoHyphens/>
        <w:ind w:right="-1" w:firstLine="709"/>
        <w:jc w:val="both"/>
        <w:rPr>
          <w:color w:val="000000"/>
          <w:sz w:val="28"/>
          <w:szCs w:val="28"/>
        </w:rPr>
      </w:pPr>
      <w:r w:rsidRPr="00022DAC">
        <w:rPr>
          <w:sz w:val="28"/>
          <w:szCs w:val="28"/>
        </w:rPr>
        <w:t>5.2.После приемки «</w:t>
      </w:r>
      <w:r w:rsidRPr="00022DAC">
        <w:rPr>
          <w:b/>
          <w:sz w:val="28"/>
          <w:szCs w:val="28"/>
        </w:rPr>
        <w:t>Имущества</w:t>
      </w:r>
      <w:r w:rsidRPr="00022DAC">
        <w:rPr>
          <w:sz w:val="28"/>
          <w:szCs w:val="28"/>
        </w:rPr>
        <w:t>» по акту приема-передачи, «</w:t>
      </w:r>
      <w:r w:rsidRPr="00022DAC">
        <w:rPr>
          <w:b/>
          <w:sz w:val="28"/>
          <w:szCs w:val="28"/>
        </w:rPr>
        <w:t>Покупатель</w:t>
      </w:r>
      <w:r w:rsidRPr="00022DAC">
        <w:rPr>
          <w:sz w:val="28"/>
          <w:szCs w:val="28"/>
        </w:rPr>
        <w:t>»</w:t>
      </w:r>
      <w:r w:rsidRPr="00022DAC">
        <w:rPr>
          <w:color w:val="000000"/>
          <w:sz w:val="28"/>
          <w:szCs w:val="28"/>
        </w:rPr>
        <w:t xml:space="preserve"> самостоятельно и за счет собственных средств осуществляет регистрацию «</w:t>
      </w:r>
      <w:r w:rsidRPr="00022DAC">
        <w:rPr>
          <w:b/>
          <w:color w:val="000000"/>
          <w:sz w:val="28"/>
          <w:szCs w:val="28"/>
        </w:rPr>
        <w:t>Имущества</w:t>
      </w:r>
      <w:r w:rsidRPr="00022DAC">
        <w:rPr>
          <w:color w:val="000000"/>
          <w:sz w:val="28"/>
          <w:szCs w:val="28"/>
        </w:rPr>
        <w:t xml:space="preserve">» в порядке и сроки, предусмотренные </w:t>
      </w:r>
      <w:r>
        <w:rPr>
          <w:color w:val="000000"/>
          <w:sz w:val="28"/>
          <w:szCs w:val="28"/>
        </w:rPr>
        <w:t xml:space="preserve">Административным регламентом </w:t>
      </w:r>
      <w:r w:rsidRPr="00022DAC">
        <w:rPr>
          <w:color w:val="000000"/>
          <w:sz w:val="28"/>
          <w:szCs w:val="28"/>
        </w:rPr>
        <w:t>Министерства внутренних дел Российской Федерации</w:t>
      </w:r>
      <w:r>
        <w:rPr>
          <w:color w:val="000000"/>
          <w:sz w:val="28"/>
          <w:szCs w:val="28"/>
        </w:rPr>
        <w:t xml:space="preserve"> предоставления государственной услуги по регистрации транспортных средств</w:t>
      </w:r>
      <w:r w:rsidRPr="00022DAC">
        <w:rPr>
          <w:color w:val="000000"/>
          <w:sz w:val="28"/>
          <w:szCs w:val="28"/>
        </w:rPr>
        <w:t xml:space="preserve"> (Приказ МВД Р</w:t>
      </w:r>
      <w:r>
        <w:rPr>
          <w:color w:val="000000"/>
          <w:sz w:val="28"/>
          <w:szCs w:val="28"/>
        </w:rPr>
        <w:t>оссии</w:t>
      </w:r>
      <w:r w:rsidRPr="00022DAC">
        <w:rPr>
          <w:color w:val="000000"/>
          <w:sz w:val="28"/>
          <w:szCs w:val="28"/>
        </w:rPr>
        <w:t xml:space="preserve"> от </w:t>
      </w:r>
      <w:r>
        <w:rPr>
          <w:color w:val="000000"/>
          <w:sz w:val="28"/>
          <w:szCs w:val="28"/>
        </w:rPr>
        <w:t>21</w:t>
      </w:r>
      <w:r w:rsidRPr="00022DAC">
        <w:rPr>
          <w:color w:val="000000"/>
          <w:sz w:val="28"/>
          <w:szCs w:val="28"/>
        </w:rPr>
        <w:t>.</w:t>
      </w:r>
      <w:r>
        <w:rPr>
          <w:color w:val="000000"/>
          <w:sz w:val="28"/>
          <w:szCs w:val="28"/>
        </w:rPr>
        <w:t>12</w:t>
      </w:r>
      <w:r w:rsidRPr="00022DAC">
        <w:rPr>
          <w:color w:val="000000"/>
          <w:sz w:val="28"/>
          <w:szCs w:val="28"/>
        </w:rPr>
        <w:t>.201</w:t>
      </w:r>
      <w:r>
        <w:rPr>
          <w:color w:val="000000"/>
          <w:sz w:val="28"/>
          <w:szCs w:val="28"/>
        </w:rPr>
        <w:t xml:space="preserve">9 </w:t>
      </w:r>
      <w:r w:rsidRPr="00022DAC">
        <w:rPr>
          <w:color w:val="000000"/>
          <w:sz w:val="28"/>
          <w:szCs w:val="28"/>
        </w:rPr>
        <w:t>№</w:t>
      </w:r>
      <w:r>
        <w:rPr>
          <w:color w:val="000000"/>
          <w:sz w:val="28"/>
          <w:szCs w:val="28"/>
        </w:rPr>
        <w:t xml:space="preserve"> 950 (ред. от 28.09.2020).</w:t>
      </w:r>
    </w:p>
    <w:p w:rsidR="00D535B0" w:rsidRDefault="00D535B0" w:rsidP="00D535B0">
      <w:pPr>
        <w:tabs>
          <w:tab w:val="left" w:pos="9638"/>
        </w:tabs>
        <w:suppressAutoHyphens/>
        <w:ind w:right="-1" w:firstLine="709"/>
        <w:jc w:val="both"/>
        <w:rPr>
          <w:color w:val="000000"/>
          <w:sz w:val="28"/>
          <w:szCs w:val="28"/>
        </w:rPr>
      </w:pPr>
    </w:p>
    <w:p w:rsidR="00D535B0" w:rsidRPr="00022DAC" w:rsidRDefault="00D535B0" w:rsidP="00D535B0">
      <w:pPr>
        <w:tabs>
          <w:tab w:val="left" w:pos="9638"/>
        </w:tabs>
        <w:suppressAutoHyphens/>
        <w:ind w:right="-1" w:firstLine="709"/>
        <w:jc w:val="center"/>
        <w:rPr>
          <w:b/>
          <w:sz w:val="28"/>
          <w:szCs w:val="28"/>
        </w:rPr>
      </w:pPr>
      <w:r w:rsidRPr="00022DAC">
        <w:rPr>
          <w:b/>
          <w:sz w:val="28"/>
          <w:szCs w:val="28"/>
        </w:rPr>
        <w:t>6. ОТВЕТСТВЕННОСТЬ СТОРОН. ФОРС – МАЖОР</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6.1.За неисполнение или ненадлежащее исполнение обязательств                                                                                                                   по настоящему договору </w:t>
      </w:r>
      <w:r w:rsidRPr="00022DAC">
        <w:rPr>
          <w:b/>
          <w:bCs/>
          <w:sz w:val="28"/>
          <w:szCs w:val="28"/>
        </w:rPr>
        <w:t>«Стороны»</w:t>
      </w:r>
      <w:r w:rsidRPr="00022DAC">
        <w:rPr>
          <w:sz w:val="28"/>
          <w:szCs w:val="28"/>
        </w:rPr>
        <w:t xml:space="preserve"> несут имущественную ответственность                  в соответствии с законодательством Российской Федерации.</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6.2.Ни одна из </w:t>
      </w:r>
      <w:r w:rsidRPr="00022DAC">
        <w:rPr>
          <w:b/>
          <w:bCs/>
          <w:sz w:val="28"/>
          <w:szCs w:val="28"/>
        </w:rPr>
        <w:t>«Сторон»</w:t>
      </w:r>
      <w:r w:rsidRPr="00022DAC">
        <w:rPr>
          <w:sz w:val="28"/>
          <w:szCs w:val="28"/>
        </w:rPr>
        <w:t xml:space="preserve"> не несёт ответственности в случае неисполнения, несвоевременного и/или ненадлежащего исполнения ею какого-либо</w:t>
      </w:r>
      <w:r>
        <w:rPr>
          <w:sz w:val="28"/>
          <w:szCs w:val="28"/>
        </w:rPr>
        <w:t xml:space="preserve"> </w:t>
      </w:r>
      <w:r w:rsidRPr="00022DAC">
        <w:rPr>
          <w:sz w:val="28"/>
          <w:szCs w:val="28"/>
        </w:rPr>
        <w:t xml:space="preserve">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b/>
          <w:sz w:val="28"/>
          <w:szCs w:val="28"/>
        </w:rPr>
        <w:t>«Стороны»</w:t>
      </w:r>
      <w:r w:rsidRPr="00022DAC">
        <w:rPr>
          <w:sz w:val="28"/>
          <w:szCs w:val="28"/>
        </w:rPr>
        <w:t xml:space="preserve"> не могли ни предвидеть, ни предупредить разумными действиями) – форс-мажорные обстоятельства.</w:t>
      </w:r>
    </w:p>
    <w:p w:rsidR="00D535B0" w:rsidRPr="00022DAC" w:rsidRDefault="00D535B0" w:rsidP="00D535B0">
      <w:pPr>
        <w:tabs>
          <w:tab w:val="left" w:pos="9638"/>
        </w:tabs>
        <w:suppressAutoHyphens/>
        <w:ind w:right="-1" w:firstLine="709"/>
        <w:jc w:val="both"/>
        <w:rPr>
          <w:sz w:val="28"/>
          <w:szCs w:val="28"/>
        </w:rPr>
      </w:pPr>
      <w:r w:rsidRPr="00022DAC">
        <w:rPr>
          <w:b/>
          <w:sz w:val="28"/>
          <w:szCs w:val="28"/>
        </w:rPr>
        <w:t>«Сторона»</w:t>
      </w:r>
      <w:r w:rsidRPr="00022DAC">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b/>
          <w:sz w:val="28"/>
          <w:szCs w:val="28"/>
        </w:rPr>
        <w:t>«Сторону»</w:t>
      </w:r>
      <w:r w:rsidRPr="00022DAC">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D535B0" w:rsidRPr="00022DAC" w:rsidRDefault="00D535B0" w:rsidP="00D535B0">
      <w:pPr>
        <w:tabs>
          <w:tab w:val="left" w:pos="9638"/>
        </w:tabs>
        <w:suppressAutoHyphens/>
        <w:ind w:right="-1" w:firstLine="709"/>
        <w:jc w:val="both"/>
        <w:rPr>
          <w:sz w:val="28"/>
          <w:szCs w:val="28"/>
        </w:rPr>
      </w:pPr>
      <w:r w:rsidRPr="00022DAC">
        <w:rPr>
          <w:b/>
          <w:sz w:val="28"/>
          <w:szCs w:val="28"/>
        </w:rPr>
        <w:t>«Сторона»</w:t>
      </w:r>
      <w:r w:rsidRPr="00022DAC">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b/>
          <w:sz w:val="28"/>
          <w:szCs w:val="28"/>
        </w:rPr>
        <w:t>«Сторону»</w:t>
      </w:r>
      <w:r w:rsidRPr="00022DAC">
        <w:rPr>
          <w:sz w:val="28"/>
          <w:szCs w:val="28"/>
        </w:rPr>
        <w:t>, также и о прекращении этих обстоятельств.</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D535B0" w:rsidRPr="00022DAC" w:rsidRDefault="00D535B0" w:rsidP="00D535B0">
      <w:pPr>
        <w:tabs>
          <w:tab w:val="left" w:pos="9638"/>
        </w:tabs>
        <w:suppressAutoHyphens/>
        <w:ind w:right="-1" w:firstLine="709"/>
        <w:jc w:val="both"/>
        <w:rPr>
          <w:sz w:val="28"/>
          <w:szCs w:val="28"/>
        </w:rPr>
      </w:pPr>
      <w:r w:rsidRPr="00022DAC">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6.5.Ненадлежащее оформленное извещение или несвоевременное извещение </w:t>
      </w:r>
      <w:r w:rsidRPr="00022DAC">
        <w:rPr>
          <w:b/>
          <w:sz w:val="28"/>
          <w:szCs w:val="28"/>
        </w:rPr>
        <w:t>«Стороной»</w:t>
      </w:r>
      <w:r w:rsidRPr="00022DAC">
        <w:rPr>
          <w:sz w:val="28"/>
          <w:szCs w:val="28"/>
        </w:rPr>
        <w:t xml:space="preserve">, для которой создалась невозможность исполнения </w:t>
      </w:r>
      <w:r w:rsidRPr="00022DAC">
        <w:rPr>
          <w:sz w:val="28"/>
          <w:szCs w:val="28"/>
        </w:rPr>
        <w:lastRenderedPageBreak/>
        <w:t xml:space="preserve">обязательства по настоящему договору, другой </w:t>
      </w:r>
      <w:r w:rsidRPr="00022DAC">
        <w:rPr>
          <w:b/>
          <w:sz w:val="28"/>
          <w:szCs w:val="28"/>
        </w:rPr>
        <w:t>«Стороны»</w:t>
      </w:r>
      <w:r w:rsidRPr="00022DAC">
        <w:rPr>
          <w:sz w:val="28"/>
          <w:szCs w:val="28"/>
        </w:rPr>
        <w:t xml:space="preserve"> о наступлении форс-мажорных обстоятельств влечет за собой утрату права ссылаться на эти обстоятельства.</w:t>
      </w:r>
    </w:p>
    <w:p w:rsidR="00D535B0" w:rsidRDefault="00D535B0" w:rsidP="00D535B0">
      <w:pPr>
        <w:tabs>
          <w:tab w:val="left" w:pos="9638"/>
        </w:tabs>
        <w:suppressAutoHyphens/>
        <w:ind w:right="-1" w:firstLine="709"/>
        <w:jc w:val="both"/>
        <w:rPr>
          <w:sz w:val="28"/>
          <w:szCs w:val="28"/>
        </w:rPr>
      </w:pPr>
      <w:r w:rsidRPr="00022DAC">
        <w:rPr>
          <w:sz w:val="28"/>
          <w:szCs w:val="28"/>
        </w:rPr>
        <w:t xml:space="preserve">6.6.Освобождение </w:t>
      </w:r>
      <w:r w:rsidRPr="00022DAC">
        <w:rPr>
          <w:b/>
          <w:sz w:val="28"/>
          <w:szCs w:val="28"/>
        </w:rPr>
        <w:t>«Стороны»</w:t>
      </w:r>
      <w:r w:rsidRPr="00022DAC">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D535B0" w:rsidRDefault="00D535B0" w:rsidP="00D535B0">
      <w:pPr>
        <w:tabs>
          <w:tab w:val="left" w:pos="9638"/>
        </w:tabs>
        <w:suppressAutoHyphens/>
        <w:ind w:left="360" w:right="-1" w:firstLine="709"/>
        <w:jc w:val="center"/>
        <w:rPr>
          <w:b/>
          <w:sz w:val="28"/>
          <w:szCs w:val="28"/>
        </w:rPr>
      </w:pPr>
    </w:p>
    <w:p w:rsidR="00D535B0" w:rsidRPr="00022DAC" w:rsidRDefault="00D535B0" w:rsidP="00D535B0">
      <w:pPr>
        <w:tabs>
          <w:tab w:val="left" w:pos="9638"/>
        </w:tabs>
        <w:suppressAutoHyphens/>
        <w:ind w:left="360" w:right="-1" w:firstLine="709"/>
        <w:jc w:val="center"/>
        <w:rPr>
          <w:b/>
          <w:sz w:val="28"/>
          <w:szCs w:val="28"/>
        </w:rPr>
      </w:pPr>
      <w:r w:rsidRPr="00022DAC">
        <w:rPr>
          <w:b/>
          <w:sz w:val="28"/>
          <w:szCs w:val="28"/>
        </w:rPr>
        <w:t>7.ПРЕКРАЩЕНИЕ ДЕЙСТВИЯ ДОГОВОРА</w:t>
      </w:r>
    </w:p>
    <w:p w:rsidR="00D535B0" w:rsidRPr="00022DAC" w:rsidRDefault="00D535B0" w:rsidP="00D535B0">
      <w:pPr>
        <w:tabs>
          <w:tab w:val="left" w:pos="9638"/>
        </w:tabs>
        <w:suppressAutoHyphens/>
        <w:ind w:right="-1" w:firstLine="709"/>
        <w:jc w:val="both"/>
        <w:rPr>
          <w:sz w:val="28"/>
          <w:szCs w:val="28"/>
        </w:rPr>
      </w:pPr>
      <w:r w:rsidRPr="00022DAC">
        <w:rPr>
          <w:sz w:val="28"/>
          <w:szCs w:val="28"/>
        </w:rPr>
        <w:t>7.1.Настоящий договор вступает в силу с момента подписания «</w:t>
      </w:r>
      <w:r w:rsidRPr="00022DAC">
        <w:rPr>
          <w:b/>
          <w:sz w:val="28"/>
          <w:szCs w:val="28"/>
        </w:rPr>
        <w:t>Сторонами</w:t>
      </w:r>
      <w:r w:rsidRPr="00022DAC">
        <w:rPr>
          <w:sz w:val="28"/>
          <w:szCs w:val="28"/>
        </w:rPr>
        <w:t xml:space="preserve">» и прекращает свое действие с момента надлежащего исполнения обеими </w:t>
      </w:r>
      <w:r w:rsidRPr="00022DAC">
        <w:rPr>
          <w:b/>
          <w:bCs/>
          <w:sz w:val="28"/>
          <w:szCs w:val="28"/>
        </w:rPr>
        <w:t>«Сторонами»</w:t>
      </w:r>
      <w:r w:rsidRPr="00022DAC">
        <w:rPr>
          <w:sz w:val="28"/>
          <w:szCs w:val="28"/>
        </w:rPr>
        <w:t xml:space="preserve"> своих обязательств по нему.</w:t>
      </w:r>
    </w:p>
    <w:p w:rsidR="00D535B0" w:rsidRPr="00022DAC" w:rsidRDefault="00D535B0" w:rsidP="00D535B0">
      <w:pPr>
        <w:tabs>
          <w:tab w:val="left" w:pos="9638"/>
        </w:tabs>
        <w:suppressAutoHyphens/>
        <w:ind w:right="-1" w:firstLine="709"/>
        <w:jc w:val="both"/>
        <w:rPr>
          <w:sz w:val="28"/>
          <w:szCs w:val="28"/>
        </w:rPr>
      </w:pPr>
      <w:r w:rsidRPr="00022DAC">
        <w:rPr>
          <w:sz w:val="28"/>
          <w:szCs w:val="28"/>
        </w:rPr>
        <w:t>7.</w:t>
      </w:r>
      <w:proofErr w:type="gramStart"/>
      <w:r w:rsidRPr="00022DAC">
        <w:rPr>
          <w:sz w:val="28"/>
          <w:szCs w:val="28"/>
        </w:rPr>
        <w:t>2.«</w:t>
      </w:r>
      <w:proofErr w:type="gramEnd"/>
      <w:r w:rsidRPr="00022DAC">
        <w:rPr>
          <w:b/>
          <w:sz w:val="28"/>
          <w:szCs w:val="28"/>
        </w:rPr>
        <w:t>Продавец»</w:t>
      </w:r>
      <w:r w:rsidRPr="00022DAC">
        <w:rPr>
          <w:sz w:val="28"/>
          <w:szCs w:val="28"/>
        </w:rPr>
        <w:t xml:space="preserve"> вправе в одностороннем порядке расторгнуть настоящий договор в случае, если </w:t>
      </w:r>
      <w:r w:rsidRPr="00022DAC">
        <w:rPr>
          <w:b/>
          <w:bCs/>
          <w:sz w:val="28"/>
          <w:szCs w:val="28"/>
        </w:rPr>
        <w:t>«</w:t>
      </w:r>
      <w:r w:rsidRPr="00022DAC">
        <w:rPr>
          <w:b/>
          <w:sz w:val="28"/>
          <w:szCs w:val="28"/>
        </w:rPr>
        <w:t>Покупатель»</w:t>
      </w:r>
      <w:r w:rsidRPr="00022DAC">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При нарушении порядка и срока полной оплаты за </w:t>
      </w:r>
      <w:r w:rsidRPr="00022DAC">
        <w:rPr>
          <w:b/>
          <w:bCs/>
          <w:sz w:val="28"/>
          <w:szCs w:val="28"/>
        </w:rPr>
        <w:t>«</w:t>
      </w:r>
      <w:proofErr w:type="gramStart"/>
      <w:r w:rsidRPr="00022DAC">
        <w:rPr>
          <w:b/>
          <w:bCs/>
          <w:sz w:val="28"/>
          <w:szCs w:val="28"/>
        </w:rPr>
        <w:t>Имущество»</w:t>
      </w:r>
      <w:r w:rsidRPr="00022DAC">
        <w:rPr>
          <w:sz w:val="28"/>
          <w:szCs w:val="28"/>
        </w:rPr>
        <w:t xml:space="preserve">   </w:t>
      </w:r>
      <w:proofErr w:type="gramEnd"/>
      <w:r w:rsidRPr="00022DAC">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022DAC">
        <w:rPr>
          <w:b/>
          <w:bCs/>
          <w:sz w:val="28"/>
          <w:szCs w:val="28"/>
        </w:rPr>
        <w:t>«Сторон»</w:t>
      </w:r>
      <w:r w:rsidRPr="00022DAC">
        <w:rPr>
          <w:sz w:val="28"/>
          <w:szCs w:val="28"/>
        </w:rPr>
        <w:t xml:space="preserve"> по настоящему договору прекращаются - сумма задатка </w:t>
      </w:r>
      <w:r w:rsidRPr="00022DAC">
        <w:rPr>
          <w:b/>
          <w:bCs/>
          <w:sz w:val="28"/>
          <w:szCs w:val="28"/>
        </w:rPr>
        <w:t xml:space="preserve">«Покупателю» </w:t>
      </w:r>
      <w:r w:rsidRPr="00022DAC">
        <w:rPr>
          <w:sz w:val="28"/>
          <w:szCs w:val="28"/>
        </w:rPr>
        <w:t xml:space="preserve">не возвращается.  </w:t>
      </w:r>
    </w:p>
    <w:p w:rsidR="00D535B0" w:rsidRPr="00022DAC" w:rsidRDefault="00D535B0" w:rsidP="00D535B0">
      <w:pPr>
        <w:tabs>
          <w:tab w:val="left" w:pos="9638"/>
        </w:tabs>
        <w:suppressAutoHyphens/>
        <w:ind w:right="-1" w:firstLine="709"/>
        <w:jc w:val="both"/>
        <w:rPr>
          <w:sz w:val="28"/>
          <w:szCs w:val="28"/>
        </w:rPr>
      </w:pPr>
      <w:r w:rsidRPr="00022DAC">
        <w:rPr>
          <w:b/>
          <w:sz w:val="28"/>
          <w:szCs w:val="28"/>
        </w:rPr>
        <w:t>«Продавец»</w:t>
      </w:r>
      <w:r w:rsidRPr="00022DAC">
        <w:rPr>
          <w:sz w:val="28"/>
          <w:szCs w:val="28"/>
        </w:rPr>
        <w:t xml:space="preserve"> извещает </w:t>
      </w:r>
      <w:r w:rsidRPr="00022DAC">
        <w:rPr>
          <w:b/>
          <w:sz w:val="28"/>
          <w:szCs w:val="28"/>
        </w:rPr>
        <w:t>«Покупателя»</w:t>
      </w:r>
      <w:r w:rsidRPr="00022DAC">
        <w:rPr>
          <w:sz w:val="28"/>
          <w:szCs w:val="28"/>
        </w:rPr>
        <w:t xml:space="preserve"> о расторжении настоящего договора путем направления </w:t>
      </w:r>
      <w:r w:rsidRPr="00022DAC">
        <w:rPr>
          <w:b/>
          <w:sz w:val="28"/>
          <w:szCs w:val="28"/>
        </w:rPr>
        <w:t>«Покупателю»</w:t>
      </w:r>
      <w:r w:rsidRPr="00022DAC">
        <w:rPr>
          <w:sz w:val="28"/>
          <w:szCs w:val="28"/>
        </w:rPr>
        <w:t xml:space="preserve"> письменного уведомления.</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sidRPr="00022DAC">
        <w:rPr>
          <w:b/>
          <w:bCs/>
          <w:sz w:val="28"/>
          <w:szCs w:val="28"/>
        </w:rPr>
        <w:t>«Сторон»</w:t>
      </w:r>
      <w:r w:rsidRPr="00022DAC">
        <w:rPr>
          <w:sz w:val="28"/>
          <w:szCs w:val="28"/>
        </w:rPr>
        <w:t xml:space="preserve"> имеет право расторгнуть настоящий договор. При этом </w:t>
      </w:r>
      <w:r w:rsidRPr="00022DAC">
        <w:rPr>
          <w:b/>
          <w:bCs/>
          <w:sz w:val="28"/>
          <w:szCs w:val="28"/>
        </w:rPr>
        <w:t>«Стороны»</w:t>
      </w:r>
      <w:r w:rsidRPr="00022DAC">
        <w:rPr>
          <w:sz w:val="28"/>
          <w:szCs w:val="28"/>
        </w:rPr>
        <w:t xml:space="preserve"> возвращаются</w:t>
      </w:r>
      <w:r>
        <w:rPr>
          <w:sz w:val="28"/>
          <w:szCs w:val="28"/>
        </w:rPr>
        <w:t xml:space="preserve"> </w:t>
      </w:r>
      <w:r w:rsidRPr="00022DAC">
        <w:rPr>
          <w:sz w:val="28"/>
          <w:szCs w:val="28"/>
        </w:rPr>
        <w:t xml:space="preserve">в первоначальное состояние. Расходы по возвращению </w:t>
      </w:r>
      <w:r w:rsidRPr="00022DAC">
        <w:rPr>
          <w:b/>
          <w:bCs/>
          <w:sz w:val="28"/>
          <w:szCs w:val="28"/>
        </w:rPr>
        <w:t>«</w:t>
      </w:r>
      <w:proofErr w:type="gramStart"/>
      <w:r w:rsidRPr="00022DAC">
        <w:rPr>
          <w:b/>
          <w:bCs/>
          <w:sz w:val="28"/>
          <w:szCs w:val="28"/>
        </w:rPr>
        <w:t>Сторон»</w:t>
      </w:r>
      <w:r w:rsidRPr="00022DAC">
        <w:rPr>
          <w:sz w:val="28"/>
          <w:szCs w:val="28"/>
        </w:rPr>
        <w:t xml:space="preserve">  в</w:t>
      </w:r>
      <w:proofErr w:type="gramEnd"/>
      <w:r w:rsidRPr="00022DAC">
        <w:rPr>
          <w:sz w:val="28"/>
          <w:szCs w:val="28"/>
        </w:rPr>
        <w:t xml:space="preserve"> первоначальное состояние </w:t>
      </w:r>
      <w:r w:rsidRPr="00022DAC">
        <w:rPr>
          <w:b/>
          <w:bCs/>
          <w:sz w:val="28"/>
          <w:szCs w:val="28"/>
        </w:rPr>
        <w:t>«Стороны»</w:t>
      </w:r>
      <w:r w:rsidRPr="00022DAC">
        <w:rPr>
          <w:sz w:val="28"/>
          <w:szCs w:val="28"/>
        </w:rPr>
        <w:t xml:space="preserve"> несут в равных долях.</w:t>
      </w:r>
    </w:p>
    <w:p w:rsidR="00D535B0" w:rsidRPr="00022DAC" w:rsidRDefault="00D535B0" w:rsidP="00D535B0">
      <w:pPr>
        <w:tabs>
          <w:tab w:val="left" w:pos="9638"/>
        </w:tabs>
        <w:suppressAutoHyphens/>
        <w:ind w:right="-1" w:firstLine="709"/>
        <w:jc w:val="center"/>
        <w:rPr>
          <w:b/>
          <w:sz w:val="28"/>
          <w:szCs w:val="28"/>
        </w:rPr>
      </w:pPr>
    </w:p>
    <w:p w:rsidR="00D535B0" w:rsidRPr="00022DAC" w:rsidRDefault="00D535B0" w:rsidP="00D535B0">
      <w:pPr>
        <w:tabs>
          <w:tab w:val="left" w:pos="9638"/>
        </w:tabs>
        <w:suppressAutoHyphens/>
        <w:ind w:left="360" w:right="-1" w:firstLine="709"/>
        <w:jc w:val="center"/>
        <w:rPr>
          <w:b/>
          <w:sz w:val="28"/>
          <w:szCs w:val="28"/>
        </w:rPr>
      </w:pPr>
      <w:r w:rsidRPr="00022DAC">
        <w:rPr>
          <w:b/>
          <w:sz w:val="28"/>
          <w:szCs w:val="28"/>
        </w:rPr>
        <w:t>8.ПРОЧИЕ ПОЛОЖЕНИЯ</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8.1.Любые изменения и дополнения к настоящему договору являются действительными и обязательными для исполнения </w:t>
      </w:r>
      <w:r w:rsidRPr="00022DAC">
        <w:rPr>
          <w:b/>
          <w:bCs/>
          <w:sz w:val="28"/>
          <w:szCs w:val="28"/>
        </w:rPr>
        <w:t>«Сторонами»,</w:t>
      </w:r>
      <w:r w:rsidRPr="00022DAC">
        <w:rPr>
          <w:sz w:val="28"/>
          <w:szCs w:val="28"/>
        </w:rPr>
        <w:t xml:space="preserve"> только если они оформлены в письменном виде и подписаны обеими </w:t>
      </w:r>
      <w:r w:rsidRPr="00022DAC">
        <w:rPr>
          <w:b/>
          <w:bCs/>
          <w:sz w:val="28"/>
          <w:szCs w:val="28"/>
        </w:rPr>
        <w:t>«Сторонами»</w:t>
      </w:r>
      <w:r w:rsidRPr="00022DAC">
        <w:rPr>
          <w:sz w:val="28"/>
          <w:szCs w:val="28"/>
        </w:rPr>
        <w:t xml:space="preserve"> настоящего договора. </w:t>
      </w:r>
    </w:p>
    <w:p w:rsidR="00D535B0" w:rsidRPr="00022DAC" w:rsidRDefault="00D535B0" w:rsidP="00D535B0">
      <w:pPr>
        <w:tabs>
          <w:tab w:val="left" w:pos="9638"/>
        </w:tabs>
        <w:suppressAutoHyphens/>
        <w:ind w:right="-1" w:firstLine="709"/>
        <w:jc w:val="both"/>
        <w:rPr>
          <w:sz w:val="28"/>
          <w:szCs w:val="28"/>
        </w:rPr>
      </w:pPr>
      <w:r w:rsidRPr="00022DAC">
        <w:rPr>
          <w:sz w:val="28"/>
          <w:szCs w:val="28"/>
        </w:rP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D535B0" w:rsidRPr="00022DAC" w:rsidRDefault="00D535B0" w:rsidP="00D535B0">
      <w:pPr>
        <w:tabs>
          <w:tab w:val="left" w:pos="9638"/>
        </w:tabs>
        <w:suppressAutoHyphens/>
        <w:ind w:right="-1" w:firstLine="709"/>
        <w:jc w:val="both"/>
        <w:rPr>
          <w:sz w:val="28"/>
          <w:szCs w:val="28"/>
        </w:rPr>
      </w:pPr>
      <w:r w:rsidRPr="00022DAC">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b/>
          <w:bCs/>
          <w:sz w:val="28"/>
          <w:szCs w:val="28"/>
        </w:rPr>
        <w:t>«Стороне»</w:t>
      </w:r>
      <w:r w:rsidRPr="00022DAC">
        <w:rPr>
          <w:sz w:val="28"/>
          <w:szCs w:val="28"/>
        </w:rPr>
        <w:t>. Такое сообщение считается представленным или врученным:</w:t>
      </w:r>
    </w:p>
    <w:p w:rsidR="00D535B0" w:rsidRPr="00022DAC" w:rsidRDefault="00D535B0" w:rsidP="00D535B0">
      <w:pPr>
        <w:tabs>
          <w:tab w:val="num" w:pos="709"/>
          <w:tab w:val="left" w:pos="9638"/>
        </w:tabs>
        <w:suppressAutoHyphens/>
        <w:ind w:left="709" w:right="-1"/>
        <w:jc w:val="both"/>
        <w:rPr>
          <w:sz w:val="28"/>
          <w:szCs w:val="28"/>
        </w:rPr>
      </w:pPr>
      <w:r w:rsidRPr="00022DAC">
        <w:rPr>
          <w:sz w:val="28"/>
          <w:szCs w:val="28"/>
        </w:rPr>
        <w:lastRenderedPageBreak/>
        <w:t>- в момент доставки, если сообщение доставлено лично, направлено заказным отправлением по почте;</w:t>
      </w:r>
    </w:p>
    <w:p w:rsidR="00D535B0" w:rsidRPr="00022DAC" w:rsidRDefault="00D535B0" w:rsidP="00D535B0">
      <w:pPr>
        <w:tabs>
          <w:tab w:val="num" w:pos="709"/>
          <w:tab w:val="left" w:pos="9638"/>
        </w:tabs>
        <w:suppressAutoHyphens/>
        <w:ind w:left="709" w:right="-1"/>
        <w:jc w:val="both"/>
        <w:rPr>
          <w:sz w:val="28"/>
          <w:szCs w:val="28"/>
        </w:rPr>
      </w:pPr>
      <w:r w:rsidRPr="00022DAC">
        <w:rPr>
          <w:sz w:val="28"/>
          <w:szCs w:val="28"/>
        </w:rPr>
        <w:t>- в момент получения отправителем подтверждения о получении уведомления при отправлении по факсу.</w:t>
      </w:r>
    </w:p>
    <w:p w:rsidR="00D535B0" w:rsidRDefault="00D535B0" w:rsidP="00D535B0">
      <w:pPr>
        <w:tabs>
          <w:tab w:val="left" w:pos="9638"/>
        </w:tabs>
        <w:suppressAutoHyphens/>
        <w:ind w:right="-1" w:firstLine="709"/>
        <w:jc w:val="both"/>
        <w:rPr>
          <w:sz w:val="28"/>
          <w:szCs w:val="28"/>
        </w:rPr>
      </w:pPr>
      <w:r w:rsidRPr="00022DAC">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sidRPr="00022DAC">
        <w:rPr>
          <w:b/>
          <w:sz w:val="28"/>
          <w:szCs w:val="28"/>
        </w:rPr>
        <w:t>Продавца</w:t>
      </w:r>
      <w:r w:rsidRPr="00022DAC">
        <w:rPr>
          <w:sz w:val="28"/>
          <w:szCs w:val="28"/>
        </w:rPr>
        <w:t>».</w:t>
      </w:r>
    </w:p>
    <w:p w:rsidR="00D535B0" w:rsidRDefault="00D535B0" w:rsidP="00D535B0">
      <w:pPr>
        <w:tabs>
          <w:tab w:val="left" w:pos="9638"/>
        </w:tabs>
        <w:suppressAutoHyphens/>
        <w:ind w:right="-1" w:firstLine="709"/>
        <w:jc w:val="both"/>
        <w:rPr>
          <w:sz w:val="28"/>
          <w:szCs w:val="28"/>
        </w:rPr>
      </w:pPr>
    </w:p>
    <w:p w:rsidR="00D535B0" w:rsidRPr="00022DAC" w:rsidRDefault="00D535B0" w:rsidP="00D535B0">
      <w:pPr>
        <w:tabs>
          <w:tab w:val="left" w:pos="9638"/>
        </w:tabs>
        <w:suppressAutoHyphens/>
        <w:spacing w:before="12"/>
        <w:ind w:right="-1" w:firstLine="709"/>
        <w:jc w:val="center"/>
        <w:rPr>
          <w:b/>
          <w:sz w:val="28"/>
          <w:szCs w:val="28"/>
        </w:rPr>
      </w:pPr>
      <w:r w:rsidRPr="00022DAC">
        <w:rPr>
          <w:b/>
          <w:sz w:val="28"/>
          <w:szCs w:val="28"/>
        </w:rPr>
        <w:t>9. АДРЕСА И БАНКОВСКИЕ РЕКВИЗИТЫ СТОРОН</w:t>
      </w:r>
    </w:p>
    <w:tbl>
      <w:tblPr>
        <w:tblW w:w="9605" w:type="dxa"/>
        <w:tblLook w:val="01E0" w:firstRow="1" w:lastRow="1" w:firstColumn="1" w:lastColumn="1" w:noHBand="0" w:noVBand="0"/>
      </w:tblPr>
      <w:tblGrid>
        <w:gridCol w:w="4802"/>
        <w:gridCol w:w="4803"/>
      </w:tblGrid>
      <w:tr w:rsidR="00D535B0" w:rsidRPr="00022DAC" w:rsidTr="00507078">
        <w:trPr>
          <w:trHeight w:val="333"/>
        </w:trPr>
        <w:tc>
          <w:tcPr>
            <w:tcW w:w="4802" w:type="dxa"/>
            <w:vAlign w:val="center"/>
            <w:hideMark/>
          </w:tcPr>
          <w:p w:rsidR="00D535B0" w:rsidRPr="008A79CC" w:rsidRDefault="00D535B0" w:rsidP="00507078">
            <w:pPr>
              <w:tabs>
                <w:tab w:val="left" w:pos="9638"/>
              </w:tabs>
              <w:suppressAutoHyphens/>
              <w:spacing w:before="12" w:line="256" w:lineRule="auto"/>
              <w:ind w:right="-1" w:firstLine="709"/>
              <w:jc w:val="center"/>
              <w:rPr>
                <w:sz w:val="28"/>
                <w:szCs w:val="28"/>
                <w:lang w:eastAsia="en-US"/>
              </w:rPr>
            </w:pPr>
            <w:r w:rsidRPr="008A79CC">
              <w:rPr>
                <w:b/>
                <w:sz w:val="28"/>
                <w:szCs w:val="28"/>
                <w:lang w:eastAsia="en-US"/>
              </w:rPr>
              <w:t>Продавец:</w:t>
            </w:r>
          </w:p>
        </w:tc>
        <w:tc>
          <w:tcPr>
            <w:tcW w:w="4803" w:type="dxa"/>
            <w:vAlign w:val="center"/>
            <w:hideMark/>
          </w:tcPr>
          <w:p w:rsidR="00D535B0" w:rsidRPr="00022DAC" w:rsidRDefault="00D535B0" w:rsidP="00507078">
            <w:pPr>
              <w:tabs>
                <w:tab w:val="left" w:pos="9638"/>
              </w:tabs>
              <w:suppressAutoHyphens/>
              <w:spacing w:before="12" w:line="256" w:lineRule="auto"/>
              <w:ind w:right="-1" w:firstLine="709"/>
              <w:jc w:val="center"/>
              <w:rPr>
                <w:sz w:val="28"/>
                <w:szCs w:val="28"/>
                <w:lang w:eastAsia="en-US"/>
              </w:rPr>
            </w:pPr>
            <w:r w:rsidRPr="00022DAC">
              <w:rPr>
                <w:b/>
                <w:sz w:val="28"/>
                <w:szCs w:val="28"/>
                <w:lang w:eastAsia="en-US"/>
              </w:rPr>
              <w:t>Покупатель:</w:t>
            </w:r>
          </w:p>
        </w:tc>
      </w:tr>
      <w:tr w:rsidR="00D535B0" w:rsidRPr="00022DAC" w:rsidTr="00507078">
        <w:trPr>
          <w:trHeight w:val="1073"/>
        </w:trPr>
        <w:tc>
          <w:tcPr>
            <w:tcW w:w="4802" w:type="dxa"/>
          </w:tcPr>
          <w:p w:rsidR="00D535B0" w:rsidRPr="008A79CC" w:rsidRDefault="00D535B0" w:rsidP="00507078">
            <w:pPr>
              <w:jc w:val="both"/>
              <w:rPr>
                <w:rFonts w:eastAsiaTheme="minorHAnsi"/>
                <w:sz w:val="28"/>
                <w:szCs w:val="28"/>
                <w:lang w:eastAsia="en-US"/>
              </w:rPr>
            </w:pPr>
            <w:r w:rsidRPr="008A79CC">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D535B0" w:rsidRPr="008A79CC" w:rsidRDefault="00D535B0" w:rsidP="00507078">
            <w:pPr>
              <w:widowControl w:val="0"/>
              <w:tabs>
                <w:tab w:val="left" w:pos="9638"/>
              </w:tabs>
              <w:ind w:right="-1"/>
              <w:jc w:val="both"/>
              <w:rPr>
                <w:rFonts w:eastAsiaTheme="minorHAnsi"/>
                <w:sz w:val="28"/>
                <w:szCs w:val="28"/>
                <w:lang w:eastAsia="en-US"/>
              </w:rPr>
            </w:pPr>
            <w:r w:rsidRPr="008A79CC">
              <w:rPr>
                <w:rFonts w:eastAsiaTheme="minorHAnsi"/>
                <w:sz w:val="28"/>
                <w:szCs w:val="28"/>
                <w:lang w:eastAsia="en-US"/>
              </w:rPr>
              <w:t xml:space="preserve">628301, РФ, Тюменская область, </w:t>
            </w:r>
          </w:p>
          <w:p w:rsidR="00D535B0" w:rsidRPr="008A79CC" w:rsidRDefault="00D535B0" w:rsidP="00507078">
            <w:pPr>
              <w:widowControl w:val="0"/>
              <w:tabs>
                <w:tab w:val="left" w:pos="9638"/>
              </w:tabs>
              <w:ind w:right="-1"/>
              <w:jc w:val="both"/>
              <w:rPr>
                <w:rFonts w:eastAsiaTheme="minorHAnsi"/>
                <w:sz w:val="28"/>
                <w:szCs w:val="28"/>
                <w:lang w:eastAsia="en-US"/>
              </w:rPr>
            </w:pPr>
            <w:r w:rsidRPr="008A79CC">
              <w:rPr>
                <w:rFonts w:eastAsiaTheme="minorHAnsi"/>
                <w:sz w:val="28"/>
                <w:szCs w:val="28"/>
                <w:lang w:eastAsia="en-US"/>
              </w:rPr>
              <w:t xml:space="preserve">ХМАО - Югра, г. Нефтеюганск, </w:t>
            </w:r>
          </w:p>
          <w:p w:rsidR="00D535B0" w:rsidRPr="008A79CC" w:rsidRDefault="00D535B0" w:rsidP="00507078">
            <w:pPr>
              <w:widowControl w:val="0"/>
              <w:tabs>
                <w:tab w:val="left" w:pos="9638"/>
              </w:tabs>
              <w:ind w:right="-1"/>
              <w:jc w:val="both"/>
              <w:rPr>
                <w:rFonts w:eastAsiaTheme="minorHAnsi"/>
                <w:sz w:val="28"/>
                <w:szCs w:val="28"/>
                <w:lang w:eastAsia="en-US"/>
              </w:rPr>
            </w:pPr>
            <w:r w:rsidRPr="008A79CC">
              <w:rPr>
                <w:rFonts w:eastAsiaTheme="minorHAnsi"/>
                <w:sz w:val="28"/>
                <w:szCs w:val="28"/>
                <w:lang w:eastAsia="en-US"/>
              </w:rPr>
              <w:t>микрорайон 5, дом 6, помещение № 73</w:t>
            </w:r>
          </w:p>
          <w:p w:rsidR="00D535B0" w:rsidRPr="008A79CC" w:rsidRDefault="00D535B0" w:rsidP="00507078">
            <w:pPr>
              <w:widowControl w:val="0"/>
              <w:tabs>
                <w:tab w:val="left" w:pos="9638"/>
              </w:tabs>
              <w:suppressAutoHyphens/>
              <w:ind w:right="-1"/>
              <w:jc w:val="both"/>
              <w:rPr>
                <w:rFonts w:eastAsiaTheme="minorHAnsi"/>
                <w:sz w:val="28"/>
                <w:szCs w:val="28"/>
                <w:lang w:eastAsia="en-US"/>
              </w:rPr>
            </w:pPr>
            <w:r w:rsidRPr="008A79CC">
              <w:rPr>
                <w:rFonts w:eastAsiaTheme="minorHAnsi"/>
                <w:sz w:val="28"/>
                <w:szCs w:val="28"/>
                <w:lang w:eastAsia="en-US"/>
              </w:rPr>
              <w:t>тел./факс: (3463) 23 74 97, 23 71 44</w:t>
            </w:r>
          </w:p>
          <w:p w:rsidR="00D535B0" w:rsidRPr="008A79CC" w:rsidRDefault="00D535B0" w:rsidP="00507078">
            <w:pPr>
              <w:widowControl w:val="0"/>
              <w:tabs>
                <w:tab w:val="left" w:pos="9638"/>
              </w:tabs>
              <w:ind w:right="-1"/>
              <w:jc w:val="both"/>
              <w:rPr>
                <w:rFonts w:eastAsiaTheme="minorHAnsi"/>
                <w:sz w:val="28"/>
                <w:szCs w:val="28"/>
                <w:lang w:eastAsia="en-US"/>
              </w:rPr>
            </w:pPr>
            <w:r w:rsidRPr="008A79CC">
              <w:rPr>
                <w:rFonts w:eastAsiaTheme="minorHAnsi"/>
                <w:sz w:val="28"/>
                <w:szCs w:val="28"/>
                <w:lang w:eastAsia="en-US"/>
              </w:rPr>
              <w:t>ИНН 8604029014, КПП 860401001,</w:t>
            </w:r>
          </w:p>
          <w:p w:rsidR="00D535B0" w:rsidRPr="008A79CC" w:rsidRDefault="00D535B0" w:rsidP="00507078">
            <w:pPr>
              <w:widowControl w:val="0"/>
              <w:tabs>
                <w:tab w:val="left" w:pos="9638"/>
              </w:tabs>
              <w:suppressAutoHyphens/>
              <w:ind w:right="-1"/>
              <w:jc w:val="both"/>
              <w:rPr>
                <w:rFonts w:eastAsiaTheme="minorHAnsi"/>
                <w:sz w:val="28"/>
                <w:szCs w:val="28"/>
                <w:lang w:eastAsia="en-US"/>
              </w:rPr>
            </w:pPr>
            <w:r w:rsidRPr="008A79CC">
              <w:rPr>
                <w:rFonts w:eastAsiaTheme="minorHAnsi"/>
                <w:sz w:val="28"/>
                <w:szCs w:val="28"/>
                <w:lang w:eastAsia="en-US"/>
              </w:rPr>
              <w:t xml:space="preserve">р/с 03100643000000018700 в открытый в РКЦ Ханты-Мансийск//УФК по Ханты-Мансийскому автономному округу - Югре </w:t>
            </w:r>
            <w:proofErr w:type="spellStart"/>
            <w:r w:rsidRPr="008A79CC">
              <w:rPr>
                <w:rFonts w:eastAsiaTheme="minorHAnsi"/>
                <w:sz w:val="28"/>
                <w:szCs w:val="28"/>
                <w:lang w:eastAsia="en-US"/>
              </w:rPr>
              <w:t>г.Ханты-Мансийск</w:t>
            </w:r>
            <w:proofErr w:type="spellEnd"/>
            <w:r w:rsidRPr="008A79CC">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D535B0" w:rsidRDefault="00D535B0" w:rsidP="00507078">
            <w:pPr>
              <w:widowControl w:val="0"/>
              <w:tabs>
                <w:tab w:val="left" w:pos="9638"/>
              </w:tabs>
              <w:suppressAutoHyphens/>
              <w:ind w:right="-1"/>
              <w:jc w:val="both"/>
              <w:rPr>
                <w:rFonts w:eastAsiaTheme="minorHAnsi"/>
                <w:sz w:val="28"/>
                <w:szCs w:val="28"/>
                <w:lang w:eastAsia="en-US"/>
              </w:rPr>
            </w:pPr>
          </w:p>
          <w:p w:rsidR="00D535B0" w:rsidRPr="008A79CC" w:rsidRDefault="00D535B0" w:rsidP="00507078">
            <w:pPr>
              <w:widowControl w:val="0"/>
              <w:tabs>
                <w:tab w:val="left" w:pos="9638"/>
              </w:tabs>
              <w:suppressAutoHyphens/>
              <w:ind w:right="-1"/>
              <w:jc w:val="both"/>
              <w:rPr>
                <w:rFonts w:eastAsiaTheme="minorHAnsi"/>
                <w:b/>
                <w:sz w:val="28"/>
                <w:szCs w:val="28"/>
                <w:lang w:eastAsia="en-US"/>
              </w:rPr>
            </w:pPr>
            <w:r w:rsidRPr="008A79CC">
              <w:rPr>
                <w:rFonts w:eastAsiaTheme="minorHAnsi"/>
                <w:sz w:val="28"/>
                <w:szCs w:val="28"/>
                <w:lang w:eastAsia="en-US"/>
              </w:rPr>
              <w:t>__________ /______________/</w:t>
            </w:r>
          </w:p>
          <w:p w:rsidR="00D535B0" w:rsidRPr="008A79CC" w:rsidRDefault="00D535B0" w:rsidP="00507078">
            <w:pPr>
              <w:tabs>
                <w:tab w:val="left" w:pos="9638"/>
              </w:tabs>
              <w:suppressAutoHyphens/>
              <w:ind w:right="-109"/>
              <w:jc w:val="both"/>
              <w:rPr>
                <w:rFonts w:eastAsiaTheme="minorHAnsi"/>
                <w:sz w:val="28"/>
                <w:szCs w:val="28"/>
                <w:lang w:eastAsia="en-US"/>
              </w:rPr>
            </w:pPr>
            <w:proofErr w:type="spellStart"/>
            <w:r w:rsidRPr="008A79CC">
              <w:rPr>
                <w:rFonts w:eastAsiaTheme="minorHAnsi"/>
                <w:sz w:val="28"/>
                <w:szCs w:val="28"/>
                <w:lang w:eastAsia="en-US"/>
              </w:rPr>
              <w:t>м.п</w:t>
            </w:r>
            <w:proofErr w:type="spellEnd"/>
            <w:r w:rsidRPr="008A79CC">
              <w:rPr>
                <w:rFonts w:eastAsiaTheme="minorHAnsi"/>
                <w:sz w:val="28"/>
                <w:szCs w:val="28"/>
                <w:lang w:eastAsia="en-US"/>
              </w:rPr>
              <w:t xml:space="preserve">. </w:t>
            </w:r>
          </w:p>
          <w:p w:rsidR="00D535B0" w:rsidRPr="008A79CC" w:rsidRDefault="00D535B0" w:rsidP="00507078">
            <w:pPr>
              <w:autoSpaceDE w:val="0"/>
              <w:autoSpaceDN w:val="0"/>
              <w:adjustRightInd w:val="0"/>
              <w:jc w:val="both"/>
              <w:rPr>
                <w:rFonts w:eastAsiaTheme="minorHAnsi"/>
                <w:sz w:val="28"/>
                <w:szCs w:val="28"/>
                <w:lang w:eastAsia="en-US"/>
              </w:rPr>
            </w:pPr>
          </w:p>
        </w:tc>
        <w:tc>
          <w:tcPr>
            <w:tcW w:w="4803" w:type="dxa"/>
          </w:tcPr>
          <w:p w:rsidR="00D535B0" w:rsidRPr="00022DAC" w:rsidRDefault="00D535B0" w:rsidP="00507078">
            <w:pPr>
              <w:ind w:left="176" w:right="-109" w:firstLine="709"/>
              <w:jc w:val="both"/>
              <w:rPr>
                <w:rFonts w:eastAsiaTheme="minorHAnsi"/>
                <w:bCs/>
                <w:sz w:val="28"/>
                <w:szCs w:val="28"/>
                <w:lang w:eastAsia="en-US"/>
              </w:rPr>
            </w:pPr>
          </w:p>
          <w:p w:rsidR="00D535B0" w:rsidRPr="00022DAC" w:rsidRDefault="00D535B0" w:rsidP="00507078">
            <w:pPr>
              <w:ind w:left="176" w:right="-109" w:firstLine="709"/>
              <w:jc w:val="both"/>
              <w:rPr>
                <w:rFonts w:eastAsiaTheme="minorHAnsi"/>
                <w:bCs/>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right="-1" w:firstLine="709"/>
              <w:jc w:val="both"/>
              <w:rPr>
                <w:rFonts w:eastAsiaTheme="minorHAnsi"/>
                <w:sz w:val="28"/>
                <w:szCs w:val="28"/>
                <w:lang w:eastAsia="en-US"/>
              </w:rPr>
            </w:pPr>
          </w:p>
          <w:p w:rsidR="00D535B0" w:rsidRPr="00022DAC" w:rsidRDefault="00D535B0" w:rsidP="00507078">
            <w:pPr>
              <w:widowControl w:val="0"/>
              <w:tabs>
                <w:tab w:val="left" w:pos="9638"/>
              </w:tabs>
              <w:suppressAutoHyphens/>
              <w:ind w:left="176" w:right="-1" w:firstLine="709"/>
              <w:jc w:val="both"/>
              <w:rPr>
                <w:rFonts w:eastAsiaTheme="minorHAnsi"/>
                <w:b/>
                <w:sz w:val="28"/>
                <w:szCs w:val="28"/>
                <w:lang w:eastAsia="en-US"/>
              </w:rPr>
            </w:pPr>
            <w:r w:rsidRPr="00022DAC">
              <w:rPr>
                <w:rFonts w:eastAsiaTheme="minorHAnsi"/>
                <w:sz w:val="28"/>
                <w:szCs w:val="28"/>
                <w:lang w:eastAsia="en-US"/>
              </w:rPr>
              <w:t>__________ /______________/</w:t>
            </w:r>
          </w:p>
          <w:p w:rsidR="00D535B0" w:rsidRPr="00022DAC" w:rsidRDefault="00D535B0" w:rsidP="00507078">
            <w:pPr>
              <w:tabs>
                <w:tab w:val="left" w:pos="9638"/>
              </w:tabs>
              <w:suppressAutoHyphens/>
              <w:ind w:left="176" w:right="-109" w:firstLine="7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p w:rsidR="00D535B0" w:rsidRPr="00022DAC" w:rsidRDefault="00D535B0" w:rsidP="00507078">
            <w:pPr>
              <w:tabs>
                <w:tab w:val="left" w:pos="9638"/>
              </w:tabs>
              <w:suppressAutoHyphens/>
              <w:ind w:left="176" w:right="-109" w:firstLine="709"/>
              <w:jc w:val="both"/>
              <w:rPr>
                <w:rFonts w:eastAsiaTheme="minorHAnsi"/>
                <w:sz w:val="28"/>
                <w:szCs w:val="28"/>
                <w:lang w:eastAsia="en-US"/>
              </w:rPr>
            </w:pPr>
          </w:p>
        </w:tc>
      </w:tr>
    </w:tbl>
    <w:p w:rsidR="00D535B0" w:rsidRDefault="00D535B0" w:rsidP="00703B51">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CC499C" w:rsidRDefault="00CC499C" w:rsidP="001B1EA9">
      <w:pPr>
        <w:suppressAutoHyphens/>
        <w:jc w:val="both"/>
        <w:rPr>
          <w:sz w:val="28"/>
          <w:szCs w:val="28"/>
        </w:rPr>
      </w:pPr>
    </w:p>
    <w:p w:rsidR="00AB2609" w:rsidRPr="00370CD0" w:rsidRDefault="007A5363" w:rsidP="001B1EA9">
      <w:pPr>
        <w:suppressAutoHyphens/>
        <w:jc w:val="both"/>
        <w:rPr>
          <w:sz w:val="28"/>
          <w:szCs w:val="28"/>
        </w:rPr>
      </w:pPr>
      <w:r>
        <w:rPr>
          <w:sz w:val="28"/>
          <w:szCs w:val="28"/>
        </w:rPr>
        <w:t>Д</w:t>
      </w:r>
      <w:r w:rsidR="00860623">
        <w:rPr>
          <w:sz w:val="28"/>
          <w:szCs w:val="28"/>
        </w:rPr>
        <w:t>иректор</w:t>
      </w:r>
      <w:r w:rsidR="00AB2609">
        <w:rPr>
          <w:sz w:val="28"/>
          <w:szCs w:val="28"/>
        </w:rPr>
        <w:t xml:space="preserve">                                                                                                  </w:t>
      </w:r>
      <w:proofErr w:type="spellStart"/>
      <w:r>
        <w:rPr>
          <w:sz w:val="28"/>
          <w:szCs w:val="28"/>
        </w:rPr>
        <w:t>Е.В.Сабанин</w:t>
      </w:r>
      <w:proofErr w:type="spellEnd"/>
    </w:p>
    <w:tbl>
      <w:tblPr>
        <w:tblpPr w:leftFromText="181" w:rightFromText="181" w:vertAnchor="text" w:horzAnchor="page" w:tblpX="4893" w:tblpY="48"/>
        <w:tblW w:w="9456" w:type="dxa"/>
        <w:tblLook w:val="04A0" w:firstRow="1" w:lastRow="0" w:firstColumn="1" w:lastColumn="0" w:noHBand="0" w:noVBand="1"/>
      </w:tblPr>
      <w:tblGrid>
        <w:gridCol w:w="4728"/>
        <w:gridCol w:w="4728"/>
      </w:tblGrid>
      <w:tr w:rsidR="007A5363" w:rsidRPr="00370CD0" w:rsidTr="007A5363">
        <w:trPr>
          <w:trHeight w:val="657"/>
        </w:trPr>
        <w:tc>
          <w:tcPr>
            <w:tcW w:w="4728" w:type="dxa"/>
            <w:hideMark/>
          </w:tcPr>
          <w:p w:rsidR="007A5363" w:rsidRPr="00370CD0" w:rsidRDefault="007A5363" w:rsidP="001B1EA9">
            <w:pPr>
              <w:suppressAutoHyphens/>
              <w:rPr>
                <w:sz w:val="28"/>
                <w:szCs w:val="28"/>
              </w:rPr>
            </w:pPr>
            <w:r w:rsidRPr="00370CD0">
              <w:rPr>
                <w:color w:val="D9D9D9"/>
                <w:sz w:val="28"/>
                <w:szCs w:val="28"/>
              </w:rPr>
              <w:t>[SIGNERSTAMP1]</w:t>
            </w:r>
          </w:p>
        </w:tc>
        <w:tc>
          <w:tcPr>
            <w:tcW w:w="4728" w:type="dxa"/>
          </w:tcPr>
          <w:p w:rsidR="007A5363" w:rsidRPr="00370CD0" w:rsidRDefault="007A5363" w:rsidP="001B1EA9">
            <w:pPr>
              <w:suppressAutoHyphens/>
              <w:rPr>
                <w:color w:val="D9D9D9"/>
                <w:sz w:val="28"/>
                <w:szCs w:val="28"/>
              </w:rPr>
            </w:pPr>
          </w:p>
        </w:tc>
      </w:tr>
    </w:tbl>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4953F6" w:rsidRDefault="004953F6" w:rsidP="001B1EA9">
      <w:pPr>
        <w:suppressAutoHyphens/>
        <w:jc w:val="both"/>
        <w:rPr>
          <w:sz w:val="22"/>
          <w:szCs w:val="22"/>
        </w:rPr>
      </w:pPr>
    </w:p>
    <w:p w:rsidR="00EA0F0F" w:rsidRDefault="00EA0F0F" w:rsidP="001B1EA9">
      <w:pPr>
        <w:suppressAutoHyphens/>
        <w:jc w:val="both"/>
        <w:rPr>
          <w:sz w:val="20"/>
          <w:szCs w:val="20"/>
        </w:rPr>
      </w:pPr>
    </w:p>
    <w:p w:rsidR="00413461" w:rsidRDefault="00413461" w:rsidP="001B1EA9">
      <w:pPr>
        <w:suppressAutoHyphens/>
        <w:jc w:val="both"/>
        <w:rPr>
          <w:sz w:val="20"/>
          <w:szCs w:val="20"/>
        </w:rPr>
      </w:pPr>
    </w:p>
    <w:p w:rsidR="00413461" w:rsidRDefault="00413461" w:rsidP="001B1EA9">
      <w:pPr>
        <w:suppressAutoHyphens/>
        <w:jc w:val="both"/>
        <w:rPr>
          <w:sz w:val="20"/>
          <w:szCs w:val="20"/>
        </w:rPr>
      </w:pPr>
    </w:p>
    <w:p w:rsidR="00413461" w:rsidRDefault="00413461" w:rsidP="001B1EA9">
      <w:pPr>
        <w:suppressAutoHyphens/>
        <w:jc w:val="both"/>
        <w:rPr>
          <w:sz w:val="20"/>
          <w:szCs w:val="20"/>
        </w:rPr>
      </w:pPr>
    </w:p>
    <w:p w:rsidR="00413461" w:rsidRDefault="00413461" w:rsidP="001B1EA9">
      <w:pPr>
        <w:suppressAutoHyphens/>
        <w:jc w:val="both"/>
        <w:rPr>
          <w:sz w:val="20"/>
          <w:szCs w:val="20"/>
        </w:rPr>
      </w:pPr>
    </w:p>
    <w:p w:rsidR="00413461" w:rsidRDefault="00413461" w:rsidP="001B1EA9">
      <w:pPr>
        <w:suppressAutoHyphens/>
        <w:jc w:val="both"/>
        <w:rPr>
          <w:sz w:val="20"/>
          <w:szCs w:val="20"/>
        </w:rPr>
      </w:pPr>
    </w:p>
    <w:p w:rsidR="00413461" w:rsidRDefault="00413461" w:rsidP="001B1EA9">
      <w:pPr>
        <w:suppressAutoHyphens/>
        <w:jc w:val="both"/>
        <w:rPr>
          <w:sz w:val="20"/>
          <w:szCs w:val="20"/>
        </w:rPr>
      </w:pPr>
    </w:p>
    <w:p w:rsidR="00413461" w:rsidRDefault="00413461" w:rsidP="001B1EA9">
      <w:pPr>
        <w:suppressAutoHyphens/>
        <w:jc w:val="both"/>
        <w:rPr>
          <w:sz w:val="20"/>
          <w:szCs w:val="20"/>
        </w:rPr>
      </w:pPr>
    </w:p>
    <w:p w:rsidR="00413461" w:rsidRDefault="00413461" w:rsidP="001B1EA9">
      <w:pPr>
        <w:suppressAutoHyphens/>
        <w:jc w:val="both"/>
        <w:rPr>
          <w:sz w:val="20"/>
          <w:szCs w:val="20"/>
        </w:rPr>
      </w:pPr>
    </w:p>
    <w:p w:rsidR="007A60D3" w:rsidRPr="00860623" w:rsidRDefault="004953F6" w:rsidP="001B1EA9">
      <w:pPr>
        <w:suppressAutoHyphens/>
        <w:jc w:val="both"/>
        <w:rPr>
          <w:sz w:val="20"/>
          <w:szCs w:val="20"/>
        </w:rPr>
      </w:pPr>
      <w:r w:rsidRPr="00860623">
        <w:rPr>
          <w:sz w:val="20"/>
          <w:szCs w:val="20"/>
        </w:rPr>
        <w:t>Легостаева Виктория Геннадьевна</w:t>
      </w:r>
    </w:p>
    <w:p w:rsidR="00AF2280" w:rsidRPr="00860623" w:rsidRDefault="00FE6B24" w:rsidP="001B1EA9">
      <w:pPr>
        <w:suppressAutoHyphens/>
        <w:jc w:val="both"/>
        <w:rPr>
          <w:sz w:val="20"/>
          <w:szCs w:val="20"/>
        </w:rPr>
      </w:pPr>
      <w:r w:rsidRPr="00860623">
        <w:rPr>
          <w:sz w:val="20"/>
          <w:szCs w:val="20"/>
        </w:rPr>
        <w:t>главный</w:t>
      </w:r>
      <w:r w:rsidR="003A4548" w:rsidRPr="00860623">
        <w:rPr>
          <w:sz w:val="20"/>
          <w:szCs w:val="20"/>
        </w:rPr>
        <w:t xml:space="preserve"> специалист </w:t>
      </w:r>
    </w:p>
    <w:p w:rsidR="008E2D29" w:rsidRPr="00860623" w:rsidRDefault="003A4548" w:rsidP="001B1EA9">
      <w:pPr>
        <w:suppressAutoHyphens/>
        <w:jc w:val="both"/>
        <w:rPr>
          <w:sz w:val="20"/>
          <w:szCs w:val="20"/>
        </w:rPr>
      </w:pPr>
      <w:r w:rsidRPr="00860623">
        <w:rPr>
          <w:sz w:val="20"/>
          <w:szCs w:val="20"/>
        </w:rPr>
        <w:t>отдела</w:t>
      </w:r>
      <w:r w:rsidR="00AF2280" w:rsidRPr="00860623">
        <w:rPr>
          <w:sz w:val="20"/>
          <w:szCs w:val="20"/>
        </w:rPr>
        <w:t xml:space="preserve"> </w:t>
      </w:r>
      <w:r w:rsidR="00371857" w:rsidRPr="00860623">
        <w:rPr>
          <w:sz w:val="20"/>
          <w:szCs w:val="20"/>
        </w:rPr>
        <w:t>у</w:t>
      </w:r>
      <w:r w:rsidRPr="00860623">
        <w:rPr>
          <w:sz w:val="20"/>
          <w:szCs w:val="20"/>
        </w:rPr>
        <w:t>правления имуществом</w:t>
      </w:r>
      <w:r w:rsidR="00263288" w:rsidRPr="00860623">
        <w:rPr>
          <w:sz w:val="20"/>
          <w:szCs w:val="20"/>
        </w:rPr>
        <w:t xml:space="preserve"> </w:t>
      </w:r>
    </w:p>
    <w:p w:rsidR="00C90B4F" w:rsidRPr="00860623" w:rsidRDefault="00013CCF" w:rsidP="001B1EA9">
      <w:pPr>
        <w:suppressAutoHyphens/>
        <w:jc w:val="both"/>
        <w:rPr>
          <w:sz w:val="20"/>
          <w:szCs w:val="20"/>
        </w:rPr>
      </w:pPr>
      <w:r w:rsidRPr="00860623">
        <w:rPr>
          <w:sz w:val="20"/>
          <w:szCs w:val="20"/>
        </w:rPr>
        <w:t>20</w:t>
      </w:r>
      <w:r w:rsidR="00DC2FF9" w:rsidRPr="00860623">
        <w:rPr>
          <w:sz w:val="20"/>
          <w:szCs w:val="20"/>
        </w:rPr>
        <w:t>-31-28</w:t>
      </w:r>
    </w:p>
    <w:sectPr w:rsidR="00C90B4F" w:rsidRPr="00860623" w:rsidSect="00072372">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4FC" w:rsidRDefault="008D74FC">
      <w:r>
        <w:separator/>
      </w:r>
    </w:p>
  </w:endnote>
  <w:endnote w:type="continuationSeparator" w:id="0">
    <w:p w:rsidR="008D74FC" w:rsidRDefault="008D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4FC" w:rsidRDefault="008D74FC">
      <w:r>
        <w:separator/>
      </w:r>
    </w:p>
  </w:footnote>
  <w:footnote w:type="continuationSeparator" w:id="0">
    <w:p w:rsidR="008D74FC" w:rsidRDefault="008D7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78" w:rsidRDefault="0050707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7078" w:rsidRDefault="0050707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78" w:rsidRDefault="0050707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22D03">
      <w:rPr>
        <w:rStyle w:val="a8"/>
        <w:noProof/>
      </w:rPr>
      <w:t>23</w:t>
    </w:r>
    <w:r>
      <w:rPr>
        <w:rStyle w:val="a8"/>
      </w:rPr>
      <w:fldChar w:fldCharType="end"/>
    </w:r>
  </w:p>
  <w:p w:rsidR="00507078" w:rsidRDefault="0050707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712F71"/>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631148CF"/>
    <w:multiLevelType w:val="hybridMultilevel"/>
    <w:tmpl w:val="C826FF3C"/>
    <w:lvl w:ilvl="0" w:tplc="2BD61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000F6"/>
    <w:rsid w:val="00013CCF"/>
    <w:rsid w:val="00013F40"/>
    <w:rsid w:val="00020E2E"/>
    <w:rsid w:val="0002439D"/>
    <w:rsid w:val="00025978"/>
    <w:rsid w:val="00026616"/>
    <w:rsid w:val="00027025"/>
    <w:rsid w:val="0003736E"/>
    <w:rsid w:val="000502D1"/>
    <w:rsid w:val="00072372"/>
    <w:rsid w:val="00072460"/>
    <w:rsid w:val="00080365"/>
    <w:rsid w:val="000856FC"/>
    <w:rsid w:val="00090CFC"/>
    <w:rsid w:val="0009573D"/>
    <w:rsid w:val="00096A05"/>
    <w:rsid w:val="000A65B7"/>
    <w:rsid w:val="000B0A1C"/>
    <w:rsid w:val="000B19CA"/>
    <w:rsid w:val="000C4506"/>
    <w:rsid w:val="000C60D8"/>
    <w:rsid w:val="000C6354"/>
    <w:rsid w:val="000D0807"/>
    <w:rsid w:val="000D5F00"/>
    <w:rsid w:val="000D7E01"/>
    <w:rsid w:val="000E4BFA"/>
    <w:rsid w:val="000E763C"/>
    <w:rsid w:val="000E79B5"/>
    <w:rsid w:val="0010303E"/>
    <w:rsid w:val="0010684F"/>
    <w:rsid w:val="00107DC8"/>
    <w:rsid w:val="00110EAE"/>
    <w:rsid w:val="00115379"/>
    <w:rsid w:val="00135463"/>
    <w:rsid w:val="0015136C"/>
    <w:rsid w:val="00151E72"/>
    <w:rsid w:val="00167886"/>
    <w:rsid w:val="00172CA0"/>
    <w:rsid w:val="00176CE1"/>
    <w:rsid w:val="00190D4E"/>
    <w:rsid w:val="00193191"/>
    <w:rsid w:val="001A5261"/>
    <w:rsid w:val="001A578D"/>
    <w:rsid w:val="001A6AD7"/>
    <w:rsid w:val="001B1EA9"/>
    <w:rsid w:val="001D1720"/>
    <w:rsid w:val="001D4296"/>
    <w:rsid w:val="001D7733"/>
    <w:rsid w:val="001F2550"/>
    <w:rsid w:val="00221AE5"/>
    <w:rsid w:val="0023411C"/>
    <w:rsid w:val="00234366"/>
    <w:rsid w:val="0023789A"/>
    <w:rsid w:val="00243DD6"/>
    <w:rsid w:val="002463E9"/>
    <w:rsid w:val="00247377"/>
    <w:rsid w:val="0024753D"/>
    <w:rsid w:val="0025074F"/>
    <w:rsid w:val="00257807"/>
    <w:rsid w:val="00257AE7"/>
    <w:rsid w:val="00263288"/>
    <w:rsid w:val="00264388"/>
    <w:rsid w:val="00281021"/>
    <w:rsid w:val="002B6E67"/>
    <w:rsid w:val="002C27F0"/>
    <w:rsid w:val="002D5A9F"/>
    <w:rsid w:val="002D7B20"/>
    <w:rsid w:val="002E2E8D"/>
    <w:rsid w:val="002E3615"/>
    <w:rsid w:val="00314550"/>
    <w:rsid w:val="00315217"/>
    <w:rsid w:val="00322716"/>
    <w:rsid w:val="00325592"/>
    <w:rsid w:val="00342C0F"/>
    <w:rsid w:val="003475B0"/>
    <w:rsid w:val="003632D2"/>
    <w:rsid w:val="00363A1D"/>
    <w:rsid w:val="00363CF4"/>
    <w:rsid w:val="00370CD0"/>
    <w:rsid w:val="00371857"/>
    <w:rsid w:val="00376290"/>
    <w:rsid w:val="00376676"/>
    <w:rsid w:val="00377198"/>
    <w:rsid w:val="00385F61"/>
    <w:rsid w:val="00392DF1"/>
    <w:rsid w:val="00397604"/>
    <w:rsid w:val="003A4548"/>
    <w:rsid w:val="003C2DA6"/>
    <w:rsid w:val="003C5067"/>
    <w:rsid w:val="003E63AF"/>
    <w:rsid w:val="00407806"/>
    <w:rsid w:val="00413461"/>
    <w:rsid w:val="004143A5"/>
    <w:rsid w:val="004174F9"/>
    <w:rsid w:val="00433CB7"/>
    <w:rsid w:val="004369A9"/>
    <w:rsid w:val="00447B5C"/>
    <w:rsid w:val="00460C43"/>
    <w:rsid w:val="0047467D"/>
    <w:rsid w:val="0048557D"/>
    <w:rsid w:val="004950C2"/>
    <w:rsid w:val="004953F6"/>
    <w:rsid w:val="004A55FC"/>
    <w:rsid w:val="004B1BCB"/>
    <w:rsid w:val="004C1A30"/>
    <w:rsid w:val="004E3B9C"/>
    <w:rsid w:val="004E499F"/>
    <w:rsid w:val="004E7347"/>
    <w:rsid w:val="00507078"/>
    <w:rsid w:val="00511C57"/>
    <w:rsid w:val="00514FD6"/>
    <w:rsid w:val="00536B7D"/>
    <w:rsid w:val="00552745"/>
    <w:rsid w:val="00555010"/>
    <w:rsid w:val="005566A7"/>
    <w:rsid w:val="00557B80"/>
    <w:rsid w:val="00583154"/>
    <w:rsid w:val="00596160"/>
    <w:rsid w:val="005967A0"/>
    <w:rsid w:val="005A44ED"/>
    <w:rsid w:val="005A4DDB"/>
    <w:rsid w:val="005B5B96"/>
    <w:rsid w:val="005D11E1"/>
    <w:rsid w:val="005E4090"/>
    <w:rsid w:val="005E6AFA"/>
    <w:rsid w:val="005F2DC9"/>
    <w:rsid w:val="0060100E"/>
    <w:rsid w:val="006103FA"/>
    <w:rsid w:val="00621CDD"/>
    <w:rsid w:val="00631EA5"/>
    <w:rsid w:val="00640AE0"/>
    <w:rsid w:val="00644CE8"/>
    <w:rsid w:val="00653B3D"/>
    <w:rsid w:val="00667BBB"/>
    <w:rsid w:val="00671E1F"/>
    <w:rsid w:val="00673EC3"/>
    <w:rsid w:val="006B42B7"/>
    <w:rsid w:val="006B6136"/>
    <w:rsid w:val="006C2F76"/>
    <w:rsid w:val="006C58F3"/>
    <w:rsid w:val="006E7280"/>
    <w:rsid w:val="006F50A8"/>
    <w:rsid w:val="00703B51"/>
    <w:rsid w:val="00720861"/>
    <w:rsid w:val="0074135C"/>
    <w:rsid w:val="00746C8B"/>
    <w:rsid w:val="00753C0F"/>
    <w:rsid w:val="00760954"/>
    <w:rsid w:val="007650A5"/>
    <w:rsid w:val="007740E2"/>
    <w:rsid w:val="007747AF"/>
    <w:rsid w:val="00774C62"/>
    <w:rsid w:val="00776E32"/>
    <w:rsid w:val="00790DDF"/>
    <w:rsid w:val="007A261E"/>
    <w:rsid w:val="007A5363"/>
    <w:rsid w:val="007A60D3"/>
    <w:rsid w:val="007B1056"/>
    <w:rsid w:val="007B76E4"/>
    <w:rsid w:val="007B7DF1"/>
    <w:rsid w:val="007E310C"/>
    <w:rsid w:val="007E7AC4"/>
    <w:rsid w:val="007F221A"/>
    <w:rsid w:val="00801014"/>
    <w:rsid w:val="00802B8F"/>
    <w:rsid w:val="00805360"/>
    <w:rsid w:val="00807BF5"/>
    <w:rsid w:val="00814E91"/>
    <w:rsid w:val="00825D94"/>
    <w:rsid w:val="00833F23"/>
    <w:rsid w:val="00842D28"/>
    <w:rsid w:val="0084780B"/>
    <w:rsid w:val="00852E54"/>
    <w:rsid w:val="00860623"/>
    <w:rsid w:val="00881753"/>
    <w:rsid w:val="008869C0"/>
    <w:rsid w:val="008A0688"/>
    <w:rsid w:val="008A0C74"/>
    <w:rsid w:val="008A6BF3"/>
    <w:rsid w:val="008A79CC"/>
    <w:rsid w:val="008C49C8"/>
    <w:rsid w:val="008D74FC"/>
    <w:rsid w:val="008E0F82"/>
    <w:rsid w:val="008E2D29"/>
    <w:rsid w:val="008F0F4C"/>
    <w:rsid w:val="00906FA9"/>
    <w:rsid w:val="00911162"/>
    <w:rsid w:val="00936D06"/>
    <w:rsid w:val="0093798C"/>
    <w:rsid w:val="009572B6"/>
    <w:rsid w:val="009650BD"/>
    <w:rsid w:val="009650FC"/>
    <w:rsid w:val="0097171C"/>
    <w:rsid w:val="00973FE5"/>
    <w:rsid w:val="00974874"/>
    <w:rsid w:val="009758C5"/>
    <w:rsid w:val="00986759"/>
    <w:rsid w:val="009D15AD"/>
    <w:rsid w:val="009D5F76"/>
    <w:rsid w:val="009D6B8E"/>
    <w:rsid w:val="009E2196"/>
    <w:rsid w:val="009E2B01"/>
    <w:rsid w:val="009E7A27"/>
    <w:rsid w:val="009F57BB"/>
    <w:rsid w:val="009F5AFB"/>
    <w:rsid w:val="009F7750"/>
    <w:rsid w:val="00A079A2"/>
    <w:rsid w:val="00A113FD"/>
    <w:rsid w:val="00A22D03"/>
    <w:rsid w:val="00A448D1"/>
    <w:rsid w:val="00A549DB"/>
    <w:rsid w:val="00A67A03"/>
    <w:rsid w:val="00A935D7"/>
    <w:rsid w:val="00A96F8A"/>
    <w:rsid w:val="00AA4359"/>
    <w:rsid w:val="00AA5141"/>
    <w:rsid w:val="00AB2609"/>
    <w:rsid w:val="00AC26E2"/>
    <w:rsid w:val="00AD2E88"/>
    <w:rsid w:val="00AE2086"/>
    <w:rsid w:val="00AE70B6"/>
    <w:rsid w:val="00AF08B9"/>
    <w:rsid w:val="00AF09E1"/>
    <w:rsid w:val="00AF2280"/>
    <w:rsid w:val="00AF7036"/>
    <w:rsid w:val="00AF7D4F"/>
    <w:rsid w:val="00B009CF"/>
    <w:rsid w:val="00B04DC4"/>
    <w:rsid w:val="00B070CA"/>
    <w:rsid w:val="00B219EF"/>
    <w:rsid w:val="00B27FCD"/>
    <w:rsid w:val="00B363EF"/>
    <w:rsid w:val="00B4304B"/>
    <w:rsid w:val="00B529E0"/>
    <w:rsid w:val="00B54FD1"/>
    <w:rsid w:val="00B56106"/>
    <w:rsid w:val="00B6198E"/>
    <w:rsid w:val="00B951F8"/>
    <w:rsid w:val="00BA3E55"/>
    <w:rsid w:val="00BB1CB9"/>
    <w:rsid w:val="00BB5351"/>
    <w:rsid w:val="00BD58D7"/>
    <w:rsid w:val="00BE0691"/>
    <w:rsid w:val="00BE5A4F"/>
    <w:rsid w:val="00BF3A7C"/>
    <w:rsid w:val="00BF442C"/>
    <w:rsid w:val="00BF4494"/>
    <w:rsid w:val="00BF5C35"/>
    <w:rsid w:val="00C05C11"/>
    <w:rsid w:val="00C15A64"/>
    <w:rsid w:val="00C260E8"/>
    <w:rsid w:val="00C262A0"/>
    <w:rsid w:val="00C31DBD"/>
    <w:rsid w:val="00C65419"/>
    <w:rsid w:val="00C750AF"/>
    <w:rsid w:val="00C80D50"/>
    <w:rsid w:val="00C90B4F"/>
    <w:rsid w:val="00C9562B"/>
    <w:rsid w:val="00CA30B0"/>
    <w:rsid w:val="00CA4F48"/>
    <w:rsid w:val="00CB295D"/>
    <w:rsid w:val="00CC4211"/>
    <w:rsid w:val="00CC499C"/>
    <w:rsid w:val="00CD5521"/>
    <w:rsid w:val="00CF3B0E"/>
    <w:rsid w:val="00D038B5"/>
    <w:rsid w:val="00D11296"/>
    <w:rsid w:val="00D1170D"/>
    <w:rsid w:val="00D124D7"/>
    <w:rsid w:val="00D12540"/>
    <w:rsid w:val="00D17474"/>
    <w:rsid w:val="00D21264"/>
    <w:rsid w:val="00D22E05"/>
    <w:rsid w:val="00D27DD2"/>
    <w:rsid w:val="00D326EA"/>
    <w:rsid w:val="00D413A5"/>
    <w:rsid w:val="00D477DA"/>
    <w:rsid w:val="00D530A5"/>
    <w:rsid w:val="00D535B0"/>
    <w:rsid w:val="00D66239"/>
    <w:rsid w:val="00D81B1D"/>
    <w:rsid w:val="00D93150"/>
    <w:rsid w:val="00DA7B65"/>
    <w:rsid w:val="00DB6418"/>
    <w:rsid w:val="00DC082F"/>
    <w:rsid w:val="00DC2FF9"/>
    <w:rsid w:val="00DC54F0"/>
    <w:rsid w:val="00DC69D7"/>
    <w:rsid w:val="00DD0607"/>
    <w:rsid w:val="00DF40D0"/>
    <w:rsid w:val="00E040D3"/>
    <w:rsid w:val="00E1629F"/>
    <w:rsid w:val="00E276CC"/>
    <w:rsid w:val="00E436B6"/>
    <w:rsid w:val="00E46756"/>
    <w:rsid w:val="00E51F37"/>
    <w:rsid w:val="00E57069"/>
    <w:rsid w:val="00E63D43"/>
    <w:rsid w:val="00E65DCC"/>
    <w:rsid w:val="00E83A43"/>
    <w:rsid w:val="00E86773"/>
    <w:rsid w:val="00E87328"/>
    <w:rsid w:val="00EA0F0F"/>
    <w:rsid w:val="00EA1627"/>
    <w:rsid w:val="00EA5913"/>
    <w:rsid w:val="00EB423E"/>
    <w:rsid w:val="00EC24EE"/>
    <w:rsid w:val="00EE2AF0"/>
    <w:rsid w:val="00EF1067"/>
    <w:rsid w:val="00EF2321"/>
    <w:rsid w:val="00EF4B5F"/>
    <w:rsid w:val="00F00F95"/>
    <w:rsid w:val="00F04ED0"/>
    <w:rsid w:val="00F1321B"/>
    <w:rsid w:val="00F14177"/>
    <w:rsid w:val="00F3179E"/>
    <w:rsid w:val="00F37DA6"/>
    <w:rsid w:val="00F400B8"/>
    <w:rsid w:val="00F76B74"/>
    <w:rsid w:val="00F856C0"/>
    <w:rsid w:val="00F864E3"/>
    <w:rsid w:val="00F91648"/>
    <w:rsid w:val="00F93027"/>
    <w:rsid w:val="00F93CCA"/>
    <w:rsid w:val="00FA6DC9"/>
    <w:rsid w:val="00FA7D25"/>
    <w:rsid w:val="00FC4217"/>
    <w:rsid w:val="00FC42B7"/>
    <w:rsid w:val="00FC5A86"/>
    <w:rsid w:val="00FD0B8A"/>
    <w:rsid w:val="00FE1BE3"/>
    <w:rsid w:val="00FE6B24"/>
    <w:rsid w:val="00FF3B7C"/>
    <w:rsid w:val="00FF522F"/>
    <w:rsid w:val="00FF5E3D"/>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6622"/>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17145506">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08368360">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11001804">
      <w:bodyDiv w:val="1"/>
      <w:marLeft w:val="0"/>
      <w:marRight w:val="0"/>
      <w:marTop w:val="0"/>
      <w:marBottom w:val="0"/>
      <w:divBdr>
        <w:top w:val="none" w:sz="0" w:space="0" w:color="auto"/>
        <w:left w:val="none" w:sz="0" w:space="0" w:color="auto"/>
        <w:bottom w:val="none" w:sz="0" w:space="0" w:color="auto"/>
        <w:right w:val="none" w:sz="0" w:space="0" w:color="auto"/>
      </w:divBdr>
    </w:div>
    <w:div w:id="657077299">
      <w:bodyDiv w:val="1"/>
      <w:marLeft w:val="0"/>
      <w:marRight w:val="0"/>
      <w:marTop w:val="0"/>
      <w:marBottom w:val="0"/>
      <w:divBdr>
        <w:top w:val="none" w:sz="0" w:space="0" w:color="auto"/>
        <w:left w:val="none" w:sz="0" w:space="0" w:color="auto"/>
        <w:bottom w:val="none" w:sz="0" w:space="0" w:color="auto"/>
        <w:right w:val="none" w:sz="0" w:space="0" w:color="auto"/>
      </w:divBdr>
    </w:div>
    <w:div w:id="740257151">
      <w:bodyDiv w:val="1"/>
      <w:marLeft w:val="0"/>
      <w:marRight w:val="0"/>
      <w:marTop w:val="0"/>
      <w:marBottom w:val="0"/>
      <w:divBdr>
        <w:top w:val="none" w:sz="0" w:space="0" w:color="auto"/>
        <w:left w:val="none" w:sz="0" w:space="0" w:color="auto"/>
        <w:bottom w:val="none" w:sz="0" w:space="0" w:color="auto"/>
        <w:right w:val="none" w:sz="0" w:space="0" w:color="auto"/>
      </w:divBdr>
    </w:div>
    <w:div w:id="7471150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927731961">
      <w:bodyDiv w:val="1"/>
      <w:marLeft w:val="0"/>
      <w:marRight w:val="0"/>
      <w:marTop w:val="0"/>
      <w:marBottom w:val="0"/>
      <w:divBdr>
        <w:top w:val="none" w:sz="0" w:space="0" w:color="auto"/>
        <w:left w:val="none" w:sz="0" w:space="0" w:color="auto"/>
        <w:bottom w:val="none" w:sz="0" w:space="0" w:color="auto"/>
        <w:right w:val="none" w:sz="0" w:space="0" w:color="auto"/>
      </w:divBdr>
    </w:div>
    <w:div w:id="976954837">
      <w:bodyDiv w:val="1"/>
      <w:marLeft w:val="0"/>
      <w:marRight w:val="0"/>
      <w:marTop w:val="0"/>
      <w:marBottom w:val="0"/>
      <w:divBdr>
        <w:top w:val="none" w:sz="0" w:space="0" w:color="auto"/>
        <w:left w:val="none" w:sz="0" w:space="0" w:color="auto"/>
        <w:bottom w:val="none" w:sz="0" w:space="0" w:color="auto"/>
        <w:right w:val="none" w:sz="0" w:space="0" w:color="auto"/>
      </w:divBdr>
    </w:div>
    <w:div w:id="1007249863">
      <w:bodyDiv w:val="1"/>
      <w:marLeft w:val="0"/>
      <w:marRight w:val="0"/>
      <w:marTop w:val="0"/>
      <w:marBottom w:val="0"/>
      <w:divBdr>
        <w:top w:val="none" w:sz="0" w:space="0" w:color="auto"/>
        <w:left w:val="none" w:sz="0" w:space="0" w:color="auto"/>
        <w:bottom w:val="none" w:sz="0" w:space="0" w:color="auto"/>
        <w:right w:val="none" w:sz="0" w:space="0" w:color="auto"/>
      </w:divBdr>
    </w:div>
    <w:div w:id="1015108405">
      <w:bodyDiv w:val="1"/>
      <w:marLeft w:val="0"/>
      <w:marRight w:val="0"/>
      <w:marTop w:val="0"/>
      <w:marBottom w:val="0"/>
      <w:divBdr>
        <w:top w:val="none" w:sz="0" w:space="0" w:color="auto"/>
        <w:left w:val="none" w:sz="0" w:space="0" w:color="auto"/>
        <w:bottom w:val="none" w:sz="0" w:space="0" w:color="auto"/>
        <w:right w:val="none" w:sz="0" w:space="0" w:color="auto"/>
      </w:divBdr>
    </w:div>
    <w:div w:id="1048604941">
      <w:bodyDiv w:val="1"/>
      <w:marLeft w:val="0"/>
      <w:marRight w:val="0"/>
      <w:marTop w:val="0"/>
      <w:marBottom w:val="0"/>
      <w:divBdr>
        <w:top w:val="none" w:sz="0" w:space="0" w:color="auto"/>
        <w:left w:val="none" w:sz="0" w:space="0" w:color="auto"/>
        <w:bottom w:val="none" w:sz="0" w:space="0" w:color="auto"/>
        <w:right w:val="none" w:sz="0" w:space="0" w:color="auto"/>
      </w:divBdr>
    </w:div>
    <w:div w:id="1049577146">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087994759">
      <w:bodyDiv w:val="1"/>
      <w:marLeft w:val="0"/>
      <w:marRight w:val="0"/>
      <w:marTop w:val="0"/>
      <w:marBottom w:val="0"/>
      <w:divBdr>
        <w:top w:val="none" w:sz="0" w:space="0" w:color="auto"/>
        <w:left w:val="none" w:sz="0" w:space="0" w:color="auto"/>
        <w:bottom w:val="none" w:sz="0" w:space="0" w:color="auto"/>
        <w:right w:val="none" w:sz="0" w:space="0" w:color="auto"/>
      </w:divBdr>
    </w:div>
    <w:div w:id="1109662642">
      <w:bodyDiv w:val="1"/>
      <w:marLeft w:val="0"/>
      <w:marRight w:val="0"/>
      <w:marTop w:val="0"/>
      <w:marBottom w:val="0"/>
      <w:divBdr>
        <w:top w:val="none" w:sz="0" w:space="0" w:color="auto"/>
        <w:left w:val="none" w:sz="0" w:space="0" w:color="auto"/>
        <w:bottom w:val="none" w:sz="0" w:space="0" w:color="auto"/>
        <w:right w:val="none" w:sz="0" w:space="0" w:color="auto"/>
      </w:divBdr>
    </w:div>
    <w:div w:id="1140152532">
      <w:bodyDiv w:val="1"/>
      <w:marLeft w:val="0"/>
      <w:marRight w:val="0"/>
      <w:marTop w:val="0"/>
      <w:marBottom w:val="0"/>
      <w:divBdr>
        <w:top w:val="none" w:sz="0" w:space="0" w:color="auto"/>
        <w:left w:val="none" w:sz="0" w:space="0" w:color="auto"/>
        <w:bottom w:val="none" w:sz="0" w:space="0" w:color="auto"/>
        <w:right w:val="none" w:sz="0" w:space="0" w:color="auto"/>
      </w:divBdr>
    </w:div>
    <w:div w:id="1252621616">
      <w:bodyDiv w:val="1"/>
      <w:marLeft w:val="0"/>
      <w:marRight w:val="0"/>
      <w:marTop w:val="0"/>
      <w:marBottom w:val="0"/>
      <w:divBdr>
        <w:top w:val="none" w:sz="0" w:space="0" w:color="auto"/>
        <w:left w:val="none" w:sz="0" w:space="0" w:color="auto"/>
        <w:bottom w:val="none" w:sz="0" w:space="0" w:color="auto"/>
        <w:right w:val="none" w:sz="0" w:space="0" w:color="auto"/>
      </w:divBdr>
    </w:div>
    <w:div w:id="1322468411">
      <w:bodyDiv w:val="1"/>
      <w:marLeft w:val="0"/>
      <w:marRight w:val="0"/>
      <w:marTop w:val="0"/>
      <w:marBottom w:val="0"/>
      <w:divBdr>
        <w:top w:val="none" w:sz="0" w:space="0" w:color="auto"/>
        <w:left w:val="none" w:sz="0" w:space="0" w:color="auto"/>
        <w:bottom w:val="none" w:sz="0" w:space="0" w:color="auto"/>
        <w:right w:val="none" w:sz="0" w:space="0" w:color="auto"/>
      </w:divBdr>
    </w:div>
    <w:div w:id="1367485182">
      <w:bodyDiv w:val="1"/>
      <w:marLeft w:val="0"/>
      <w:marRight w:val="0"/>
      <w:marTop w:val="0"/>
      <w:marBottom w:val="0"/>
      <w:divBdr>
        <w:top w:val="none" w:sz="0" w:space="0" w:color="auto"/>
        <w:left w:val="none" w:sz="0" w:space="0" w:color="auto"/>
        <w:bottom w:val="none" w:sz="0" w:space="0" w:color="auto"/>
        <w:right w:val="none" w:sz="0" w:space="0" w:color="auto"/>
      </w:divBdr>
    </w:div>
    <w:div w:id="1369768144">
      <w:bodyDiv w:val="1"/>
      <w:marLeft w:val="0"/>
      <w:marRight w:val="0"/>
      <w:marTop w:val="0"/>
      <w:marBottom w:val="0"/>
      <w:divBdr>
        <w:top w:val="none" w:sz="0" w:space="0" w:color="auto"/>
        <w:left w:val="none" w:sz="0" w:space="0" w:color="auto"/>
        <w:bottom w:val="none" w:sz="0" w:space="0" w:color="auto"/>
        <w:right w:val="none" w:sz="0" w:space="0" w:color="auto"/>
      </w:divBdr>
    </w:div>
    <w:div w:id="1406686649">
      <w:bodyDiv w:val="1"/>
      <w:marLeft w:val="0"/>
      <w:marRight w:val="0"/>
      <w:marTop w:val="0"/>
      <w:marBottom w:val="0"/>
      <w:divBdr>
        <w:top w:val="none" w:sz="0" w:space="0" w:color="auto"/>
        <w:left w:val="none" w:sz="0" w:space="0" w:color="auto"/>
        <w:bottom w:val="none" w:sz="0" w:space="0" w:color="auto"/>
        <w:right w:val="none" w:sz="0" w:space="0" w:color="auto"/>
      </w:divBdr>
    </w:div>
    <w:div w:id="1461917478">
      <w:bodyDiv w:val="1"/>
      <w:marLeft w:val="0"/>
      <w:marRight w:val="0"/>
      <w:marTop w:val="0"/>
      <w:marBottom w:val="0"/>
      <w:divBdr>
        <w:top w:val="none" w:sz="0" w:space="0" w:color="auto"/>
        <w:left w:val="none" w:sz="0" w:space="0" w:color="auto"/>
        <w:bottom w:val="none" w:sz="0" w:space="0" w:color="auto"/>
        <w:right w:val="none" w:sz="0" w:space="0" w:color="auto"/>
      </w:divBdr>
    </w:div>
    <w:div w:id="1466241447">
      <w:bodyDiv w:val="1"/>
      <w:marLeft w:val="0"/>
      <w:marRight w:val="0"/>
      <w:marTop w:val="0"/>
      <w:marBottom w:val="0"/>
      <w:divBdr>
        <w:top w:val="none" w:sz="0" w:space="0" w:color="auto"/>
        <w:left w:val="none" w:sz="0" w:space="0" w:color="auto"/>
        <w:bottom w:val="none" w:sz="0" w:space="0" w:color="auto"/>
        <w:right w:val="none" w:sz="0" w:space="0" w:color="auto"/>
      </w:divBdr>
    </w:div>
    <w:div w:id="1550452520">
      <w:bodyDiv w:val="1"/>
      <w:marLeft w:val="0"/>
      <w:marRight w:val="0"/>
      <w:marTop w:val="0"/>
      <w:marBottom w:val="0"/>
      <w:divBdr>
        <w:top w:val="none" w:sz="0" w:space="0" w:color="auto"/>
        <w:left w:val="none" w:sz="0" w:space="0" w:color="auto"/>
        <w:bottom w:val="none" w:sz="0" w:space="0" w:color="auto"/>
        <w:right w:val="none" w:sz="0" w:space="0" w:color="auto"/>
      </w:divBdr>
    </w:div>
    <w:div w:id="1558274222">
      <w:bodyDiv w:val="1"/>
      <w:marLeft w:val="0"/>
      <w:marRight w:val="0"/>
      <w:marTop w:val="0"/>
      <w:marBottom w:val="0"/>
      <w:divBdr>
        <w:top w:val="none" w:sz="0" w:space="0" w:color="auto"/>
        <w:left w:val="none" w:sz="0" w:space="0" w:color="auto"/>
        <w:bottom w:val="none" w:sz="0" w:space="0" w:color="auto"/>
        <w:right w:val="none" w:sz="0" w:space="0" w:color="auto"/>
      </w:divBdr>
    </w:div>
    <w:div w:id="1567450273">
      <w:bodyDiv w:val="1"/>
      <w:marLeft w:val="0"/>
      <w:marRight w:val="0"/>
      <w:marTop w:val="0"/>
      <w:marBottom w:val="0"/>
      <w:divBdr>
        <w:top w:val="none" w:sz="0" w:space="0" w:color="auto"/>
        <w:left w:val="none" w:sz="0" w:space="0" w:color="auto"/>
        <w:bottom w:val="none" w:sz="0" w:space="0" w:color="auto"/>
        <w:right w:val="none" w:sz="0" w:space="0" w:color="auto"/>
      </w:divBdr>
    </w:div>
    <w:div w:id="1688404980">
      <w:bodyDiv w:val="1"/>
      <w:marLeft w:val="0"/>
      <w:marRight w:val="0"/>
      <w:marTop w:val="0"/>
      <w:marBottom w:val="0"/>
      <w:divBdr>
        <w:top w:val="none" w:sz="0" w:space="0" w:color="auto"/>
        <w:left w:val="none" w:sz="0" w:space="0" w:color="auto"/>
        <w:bottom w:val="none" w:sz="0" w:space="0" w:color="auto"/>
        <w:right w:val="none" w:sz="0" w:space="0" w:color="auto"/>
      </w:divBdr>
    </w:div>
    <w:div w:id="1711299010">
      <w:bodyDiv w:val="1"/>
      <w:marLeft w:val="0"/>
      <w:marRight w:val="0"/>
      <w:marTop w:val="0"/>
      <w:marBottom w:val="0"/>
      <w:divBdr>
        <w:top w:val="none" w:sz="0" w:space="0" w:color="auto"/>
        <w:left w:val="none" w:sz="0" w:space="0" w:color="auto"/>
        <w:bottom w:val="none" w:sz="0" w:space="0" w:color="auto"/>
        <w:right w:val="none" w:sz="0" w:space="0" w:color="auto"/>
      </w:divBdr>
    </w:div>
    <w:div w:id="1754933538">
      <w:bodyDiv w:val="1"/>
      <w:marLeft w:val="0"/>
      <w:marRight w:val="0"/>
      <w:marTop w:val="0"/>
      <w:marBottom w:val="0"/>
      <w:divBdr>
        <w:top w:val="none" w:sz="0" w:space="0" w:color="auto"/>
        <w:left w:val="none" w:sz="0" w:space="0" w:color="auto"/>
        <w:bottom w:val="none" w:sz="0" w:space="0" w:color="auto"/>
        <w:right w:val="none" w:sz="0" w:space="0" w:color="auto"/>
      </w:divBdr>
    </w:div>
    <w:div w:id="1761638420">
      <w:bodyDiv w:val="1"/>
      <w:marLeft w:val="0"/>
      <w:marRight w:val="0"/>
      <w:marTop w:val="0"/>
      <w:marBottom w:val="0"/>
      <w:divBdr>
        <w:top w:val="none" w:sz="0" w:space="0" w:color="auto"/>
        <w:left w:val="none" w:sz="0" w:space="0" w:color="auto"/>
        <w:bottom w:val="none" w:sz="0" w:space="0" w:color="auto"/>
        <w:right w:val="none" w:sz="0" w:space="0" w:color="auto"/>
      </w:divBdr>
    </w:div>
    <w:div w:id="1762799174">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0681284">
      <w:bodyDiv w:val="1"/>
      <w:marLeft w:val="0"/>
      <w:marRight w:val="0"/>
      <w:marTop w:val="0"/>
      <w:marBottom w:val="0"/>
      <w:divBdr>
        <w:top w:val="none" w:sz="0" w:space="0" w:color="auto"/>
        <w:left w:val="none" w:sz="0" w:space="0" w:color="auto"/>
        <w:bottom w:val="none" w:sz="0" w:space="0" w:color="auto"/>
        <w:right w:val="none" w:sz="0" w:space="0" w:color="auto"/>
      </w:divBdr>
    </w:div>
    <w:div w:id="1843623989">
      <w:bodyDiv w:val="1"/>
      <w:marLeft w:val="0"/>
      <w:marRight w:val="0"/>
      <w:marTop w:val="0"/>
      <w:marBottom w:val="0"/>
      <w:divBdr>
        <w:top w:val="none" w:sz="0" w:space="0" w:color="auto"/>
        <w:left w:val="none" w:sz="0" w:space="0" w:color="auto"/>
        <w:bottom w:val="none" w:sz="0" w:space="0" w:color="auto"/>
        <w:right w:val="none" w:sz="0" w:space="0" w:color="auto"/>
      </w:divBdr>
    </w:div>
    <w:div w:id="1851676370">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1953050454">
      <w:bodyDiv w:val="1"/>
      <w:marLeft w:val="0"/>
      <w:marRight w:val="0"/>
      <w:marTop w:val="0"/>
      <w:marBottom w:val="0"/>
      <w:divBdr>
        <w:top w:val="none" w:sz="0" w:space="0" w:color="auto"/>
        <w:left w:val="none" w:sz="0" w:space="0" w:color="auto"/>
        <w:bottom w:val="none" w:sz="0" w:space="0" w:color="auto"/>
        <w:right w:val="none" w:sz="0" w:space="0" w:color="auto"/>
      </w:divBdr>
    </w:div>
    <w:div w:id="2011374435">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30514844">
      <w:bodyDiv w:val="1"/>
      <w:marLeft w:val="0"/>
      <w:marRight w:val="0"/>
      <w:marTop w:val="0"/>
      <w:marBottom w:val="0"/>
      <w:divBdr>
        <w:top w:val="none" w:sz="0" w:space="0" w:color="auto"/>
        <w:left w:val="none" w:sz="0" w:space="0" w:color="auto"/>
        <w:bottom w:val="none" w:sz="0" w:space="0" w:color="auto"/>
        <w:right w:val="none" w:sz="0" w:space="0" w:color="auto"/>
      </w:divBdr>
    </w:div>
    <w:div w:id="2131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3466-1D04-49EC-A945-F16A6F96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Pages>
  <Words>8274</Words>
  <Characters>47165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55329</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Равилевич Вакилов</cp:lastModifiedBy>
  <cp:revision>241</cp:revision>
  <cp:lastPrinted>2022-01-31T08:24:00Z</cp:lastPrinted>
  <dcterms:created xsi:type="dcterms:W3CDTF">2019-09-24T05:29:00Z</dcterms:created>
  <dcterms:modified xsi:type="dcterms:W3CDTF">2024-05-31T11:07:00Z</dcterms:modified>
</cp:coreProperties>
</file>