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E97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Опросный лист</w:t>
      </w:r>
    </w:p>
    <w:p w:rsidR="00877E97" w:rsidRPr="00E95D0D" w:rsidRDefault="00877E97" w:rsidP="00877E9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 при проведении публичных консультаций</w:t>
      </w:r>
      <w:r w:rsidR="006F78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  <w:r w:rsidR="006F78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877E97" w:rsidRPr="00E95D0D" w:rsidRDefault="00877E97" w:rsidP="00877E97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877E97" w:rsidRPr="00E95D0D" w:rsidTr="00D42A70">
        <w:trPr>
          <w:trHeight w:val="2070"/>
        </w:trPr>
        <w:tc>
          <w:tcPr>
            <w:tcW w:w="9782" w:type="dxa"/>
            <w:shd w:val="clear" w:color="auto" w:fill="auto"/>
          </w:tcPr>
          <w:p w:rsidR="00877E97" w:rsidRPr="006F78C2" w:rsidRDefault="00877E97" w:rsidP="00536125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8C2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вопросов в рамках проведения публичного обсуждения</w:t>
            </w:r>
          </w:p>
          <w:p w:rsidR="007D4BCE" w:rsidRPr="007D4BCE" w:rsidRDefault="007D4BCE" w:rsidP="007D4BCE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D4B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Проекта постановления администрации города Нефтеюганска </w:t>
            </w:r>
          </w:p>
          <w:p w:rsidR="00877E97" w:rsidRPr="00701C07" w:rsidRDefault="007D4BCE" w:rsidP="007D4BCE">
            <w:pPr>
              <w:autoSpaceDE w:val="0"/>
              <w:autoSpaceDN w:val="0"/>
              <w:adjustRightInd w:val="0"/>
              <w:spacing w:after="0" w:line="240" w:lineRule="auto"/>
              <w:ind w:right="-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D4BCE">
              <w:rPr>
                <w:rFonts w:ascii="Times New Roman" w:hAnsi="Times New Roman"/>
                <w:sz w:val="28"/>
                <w:szCs w:val="28"/>
                <w:lang w:eastAsia="ru-RU"/>
              </w:rPr>
              <w:t>«О внесении изменений в постановление администрации города Нефтеюганска от 20.05.2019 № 91-нп «Об утверждении порядка предоставления субсидии из бюджета города Нефтеюганска на возмещение недополученных доходов юридическим лицам (за исключением субсидий государственным (муниципальным учреждениям), индивидуальным предпринимателям, физическим лицам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издержек»</w:t>
            </w:r>
          </w:p>
        </w:tc>
      </w:tr>
      <w:tr w:rsidR="00D42A70" w:rsidRPr="00E95D0D" w:rsidTr="00E27CAC">
        <w:trPr>
          <w:trHeight w:val="1623"/>
        </w:trPr>
        <w:tc>
          <w:tcPr>
            <w:tcW w:w="9782" w:type="dxa"/>
            <w:shd w:val="clear" w:color="auto" w:fill="auto"/>
          </w:tcPr>
          <w:p w:rsidR="00D42A70" w:rsidRPr="00E95D0D" w:rsidRDefault="00D42A70" w:rsidP="00536125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Cs w:val="28"/>
                <w:lang w:eastAsia="ru-RU"/>
              </w:rPr>
              <w:t>наименование проекта муниципального нормативного правового акта</w:t>
            </w:r>
          </w:p>
          <w:p w:rsidR="00D42A70" w:rsidRPr="00E27CAC" w:rsidRDefault="00701C07" w:rsidP="00E27CA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701C07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данную форму на Портале проектов нормативных правовых актов regul</w:t>
            </w:r>
            <w:r w:rsidR="006F78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ation.admhmao.ru по ссылке </w:t>
            </w:r>
            <w:hyperlink r:id="rId4" w:history="1">
              <w:r w:rsidR="006F78C2" w:rsidRPr="00360FF3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  <w:lang w:eastAsia="ru-RU"/>
                </w:rPr>
                <w:t>https://regulation.admhmao.ru/Dashboard#</w:t>
              </w:r>
            </w:hyperlink>
            <w:r w:rsidR="006F78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или </w:t>
            </w:r>
            <w:r w:rsidR="00D42A70"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направьте данную форму</w:t>
            </w:r>
            <w:r w:rsidR="00D42A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электронной почте на адрес </w:t>
            </w:r>
            <w:hyperlink r:id="rId5" w:history="1">
              <w:r w:rsidR="00D12553" w:rsidRPr="00D12553">
                <w:rPr>
                  <w:rStyle w:val="a6"/>
                  <w:rFonts w:ascii="Times New Roman" w:hAnsi="Times New Roman"/>
                  <w:color w:val="auto"/>
                  <w:sz w:val="28"/>
                  <w:szCs w:val="28"/>
                  <w:lang w:eastAsia="ru-RU"/>
                </w:rPr>
                <w:t>uotsg.djkh@admugansk.ru</w:t>
              </w:r>
            </w:hyperlink>
            <w:r w:rsidR="00AC0B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 позднее </w:t>
            </w:r>
            <w:r w:rsidR="00E27CAC" w:rsidRPr="00E27CA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2</w:t>
            </w:r>
            <w:r w:rsidR="0026561B" w:rsidRPr="00E27CA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0</w:t>
            </w:r>
            <w:r w:rsidR="00AC0B55" w:rsidRPr="00E27CA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.0</w:t>
            </w:r>
            <w:r w:rsidR="00E27CAC" w:rsidRPr="00E27CA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8</w:t>
            </w:r>
            <w:r w:rsidR="005B6B33" w:rsidRPr="00E27CA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.202</w:t>
            </w:r>
            <w:r w:rsidR="006F78C2" w:rsidRPr="00E27CA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4</w:t>
            </w:r>
            <w:r w:rsidR="00AC0B55" w:rsidRPr="00E27CAC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.</w:t>
            </w:r>
          </w:p>
        </w:tc>
      </w:tr>
      <w:tr w:rsidR="00D12553" w:rsidRPr="00E95D0D" w:rsidTr="00701C07">
        <w:trPr>
          <w:trHeight w:val="1303"/>
        </w:trPr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D12553" w:rsidRPr="00E95D0D" w:rsidRDefault="00D12553" w:rsidP="006F78C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0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 xml:space="preserve">        (указание адреса электронной почты ответственного сотрудни</w:t>
            </w:r>
            <w:bookmarkStart w:id="0" w:name="_GoBack"/>
            <w:bookmarkEnd w:id="0"/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>ка регулирующего органа)</w:t>
            </w:r>
            <w:r w:rsidR="006F78C2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 xml:space="preserve"> </w:t>
            </w:r>
            <w:r w:rsidRPr="00E95D0D">
              <w:rPr>
                <w:rFonts w:ascii="Times New Roman" w:hAnsi="Times New Roman"/>
                <w:i/>
                <w:sz w:val="20"/>
                <w:szCs w:val="28"/>
                <w:lang w:eastAsia="ru-RU"/>
              </w:rPr>
              <w:t>(дата)</w:t>
            </w:r>
          </w:p>
          <w:p w:rsidR="00D12553" w:rsidRPr="00E95D0D" w:rsidRDefault="00D12553" w:rsidP="00701C0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</w:t>
            </w:r>
            <w:r w:rsidR="00701C0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877E97" w:rsidRPr="00E95D0D" w:rsidRDefault="00877E97" w:rsidP="00877E97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877E97" w:rsidTr="00536125">
        <w:trPr>
          <w:trHeight w:val="2160"/>
        </w:trPr>
        <w:tc>
          <w:tcPr>
            <w:tcW w:w="9760" w:type="dxa"/>
          </w:tcPr>
          <w:p w:rsidR="00877E97" w:rsidRPr="0047206D" w:rsidRDefault="00877E97" w:rsidP="005361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877E97" w:rsidRPr="0047206D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877E97" w:rsidRDefault="00877E97" w:rsidP="005361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77E97" w:rsidRPr="00E95D0D" w:rsidRDefault="00877E97" w:rsidP="00877E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877E97" w:rsidRPr="0049780D" w:rsidTr="00536125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701C07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</w:t>
            </w:r>
            <w:r w:rsidR="00701C07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них, которые, по Вашему мнению, были бы менее </w:t>
            </w:r>
            <w:proofErr w:type="spell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877E97" w:rsidRPr="0049780D" w:rsidTr="00536125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4.Какие,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877E97" w:rsidRPr="0049780D" w:rsidTr="00536125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701C0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877E97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</w:t>
            </w:r>
            <w:r w:rsidR="00877E97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="00877E97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701C0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877E97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877E97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877E97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877E97" w:rsidRPr="0049780D" w:rsidTr="00536125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1C07" w:rsidRPr="0049780D" w:rsidTr="00536125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701C07" w:rsidRPr="00701C07" w:rsidRDefault="00701C07" w:rsidP="00701C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1C07">
              <w:rPr>
                <w:rFonts w:ascii="Times New Roman" w:hAnsi="Times New Roman"/>
                <w:sz w:val="28"/>
                <w:szCs w:val="28"/>
                <w:lang w:eastAsia="ru-RU"/>
              </w:rPr>
              <w:t>7.</w:t>
            </w:r>
            <w:r w:rsidRPr="00701C07">
              <w:rPr>
                <w:rFonts w:ascii="Times New Roman" w:hAnsi="Times New Roman"/>
              </w:rPr>
              <w:t xml:space="preserve"> </w:t>
            </w:r>
            <w:r w:rsidRPr="00701C07">
              <w:rPr>
                <w:rFonts w:ascii="Times New Roman" w:hAnsi="Times New Roman"/>
                <w:sz w:val="28"/>
                <w:szCs w:val="28"/>
              </w:rPr>
              <w:t xml:space="preserve">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</w:t>
            </w:r>
            <w:hyperlink r:id="rId6">
              <w:r w:rsidRPr="00FA3B42">
                <w:rPr>
                  <w:rFonts w:ascii="Times New Roman" w:hAnsi="Times New Roman"/>
                  <w:sz w:val="28"/>
                  <w:szCs w:val="28"/>
                </w:rPr>
                <w:t>законом</w:t>
              </w:r>
            </w:hyperlink>
            <w:r w:rsidRPr="00701C07">
              <w:rPr>
                <w:rFonts w:ascii="Times New Roman" w:hAnsi="Times New Roman"/>
                <w:sz w:val="28"/>
                <w:szCs w:val="28"/>
              </w:rPr>
              <w:t xml:space="preserve"> от 31.07.2020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701C07">
              <w:rPr>
                <w:rFonts w:ascii="Times New Roman" w:hAnsi="Times New Roman"/>
                <w:sz w:val="28"/>
                <w:szCs w:val="28"/>
              </w:rPr>
              <w:t xml:space="preserve"> 247-ФЗ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701C07">
              <w:rPr>
                <w:rFonts w:ascii="Times New Roman" w:hAnsi="Times New Roman"/>
                <w:sz w:val="28"/>
                <w:szCs w:val="28"/>
              </w:rPr>
              <w:t>Об обязательных требованиях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701C0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01C07" w:rsidRPr="0049780D" w:rsidTr="00536125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701C07" w:rsidRPr="0049780D" w:rsidRDefault="00701C0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r w:rsidR="00894A14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        - 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877E97" w:rsidRPr="0049780D" w:rsidTr="00536125"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</w:t>
            </w:r>
            <w:r w:rsidR="005B55F4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издержки (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упущенную выгоду) </w:t>
            </w:r>
            <w:r w:rsidR="00701C07" w:rsidRPr="00701C07">
              <w:rPr>
                <w:rFonts w:ascii="Times New Roman" w:hAnsi="Times New Roman"/>
                <w:sz w:val="28"/>
                <w:szCs w:val="28"/>
                <w:lang w:eastAsia="ru-RU"/>
              </w:rPr>
              <w:t>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877E97" w:rsidRPr="0049780D" w:rsidTr="00536125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549E9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877E97" w:rsidRPr="0049780D" w:rsidTr="00536125">
        <w:trPr>
          <w:trHeight w:val="155"/>
        </w:trPr>
        <w:tc>
          <w:tcPr>
            <w:tcW w:w="9782" w:type="dxa"/>
            <w:shd w:val="clear" w:color="auto" w:fill="auto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877E97" w:rsidRPr="0049780D" w:rsidTr="00536125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877E97" w:rsidRPr="0049780D" w:rsidTr="00536125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877E97" w:rsidRPr="0049780D" w:rsidRDefault="00877E97" w:rsidP="005361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77E97" w:rsidRPr="0049780D" w:rsidRDefault="00877E97" w:rsidP="00877E97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877E97" w:rsidRPr="0049780D" w:rsidRDefault="00877E97" w:rsidP="00877E97">
      <w:pPr>
        <w:tabs>
          <w:tab w:val="center" w:pos="7442"/>
          <w:tab w:val="right" w:pos="9356"/>
        </w:tabs>
        <w:spacing w:after="0" w:line="240" w:lineRule="auto"/>
        <w:ind w:left="5529"/>
        <w:rPr>
          <w:rFonts w:ascii="Times New Roman" w:hAnsi="Times New Roman"/>
          <w:sz w:val="24"/>
          <w:szCs w:val="24"/>
          <w:lang w:eastAsia="ru-RU"/>
        </w:rPr>
      </w:pPr>
    </w:p>
    <w:p w:rsidR="00C67262" w:rsidRDefault="00C67262"/>
    <w:sectPr w:rsidR="00C67262" w:rsidSect="00995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08B"/>
    <w:rsid w:val="00152783"/>
    <w:rsid w:val="001C37E9"/>
    <w:rsid w:val="0026561B"/>
    <w:rsid w:val="003254F4"/>
    <w:rsid w:val="00360FF3"/>
    <w:rsid w:val="003F6B51"/>
    <w:rsid w:val="004A6F29"/>
    <w:rsid w:val="0052508B"/>
    <w:rsid w:val="005B55F4"/>
    <w:rsid w:val="005B6B33"/>
    <w:rsid w:val="005F0180"/>
    <w:rsid w:val="00612B3C"/>
    <w:rsid w:val="00693A77"/>
    <w:rsid w:val="006F78C2"/>
    <w:rsid w:val="00701C07"/>
    <w:rsid w:val="007D4BCE"/>
    <w:rsid w:val="008549E9"/>
    <w:rsid w:val="00877E97"/>
    <w:rsid w:val="00894A14"/>
    <w:rsid w:val="008A5AD6"/>
    <w:rsid w:val="00995D9A"/>
    <w:rsid w:val="009D2486"/>
    <w:rsid w:val="00A02959"/>
    <w:rsid w:val="00A97474"/>
    <w:rsid w:val="00AC0B55"/>
    <w:rsid w:val="00C67262"/>
    <w:rsid w:val="00CD4C21"/>
    <w:rsid w:val="00D12553"/>
    <w:rsid w:val="00D42A70"/>
    <w:rsid w:val="00DE252E"/>
    <w:rsid w:val="00E01235"/>
    <w:rsid w:val="00E27CAC"/>
    <w:rsid w:val="00FA3B42"/>
    <w:rsid w:val="00FD1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0FA14-7240-4A94-8B28-334F4939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E9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7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1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1011"/>
    <w:rPr>
      <w:rFonts w:ascii="Segoe UI" w:eastAsia="Times New Roman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D125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7417" TargetMode="External"/><Relationship Id="rId5" Type="http://schemas.openxmlformats.org/officeDocument/2006/relationships/hyperlink" Target="mailto:uotsg.djkh@admugansk.ru" TargetMode="External"/><Relationship Id="rId4" Type="http://schemas.openxmlformats.org/officeDocument/2006/relationships/hyperlink" Target="https://regulation.admhmao.ru/Dashbo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УОиТСЖ-112-3</cp:lastModifiedBy>
  <cp:revision>8</cp:revision>
  <cp:lastPrinted>2019-02-27T04:03:00Z</cp:lastPrinted>
  <dcterms:created xsi:type="dcterms:W3CDTF">2022-08-08T11:39:00Z</dcterms:created>
  <dcterms:modified xsi:type="dcterms:W3CDTF">2024-07-30T10:45:00Z</dcterms:modified>
</cp:coreProperties>
</file>