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320E6E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0D6A91" w:rsidRPr="00320E6E">
        <w:rPr>
          <w:b/>
          <w:sz w:val="28"/>
          <w:szCs w:val="28"/>
        </w:rPr>
        <w:t xml:space="preserve">на </w:t>
      </w:r>
      <w:r w:rsidR="007D3675" w:rsidRPr="00320E6E">
        <w:rPr>
          <w:b/>
          <w:sz w:val="28"/>
          <w:szCs w:val="28"/>
        </w:rPr>
        <w:t>3</w:t>
      </w:r>
      <w:r w:rsidR="00DF1FF0">
        <w:rPr>
          <w:b/>
          <w:sz w:val="28"/>
          <w:szCs w:val="28"/>
        </w:rPr>
        <w:t>1</w:t>
      </w:r>
      <w:r w:rsidR="000D6A91" w:rsidRPr="00320E6E">
        <w:rPr>
          <w:b/>
          <w:sz w:val="28"/>
          <w:szCs w:val="28"/>
        </w:rPr>
        <w:t>.0</w:t>
      </w:r>
      <w:r w:rsidR="00DF1FF0">
        <w:rPr>
          <w:b/>
          <w:sz w:val="28"/>
          <w:szCs w:val="28"/>
        </w:rPr>
        <w:t>5</w:t>
      </w:r>
      <w:r w:rsidR="000D6A91" w:rsidRPr="00320E6E">
        <w:rPr>
          <w:b/>
          <w:sz w:val="28"/>
          <w:szCs w:val="28"/>
        </w:rPr>
        <w:t>.2024</w:t>
      </w:r>
    </w:p>
    <w:p w:rsidR="00E81F51" w:rsidRPr="00320E6E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320E6E">
        <w:rPr>
          <w:rFonts w:eastAsia="Calibri"/>
          <w:sz w:val="28"/>
          <w:szCs w:val="28"/>
          <w:lang w:eastAsia="en-US"/>
        </w:rPr>
        <w:t>ом</w:t>
      </w:r>
      <w:r w:rsidRPr="00320E6E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320E6E">
        <w:rPr>
          <w:rFonts w:eastAsia="Calibri"/>
          <w:sz w:val="28"/>
          <w:szCs w:val="28"/>
          <w:lang w:eastAsia="en-US"/>
        </w:rPr>
        <w:t>д</w:t>
      </w:r>
      <w:r w:rsidRPr="00320E6E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320E6E">
        <w:rPr>
          <w:rFonts w:eastAsia="Calibri"/>
          <w:sz w:val="28"/>
          <w:szCs w:val="28"/>
          <w:lang w:eastAsia="en-US"/>
        </w:rPr>
        <w:t xml:space="preserve">ации региональной составляющей </w:t>
      </w:r>
      <w:r w:rsidR="000D6A91" w:rsidRPr="00320E6E">
        <w:rPr>
          <w:rFonts w:eastAsia="Calibri"/>
          <w:sz w:val="28"/>
          <w:szCs w:val="28"/>
          <w:lang w:eastAsia="en-US"/>
        </w:rPr>
        <w:t>4</w:t>
      </w:r>
      <w:r w:rsidRPr="00320E6E">
        <w:rPr>
          <w:rFonts w:eastAsia="Calibri"/>
          <w:sz w:val="28"/>
          <w:szCs w:val="28"/>
          <w:lang w:eastAsia="en-US"/>
        </w:rPr>
        <w:t xml:space="preserve"> федеральных</w:t>
      </w:r>
      <w:r w:rsidR="000D6A91" w:rsidRPr="00320E6E">
        <w:rPr>
          <w:rFonts w:eastAsia="Calibri"/>
          <w:sz w:val="28"/>
          <w:szCs w:val="28"/>
          <w:lang w:eastAsia="en-US"/>
        </w:rPr>
        <w:t xml:space="preserve"> </w:t>
      </w:r>
      <w:r w:rsidRPr="00320E6E">
        <w:rPr>
          <w:rFonts w:eastAsia="Calibri"/>
          <w:sz w:val="28"/>
          <w:szCs w:val="28"/>
          <w:lang w:eastAsia="en-US"/>
        </w:rPr>
        <w:t>проектов (далее - Проекты):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-«Современная школа»;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-«Успех каждого ребёнка»;</w:t>
      </w:r>
    </w:p>
    <w:p w:rsidR="00E81F51" w:rsidRPr="00320E6E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320E6E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>-«Патриотическое воспитание».</w:t>
      </w:r>
    </w:p>
    <w:p w:rsidR="000D6A91" w:rsidRPr="00320E6E" w:rsidRDefault="000D6A9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Pr="00320E6E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320E6E">
        <w:rPr>
          <w:b/>
          <w:sz w:val="28"/>
          <w:szCs w:val="28"/>
        </w:rPr>
        <w:t>Национальный проект «Образование»</w:t>
      </w:r>
    </w:p>
    <w:p w:rsidR="00E81F51" w:rsidRPr="00320E6E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320E6E">
        <w:rPr>
          <w:b/>
          <w:i/>
          <w:sz w:val="28"/>
          <w:szCs w:val="28"/>
        </w:rPr>
        <w:t>Региональный проект «Современная школа»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20E6E">
        <w:rPr>
          <w:rFonts w:eastAsia="Calibri"/>
          <w:sz w:val="28"/>
          <w:szCs w:val="28"/>
        </w:rPr>
        <w:t>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320E6E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320E6E">
        <w:rPr>
          <w:rFonts w:eastAsia="Calibri"/>
          <w:sz w:val="28"/>
          <w:szCs w:val="28"/>
        </w:rPr>
        <w:t xml:space="preserve">. </w:t>
      </w:r>
      <w:proofErr w:type="gramEnd"/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rFonts w:eastAsia="Calibri"/>
          <w:sz w:val="28"/>
          <w:szCs w:val="28"/>
        </w:rPr>
        <w:t>Д</w:t>
      </w:r>
      <w:r w:rsidRPr="00320E6E">
        <w:rPr>
          <w:color w:val="000000" w:themeColor="text1"/>
          <w:sz w:val="28"/>
          <w:szCs w:val="28"/>
        </w:rPr>
        <w:t>ля выявления овладения учащимися компетенциями, признанными, в том числе, на международном уровне, в 2024 году организовано участие обучающихся общеобразовательных организаций: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color w:val="000000" w:themeColor="text1"/>
          <w:sz w:val="28"/>
          <w:szCs w:val="28"/>
        </w:rPr>
        <w:t xml:space="preserve">-во всероссийских проверочных работах (100% учащихся 4-8 классов, учащихся 11-х классов по предметам, не выбранным для сдачи ГИА – </w:t>
      </w:r>
      <w:proofErr w:type="spellStart"/>
      <w:proofErr w:type="gramStart"/>
      <w:r w:rsidRPr="00320E6E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320E6E">
        <w:rPr>
          <w:color w:val="000000" w:themeColor="text1"/>
          <w:sz w:val="28"/>
          <w:szCs w:val="28"/>
        </w:rPr>
        <w:t xml:space="preserve"> решению общеобразовательной организации); </w:t>
      </w:r>
    </w:p>
    <w:p w:rsidR="00EB5779" w:rsidRPr="00320E6E" w:rsidRDefault="00EB5779" w:rsidP="00EB5779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-в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«Математика», 100% обучающихся 11-х классов, выбравших для сдачи учебный предмет «Математика» (профильный/базовый уровень).</w:t>
      </w:r>
      <w:proofErr w:type="gramEnd"/>
    </w:p>
    <w:p w:rsidR="004074F6" w:rsidRPr="00320E6E" w:rsidRDefault="004074F6" w:rsidP="004074F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20E6E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2024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 w:rsidR="008C28A8" w:rsidRPr="00320E6E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320E6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320E6E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320E6E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320E6E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320E6E">
        <w:rPr>
          <w:rFonts w:eastAsia="Calibri"/>
          <w:bCs/>
          <w:sz w:val="28"/>
          <w:szCs w:val="28"/>
          <w:lang w:eastAsia="en-US"/>
        </w:rPr>
        <w:t xml:space="preserve"> на повышение уровня качества подготовки обучающихся.</w:t>
      </w:r>
      <w:r w:rsidRPr="00320E6E">
        <w:rPr>
          <w:rFonts w:eastAsia="Calibri"/>
          <w:bCs/>
          <w:sz w:val="28"/>
          <w:szCs w:val="28"/>
        </w:rPr>
        <w:t xml:space="preserve">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0E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преподавания общеобразовательных программ </w:t>
      </w:r>
      <w:r w:rsidR="008C28A8" w:rsidRPr="00320E6E">
        <w:rPr>
          <w:rFonts w:eastAsia="Calibri"/>
          <w:bCs/>
          <w:sz w:val="28"/>
          <w:szCs w:val="28"/>
          <w:lang w:eastAsia="en-US"/>
        </w:rPr>
        <w:t>в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 2024 году в 100% школ провод</w:t>
      </w:r>
      <w:r w:rsidR="008C28A8" w:rsidRPr="00320E6E">
        <w:rPr>
          <w:rFonts w:eastAsia="Calibri"/>
          <w:bCs/>
          <w:sz w:val="28"/>
          <w:szCs w:val="28"/>
          <w:lang w:eastAsia="en-US"/>
        </w:rPr>
        <w:t>я</w:t>
      </w:r>
      <w:r w:rsidRPr="00320E6E">
        <w:rPr>
          <w:rFonts w:eastAsia="Calibri"/>
          <w:bCs/>
          <w:sz w:val="28"/>
          <w:szCs w:val="28"/>
          <w:lang w:eastAsia="en-US"/>
        </w:rPr>
        <w:t>тся ежегодны</w:t>
      </w:r>
      <w:r w:rsidR="008C28A8" w:rsidRPr="00320E6E">
        <w:rPr>
          <w:rFonts w:eastAsia="Calibri"/>
          <w:bCs/>
          <w:sz w:val="28"/>
          <w:szCs w:val="28"/>
          <w:lang w:eastAsia="en-US"/>
        </w:rPr>
        <w:t>е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 м</w:t>
      </w:r>
      <w:r w:rsidRPr="00320E6E">
        <w:rPr>
          <w:rFonts w:eastAsia="Calibri"/>
          <w:sz w:val="28"/>
          <w:szCs w:val="28"/>
          <w:lang w:eastAsia="en-US"/>
        </w:rPr>
        <w:t>ониторинг</w:t>
      </w:r>
      <w:r w:rsidR="008C28A8" w:rsidRPr="00320E6E">
        <w:rPr>
          <w:rFonts w:eastAsia="Calibri"/>
          <w:sz w:val="28"/>
          <w:szCs w:val="28"/>
          <w:lang w:eastAsia="en-US"/>
        </w:rPr>
        <w:t>и</w:t>
      </w:r>
      <w:r w:rsidRPr="00320E6E">
        <w:rPr>
          <w:rFonts w:eastAsia="Calibri"/>
          <w:sz w:val="28"/>
          <w:szCs w:val="28"/>
          <w:lang w:eastAsia="en-US"/>
        </w:rPr>
        <w:t xml:space="preserve"> по наличию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, </w:t>
      </w:r>
      <w:r w:rsidR="008C28A8" w:rsidRPr="00320E6E">
        <w:rPr>
          <w:rFonts w:eastAsia="Calibri"/>
          <w:sz w:val="28"/>
          <w:szCs w:val="28"/>
          <w:lang w:eastAsia="en-US"/>
        </w:rPr>
        <w:t>по потребности в средствах обучения и воспитания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, </w:t>
      </w:r>
      <w:r w:rsidRPr="00320E6E">
        <w:rPr>
          <w:rFonts w:eastAsia="Calibri"/>
          <w:sz w:val="28"/>
          <w:szCs w:val="28"/>
          <w:lang w:eastAsia="en-US"/>
        </w:rPr>
        <w:t>осуществляется повышение квалификации по о</w:t>
      </w:r>
      <w:r w:rsidRPr="00320E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</w:t>
      </w:r>
      <w:r w:rsidRPr="00320E6E">
        <w:rPr>
          <w:rFonts w:eastAsia="Calibri"/>
          <w:bCs/>
          <w:sz w:val="28"/>
          <w:szCs w:val="28"/>
          <w:lang w:eastAsia="en-US"/>
        </w:rPr>
        <w:lastRenderedPageBreak/>
        <w:t xml:space="preserve">предметных областей </w:t>
      </w:r>
      <w:r w:rsidRPr="00320E6E">
        <w:rPr>
          <w:rFonts w:eastAsia="Calibri"/>
          <w:sz w:val="28"/>
          <w:szCs w:val="28"/>
          <w:lang w:eastAsia="en-US"/>
        </w:rPr>
        <w:t>для педагогических работников в соответствии с составленным планом-графиком курсов.</w:t>
      </w:r>
      <w:proofErr w:type="gramEnd"/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Организована работа по </w:t>
      </w:r>
      <w:r w:rsidR="00D95B23" w:rsidRPr="00320E6E">
        <w:rPr>
          <w:sz w:val="28"/>
          <w:szCs w:val="28"/>
        </w:rPr>
        <w:t xml:space="preserve">реализации </w:t>
      </w:r>
      <w:r w:rsidRPr="00320E6E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320E6E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320E6E">
        <w:rPr>
          <w:sz w:val="28"/>
          <w:szCs w:val="28"/>
        </w:rPr>
        <w:t xml:space="preserve">(далее – ФГОС </w:t>
      </w:r>
      <w:r w:rsidR="00D95B23" w:rsidRPr="00320E6E">
        <w:rPr>
          <w:sz w:val="28"/>
          <w:szCs w:val="28"/>
        </w:rPr>
        <w:t xml:space="preserve">НОО, ООО, </w:t>
      </w:r>
      <w:r w:rsidRPr="00320E6E">
        <w:rPr>
          <w:sz w:val="28"/>
          <w:szCs w:val="28"/>
        </w:rPr>
        <w:t xml:space="preserve">СОО). Создан муниципальный Координационный совет по реализации </w:t>
      </w:r>
      <w:r w:rsidR="00662463" w:rsidRPr="00320E6E">
        <w:rPr>
          <w:sz w:val="28"/>
          <w:szCs w:val="28"/>
        </w:rPr>
        <w:t>ФГОС</w:t>
      </w:r>
      <w:r w:rsidRPr="00320E6E">
        <w:rPr>
          <w:sz w:val="28"/>
          <w:szCs w:val="28"/>
        </w:rPr>
        <w:t xml:space="preserve"> в общеобразовательных организациях города, разработан </w:t>
      </w:r>
      <w:r w:rsidRPr="00320E6E">
        <w:rPr>
          <w:color w:val="000000"/>
        </w:rPr>
        <w:t xml:space="preserve"> </w:t>
      </w:r>
      <w:r w:rsidRPr="00320E6E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320E6E">
        <w:rPr>
          <w:color w:val="000000"/>
          <w:sz w:val="28"/>
          <w:szCs w:val="28"/>
        </w:rPr>
        <w:t xml:space="preserve">реализации </w:t>
      </w:r>
      <w:r w:rsidRPr="00320E6E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="00662463" w:rsidRPr="00320E6E">
        <w:rPr>
          <w:sz w:val="28"/>
          <w:szCs w:val="28"/>
        </w:rPr>
        <w:t>рганизациях города</w:t>
      </w:r>
      <w:r w:rsidRPr="00320E6E">
        <w:rPr>
          <w:sz w:val="28"/>
          <w:szCs w:val="28"/>
        </w:rPr>
        <w:t xml:space="preserve">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320E6E">
        <w:rPr>
          <w:sz w:val="28"/>
          <w:szCs w:val="28"/>
        </w:rPr>
        <w:t xml:space="preserve">НОО, ООО, </w:t>
      </w:r>
      <w:r w:rsidRPr="00320E6E">
        <w:rPr>
          <w:sz w:val="28"/>
          <w:szCs w:val="28"/>
        </w:rPr>
        <w:t>СОО</w:t>
      </w:r>
      <w:r w:rsidR="00622E95" w:rsidRPr="00320E6E">
        <w:rPr>
          <w:sz w:val="28"/>
          <w:szCs w:val="28"/>
        </w:rPr>
        <w:t>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320E6E">
        <w:rPr>
          <w:color w:val="000000" w:themeColor="text1"/>
          <w:sz w:val="28"/>
          <w:szCs w:val="28"/>
        </w:rPr>
        <w:t>Осуществляется деятельность по формированию функциональной грамотности обучающихся общеобр</w:t>
      </w:r>
      <w:r w:rsidR="002044CC" w:rsidRPr="00320E6E">
        <w:rPr>
          <w:color w:val="000000" w:themeColor="text1"/>
          <w:sz w:val="28"/>
          <w:szCs w:val="28"/>
        </w:rPr>
        <w:t>азовательных организаций города.</w:t>
      </w:r>
      <w:r w:rsidR="002044CC" w:rsidRPr="00320E6E">
        <w:rPr>
          <w:sz w:val="28"/>
          <w:szCs w:val="28"/>
        </w:rPr>
        <w:t xml:space="preserve"> Организовано участие 100% обучающихся 8-9 классов в диагностических работах по функциональной грамотности по направлениям </w:t>
      </w:r>
      <w:proofErr w:type="gramStart"/>
      <w:r w:rsidR="002044CC" w:rsidRPr="00320E6E">
        <w:rPr>
          <w:sz w:val="28"/>
          <w:szCs w:val="28"/>
        </w:rPr>
        <w:t>читательская</w:t>
      </w:r>
      <w:proofErr w:type="gramEnd"/>
      <w:r w:rsidR="002044CC" w:rsidRPr="00320E6E">
        <w:rPr>
          <w:sz w:val="28"/>
          <w:szCs w:val="28"/>
        </w:rPr>
        <w:t>, математическая, естественнонаучная.</w:t>
      </w:r>
      <w:r w:rsidRPr="00320E6E">
        <w:rPr>
          <w:color w:val="000000" w:themeColor="text1"/>
          <w:sz w:val="28"/>
          <w:szCs w:val="28"/>
        </w:rPr>
        <w:t xml:space="preserve"> </w:t>
      </w:r>
      <w:r w:rsidRPr="00320E6E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320E6E">
        <w:rPr>
          <w:sz w:val="28"/>
          <w:szCs w:val="28"/>
        </w:rPr>
        <w:t>стажировочными</w:t>
      </w:r>
      <w:proofErr w:type="spellEnd"/>
      <w:r w:rsidRPr="00320E6E">
        <w:rPr>
          <w:sz w:val="28"/>
          <w:szCs w:val="28"/>
        </w:rPr>
        <w:t xml:space="preserve"> площадками по формированию и оценке функциональной грамотности </w:t>
      </w:r>
      <w:proofErr w:type="gramStart"/>
      <w:r w:rsidRPr="00320E6E">
        <w:rPr>
          <w:sz w:val="28"/>
          <w:szCs w:val="28"/>
        </w:rPr>
        <w:t>обучающихся</w:t>
      </w:r>
      <w:proofErr w:type="gramEnd"/>
      <w:r w:rsidRPr="00320E6E">
        <w:rPr>
          <w:sz w:val="28"/>
          <w:szCs w:val="28"/>
        </w:rPr>
        <w:t xml:space="preserve">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</w:t>
      </w:r>
      <w:r w:rsidR="00C525E7" w:rsidRPr="00320E6E">
        <w:rPr>
          <w:sz w:val="28"/>
          <w:szCs w:val="28"/>
        </w:rPr>
        <w:t>з</w:t>
      </w:r>
      <w:r w:rsidRPr="00320E6E">
        <w:rPr>
          <w:sz w:val="28"/>
          <w:szCs w:val="28"/>
        </w:rPr>
        <w:t xml:space="preserve">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320E6E">
        <w:rPr>
          <w:sz w:val="28"/>
          <w:szCs w:val="28"/>
        </w:rPr>
        <w:t>Югры</w:t>
      </w:r>
      <w:proofErr w:type="spellEnd"/>
      <w:r w:rsidRPr="00320E6E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320E6E">
        <w:rPr>
          <w:sz w:val="28"/>
          <w:szCs w:val="28"/>
        </w:rPr>
        <w:t>тьюторами</w:t>
      </w:r>
      <w:proofErr w:type="spellEnd"/>
      <w:r w:rsidRPr="00320E6E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320E6E">
        <w:rPr>
          <w:sz w:val="28"/>
          <w:szCs w:val="28"/>
        </w:rPr>
        <w:t xml:space="preserve"> педагогических работников </w:t>
      </w:r>
      <w:proofErr w:type="spellStart"/>
      <w:r w:rsidRPr="00320E6E">
        <w:rPr>
          <w:sz w:val="28"/>
          <w:szCs w:val="28"/>
        </w:rPr>
        <w:t>ХМАО-Югры</w:t>
      </w:r>
      <w:proofErr w:type="spellEnd"/>
      <w:r w:rsidRPr="00320E6E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320E6E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20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320E6E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320E6E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.Н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</w:t>
      </w:r>
      <w:r w:rsidRPr="00320E6E">
        <w:rPr>
          <w:rFonts w:eastAsia="Calibri"/>
          <w:sz w:val="28"/>
          <w:szCs w:val="28"/>
        </w:rPr>
        <w:lastRenderedPageBreak/>
        <w:t>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320E6E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320E6E">
        <w:rPr>
          <w:sz w:val="28"/>
          <w:szCs w:val="28"/>
        </w:rPr>
        <w:t xml:space="preserve">работа которого осуществляется по трём направлениям: </w:t>
      </w:r>
      <w:r w:rsidRPr="00320E6E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320E6E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320E6E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320E6E">
        <w:rPr>
          <w:sz w:val="28"/>
          <w:szCs w:val="28"/>
        </w:rPr>
        <w:t xml:space="preserve">раны жизни и здоровья </w:t>
      </w:r>
      <w:r w:rsidRPr="00320E6E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320E6E">
        <w:rPr>
          <w:sz w:val="28"/>
          <w:szCs w:val="28"/>
        </w:rPr>
        <w:t xml:space="preserve">рагивающих интересы </w:t>
      </w:r>
      <w:r w:rsidRPr="00320E6E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20E6E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</w:t>
      </w:r>
      <w:r w:rsidR="00A47899" w:rsidRPr="00320E6E">
        <w:rPr>
          <w:bCs/>
          <w:iCs/>
          <w:sz w:val="28"/>
          <w:szCs w:val="28"/>
        </w:rPr>
        <w:t>3</w:t>
      </w:r>
      <w:r w:rsidRPr="00320E6E">
        <w:rPr>
          <w:bCs/>
          <w:iCs/>
          <w:sz w:val="28"/>
          <w:szCs w:val="28"/>
        </w:rPr>
        <w:t xml:space="preserve">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320E6E">
        <w:rPr>
          <w:bCs/>
          <w:iCs/>
          <w:sz w:val="28"/>
          <w:szCs w:val="28"/>
        </w:rPr>
        <w:t xml:space="preserve"> </w:t>
      </w:r>
      <w:proofErr w:type="gramStart"/>
      <w:r w:rsidRPr="00320E6E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320E6E">
        <w:rPr>
          <w:bCs/>
          <w:iCs/>
          <w:sz w:val="28"/>
          <w:szCs w:val="28"/>
        </w:rPr>
        <w:t>Югры</w:t>
      </w:r>
      <w:proofErr w:type="spellEnd"/>
      <w:r w:rsidRPr="00320E6E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320E6E">
        <w:rPr>
          <w:bCs/>
          <w:iCs/>
          <w:sz w:val="28"/>
          <w:szCs w:val="28"/>
        </w:rPr>
        <w:t>Югры</w:t>
      </w:r>
      <w:proofErr w:type="spellEnd"/>
      <w:r w:rsidRPr="00320E6E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320E6E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bCs/>
          <w:iCs/>
          <w:sz w:val="28"/>
          <w:szCs w:val="28"/>
        </w:rPr>
        <w:t xml:space="preserve">На </w:t>
      </w:r>
      <w:r w:rsidR="00161421" w:rsidRPr="00320E6E">
        <w:rPr>
          <w:bCs/>
          <w:iCs/>
          <w:sz w:val="28"/>
          <w:szCs w:val="28"/>
        </w:rPr>
        <w:t>3</w:t>
      </w:r>
      <w:r w:rsidR="001A609A">
        <w:rPr>
          <w:bCs/>
          <w:iCs/>
          <w:sz w:val="28"/>
          <w:szCs w:val="28"/>
        </w:rPr>
        <w:t>1.05</w:t>
      </w:r>
      <w:r w:rsidRPr="00320E6E">
        <w:rPr>
          <w:bCs/>
          <w:iCs/>
          <w:sz w:val="28"/>
          <w:szCs w:val="28"/>
        </w:rPr>
        <w:t>.2024</w:t>
      </w:r>
      <w:r w:rsidR="0090544A" w:rsidRPr="00320E6E">
        <w:rPr>
          <w:bCs/>
          <w:iCs/>
          <w:sz w:val="28"/>
          <w:szCs w:val="28"/>
        </w:rPr>
        <w:t xml:space="preserve"> </w:t>
      </w:r>
      <w:r w:rsidR="00161421" w:rsidRPr="00320E6E">
        <w:rPr>
          <w:bCs/>
          <w:iCs/>
          <w:sz w:val="28"/>
          <w:szCs w:val="28"/>
        </w:rPr>
        <w:t>2</w:t>
      </w:r>
      <w:r w:rsidR="001A609A">
        <w:rPr>
          <w:bCs/>
          <w:iCs/>
          <w:sz w:val="28"/>
          <w:szCs w:val="28"/>
        </w:rPr>
        <w:t>7</w:t>
      </w:r>
      <w:r w:rsidR="00E81F51" w:rsidRPr="00320E6E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="00E81F51" w:rsidRPr="00320E6E">
        <w:rPr>
          <w:bCs/>
          <w:iCs/>
          <w:sz w:val="28"/>
          <w:szCs w:val="28"/>
        </w:rPr>
        <w:t>Югры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(план</w:t>
      </w:r>
      <w:r w:rsidR="002046DA" w:rsidRPr="00320E6E">
        <w:rPr>
          <w:rFonts w:eastAsia="Calibri"/>
          <w:sz w:val="28"/>
          <w:szCs w:val="28"/>
          <w:lang w:eastAsia="en-US"/>
        </w:rPr>
        <w:t xml:space="preserve"> </w:t>
      </w:r>
      <w:r w:rsidRPr="00320E6E">
        <w:rPr>
          <w:rFonts w:eastAsia="Calibri"/>
          <w:sz w:val="28"/>
          <w:szCs w:val="28"/>
          <w:lang w:eastAsia="en-US"/>
        </w:rPr>
        <w:t xml:space="preserve">2024 г. </w:t>
      </w:r>
      <w:r w:rsidR="00603913" w:rsidRPr="00320E6E">
        <w:rPr>
          <w:rFonts w:eastAsia="Calibri"/>
          <w:sz w:val="28"/>
          <w:szCs w:val="28"/>
          <w:lang w:eastAsia="en-US"/>
        </w:rPr>
        <w:t xml:space="preserve">– </w:t>
      </w:r>
      <w:r w:rsidR="0070319A" w:rsidRPr="00320E6E">
        <w:rPr>
          <w:rFonts w:eastAsia="Calibri"/>
          <w:sz w:val="28"/>
          <w:szCs w:val="28"/>
          <w:lang w:eastAsia="en-US"/>
        </w:rPr>
        <w:t>53,8</w:t>
      </w:r>
      <w:r w:rsidR="00E81F51" w:rsidRPr="00320E6E">
        <w:rPr>
          <w:rFonts w:eastAsia="Calibri"/>
          <w:sz w:val="28"/>
          <w:szCs w:val="28"/>
          <w:lang w:eastAsia="en-US"/>
        </w:rPr>
        <w:t>%).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320E6E">
        <w:rPr>
          <w:bCs/>
          <w:iCs/>
          <w:sz w:val="28"/>
          <w:szCs w:val="28"/>
        </w:rPr>
        <w:t>.Н</w:t>
      </w:r>
      <w:proofErr w:type="gramEnd"/>
      <w:r w:rsidRPr="00320E6E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320E6E">
        <w:rPr>
          <w:bCs/>
          <w:iCs/>
          <w:sz w:val="28"/>
          <w:szCs w:val="28"/>
        </w:rPr>
        <w:t>тьюторства</w:t>
      </w:r>
      <w:proofErr w:type="spellEnd"/>
      <w:r w:rsidRPr="00320E6E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320E6E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320E6E">
        <w:rPr>
          <w:sz w:val="28"/>
          <w:szCs w:val="28"/>
        </w:rPr>
        <w:t>Минпросвещения</w:t>
      </w:r>
      <w:proofErr w:type="spellEnd"/>
      <w:r w:rsidRPr="00320E6E">
        <w:rPr>
          <w:sz w:val="28"/>
          <w:szCs w:val="28"/>
        </w:rPr>
        <w:t xml:space="preserve"> Р</w:t>
      </w:r>
      <w:r w:rsidR="00257FE9" w:rsidRPr="00320E6E">
        <w:rPr>
          <w:sz w:val="28"/>
          <w:szCs w:val="28"/>
        </w:rPr>
        <w:t>оссии», в рамках которого во всех школах города</w:t>
      </w:r>
      <w:r w:rsidRPr="00320E6E">
        <w:rPr>
          <w:sz w:val="28"/>
          <w:szCs w:val="28"/>
        </w:rPr>
        <w:t xml:space="preserve"> создан школьный театр</w:t>
      </w:r>
      <w:r w:rsidR="00257FE9" w:rsidRPr="00320E6E">
        <w:rPr>
          <w:sz w:val="28"/>
          <w:szCs w:val="28"/>
        </w:rPr>
        <w:t xml:space="preserve"> и</w:t>
      </w:r>
      <w:r w:rsidR="001A609A">
        <w:rPr>
          <w:sz w:val="28"/>
          <w:szCs w:val="28"/>
        </w:rPr>
        <w:t xml:space="preserve"> школьный спортивный клуб.</w:t>
      </w:r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rFonts w:eastAsia="Calibri"/>
          <w:sz w:val="28"/>
          <w:szCs w:val="28"/>
          <w:lang w:eastAsia="en-US"/>
        </w:rPr>
        <w:lastRenderedPageBreak/>
        <w:t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</w:t>
      </w:r>
      <w:r w:rsidR="00846AC4" w:rsidRPr="00320E6E">
        <w:rPr>
          <w:rFonts w:eastAsia="Calibri"/>
          <w:sz w:val="28"/>
          <w:szCs w:val="28"/>
          <w:lang w:eastAsia="en-US"/>
        </w:rPr>
        <w:t>1</w:t>
      </w:r>
      <w:r w:rsidRPr="00320E6E">
        <w:rPr>
          <w:rFonts w:eastAsia="Calibri"/>
          <w:sz w:val="28"/>
          <w:szCs w:val="28"/>
          <w:lang w:eastAsia="en-US"/>
        </w:rPr>
        <w:t xml:space="preserve"> консультационны</w:t>
      </w:r>
      <w:r w:rsidR="00846AC4" w:rsidRPr="00320E6E">
        <w:rPr>
          <w:rFonts w:eastAsia="Calibri"/>
          <w:sz w:val="28"/>
          <w:szCs w:val="28"/>
          <w:lang w:eastAsia="en-US"/>
        </w:rPr>
        <w:t>й</w:t>
      </w:r>
      <w:r w:rsidRPr="00320E6E">
        <w:rPr>
          <w:rFonts w:eastAsia="Calibri"/>
          <w:sz w:val="28"/>
          <w:szCs w:val="28"/>
          <w:lang w:eastAsia="en-US"/>
        </w:rPr>
        <w:t xml:space="preserve"> центр, 3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для родителей (законных представителей) детей с особыми образовательными потребностями</w:t>
      </w:r>
      <w:r w:rsidR="00846AC4" w:rsidRPr="00320E6E">
        <w:rPr>
          <w:rFonts w:eastAsia="Calibri"/>
          <w:sz w:val="28"/>
          <w:szCs w:val="28"/>
          <w:lang w:eastAsia="en-US"/>
        </w:rPr>
        <w:t>, оказывающих</w:t>
      </w:r>
      <w:r w:rsidR="00846AC4" w:rsidRPr="00320E6E">
        <w:rPr>
          <w:sz w:val="28"/>
          <w:szCs w:val="28"/>
        </w:rPr>
        <w:t xml:space="preserve"> методическую, психолого-педагогическую, диагностическую и консультативную помощь по запросу.</w:t>
      </w:r>
      <w:proofErr w:type="gramEnd"/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>В условиях модернизации системы образования главной задачей выступает обеспечение современного качества дошкольного образования</w:t>
      </w:r>
      <w:r w:rsidR="00846AC4" w:rsidRPr="00320E6E">
        <w:rPr>
          <w:rFonts w:eastAsia="Calibri"/>
          <w:sz w:val="28"/>
          <w:szCs w:val="28"/>
          <w:lang w:eastAsia="en-US"/>
        </w:rPr>
        <w:t xml:space="preserve">: </w:t>
      </w:r>
      <w:r w:rsidR="00846AC4" w:rsidRPr="00320E6E">
        <w:rPr>
          <w:sz w:val="28"/>
          <w:szCs w:val="28"/>
        </w:rPr>
        <w:t xml:space="preserve">2 ДОУ являются региональными инновационными площадками по реализации модели модернизации технологий и содержания дошкольного образования в соответствии с требованиями ФГОС ДО; 1 региональной инновационной площадкой по реализации модели развития механизмов и технологий инклюзивного образования; </w:t>
      </w:r>
      <w:proofErr w:type="gramStart"/>
      <w:r w:rsidR="00846AC4" w:rsidRPr="00320E6E">
        <w:rPr>
          <w:sz w:val="28"/>
          <w:szCs w:val="28"/>
        </w:rPr>
        <w:t>1 инновационной площадкой федерального уровня АНО ДПО «НИИ дошкольного образования «Воспитатели России» по реализации модели патриотического воспитания; 1 инновационной площадкой ФГБНУ «Институт изучения детства, семьи и воспитания» по реализации модели «Эффективные технологи социально – педагогического сопровождения семейного воспитания и формирования ценностных ориентаций»; 1 в составе сетевой федеральной инновационной площадки апробирует вариативные модели интеграции естественно – научного и художественно – эстетического содержания образования;</w:t>
      </w:r>
      <w:proofErr w:type="gramEnd"/>
      <w:r w:rsidR="00846AC4" w:rsidRPr="00320E6E">
        <w:rPr>
          <w:sz w:val="28"/>
          <w:szCs w:val="28"/>
        </w:rPr>
        <w:t xml:space="preserve"> 1 инновационной площадкой участника IT-кластера инновационного центра «</w:t>
      </w:r>
      <w:proofErr w:type="spellStart"/>
      <w:r w:rsidR="00846AC4" w:rsidRPr="00320E6E">
        <w:rPr>
          <w:sz w:val="28"/>
          <w:szCs w:val="28"/>
        </w:rPr>
        <w:t>Сколково</w:t>
      </w:r>
      <w:proofErr w:type="spellEnd"/>
      <w:r w:rsidR="00846AC4" w:rsidRPr="00320E6E">
        <w:rPr>
          <w:sz w:val="28"/>
          <w:szCs w:val="28"/>
        </w:rPr>
        <w:t xml:space="preserve">» «Мобильное Электронное Образование федерального значения»; 1 участником </w:t>
      </w:r>
      <w:proofErr w:type="spellStart"/>
      <w:r w:rsidR="00846AC4" w:rsidRPr="00320E6E">
        <w:rPr>
          <w:sz w:val="28"/>
          <w:szCs w:val="28"/>
        </w:rPr>
        <w:t>пилотной</w:t>
      </w:r>
      <w:proofErr w:type="spellEnd"/>
      <w:r w:rsidR="00846AC4" w:rsidRPr="00320E6E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</w:p>
    <w:p w:rsidR="00846AC4" w:rsidRPr="00320E6E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центра инклюзивного образования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Инклюверсариум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>», который позволил создать социально-психологические условия для успешного образования и развития детей с особыми образовательными потребностями.</w:t>
      </w:r>
    </w:p>
    <w:p w:rsidR="000D6A91" w:rsidRPr="00320E6E" w:rsidRDefault="000D6A9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320E6E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320E6E">
        <w:rPr>
          <w:rFonts w:eastAsia="Calibri"/>
          <w:sz w:val="28"/>
          <w:szCs w:val="28"/>
          <w:lang w:eastAsia="en-US"/>
        </w:rPr>
        <w:t xml:space="preserve">. 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На </w:t>
      </w:r>
      <w:r w:rsidR="00887204" w:rsidRPr="00320E6E">
        <w:rPr>
          <w:rFonts w:eastAsia="Calibri"/>
          <w:sz w:val="28"/>
          <w:szCs w:val="28"/>
          <w:lang w:eastAsia="en-US"/>
        </w:rPr>
        <w:t>3</w:t>
      </w:r>
      <w:r w:rsidR="001A609A">
        <w:rPr>
          <w:rFonts w:eastAsia="Calibri"/>
          <w:sz w:val="28"/>
          <w:szCs w:val="28"/>
          <w:lang w:eastAsia="en-US"/>
        </w:rPr>
        <w:t>1</w:t>
      </w:r>
      <w:r w:rsidR="00C525E7" w:rsidRPr="00320E6E">
        <w:rPr>
          <w:rFonts w:eastAsia="Calibri"/>
          <w:sz w:val="28"/>
          <w:szCs w:val="28"/>
          <w:lang w:eastAsia="en-US"/>
        </w:rPr>
        <w:t>.0</w:t>
      </w:r>
      <w:r w:rsidR="001A609A">
        <w:rPr>
          <w:rFonts w:eastAsia="Calibri"/>
          <w:sz w:val="28"/>
          <w:szCs w:val="28"/>
          <w:lang w:eastAsia="en-US"/>
        </w:rPr>
        <w:t>5</w:t>
      </w:r>
      <w:r w:rsidR="00C525E7" w:rsidRPr="00320E6E">
        <w:rPr>
          <w:rFonts w:eastAsia="Calibri"/>
          <w:sz w:val="28"/>
          <w:szCs w:val="28"/>
          <w:lang w:eastAsia="en-US"/>
        </w:rPr>
        <w:t>.2024</w:t>
      </w:r>
      <w:r w:rsidRPr="00320E6E">
        <w:rPr>
          <w:rFonts w:eastAsia="Calibri"/>
          <w:sz w:val="28"/>
          <w:szCs w:val="28"/>
          <w:lang w:eastAsia="en-US"/>
        </w:rPr>
        <w:t xml:space="preserve"> исполнение у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казанного показателя </w:t>
      </w:r>
      <w:r w:rsidR="007A56B4" w:rsidRPr="00C80EE0">
        <w:rPr>
          <w:rFonts w:eastAsia="Calibri"/>
          <w:sz w:val="28"/>
          <w:szCs w:val="28"/>
          <w:lang w:eastAsia="en-US"/>
        </w:rPr>
        <w:t xml:space="preserve">составило </w:t>
      </w:r>
      <w:r w:rsidR="001A609A">
        <w:rPr>
          <w:rFonts w:eastAsia="Calibri"/>
          <w:sz w:val="28"/>
          <w:szCs w:val="28"/>
          <w:lang w:eastAsia="en-US"/>
        </w:rPr>
        <w:t>75</w:t>
      </w:r>
      <w:r w:rsidRPr="00C80EE0">
        <w:rPr>
          <w:rFonts w:eastAsia="Calibri"/>
          <w:sz w:val="28"/>
          <w:szCs w:val="28"/>
          <w:lang w:eastAsia="en-US"/>
        </w:rPr>
        <w:t>% (</w:t>
      </w:r>
      <w:r w:rsidRPr="00320E6E">
        <w:rPr>
          <w:rFonts w:eastAsia="Calibri"/>
          <w:sz w:val="28"/>
          <w:szCs w:val="28"/>
          <w:lang w:eastAsia="en-US"/>
        </w:rPr>
        <w:t>план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</w:t>
      </w:r>
      <w:r w:rsidR="00C525E7" w:rsidRPr="00320E6E">
        <w:rPr>
          <w:rFonts w:eastAsia="Calibri"/>
          <w:sz w:val="28"/>
          <w:szCs w:val="28"/>
          <w:lang w:eastAsia="en-US"/>
        </w:rPr>
        <w:t xml:space="preserve">2024 г. </w:t>
      </w:r>
      <w:r w:rsidRPr="00320E6E">
        <w:rPr>
          <w:rFonts w:eastAsia="Calibri"/>
          <w:sz w:val="28"/>
          <w:szCs w:val="28"/>
          <w:lang w:eastAsia="en-US"/>
        </w:rPr>
        <w:t>– 87</w:t>
      </w:r>
      <w:r w:rsidR="00C525E7" w:rsidRPr="00320E6E">
        <w:rPr>
          <w:rFonts w:eastAsia="Calibri"/>
          <w:sz w:val="28"/>
          <w:szCs w:val="28"/>
          <w:lang w:eastAsia="en-US"/>
        </w:rPr>
        <w:t>,5</w:t>
      </w:r>
      <w:r w:rsidRPr="00320E6E">
        <w:rPr>
          <w:rFonts w:eastAsia="Calibri"/>
          <w:sz w:val="28"/>
          <w:szCs w:val="28"/>
          <w:lang w:eastAsia="en-US"/>
        </w:rPr>
        <w:t xml:space="preserve">%). </w:t>
      </w:r>
    </w:p>
    <w:p w:rsidR="007A56B4" w:rsidRPr="00320E6E" w:rsidRDefault="00C25991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>В соответствии с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Федеральн</w:t>
      </w:r>
      <w:r w:rsidRPr="00320E6E">
        <w:rPr>
          <w:rFonts w:eastAsia="Calibri"/>
          <w:sz w:val="28"/>
          <w:szCs w:val="28"/>
          <w:lang w:eastAsia="en-US"/>
        </w:rPr>
        <w:t>ым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закон</w:t>
      </w:r>
      <w:r w:rsidRPr="00320E6E">
        <w:rPr>
          <w:rFonts w:eastAsia="Calibri"/>
          <w:sz w:val="28"/>
          <w:szCs w:val="28"/>
          <w:lang w:eastAsia="en-US"/>
        </w:rPr>
        <w:t>ом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7A56B4" w:rsidRPr="00C80EE0">
        <w:rPr>
          <w:rFonts w:eastAsia="Calibri"/>
          <w:sz w:val="28"/>
          <w:szCs w:val="28"/>
          <w:lang w:eastAsia="en-US"/>
        </w:rPr>
        <w:t>»</w:t>
      </w:r>
      <w:r w:rsidRPr="00C80EE0">
        <w:rPr>
          <w:rFonts w:eastAsia="Calibri"/>
          <w:sz w:val="28"/>
          <w:szCs w:val="28"/>
          <w:lang w:eastAsia="en-US"/>
        </w:rPr>
        <w:t xml:space="preserve"> </w:t>
      </w:r>
      <w:r w:rsidR="00887204" w:rsidRPr="00C80EE0">
        <w:rPr>
          <w:rFonts w:eastAsia="Calibri"/>
          <w:sz w:val="28"/>
          <w:szCs w:val="28"/>
          <w:lang w:eastAsia="en-US"/>
        </w:rPr>
        <w:t>10,</w:t>
      </w:r>
      <w:r w:rsidR="00C80EE0">
        <w:rPr>
          <w:rFonts w:eastAsia="Calibri"/>
          <w:sz w:val="28"/>
          <w:szCs w:val="28"/>
          <w:lang w:eastAsia="en-US"/>
        </w:rPr>
        <w:t>5</w:t>
      </w:r>
      <w:r w:rsidR="007A56B4" w:rsidRPr="00C80EE0">
        <w:rPr>
          <w:rFonts w:eastAsia="Calibri"/>
          <w:sz w:val="28"/>
          <w:szCs w:val="28"/>
          <w:lang w:eastAsia="en-US"/>
        </w:rPr>
        <w:t>% детей,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 получают услугу по реализации дополнительных </w:t>
      </w:r>
      <w:proofErr w:type="spellStart"/>
      <w:r w:rsidR="007A56B4" w:rsidRPr="00320E6E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="007A56B4" w:rsidRPr="00320E6E">
        <w:rPr>
          <w:rFonts w:eastAsia="Calibri"/>
          <w:sz w:val="28"/>
          <w:szCs w:val="28"/>
          <w:lang w:eastAsia="en-US"/>
        </w:rPr>
        <w:t xml:space="preserve"> программ для детей по социальному сертификату (план </w:t>
      </w:r>
      <w:r w:rsidRPr="00320E6E">
        <w:rPr>
          <w:rFonts w:eastAsia="Calibri"/>
          <w:sz w:val="28"/>
          <w:szCs w:val="28"/>
          <w:lang w:eastAsia="en-US"/>
        </w:rPr>
        <w:t xml:space="preserve">2024 г. 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– 25%). На портале </w:t>
      </w:r>
      <w:r w:rsidR="007A56B4" w:rsidRPr="00320E6E">
        <w:rPr>
          <w:rFonts w:eastAsia="Calibri"/>
          <w:sz w:val="28"/>
          <w:szCs w:val="28"/>
          <w:lang w:eastAsia="en-US"/>
        </w:rPr>
        <w:lastRenderedPageBreak/>
        <w:t xml:space="preserve">персонифицированного дополнительного образования находится </w:t>
      </w:r>
      <w:r w:rsidR="00887204" w:rsidRPr="00320E6E">
        <w:rPr>
          <w:rFonts w:eastAsia="Calibri"/>
          <w:sz w:val="28"/>
          <w:szCs w:val="28"/>
          <w:lang w:eastAsia="en-US"/>
        </w:rPr>
        <w:t xml:space="preserve">216 </w:t>
      </w:r>
      <w:r w:rsidR="007A56B4" w:rsidRPr="00320E6E">
        <w:rPr>
          <w:rFonts w:eastAsia="Calibri"/>
          <w:sz w:val="28"/>
          <w:szCs w:val="28"/>
          <w:lang w:eastAsia="en-US"/>
        </w:rPr>
        <w:t xml:space="preserve">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:rsidR="007A56B4" w:rsidRPr="00320E6E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не менее </w:t>
      </w:r>
      <w:r w:rsidR="00A47CB8" w:rsidRPr="00320E6E">
        <w:rPr>
          <w:rFonts w:eastAsia="Calibri"/>
          <w:sz w:val="28"/>
          <w:szCs w:val="28"/>
          <w:lang w:eastAsia="en-US"/>
        </w:rPr>
        <w:t>30,8</w:t>
      </w:r>
      <w:r w:rsidRPr="00320E6E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способностей и талантов у детей и молодежи. </w:t>
      </w:r>
      <w:r w:rsidR="00A47CB8" w:rsidRPr="00320E6E">
        <w:rPr>
          <w:rFonts w:eastAsia="Calibri"/>
          <w:sz w:val="28"/>
          <w:szCs w:val="28"/>
          <w:lang w:eastAsia="en-US"/>
        </w:rPr>
        <w:t xml:space="preserve">На </w:t>
      </w:r>
      <w:r w:rsidR="001A609A">
        <w:rPr>
          <w:rFonts w:eastAsia="Calibri"/>
          <w:sz w:val="28"/>
          <w:szCs w:val="28"/>
          <w:lang w:eastAsia="en-US"/>
        </w:rPr>
        <w:t>31</w:t>
      </w:r>
      <w:r w:rsidR="00A47CB8" w:rsidRPr="00320E6E">
        <w:rPr>
          <w:rFonts w:eastAsia="Calibri"/>
          <w:sz w:val="28"/>
          <w:szCs w:val="28"/>
          <w:lang w:eastAsia="en-US"/>
        </w:rPr>
        <w:t>.0</w:t>
      </w:r>
      <w:r w:rsidR="001A609A">
        <w:rPr>
          <w:rFonts w:eastAsia="Calibri"/>
          <w:sz w:val="28"/>
          <w:szCs w:val="28"/>
          <w:lang w:eastAsia="en-US"/>
        </w:rPr>
        <w:t>5</w:t>
      </w:r>
      <w:r w:rsidR="00A47CB8" w:rsidRPr="00320E6E">
        <w:rPr>
          <w:rFonts w:eastAsia="Calibri"/>
          <w:sz w:val="28"/>
          <w:szCs w:val="28"/>
          <w:lang w:eastAsia="en-US"/>
        </w:rPr>
        <w:t>.2024 ф</w:t>
      </w:r>
      <w:r w:rsidRPr="00320E6E">
        <w:rPr>
          <w:rFonts w:eastAsia="Calibri"/>
          <w:sz w:val="28"/>
          <w:szCs w:val="28"/>
          <w:lang w:eastAsia="en-US"/>
        </w:rPr>
        <w:t>актическое исполнение  ука</w:t>
      </w:r>
      <w:r w:rsidR="00C80EE0">
        <w:rPr>
          <w:rFonts w:eastAsia="Calibri"/>
          <w:sz w:val="28"/>
          <w:szCs w:val="28"/>
          <w:lang w:eastAsia="en-US"/>
        </w:rPr>
        <w:t>занного показателя составило 9,8%</w:t>
      </w:r>
      <w:r w:rsidRPr="00320E6E">
        <w:rPr>
          <w:rFonts w:eastAsia="Calibri"/>
          <w:sz w:val="28"/>
          <w:szCs w:val="28"/>
          <w:lang w:eastAsia="en-US"/>
        </w:rPr>
        <w:t xml:space="preserve"> (план </w:t>
      </w:r>
      <w:r w:rsidR="00A47CB8" w:rsidRPr="00320E6E">
        <w:rPr>
          <w:rFonts w:eastAsia="Calibri"/>
          <w:sz w:val="28"/>
          <w:szCs w:val="28"/>
          <w:lang w:eastAsia="en-US"/>
        </w:rPr>
        <w:t xml:space="preserve">2024 г. </w:t>
      </w:r>
      <w:r w:rsidRPr="00320E6E">
        <w:rPr>
          <w:rFonts w:eastAsia="Calibri"/>
          <w:sz w:val="28"/>
          <w:szCs w:val="28"/>
          <w:lang w:eastAsia="en-US"/>
        </w:rPr>
        <w:t xml:space="preserve">– </w:t>
      </w:r>
      <w:r w:rsidR="00A47CB8" w:rsidRPr="00320E6E">
        <w:rPr>
          <w:rFonts w:eastAsia="Calibri"/>
          <w:sz w:val="28"/>
          <w:szCs w:val="28"/>
          <w:lang w:eastAsia="en-US"/>
        </w:rPr>
        <w:t>30,8</w:t>
      </w:r>
      <w:r w:rsidRPr="00320E6E">
        <w:rPr>
          <w:rFonts w:eastAsia="Calibri"/>
          <w:sz w:val="28"/>
          <w:szCs w:val="28"/>
          <w:lang w:eastAsia="en-US"/>
        </w:rPr>
        <w:t>%).</w:t>
      </w:r>
    </w:p>
    <w:p w:rsidR="00E81F51" w:rsidRPr="00320E6E" w:rsidRDefault="00A47CB8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По итогам </w:t>
      </w:r>
      <w:r w:rsidR="00E81F51" w:rsidRPr="00320E6E">
        <w:rPr>
          <w:rFonts w:eastAsia="Calibri"/>
          <w:sz w:val="28"/>
          <w:szCs w:val="28"/>
          <w:lang w:eastAsia="en-US"/>
        </w:rPr>
        <w:t>2024 год</w:t>
      </w:r>
      <w:r w:rsidRPr="00320E6E">
        <w:rPr>
          <w:rFonts w:eastAsia="Calibri"/>
          <w:sz w:val="28"/>
          <w:szCs w:val="28"/>
          <w:lang w:eastAsia="en-US"/>
        </w:rPr>
        <w:t>а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 4</w:t>
      </w:r>
      <w:r w:rsidRPr="00320E6E">
        <w:rPr>
          <w:rFonts w:eastAsia="Calibri"/>
          <w:sz w:val="28"/>
          <w:szCs w:val="28"/>
          <w:lang w:eastAsia="en-US"/>
        </w:rPr>
        <w:t>0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E81F51" w:rsidRPr="00320E6E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E81F51" w:rsidRPr="00320E6E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320E6E">
        <w:rPr>
          <w:rFonts w:eastAsia="Calibri"/>
          <w:sz w:val="28"/>
          <w:szCs w:val="28"/>
          <w:lang w:eastAsia="en-US"/>
        </w:rPr>
        <w:t>Охват р</w:t>
      </w:r>
      <w:r w:rsidR="00E81F51" w:rsidRPr="00320E6E">
        <w:rPr>
          <w:rFonts w:eastAsia="Calibri"/>
          <w:sz w:val="28"/>
          <w:szCs w:val="28"/>
          <w:lang w:eastAsia="en-US"/>
        </w:rPr>
        <w:t>еализаци</w:t>
      </w:r>
      <w:r w:rsidR="00C26624" w:rsidRPr="00320E6E">
        <w:rPr>
          <w:rFonts w:eastAsia="Calibri"/>
          <w:sz w:val="28"/>
          <w:szCs w:val="28"/>
          <w:lang w:eastAsia="en-US"/>
        </w:rPr>
        <w:t>ей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721F77" w:rsidRPr="00320E6E">
        <w:rPr>
          <w:rFonts w:eastAsia="Calibri"/>
          <w:sz w:val="28"/>
          <w:szCs w:val="28"/>
          <w:lang w:eastAsia="en-US"/>
        </w:rPr>
        <w:t>обучающихся 5-11 классов</w:t>
      </w:r>
      <w:r w:rsidR="00721F77">
        <w:rPr>
          <w:rFonts w:eastAsia="Calibri"/>
          <w:sz w:val="28"/>
          <w:szCs w:val="28"/>
          <w:lang w:eastAsia="en-US"/>
        </w:rPr>
        <w:t xml:space="preserve"> на </w:t>
      </w:r>
      <w:r w:rsidR="00092E2C">
        <w:rPr>
          <w:rFonts w:eastAsia="Calibri"/>
          <w:sz w:val="28"/>
          <w:szCs w:val="28"/>
          <w:lang w:eastAsia="en-US"/>
        </w:rPr>
        <w:t>3</w:t>
      </w:r>
      <w:r w:rsidR="009E1D11">
        <w:rPr>
          <w:rFonts w:eastAsia="Calibri"/>
          <w:sz w:val="28"/>
          <w:szCs w:val="28"/>
          <w:lang w:eastAsia="en-US"/>
        </w:rPr>
        <w:t>1</w:t>
      </w:r>
      <w:r w:rsidR="00092E2C">
        <w:rPr>
          <w:rFonts w:eastAsia="Calibri"/>
          <w:sz w:val="28"/>
          <w:szCs w:val="28"/>
          <w:lang w:eastAsia="en-US"/>
        </w:rPr>
        <w:t>.0</w:t>
      </w:r>
      <w:r w:rsidR="009E1D11">
        <w:rPr>
          <w:rFonts w:eastAsia="Calibri"/>
          <w:sz w:val="28"/>
          <w:szCs w:val="28"/>
          <w:lang w:eastAsia="en-US"/>
        </w:rPr>
        <w:t>5</w:t>
      </w:r>
      <w:r w:rsidR="00092E2C">
        <w:rPr>
          <w:rFonts w:eastAsia="Calibri"/>
          <w:sz w:val="28"/>
          <w:szCs w:val="28"/>
          <w:lang w:eastAsia="en-US"/>
        </w:rPr>
        <w:t xml:space="preserve">.2024 </w:t>
      </w:r>
      <w:r w:rsidR="00721F77">
        <w:rPr>
          <w:rFonts w:eastAsia="Calibri"/>
          <w:sz w:val="28"/>
          <w:szCs w:val="28"/>
          <w:lang w:eastAsia="en-US"/>
        </w:rPr>
        <w:t>–</w:t>
      </w:r>
      <w:r w:rsidR="00092E2C">
        <w:rPr>
          <w:rFonts w:eastAsia="Calibri"/>
          <w:sz w:val="28"/>
          <w:szCs w:val="28"/>
          <w:lang w:eastAsia="en-US"/>
        </w:rPr>
        <w:t xml:space="preserve"> </w:t>
      </w:r>
      <w:r w:rsidR="009E1D11">
        <w:rPr>
          <w:rFonts w:eastAsia="Calibri"/>
          <w:sz w:val="28"/>
          <w:szCs w:val="28"/>
          <w:lang w:eastAsia="en-US"/>
        </w:rPr>
        <w:t>12</w:t>
      </w:r>
      <w:r w:rsidR="00721F77">
        <w:rPr>
          <w:rFonts w:eastAsia="Calibri"/>
          <w:sz w:val="28"/>
          <w:szCs w:val="28"/>
          <w:lang w:eastAsia="en-US"/>
        </w:rPr>
        <w:t>% (план 2024 г. – 40%)</w:t>
      </w:r>
      <w:r w:rsidR="00E81F51" w:rsidRPr="00320E6E">
        <w:rPr>
          <w:rFonts w:eastAsia="Calibri"/>
          <w:sz w:val="28"/>
          <w:szCs w:val="28"/>
          <w:lang w:eastAsia="en-US"/>
        </w:rPr>
        <w:t xml:space="preserve">. 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320E6E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320E6E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320E6E">
        <w:rPr>
          <w:rFonts w:eastAsia="Calibri"/>
          <w:sz w:val="28"/>
          <w:szCs w:val="28"/>
          <w:lang w:eastAsia="en-US"/>
        </w:rPr>
        <w:t>».</w:t>
      </w:r>
      <w:r w:rsidR="00263624" w:rsidRPr="00320E6E">
        <w:rPr>
          <w:rFonts w:eastAsia="Calibri"/>
          <w:sz w:val="28"/>
          <w:szCs w:val="28"/>
          <w:lang w:eastAsia="en-US"/>
        </w:rPr>
        <w:t xml:space="preserve"> Организовано</w:t>
      </w:r>
      <w:r w:rsidR="00263624" w:rsidRPr="00320E6E">
        <w:rPr>
          <w:rFonts w:eastAsia="Calibri"/>
          <w:sz w:val="28"/>
          <w:szCs w:val="28"/>
          <w:lang w:bidi="hi-IN"/>
        </w:rPr>
        <w:t xml:space="preserve"> участие обучающихся в 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профориентационных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мероприятиях в рамках сотрудничества с БУ ПО ХМАО – 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Югры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«</w:t>
      </w:r>
      <w:proofErr w:type="spellStart"/>
      <w:r w:rsidR="00263624" w:rsidRPr="00320E6E">
        <w:rPr>
          <w:rFonts w:eastAsia="Calibri"/>
          <w:sz w:val="28"/>
          <w:szCs w:val="28"/>
          <w:lang w:bidi="hi-IN"/>
        </w:rPr>
        <w:t>Нефтеюганский</w:t>
      </w:r>
      <w:proofErr w:type="spellEnd"/>
      <w:r w:rsidR="00263624" w:rsidRPr="00320E6E">
        <w:rPr>
          <w:rFonts w:eastAsia="Calibri"/>
          <w:sz w:val="28"/>
          <w:szCs w:val="28"/>
          <w:lang w:bidi="hi-IN"/>
        </w:rPr>
        <w:t xml:space="preserve"> политехнический колледж» колледжа: проект «Первая профессия», проект «Гибкие навыки», проект «Профессиональные пробы».</w:t>
      </w:r>
    </w:p>
    <w:p w:rsidR="00263624" w:rsidRPr="00320E6E" w:rsidRDefault="00A47CB8" w:rsidP="0026362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В 2024 году в городе осуществляется деятельность</w:t>
      </w:r>
      <w:r w:rsidR="00263624" w:rsidRPr="00320E6E">
        <w:rPr>
          <w:sz w:val="28"/>
          <w:szCs w:val="28"/>
        </w:rPr>
        <w:t xml:space="preserve"> 5 </w:t>
      </w:r>
      <w:proofErr w:type="spellStart"/>
      <w:r w:rsidR="00263624" w:rsidRPr="00320E6E">
        <w:rPr>
          <w:sz w:val="28"/>
          <w:szCs w:val="28"/>
        </w:rPr>
        <w:t>предпрофессиональных</w:t>
      </w:r>
      <w:proofErr w:type="spellEnd"/>
      <w:r w:rsidR="00263624" w:rsidRPr="00320E6E">
        <w:rPr>
          <w:sz w:val="28"/>
          <w:szCs w:val="28"/>
        </w:rPr>
        <w:t xml:space="preserve"> классов: </w:t>
      </w:r>
      <w:proofErr w:type="gramStart"/>
      <w:r w:rsidR="00263624" w:rsidRPr="00320E6E">
        <w:rPr>
          <w:sz w:val="28"/>
          <w:szCs w:val="28"/>
        </w:rPr>
        <w:t xml:space="preserve">МБОУ «СОШ № 2 им. А.И.Исаевой» - медицинский класс и бизнес класс, МБОУ «СОШ №10» - </w:t>
      </w:r>
      <w:proofErr w:type="spellStart"/>
      <w:r w:rsidR="00263624" w:rsidRPr="00320E6E">
        <w:rPr>
          <w:sz w:val="28"/>
          <w:szCs w:val="28"/>
        </w:rPr>
        <w:t>медиа</w:t>
      </w:r>
      <w:proofErr w:type="spellEnd"/>
      <w:r w:rsidR="00263624" w:rsidRPr="00320E6E">
        <w:rPr>
          <w:sz w:val="28"/>
          <w:szCs w:val="28"/>
        </w:rPr>
        <w:t xml:space="preserve"> класс, МБОУ «СОШ № 9» - психолого-педагогический класс, МБОУ «СОШ № 5 «Многопрофильная») - IT класс </w:t>
      </w:r>
      <w:r w:rsidRPr="00320E6E">
        <w:rPr>
          <w:sz w:val="28"/>
          <w:szCs w:val="28"/>
        </w:rPr>
        <w:t xml:space="preserve">с общим </w:t>
      </w:r>
      <w:r w:rsidR="00263624" w:rsidRPr="00320E6E">
        <w:rPr>
          <w:sz w:val="28"/>
          <w:szCs w:val="28"/>
        </w:rPr>
        <w:t>охват</w:t>
      </w:r>
      <w:r w:rsidRPr="00320E6E">
        <w:rPr>
          <w:sz w:val="28"/>
          <w:szCs w:val="28"/>
        </w:rPr>
        <w:t>ом</w:t>
      </w:r>
      <w:r w:rsidR="00263624" w:rsidRPr="00320E6E">
        <w:rPr>
          <w:sz w:val="28"/>
          <w:szCs w:val="28"/>
        </w:rPr>
        <w:t xml:space="preserve"> – 125 чел.</w:t>
      </w:r>
      <w:proofErr w:type="gramEnd"/>
    </w:p>
    <w:p w:rsidR="00810DB4" w:rsidRPr="00320E6E" w:rsidRDefault="00E81F51" w:rsidP="00810D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Дом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320E6E">
        <w:rPr>
          <w:sz w:val="28"/>
          <w:szCs w:val="28"/>
        </w:rPr>
        <w:t xml:space="preserve">Разработана и реализуется муниципальная модель </w:t>
      </w:r>
      <w:r w:rsidR="00810DB4" w:rsidRPr="00320E6E">
        <w:rPr>
          <w:sz w:val="28"/>
          <w:szCs w:val="28"/>
        </w:rPr>
        <w:lastRenderedPageBreak/>
        <w:t>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320E6E">
        <w:rPr>
          <w:sz w:val="28"/>
          <w:szCs w:val="28"/>
        </w:rPr>
        <w:t>Кванториум</w:t>
      </w:r>
      <w:proofErr w:type="spellEnd"/>
      <w:r w:rsidR="00810DB4" w:rsidRPr="00320E6E">
        <w:rPr>
          <w:sz w:val="28"/>
          <w:szCs w:val="28"/>
        </w:rPr>
        <w:t>».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6E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320E6E">
        <w:rPr>
          <w:rFonts w:eastAsia="Calibri"/>
          <w:sz w:val="28"/>
          <w:szCs w:val="28"/>
          <w:lang w:eastAsia="en-US"/>
        </w:rPr>
        <w:t>Дом</w:t>
      </w:r>
      <w:proofErr w:type="gramEnd"/>
      <w:r w:rsidRPr="00320E6E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16D7" w:rsidRPr="00320E6E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20E6E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320E6E">
        <w:rPr>
          <w:color w:val="2C2D2E"/>
          <w:sz w:val="28"/>
          <w:szCs w:val="28"/>
        </w:rPr>
        <w:t>контента</w:t>
      </w:r>
      <w:proofErr w:type="spellEnd"/>
      <w:r w:rsidRPr="00320E6E">
        <w:rPr>
          <w:color w:val="2C2D2E"/>
          <w:sz w:val="28"/>
          <w:szCs w:val="28"/>
        </w:rPr>
        <w:t xml:space="preserve"> для образовательной деятельности.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320E6E">
        <w:rPr>
          <w:color w:val="2C2D2E"/>
          <w:sz w:val="28"/>
          <w:szCs w:val="28"/>
        </w:rPr>
        <w:t>хостинга</w:t>
      </w:r>
      <w:proofErr w:type="spellEnd"/>
      <w:r w:rsidRPr="00320E6E">
        <w:rPr>
          <w:color w:val="2C2D2E"/>
          <w:sz w:val="28"/>
          <w:szCs w:val="28"/>
        </w:rPr>
        <w:t>. 100% сайтов общеобразовательных и дошкольных образовательных организаций переведены на платформу «</w:t>
      </w:r>
      <w:proofErr w:type="spellStart"/>
      <w:r w:rsidRPr="00320E6E">
        <w:rPr>
          <w:color w:val="2C2D2E"/>
          <w:sz w:val="28"/>
          <w:szCs w:val="28"/>
        </w:rPr>
        <w:t>Гос</w:t>
      </w:r>
      <w:proofErr w:type="gramStart"/>
      <w:r w:rsidRPr="00320E6E">
        <w:rPr>
          <w:color w:val="2C2D2E"/>
          <w:sz w:val="28"/>
          <w:szCs w:val="28"/>
        </w:rPr>
        <w:t>Web</w:t>
      </w:r>
      <w:proofErr w:type="spellEnd"/>
      <w:proofErr w:type="gramEnd"/>
      <w:r w:rsidRPr="00320E6E">
        <w:rPr>
          <w:color w:val="2C2D2E"/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Государственная информационная система Ханты-Мансийского автономного округа -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(ГИС Образование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>)» внедрена в 100% образовательных организаций.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В МБОУ «СОШ № 2 </w:t>
      </w:r>
      <w:proofErr w:type="spellStart"/>
      <w:r w:rsidRPr="00320E6E">
        <w:rPr>
          <w:color w:val="2C2D2E"/>
          <w:sz w:val="28"/>
          <w:szCs w:val="28"/>
        </w:rPr>
        <w:t>им.А.И.Исаевой</w:t>
      </w:r>
      <w:proofErr w:type="spellEnd"/>
      <w:r w:rsidRPr="00320E6E">
        <w:rPr>
          <w:color w:val="2C2D2E"/>
          <w:sz w:val="28"/>
          <w:szCs w:val="28"/>
        </w:rPr>
        <w:t>» функционирует узловой информационно - библиотечный центр, цель которого – </w:t>
      </w:r>
      <w:hyperlink r:id="rId8" w:tgtFrame="_blank" w:history="1">
        <w:r w:rsidRPr="00320E6E">
          <w:rPr>
            <w:color w:val="2C2D2E"/>
            <w:sz w:val="28"/>
            <w:szCs w:val="28"/>
          </w:rPr>
          <w:t xml:space="preserve">развитие системы </w:t>
        </w:r>
        <w:r w:rsidRPr="00320E6E">
          <w:rPr>
            <w:color w:val="2C2D2E"/>
            <w:sz w:val="28"/>
            <w:szCs w:val="28"/>
          </w:rPr>
          <w:lastRenderedPageBreak/>
          <w:t xml:space="preserve">библиотечного делопроизводства в образовательных </w:t>
        </w:r>
        <w:proofErr w:type="gramStart"/>
        <w:r w:rsidRPr="00320E6E">
          <w:rPr>
            <w:color w:val="2C2D2E"/>
            <w:sz w:val="28"/>
            <w:szCs w:val="28"/>
          </w:rPr>
          <w:t>организаци</w:t>
        </w:r>
      </w:hyperlink>
      <w:r w:rsidRPr="00320E6E">
        <w:rPr>
          <w:color w:val="2C2D2E"/>
          <w:sz w:val="28"/>
          <w:szCs w:val="28"/>
        </w:rPr>
        <w:t>ях</w:t>
      </w:r>
      <w:proofErr w:type="gramEnd"/>
      <w:r w:rsidRPr="00320E6E">
        <w:rPr>
          <w:color w:val="2C2D2E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320E6E">
        <w:rPr>
          <w:color w:val="2C2D2E"/>
          <w:sz w:val="28"/>
          <w:szCs w:val="28"/>
        </w:rPr>
        <w:t>А.А.Ивасенко</w:t>
      </w:r>
      <w:proofErr w:type="spellEnd"/>
      <w:r w:rsidRPr="00320E6E">
        <w:rPr>
          <w:color w:val="2C2D2E"/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320E6E">
        <w:rPr>
          <w:color w:val="2C2D2E"/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320E6E">
        <w:rPr>
          <w:color w:val="2C2D2E"/>
          <w:sz w:val="28"/>
          <w:szCs w:val="28"/>
        </w:rPr>
        <w:t>Югры</w:t>
      </w:r>
      <w:proofErr w:type="spellEnd"/>
      <w:r w:rsidRPr="00320E6E">
        <w:rPr>
          <w:color w:val="2C2D2E"/>
          <w:sz w:val="28"/>
          <w:szCs w:val="28"/>
        </w:rPr>
        <w:t>», в том числе ИКОП </w:t>
      </w:r>
      <w:proofErr w:type="spellStart"/>
      <w:r w:rsidRPr="00320E6E">
        <w:rPr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320E6E">
        <w:rPr>
          <w:color w:val="000000"/>
          <w:sz w:val="28"/>
          <w:szCs w:val="28"/>
          <w:shd w:val="clear" w:color="auto" w:fill="FFFFFF"/>
        </w:rPr>
        <w:t xml:space="preserve"> в VK </w:t>
      </w:r>
      <w:proofErr w:type="spellStart"/>
      <w:r w:rsidRPr="00320E6E">
        <w:rPr>
          <w:color w:val="000000"/>
          <w:sz w:val="28"/>
          <w:szCs w:val="28"/>
          <w:shd w:val="clear" w:color="auto" w:fill="FFFFFF"/>
        </w:rPr>
        <w:t>Мессенджере</w:t>
      </w:r>
      <w:proofErr w:type="spellEnd"/>
      <w:r w:rsidRPr="00320E6E">
        <w:rPr>
          <w:color w:val="000000"/>
          <w:sz w:val="28"/>
          <w:szCs w:val="28"/>
          <w:shd w:val="clear" w:color="auto" w:fill="FFFFFF"/>
        </w:rPr>
        <w:t>.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Достигнуты фактические</w:t>
      </w:r>
      <w:r w:rsidRPr="00320E6E">
        <w:rPr>
          <w:i/>
          <w:iCs/>
          <w:sz w:val="28"/>
          <w:szCs w:val="28"/>
        </w:rPr>
        <w:t xml:space="preserve"> </w:t>
      </w:r>
      <w:r w:rsidRPr="00320E6E">
        <w:rPr>
          <w:sz w:val="28"/>
          <w:szCs w:val="28"/>
        </w:rPr>
        <w:t xml:space="preserve">значения показателей по региональному проекту «Цифровая образовательная среда» национального проекта «Образование» </w:t>
      </w:r>
      <w:r w:rsidR="009E1D11">
        <w:rPr>
          <w:sz w:val="28"/>
          <w:szCs w:val="28"/>
        </w:rPr>
        <w:t>на 31</w:t>
      </w:r>
      <w:r w:rsidR="004638CA">
        <w:rPr>
          <w:sz w:val="28"/>
          <w:szCs w:val="28"/>
        </w:rPr>
        <w:t>.0</w:t>
      </w:r>
      <w:r w:rsidR="009E1D11">
        <w:rPr>
          <w:sz w:val="28"/>
          <w:szCs w:val="28"/>
        </w:rPr>
        <w:t>5</w:t>
      </w:r>
      <w:r w:rsidR="004638CA">
        <w:rPr>
          <w:sz w:val="28"/>
          <w:szCs w:val="28"/>
        </w:rPr>
        <w:t>.2024</w:t>
      </w:r>
      <w:r w:rsidRPr="00320E6E">
        <w:rPr>
          <w:sz w:val="28"/>
          <w:szCs w:val="28"/>
        </w:rPr>
        <w:t>: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-доля общеобразовательных организаций, оснащенных в целях</w:t>
      </w:r>
      <w:r w:rsidR="004638CA">
        <w:rPr>
          <w:i/>
          <w:iCs/>
          <w:sz w:val="28"/>
          <w:szCs w:val="28"/>
        </w:rPr>
        <w:t xml:space="preserve"> </w:t>
      </w:r>
      <w:r w:rsidRPr="00320E6E">
        <w:rPr>
          <w:sz w:val="28"/>
          <w:szCs w:val="28"/>
        </w:rPr>
        <w:t>внедрения цифров</w:t>
      </w:r>
      <w:r w:rsidR="009E1D11">
        <w:rPr>
          <w:sz w:val="28"/>
          <w:szCs w:val="28"/>
        </w:rPr>
        <w:t>ой образовательной среды – 93,75</w:t>
      </w:r>
      <w:r w:rsidRPr="00320E6E">
        <w:rPr>
          <w:sz w:val="28"/>
          <w:szCs w:val="28"/>
        </w:rPr>
        <w:t>% (план</w:t>
      </w:r>
      <w:r w:rsidR="004638CA">
        <w:rPr>
          <w:sz w:val="28"/>
          <w:szCs w:val="28"/>
        </w:rPr>
        <w:t xml:space="preserve"> 2024 г.</w:t>
      </w:r>
      <w:r w:rsidRPr="00320E6E">
        <w:rPr>
          <w:sz w:val="28"/>
          <w:szCs w:val="28"/>
        </w:rPr>
        <w:t xml:space="preserve"> – 93,75%);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88% (план </w:t>
      </w:r>
      <w:r w:rsidR="004638CA">
        <w:rPr>
          <w:sz w:val="28"/>
          <w:szCs w:val="28"/>
        </w:rPr>
        <w:t>2024 г.</w:t>
      </w:r>
      <w:r w:rsidRPr="00320E6E">
        <w:rPr>
          <w:sz w:val="28"/>
          <w:szCs w:val="28"/>
        </w:rPr>
        <w:t>-        60%);</w:t>
      </w:r>
      <w:proofErr w:type="gramEnd"/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- 100% (план </w:t>
      </w:r>
      <w:r w:rsidR="004638CA">
        <w:rPr>
          <w:sz w:val="28"/>
          <w:szCs w:val="28"/>
        </w:rPr>
        <w:t xml:space="preserve">2024 г. </w:t>
      </w:r>
      <w:r w:rsidRPr="00320E6E">
        <w:rPr>
          <w:sz w:val="28"/>
          <w:szCs w:val="28"/>
        </w:rPr>
        <w:t>– 80%);</w:t>
      </w:r>
    </w:p>
    <w:p w:rsidR="0062592D" w:rsidRPr="00320E6E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 xml:space="preserve"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</w:t>
      </w:r>
      <w:r w:rsidR="004638CA">
        <w:rPr>
          <w:sz w:val="28"/>
          <w:szCs w:val="28"/>
        </w:rPr>
        <w:t xml:space="preserve">2024 г. </w:t>
      </w:r>
      <w:r w:rsidRPr="00320E6E">
        <w:rPr>
          <w:sz w:val="28"/>
          <w:szCs w:val="28"/>
        </w:rPr>
        <w:t>– 100%).</w:t>
      </w:r>
    </w:p>
    <w:p w:rsidR="00F816D7" w:rsidRPr="00320E6E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320E6E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42C62" w:rsidRPr="00320E6E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развития системы </w:t>
      </w:r>
      <w:proofErr w:type="spellStart"/>
      <w:r w:rsidRPr="00320E6E">
        <w:rPr>
          <w:bCs/>
          <w:iCs/>
          <w:sz w:val="28"/>
          <w:szCs w:val="28"/>
        </w:rPr>
        <w:t>межпоколенческого</w:t>
      </w:r>
      <w:proofErr w:type="spellEnd"/>
      <w:r w:rsidRPr="00320E6E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 w:rsidR="00126A6B" w:rsidRPr="00320E6E">
        <w:rPr>
          <w:bCs/>
          <w:iCs/>
          <w:sz w:val="28"/>
          <w:szCs w:val="28"/>
        </w:rPr>
        <w:t>, вовлечения в социально активную деятельность детей и молодежи через участие в патриотических проектах.</w:t>
      </w:r>
    </w:p>
    <w:p w:rsidR="00242C62" w:rsidRPr="00320E6E" w:rsidRDefault="00A043DA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0E6E">
        <w:rPr>
          <w:sz w:val="28"/>
          <w:szCs w:val="28"/>
        </w:rPr>
        <w:t>О</w:t>
      </w:r>
      <w:r w:rsidR="00242C62" w:rsidRPr="00320E6E">
        <w:rPr>
          <w:sz w:val="28"/>
          <w:szCs w:val="28"/>
        </w:rPr>
        <w:t xml:space="preserve">рганизованы еженедельные  церемонии поднятия государственного флага Российской Федерации, прослушивание гимна Российской Федерации, организация мероприятий (акций, </w:t>
      </w:r>
      <w:proofErr w:type="spellStart"/>
      <w:r w:rsidR="00242C62" w:rsidRPr="00320E6E">
        <w:rPr>
          <w:sz w:val="28"/>
          <w:szCs w:val="28"/>
        </w:rPr>
        <w:t>флешмобов</w:t>
      </w:r>
      <w:proofErr w:type="spellEnd"/>
      <w:r w:rsidR="00242C62" w:rsidRPr="00320E6E">
        <w:rPr>
          <w:sz w:val="28"/>
          <w:szCs w:val="28"/>
        </w:rPr>
        <w:t xml:space="preserve">, семинаров, выставок, экспозиций и др.), посвящённых историческим и культурным событиям, </w:t>
      </w:r>
      <w:r w:rsidR="00242C62" w:rsidRPr="00320E6E">
        <w:rPr>
          <w:sz w:val="28"/>
          <w:szCs w:val="28"/>
        </w:rPr>
        <w:lastRenderedPageBreak/>
        <w:t>знаменательным датам и видным деятелям России.</w:t>
      </w:r>
      <w:r w:rsidR="00126A6B" w:rsidRPr="00320E6E">
        <w:rPr>
          <w:sz w:val="28"/>
          <w:szCs w:val="28"/>
        </w:rPr>
        <w:t xml:space="preserve"> </w:t>
      </w:r>
      <w:r w:rsidR="00126A6B" w:rsidRPr="00320E6E">
        <w:rPr>
          <w:rFonts w:eastAsiaTheme="minorHAnsi"/>
          <w:sz w:val="28"/>
          <w:szCs w:val="28"/>
          <w:lang w:eastAsia="en-US"/>
        </w:rPr>
        <w:t>В 100%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объединениями.</w:t>
      </w:r>
    </w:p>
    <w:p w:rsidR="00E81F51" w:rsidRPr="00320E6E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20E6E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320E6E">
        <w:rPr>
          <w:bCs/>
          <w:iCs/>
          <w:sz w:val="28"/>
          <w:szCs w:val="28"/>
        </w:rPr>
        <w:t>Юнармия</w:t>
      </w:r>
      <w:proofErr w:type="spellEnd"/>
      <w:r w:rsidRPr="00320E6E">
        <w:rPr>
          <w:bCs/>
          <w:iCs/>
          <w:sz w:val="28"/>
          <w:szCs w:val="28"/>
        </w:rPr>
        <w:t>» на базе МБУ ДО «ДДТ»</w:t>
      </w:r>
      <w:r w:rsidRPr="00320E6E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320E6E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320E6E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320E6E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320E6E">
        <w:rPr>
          <w:sz w:val="28"/>
          <w:szCs w:val="28"/>
        </w:rPr>
        <w:t xml:space="preserve"> 210 </w:t>
      </w:r>
      <w:r w:rsidRPr="00320E6E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320E6E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20E6E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320E6E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320E6E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065BE" w:rsidRPr="00320E6E">
        <w:rPr>
          <w:rFonts w:eastAsia="Calibri"/>
          <w:color w:val="000000" w:themeColor="text1"/>
          <w:sz w:val="28"/>
          <w:szCs w:val="28"/>
        </w:rPr>
        <w:t xml:space="preserve"> на</w:t>
      </w:r>
      <w:r w:rsidR="00E81F51" w:rsidRPr="00320E6E">
        <w:rPr>
          <w:rFonts w:eastAsia="Calibri"/>
          <w:color w:val="000000" w:themeColor="text1"/>
          <w:sz w:val="28"/>
          <w:szCs w:val="28"/>
        </w:rPr>
        <w:t xml:space="preserve"> развитие социальной активност</w:t>
      </w:r>
      <w:r w:rsidR="00EC30DD" w:rsidRPr="00320E6E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320E6E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320E6E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320E6E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320E6E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242C62" w:rsidRPr="00320E6E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>В 100% общеобразовательных организаций внедрены рабочие про</w:t>
      </w:r>
      <w:r w:rsidR="00E065BE" w:rsidRPr="00320E6E">
        <w:rPr>
          <w:bCs/>
          <w:iCs/>
          <w:sz w:val="28"/>
          <w:szCs w:val="28"/>
        </w:rPr>
        <w:t>граммы воспитания обучающихся, осуществляют деятельность советники руководителя по воспитанию.</w:t>
      </w:r>
    </w:p>
    <w:p w:rsidR="00242C62" w:rsidRPr="00320E6E" w:rsidRDefault="00242C62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320E6E">
        <w:rPr>
          <w:sz w:val="28"/>
          <w:szCs w:val="28"/>
        </w:rPr>
        <w:t>Обучающиеся принимают активное участие во Всероссийских просветительских акциях в соответствии с календарем мероприятий  Общероссийской общественно-государственной организации «Российское общество «Знание», на которой зарегистрировано 38 лекторов из числа педагогических и руководящих работников образовательных организаций, ежемесячно проводятся 3-5 лекций патриотической направленности («Достижения России», «Достопримечательности России» и др.).</w:t>
      </w:r>
      <w:proofErr w:type="gramEnd"/>
    </w:p>
    <w:p w:rsidR="00E81F51" w:rsidRPr="00320E6E" w:rsidRDefault="00E065BE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20E6E">
        <w:rPr>
          <w:bCs/>
          <w:iCs/>
          <w:sz w:val="28"/>
          <w:szCs w:val="28"/>
        </w:rPr>
        <w:t xml:space="preserve">Организована </w:t>
      </w:r>
      <w:r w:rsidR="00E81F51" w:rsidRPr="00320E6E">
        <w:rPr>
          <w:bCs/>
          <w:iCs/>
          <w:sz w:val="28"/>
          <w:szCs w:val="28"/>
        </w:rPr>
        <w:t>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</w:t>
      </w:r>
      <w:r w:rsidRPr="00320E6E">
        <w:rPr>
          <w:bCs/>
          <w:iCs/>
          <w:sz w:val="28"/>
          <w:szCs w:val="28"/>
        </w:rPr>
        <w:t xml:space="preserve"> детей и молодежи в общественно-</w:t>
      </w:r>
      <w:r w:rsidR="00E81F51" w:rsidRPr="00320E6E">
        <w:rPr>
          <w:bCs/>
          <w:iCs/>
          <w:sz w:val="28"/>
          <w:szCs w:val="28"/>
        </w:rPr>
        <w:t>полезную деятельность, а также мероприятий по противодействию распространению деструктивной идеологии.</w:t>
      </w:r>
    </w:p>
    <w:p w:rsidR="000B1994" w:rsidRPr="00E329AA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320E6E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320E6E">
        <w:rPr>
          <w:sz w:val="28"/>
          <w:szCs w:val="28"/>
        </w:rPr>
        <w:t xml:space="preserve">, посвящённые Дню Защитника Отечества; </w:t>
      </w:r>
      <w:r w:rsidR="00B56A56" w:rsidRPr="00320E6E">
        <w:rPr>
          <w:sz w:val="28"/>
          <w:szCs w:val="28"/>
        </w:rPr>
        <w:t>муниципальном</w:t>
      </w:r>
      <w:r w:rsidRPr="00320E6E">
        <w:rPr>
          <w:sz w:val="28"/>
          <w:szCs w:val="28"/>
        </w:rPr>
        <w:t xml:space="preserve"> смотр</w:t>
      </w:r>
      <w:r w:rsidR="00B56A56" w:rsidRPr="00320E6E">
        <w:rPr>
          <w:sz w:val="28"/>
          <w:szCs w:val="28"/>
        </w:rPr>
        <w:t>е</w:t>
      </w:r>
      <w:r w:rsidRPr="00320E6E">
        <w:rPr>
          <w:sz w:val="28"/>
          <w:szCs w:val="28"/>
        </w:rPr>
        <w:t xml:space="preserve"> строя и песни среди обучающихся образователь</w:t>
      </w:r>
      <w:r w:rsidR="00B56A56" w:rsidRPr="00320E6E">
        <w:rPr>
          <w:sz w:val="28"/>
          <w:szCs w:val="28"/>
        </w:rPr>
        <w:t xml:space="preserve">ных организаций города; проектах </w:t>
      </w:r>
      <w:r w:rsidRPr="00320E6E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320E6E">
        <w:rPr>
          <w:bCs/>
          <w:iCs/>
          <w:sz w:val="28"/>
          <w:szCs w:val="28"/>
        </w:rPr>
        <w:t>квест</w:t>
      </w:r>
      <w:r w:rsidR="00B56A56" w:rsidRPr="00320E6E">
        <w:rPr>
          <w:bCs/>
          <w:iCs/>
          <w:sz w:val="28"/>
          <w:szCs w:val="28"/>
        </w:rPr>
        <w:t>е</w:t>
      </w:r>
      <w:proofErr w:type="spellEnd"/>
      <w:r w:rsidRPr="00320E6E">
        <w:rPr>
          <w:bCs/>
          <w:iCs/>
          <w:sz w:val="28"/>
          <w:szCs w:val="28"/>
        </w:rPr>
        <w:t xml:space="preserve"> «Сталинградская битва»;</w:t>
      </w:r>
      <w:r w:rsidRPr="00320E6E">
        <w:rPr>
          <w:sz w:val="28"/>
          <w:szCs w:val="28"/>
        </w:rPr>
        <w:t xml:space="preserve"> </w:t>
      </w:r>
      <w:r w:rsidR="00B56A56" w:rsidRPr="00320E6E">
        <w:rPr>
          <w:bCs/>
          <w:iCs/>
          <w:sz w:val="28"/>
          <w:szCs w:val="28"/>
        </w:rPr>
        <w:t>акциях</w:t>
      </w:r>
      <w:r w:rsidRPr="00320E6E">
        <w:rPr>
          <w:bCs/>
          <w:iCs/>
          <w:sz w:val="28"/>
          <w:szCs w:val="28"/>
        </w:rPr>
        <w:t xml:space="preserve"> «Посылка солдату»</w:t>
      </w:r>
      <w:r w:rsidR="00B56A56" w:rsidRPr="00320E6E">
        <w:rPr>
          <w:bCs/>
          <w:iCs/>
          <w:sz w:val="28"/>
          <w:szCs w:val="28"/>
        </w:rPr>
        <w:t>,</w:t>
      </w:r>
      <w:r w:rsidRPr="00320E6E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320E6E">
        <w:rPr>
          <w:bCs/>
          <w:iCs/>
          <w:sz w:val="28"/>
          <w:szCs w:val="28"/>
        </w:rPr>
        <w:t>Р</w:t>
      </w:r>
      <w:r w:rsidRPr="00320E6E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  <w:proofErr w:type="gramEnd"/>
    </w:p>
    <w:p w:rsidR="000B1994" w:rsidRPr="00E329AA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E329AA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E329AA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9AA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4D20A6">
        <w:rPr>
          <w:rFonts w:eastAsia="Calibri"/>
          <w:sz w:val="28"/>
          <w:szCs w:val="28"/>
          <w:lang w:eastAsia="en-US"/>
        </w:rPr>
        <w:t>2</w:t>
      </w:r>
      <w:r w:rsidRPr="00E329AA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Pr="00E329AA" w:rsidRDefault="00FC7CA3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="009C21E1">
        <w:rPr>
          <w:rFonts w:eastAsia="Calibri"/>
          <w:sz w:val="28"/>
          <w:szCs w:val="28"/>
          <w:lang w:eastAsia="en-US"/>
        </w:rPr>
        <w:t>3</w:t>
      </w:r>
      <w:r w:rsidR="0026689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.0</w:t>
      </w:r>
      <w:r w:rsidR="0026689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F51FA9">
        <w:rPr>
          <w:rFonts w:eastAsia="Calibri"/>
          <w:sz w:val="28"/>
          <w:szCs w:val="28"/>
          <w:lang w:eastAsia="en-US"/>
        </w:rPr>
        <w:t>202</w:t>
      </w:r>
      <w:r w:rsidR="0046590A">
        <w:rPr>
          <w:rFonts w:eastAsia="Calibri"/>
          <w:sz w:val="28"/>
          <w:szCs w:val="28"/>
          <w:lang w:eastAsia="en-US"/>
        </w:rPr>
        <w:t>4</w:t>
      </w:r>
      <w:r w:rsidR="00F51FA9">
        <w:rPr>
          <w:rFonts w:eastAsia="Calibri"/>
          <w:sz w:val="28"/>
          <w:szCs w:val="28"/>
          <w:lang w:eastAsia="en-US"/>
        </w:rPr>
        <w:t xml:space="preserve"> </w:t>
      </w:r>
      <w:r w:rsidR="000B1994" w:rsidRPr="00E329AA">
        <w:rPr>
          <w:rFonts w:eastAsia="Calibri"/>
          <w:sz w:val="28"/>
          <w:szCs w:val="28"/>
          <w:lang w:eastAsia="en-US"/>
        </w:rPr>
        <w:t>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04595E" w:rsidRPr="007E0965" w:rsidTr="00C4338C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E0965">
              <w:rPr>
                <w:bCs/>
                <w:color w:val="000000"/>
              </w:rPr>
              <w:t>п</w:t>
            </w:r>
            <w:proofErr w:type="spellEnd"/>
            <w:proofErr w:type="gramEnd"/>
            <w:r w:rsidRPr="007E0965">
              <w:rPr>
                <w:bCs/>
                <w:color w:val="000000"/>
              </w:rPr>
              <w:t>/</w:t>
            </w:r>
            <w:proofErr w:type="spellStart"/>
            <w:r w:rsidRPr="007E0965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both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 xml:space="preserve">Значение показателя </w:t>
            </w:r>
          </w:p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на 202</w:t>
            </w:r>
            <w:r w:rsidR="0046590A">
              <w:rPr>
                <w:bCs/>
                <w:color w:val="000000"/>
              </w:rPr>
              <w:t>4</w:t>
            </w:r>
            <w:r w:rsidRPr="007E096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Примечание</w:t>
            </w:r>
          </w:p>
        </w:tc>
      </w:tr>
      <w:tr w:rsidR="0004595E" w:rsidRPr="007E0965" w:rsidTr="00791A21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7E0965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26689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bookmarkStart w:id="0" w:name="_GoBack"/>
            <w:bookmarkEnd w:id="0"/>
            <w:r w:rsidR="004638CA">
              <w:rPr>
                <w:bCs/>
                <w:color w:val="000000"/>
              </w:rPr>
              <w:t>на 3</w:t>
            </w:r>
            <w:r w:rsidR="00266895">
              <w:rPr>
                <w:bCs/>
                <w:color w:val="000000"/>
              </w:rPr>
              <w:t>1</w:t>
            </w:r>
            <w:r w:rsidR="00B722BF">
              <w:rPr>
                <w:bCs/>
                <w:color w:val="000000"/>
              </w:rPr>
              <w:t>.0</w:t>
            </w:r>
            <w:r w:rsidR="00266895">
              <w:rPr>
                <w:bCs/>
                <w:color w:val="000000"/>
              </w:rPr>
              <w:t>5</w:t>
            </w:r>
            <w:r w:rsidR="00B722BF">
              <w:rPr>
                <w:bCs/>
                <w:color w:val="000000"/>
              </w:rPr>
              <w:t>.2024</w:t>
            </w:r>
            <w:r w:rsidRPr="007E0965">
              <w:rPr>
                <w:bCs/>
                <w:color w:val="000000"/>
              </w:rPr>
              <w:t xml:space="preserve">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7E0965" w:rsidRDefault="0004595E" w:rsidP="009F0ABE">
            <w:pPr>
              <w:rPr>
                <w:bCs/>
                <w:color w:val="000000"/>
              </w:rPr>
            </w:pPr>
          </w:p>
        </w:tc>
      </w:tr>
      <w:tr w:rsidR="0004595E" w:rsidRPr="007E0965" w:rsidTr="00C4338C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7E0965" w:rsidRDefault="0004595E" w:rsidP="009F0ABE">
            <w:pPr>
              <w:widowControl w:val="0"/>
              <w:rPr>
                <w:bCs/>
                <w:i/>
                <w:color w:val="000000"/>
              </w:rPr>
            </w:pPr>
            <w:r w:rsidRPr="007E0965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437D77" w:rsidRPr="007E0965" w:rsidTr="00791A21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both"/>
            </w:pPr>
            <w:r w:rsidRPr="007E0965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5B4DF5" w:rsidRDefault="00D12982" w:rsidP="00437D77">
            <w:pPr>
              <w:widowControl w:val="0"/>
              <w:jc w:val="center"/>
            </w:pPr>
            <w: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5B4DF5" w:rsidRDefault="001542CA" w:rsidP="00437D77">
            <w:pPr>
              <w:widowControl w:val="0"/>
              <w:jc w:val="center"/>
            </w:pPr>
            <w:r>
              <w:t>2</w:t>
            </w:r>
            <w:r w:rsidR="00266895"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98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D730BB">
              <w:t>Кванториум</w:t>
            </w:r>
            <w:proofErr w:type="spellEnd"/>
            <w:r w:rsidRPr="00D730BB">
              <w:t>» и центров «</w:t>
            </w:r>
            <w:proofErr w:type="spellStart"/>
            <w:proofErr w:type="gramStart"/>
            <w:r w:rsidRPr="00D730BB">
              <w:t>I</w:t>
            </w:r>
            <w:proofErr w:type="gramEnd"/>
            <w:r w:rsidRPr="00D730BB">
              <w:t>Т-куб</w:t>
            </w:r>
            <w:proofErr w:type="spellEnd"/>
            <w:r w:rsidRPr="00D730BB"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D77" w:rsidRPr="009F1CFB" w:rsidRDefault="00C80EE0" w:rsidP="00437D77">
            <w:pPr>
              <w:widowControl w:val="0"/>
              <w:jc w:val="center"/>
              <w:rPr>
                <w:highlight w:val="yellow"/>
              </w:rPr>
            </w:pPr>
            <w:r w:rsidRPr="00C80EE0">
              <w:t>9,8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proofErr w:type="gramStart"/>
            <w:r w:rsidRPr="00D730BB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364954" w:rsidRDefault="00266895" w:rsidP="00437D77">
            <w:pPr>
              <w:widowControl w:val="0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Реализация показателя начинается с апреля 2024 года. 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7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80EE0" w:rsidRDefault="00A0750C" w:rsidP="00437D77">
            <w:pPr>
              <w:widowControl w:val="0"/>
              <w:jc w:val="center"/>
            </w:pPr>
            <w:r w:rsidRPr="00C80EE0">
              <w:t>10,</w:t>
            </w:r>
            <w:r w:rsidR="00C80EE0" w:rsidRPr="00C80EE0"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  <w:p w:rsidR="00A0750C" w:rsidRPr="00D730BB" w:rsidRDefault="00A0750C" w:rsidP="00437D77">
            <w:pPr>
              <w:widowControl w:val="0"/>
              <w:jc w:val="both"/>
              <w:rPr>
                <w:color w:val="000000"/>
              </w:rPr>
            </w:pPr>
          </w:p>
        </w:tc>
      </w:tr>
      <w:tr w:rsidR="00437D77" w:rsidRPr="007E0965" w:rsidTr="00791A21">
        <w:trPr>
          <w:trHeight w:val="4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lastRenderedPageBreak/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9F1CFB" w:rsidRDefault="00266895" w:rsidP="00437D77">
            <w:pPr>
              <w:widowControl w:val="0"/>
              <w:jc w:val="center"/>
              <w:rPr>
                <w:highlight w:val="yellow"/>
              </w:rPr>
            </w:pPr>
            <w:r>
              <w:t>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7E0965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266895" w:rsidP="00437D77">
            <w:pPr>
              <w:widowControl w:val="0"/>
              <w:jc w:val="center"/>
            </w:pPr>
            <w:r>
              <w:t>93,75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266895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proofErr w:type="gramStart"/>
            <w:r w:rsidRPr="00D730BB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8</w:t>
            </w:r>
            <w:r w:rsidR="00A0750C"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both"/>
            </w:pPr>
            <w:r w:rsidRPr="00D730BB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D20A6" w:rsidP="00437D7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37D77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7E0965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autoSpaceDE w:val="0"/>
              <w:autoSpaceDN w:val="0"/>
              <w:adjustRightInd w:val="0"/>
              <w:jc w:val="both"/>
            </w:pPr>
            <w:r w:rsidRPr="00D730BB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center"/>
            </w:pPr>
            <w:r w:rsidRPr="00D730BB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D730BB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D730BB">
              <w:rPr>
                <w:color w:val="000000"/>
              </w:rPr>
              <w:t>-</w:t>
            </w:r>
          </w:p>
        </w:tc>
      </w:tr>
      <w:tr w:rsidR="00AB093C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7E0965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D730BB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D730BB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D730BB" w:rsidRDefault="00AB093C" w:rsidP="00AB093C">
            <w:pPr>
              <w:widowControl w:val="0"/>
              <w:jc w:val="center"/>
            </w:pPr>
            <w:r w:rsidRPr="00D730BB">
              <w:t>9,703</w:t>
            </w:r>
          </w:p>
          <w:p w:rsidR="00AB093C" w:rsidRPr="00D730BB" w:rsidRDefault="00AB093C" w:rsidP="00AB093C">
            <w:pPr>
              <w:widowControl w:val="0"/>
              <w:jc w:val="center"/>
            </w:pPr>
            <w:r w:rsidRPr="00D730BB">
              <w:t>(9 703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D730BB" w:rsidRDefault="00AB093C" w:rsidP="00AB093C">
            <w:pPr>
              <w:widowControl w:val="0"/>
              <w:jc w:val="center"/>
            </w:pPr>
            <w:r>
              <w:t>17,7</w:t>
            </w:r>
          </w:p>
          <w:p w:rsidR="00AB093C" w:rsidRPr="00D730BB" w:rsidRDefault="00AB093C" w:rsidP="00AB093C">
            <w:pPr>
              <w:widowControl w:val="0"/>
              <w:jc w:val="center"/>
            </w:pPr>
            <w:r w:rsidRPr="00D730BB">
              <w:t>(</w:t>
            </w:r>
            <w:r>
              <w:t>17 728</w:t>
            </w:r>
            <w:r w:rsidRPr="00D730BB">
              <w:t xml:space="preserve">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D730BB" w:rsidRDefault="00AB093C" w:rsidP="00AB09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093C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7E0965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7E0965">
              <w:rPr>
                <w:color w:val="000000"/>
              </w:rPr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25991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C25991">
              <w:t xml:space="preserve">Создание условий для развития системы </w:t>
            </w:r>
            <w:proofErr w:type="spellStart"/>
            <w:r w:rsidRPr="00C25991">
              <w:t>межпоколенческого</w:t>
            </w:r>
            <w:proofErr w:type="spellEnd"/>
            <w:r w:rsidRPr="00C25991">
              <w:t xml:space="preserve"> взаимодействия и обеспечения преемственности поколений, поддержки </w:t>
            </w:r>
            <w:r w:rsidRPr="00C25991">
              <w:lastRenderedPageBreak/>
              <w:t>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25991" w:rsidRDefault="00AB093C" w:rsidP="00AB093C">
            <w:pPr>
              <w:widowControl w:val="0"/>
              <w:jc w:val="center"/>
            </w:pPr>
            <w:r w:rsidRPr="00C25991">
              <w:lastRenderedPageBreak/>
              <w:t>0,521</w:t>
            </w:r>
          </w:p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0,</w:t>
            </w:r>
            <w:r>
              <w:t>714</w:t>
            </w:r>
          </w:p>
          <w:p w:rsidR="00AB093C" w:rsidRPr="00C25991" w:rsidRDefault="00AB093C" w:rsidP="00AB093C">
            <w:pPr>
              <w:widowControl w:val="0"/>
              <w:jc w:val="center"/>
            </w:pPr>
            <w:r w:rsidRPr="00C25991">
              <w:t>(</w:t>
            </w:r>
            <w:r>
              <w:t>714</w:t>
            </w:r>
            <w:r w:rsidRPr="00C25991">
              <w:t xml:space="preserve">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25991" w:rsidRDefault="00AB093C" w:rsidP="00AB09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C4338C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A7" w:rsidRDefault="00E80CA7">
      <w:r>
        <w:separator/>
      </w:r>
    </w:p>
  </w:endnote>
  <w:endnote w:type="continuationSeparator" w:id="0">
    <w:p w:rsidR="00E80CA7" w:rsidRDefault="00E8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A7" w:rsidRDefault="00E80CA7">
      <w:r>
        <w:separator/>
      </w:r>
    </w:p>
  </w:footnote>
  <w:footnote w:type="continuationSeparator" w:id="0">
    <w:p w:rsidR="00E80CA7" w:rsidRDefault="00E80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4DF"/>
    <w:rsid w:val="00030F85"/>
    <w:rsid w:val="00031F97"/>
    <w:rsid w:val="000337E2"/>
    <w:rsid w:val="00033AC1"/>
    <w:rsid w:val="000423B2"/>
    <w:rsid w:val="00043DFD"/>
    <w:rsid w:val="00043F61"/>
    <w:rsid w:val="00044F0B"/>
    <w:rsid w:val="0004595E"/>
    <w:rsid w:val="000468B8"/>
    <w:rsid w:val="0004793E"/>
    <w:rsid w:val="0005413D"/>
    <w:rsid w:val="000574CA"/>
    <w:rsid w:val="00062BDD"/>
    <w:rsid w:val="00064296"/>
    <w:rsid w:val="000713F1"/>
    <w:rsid w:val="00075389"/>
    <w:rsid w:val="000764E6"/>
    <w:rsid w:val="0007771C"/>
    <w:rsid w:val="0008136C"/>
    <w:rsid w:val="00087565"/>
    <w:rsid w:val="00092E2C"/>
    <w:rsid w:val="00096883"/>
    <w:rsid w:val="000B0C30"/>
    <w:rsid w:val="000B1994"/>
    <w:rsid w:val="000B1FB0"/>
    <w:rsid w:val="000B3088"/>
    <w:rsid w:val="000B3F7B"/>
    <w:rsid w:val="000B7E49"/>
    <w:rsid w:val="000C1AF1"/>
    <w:rsid w:val="000C4B3D"/>
    <w:rsid w:val="000D1005"/>
    <w:rsid w:val="000D29EA"/>
    <w:rsid w:val="000D5F00"/>
    <w:rsid w:val="000D6A91"/>
    <w:rsid w:val="000E0FA1"/>
    <w:rsid w:val="000E1722"/>
    <w:rsid w:val="000E464A"/>
    <w:rsid w:val="000F1AC3"/>
    <w:rsid w:val="000F42AF"/>
    <w:rsid w:val="001164B0"/>
    <w:rsid w:val="001173E1"/>
    <w:rsid w:val="001205FE"/>
    <w:rsid w:val="001239A9"/>
    <w:rsid w:val="00126A6B"/>
    <w:rsid w:val="00141D8C"/>
    <w:rsid w:val="0014302D"/>
    <w:rsid w:val="0014703C"/>
    <w:rsid w:val="00147283"/>
    <w:rsid w:val="001542CA"/>
    <w:rsid w:val="00154E6E"/>
    <w:rsid w:val="00160A4E"/>
    <w:rsid w:val="00161421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09A"/>
    <w:rsid w:val="001A6329"/>
    <w:rsid w:val="001A7744"/>
    <w:rsid w:val="001B02C8"/>
    <w:rsid w:val="001B0A37"/>
    <w:rsid w:val="001B2593"/>
    <w:rsid w:val="001B4C03"/>
    <w:rsid w:val="001B5F45"/>
    <w:rsid w:val="001C13F1"/>
    <w:rsid w:val="001C2147"/>
    <w:rsid w:val="001C4273"/>
    <w:rsid w:val="001D75ED"/>
    <w:rsid w:val="001E2A4C"/>
    <w:rsid w:val="001E4610"/>
    <w:rsid w:val="001F2825"/>
    <w:rsid w:val="001F2836"/>
    <w:rsid w:val="001F7182"/>
    <w:rsid w:val="002044CC"/>
    <w:rsid w:val="002046DA"/>
    <w:rsid w:val="00213CFD"/>
    <w:rsid w:val="0021402C"/>
    <w:rsid w:val="002315A2"/>
    <w:rsid w:val="002360A3"/>
    <w:rsid w:val="00242C62"/>
    <w:rsid w:val="00244F43"/>
    <w:rsid w:val="00250C40"/>
    <w:rsid w:val="00252069"/>
    <w:rsid w:val="002543CB"/>
    <w:rsid w:val="00256A54"/>
    <w:rsid w:val="00257DF7"/>
    <w:rsid w:val="00257FE9"/>
    <w:rsid w:val="0026043B"/>
    <w:rsid w:val="00262BED"/>
    <w:rsid w:val="00263624"/>
    <w:rsid w:val="00266895"/>
    <w:rsid w:val="00277EAD"/>
    <w:rsid w:val="00281CFB"/>
    <w:rsid w:val="00282E4A"/>
    <w:rsid w:val="00286C57"/>
    <w:rsid w:val="00287C27"/>
    <w:rsid w:val="00293477"/>
    <w:rsid w:val="00296D6F"/>
    <w:rsid w:val="002A74DB"/>
    <w:rsid w:val="002A7574"/>
    <w:rsid w:val="002B1A23"/>
    <w:rsid w:val="002B1EC5"/>
    <w:rsid w:val="002B3793"/>
    <w:rsid w:val="002B6E90"/>
    <w:rsid w:val="002B7190"/>
    <w:rsid w:val="002C331C"/>
    <w:rsid w:val="002D39E7"/>
    <w:rsid w:val="002D6412"/>
    <w:rsid w:val="002E18D0"/>
    <w:rsid w:val="002E4B49"/>
    <w:rsid w:val="002E6843"/>
    <w:rsid w:val="002F0445"/>
    <w:rsid w:val="003015DF"/>
    <w:rsid w:val="00307230"/>
    <w:rsid w:val="00320E6E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56712"/>
    <w:rsid w:val="00360817"/>
    <w:rsid w:val="003648DC"/>
    <w:rsid w:val="00364954"/>
    <w:rsid w:val="00365791"/>
    <w:rsid w:val="00367132"/>
    <w:rsid w:val="0037380C"/>
    <w:rsid w:val="00373C19"/>
    <w:rsid w:val="00374525"/>
    <w:rsid w:val="003849EF"/>
    <w:rsid w:val="003875C2"/>
    <w:rsid w:val="00394618"/>
    <w:rsid w:val="00396F86"/>
    <w:rsid w:val="00397568"/>
    <w:rsid w:val="003B0E1D"/>
    <w:rsid w:val="003B3E26"/>
    <w:rsid w:val="003B6D17"/>
    <w:rsid w:val="003C246C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4580"/>
    <w:rsid w:val="003F73CB"/>
    <w:rsid w:val="003F780E"/>
    <w:rsid w:val="00400475"/>
    <w:rsid w:val="00400AC8"/>
    <w:rsid w:val="004074F6"/>
    <w:rsid w:val="00414E90"/>
    <w:rsid w:val="00415188"/>
    <w:rsid w:val="00420AA2"/>
    <w:rsid w:val="004215CA"/>
    <w:rsid w:val="00427290"/>
    <w:rsid w:val="00434DCB"/>
    <w:rsid w:val="00437B01"/>
    <w:rsid w:val="00437D77"/>
    <w:rsid w:val="00442B79"/>
    <w:rsid w:val="00444FAB"/>
    <w:rsid w:val="00447BE5"/>
    <w:rsid w:val="00450DCF"/>
    <w:rsid w:val="00451CE5"/>
    <w:rsid w:val="00456F9A"/>
    <w:rsid w:val="00462D23"/>
    <w:rsid w:val="004638CA"/>
    <w:rsid w:val="00463D76"/>
    <w:rsid w:val="004644AE"/>
    <w:rsid w:val="0046537B"/>
    <w:rsid w:val="0046590A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2E7C"/>
    <w:rsid w:val="004B42DA"/>
    <w:rsid w:val="004C197F"/>
    <w:rsid w:val="004C410B"/>
    <w:rsid w:val="004D20A6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25AA9"/>
    <w:rsid w:val="0052794F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779E8"/>
    <w:rsid w:val="00591B7A"/>
    <w:rsid w:val="005A3454"/>
    <w:rsid w:val="005B048A"/>
    <w:rsid w:val="005B4DF5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005A"/>
    <w:rsid w:val="006037A5"/>
    <w:rsid w:val="00603913"/>
    <w:rsid w:val="006048C0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2E95"/>
    <w:rsid w:val="006241EC"/>
    <w:rsid w:val="00624CFC"/>
    <w:rsid w:val="0062592D"/>
    <w:rsid w:val="00625B4F"/>
    <w:rsid w:val="006275BE"/>
    <w:rsid w:val="00631992"/>
    <w:rsid w:val="00634DB3"/>
    <w:rsid w:val="0064059F"/>
    <w:rsid w:val="00641FB7"/>
    <w:rsid w:val="00644A2C"/>
    <w:rsid w:val="006563E2"/>
    <w:rsid w:val="0066004A"/>
    <w:rsid w:val="00661CB6"/>
    <w:rsid w:val="00662463"/>
    <w:rsid w:val="0066410A"/>
    <w:rsid w:val="006663C9"/>
    <w:rsid w:val="0067370B"/>
    <w:rsid w:val="0067613F"/>
    <w:rsid w:val="00676FD3"/>
    <w:rsid w:val="00681B72"/>
    <w:rsid w:val="006932B1"/>
    <w:rsid w:val="00693A39"/>
    <w:rsid w:val="00693BC3"/>
    <w:rsid w:val="00695601"/>
    <w:rsid w:val="006A3456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18DC"/>
    <w:rsid w:val="006F3633"/>
    <w:rsid w:val="0070319A"/>
    <w:rsid w:val="0070391A"/>
    <w:rsid w:val="00711F1E"/>
    <w:rsid w:val="00721F77"/>
    <w:rsid w:val="00722849"/>
    <w:rsid w:val="00722E75"/>
    <w:rsid w:val="007257C7"/>
    <w:rsid w:val="00727BBA"/>
    <w:rsid w:val="00732A39"/>
    <w:rsid w:val="0073487A"/>
    <w:rsid w:val="00736ABA"/>
    <w:rsid w:val="007373E1"/>
    <w:rsid w:val="00740A49"/>
    <w:rsid w:val="00741088"/>
    <w:rsid w:val="00746361"/>
    <w:rsid w:val="00750B7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1AE"/>
    <w:rsid w:val="00791A21"/>
    <w:rsid w:val="00791EC7"/>
    <w:rsid w:val="007A56B4"/>
    <w:rsid w:val="007A60D3"/>
    <w:rsid w:val="007B0CBE"/>
    <w:rsid w:val="007B294D"/>
    <w:rsid w:val="007B6F5C"/>
    <w:rsid w:val="007B7E9E"/>
    <w:rsid w:val="007C31DC"/>
    <w:rsid w:val="007C4DCB"/>
    <w:rsid w:val="007D2205"/>
    <w:rsid w:val="007D3675"/>
    <w:rsid w:val="007D3868"/>
    <w:rsid w:val="007D4BA4"/>
    <w:rsid w:val="007E1086"/>
    <w:rsid w:val="007E1D76"/>
    <w:rsid w:val="007E2584"/>
    <w:rsid w:val="007E324C"/>
    <w:rsid w:val="007E51DB"/>
    <w:rsid w:val="007E769F"/>
    <w:rsid w:val="007F22F7"/>
    <w:rsid w:val="007F373F"/>
    <w:rsid w:val="007F54FF"/>
    <w:rsid w:val="007F7F41"/>
    <w:rsid w:val="00803DAD"/>
    <w:rsid w:val="00804C7E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46AC4"/>
    <w:rsid w:val="00850E30"/>
    <w:rsid w:val="00851A5E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87204"/>
    <w:rsid w:val="00891782"/>
    <w:rsid w:val="008A062A"/>
    <w:rsid w:val="008A09A2"/>
    <w:rsid w:val="008A0A22"/>
    <w:rsid w:val="008B1365"/>
    <w:rsid w:val="008B1385"/>
    <w:rsid w:val="008B2ABE"/>
    <w:rsid w:val="008B3EAD"/>
    <w:rsid w:val="008C0162"/>
    <w:rsid w:val="008C2822"/>
    <w:rsid w:val="008C28A8"/>
    <w:rsid w:val="008C5855"/>
    <w:rsid w:val="008C6643"/>
    <w:rsid w:val="008C66F8"/>
    <w:rsid w:val="008C73D2"/>
    <w:rsid w:val="008C7DA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0F11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21E1"/>
    <w:rsid w:val="009C4C25"/>
    <w:rsid w:val="009C50D9"/>
    <w:rsid w:val="009C6093"/>
    <w:rsid w:val="009C6CC0"/>
    <w:rsid w:val="009D4020"/>
    <w:rsid w:val="009E0D3F"/>
    <w:rsid w:val="009E1D11"/>
    <w:rsid w:val="009E347E"/>
    <w:rsid w:val="009E6F8E"/>
    <w:rsid w:val="009F0DAC"/>
    <w:rsid w:val="009F1CFB"/>
    <w:rsid w:val="009F302E"/>
    <w:rsid w:val="00A043DA"/>
    <w:rsid w:val="00A05F8B"/>
    <w:rsid w:val="00A06E0B"/>
    <w:rsid w:val="00A0750C"/>
    <w:rsid w:val="00A10924"/>
    <w:rsid w:val="00A14397"/>
    <w:rsid w:val="00A17E46"/>
    <w:rsid w:val="00A22FD8"/>
    <w:rsid w:val="00A2415F"/>
    <w:rsid w:val="00A24855"/>
    <w:rsid w:val="00A250A5"/>
    <w:rsid w:val="00A308C8"/>
    <w:rsid w:val="00A312D5"/>
    <w:rsid w:val="00A32CFB"/>
    <w:rsid w:val="00A47899"/>
    <w:rsid w:val="00A47CB8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106D"/>
    <w:rsid w:val="00A9587E"/>
    <w:rsid w:val="00A964FA"/>
    <w:rsid w:val="00A97693"/>
    <w:rsid w:val="00AB093C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17242"/>
    <w:rsid w:val="00B20E93"/>
    <w:rsid w:val="00B23A36"/>
    <w:rsid w:val="00B34F3C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22BF"/>
    <w:rsid w:val="00B73FFE"/>
    <w:rsid w:val="00B77207"/>
    <w:rsid w:val="00B8621B"/>
    <w:rsid w:val="00B9295A"/>
    <w:rsid w:val="00B951F8"/>
    <w:rsid w:val="00BB13FC"/>
    <w:rsid w:val="00BB6689"/>
    <w:rsid w:val="00BB67E9"/>
    <w:rsid w:val="00BB7A32"/>
    <w:rsid w:val="00BC1FB6"/>
    <w:rsid w:val="00BC573A"/>
    <w:rsid w:val="00BC5DE0"/>
    <w:rsid w:val="00BD31CC"/>
    <w:rsid w:val="00BD46D4"/>
    <w:rsid w:val="00BD4E6D"/>
    <w:rsid w:val="00BD4FB3"/>
    <w:rsid w:val="00BD4FD6"/>
    <w:rsid w:val="00BD7E6C"/>
    <w:rsid w:val="00BE0710"/>
    <w:rsid w:val="00BE420D"/>
    <w:rsid w:val="00BE6657"/>
    <w:rsid w:val="00BE74D3"/>
    <w:rsid w:val="00BF0393"/>
    <w:rsid w:val="00BF06E0"/>
    <w:rsid w:val="00BF6358"/>
    <w:rsid w:val="00BF72D0"/>
    <w:rsid w:val="00C0101B"/>
    <w:rsid w:val="00C0241B"/>
    <w:rsid w:val="00C05FB3"/>
    <w:rsid w:val="00C072B9"/>
    <w:rsid w:val="00C13358"/>
    <w:rsid w:val="00C1374D"/>
    <w:rsid w:val="00C204ED"/>
    <w:rsid w:val="00C21D4C"/>
    <w:rsid w:val="00C25991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338C"/>
    <w:rsid w:val="00C47249"/>
    <w:rsid w:val="00C4735E"/>
    <w:rsid w:val="00C477FF"/>
    <w:rsid w:val="00C525B3"/>
    <w:rsid w:val="00C525E7"/>
    <w:rsid w:val="00C52BFC"/>
    <w:rsid w:val="00C563AE"/>
    <w:rsid w:val="00C56EAB"/>
    <w:rsid w:val="00C605D6"/>
    <w:rsid w:val="00C61D2C"/>
    <w:rsid w:val="00C6510F"/>
    <w:rsid w:val="00C760ED"/>
    <w:rsid w:val="00C77572"/>
    <w:rsid w:val="00C80EE0"/>
    <w:rsid w:val="00C863AD"/>
    <w:rsid w:val="00C94D2B"/>
    <w:rsid w:val="00CA03CB"/>
    <w:rsid w:val="00CB3C2A"/>
    <w:rsid w:val="00CC1145"/>
    <w:rsid w:val="00CC6A75"/>
    <w:rsid w:val="00CD571E"/>
    <w:rsid w:val="00CE1B12"/>
    <w:rsid w:val="00CE325B"/>
    <w:rsid w:val="00CE39BB"/>
    <w:rsid w:val="00CE6647"/>
    <w:rsid w:val="00CE6BFF"/>
    <w:rsid w:val="00CF301C"/>
    <w:rsid w:val="00CF51AF"/>
    <w:rsid w:val="00D024FC"/>
    <w:rsid w:val="00D0787E"/>
    <w:rsid w:val="00D12982"/>
    <w:rsid w:val="00D20873"/>
    <w:rsid w:val="00D25BDC"/>
    <w:rsid w:val="00D26937"/>
    <w:rsid w:val="00D27C42"/>
    <w:rsid w:val="00D31488"/>
    <w:rsid w:val="00D400E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730BB"/>
    <w:rsid w:val="00D8062A"/>
    <w:rsid w:val="00D822AB"/>
    <w:rsid w:val="00D87386"/>
    <w:rsid w:val="00D91033"/>
    <w:rsid w:val="00D91806"/>
    <w:rsid w:val="00D9376A"/>
    <w:rsid w:val="00D94D6F"/>
    <w:rsid w:val="00D95B23"/>
    <w:rsid w:val="00DA0B0A"/>
    <w:rsid w:val="00DA0DFB"/>
    <w:rsid w:val="00DA33EB"/>
    <w:rsid w:val="00DA52E7"/>
    <w:rsid w:val="00DA66A7"/>
    <w:rsid w:val="00DA6DDB"/>
    <w:rsid w:val="00DB0A64"/>
    <w:rsid w:val="00DB7738"/>
    <w:rsid w:val="00DC082F"/>
    <w:rsid w:val="00DC092C"/>
    <w:rsid w:val="00DC12B0"/>
    <w:rsid w:val="00DD3D0A"/>
    <w:rsid w:val="00DD47CC"/>
    <w:rsid w:val="00DD6E36"/>
    <w:rsid w:val="00DE0123"/>
    <w:rsid w:val="00DE02D6"/>
    <w:rsid w:val="00DE0C9C"/>
    <w:rsid w:val="00DE32BD"/>
    <w:rsid w:val="00DE34EF"/>
    <w:rsid w:val="00DF001F"/>
    <w:rsid w:val="00DF1FF0"/>
    <w:rsid w:val="00DF2AD4"/>
    <w:rsid w:val="00DF56E8"/>
    <w:rsid w:val="00DF5BE6"/>
    <w:rsid w:val="00DF629C"/>
    <w:rsid w:val="00DF7661"/>
    <w:rsid w:val="00E026E1"/>
    <w:rsid w:val="00E04CE5"/>
    <w:rsid w:val="00E0530E"/>
    <w:rsid w:val="00E065BE"/>
    <w:rsid w:val="00E10BD4"/>
    <w:rsid w:val="00E14437"/>
    <w:rsid w:val="00E210CB"/>
    <w:rsid w:val="00E329AA"/>
    <w:rsid w:val="00E338A1"/>
    <w:rsid w:val="00E34453"/>
    <w:rsid w:val="00E36209"/>
    <w:rsid w:val="00E37FEE"/>
    <w:rsid w:val="00E41C9C"/>
    <w:rsid w:val="00E450C9"/>
    <w:rsid w:val="00E60EA1"/>
    <w:rsid w:val="00E6267A"/>
    <w:rsid w:val="00E738EB"/>
    <w:rsid w:val="00E80CA7"/>
    <w:rsid w:val="00E81F51"/>
    <w:rsid w:val="00E902D5"/>
    <w:rsid w:val="00E90333"/>
    <w:rsid w:val="00E929FE"/>
    <w:rsid w:val="00E95322"/>
    <w:rsid w:val="00E95366"/>
    <w:rsid w:val="00EA0334"/>
    <w:rsid w:val="00EA3293"/>
    <w:rsid w:val="00EA47B6"/>
    <w:rsid w:val="00EA7EC6"/>
    <w:rsid w:val="00EA7F4E"/>
    <w:rsid w:val="00EB35DB"/>
    <w:rsid w:val="00EB5779"/>
    <w:rsid w:val="00EB6FC7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A35"/>
    <w:rsid w:val="00F15D53"/>
    <w:rsid w:val="00F22D60"/>
    <w:rsid w:val="00F2524D"/>
    <w:rsid w:val="00F26E7D"/>
    <w:rsid w:val="00F320EC"/>
    <w:rsid w:val="00F328D9"/>
    <w:rsid w:val="00F34C31"/>
    <w:rsid w:val="00F36C77"/>
    <w:rsid w:val="00F37BBB"/>
    <w:rsid w:val="00F41C8D"/>
    <w:rsid w:val="00F4578A"/>
    <w:rsid w:val="00F46745"/>
    <w:rsid w:val="00F50047"/>
    <w:rsid w:val="00F51ED7"/>
    <w:rsid w:val="00F51FA9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16D7"/>
    <w:rsid w:val="00F830EA"/>
    <w:rsid w:val="00F8323B"/>
    <w:rsid w:val="00F850B1"/>
    <w:rsid w:val="00F85745"/>
    <w:rsid w:val="00F87FA2"/>
    <w:rsid w:val="00FA3F68"/>
    <w:rsid w:val="00FA4BD4"/>
    <w:rsid w:val="00FA7D25"/>
    <w:rsid w:val="00FB7C50"/>
    <w:rsid w:val="00FC3F55"/>
    <w:rsid w:val="00FC7CA3"/>
    <w:rsid w:val="00FD1630"/>
    <w:rsid w:val="00FD1972"/>
    <w:rsid w:val="00FE1BE3"/>
    <w:rsid w:val="00FE2660"/>
    <w:rsid w:val="00FE26ED"/>
    <w:rsid w:val="00FE29B2"/>
    <w:rsid w:val="00FE301A"/>
    <w:rsid w:val="00FE4DEA"/>
    <w:rsid w:val="00FF095D"/>
    <w:rsid w:val="00FF2C37"/>
    <w:rsid w:val="00FF5AF6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84368-E203-4832-B318-645A7820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11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25452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531</cp:revision>
  <cp:lastPrinted>2023-06-22T03:52:00Z</cp:lastPrinted>
  <dcterms:created xsi:type="dcterms:W3CDTF">2019-05-16T11:40:00Z</dcterms:created>
  <dcterms:modified xsi:type="dcterms:W3CDTF">2024-06-03T05:42:00Z</dcterms:modified>
</cp:coreProperties>
</file>