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347C0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BA33F8" w:rsidRDefault="00C06D9A" w:rsidP="00BA33F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5D176B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5D176B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5D176B" w:rsidRPr="00D8175C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2025 и 2026 годов»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35593" w:rsidRPr="009347C0" w:rsidRDefault="00B35593" w:rsidP="00B35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Принято Думой города</w:t>
      </w:r>
    </w:p>
    <w:p w:rsidR="00B35593" w:rsidRPr="009347C0" w:rsidRDefault="00B35593" w:rsidP="00B35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</w:t>
      </w:r>
    </w:p>
    <w:p w:rsidR="00271F1C" w:rsidRDefault="00271F1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9347C0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Нефтеюганска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от 25.09.2013 №633-V</w:t>
      </w:r>
      <w:r w:rsidR="00BA0D7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заслушав решение 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рабочей группы 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комиссии по бюджету и местным налогам</w:t>
      </w:r>
      <w:r w:rsidR="000631E5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B35593" w:rsidRPr="00467CD8" w:rsidRDefault="00B35593" w:rsidP="00B355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459-</w:t>
      </w:r>
      <w:r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«О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бюджете города Нефтеюганска на 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</w:t>
      </w:r>
      <w:r w:rsid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</w:t>
      </w:r>
      <w:r w:rsidRPr="007F10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2621D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E862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53FD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055E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8629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D055E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E86291">
        <w:rPr>
          <w:rFonts w:ascii="Times New Roman" w:eastAsia="Times New Roman" w:hAnsi="Times New Roman" w:cs="Times New Roman"/>
          <w:sz w:val="28"/>
          <w:szCs w:val="28"/>
          <w:lang w:eastAsia="ru-RU"/>
        </w:rPr>
        <w:t>606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516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2621D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>следующие изменения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</w:p>
    <w:p w:rsidR="00786AC7" w:rsidRPr="00502BDC" w:rsidRDefault="00786AC7" w:rsidP="00786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>1.1. Пункт 1 изложить в следующей редакции:</w:t>
      </w:r>
    </w:p>
    <w:p w:rsidR="006A5431" w:rsidRPr="009347C0" w:rsidRDefault="00786AC7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Утвердить основные характеристики бюджета города Нефтеюганска (далее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 города) на 20</w:t>
      </w:r>
      <w:r w:rsidR="00E6509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062B6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год:</w:t>
      </w:r>
    </w:p>
    <w:p w:rsidR="000437D0" w:rsidRPr="00712233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1)общий объём доходов бюджета города в сумме </w:t>
      </w:r>
      <w:r w:rsidR="00127ECB" w:rsidRPr="00C47D33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A6118A" w:rsidRPr="00C47D33">
        <w:rPr>
          <w:rFonts w:ascii="Times New Roman" w:eastAsia="Times New Roman" w:hAnsi="Times New Roman" w:cs="Times New Roman"/>
          <w:sz w:val="27"/>
          <w:szCs w:val="27"/>
          <w:lang w:eastAsia="ru-RU"/>
        </w:rPr>
        <w:t>3 585 601 594</w:t>
      </w:r>
      <w:r w:rsidR="000437D0" w:rsidRPr="00C47D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C47D33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B80126" w:rsidRPr="00C47D33">
        <w:rPr>
          <w:rFonts w:ascii="Times New Roman" w:eastAsia="Times New Roman" w:hAnsi="Times New Roman" w:cs="Times New Roman"/>
          <w:sz w:val="27"/>
          <w:szCs w:val="27"/>
          <w:lang w:eastAsia="ru-RU"/>
        </w:rPr>
        <w:t>я              39 копеек</w:t>
      </w:r>
      <w:r w:rsidR="000437D0" w:rsidRPr="00C47D33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DF1930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6A5431" w:rsidRPr="00836E36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2)общий объём расходов бюджета города в </w:t>
      </w:r>
      <w:r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сумме </w:t>
      </w:r>
      <w:r w:rsidR="00B67006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C47D33">
        <w:rPr>
          <w:rFonts w:ascii="Times New Roman" w:eastAsia="Times New Roman" w:hAnsi="Times New Roman" w:cs="Times New Roman"/>
          <w:sz w:val="27"/>
          <w:szCs w:val="27"/>
          <w:lang w:eastAsia="ru-RU"/>
        </w:rPr>
        <w:t>5 229 683 239</w:t>
      </w:r>
      <w:r w:rsidR="00CF060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C47D33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B80126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39 копеек</w:t>
      </w:r>
      <w:r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712233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3)дефицит бюджета города в </w:t>
      </w:r>
      <w:r w:rsidR="0069539E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сумме</w:t>
      </w:r>
      <w:r w:rsidR="00EE5893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C47D33">
        <w:rPr>
          <w:rFonts w:ascii="Times New Roman" w:eastAsia="Times New Roman" w:hAnsi="Times New Roman" w:cs="Times New Roman"/>
          <w:sz w:val="27"/>
          <w:szCs w:val="27"/>
          <w:lang w:eastAsia="ru-RU"/>
        </w:rPr>
        <w:t> 644 081 645</w:t>
      </w:r>
      <w:r w:rsidR="000437D0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C47D33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9347C0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4)верхний предел </w:t>
      </w:r>
      <w:r w:rsidR="00EE730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города на 1 января 20</w:t>
      </w:r>
      <w:r w:rsidR="00CB0096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37D0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E3066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1465C2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="00DA3943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6A5431" w:rsidRPr="009347C0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долга 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F090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лей.</w:t>
      </w:r>
      <w:r w:rsid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712233" w:rsidRPr="00502BDC" w:rsidRDefault="00712233" w:rsidP="007122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>1.2. Пункт 2 изложить в следующей редакции:</w:t>
      </w:r>
    </w:p>
    <w:p w:rsidR="00B30270" w:rsidRPr="009347C0" w:rsidRDefault="00712233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основные характеристики бюджета города на плановый период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годов: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3284">
        <w:rPr>
          <w:rFonts w:ascii="Times New Roman" w:eastAsia="Times New Roman" w:hAnsi="Times New Roman" w:cs="Times New Roman"/>
          <w:sz w:val="27"/>
          <w:szCs w:val="27"/>
          <w:lang w:eastAsia="ru-RU"/>
        </w:rPr>
        <w:t>1)</w:t>
      </w:r>
      <w:r w:rsidR="00DF1930" w:rsidRPr="00893284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общий объём доходов бюджета города на 202</w:t>
      </w:r>
      <w:r w:rsidR="00E777B2" w:rsidRPr="00893284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8932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</w:t>
      </w:r>
      <w:r w:rsidR="00203B9A" w:rsidRPr="0089328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80126" w:rsidRPr="00893284">
        <w:rPr>
          <w:rFonts w:ascii="Times New Roman" w:eastAsia="Times New Roman" w:hAnsi="Times New Roman" w:cs="Times New Roman"/>
          <w:sz w:val="27"/>
          <w:szCs w:val="27"/>
          <w:lang w:eastAsia="ru-RU"/>
        </w:rPr>
        <w:t>1 130 425 592</w:t>
      </w:r>
      <w:r w:rsidR="000437D0" w:rsidRPr="008932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9328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203B9A" w:rsidRPr="00893284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DF1930" w:rsidRPr="008932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0437D0" w:rsidRPr="00893284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8932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D12B7" w:rsidRPr="00893284">
        <w:rPr>
          <w:rFonts w:ascii="Times New Roman" w:eastAsia="Times New Roman" w:hAnsi="Times New Roman" w:cs="Times New Roman"/>
          <w:sz w:val="27"/>
          <w:szCs w:val="27"/>
          <w:lang w:eastAsia="ru-RU"/>
        </w:rPr>
        <w:t>10 485 </w:t>
      </w:r>
      <w:r w:rsidR="00051CEB" w:rsidRPr="00893284">
        <w:rPr>
          <w:rFonts w:ascii="Times New Roman" w:eastAsia="Times New Roman" w:hAnsi="Times New Roman" w:cs="Times New Roman"/>
          <w:sz w:val="27"/>
          <w:szCs w:val="27"/>
          <w:lang w:eastAsia="ru-RU"/>
        </w:rPr>
        <w:t>912</w:t>
      </w:r>
      <w:r w:rsidR="001D12B7" w:rsidRPr="008932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51CEB" w:rsidRPr="0089328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1D12B7" w:rsidRPr="00893284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0437D0" w:rsidRPr="008932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9328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Pr="00893284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2)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общий объём расходов бюджета города на 202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     </w:t>
      </w:r>
      <w:r w:rsidR="00006339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="00893284">
        <w:rPr>
          <w:rFonts w:ascii="Times New Roman" w:eastAsia="Times New Roman" w:hAnsi="Times New Roman" w:cs="Times New Roman"/>
          <w:sz w:val="27"/>
          <w:szCs w:val="27"/>
          <w:lang w:eastAsia="ru-RU"/>
        </w:rPr>
        <w:t> 890 848 127</w:t>
      </w:r>
      <w:r w:rsidR="000437D0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0437D0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006339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006339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F167EE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3 454 399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167E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в том числе условно 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утвержденные расходы на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DF193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437D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7F0A87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F193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F0A87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DF193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00 000 рублей и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2026 год          в сумме 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290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000 000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3)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дефицит бюджета города на 202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760 422 535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      202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6E19AD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F167EE">
        <w:rPr>
          <w:rFonts w:ascii="Times New Roman" w:eastAsia="Times New Roman" w:hAnsi="Times New Roman" w:cs="Times New Roman"/>
          <w:sz w:val="27"/>
          <w:szCs w:val="27"/>
          <w:lang w:eastAsia="ru-RU"/>
        </w:rPr>
        <w:t>87</w:t>
      </w:r>
      <w:r w:rsidR="008646B9">
        <w:rPr>
          <w:rFonts w:ascii="Times New Roman" w:eastAsia="Times New Roman" w:hAnsi="Times New Roman" w:cs="Times New Roman"/>
          <w:sz w:val="27"/>
          <w:szCs w:val="27"/>
          <w:lang w:eastAsia="ru-RU"/>
        </w:rPr>
        <w:t> 542 287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94025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DF193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верхний предел муниципального внутреннего долга на 1 января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1 января 202</w:t>
      </w:r>
      <w:r w:rsidR="008651F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290 000 000</w:t>
      </w:r>
      <w:r w:rsidR="008651F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D12B7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города на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объёме 0 рублей, на </w:t>
      </w:r>
      <w:r w:rsid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0 рублей;</w:t>
      </w:r>
    </w:p>
    <w:p w:rsidR="008A1BF0" w:rsidRPr="009347C0" w:rsidRDefault="00A95ECC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на 20</w:t>
      </w:r>
      <w:r w:rsidR="00BC264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</w:t>
      </w:r>
      <w:r w:rsidR="00C64D1D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1E64A5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E75F8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3C5405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8651F0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25 0</w:t>
      </w:r>
      <w:r w:rsidR="00B83D72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00</w:t>
      </w:r>
      <w:r w:rsidR="001E64A5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000 </w:t>
      </w:r>
      <w:r w:rsidR="008A1BF0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  <w:r w:rsidR="00F27641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40122F" w:rsidRPr="005A0FB4" w:rsidRDefault="0040122F" w:rsidP="00401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1.3.Пункт 9 изложить в следующей редакции:</w:t>
      </w:r>
    </w:p>
    <w:p w:rsidR="0040122F" w:rsidRPr="005A0FB4" w:rsidRDefault="0040122F" w:rsidP="00401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«9. Утвердить общий объем бюджетных ассигнований на исполнение публичных нормативных обязательств:</w:t>
      </w:r>
    </w:p>
    <w:p w:rsidR="0040122F" w:rsidRPr="005A0FB4" w:rsidRDefault="0040122F" w:rsidP="00401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2024 год в сумме 86 971 917 рублей;</w:t>
      </w:r>
    </w:p>
    <w:p w:rsidR="0040122F" w:rsidRPr="005A0FB4" w:rsidRDefault="0040122F" w:rsidP="00401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2025 год в сумме 18 989 500 рублей;</w:t>
      </w:r>
    </w:p>
    <w:p w:rsidR="0040122F" w:rsidRPr="005A0FB4" w:rsidRDefault="0040122F" w:rsidP="00401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в сумме 18 989 500 рублей.».</w:t>
      </w:r>
    </w:p>
    <w:p w:rsidR="00D21AAB" w:rsidRPr="005A0FB4" w:rsidRDefault="00A82005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7948D5"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D21AAB"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. Пункт 10 изложить в новой редакции:</w:t>
      </w:r>
    </w:p>
    <w:p w:rsidR="00D21AAB" w:rsidRPr="005A0FB4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«10. Утвердить в бюджете общий объём межбюджетных трансфертов, получаемых из других бюджетов:</w:t>
      </w:r>
    </w:p>
    <w:p w:rsidR="00D21AAB" w:rsidRPr="005A0FB4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2024 год </w:t>
      </w:r>
      <w:r w:rsidR="000875D8"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89541B"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 745 684 930</w:t>
      </w:r>
      <w:r w:rsidR="00853576"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 </w:t>
      </w:r>
      <w:r w:rsidR="0043533E"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39</w:t>
      </w: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53576"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копеек</w:t>
      </w: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D21AAB" w:rsidRPr="005A0FB4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2025 год 5</w:t>
      </w:r>
      <w:r w:rsidR="0043533E"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 806 607 100</w:t>
      </w: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 </w:t>
      </w:r>
    </w:p>
    <w:p w:rsidR="00D21AAB" w:rsidRPr="005A0FB4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5 204 646 900 рублей.».</w:t>
      </w:r>
    </w:p>
    <w:p w:rsidR="007948D5" w:rsidRPr="005A0FB4" w:rsidRDefault="007948D5" w:rsidP="0079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1.5. Пункт 11 изложить в новой редакции:</w:t>
      </w:r>
    </w:p>
    <w:p w:rsidR="007948D5" w:rsidRPr="005A0FB4" w:rsidRDefault="007948D5" w:rsidP="0079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«11. По резервному фонду предусмотрены расходы в соответствии со     статьей 81 Бюджетного кодекса Российской Федерации:</w:t>
      </w:r>
    </w:p>
    <w:p w:rsidR="007948D5" w:rsidRPr="005A0FB4" w:rsidRDefault="007948D5" w:rsidP="0079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2024 год в сумме </w:t>
      </w:r>
      <w:r w:rsidR="003F00E5"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90 558 225</w:t>
      </w: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7948D5" w:rsidRPr="005A0FB4" w:rsidRDefault="007948D5" w:rsidP="0079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2025 год в сумме 10 000 000 рублей;</w:t>
      </w:r>
    </w:p>
    <w:p w:rsidR="007948D5" w:rsidRDefault="007948D5" w:rsidP="0079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0FB4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в сумме 10 000 000 рублей.».</w:t>
      </w:r>
    </w:p>
    <w:p w:rsidR="00654384" w:rsidRPr="00D31EFF" w:rsidRDefault="00654384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31EFF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D31EFF">
        <w:rPr>
          <w:rFonts w:ascii="Times New Roman" w:eastAsia="Times New Roman" w:hAnsi="Times New Roman" w:cs="Times New Roman"/>
          <w:sz w:val="27"/>
          <w:szCs w:val="27"/>
          <w:lang w:eastAsia="ru-RU"/>
        </w:rPr>
        <w:t>.Пункт 12 изложить в следующей редакции:</w:t>
      </w:r>
    </w:p>
    <w:p w:rsidR="00654384" w:rsidRPr="00394235" w:rsidRDefault="00654384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942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«12. Утвердить в составе расходов бюджета города Нефтеюганска бюджетные ассигнования, иным образом зарезервированные, на 2024 год в сумме </w:t>
      </w:r>
      <w:r w:rsidR="00E74E7F">
        <w:rPr>
          <w:rFonts w:ascii="Times New Roman" w:eastAsia="Times New Roman" w:hAnsi="Times New Roman" w:cs="Times New Roman"/>
          <w:sz w:val="27"/>
          <w:szCs w:val="27"/>
          <w:lang w:eastAsia="ru-RU"/>
        </w:rPr>
        <w:t>195 205 722</w:t>
      </w:r>
      <w:r w:rsidRPr="003942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рубля, на 2025 год 42 775 315 рублей, на 2026 год 107 612 700 рублей на: </w:t>
      </w:r>
    </w:p>
    <w:p w:rsidR="00654384" w:rsidRPr="00FF7064" w:rsidRDefault="00654384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F7064"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 доли муниципального образования в соответствии 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2024 год в сумме               195</w:t>
      </w:r>
      <w:r w:rsidR="00E74E7F">
        <w:rPr>
          <w:rFonts w:ascii="Times New Roman" w:eastAsia="Times New Roman" w:hAnsi="Times New Roman" w:cs="Times New Roman"/>
          <w:sz w:val="27"/>
          <w:szCs w:val="27"/>
          <w:lang w:eastAsia="ru-RU"/>
        </w:rPr>
        <w:t> 205 722</w:t>
      </w:r>
      <w:r w:rsidRPr="00FF706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рубля, на 2025 год 30 775 315 рублей, на 2026 год 10 000 000 рублей;</w:t>
      </w:r>
    </w:p>
    <w:p w:rsidR="00654384" w:rsidRPr="00FF7064" w:rsidRDefault="00654384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F7064">
        <w:rPr>
          <w:rFonts w:ascii="Times New Roman" w:eastAsia="Times New Roman" w:hAnsi="Times New Roman" w:cs="Times New Roman"/>
          <w:sz w:val="27"/>
          <w:szCs w:val="27"/>
          <w:lang w:eastAsia="ru-RU"/>
        </w:rPr>
        <w:t>реализацию инициативных проектов, предусмотренных 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на 2024 год в сумме 0 рублей, на       2025 год 12 000 000 рублей, на 2026 год 12 000 000 рублей;</w:t>
      </w:r>
    </w:p>
    <w:p w:rsidR="00654384" w:rsidRDefault="00654384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F7064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обеспечение расходных обязательств, возникающих после ввода в эксплуатацию новых объектов муниципальной собственности в 2024 году в сумме 0 рублей, в 2025 году в сумме 0 рублей, в 2026 году 85 612 700 рублей.».</w:t>
      </w:r>
    </w:p>
    <w:p w:rsidR="002B4A6E" w:rsidRPr="00AE7023" w:rsidRDefault="002B4A6E" w:rsidP="002B4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E7023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54384" w:rsidRPr="00AE7023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AE7023">
        <w:rPr>
          <w:rFonts w:ascii="Times New Roman" w:eastAsia="Times New Roman" w:hAnsi="Times New Roman" w:cs="Times New Roman"/>
          <w:sz w:val="27"/>
          <w:szCs w:val="27"/>
          <w:lang w:eastAsia="ru-RU"/>
        </w:rPr>
        <w:t>.Пункт 13 изложить в следующей редакции:</w:t>
      </w:r>
    </w:p>
    <w:p w:rsidR="002B4A6E" w:rsidRPr="00AE7023" w:rsidRDefault="002B4A6E" w:rsidP="002B4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E7023">
        <w:rPr>
          <w:rFonts w:ascii="Times New Roman" w:eastAsia="Times New Roman" w:hAnsi="Times New Roman" w:cs="Times New Roman"/>
          <w:sz w:val="27"/>
          <w:szCs w:val="27"/>
          <w:lang w:eastAsia="ru-RU"/>
        </w:rPr>
        <w:t>«13.Утвердить объем бюджетных ассигнований дорожного фонда муниципального образования город Нефтеюганск:</w:t>
      </w:r>
    </w:p>
    <w:p w:rsidR="002B4A6E" w:rsidRPr="00AE7023" w:rsidRDefault="002B4A6E" w:rsidP="002B4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E7023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2024 год в сумме 7</w:t>
      </w:r>
      <w:r w:rsidR="00AE7023" w:rsidRPr="00AE7023">
        <w:rPr>
          <w:rFonts w:ascii="Times New Roman" w:eastAsia="Times New Roman" w:hAnsi="Times New Roman" w:cs="Times New Roman"/>
          <w:sz w:val="27"/>
          <w:szCs w:val="27"/>
          <w:lang w:eastAsia="ru-RU"/>
        </w:rPr>
        <w:t>66</w:t>
      </w:r>
      <w:r w:rsidRPr="00AE7023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AE7023" w:rsidRPr="00AE7023">
        <w:rPr>
          <w:rFonts w:ascii="Times New Roman" w:eastAsia="Times New Roman" w:hAnsi="Times New Roman" w:cs="Times New Roman"/>
          <w:sz w:val="27"/>
          <w:szCs w:val="27"/>
          <w:lang w:eastAsia="ru-RU"/>
        </w:rPr>
        <w:t>779</w:t>
      </w:r>
      <w:r w:rsidRPr="00AE702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E7023" w:rsidRPr="00AE7023">
        <w:rPr>
          <w:rFonts w:ascii="Times New Roman" w:eastAsia="Times New Roman" w:hAnsi="Times New Roman" w:cs="Times New Roman"/>
          <w:sz w:val="27"/>
          <w:szCs w:val="27"/>
          <w:lang w:eastAsia="ru-RU"/>
        </w:rPr>
        <w:t>693</w:t>
      </w:r>
      <w:r w:rsidRPr="00AE702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AE7023" w:rsidRPr="00AE7023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AE702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 </w:t>
      </w:r>
    </w:p>
    <w:p w:rsidR="002B4A6E" w:rsidRPr="00AE7023" w:rsidRDefault="002B4A6E" w:rsidP="002B4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E7023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2025 год в сумме 4</w:t>
      </w:r>
      <w:r w:rsidR="00AE7023" w:rsidRPr="00AE7023">
        <w:rPr>
          <w:rFonts w:ascii="Times New Roman" w:eastAsia="Times New Roman" w:hAnsi="Times New Roman" w:cs="Times New Roman"/>
          <w:sz w:val="27"/>
          <w:szCs w:val="27"/>
          <w:lang w:eastAsia="ru-RU"/>
        </w:rPr>
        <w:t>32</w:t>
      </w:r>
      <w:r w:rsidRPr="00AE7023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AE7023" w:rsidRPr="00AE7023">
        <w:rPr>
          <w:rFonts w:ascii="Times New Roman" w:eastAsia="Times New Roman" w:hAnsi="Times New Roman" w:cs="Times New Roman"/>
          <w:sz w:val="27"/>
          <w:szCs w:val="27"/>
          <w:lang w:eastAsia="ru-RU"/>
        </w:rPr>
        <w:t>672</w:t>
      </w:r>
      <w:r w:rsidRPr="00AE702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E7023" w:rsidRPr="00AE7023">
        <w:rPr>
          <w:rFonts w:ascii="Times New Roman" w:eastAsia="Times New Roman" w:hAnsi="Times New Roman" w:cs="Times New Roman"/>
          <w:sz w:val="27"/>
          <w:szCs w:val="27"/>
          <w:lang w:eastAsia="ru-RU"/>
        </w:rPr>
        <w:t>320</w:t>
      </w:r>
      <w:r w:rsidRPr="00AE702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 </w:t>
      </w:r>
    </w:p>
    <w:p w:rsidR="002B4A6E" w:rsidRPr="00AE7023" w:rsidRDefault="002B4A6E" w:rsidP="002B4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E7023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в сумме 408 893 600 рублей.</w:t>
      </w:r>
    </w:p>
    <w:p w:rsidR="002B4A6E" w:rsidRPr="00AE7023" w:rsidRDefault="002B4A6E" w:rsidP="002B4A6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E7023">
        <w:rPr>
          <w:rFonts w:ascii="Times New Roman" w:hAnsi="Times New Roman" w:cs="Times New Roman"/>
          <w:sz w:val="27"/>
          <w:szCs w:val="27"/>
        </w:rPr>
        <w:t>Установить, что в соответствии с под</w:t>
      </w:r>
      <w:hyperlink r:id="rId8">
        <w:r w:rsidRPr="00AE7023">
          <w:rPr>
            <w:rFonts w:ascii="Times New Roman" w:hAnsi="Times New Roman" w:cs="Times New Roman"/>
            <w:sz w:val="27"/>
            <w:szCs w:val="27"/>
          </w:rPr>
          <w:t>пунктом 9 пункта 2.2</w:t>
        </w:r>
      </w:hyperlink>
      <w:r w:rsidRPr="00AE7023">
        <w:rPr>
          <w:rFonts w:ascii="Times New Roman" w:hAnsi="Times New Roman" w:cs="Times New Roman"/>
          <w:sz w:val="27"/>
          <w:szCs w:val="27"/>
        </w:rPr>
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 Думы               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</w:p>
    <w:p w:rsidR="002B4A6E" w:rsidRPr="00AE7023" w:rsidRDefault="002B4A6E" w:rsidP="002B4A6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E7023">
        <w:rPr>
          <w:rFonts w:ascii="Times New Roman" w:hAnsi="Times New Roman" w:cs="Times New Roman"/>
          <w:sz w:val="27"/>
          <w:szCs w:val="27"/>
        </w:rPr>
        <w:t>в 2024 году в сумме 3</w:t>
      </w:r>
      <w:r w:rsidR="00AE7023" w:rsidRPr="00AE7023">
        <w:rPr>
          <w:rFonts w:ascii="Times New Roman" w:hAnsi="Times New Roman" w:cs="Times New Roman"/>
          <w:sz w:val="27"/>
          <w:szCs w:val="27"/>
        </w:rPr>
        <w:t>56</w:t>
      </w:r>
      <w:r w:rsidRPr="00AE7023">
        <w:rPr>
          <w:rFonts w:ascii="Times New Roman" w:hAnsi="Times New Roman" w:cs="Times New Roman"/>
          <w:sz w:val="27"/>
          <w:szCs w:val="27"/>
        </w:rPr>
        <w:t> </w:t>
      </w:r>
      <w:r w:rsidR="00AE7023" w:rsidRPr="00AE7023">
        <w:rPr>
          <w:rFonts w:ascii="Times New Roman" w:hAnsi="Times New Roman" w:cs="Times New Roman"/>
          <w:sz w:val="27"/>
          <w:szCs w:val="27"/>
        </w:rPr>
        <w:t>400</w:t>
      </w:r>
      <w:r w:rsidRPr="00AE7023">
        <w:rPr>
          <w:rFonts w:ascii="Times New Roman" w:hAnsi="Times New Roman" w:cs="Times New Roman"/>
          <w:sz w:val="27"/>
          <w:szCs w:val="27"/>
        </w:rPr>
        <w:t xml:space="preserve"> </w:t>
      </w:r>
      <w:r w:rsidR="00AE7023" w:rsidRPr="00AE7023">
        <w:rPr>
          <w:rFonts w:ascii="Times New Roman" w:hAnsi="Times New Roman" w:cs="Times New Roman"/>
          <w:sz w:val="27"/>
          <w:szCs w:val="27"/>
        </w:rPr>
        <w:t>502</w:t>
      </w:r>
      <w:r w:rsidRPr="00AE7023">
        <w:rPr>
          <w:rFonts w:ascii="Times New Roman" w:hAnsi="Times New Roman" w:cs="Times New Roman"/>
          <w:sz w:val="27"/>
          <w:szCs w:val="27"/>
        </w:rPr>
        <w:t xml:space="preserve"> рубл</w:t>
      </w:r>
      <w:r w:rsidR="00AE7023" w:rsidRPr="00AE7023">
        <w:rPr>
          <w:rFonts w:ascii="Times New Roman" w:hAnsi="Times New Roman" w:cs="Times New Roman"/>
          <w:sz w:val="27"/>
          <w:szCs w:val="27"/>
        </w:rPr>
        <w:t>я</w:t>
      </w:r>
      <w:r w:rsidRPr="00AE7023">
        <w:rPr>
          <w:rFonts w:ascii="Times New Roman" w:hAnsi="Times New Roman" w:cs="Times New Roman"/>
          <w:sz w:val="27"/>
          <w:szCs w:val="27"/>
        </w:rPr>
        <w:t>;</w:t>
      </w:r>
    </w:p>
    <w:p w:rsidR="002B4A6E" w:rsidRPr="00AE7023" w:rsidRDefault="002B4A6E" w:rsidP="002B4A6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E7023">
        <w:rPr>
          <w:rFonts w:ascii="Times New Roman" w:hAnsi="Times New Roman" w:cs="Times New Roman"/>
          <w:sz w:val="27"/>
          <w:szCs w:val="27"/>
        </w:rPr>
        <w:t xml:space="preserve">в 2025 году в сумме </w:t>
      </w:r>
      <w:r w:rsidR="00AE7023" w:rsidRPr="00AE7023">
        <w:rPr>
          <w:rFonts w:ascii="Times New Roman" w:hAnsi="Times New Roman" w:cs="Times New Roman"/>
          <w:sz w:val="27"/>
          <w:szCs w:val="27"/>
        </w:rPr>
        <w:t>318 468 520</w:t>
      </w:r>
      <w:r w:rsidRPr="00AE7023">
        <w:rPr>
          <w:rFonts w:ascii="Times New Roman" w:hAnsi="Times New Roman" w:cs="Times New Roman"/>
          <w:sz w:val="27"/>
          <w:szCs w:val="27"/>
        </w:rPr>
        <w:t xml:space="preserve"> рублей;</w:t>
      </w:r>
    </w:p>
    <w:p w:rsidR="002B4A6E" w:rsidRDefault="002B4A6E" w:rsidP="002B4A6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E7023">
        <w:rPr>
          <w:rFonts w:ascii="Times New Roman" w:hAnsi="Times New Roman" w:cs="Times New Roman"/>
          <w:sz w:val="27"/>
          <w:szCs w:val="27"/>
        </w:rPr>
        <w:t>в 2026 году в сумме 296 028 400 рублей.».</w:t>
      </w:r>
    </w:p>
    <w:p w:rsidR="001A1F0C" w:rsidRPr="00601A4C" w:rsidRDefault="0093200C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54384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1A1F0C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пункте 15: </w:t>
      </w:r>
    </w:p>
    <w:p w:rsidR="00B27F9A" w:rsidRPr="00601A4C" w:rsidRDefault="001A1F0C" w:rsidP="00B27F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а)</w:t>
      </w:r>
      <w:r w:rsidR="00B27F9A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абзац первый пункта 15 изложить в следующей редакции:</w:t>
      </w:r>
    </w:p>
    <w:p w:rsidR="00B27F9A" w:rsidRPr="00601A4C" w:rsidRDefault="00B27F9A" w:rsidP="00B27F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«15.Установить, что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табачной и алкогольной продукции, кроме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услуг, в следующих случаях:».</w:t>
      </w:r>
    </w:p>
    <w:p w:rsidR="001A1F0C" w:rsidRPr="00601A4C" w:rsidRDefault="001A1F0C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б)дополнить </w:t>
      </w:r>
      <w:r w:rsidR="001E199C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подпунктом </w:t>
      </w: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14 следующего содержания</w:t>
      </w:r>
      <w:r w:rsidR="001E199C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1A1F0C" w:rsidRPr="00601A4C" w:rsidRDefault="001E199C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«14)на возмещение затрат АО «Юганскводоканал» по содержанию и эксплуатации объекта «Фильтровальная станция, производительностью 20000 м3 в сутки» ХМАО - Югра, г</w:t>
      </w:r>
      <w:r w:rsidR="007E6C6A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Нефтеюганск, 7 микрорайон (станция ВОС).».  </w:t>
      </w:r>
    </w:p>
    <w:p w:rsidR="004248E5" w:rsidRPr="00601A4C" w:rsidRDefault="009A4B36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54384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4248E5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Подпункт 1 пункта 16 изложить в следующей редакции:</w:t>
      </w:r>
    </w:p>
    <w:p w:rsidR="004248E5" w:rsidRPr="00601A4C" w:rsidRDefault="004248E5" w:rsidP="00E54C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«1)на оплату труда работников и начисления на оплату труда, дополнительное профессиональное образование педагогических работников,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</w:t>
      </w:r>
      <w:r w:rsidRPr="00E54CAA">
        <w:rPr>
          <w:rFonts w:ascii="Times New Roman" w:eastAsia="Times New Roman" w:hAnsi="Times New Roman" w:cs="Times New Roman"/>
          <w:sz w:val="27"/>
          <w:szCs w:val="27"/>
          <w:lang w:eastAsia="ru-RU"/>
        </w:rPr>
        <w:t>Интернет</w:t>
      </w:r>
      <w:r w:rsidR="00E54CAA" w:rsidRPr="00E54CA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bookmarkStart w:id="0" w:name="_GoBack"/>
      <w:r w:rsidR="00E54CA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bookmarkEnd w:id="0"/>
    <w:p w:rsidR="00E54CAA" w:rsidRDefault="00E54CAA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9A4B36" w:rsidRPr="00601A4C" w:rsidRDefault="00637B07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54384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9A4B36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В п</w:t>
      </w:r>
      <w:r w:rsidR="00924D93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ункт</w:t>
      </w:r>
      <w:r w:rsidR="009A4B36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="00924D93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17</w:t>
      </w:r>
      <w:r w:rsidR="009A4B36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9A4B36" w:rsidRPr="00601A4C" w:rsidRDefault="009A4B36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а)абзац первый изложить в следующей редакции:</w:t>
      </w:r>
    </w:p>
    <w:p w:rsidR="009A4B36" w:rsidRPr="00601A4C" w:rsidRDefault="009A4B36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«17.Установить, что в соответствии со статьей 78.1 Бюджетного кодекса Российской Федерации в бюджете города предусмотрены субсидии муниципальным бюджетным и автономным учреждениям на иные цели,</w:t>
      </w:r>
      <w:r w:rsidRPr="00601A4C">
        <w:t xml:space="preserve"> </w:t>
      </w: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в том числе на возмещение затрат, а также недополученных доходов в связи с производством (реализацией) товаров, выполнением работ, оказанием услуг по ценам (тарифам), подлежащим в соответствии с законодательством Российской Федерации государственному регулированию:».</w:t>
      </w:r>
    </w:p>
    <w:p w:rsidR="004248E5" w:rsidRPr="00601A4C" w:rsidRDefault="009A4B36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б)</w:t>
      </w:r>
      <w:r w:rsidR="00924D93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дополнить подпунктом 6 следующего содержания:</w:t>
      </w:r>
    </w:p>
    <w:p w:rsidR="00924D93" w:rsidRPr="00601A4C" w:rsidRDefault="00924D93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«6)на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организаций.».</w:t>
      </w:r>
    </w:p>
    <w:p w:rsidR="001D20D4" w:rsidRPr="00601A4C" w:rsidRDefault="001D20D4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55D0A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.В абзаце втором пункта 18 после слов «Федеральным законом» дополнить словами «от 13.07.202020 № 189-ФЗ».</w:t>
      </w:r>
    </w:p>
    <w:p w:rsidR="00357058" w:rsidRPr="00601A4C" w:rsidRDefault="00E9350A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55D0A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357058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В п</w:t>
      </w:r>
      <w:r w:rsidR="00692037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ункт</w:t>
      </w:r>
      <w:r w:rsidR="00357058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27</w:t>
      </w:r>
      <w:r w:rsidR="00692037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57058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слова «настоящей статьи» заменить словами «настоящего решения».</w:t>
      </w:r>
    </w:p>
    <w:p w:rsidR="00357058" w:rsidRPr="00601A4C" w:rsidRDefault="00357058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55D0A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13</w:t>
      </w: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.Пункт 27.1 дополнить подпунктом 5 следующего содержания:</w:t>
      </w:r>
    </w:p>
    <w:p w:rsidR="00692037" w:rsidRPr="00601A4C" w:rsidRDefault="00357058" w:rsidP="00692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92037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)авансовые платежи по контрактам (договорам) о поставке товаров, выполнении работ, оказании услуг, заключаемым на сумму более 3 миллионов рублей исполнителями и соисполнителями в рамках исполнения указанных в подпунктах 1 и 2 настоящего пункта муниципальных контрактов (контрактов, договоров) о поставке товаров, выполнении работ, оказании услуг.</w:t>
      </w: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357058" w:rsidRPr="00601A4C" w:rsidRDefault="00357058" w:rsidP="00692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55D0A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14</w:t>
      </w: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.Д</w:t>
      </w:r>
      <w:r w:rsidR="000643BB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ополнить </w:t>
      </w: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пунктом 27.2 </w:t>
      </w:r>
      <w:r w:rsidR="00B8510D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следующего</w:t>
      </w: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содержания:</w:t>
      </w:r>
    </w:p>
    <w:p w:rsidR="00692037" w:rsidRPr="00601A4C" w:rsidRDefault="00357058" w:rsidP="00692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692037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27.2.Установить, что в 2024 году при казначейском сопровождении средств, предоставляемых на основании контрактов (договоров), определенных пунктом 27.1 настоящего </w:t>
      </w: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решения</w:t>
      </w:r>
      <w:r w:rsidR="00692037"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, перечисление средств по таким контрактам (договорам) осуществляется в 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(договорам) в департаменте финансов, на расчетные счета, открытые поставщикам (подрядчикам, исполнителям) в кредитных организациях:</w:t>
      </w:r>
    </w:p>
    <w:p w:rsidR="00692037" w:rsidRPr="00601A4C" w:rsidRDefault="00692037" w:rsidP="00692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в целях приобретения товаров – при предоставлении заказчиками по таким контрактам (договорам) документов, подтверждающих поставку товаров;</w:t>
      </w:r>
    </w:p>
    <w:p w:rsidR="00692037" w:rsidRPr="00601A4C" w:rsidRDefault="00692037" w:rsidP="00692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авансовых платежей в целях приобретения строительных материалов и оборудования, затраты на приобретение которых включены в проектную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строительства, - на основании перечня строительных материалов и оборудования, включенных в проектную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строительства, в порядке и по форме, которые установлены Правительством Российской Федерации;</w:t>
      </w:r>
    </w:p>
    <w:p w:rsidR="004248E5" w:rsidRDefault="00692037" w:rsidP="00692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1A4C">
        <w:rPr>
          <w:rFonts w:ascii="Times New Roman" w:eastAsia="Times New Roman" w:hAnsi="Times New Roman" w:cs="Times New Roman"/>
          <w:sz w:val="27"/>
          <w:szCs w:val="27"/>
          <w:lang w:eastAsia="ru-RU"/>
        </w:rPr>
        <w:t>в целях выполнения работ, оказания услуг, предметом которых являются строительство (реконструкция, в том числе с элементами реставрации, техническое перевооружение), капитальный ремонт объектов капитального строительства, - при представлении документов, подтверждающих выполнение работ, оказание услуг, а также реестра документов, подтверждающих затраты, произведенные подрядчиком (исполнителем) в целях выполнения работ, оказания услуг, по форме, установленной Правительством Российской Федерации.».</w:t>
      </w:r>
    </w:p>
    <w:p w:rsidR="00127872" w:rsidRPr="00596649" w:rsidRDefault="00FD4A04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55D0A">
        <w:rPr>
          <w:rFonts w:ascii="Times New Roman" w:eastAsia="Times New Roman" w:hAnsi="Times New Roman" w:cs="Times New Roman"/>
          <w:sz w:val="27"/>
          <w:szCs w:val="27"/>
          <w:lang w:eastAsia="ru-RU"/>
        </w:rPr>
        <w:t>15</w:t>
      </w:r>
      <w:r w:rsidR="009A2395"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127872" w:rsidRPr="00D625A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1 «Распределение доходов</w:t>
      </w:r>
      <w:r w:rsidR="0012787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бюджета города Нефтеюганска на 202</w:t>
      </w:r>
      <w:r w:rsidR="0012787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12787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по показателям классификации доходов» изложить в новой редакции согласно приложению 1 к настоящему решению.</w:t>
      </w:r>
    </w:p>
    <w:p w:rsidR="00127872" w:rsidRPr="00773FF1" w:rsidRDefault="00127872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35705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55D0A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3 «И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E9617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127872" w:rsidRPr="00773FF1" w:rsidRDefault="00127872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35705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55D0A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4 «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 w:rsidR="002F4A27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3A4342" w:rsidRPr="00773FF1" w:rsidRDefault="0012787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9203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55D0A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3A434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5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3A434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2F4A27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3A4342" w:rsidRDefault="003A434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9203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55D0A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 w:rsid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3F47AE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55D0A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P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070865" w:rsidRP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7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 классификации расходов бюджета города Нефтеюганск на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55D0A">
        <w:rPr>
          <w:rFonts w:ascii="Times New Roman" w:eastAsia="Times New Roman" w:hAnsi="Times New Roman" w:cs="Times New Roman"/>
          <w:sz w:val="27"/>
          <w:szCs w:val="27"/>
          <w:lang w:eastAsia="ru-RU"/>
        </w:rPr>
        <w:t>21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8 «Распределение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бюджетных ассигнований по разделам, подразделам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55D0A">
        <w:rPr>
          <w:rFonts w:ascii="Times New Roman" w:eastAsia="Times New Roman" w:hAnsi="Times New Roman" w:cs="Times New Roman"/>
          <w:sz w:val="27"/>
          <w:szCs w:val="27"/>
          <w:lang w:eastAsia="ru-RU"/>
        </w:rPr>
        <w:t>22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55D0A">
        <w:rPr>
          <w:rFonts w:ascii="Times New Roman" w:eastAsia="Times New Roman" w:hAnsi="Times New Roman" w:cs="Times New Roman"/>
          <w:sz w:val="27"/>
          <w:szCs w:val="27"/>
          <w:lang w:eastAsia="ru-RU"/>
        </w:rPr>
        <w:t>23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10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7E1BF8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55D0A">
        <w:rPr>
          <w:rFonts w:ascii="Times New Roman" w:eastAsia="Times New Roman" w:hAnsi="Times New Roman" w:cs="Times New Roman"/>
          <w:sz w:val="27"/>
          <w:szCs w:val="27"/>
          <w:lang w:eastAsia="ru-RU"/>
        </w:rPr>
        <w:t>24</w:t>
      </w:r>
      <w:r w:rsidR="00070865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11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1</w:t>
      </w:r>
      <w:r w:rsid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Default="00FD4A04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20D27">
        <w:rPr>
          <w:rFonts w:ascii="Times New Roman" w:eastAsia="Times New Roman" w:hAnsi="Times New Roman" w:cs="Times New Roman"/>
          <w:sz w:val="27"/>
          <w:szCs w:val="27"/>
          <w:lang w:eastAsia="ru-RU"/>
        </w:rPr>
        <w:t>25</w:t>
      </w:r>
      <w:r w:rsidR="00070865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12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плановый период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1</w:t>
      </w:r>
      <w:r w:rsidR="0079292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F7C38" w:rsidRPr="000B1DE6" w:rsidRDefault="002F7C38" w:rsidP="002F7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 w:rsidRPr="000B1DE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2F7C38" w:rsidRPr="000B1DE6" w:rsidRDefault="002F7C38" w:rsidP="002F7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3A4342" w:rsidRDefault="003A434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E1BF8" w:rsidRDefault="007B2626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Временно и</w:t>
      </w:r>
      <w:r w:rsidR="007E1B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сполняющий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полномочия</w:t>
      </w:r>
    </w:p>
    <w:p w:rsidR="000A5553" w:rsidRPr="009347C0" w:rsidRDefault="007E1BF8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лав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ы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города Нефтеюганска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Председатель Думы </w:t>
      </w:r>
    </w:p>
    <w:p w:rsidR="000A5553" w:rsidRPr="009347C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города Нефтеюганска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 </w:t>
      </w:r>
      <w:r w:rsidR="007E1BF8">
        <w:rPr>
          <w:rFonts w:ascii="Times New Roman" w:eastAsia="Times New Roman" w:hAnsi="Times New Roman" w:cs="Times New Roman"/>
          <w:sz w:val="27"/>
          <w:szCs w:val="27"/>
          <w:lang w:eastAsia="ru-RU"/>
        </w:rPr>
        <w:t>Н.С.Халезова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М.М.Миннигулов</w:t>
      </w:r>
    </w:p>
    <w:p w:rsidR="000A5553" w:rsidRPr="009347C0" w:rsidRDefault="002F7C38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2630F9" w:rsidRPr="00C06D9A" w:rsidRDefault="002F7C38" w:rsidP="0090290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sectPr w:rsidR="002630F9" w:rsidRPr="00C06D9A" w:rsidSect="00AB37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21" w:rsidRDefault="006C3C2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21" w:rsidRDefault="006C3C2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21" w:rsidRDefault="006C3C2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21" w:rsidRDefault="006C3C2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4CA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21" w:rsidRDefault="006C3C2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10B1"/>
    <w:rsid w:val="0000280C"/>
    <w:rsid w:val="00002A34"/>
    <w:rsid w:val="00005138"/>
    <w:rsid w:val="00006339"/>
    <w:rsid w:val="00007590"/>
    <w:rsid w:val="00007741"/>
    <w:rsid w:val="00007CA0"/>
    <w:rsid w:val="0001036E"/>
    <w:rsid w:val="00011468"/>
    <w:rsid w:val="000116CF"/>
    <w:rsid w:val="00011D17"/>
    <w:rsid w:val="000153C1"/>
    <w:rsid w:val="00015529"/>
    <w:rsid w:val="000178EA"/>
    <w:rsid w:val="0002181F"/>
    <w:rsid w:val="000249DB"/>
    <w:rsid w:val="00024EF0"/>
    <w:rsid w:val="0002509B"/>
    <w:rsid w:val="000255A0"/>
    <w:rsid w:val="00026ABF"/>
    <w:rsid w:val="00026BDC"/>
    <w:rsid w:val="00032B55"/>
    <w:rsid w:val="000339B0"/>
    <w:rsid w:val="0003624A"/>
    <w:rsid w:val="000429CD"/>
    <w:rsid w:val="000437D0"/>
    <w:rsid w:val="00045608"/>
    <w:rsid w:val="00045A1E"/>
    <w:rsid w:val="00050567"/>
    <w:rsid w:val="00050E75"/>
    <w:rsid w:val="00051CEB"/>
    <w:rsid w:val="00051F38"/>
    <w:rsid w:val="00053565"/>
    <w:rsid w:val="00056184"/>
    <w:rsid w:val="000631E5"/>
    <w:rsid w:val="000643BB"/>
    <w:rsid w:val="00065805"/>
    <w:rsid w:val="00066C47"/>
    <w:rsid w:val="0006707A"/>
    <w:rsid w:val="00070865"/>
    <w:rsid w:val="00070C28"/>
    <w:rsid w:val="00073927"/>
    <w:rsid w:val="00080136"/>
    <w:rsid w:val="00080193"/>
    <w:rsid w:val="00081E08"/>
    <w:rsid w:val="0008401A"/>
    <w:rsid w:val="000875D8"/>
    <w:rsid w:val="0009245E"/>
    <w:rsid w:val="0009394A"/>
    <w:rsid w:val="00094AC0"/>
    <w:rsid w:val="00097482"/>
    <w:rsid w:val="000975ED"/>
    <w:rsid w:val="000A31F8"/>
    <w:rsid w:val="000A36EC"/>
    <w:rsid w:val="000A4277"/>
    <w:rsid w:val="000A42CB"/>
    <w:rsid w:val="000A49CD"/>
    <w:rsid w:val="000A5553"/>
    <w:rsid w:val="000A70A5"/>
    <w:rsid w:val="000B0B24"/>
    <w:rsid w:val="000B1807"/>
    <w:rsid w:val="000B3015"/>
    <w:rsid w:val="000B47B8"/>
    <w:rsid w:val="000B4A77"/>
    <w:rsid w:val="000B5DCB"/>
    <w:rsid w:val="000C17F7"/>
    <w:rsid w:val="000C3D20"/>
    <w:rsid w:val="000C431F"/>
    <w:rsid w:val="000C56FF"/>
    <w:rsid w:val="000C7017"/>
    <w:rsid w:val="000D18C5"/>
    <w:rsid w:val="000D332E"/>
    <w:rsid w:val="000E70B1"/>
    <w:rsid w:val="000F59ED"/>
    <w:rsid w:val="000F727F"/>
    <w:rsid w:val="001008B8"/>
    <w:rsid w:val="001021F2"/>
    <w:rsid w:val="00103D80"/>
    <w:rsid w:val="001043DA"/>
    <w:rsid w:val="00104E2F"/>
    <w:rsid w:val="00105363"/>
    <w:rsid w:val="00107DBC"/>
    <w:rsid w:val="001122E1"/>
    <w:rsid w:val="00114C7C"/>
    <w:rsid w:val="00127872"/>
    <w:rsid w:val="001278E0"/>
    <w:rsid w:val="00127ECB"/>
    <w:rsid w:val="00130FA8"/>
    <w:rsid w:val="00134B40"/>
    <w:rsid w:val="001358AA"/>
    <w:rsid w:val="00142F88"/>
    <w:rsid w:val="001438EE"/>
    <w:rsid w:val="00143E2D"/>
    <w:rsid w:val="0014465F"/>
    <w:rsid w:val="00145155"/>
    <w:rsid w:val="00145991"/>
    <w:rsid w:val="001465C2"/>
    <w:rsid w:val="001469A5"/>
    <w:rsid w:val="00152474"/>
    <w:rsid w:val="00153BA2"/>
    <w:rsid w:val="00154BB0"/>
    <w:rsid w:val="00154CF7"/>
    <w:rsid w:val="00155716"/>
    <w:rsid w:val="00156B76"/>
    <w:rsid w:val="00162770"/>
    <w:rsid w:val="001673DE"/>
    <w:rsid w:val="00167725"/>
    <w:rsid w:val="00172BC8"/>
    <w:rsid w:val="0017390E"/>
    <w:rsid w:val="001857EF"/>
    <w:rsid w:val="00187A75"/>
    <w:rsid w:val="0019043D"/>
    <w:rsid w:val="00190BED"/>
    <w:rsid w:val="00191001"/>
    <w:rsid w:val="00191CB6"/>
    <w:rsid w:val="00192A80"/>
    <w:rsid w:val="00196755"/>
    <w:rsid w:val="001A1F0C"/>
    <w:rsid w:val="001A1F98"/>
    <w:rsid w:val="001A45A8"/>
    <w:rsid w:val="001A6ED0"/>
    <w:rsid w:val="001B068E"/>
    <w:rsid w:val="001B0D50"/>
    <w:rsid w:val="001B48FF"/>
    <w:rsid w:val="001B4C5C"/>
    <w:rsid w:val="001C1640"/>
    <w:rsid w:val="001D0193"/>
    <w:rsid w:val="001D12B7"/>
    <w:rsid w:val="001D20D4"/>
    <w:rsid w:val="001D3164"/>
    <w:rsid w:val="001E199C"/>
    <w:rsid w:val="001E469A"/>
    <w:rsid w:val="001E4C7E"/>
    <w:rsid w:val="001E4D54"/>
    <w:rsid w:val="001E5308"/>
    <w:rsid w:val="001E5A62"/>
    <w:rsid w:val="001E64A5"/>
    <w:rsid w:val="001E75F8"/>
    <w:rsid w:val="001F0E4F"/>
    <w:rsid w:val="001F477D"/>
    <w:rsid w:val="001F496E"/>
    <w:rsid w:val="00202863"/>
    <w:rsid w:val="002033FF"/>
    <w:rsid w:val="00203B9A"/>
    <w:rsid w:val="0021213A"/>
    <w:rsid w:val="00223CC2"/>
    <w:rsid w:val="00225670"/>
    <w:rsid w:val="002261E8"/>
    <w:rsid w:val="002414F2"/>
    <w:rsid w:val="00241FE3"/>
    <w:rsid w:val="002429AA"/>
    <w:rsid w:val="00245565"/>
    <w:rsid w:val="002518E1"/>
    <w:rsid w:val="00251D87"/>
    <w:rsid w:val="00253DF4"/>
    <w:rsid w:val="0025417A"/>
    <w:rsid w:val="00255D77"/>
    <w:rsid w:val="00256249"/>
    <w:rsid w:val="002630F9"/>
    <w:rsid w:val="002651C1"/>
    <w:rsid w:val="00267A38"/>
    <w:rsid w:val="00271AE5"/>
    <w:rsid w:val="00271F1C"/>
    <w:rsid w:val="002747B1"/>
    <w:rsid w:val="00274ABD"/>
    <w:rsid w:val="0028527D"/>
    <w:rsid w:val="00285974"/>
    <w:rsid w:val="002872B5"/>
    <w:rsid w:val="00291028"/>
    <w:rsid w:val="0029104F"/>
    <w:rsid w:val="00292B2C"/>
    <w:rsid w:val="00297DB9"/>
    <w:rsid w:val="002A0C26"/>
    <w:rsid w:val="002A1757"/>
    <w:rsid w:val="002A3A2C"/>
    <w:rsid w:val="002A5A51"/>
    <w:rsid w:val="002A6FA1"/>
    <w:rsid w:val="002A788B"/>
    <w:rsid w:val="002A7FAC"/>
    <w:rsid w:val="002B1376"/>
    <w:rsid w:val="002B1ABC"/>
    <w:rsid w:val="002B4862"/>
    <w:rsid w:val="002B4A6E"/>
    <w:rsid w:val="002B5A6C"/>
    <w:rsid w:val="002B675A"/>
    <w:rsid w:val="002C4357"/>
    <w:rsid w:val="002C4E49"/>
    <w:rsid w:val="002C4EBC"/>
    <w:rsid w:val="002C79B1"/>
    <w:rsid w:val="002D06E2"/>
    <w:rsid w:val="002D57F0"/>
    <w:rsid w:val="002D6B6D"/>
    <w:rsid w:val="002D74FD"/>
    <w:rsid w:val="002D7E3F"/>
    <w:rsid w:val="002E5A86"/>
    <w:rsid w:val="002E6DD2"/>
    <w:rsid w:val="002F0CD4"/>
    <w:rsid w:val="002F4A27"/>
    <w:rsid w:val="002F5D05"/>
    <w:rsid w:val="002F7C38"/>
    <w:rsid w:val="00303DFA"/>
    <w:rsid w:val="00305F41"/>
    <w:rsid w:val="003078D5"/>
    <w:rsid w:val="00313553"/>
    <w:rsid w:val="0031568B"/>
    <w:rsid w:val="00322B7D"/>
    <w:rsid w:val="00323FF2"/>
    <w:rsid w:val="00324ABB"/>
    <w:rsid w:val="00325099"/>
    <w:rsid w:val="00327696"/>
    <w:rsid w:val="003277B8"/>
    <w:rsid w:val="00334D35"/>
    <w:rsid w:val="00335DF2"/>
    <w:rsid w:val="003362F2"/>
    <w:rsid w:val="00340869"/>
    <w:rsid w:val="00340C4A"/>
    <w:rsid w:val="00340D48"/>
    <w:rsid w:val="00340FB6"/>
    <w:rsid w:val="00344B4B"/>
    <w:rsid w:val="003507F3"/>
    <w:rsid w:val="0035099F"/>
    <w:rsid w:val="00352069"/>
    <w:rsid w:val="00353425"/>
    <w:rsid w:val="003536D1"/>
    <w:rsid w:val="00354C8F"/>
    <w:rsid w:val="00357058"/>
    <w:rsid w:val="00357203"/>
    <w:rsid w:val="003719AF"/>
    <w:rsid w:val="00373C37"/>
    <w:rsid w:val="00373E1A"/>
    <w:rsid w:val="003744D7"/>
    <w:rsid w:val="00381B6F"/>
    <w:rsid w:val="00394202"/>
    <w:rsid w:val="00394235"/>
    <w:rsid w:val="0039475C"/>
    <w:rsid w:val="0039601F"/>
    <w:rsid w:val="00396B73"/>
    <w:rsid w:val="00397373"/>
    <w:rsid w:val="00397B72"/>
    <w:rsid w:val="003A0E25"/>
    <w:rsid w:val="003A4342"/>
    <w:rsid w:val="003A516D"/>
    <w:rsid w:val="003A582C"/>
    <w:rsid w:val="003A72C5"/>
    <w:rsid w:val="003A7889"/>
    <w:rsid w:val="003B4094"/>
    <w:rsid w:val="003B4DE6"/>
    <w:rsid w:val="003B75DB"/>
    <w:rsid w:val="003B79F2"/>
    <w:rsid w:val="003C21B3"/>
    <w:rsid w:val="003C3F94"/>
    <w:rsid w:val="003C5405"/>
    <w:rsid w:val="003C6AE5"/>
    <w:rsid w:val="003D15CB"/>
    <w:rsid w:val="003F00E5"/>
    <w:rsid w:val="003F0915"/>
    <w:rsid w:val="003F47AE"/>
    <w:rsid w:val="0040122F"/>
    <w:rsid w:val="00403755"/>
    <w:rsid w:val="004041A2"/>
    <w:rsid w:val="004052AD"/>
    <w:rsid w:val="004075F4"/>
    <w:rsid w:val="00410DA4"/>
    <w:rsid w:val="0041372C"/>
    <w:rsid w:val="00413BC1"/>
    <w:rsid w:val="00414BD2"/>
    <w:rsid w:val="00415CE2"/>
    <w:rsid w:val="004164E0"/>
    <w:rsid w:val="004169A3"/>
    <w:rsid w:val="004248E5"/>
    <w:rsid w:val="0042605F"/>
    <w:rsid w:val="00426D3D"/>
    <w:rsid w:val="004272EB"/>
    <w:rsid w:val="0043047A"/>
    <w:rsid w:val="0043533E"/>
    <w:rsid w:val="004367C6"/>
    <w:rsid w:val="00440CD3"/>
    <w:rsid w:val="00443372"/>
    <w:rsid w:val="00445F88"/>
    <w:rsid w:val="004468D9"/>
    <w:rsid w:val="00446E1A"/>
    <w:rsid w:val="00451821"/>
    <w:rsid w:val="00451A73"/>
    <w:rsid w:val="0045302D"/>
    <w:rsid w:val="00457FEA"/>
    <w:rsid w:val="00461D64"/>
    <w:rsid w:val="00462173"/>
    <w:rsid w:val="00462F96"/>
    <w:rsid w:val="00464EA7"/>
    <w:rsid w:val="00466D4D"/>
    <w:rsid w:val="00474790"/>
    <w:rsid w:val="00474DD4"/>
    <w:rsid w:val="004758E9"/>
    <w:rsid w:val="00477598"/>
    <w:rsid w:val="00477FF8"/>
    <w:rsid w:val="004809AD"/>
    <w:rsid w:val="004910C5"/>
    <w:rsid w:val="0049304A"/>
    <w:rsid w:val="00497022"/>
    <w:rsid w:val="004A5EB1"/>
    <w:rsid w:val="004A64CB"/>
    <w:rsid w:val="004B0DFC"/>
    <w:rsid w:val="004B2056"/>
    <w:rsid w:val="004B50AA"/>
    <w:rsid w:val="004B64F4"/>
    <w:rsid w:val="004B71D9"/>
    <w:rsid w:val="004C131F"/>
    <w:rsid w:val="004C2E10"/>
    <w:rsid w:val="004C4DFA"/>
    <w:rsid w:val="004C5ED4"/>
    <w:rsid w:val="004C67F1"/>
    <w:rsid w:val="004D0B31"/>
    <w:rsid w:val="004D2952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4F7148"/>
    <w:rsid w:val="0050021F"/>
    <w:rsid w:val="00501512"/>
    <w:rsid w:val="00501CAA"/>
    <w:rsid w:val="00507409"/>
    <w:rsid w:val="0051213E"/>
    <w:rsid w:val="005130E9"/>
    <w:rsid w:val="00513272"/>
    <w:rsid w:val="00516A54"/>
    <w:rsid w:val="00517011"/>
    <w:rsid w:val="00517CBC"/>
    <w:rsid w:val="00523399"/>
    <w:rsid w:val="00524B26"/>
    <w:rsid w:val="00527160"/>
    <w:rsid w:val="0053030B"/>
    <w:rsid w:val="00531703"/>
    <w:rsid w:val="00533DC7"/>
    <w:rsid w:val="005372E5"/>
    <w:rsid w:val="005375C0"/>
    <w:rsid w:val="0054443A"/>
    <w:rsid w:val="00544879"/>
    <w:rsid w:val="0054527A"/>
    <w:rsid w:val="0055305E"/>
    <w:rsid w:val="00555927"/>
    <w:rsid w:val="005603BB"/>
    <w:rsid w:val="00560C25"/>
    <w:rsid w:val="005625B6"/>
    <w:rsid w:val="00564675"/>
    <w:rsid w:val="005651E7"/>
    <w:rsid w:val="0056676B"/>
    <w:rsid w:val="00572DA8"/>
    <w:rsid w:val="00573116"/>
    <w:rsid w:val="00573163"/>
    <w:rsid w:val="005736AD"/>
    <w:rsid w:val="00576792"/>
    <w:rsid w:val="00582ECF"/>
    <w:rsid w:val="005852B7"/>
    <w:rsid w:val="00586127"/>
    <w:rsid w:val="00594166"/>
    <w:rsid w:val="00595B05"/>
    <w:rsid w:val="00597E39"/>
    <w:rsid w:val="005A06FF"/>
    <w:rsid w:val="005A0FB4"/>
    <w:rsid w:val="005A3708"/>
    <w:rsid w:val="005A37FD"/>
    <w:rsid w:val="005B08D5"/>
    <w:rsid w:val="005B26EC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5B7F"/>
    <w:rsid w:val="005C754B"/>
    <w:rsid w:val="005D176B"/>
    <w:rsid w:val="005D27CC"/>
    <w:rsid w:val="005D2FD1"/>
    <w:rsid w:val="005D3AE5"/>
    <w:rsid w:val="005D530A"/>
    <w:rsid w:val="005E107A"/>
    <w:rsid w:val="005E10AD"/>
    <w:rsid w:val="005E448C"/>
    <w:rsid w:val="005F0268"/>
    <w:rsid w:val="005F04DB"/>
    <w:rsid w:val="005F30F6"/>
    <w:rsid w:val="005F3565"/>
    <w:rsid w:val="005F3C87"/>
    <w:rsid w:val="006003A6"/>
    <w:rsid w:val="00600683"/>
    <w:rsid w:val="00601A4C"/>
    <w:rsid w:val="00602B60"/>
    <w:rsid w:val="00603DCD"/>
    <w:rsid w:val="00606625"/>
    <w:rsid w:val="00606A40"/>
    <w:rsid w:val="00606FA6"/>
    <w:rsid w:val="00612BA6"/>
    <w:rsid w:val="006154BC"/>
    <w:rsid w:val="00620142"/>
    <w:rsid w:val="00620D27"/>
    <w:rsid w:val="006215DC"/>
    <w:rsid w:val="00621BF0"/>
    <w:rsid w:val="00622CC4"/>
    <w:rsid w:val="00624E78"/>
    <w:rsid w:val="0062528B"/>
    <w:rsid w:val="00625BE8"/>
    <w:rsid w:val="006266C8"/>
    <w:rsid w:val="006352B0"/>
    <w:rsid w:val="00636D87"/>
    <w:rsid w:val="00637B07"/>
    <w:rsid w:val="00643536"/>
    <w:rsid w:val="006439C8"/>
    <w:rsid w:val="0064409A"/>
    <w:rsid w:val="0064520C"/>
    <w:rsid w:val="006453F4"/>
    <w:rsid w:val="0064555A"/>
    <w:rsid w:val="00653FDB"/>
    <w:rsid w:val="00654384"/>
    <w:rsid w:val="006559B5"/>
    <w:rsid w:val="006574E8"/>
    <w:rsid w:val="00661444"/>
    <w:rsid w:val="00661A9D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2037"/>
    <w:rsid w:val="0069539E"/>
    <w:rsid w:val="00695677"/>
    <w:rsid w:val="00695C9C"/>
    <w:rsid w:val="00697512"/>
    <w:rsid w:val="006A05F7"/>
    <w:rsid w:val="006A13BB"/>
    <w:rsid w:val="006A1857"/>
    <w:rsid w:val="006A1A9F"/>
    <w:rsid w:val="006A1BCF"/>
    <w:rsid w:val="006A5431"/>
    <w:rsid w:val="006A6C58"/>
    <w:rsid w:val="006A7E22"/>
    <w:rsid w:val="006B25F1"/>
    <w:rsid w:val="006B3F24"/>
    <w:rsid w:val="006B58D1"/>
    <w:rsid w:val="006C0BEF"/>
    <w:rsid w:val="006C3C21"/>
    <w:rsid w:val="006C3EE3"/>
    <w:rsid w:val="006C5722"/>
    <w:rsid w:val="006D2456"/>
    <w:rsid w:val="006D4A29"/>
    <w:rsid w:val="006D4D6B"/>
    <w:rsid w:val="006D689A"/>
    <w:rsid w:val="006E1073"/>
    <w:rsid w:val="006E19AD"/>
    <w:rsid w:val="006E63E8"/>
    <w:rsid w:val="006F090D"/>
    <w:rsid w:val="006F41FF"/>
    <w:rsid w:val="006F51F3"/>
    <w:rsid w:val="00701CCB"/>
    <w:rsid w:val="00710BFF"/>
    <w:rsid w:val="00712233"/>
    <w:rsid w:val="007204D2"/>
    <w:rsid w:val="00721B52"/>
    <w:rsid w:val="00721EB6"/>
    <w:rsid w:val="007251AE"/>
    <w:rsid w:val="00725FF1"/>
    <w:rsid w:val="0073495B"/>
    <w:rsid w:val="0074332C"/>
    <w:rsid w:val="00752230"/>
    <w:rsid w:val="00752AFD"/>
    <w:rsid w:val="00755C9E"/>
    <w:rsid w:val="00755F06"/>
    <w:rsid w:val="00756404"/>
    <w:rsid w:val="00757093"/>
    <w:rsid w:val="00760E32"/>
    <w:rsid w:val="00761FD0"/>
    <w:rsid w:val="007620EC"/>
    <w:rsid w:val="0076299A"/>
    <w:rsid w:val="0076541F"/>
    <w:rsid w:val="007701DB"/>
    <w:rsid w:val="0078172C"/>
    <w:rsid w:val="00782279"/>
    <w:rsid w:val="007840B0"/>
    <w:rsid w:val="00786AC7"/>
    <w:rsid w:val="00790498"/>
    <w:rsid w:val="0079174A"/>
    <w:rsid w:val="00792180"/>
    <w:rsid w:val="0079251F"/>
    <w:rsid w:val="0079292F"/>
    <w:rsid w:val="00792AEC"/>
    <w:rsid w:val="007948D5"/>
    <w:rsid w:val="00796410"/>
    <w:rsid w:val="0079653D"/>
    <w:rsid w:val="00796DFA"/>
    <w:rsid w:val="007A162E"/>
    <w:rsid w:val="007A4D7E"/>
    <w:rsid w:val="007A69DA"/>
    <w:rsid w:val="007A7B21"/>
    <w:rsid w:val="007B2626"/>
    <w:rsid w:val="007B6026"/>
    <w:rsid w:val="007C2C86"/>
    <w:rsid w:val="007C5218"/>
    <w:rsid w:val="007C59E0"/>
    <w:rsid w:val="007C5F25"/>
    <w:rsid w:val="007C667D"/>
    <w:rsid w:val="007C7B7B"/>
    <w:rsid w:val="007D3767"/>
    <w:rsid w:val="007D7171"/>
    <w:rsid w:val="007E0BF6"/>
    <w:rsid w:val="007E0DD3"/>
    <w:rsid w:val="007E1BF8"/>
    <w:rsid w:val="007E20D6"/>
    <w:rsid w:val="007E6C6A"/>
    <w:rsid w:val="007F0A87"/>
    <w:rsid w:val="007F2939"/>
    <w:rsid w:val="007F6419"/>
    <w:rsid w:val="007F64AB"/>
    <w:rsid w:val="007F6D4D"/>
    <w:rsid w:val="00803337"/>
    <w:rsid w:val="008052AF"/>
    <w:rsid w:val="00806B00"/>
    <w:rsid w:val="008107C6"/>
    <w:rsid w:val="00811FEC"/>
    <w:rsid w:val="008126CF"/>
    <w:rsid w:val="00814A82"/>
    <w:rsid w:val="008234A8"/>
    <w:rsid w:val="0082686F"/>
    <w:rsid w:val="00827FB8"/>
    <w:rsid w:val="00836958"/>
    <w:rsid w:val="00836E36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53576"/>
    <w:rsid w:val="00860C46"/>
    <w:rsid w:val="00860F4D"/>
    <w:rsid w:val="00861085"/>
    <w:rsid w:val="008631BA"/>
    <w:rsid w:val="008646B9"/>
    <w:rsid w:val="008651D5"/>
    <w:rsid w:val="008651F0"/>
    <w:rsid w:val="00870603"/>
    <w:rsid w:val="00871BD1"/>
    <w:rsid w:val="00872694"/>
    <w:rsid w:val="008736D0"/>
    <w:rsid w:val="0087541F"/>
    <w:rsid w:val="0087597B"/>
    <w:rsid w:val="008823F1"/>
    <w:rsid w:val="00883CDD"/>
    <w:rsid w:val="00885A82"/>
    <w:rsid w:val="008862D3"/>
    <w:rsid w:val="00887D9C"/>
    <w:rsid w:val="00887FAB"/>
    <w:rsid w:val="00892A62"/>
    <w:rsid w:val="00893284"/>
    <w:rsid w:val="0089368A"/>
    <w:rsid w:val="008939B5"/>
    <w:rsid w:val="0089541B"/>
    <w:rsid w:val="008A0E06"/>
    <w:rsid w:val="008A1BF0"/>
    <w:rsid w:val="008A27A9"/>
    <w:rsid w:val="008A3295"/>
    <w:rsid w:val="008A4DF0"/>
    <w:rsid w:val="008A4E94"/>
    <w:rsid w:val="008A756F"/>
    <w:rsid w:val="008B257A"/>
    <w:rsid w:val="008B5BAB"/>
    <w:rsid w:val="008C03A4"/>
    <w:rsid w:val="008C1D42"/>
    <w:rsid w:val="008C3BB3"/>
    <w:rsid w:val="008C60A2"/>
    <w:rsid w:val="008C75D8"/>
    <w:rsid w:val="008D0471"/>
    <w:rsid w:val="008D36BB"/>
    <w:rsid w:val="008D41DC"/>
    <w:rsid w:val="008D554D"/>
    <w:rsid w:val="008E23E5"/>
    <w:rsid w:val="008E253F"/>
    <w:rsid w:val="008E2CF4"/>
    <w:rsid w:val="008E3535"/>
    <w:rsid w:val="008E49B8"/>
    <w:rsid w:val="008E4D0F"/>
    <w:rsid w:val="008E6808"/>
    <w:rsid w:val="008E74ED"/>
    <w:rsid w:val="008E7F39"/>
    <w:rsid w:val="008F1655"/>
    <w:rsid w:val="008F1CDC"/>
    <w:rsid w:val="008F35F4"/>
    <w:rsid w:val="00902908"/>
    <w:rsid w:val="00903803"/>
    <w:rsid w:val="00904689"/>
    <w:rsid w:val="0090491D"/>
    <w:rsid w:val="00906265"/>
    <w:rsid w:val="00907669"/>
    <w:rsid w:val="009077B2"/>
    <w:rsid w:val="00907805"/>
    <w:rsid w:val="00907BB7"/>
    <w:rsid w:val="00910A94"/>
    <w:rsid w:val="00914B70"/>
    <w:rsid w:val="00914FBE"/>
    <w:rsid w:val="00924D93"/>
    <w:rsid w:val="00925743"/>
    <w:rsid w:val="0093200C"/>
    <w:rsid w:val="009347C0"/>
    <w:rsid w:val="00936319"/>
    <w:rsid w:val="00937771"/>
    <w:rsid w:val="00940250"/>
    <w:rsid w:val="0094306B"/>
    <w:rsid w:val="00944B78"/>
    <w:rsid w:val="009451CE"/>
    <w:rsid w:val="0094524C"/>
    <w:rsid w:val="00945912"/>
    <w:rsid w:val="00947CE9"/>
    <w:rsid w:val="0095221B"/>
    <w:rsid w:val="00957DC0"/>
    <w:rsid w:val="00960E03"/>
    <w:rsid w:val="009624D5"/>
    <w:rsid w:val="00962875"/>
    <w:rsid w:val="00963A3B"/>
    <w:rsid w:val="00974A01"/>
    <w:rsid w:val="00974BF7"/>
    <w:rsid w:val="00974C90"/>
    <w:rsid w:val="00981AE2"/>
    <w:rsid w:val="009875E4"/>
    <w:rsid w:val="00987F45"/>
    <w:rsid w:val="009900C3"/>
    <w:rsid w:val="009932C9"/>
    <w:rsid w:val="009945D9"/>
    <w:rsid w:val="00995319"/>
    <w:rsid w:val="00997D14"/>
    <w:rsid w:val="009A1EE3"/>
    <w:rsid w:val="009A2395"/>
    <w:rsid w:val="009A4B36"/>
    <w:rsid w:val="009A7750"/>
    <w:rsid w:val="009B16A8"/>
    <w:rsid w:val="009B2517"/>
    <w:rsid w:val="009B32C6"/>
    <w:rsid w:val="009B37A7"/>
    <w:rsid w:val="009B52C4"/>
    <w:rsid w:val="009C3EF9"/>
    <w:rsid w:val="009C54B6"/>
    <w:rsid w:val="009C6151"/>
    <w:rsid w:val="009C61F6"/>
    <w:rsid w:val="009D2626"/>
    <w:rsid w:val="009D5EF7"/>
    <w:rsid w:val="009D65AC"/>
    <w:rsid w:val="009D70BC"/>
    <w:rsid w:val="009D7762"/>
    <w:rsid w:val="009E18D9"/>
    <w:rsid w:val="009E5006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760E"/>
    <w:rsid w:val="00A103BD"/>
    <w:rsid w:val="00A137F5"/>
    <w:rsid w:val="00A13C11"/>
    <w:rsid w:val="00A17AC0"/>
    <w:rsid w:val="00A2621D"/>
    <w:rsid w:val="00A27EC6"/>
    <w:rsid w:val="00A33F4C"/>
    <w:rsid w:val="00A3443C"/>
    <w:rsid w:val="00A37B94"/>
    <w:rsid w:val="00A43DD5"/>
    <w:rsid w:val="00A43F0C"/>
    <w:rsid w:val="00A46944"/>
    <w:rsid w:val="00A513A5"/>
    <w:rsid w:val="00A6118A"/>
    <w:rsid w:val="00A62B62"/>
    <w:rsid w:val="00A644B5"/>
    <w:rsid w:val="00A64F33"/>
    <w:rsid w:val="00A6501A"/>
    <w:rsid w:val="00A65292"/>
    <w:rsid w:val="00A658A0"/>
    <w:rsid w:val="00A67480"/>
    <w:rsid w:val="00A67EEC"/>
    <w:rsid w:val="00A70903"/>
    <w:rsid w:val="00A71320"/>
    <w:rsid w:val="00A7152B"/>
    <w:rsid w:val="00A73C9D"/>
    <w:rsid w:val="00A74E3A"/>
    <w:rsid w:val="00A751F2"/>
    <w:rsid w:val="00A75CA8"/>
    <w:rsid w:val="00A762AD"/>
    <w:rsid w:val="00A7676E"/>
    <w:rsid w:val="00A76B62"/>
    <w:rsid w:val="00A82005"/>
    <w:rsid w:val="00A83EE0"/>
    <w:rsid w:val="00A8493F"/>
    <w:rsid w:val="00A850A5"/>
    <w:rsid w:val="00A90CAB"/>
    <w:rsid w:val="00A93D7C"/>
    <w:rsid w:val="00A93FB5"/>
    <w:rsid w:val="00A95ECC"/>
    <w:rsid w:val="00AA0360"/>
    <w:rsid w:val="00AA4321"/>
    <w:rsid w:val="00AB06CB"/>
    <w:rsid w:val="00AB1060"/>
    <w:rsid w:val="00AB2560"/>
    <w:rsid w:val="00AB3786"/>
    <w:rsid w:val="00AC1BE1"/>
    <w:rsid w:val="00AC1E68"/>
    <w:rsid w:val="00AC2752"/>
    <w:rsid w:val="00AC3E5E"/>
    <w:rsid w:val="00AD19B6"/>
    <w:rsid w:val="00AD2D2B"/>
    <w:rsid w:val="00AD7A30"/>
    <w:rsid w:val="00AD7B2A"/>
    <w:rsid w:val="00AE14B2"/>
    <w:rsid w:val="00AE40EE"/>
    <w:rsid w:val="00AE7023"/>
    <w:rsid w:val="00AE7678"/>
    <w:rsid w:val="00AE7CC4"/>
    <w:rsid w:val="00AF1430"/>
    <w:rsid w:val="00AF1764"/>
    <w:rsid w:val="00AF2259"/>
    <w:rsid w:val="00AF5217"/>
    <w:rsid w:val="00AF5699"/>
    <w:rsid w:val="00AF661A"/>
    <w:rsid w:val="00AF7502"/>
    <w:rsid w:val="00AF7AE1"/>
    <w:rsid w:val="00B02BA2"/>
    <w:rsid w:val="00B02F8F"/>
    <w:rsid w:val="00B04B1D"/>
    <w:rsid w:val="00B062B6"/>
    <w:rsid w:val="00B06338"/>
    <w:rsid w:val="00B1121A"/>
    <w:rsid w:val="00B2040C"/>
    <w:rsid w:val="00B27F9A"/>
    <w:rsid w:val="00B30270"/>
    <w:rsid w:val="00B317BA"/>
    <w:rsid w:val="00B334E3"/>
    <w:rsid w:val="00B35593"/>
    <w:rsid w:val="00B35873"/>
    <w:rsid w:val="00B36FDD"/>
    <w:rsid w:val="00B43196"/>
    <w:rsid w:val="00B44149"/>
    <w:rsid w:val="00B455E7"/>
    <w:rsid w:val="00B4566B"/>
    <w:rsid w:val="00B45DCE"/>
    <w:rsid w:val="00B522AA"/>
    <w:rsid w:val="00B530A2"/>
    <w:rsid w:val="00B55D0A"/>
    <w:rsid w:val="00B60A05"/>
    <w:rsid w:val="00B6440E"/>
    <w:rsid w:val="00B651C1"/>
    <w:rsid w:val="00B65F22"/>
    <w:rsid w:val="00B67006"/>
    <w:rsid w:val="00B6755D"/>
    <w:rsid w:val="00B717ED"/>
    <w:rsid w:val="00B72910"/>
    <w:rsid w:val="00B76A98"/>
    <w:rsid w:val="00B80126"/>
    <w:rsid w:val="00B83D72"/>
    <w:rsid w:val="00B845E7"/>
    <w:rsid w:val="00B8510D"/>
    <w:rsid w:val="00B868E5"/>
    <w:rsid w:val="00B87D0C"/>
    <w:rsid w:val="00B90C0A"/>
    <w:rsid w:val="00B961BD"/>
    <w:rsid w:val="00BA0B2E"/>
    <w:rsid w:val="00BA0D7A"/>
    <w:rsid w:val="00BA19C5"/>
    <w:rsid w:val="00BA2148"/>
    <w:rsid w:val="00BA24FC"/>
    <w:rsid w:val="00BA33F8"/>
    <w:rsid w:val="00BA3F05"/>
    <w:rsid w:val="00BA6238"/>
    <w:rsid w:val="00BA7936"/>
    <w:rsid w:val="00BB0F31"/>
    <w:rsid w:val="00BB1267"/>
    <w:rsid w:val="00BB191B"/>
    <w:rsid w:val="00BB62E3"/>
    <w:rsid w:val="00BB689E"/>
    <w:rsid w:val="00BB7D0A"/>
    <w:rsid w:val="00BC05FE"/>
    <w:rsid w:val="00BC159E"/>
    <w:rsid w:val="00BC1CB7"/>
    <w:rsid w:val="00BC22FD"/>
    <w:rsid w:val="00BC264A"/>
    <w:rsid w:val="00BC5B69"/>
    <w:rsid w:val="00BC5E03"/>
    <w:rsid w:val="00BC6001"/>
    <w:rsid w:val="00BC7997"/>
    <w:rsid w:val="00BD1C20"/>
    <w:rsid w:val="00BD58E7"/>
    <w:rsid w:val="00BD68AC"/>
    <w:rsid w:val="00BE3475"/>
    <w:rsid w:val="00BE3960"/>
    <w:rsid w:val="00BE3DC6"/>
    <w:rsid w:val="00BE69FC"/>
    <w:rsid w:val="00BF0030"/>
    <w:rsid w:val="00BF1E24"/>
    <w:rsid w:val="00BF31FD"/>
    <w:rsid w:val="00BF5A4E"/>
    <w:rsid w:val="00BF6CA5"/>
    <w:rsid w:val="00C003DE"/>
    <w:rsid w:val="00C01FAC"/>
    <w:rsid w:val="00C02882"/>
    <w:rsid w:val="00C03E20"/>
    <w:rsid w:val="00C068A1"/>
    <w:rsid w:val="00C06D9A"/>
    <w:rsid w:val="00C144D1"/>
    <w:rsid w:val="00C14908"/>
    <w:rsid w:val="00C14BB4"/>
    <w:rsid w:val="00C17866"/>
    <w:rsid w:val="00C2318C"/>
    <w:rsid w:val="00C26C43"/>
    <w:rsid w:val="00C3168A"/>
    <w:rsid w:val="00C361A7"/>
    <w:rsid w:val="00C36572"/>
    <w:rsid w:val="00C449CC"/>
    <w:rsid w:val="00C44ECC"/>
    <w:rsid w:val="00C47D33"/>
    <w:rsid w:val="00C53AF6"/>
    <w:rsid w:val="00C5504D"/>
    <w:rsid w:val="00C62942"/>
    <w:rsid w:val="00C63027"/>
    <w:rsid w:val="00C63D51"/>
    <w:rsid w:val="00C63DE9"/>
    <w:rsid w:val="00C64D1D"/>
    <w:rsid w:val="00C71C41"/>
    <w:rsid w:val="00C91E0A"/>
    <w:rsid w:val="00C925EE"/>
    <w:rsid w:val="00C94A73"/>
    <w:rsid w:val="00CA2574"/>
    <w:rsid w:val="00CA4C8B"/>
    <w:rsid w:val="00CA5740"/>
    <w:rsid w:val="00CA5A6F"/>
    <w:rsid w:val="00CA5ACB"/>
    <w:rsid w:val="00CB0096"/>
    <w:rsid w:val="00CB20C0"/>
    <w:rsid w:val="00CB587A"/>
    <w:rsid w:val="00CC188D"/>
    <w:rsid w:val="00CC3D41"/>
    <w:rsid w:val="00CC4022"/>
    <w:rsid w:val="00CC66DD"/>
    <w:rsid w:val="00CC7545"/>
    <w:rsid w:val="00CD6775"/>
    <w:rsid w:val="00CE013A"/>
    <w:rsid w:val="00CE4A21"/>
    <w:rsid w:val="00CE6710"/>
    <w:rsid w:val="00CE7FEC"/>
    <w:rsid w:val="00CF0609"/>
    <w:rsid w:val="00CF26A4"/>
    <w:rsid w:val="00CF34AD"/>
    <w:rsid w:val="00CF5689"/>
    <w:rsid w:val="00CF5DAA"/>
    <w:rsid w:val="00D02ADC"/>
    <w:rsid w:val="00D02D0A"/>
    <w:rsid w:val="00D0448B"/>
    <w:rsid w:val="00D045FE"/>
    <w:rsid w:val="00D055E0"/>
    <w:rsid w:val="00D0715E"/>
    <w:rsid w:val="00D07337"/>
    <w:rsid w:val="00D21AAB"/>
    <w:rsid w:val="00D2734B"/>
    <w:rsid w:val="00D31EFF"/>
    <w:rsid w:val="00D3272E"/>
    <w:rsid w:val="00D32ADC"/>
    <w:rsid w:val="00D340A5"/>
    <w:rsid w:val="00D34482"/>
    <w:rsid w:val="00D34DBE"/>
    <w:rsid w:val="00D37380"/>
    <w:rsid w:val="00D40ADC"/>
    <w:rsid w:val="00D42B09"/>
    <w:rsid w:val="00D43C54"/>
    <w:rsid w:val="00D43D8C"/>
    <w:rsid w:val="00D446B7"/>
    <w:rsid w:val="00D53C5E"/>
    <w:rsid w:val="00D550B8"/>
    <w:rsid w:val="00D61411"/>
    <w:rsid w:val="00D625A6"/>
    <w:rsid w:val="00D8175C"/>
    <w:rsid w:val="00D85A24"/>
    <w:rsid w:val="00D9199E"/>
    <w:rsid w:val="00D957CD"/>
    <w:rsid w:val="00D961A8"/>
    <w:rsid w:val="00D97D5B"/>
    <w:rsid w:val="00DA0683"/>
    <w:rsid w:val="00DA2C32"/>
    <w:rsid w:val="00DA3943"/>
    <w:rsid w:val="00DB172E"/>
    <w:rsid w:val="00DC04EA"/>
    <w:rsid w:val="00DC1EC6"/>
    <w:rsid w:val="00DC27BF"/>
    <w:rsid w:val="00DC2DD9"/>
    <w:rsid w:val="00DC4F9B"/>
    <w:rsid w:val="00DD5EDA"/>
    <w:rsid w:val="00DE1959"/>
    <w:rsid w:val="00DE217F"/>
    <w:rsid w:val="00DE2BA8"/>
    <w:rsid w:val="00DE2C0B"/>
    <w:rsid w:val="00DF1930"/>
    <w:rsid w:val="00DF4D1D"/>
    <w:rsid w:val="00DF4FE0"/>
    <w:rsid w:val="00DF4FE1"/>
    <w:rsid w:val="00DF601F"/>
    <w:rsid w:val="00E018CC"/>
    <w:rsid w:val="00E13B54"/>
    <w:rsid w:val="00E13C93"/>
    <w:rsid w:val="00E1464C"/>
    <w:rsid w:val="00E173F9"/>
    <w:rsid w:val="00E17631"/>
    <w:rsid w:val="00E22AAB"/>
    <w:rsid w:val="00E23A86"/>
    <w:rsid w:val="00E23D04"/>
    <w:rsid w:val="00E24302"/>
    <w:rsid w:val="00E24D31"/>
    <w:rsid w:val="00E3066F"/>
    <w:rsid w:val="00E31E1A"/>
    <w:rsid w:val="00E35D84"/>
    <w:rsid w:val="00E44D2B"/>
    <w:rsid w:val="00E450D4"/>
    <w:rsid w:val="00E45CE2"/>
    <w:rsid w:val="00E47030"/>
    <w:rsid w:val="00E47069"/>
    <w:rsid w:val="00E5059E"/>
    <w:rsid w:val="00E517B2"/>
    <w:rsid w:val="00E51FCD"/>
    <w:rsid w:val="00E54339"/>
    <w:rsid w:val="00E54CAA"/>
    <w:rsid w:val="00E54CC4"/>
    <w:rsid w:val="00E550B5"/>
    <w:rsid w:val="00E60727"/>
    <w:rsid w:val="00E610C1"/>
    <w:rsid w:val="00E6268D"/>
    <w:rsid w:val="00E64392"/>
    <w:rsid w:val="00E6491E"/>
    <w:rsid w:val="00E65091"/>
    <w:rsid w:val="00E713D8"/>
    <w:rsid w:val="00E72376"/>
    <w:rsid w:val="00E729EE"/>
    <w:rsid w:val="00E739C3"/>
    <w:rsid w:val="00E74E7F"/>
    <w:rsid w:val="00E777B2"/>
    <w:rsid w:val="00E778B9"/>
    <w:rsid w:val="00E801EA"/>
    <w:rsid w:val="00E81465"/>
    <w:rsid w:val="00E83718"/>
    <w:rsid w:val="00E859E5"/>
    <w:rsid w:val="00E86291"/>
    <w:rsid w:val="00E9350A"/>
    <w:rsid w:val="00E9583E"/>
    <w:rsid w:val="00E96170"/>
    <w:rsid w:val="00E96C80"/>
    <w:rsid w:val="00E97020"/>
    <w:rsid w:val="00EA1404"/>
    <w:rsid w:val="00EA1BD1"/>
    <w:rsid w:val="00EA1E5E"/>
    <w:rsid w:val="00EA20D7"/>
    <w:rsid w:val="00EA2561"/>
    <w:rsid w:val="00EB3A95"/>
    <w:rsid w:val="00EB4481"/>
    <w:rsid w:val="00EB747C"/>
    <w:rsid w:val="00EC1D49"/>
    <w:rsid w:val="00EC2E5B"/>
    <w:rsid w:val="00EC5201"/>
    <w:rsid w:val="00EC5C55"/>
    <w:rsid w:val="00ED05FA"/>
    <w:rsid w:val="00ED0DC2"/>
    <w:rsid w:val="00ED240D"/>
    <w:rsid w:val="00ED2967"/>
    <w:rsid w:val="00ED3E46"/>
    <w:rsid w:val="00EE077F"/>
    <w:rsid w:val="00EE081B"/>
    <w:rsid w:val="00EE23FB"/>
    <w:rsid w:val="00EE5893"/>
    <w:rsid w:val="00EE730F"/>
    <w:rsid w:val="00EE74A6"/>
    <w:rsid w:val="00EE7A50"/>
    <w:rsid w:val="00EF2B58"/>
    <w:rsid w:val="00EF562E"/>
    <w:rsid w:val="00EF6C27"/>
    <w:rsid w:val="00F01E9D"/>
    <w:rsid w:val="00F0267E"/>
    <w:rsid w:val="00F02815"/>
    <w:rsid w:val="00F061E8"/>
    <w:rsid w:val="00F07682"/>
    <w:rsid w:val="00F127B3"/>
    <w:rsid w:val="00F144F0"/>
    <w:rsid w:val="00F15EFE"/>
    <w:rsid w:val="00F16342"/>
    <w:rsid w:val="00F167EE"/>
    <w:rsid w:val="00F16F96"/>
    <w:rsid w:val="00F17415"/>
    <w:rsid w:val="00F21556"/>
    <w:rsid w:val="00F21581"/>
    <w:rsid w:val="00F25B6B"/>
    <w:rsid w:val="00F272A2"/>
    <w:rsid w:val="00F27641"/>
    <w:rsid w:val="00F31520"/>
    <w:rsid w:val="00F3216F"/>
    <w:rsid w:val="00F42E40"/>
    <w:rsid w:val="00F44DF8"/>
    <w:rsid w:val="00F45BCE"/>
    <w:rsid w:val="00F468FD"/>
    <w:rsid w:val="00F507C7"/>
    <w:rsid w:val="00F50DA8"/>
    <w:rsid w:val="00F53412"/>
    <w:rsid w:val="00F54663"/>
    <w:rsid w:val="00F6140C"/>
    <w:rsid w:val="00F6246E"/>
    <w:rsid w:val="00F702F2"/>
    <w:rsid w:val="00F7203B"/>
    <w:rsid w:val="00F736C8"/>
    <w:rsid w:val="00F74209"/>
    <w:rsid w:val="00F804C7"/>
    <w:rsid w:val="00F84633"/>
    <w:rsid w:val="00F85252"/>
    <w:rsid w:val="00F8758C"/>
    <w:rsid w:val="00F90E29"/>
    <w:rsid w:val="00F916AE"/>
    <w:rsid w:val="00F952B3"/>
    <w:rsid w:val="00F97911"/>
    <w:rsid w:val="00FA2492"/>
    <w:rsid w:val="00FA2B30"/>
    <w:rsid w:val="00FB1CB6"/>
    <w:rsid w:val="00FB5E7A"/>
    <w:rsid w:val="00FC10DD"/>
    <w:rsid w:val="00FC2BC1"/>
    <w:rsid w:val="00FC6154"/>
    <w:rsid w:val="00FC708D"/>
    <w:rsid w:val="00FD115F"/>
    <w:rsid w:val="00FD3893"/>
    <w:rsid w:val="00FD4A04"/>
    <w:rsid w:val="00FD6E13"/>
    <w:rsid w:val="00FD755B"/>
    <w:rsid w:val="00FE2B33"/>
    <w:rsid w:val="00FE51C9"/>
    <w:rsid w:val="00FE54D7"/>
    <w:rsid w:val="00FF06DA"/>
    <w:rsid w:val="00FF1E29"/>
    <w:rsid w:val="00FF3E78"/>
    <w:rsid w:val="00FF70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52D54272BCDE38E95F2676CA6BB086E21ABD80E96DE618385A82DB67D15FCDDAE201BDB5EF650425EB899C1EA980EEB1B7D078E7C38D5MCGCH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AD117-B0B8-4BC8-9F1B-6920FFE18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5423</TotalTime>
  <Pages>6</Pages>
  <Words>2065</Words>
  <Characters>11774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498</cp:revision>
  <cp:lastPrinted>2024-09-04T04:56:00Z</cp:lastPrinted>
  <dcterms:created xsi:type="dcterms:W3CDTF">2019-01-30T05:23:00Z</dcterms:created>
  <dcterms:modified xsi:type="dcterms:W3CDTF">2024-09-09T14:10:00Z</dcterms:modified>
</cp:coreProperties>
</file>