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BD" w:rsidRDefault="00120FBD" w:rsidP="00120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A9E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состоявшегося 11.07</w:t>
      </w:r>
      <w:r w:rsidRPr="00D37A9E">
        <w:rPr>
          <w:rFonts w:ascii="Times New Roman" w:hAnsi="Times New Roman" w:cs="Times New Roman"/>
          <w:sz w:val="28"/>
          <w:szCs w:val="28"/>
        </w:rPr>
        <w:t>.2024</w:t>
      </w:r>
    </w:p>
    <w:p w:rsidR="00120FBD" w:rsidRDefault="00120FBD" w:rsidP="00120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11.07.2024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Комиссии) № 3.</w:t>
      </w:r>
    </w:p>
    <w:p w:rsidR="00120FBD" w:rsidRDefault="00120FBD" w:rsidP="0012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FBD" w:rsidRDefault="00120FBD" w:rsidP="00120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69CC">
        <w:rPr>
          <w:rFonts w:ascii="Times New Roman" w:hAnsi="Times New Roman"/>
          <w:sz w:val="28"/>
          <w:szCs w:val="28"/>
          <w:u w:val="single"/>
        </w:rPr>
        <w:t xml:space="preserve">Повестка дня заседания Комиссии: </w:t>
      </w:r>
    </w:p>
    <w:p w:rsidR="00120FBD" w:rsidRPr="00310B75" w:rsidRDefault="00120FBD" w:rsidP="00120FB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10B75">
        <w:rPr>
          <w:rFonts w:ascii="Times New Roman" w:hAnsi="Times New Roman"/>
          <w:sz w:val="27"/>
          <w:szCs w:val="27"/>
        </w:rPr>
        <w:t>1.О</w:t>
      </w:r>
      <w:proofErr w:type="spellEnd"/>
      <w:r w:rsidRPr="00310B75">
        <w:rPr>
          <w:rFonts w:ascii="Times New Roman" w:hAnsi="Times New Roman"/>
          <w:sz w:val="27"/>
          <w:szCs w:val="27"/>
        </w:rPr>
        <w:t xml:space="preserve"> регламенте работы комиссии и определении способа голосования на заседании комиссии.</w:t>
      </w:r>
    </w:p>
    <w:p w:rsidR="00120FBD" w:rsidRPr="00310B75" w:rsidRDefault="00120FBD" w:rsidP="00120FB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10B75">
        <w:rPr>
          <w:rFonts w:ascii="Times New Roman" w:hAnsi="Times New Roman"/>
          <w:sz w:val="27"/>
          <w:szCs w:val="27"/>
        </w:rPr>
        <w:t>2.Оглашение</w:t>
      </w:r>
      <w:proofErr w:type="spellEnd"/>
      <w:r w:rsidRPr="00310B75">
        <w:rPr>
          <w:rFonts w:ascii="Times New Roman" w:hAnsi="Times New Roman"/>
          <w:sz w:val="27"/>
          <w:szCs w:val="27"/>
        </w:rPr>
        <w:t xml:space="preserve"> решения главы города Нефтеюганска по рассмотрению протокола от 08.05.2024 № 2. </w:t>
      </w:r>
    </w:p>
    <w:p w:rsidR="00120FBD" w:rsidRPr="00EA366E" w:rsidRDefault="00120FBD" w:rsidP="00120F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6E">
        <w:rPr>
          <w:rFonts w:ascii="Times New Roman" w:hAnsi="Times New Roman"/>
          <w:sz w:val="28"/>
          <w:szCs w:val="28"/>
        </w:rPr>
        <w:t>3.Рассмотрение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366E">
        <w:rPr>
          <w:rFonts w:ascii="Times New Roman" w:hAnsi="Times New Roman"/>
          <w:iCs/>
          <w:sz w:val="28"/>
          <w:szCs w:val="28"/>
        </w:rPr>
        <w:t xml:space="preserve">поступившего в администрацию города Нефтеюганска </w:t>
      </w:r>
      <w:r w:rsidRPr="00EA366E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Pr="00EA366E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 мотивированного заключения от </w:t>
      </w:r>
      <w:r>
        <w:rPr>
          <w:rFonts w:ascii="Times New Roman" w:hAnsi="Times New Roman"/>
          <w:sz w:val="28"/>
          <w:szCs w:val="28"/>
        </w:rPr>
        <w:t>02.07.2024.</w:t>
      </w:r>
    </w:p>
    <w:p w:rsidR="00120FBD" w:rsidRPr="00EA366E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r w:rsidRPr="00EA366E">
        <w:rPr>
          <w:rFonts w:ascii="Times New Roman" w:hAnsi="Times New Roman" w:cs="Times New Roman"/>
          <w:sz w:val="28"/>
          <w:szCs w:val="28"/>
        </w:rPr>
        <w:t>.Рассмотрение</w:t>
      </w:r>
      <w:proofErr w:type="spellEnd"/>
      <w:r w:rsidRPr="00EA366E"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9CC">
        <w:rPr>
          <w:rFonts w:ascii="Times New Roman" w:hAnsi="Times New Roman" w:cs="Times New Roman"/>
          <w:sz w:val="28"/>
          <w:szCs w:val="28"/>
          <w:u w:val="single"/>
        </w:rPr>
        <w:t>По итогам заседания Комиссии приняты решения:</w:t>
      </w:r>
    </w:p>
    <w:p w:rsidR="00D83D86" w:rsidRDefault="00D83D86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3 вопросу:</w:t>
      </w:r>
    </w:p>
    <w:p w:rsidR="00120FBD" w:rsidRDefault="00120FBD" w:rsidP="00120FB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A366E">
        <w:rPr>
          <w:rFonts w:ascii="Times New Roman" w:hAnsi="Times New Roman" w:cs="Times New Roman"/>
          <w:sz w:val="28"/>
          <w:szCs w:val="28"/>
        </w:rPr>
        <w:t xml:space="preserve">рассмотренным уведомление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служащего</w:t>
      </w:r>
      <w:r w:rsidRPr="00EA366E">
        <w:rPr>
          <w:rFonts w:ascii="Times New Roman" w:hAnsi="Times New Roman" w:cs="Times New Roman"/>
          <w:iCs/>
          <w:sz w:val="28"/>
          <w:szCs w:val="28"/>
        </w:rPr>
        <w:t>, а также,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</w:t>
      </w:r>
      <w:r w:rsidRPr="00EA366E">
        <w:rPr>
          <w:rFonts w:ascii="Times New Roman" w:hAnsi="Times New Roman" w:cs="Times New Roman"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исполнена обязанность </w:t>
      </w:r>
      <w:r w:rsidRPr="00EA366E">
        <w:rPr>
          <w:rFonts w:ascii="Times New Roman" w:hAnsi="Times New Roman" w:cs="Times New Roman"/>
          <w:sz w:val="28"/>
          <w:szCs w:val="28"/>
        </w:rPr>
        <w:t>об уведомлении</w:t>
      </w:r>
      <w:r w:rsidRPr="00EA36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66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120FBD" w:rsidRPr="00310B75" w:rsidRDefault="00120FBD" w:rsidP="00120FB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10B75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Pr="00310B75">
        <w:rPr>
          <w:rFonts w:ascii="Times New Roman" w:hAnsi="Times New Roman"/>
          <w:sz w:val="27"/>
          <w:szCs w:val="27"/>
        </w:rPr>
        <w:t>признать, что при исполнении муниципальным служащим должностных обязанностей конфликт интересов отсутствует.</w:t>
      </w:r>
      <w:r w:rsidRPr="00310B75" w:rsidDel="0077022B">
        <w:rPr>
          <w:rFonts w:ascii="Times New Roman" w:hAnsi="Times New Roman"/>
          <w:sz w:val="27"/>
          <w:szCs w:val="27"/>
        </w:rPr>
        <w:t xml:space="preserve"> </w:t>
      </w: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FBD" w:rsidRDefault="00120FBD" w:rsidP="00120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B9">
        <w:rPr>
          <w:rFonts w:ascii="Times New Roman" w:hAnsi="Times New Roman" w:cs="Times New Roman"/>
          <w:sz w:val="28"/>
          <w:szCs w:val="28"/>
          <w:u w:val="single"/>
        </w:rPr>
        <w:t>По 4 вопросу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FBD" w:rsidRPr="003919B5" w:rsidRDefault="00120FBD" w:rsidP="00120FB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0FBD" w:rsidRDefault="000A7466" w:rsidP="000A746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D83D86">
        <w:rPr>
          <w:rFonts w:ascii="Times New Roman" w:hAnsi="Times New Roman"/>
          <w:sz w:val="28"/>
          <w:szCs w:val="28"/>
        </w:rPr>
        <w:t>с</w:t>
      </w:r>
      <w:r w:rsidR="00120FBD">
        <w:rPr>
          <w:rFonts w:ascii="Times New Roman" w:hAnsi="Times New Roman"/>
          <w:sz w:val="28"/>
          <w:szCs w:val="28"/>
        </w:rPr>
        <w:t xml:space="preserve">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 </w:t>
      </w:r>
    </w:p>
    <w:p w:rsidR="00120FBD" w:rsidRDefault="00120FBD" w:rsidP="00120FBD"/>
    <w:p w:rsidR="003541F7" w:rsidRDefault="003541F7"/>
    <w:sectPr w:rsidR="0035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0"/>
    <w:rsid w:val="000A7466"/>
    <w:rsid w:val="00120FBD"/>
    <w:rsid w:val="003541F7"/>
    <w:rsid w:val="004E27C0"/>
    <w:rsid w:val="00D83D86"/>
    <w:rsid w:val="00D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2DC0"/>
  <w15:chartTrackingRefBased/>
  <w15:docId w15:val="{3C20E33F-61A4-4143-A362-DE11CB8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BD"/>
    <w:pPr>
      <w:spacing w:after="0" w:line="240" w:lineRule="auto"/>
    </w:pPr>
  </w:style>
  <w:style w:type="paragraph" w:customStyle="1" w:styleId="ConsPlusNonformat">
    <w:name w:val="ConsPlusNonformat"/>
    <w:uiPriority w:val="99"/>
    <w:rsid w:val="0012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dcterms:created xsi:type="dcterms:W3CDTF">2024-08-12T12:46:00Z</dcterms:created>
  <dcterms:modified xsi:type="dcterms:W3CDTF">2024-10-23T04:28:00Z</dcterms:modified>
</cp:coreProperties>
</file>