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</w:t>
      </w:r>
      <w:r w:rsidR="00A563D2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>С КАДАСТРОВЫМ НОМЕРОМ 86:20:00000</w:t>
      </w:r>
      <w:r w:rsidR="00DB125A">
        <w:rPr>
          <w:rFonts w:ascii="Times New Roman" w:hAnsi="Times New Roman" w:cs="Times New Roman"/>
          <w:sz w:val="28"/>
          <w:szCs w:val="28"/>
        </w:rPr>
        <w:t>24</w:t>
      </w:r>
      <w:r w:rsidRPr="003B5F58">
        <w:rPr>
          <w:rFonts w:ascii="Times New Roman" w:hAnsi="Times New Roman" w:cs="Times New Roman"/>
          <w:sz w:val="28"/>
          <w:szCs w:val="28"/>
        </w:rPr>
        <w:t>:</w:t>
      </w:r>
      <w:r w:rsidR="00DB125A">
        <w:rPr>
          <w:rFonts w:ascii="Times New Roman" w:hAnsi="Times New Roman" w:cs="Times New Roman"/>
          <w:sz w:val="28"/>
          <w:szCs w:val="28"/>
        </w:rPr>
        <w:t>40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553CC9" w:rsidRPr="0036175B">
        <w:rPr>
          <w:rFonts w:ascii="Times New Roman" w:hAnsi="Times New Roman" w:cs="Times New Roman"/>
          <w:sz w:val="28"/>
          <w:szCs w:val="28"/>
        </w:rPr>
        <w:t>2</w:t>
      </w:r>
      <w:r w:rsidR="00DB125A">
        <w:rPr>
          <w:rFonts w:ascii="Times New Roman" w:hAnsi="Times New Roman" w:cs="Times New Roman"/>
          <w:sz w:val="28"/>
          <w:szCs w:val="28"/>
        </w:rPr>
        <w:t>3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DB125A">
        <w:rPr>
          <w:rFonts w:ascii="Times New Roman" w:hAnsi="Times New Roman" w:cs="Times New Roman"/>
          <w:sz w:val="28"/>
          <w:szCs w:val="28"/>
        </w:rPr>
        <w:t>декабря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Pr="0036175B">
        <w:rPr>
          <w:rFonts w:ascii="Times New Roman" w:hAnsi="Times New Roman" w:cs="Times New Roman"/>
          <w:sz w:val="28"/>
          <w:szCs w:val="28"/>
        </w:rPr>
        <w:t>4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B125A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A563D2">
        <w:rPr>
          <w:rFonts w:ascii="Times New Roman" w:hAnsi="Times New Roman" w:cs="Times New Roman"/>
          <w:sz w:val="28"/>
          <w:szCs w:val="28"/>
        </w:rPr>
        <w:t>04</w:t>
      </w:r>
      <w:r w:rsidR="006B4169" w:rsidRPr="00A563D2">
        <w:rPr>
          <w:rFonts w:ascii="Times New Roman" w:hAnsi="Times New Roman" w:cs="Times New Roman"/>
          <w:sz w:val="28"/>
          <w:szCs w:val="28"/>
        </w:rPr>
        <w:t>.</w:t>
      </w:r>
      <w:r w:rsidR="00A563D2">
        <w:rPr>
          <w:rFonts w:ascii="Times New Roman" w:hAnsi="Times New Roman" w:cs="Times New Roman"/>
          <w:sz w:val="28"/>
          <w:szCs w:val="28"/>
        </w:rPr>
        <w:t>12</w:t>
      </w:r>
      <w:r w:rsidR="006B4169" w:rsidRPr="00A563D2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563D2">
        <w:rPr>
          <w:rFonts w:ascii="Times New Roman" w:hAnsi="Times New Roman" w:cs="Times New Roman"/>
          <w:sz w:val="28"/>
          <w:szCs w:val="28"/>
        </w:rPr>
        <w:t>112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использования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земельного участка с кадастровым номером 86:20:00000</w:t>
      </w:r>
      <w:r w:rsidR="00DB125A">
        <w:rPr>
          <w:rFonts w:ascii="Times New Roman" w:eastAsia="Calibri" w:hAnsi="Times New Roman"/>
          <w:sz w:val="28"/>
          <w:szCs w:val="28"/>
          <w:u w:val="single"/>
        </w:rPr>
        <w:t>24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>:</w:t>
      </w:r>
      <w:r w:rsidR="00DB125A">
        <w:rPr>
          <w:rFonts w:ascii="Times New Roman" w:eastAsia="Calibri" w:hAnsi="Times New Roman"/>
          <w:sz w:val="28"/>
          <w:szCs w:val="28"/>
          <w:u w:val="single"/>
        </w:rPr>
        <w:t>40</w:t>
      </w:r>
      <w:r w:rsidR="00DB125A">
        <w:rPr>
          <w:rFonts w:ascii="Times New Roman" w:hAnsi="Times New Roman" w:cs="Times New Roman"/>
          <w:sz w:val="28"/>
          <w:szCs w:val="28"/>
        </w:rPr>
        <w:t>__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553CC9" w:rsidRPr="0036175B">
        <w:rPr>
          <w:rFonts w:ascii="Times New Roman" w:hAnsi="Times New Roman" w:cs="Times New Roman"/>
          <w:sz w:val="28"/>
          <w:szCs w:val="28"/>
        </w:rPr>
        <w:t>2</w:t>
      </w:r>
      <w:r w:rsidR="00DB125A">
        <w:rPr>
          <w:rFonts w:ascii="Times New Roman" w:hAnsi="Times New Roman" w:cs="Times New Roman"/>
          <w:sz w:val="28"/>
          <w:szCs w:val="28"/>
        </w:rPr>
        <w:t>3 декабря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2024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DB125A">
        <w:rPr>
          <w:rFonts w:ascii="Times New Roman" w:hAnsi="Times New Roman" w:cs="Times New Roman"/>
          <w:sz w:val="28"/>
          <w:szCs w:val="28"/>
        </w:rPr>
        <w:t>13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DB125A">
        <w:rPr>
          <w:rFonts w:ascii="Times New Roman" w:hAnsi="Times New Roman" w:cs="Times New Roman"/>
          <w:sz w:val="28"/>
          <w:szCs w:val="28"/>
        </w:rPr>
        <w:t>12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47169C" w:rsidRPr="0036175B">
        <w:rPr>
          <w:rFonts w:ascii="Times New Roman" w:hAnsi="Times New Roman" w:cs="Times New Roman"/>
          <w:sz w:val="28"/>
          <w:szCs w:val="28"/>
        </w:rPr>
        <w:t>4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DB125A">
        <w:rPr>
          <w:rFonts w:ascii="Times New Roman" w:hAnsi="Times New Roman" w:cs="Times New Roman"/>
          <w:sz w:val="28"/>
          <w:szCs w:val="28"/>
        </w:rPr>
        <w:t>22</w:t>
      </w:r>
      <w:r w:rsidR="0047169C" w:rsidRPr="0036175B">
        <w:rPr>
          <w:rFonts w:ascii="Times New Roman" w:hAnsi="Times New Roman" w:cs="Times New Roman"/>
          <w:sz w:val="28"/>
          <w:szCs w:val="28"/>
        </w:rPr>
        <w:t>.</w:t>
      </w:r>
      <w:r w:rsidR="00DB125A">
        <w:rPr>
          <w:rFonts w:ascii="Times New Roman" w:hAnsi="Times New Roman" w:cs="Times New Roman"/>
          <w:sz w:val="28"/>
          <w:szCs w:val="28"/>
        </w:rPr>
        <w:t>12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47169C" w:rsidRPr="0036175B">
        <w:rPr>
          <w:rFonts w:ascii="Times New Roman" w:hAnsi="Times New Roman" w:cs="Times New Roman"/>
          <w:sz w:val="28"/>
          <w:szCs w:val="28"/>
        </w:rPr>
        <w:t>4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>на условно разрешённый вид «</w:t>
      </w:r>
      <w:r w:rsidR="00DB125A">
        <w:rPr>
          <w:rFonts w:ascii="Times New Roman" w:eastAsia="Calibri" w:hAnsi="Times New Roman"/>
          <w:sz w:val="28"/>
          <w:szCs w:val="28"/>
        </w:rPr>
        <w:t>Бытовое обслуживание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» (код </w:t>
      </w:r>
      <w:r w:rsidR="00DB125A">
        <w:rPr>
          <w:rFonts w:ascii="Times New Roman" w:eastAsia="Calibri" w:hAnsi="Times New Roman"/>
          <w:sz w:val="28"/>
          <w:szCs w:val="28"/>
        </w:rPr>
        <w:t>3.3</w:t>
      </w:r>
      <w:r w:rsidR="00C048F3" w:rsidRPr="0036175B">
        <w:rPr>
          <w:rFonts w:ascii="Times New Roman" w:eastAsia="Calibri" w:hAnsi="Times New Roman"/>
          <w:sz w:val="28"/>
          <w:szCs w:val="28"/>
        </w:rPr>
        <w:t>) использования земельного участка с кадастровым номером 86:20:00000</w:t>
      </w:r>
      <w:r w:rsidR="00DB125A">
        <w:rPr>
          <w:rFonts w:ascii="Times New Roman" w:eastAsia="Calibri" w:hAnsi="Times New Roman"/>
          <w:sz w:val="28"/>
          <w:szCs w:val="28"/>
        </w:rPr>
        <w:t>24</w:t>
      </w:r>
      <w:r w:rsidR="00C048F3" w:rsidRPr="0036175B">
        <w:rPr>
          <w:rFonts w:ascii="Times New Roman" w:eastAsia="Calibri" w:hAnsi="Times New Roman"/>
          <w:sz w:val="28"/>
          <w:szCs w:val="28"/>
        </w:rPr>
        <w:t>:</w:t>
      </w:r>
      <w:r w:rsidR="00DB125A">
        <w:rPr>
          <w:rFonts w:ascii="Times New Roman" w:eastAsia="Calibri" w:hAnsi="Times New Roman"/>
          <w:sz w:val="28"/>
          <w:szCs w:val="28"/>
        </w:rPr>
        <w:t>40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DB125A">
        <w:rPr>
          <w:rFonts w:ascii="Times New Roman" w:eastAsia="Calibri" w:hAnsi="Times New Roman"/>
          <w:sz w:val="28"/>
          <w:szCs w:val="28"/>
        </w:rPr>
        <w:t>микрорайон 11А, улица Буровиков</w:t>
      </w:r>
      <w:r w:rsidR="00C048F3" w:rsidRPr="00153009">
        <w:rPr>
          <w:rFonts w:ascii="Times New Roman" w:eastAsia="Calibri" w:hAnsi="Times New Roman"/>
          <w:sz w:val="28"/>
          <w:szCs w:val="28"/>
        </w:rPr>
        <w:t xml:space="preserve"> </w:t>
      </w:r>
      <w:r w:rsidR="00F30EA1" w:rsidRPr="00DB125A">
        <w:rPr>
          <w:rFonts w:ascii="Times New Roman" w:eastAsia="Calibri" w:hAnsi="Times New Roman"/>
          <w:sz w:val="28"/>
          <w:szCs w:val="28"/>
        </w:rPr>
        <w:t>(далее</w:t>
      </w:r>
      <w:r w:rsidR="00C048F3" w:rsidRPr="00DB125A">
        <w:rPr>
          <w:rFonts w:ascii="Times New Roman" w:eastAsia="Calibri" w:hAnsi="Times New Roman"/>
          <w:sz w:val="28"/>
          <w:szCs w:val="28"/>
        </w:rPr>
        <w:t>-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115A99" w:rsidRPr="0036175B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</w:t>
      </w:r>
      <w:r w:rsidR="00DB125A">
        <w:rPr>
          <w:rFonts w:ascii="Times New Roman" w:eastAsia="Calibri" w:hAnsi="Times New Roman"/>
          <w:sz w:val="28"/>
          <w:szCs w:val="28"/>
        </w:rPr>
        <w:t>______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______________________________________________</w:t>
      </w:r>
    </w:p>
    <w:p w:rsidR="00334653" w:rsidRPr="0047169C" w:rsidRDefault="00153009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36175B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3617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36175B" w:rsidRDefault="0036175B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947781"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B00">
        <w:rPr>
          <w:rFonts w:ascii="Times New Roman" w:hAnsi="Times New Roman" w:cs="Times New Roman"/>
          <w:sz w:val="28"/>
          <w:szCs w:val="28"/>
        </w:rPr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5C09" w:rsidRPr="00DA5B00">
        <w:rPr>
          <w:rFonts w:ascii="Times New Roman" w:hAnsi="Times New Roman" w:cs="Times New Roman"/>
          <w:sz w:val="28"/>
          <w:szCs w:val="28"/>
        </w:rPr>
        <w:lastRenderedPageBreak/>
        <w:t xml:space="preserve">главы города Нефтеюганска </w:t>
      </w:r>
      <w:r w:rsidR="004A1292" w:rsidRPr="00DA5B00">
        <w:rPr>
          <w:rFonts w:ascii="Times New Roman" w:hAnsi="Times New Roman" w:cs="Times New Roman"/>
          <w:sz w:val="28"/>
          <w:szCs w:val="28"/>
        </w:rPr>
        <w:t>0</w:t>
      </w:r>
      <w:r w:rsidR="00A563D2">
        <w:rPr>
          <w:rFonts w:ascii="Times New Roman" w:hAnsi="Times New Roman" w:cs="Times New Roman"/>
          <w:sz w:val="28"/>
          <w:szCs w:val="28"/>
        </w:rPr>
        <w:t>4</w:t>
      </w:r>
      <w:r w:rsidR="006B4169" w:rsidRPr="00DA5B00">
        <w:rPr>
          <w:rFonts w:ascii="Times New Roman" w:hAnsi="Times New Roman" w:cs="Times New Roman"/>
          <w:sz w:val="28"/>
          <w:szCs w:val="28"/>
        </w:rPr>
        <w:t>.</w:t>
      </w:r>
      <w:r w:rsidR="00A563D2">
        <w:rPr>
          <w:rFonts w:ascii="Times New Roman" w:hAnsi="Times New Roman" w:cs="Times New Roman"/>
          <w:sz w:val="28"/>
          <w:szCs w:val="28"/>
        </w:rPr>
        <w:t>12</w:t>
      </w:r>
      <w:r w:rsidR="006B4169" w:rsidRPr="00DA5B00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563D2">
        <w:rPr>
          <w:rFonts w:ascii="Times New Roman" w:hAnsi="Times New Roman" w:cs="Times New Roman"/>
          <w:sz w:val="28"/>
          <w:szCs w:val="28"/>
        </w:rPr>
        <w:t>112</w:t>
      </w:r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</w:t>
      </w:r>
      <w:proofErr w:type="gramEnd"/>
      <w:r w:rsidR="004A1292" w:rsidRPr="00DA5B00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25.07.2022 № 93-нп (с внесёнными изменениями от 28.11.2023 №145-нп)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DB125A" w:rsidRDefault="001300BE" w:rsidP="00DB1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в </w:t>
      </w:r>
      <w:r w:rsidRPr="00537E3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B125A">
        <w:rPr>
          <w:rFonts w:ascii="Times New Roman" w:hAnsi="Times New Roman" w:cs="Times New Roman"/>
          <w:sz w:val="28"/>
          <w:szCs w:val="28"/>
        </w:rPr>
        <w:t>Храмцовой Оксане Викторовне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1292" w:rsidRPr="00537E33">
        <w:rPr>
          <w:rFonts w:ascii="Times New Roman" w:hAnsi="Times New Roman" w:cs="Times New Roman"/>
          <w:sz w:val="28"/>
          <w:szCs w:val="28"/>
        </w:rPr>
        <w:t>на условно разрешённый вид «</w:t>
      </w:r>
      <w:r w:rsidR="00DB125A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DB125A">
        <w:rPr>
          <w:rFonts w:ascii="Times New Roman" w:hAnsi="Times New Roman" w:cs="Times New Roman"/>
          <w:sz w:val="28"/>
          <w:szCs w:val="28"/>
        </w:rPr>
        <w:t>3.3</w:t>
      </w:r>
      <w:r w:rsidR="004A1292" w:rsidRPr="00537E33">
        <w:rPr>
          <w:rFonts w:ascii="Times New Roman" w:hAnsi="Times New Roman" w:cs="Times New Roman"/>
          <w:sz w:val="28"/>
          <w:szCs w:val="28"/>
        </w:rPr>
        <w:t>) использования земельного участка с кадастровым номером 86:20:00000</w:t>
      </w:r>
      <w:r w:rsidR="00DB125A">
        <w:rPr>
          <w:rFonts w:ascii="Times New Roman" w:hAnsi="Times New Roman" w:cs="Times New Roman"/>
          <w:sz w:val="28"/>
          <w:szCs w:val="28"/>
        </w:rPr>
        <w:t>24</w:t>
      </w:r>
      <w:r w:rsidR="004A1292" w:rsidRPr="00537E33">
        <w:rPr>
          <w:rFonts w:ascii="Times New Roman" w:hAnsi="Times New Roman" w:cs="Times New Roman"/>
          <w:sz w:val="28"/>
          <w:szCs w:val="28"/>
        </w:rPr>
        <w:t>:</w:t>
      </w:r>
      <w:r w:rsidR="00DB125A">
        <w:rPr>
          <w:rFonts w:ascii="Times New Roman" w:hAnsi="Times New Roman" w:cs="Times New Roman"/>
          <w:sz w:val="28"/>
          <w:szCs w:val="28"/>
        </w:rPr>
        <w:t>40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, расположенного по адресу: город Нефтеюганск, </w:t>
      </w:r>
      <w:r w:rsidR="00DB125A">
        <w:rPr>
          <w:rFonts w:ascii="Times New Roman" w:hAnsi="Times New Roman" w:cs="Times New Roman"/>
          <w:sz w:val="28"/>
          <w:szCs w:val="28"/>
        </w:rPr>
        <w:t>микрорайон 11А, улица Буровиков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537E33" w:rsidRPr="00537E33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пунктом 2.9 Административного регламента: </w:t>
      </w:r>
      <w:r w:rsidR="00DB125A">
        <w:rPr>
          <w:rFonts w:ascii="Times New Roman" w:hAnsi="Times New Roman" w:cs="Times New Roman"/>
          <w:sz w:val="28"/>
          <w:szCs w:val="28"/>
        </w:rPr>
        <w:t>выявление факта нецелевого использования земельного участка назначению, установленному для данной категории</w:t>
      </w:r>
      <w:proofErr w:type="gramEnd"/>
      <w:r w:rsidR="00DB125A">
        <w:rPr>
          <w:rFonts w:ascii="Times New Roman" w:hAnsi="Times New Roman" w:cs="Times New Roman"/>
          <w:sz w:val="28"/>
          <w:szCs w:val="28"/>
        </w:rPr>
        <w:t xml:space="preserve"> земель.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09" w:rsidRPr="00753475" w:rsidRDefault="001530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DB125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017F" w:rsidRPr="00DA5B00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-эксперт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spellStart"/>
      <w:r w:rsidR="00DB125A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6F05A9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125A">
        <w:rPr>
          <w:rFonts w:ascii="Times New Roman" w:eastAsia="Times New Roman" w:hAnsi="Times New Roman" w:cs="Times New Roman"/>
          <w:sz w:val="28"/>
          <w:szCs w:val="28"/>
        </w:rPr>
        <w:t>23.12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51ED" w:rsidRPr="00DA5B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B6551A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 решения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DB125A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 условно разрешё</w:t>
            </w:r>
            <w:bookmarkStart w:id="0" w:name="_GoBack"/>
            <w:bookmarkEnd w:id="0"/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нный вид «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37E33" w:rsidRDefault="00384DF1" w:rsidP="00E347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Предложений (замечаний) не поступ</w:t>
            </w:r>
            <w:r w:rsidR="00E34786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ло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7" w:rsidRPr="00376314" w:rsidRDefault="001305CC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376314">
              <w:rPr>
                <w:rFonts w:ascii="Times New Roman" w:hAnsi="Times New Roman"/>
                <w:sz w:val="25"/>
                <w:szCs w:val="25"/>
              </w:rPr>
              <w:t xml:space="preserve">Предоставление разрешения </w:t>
            </w:r>
            <w:r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«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="00DB125A"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  <w:r w:rsidR="00D5692B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испрашивается </w:t>
            </w:r>
            <w:r w:rsidR="00B6551A" w:rsidRPr="00376314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DB125A">
              <w:rPr>
                <w:rFonts w:ascii="Times New Roman" w:hAnsi="Times New Roman"/>
                <w:sz w:val="25"/>
                <w:szCs w:val="25"/>
              </w:rPr>
              <w:t>Храмцовой О.В.</w:t>
            </w:r>
          </w:p>
          <w:p w:rsidR="003B18E1" w:rsidRDefault="00A563D2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Цель получения условно </w:t>
            </w:r>
            <w:r w:rsidR="00DB125A">
              <w:rPr>
                <w:rFonts w:ascii="Times New Roman" w:eastAsia="Calibri" w:hAnsi="Times New Roman"/>
                <w:sz w:val="25"/>
                <w:szCs w:val="25"/>
              </w:rPr>
              <w:t>разрешенного вида использования земельного участка в представленных материалах не указана.</w:t>
            </w:r>
          </w:p>
          <w:p w:rsidR="00DB125A" w:rsidRDefault="00DB125A" w:rsidP="004D6E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В настоящее время земельный участок с кадастровым номером 86:20:0000024:40 имеет вид разрешенного использования: под незавершенный строительством индивидуальный жилой дом (в соответствии с выпиской ЕГРН от 14.11.2024 № КУВИ-</w:t>
            </w:r>
            <w:r w:rsidR="008C27D5">
              <w:rPr>
                <w:rFonts w:ascii="Times New Roman" w:eastAsia="Calibri" w:hAnsi="Times New Roman"/>
                <w:sz w:val="25"/>
                <w:szCs w:val="25"/>
              </w:rPr>
              <w:t>001/2024-278039850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)</w:t>
            </w:r>
            <w:r w:rsidR="008C27D5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  <w:p w:rsidR="008C27D5" w:rsidRDefault="00376314" w:rsidP="008C2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14">
              <w:rPr>
                <w:rFonts w:ascii="Times New Roman" w:hAnsi="Times New Roman" w:cs="Times New Roman"/>
                <w:sz w:val="25"/>
                <w:szCs w:val="25"/>
              </w:rPr>
              <w:t xml:space="preserve">Согласно </w:t>
            </w:r>
            <w:r w:rsidRPr="00376314">
              <w:rPr>
                <w:rFonts w:ascii="Times New Roman" w:hAnsi="Times New Roman"/>
                <w:sz w:val="25"/>
                <w:szCs w:val="25"/>
              </w:rPr>
              <w:t>пункту 2.9 Административного р</w:t>
            </w:r>
            <w:r w:rsidR="00D80DC3" w:rsidRPr="00376314">
              <w:rPr>
                <w:rFonts w:ascii="Times New Roman" w:hAnsi="Times New Roman"/>
                <w:sz w:val="25"/>
                <w:szCs w:val="25"/>
              </w:rPr>
              <w:t xml:space="preserve">егламента, </w:t>
            </w:r>
            <w:r w:rsidR="008C27D5">
              <w:rPr>
                <w:rFonts w:ascii="Times New Roman" w:hAnsi="Times New Roman"/>
                <w:sz w:val="25"/>
                <w:szCs w:val="25"/>
              </w:rPr>
              <w:t xml:space="preserve">в перечень оснований для отказа в предоставлении муниципальной услуги входит, в том числе: </w:t>
            </w:r>
            <w:r w:rsidR="008C27D5">
              <w:rPr>
                <w:rFonts w:ascii="Times New Roman" w:hAnsi="Times New Roman" w:cs="Times New Roman"/>
                <w:sz w:val="24"/>
                <w:szCs w:val="24"/>
              </w:rPr>
              <w:t>выявление факта нецелевого использования земельного участка назначению, установленному для данной категории земель.</w:t>
            </w:r>
          </w:p>
          <w:p w:rsidR="00D80DC3" w:rsidRDefault="00D80DC3" w:rsidP="00376314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8C27D5" w:rsidRPr="008C27D5" w:rsidRDefault="008C27D5" w:rsidP="008C27D5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14.10.2024 Службой муниципального земельного контроля администрации города Нефтеюганска на основании протокола № 82 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произведен осмотр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земельного участка с кадастровым номером 86:20:0000024:40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, в результате которого установлено следующее: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онфигурация участка не соответствует документально учтенной, визуально границы земельного участка расширены и огорожены с западной стороны (со стороны улицы Кедровой). Фактически используемый земельный участок по периметру огорожен забором, доступ к нему ограничен.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Вдоль дороги расположено одноэтажное капитальное нежилое здание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облицованное </w:t>
            </w:r>
            <w:proofErr w:type="spellStart"/>
            <w:r w:rsidRPr="008C27D5">
              <w:rPr>
                <w:rFonts w:ascii="Times New Roman" w:hAnsi="Times New Roman"/>
                <w:sz w:val="25"/>
                <w:szCs w:val="25"/>
              </w:rPr>
              <w:t>металлосайдингом</w:t>
            </w:r>
            <w:proofErr w:type="spellEnd"/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зеленого и белого цветов, имеющее входную группу с вывеской «</w:t>
            </w: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итуальный центр АКРОПОЛЬ» и адресной табличкой «улица Буровиков 36».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На фасадной стене здания закреплен баннер следующего содержания: «</w:t>
            </w: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итуальный центр АКРОПОЛЬ, </w:t>
            </w:r>
            <w:r>
              <w:rPr>
                <w:rFonts w:ascii="Times New Roman" w:hAnsi="Times New Roman"/>
                <w:sz w:val="25"/>
                <w:szCs w:val="25"/>
              </w:rPr>
              <w:t>п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олный комплекс ритуальных услуг: Похоронные принадлежности; Оформление всех документов; Катафалки класса Люкс, Эконом; Захоронение, Кремация; Копка могил; Бригада ритуальных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>грузчиков; Груз 200 по России; Вывоз усопшего в морг круглосуточно, 51-55-66 www.akropol-86.ru»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На заборе по ул. Буровиков также закреплена вывеска с указанием режима работы ритуального салона.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C27D5">
              <w:rPr>
                <w:rFonts w:ascii="Times New Roman" w:hAnsi="Times New Roman"/>
                <w:sz w:val="25"/>
                <w:szCs w:val="25"/>
              </w:rPr>
              <w:t>На территории кроме вышеуказанного здания расположены: памятники, кресты, мраморные плиты, покрышки, металлические бочки и мешки белого цвета неустановленного содержания, некапитальные строения, хозяйственные постройки, навесы, металлический вагон, окрашенный в голубой цвет. Также на участке находятся два автомобиля «Газель», один из которых имеет логотип «АКРОПОЛЬ».</w:t>
            </w:r>
          </w:p>
          <w:p w:rsidR="008C27D5" w:rsidRPr="008C27D5" w:rsidRDefault="008C27D5" w:rsidP="008C27D5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C27D5">
              <w:rPr>
                <w:rFonts w:ascii="Times New Roman" w:hAnsi="Times New Roman"/>
                <w:sz w:val="25"/>
                <w:szCs w:val="25"/>
              </w:rPr>
              <w:t>По результатам осмотра выявлены признаки нарушения обязательных требован</w:t>
            </w:r>
            <w:r>
              <w:rPr>
                <w:rFonts w:ascii="Times New Roman" w:hAnsi="Times New Roman"/>
                <w:sz w:val="25"/>
                <w:szCs w:val="25"/>
              </w:rPr>
              <w:t>ий пункта 2 статьи 7 и абзаца 2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статьи 42 Земельного кодекса РФ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об обязанности использовании земельного участка по целевому назначению и в соответствии с видом разрешенного использования, за что преду</w:t>
            </w:r>
            <w:r>
              <w:rPr>
                <w:rFonts w:ascii="Times New Roman" w:hAnsi="Times New Roman"/>
                <w:sz w:val="25"/>
                <w:szCs w:val="25"/>
              </w:rPr>
              <w:t>смотрена административная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ответственность по ч. 1 ст. 8.8 Кодекса РФ об административных правонарушениях, а также требований пункта 1 статьи 25, пункта 1 статьи</w:t>
            </w:r>
            <w:proofErr w:type="gramEnd"/>
            <w:r w:rsidRPr="008C27D5">
              <w:rPr>
                <w:rFonts w:ascii="Times New Roman" w:hAnsi="Times New Roman"/>
                <w:sz w:val="25"/>
                <w:szCs w:val="25"/>
              </w:rPr>
              <w:t xml:space="preserve"> 26 Земельного кодекса РФ, за что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предусмотрена административная</w:t>
            </w:r>
            <w:r w:rsidRPr="008C27D5">
              <w:rPr>
                <w:rFonts w:ascii="Times New Roman" w:hAnsi="Times New Roman"/>
                <w:sz w:val="25"/>
                <w:szCs w:val="25"/>
              </w:rPr>
              <w:t xml:space="preserve"> ответственность в соответствии со ст. 7.1 Кодекса РФ об административных правонарушениях.</w:t>
            </w:r>
          </w:p>
          <w:p w:rsidR="00312B9C" w:rsidRPr="00116AA9" w:rsidRDefault="000F5349" w:rsidP="00412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 </w:t>
            </w:r>
            <w:proofErr w:type="gramStart"/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На основании вышеизложенного, рекомендовано принять решение об отказе в предоставлении </w:t>
            </w:r>
            <w:r>
              <w:rPr>
                <w:rFonts w:ascii="Times New Roman" w:hAnsi="Times New Roman"/>
                <w:sz w:val="25"/>
                <w:szCs w:val="25"/>
              </w:rPr>
              <w:t>Храмцовой О.В.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1783A"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на условно разрешённый вид «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Бытовое обслуживание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» (код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3.3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) использования земельного участка с кадастровым номером 86:20:00000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24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>: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40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, расположенного по адресу: город Нефтеюганск,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микрорайон 11А, улица Буровиков</w:t>
            </w:r>
            <w:r w:rsidR="008A7C09">
              <w:rPr>
                <w:rFonts w:ascii="Times New Roman" w:eastAsia="Calibri" w:hAnsi="Times New Roman"/>
                <w:sz w:val="25"/>
                <w:szCs w:val="25"/>
              </w:rPr>
              <w:t>,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по основанию, предусмотренному пунктом 2.</w:t>
            </w:r>
            <w:r w:rsidR="00B6551A" w:rsidRPr="00376314">
              <w:rPr>
                <w:rFonts w:ascii="Times New Roman" w:eastAsia="Calibri" w:hAnsi="Times New Roman"/>
                <w:sz w:val="25"/>
                <w:szCs w:val="25"/>
              </w:rPr>
              <w:t>9 Административного регламента: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  <w:r>
              <w:t xml:space="preserve"> </w:t>
            </w:r>
            <w:r w:rsidRPr="000F5349">
              <w:rPr>
                <w:rFonts w:ascii="Times New Roman" w:eastAsia="Times New Roman" w:hAnsi="Times New Roman" w:cs="Times New Roman"/>
                <w:sz w:val="25"/>
                <w:szCs w:val="25"/>
              </w:rPr>
              <w:t>выявление факта нецелевого использования земельного участка назначению, установленному для данной категории земель.</w:t>
            </w:r>
            <w:proofErr w:type="gramEnd"/>
          </w:p>
        </w:tc>
      </w:tr>
    </w:tbl>
    <w:p w:rsidR="00577ED9" w:rsidRPr="008A7C09" w:rsidRDefault="00577ED9" w:rsidP="00A563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577ED9" w:rsidRPr="008A7C09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D5" w:rsidRDefault="008C27D5" w:rsidP="000E3ED5">
      <w:pPr>
        <w:spacing w:after="0" w:line="240" w:lineRule="auto"/>
      </w:pPr>
      <w:r>
        <w:separator/>
      </w:r>
    </w:p>
  </w:endnote>
  <w:endnote w:type="continuationSeparator" w:id="0">
    <w:p w:rsidR="008C27D5" w:rsidRDefault="008C27D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D5" w:rsidRDefault="008C27D5" w:rsidP="000E3ED5">
      <w:pPr>
        <w:spacing w:after="0" w:line="240" w:lineRule="auto"/>
      </w:pPr>
      <w:r>
        <w:separator/>
      </w:r>
    </w:p>
  </w:footnote>
  <w:footnote w:type="continuationSeparator" w:id="0">
    <w:p w:rsidR="008C27D5" w:rsidRDefault="008C27D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8C27D5" w:rsidRDefault="008C27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D2">
          <w:rPr>
            <w:noProof/>
          </w:rPr>
          <w:t>2</w:t>
        </w:r>
        <w:r>
          <w:fldChar w:fldCharType="end"/>
        </w:r>
      </w:p>
    </w:sdtContent>
  </w:sdt>
  <w:p w:rsidR="008C27D5" w:rsidRDefault="008C27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0F5349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52D0"/>
    <w:rsid w:val="00153009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3FA9"/>
    <w:rsid w:val="003B5F58"/>
    <w:rsid w:val="003C5E7B"/>
    <w:rsid w:val="003D4BAB"/>
    <w:rsid w:val="003E0DE9"/>
    <w:rsid w:val="003E5700"/>
    <w:rsid w:val="003E583D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7D82"/>
    <w:rsid w:val="00654000"/>
    <w:rsid w:val="00655781"/>
    <w:rsid w:val="006630B6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7F0DB7"/>
    <w:rsid w:val="00801584"/>
    <w:rsid w:val="008051ED"/>
    <w:rsid w:val="008105E6"/>
    <w:rsid w:val="008139F0"/>
    <w:rsid w:val="00824DE5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27D5"/>
    <w:rsid w:val="008C484D"/>
    <w:rsid w:val="008C7B68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AF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563D2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A87"/>
    <w:rsid w:val="00B25F0C"/>
    <w:rsid w:val="00B2781C"/>
    <w:rsid w:val="00B34E6D"/>
    <w:rsid w:val="00B429E1"/>
    <w:rsid w:val="00B42A63"/>
    <w:rsid w:val="00B6551A"/>
    <w:rsid w:val="00B65E29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125A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9EA"/>
    <w:rsid w:val="00EA2785"/>
    <w:rsid w:val="00EA3C55"/>
    <w:rsid w:val="00EA4CFD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CB6C-CA34-41CC-93F3-D064CA5E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Луценко Елена Викторовна</cp:lastModifiedBy>
  <cp:revision>7</cp:revision>
  <cp:lastPrinted>2024-07-24T05:44:00Z</cp:lastPrinted>
  <dcterms:created xsi:type="dcterms:W3CDTF">2024-07-22T13:02:00Z</dcterms:created>
  <dcterms:modified xsi:type="dcterms:W3CDTF">2024-12-23T05:08:00Z</dcterms:modified>
</cp:coreProperties>
</file>