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516E6C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C4D9094" wp14:editId="66B04180">
                                        <wp:extent cx="2122808" cy="1123950"/>
                                        <wp:effectExtent l="0" t="0" r="0" b="0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8650" cy="11641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516E6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4D9094" wp14:editId="66B04180">
                                  <wp:extent cx="2122808" cy="1123950"/>
                                  <wp:effectExtent l="0" t="0" r="0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650" cy="1164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E863DF">
              <w:rPr>
                <w:rFonts w:ascii="Times New Roman" w:hAnsi="Times New Roman" w:cs="Times New Roman"/>
                <w:sz w:val="28"/>
                <w:szCs w:val="28"/>
              </w:rPr>
              <w:t>: 07.12</w:t>
            </w:r>
            <w:r w:rsidR="001528DF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:rsidR="00D13CB2" w:rsidRPr="00BE1139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12C3"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139" w:rsidRPr="00BE113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  <w:p w:rsidR="00CB1AB6" w:rsidRPr="00BE1139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3DF" w:rsidRPr="00E863DF">
              <w:rPr>
                <w:rFonts w:ascii="Times New Roman" w:hAnsi="Times New Roman" w:cs="Times New Roman"/>
                <w:sz w:val="28"/>
                <w:szCs w:val="28"/>
              </w:rPr>
              <w:t>Машинист паровой передвижной депарафинизационной установки</w:t>
            </w:r>
          </w:p>
          <w:p w:rsidR="00CA339A" w:rsidRPr="000B3034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характеристика места, где произошел несчастный случай:</w:t>
            </w:r>
            <w:r w:rsidR="00B327F3">
              <w:rPr>
                <w:u w:val="single"/>
              </w:rPr>
              <w:t xml:space="preserve"> </w:t>
            </w:r>
            <w:r w:rsidR="000B3034" w:rsidRPr="000B3034">
              <w:rPr>
                <w:rFonts w:ascii="Times New Roman" w:hAnsi="Times New Roman" w:cs="Times New Roman"/>
                <w:sz w:val="28"/>
                <w:szCs w:val="28"/>
              </w:rPr>
              <w:t>Федеральная трасса Р -404 «Тюмень-Тобольск-Ханты-Мансийск»</w:t>
            </w:r>
          </w:p>
          <w:p w:rsidR="00D13CB2" w:rsidRPr="00550FFA" w:rsidRDefault="00CA339A" w:rsidP="000B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BE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03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0B3034" w:rsidRPr="000B3034" w:rsidRDefault="00AA38A7" w:rsidP="000B3034">
      <w:pPr>
        <w:tabs>
          <w:tab w:val="left" w:pos="88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несчастного </w:t>
      </w:r>
      <w:r w:rsidR="000B3034" w:rsidRPr="00BE1139">
        <w:rPr>
          <w:rFonts w:ascii="Times New Roman" w:hAnsi="Times New Roman" w:cs="Times New Roman"/>
          <w:b/>
          <w:bCs/>
          <w:sz w:val="28"/>
          <w:szCs w:val="28"/>
        </w:rPr>
        <w:t>случая:</w:t>
      </w:r>
      <w:r w:rsidR="000B3034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0B3034" w:rsidRPr="000B3034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стороннего авток</w:t>
      </w:r>
      <w:r w:rsidR="000B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рана КАМАЗ </w:t>
      </w:r>
      <w:r w:rsidR="000B3034" w:rsidRPr="000B3034">
        <w:rPr>
          <w:rFonts w:ascii="Times New Roman" w:hAnsi="Times New Roman" w:cs="Times New Roman"/>
          <w:color w:val="000000" w:themeColor="text1"/>
          <w:sz w:val="28"/>
          <w:szCs w:val="28"/>
        </w:rPr>
        <w:t>двига</w:t>
      </w:r>
      <w:r w:rsidR="008F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ясь по федеральной </w:t>
      </w:r>
      <w:proofErr w:type="gramStart"/>
      <w:r w:rsidR="008F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трассе </w:t>
      </w:r>
      <w:bookmarkStart w:id="0" w:name="_GoBack"/>
      <w:bookmarkEnd w:id="0"/>
      <w:r w:rsidR="000B3034" w:rsidRPr="000B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="000B3034" w:rsidRPr="000B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-404 «Тюмень-Тобольск-Ханты-Мансийск» в Нефтеюганском районе ХМАО-Юг</w:t>
      </w:r>
      <w:r w:rsidR="000B3034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B3034" w:rsidRPr="000B3034">
        <w:rPr>
          <w:rFonts w:ascii="Times New Roman" w:hAnsi="Times New Roman" w:cs="Times New Roman"/>
          <w:color w:val="000000" w:themeColor="text1"/>
          <w:sz w:val="28"/>
          <w:szCs w:val="28"/>
        </w:rPr>
        <w:t>, не справился с управлением и допустил выезд на полосу встречного движения с последующим лобовым стол</w:t>
      </w:r>
      <w:r w:rsidR="000B3034">
        <w:rPr>
          <w:rFonts w:ascii="Times New Roman" w:hAnsi="Times New Roman" w:cs="Times New Roman"/>
          <w:color w:val="000000" w:themeColor="text1"/>
          <w:sz w:val="28"/>
          <w:szCs w:val="28"/>
        </w:rPr>
        <w:t>кновением с автомобилем</w:t>
      </w:r>
      <w:r w:rsidR="000B3034" w:rsidRPr="000B3034">
        <w:rPr>
          <w:rFonts w:ascii="Times New Roman" w:hAnsi="Times New Roman" w:cs="Times New Roman"/>
          <w:color w:val="000000" w:themeColor="text1"/>
          <w:sz w:val="28"/>
          <w:szCs w:val="28"/>
        </w:rPr>
        <w:t>, под управлением м</w:t>
      </w:r>
      <w:r w:rsidR="000B3034">
        <w:rPr>
          <w:rFonts w:ascii="Times New Roman" w:hAnsi="Times New Roman" w:cs="Times New Roman"/>
          <w:color w:val="000000" w:themeColor="text1"/>
          <w:sz w:val="28"/>
          <w:szCs w:val="28"/>
        </w:rPr>
        <w:t>ашиниста ППДУ.</w:t>
      </w:r>
    </w:p>
    <w:p w:rsidR="000B3034" w:rsidRPr="000B3034" w:rsidRDefault="000B3034" w:rsidP="000B3034">
      <w:pPr>
        <w:tabs>
          <w:tab w:val="left" w:pos="88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034">
        <w:rPr>
          <w:rFonts w:ascii="Times New Roman" w:hAnsi="Times New Roman" w:cs="Times New Roman"/>
          <w:sz w:val="28"/>
          <w:szCs w:val="28"/>
        </w:rPr>
        <w:t>Машинист ППДУ госпитализирован на автомобиле СМП в БУ ХМАО-Югры «Нефтеюганская окружная клиническая больница имени В.И. Яцкив» в приемное отделение.</w:t>
      </w:r>
    </w:p>
    <w:p w:rsidR="00955BDB" w:rsidRDefault="00AA38A7" w:rsidP="00955BDB">
      <w:pPr>
        <w:jc w:val="both"/>
        <w:rPr>
          <w:color w:val="000000" w:themeColor="text1"/>
          <w:u w:val="single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BE113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BE1139">
        <w:rPr>
          <w:rFonts w:ascii="Times New Roman" w:hAnsi="Times New Roman"/>
          <w:sz w:val="28"/>
          <w:szCs w:val="28"/>
        </w:rPr>
        <w:t xml:space="preserve"> </w:t>
      </w:r>
      <w:r w:rsidR="00955BDB" w:rsidRPr="00955BD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происшествие при управлении транспортным средством</w:t>
      </w:r>
      <w:r w:rsidR="00955B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5BDB" w:rsidRPr="003F52A6">
        <w:rPr>
          <w:color w:val="000000" w:themeColor="text1"/>
          <w:u w:val="single"/>
        </w:rPr>
        <w:t xml:space="preserve"> </w:t>
      </w:r>
    </w:p>
    <w:p w:rsidR="00536BA6" w:rsidRPr="00BE1139" w:rsidRDefault="00AA38A7" w:rsidP="00955BD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E1139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</w:p>
    <w:p w:rsidR="00BE1139" w:rsidRPr="00BE1139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="00BE1139" w:rsidRPr="00BE11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36F4B" w:rsidRPr="00D36F4B" w:rsidRDefault="00BE1139" w:rsidP="00D36F4B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94">
        <w:rPr>
          <w:rFonts w:ascii="Times New Roman" w:hAnsi="Times New Roman" w:cs="Times New Roman"/>
          <w:bCs/>
          <w:sz w:val="28"/>
          <w:szCs w:val="28"/>
        </w:rPr>
        <w:t>1</w:t>
      </w:r>
      <w:r w:rsidRPr="00E553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5394" w:rsidRPr="001C5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F4B" w:rsidRPr="00D36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Правил дорожного движения работником сторонней организацией, выразившееся в том, что водитель автомобиля прежде чем начать обгон, не убедился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 </w:t>
      </w:r>
    </w:p>
    <w:p w:rsidR="00B020BB" w:rsidRPr="00BE1139" w:rsidRDefault="00461EFF" w:rsidP="00D36F4B">
      <w:pPr>
        <w:tabs>
          <w:tab w:val="left" w:pos="648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7455CF" w:rsidRPr="00BE1139">
        <w:rPr>
          <w:rFonts w:ascii="Times New Roman" w:hAnsi="Times New Roman" w:cs="Times New Roman"/>
          <w:sz w:val="28"/>
          <w:szCs w:val="28"/>
        </w:rPr>
        <w:t xml:space="preserve"> </w:t>
      </w:r>
      <w:r w:rsidR="00E5539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D36F4B" w:rsidRDefault="00D36F4B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8"/>
          <w:szCs w:val="28"/>
        </w:rPr>
      </w:pPr>
    </w:p>
    <w:p w:rsidR="00D36F4B" w:rsidRDefault="00D36F4B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8"/>
          <w:szCs w:val="28"/>
        </w:rPr>
      </w:pPr>
    </w:p>
    <w:p w:rsidR="0092295D" w:rsidRPr="00BE1139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BE1139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BE1139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BE1139" w:rsidRPr="00AF6518" w:rsidRDefault="00BE1139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31" w:rsidRDefault="00996331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Default="00516E6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6C" w:rsidRPr="004F1614" w:rsidRDefault="00516E6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E6C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B3034"/>
    <w:rsid w:val="000F5B80"/>
    <w:rsid w:val="00127F43"/>
    <w:rsid w:val="001528DF"/>
    <w:rsid w:val="001C5085"/>
    <w:rsid w:val="001F2437"/>
    <w:rsid w:val="002200C9"/>
    <w:rsid w:val="00262411"/>
    <w:rsid w:val="002819ED"/>
    <w:rsid w:val="002917CA"/>
    <w:rsid w:val="002E00E2"/>
    <w:rsid w:val="00354C15"/>
    <w:rsid w:val="00411E70"/>
    <w:rsid w:val="004231F7"/>
    <w:rsid w:val="004312C3"/>
    <w:rsid w:val="00461EFF"/>
    <w:rsid w:val="004F1614"/>
    <w:rsid w:val="00516E6C"/>
    <w:rsid w:val="00536BA6"/>
    <w:rsid w:val="00550FFA"/>
    <w:rsid w:val="005833EE"/>
    <w:rsid w:val="005A1617"/>
    <w:rsid w:val="005C196A"/>
    <w:rsid w:val="005F67F6"/>
    <w:rsid w:val="00635FDF"/>
    <w:rsid w:val="006C2273"/>
    <w:rsid w:val="006C5A82"/>
    <w:rsid w:val="006F27A5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F3D7D"/>
    <w:rsid w:val="00915768"/>
    <w:rsid w:val="0092295D"/>
    <w:rsid w:val="00955BDB"/>
    <w:rsid w:val="00996331"/>
    <w:rsid w:val="009B739B"/>
    <w:rsid w:val="00A270FB"/>
    <w:rsid w:val="00AA38A7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13CB2"/>
    <w:rsid w:val="00D36F4B"/>
    <w:rsid w:val="00D83865"/>
    <w:rsid w:val="00E05E6E"/>
    <w:rsid w:val="00E31835"/>
    <w:rsid w:val="00E40CFB"/>
    <w:rsid w:val="00E427D8"/>
    <w:rsid w:val="00E55394"/>
    <w:rsid w:val="00E863DF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E1D5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DC4B-B639-4355-8EA6-0F897EF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54</cp:revision>
  <cp:lastPrinted>2024-06-14T10:15:00Z</cp:lastPrinted>
  <dcterms:created xsi:type="dcterms:W3CDTF">2023-04-03T10:27:00Z</dcterms:created>
  <dcterms:modified xsi:type="dcterms:W3CDTF">2025-01-10T09:26:00Z</dcterms:modified>
</cp:coreProperties>
</file>