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0E6" w:rsidRPr="006D46FB" w:rsidRDefault="006040E6" w:rsidP="006040E6">
      <w:pPr>
        <w:contextualSpacing/>
        <w:jc w:val="center"/>
        <w:rPr>
          <w:bCs/>
        </w:rPr>
      </w:pPr>
      <w:r w:rsidRPr="006D46FB">
        <w:rPr>
          <w:bCs/>
        </w:rPr>
        <w:t>Уведомление о</w:t>
      </w:r>
      <w:r w:rsidRPr="006D46FB">
        <w:t xml:space="preserve">б организации и проведении общественных обсуждений по объекту государственной экологической экспертизы федерального уровня - проект технической документации </w:t>
      </w:r>
      <w:r w:rsidRPr="006D46FB">
        <w:rPr>
          <w:bCs/>
        </w:rPr>
        <w:t xml:space="preserve">«Регламент производства и применения строительного материала «СМОБ», включая предварительные материалы оценки воздействия на окружающую среду, </w:t>
      </w:r>
    </w:p>
    <w:p w:rsidR="006040E6" w:rsidRPr="006D46FB" w:rsidRDefault="006040E6" w:rsidP="006040E6">
      <w:pPr>
        <w:contextualSpacing/>
        <w:jc w:val="center"/>
      </w:pPr>
      <w:r w:rsidRPr="006D46FB">
        <w:t>в форме опроса</w:t>
      </w:r>
    </w:p>
    <w:p w:rsidR="006040E6" w:rsidRPr="006D46FB" w:rsidRDefault="006040E6" w:rsidP="006040E6">
      <w:pPr>
        <w:contextualSpacing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4058"/>
        <w:gridCol w:w="4745"/>
      </w:tblGrid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Заказчик планируемой (намечаемой) хозяйственной, иной деятельности и работ по оценке воздействия на окружающую среду.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Общество с ограниченной ответственностью «</w:t>
            </w:r>
            <w:proofErr w:type="spellStart"/>
            <w:r w:rsidRPr="006D46FB">
              <w:rPr>
                <w:rFonts w:eastAsia="Calibri"/>
              </w:rPr>
              <w:t>Юринформ</w:t>
            </w:r>
            <w:proofErr w:type="spellEnd"/>
            <w:r w:rsidRPr="006D46FB">
              <w:rPr>
                <w:rFonts w:eastAsia="Calibri"/>
              </w:rPr>
              <w:t>» (ООО «</w:t>
            </w:r>
            <w:proofErr w:type="spellStart"/>
            <w:r w:rsidRPr="006D46FB">
              <w:rPr>
                <w:rFonts w:eastAsia="Calibri"/>
              </w:rPr>
              <w:t>Юринформ</w:t>
            </w:r>
            <w:proofErr w:type="spellEnd"/>
            <w:r w:rsidRPr="006D46FB">
              <w:rPr>
                <w:rFonts w:eastAsia="Calibri"/>
              </w:rPr>
              <w:t>)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Основной государственный регистрационный номер (ОГРН)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1028601791327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8619009116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628309, Ханты-Мансийский автономный округ - Югра, город Нефтеюганск, </w:t>
            </w:r>
            <w:proofErr w:type="spellStart"/>
            <w:r w:rsidRPr="006D46FB">
              <w:rPr>
                <w:rFonts w:eastAsia="Calibri"/>
              </w:rPr>
              <w:t>мкр</w:t>
            </w:r>
            <w:proofErr w:type="spellEnd"/>
            <w:r w:rsidRPr="006D46FB">
              <w:rPr>
                <w:rFonts w:eastAsia="Calibri"/>
              </w:rPr>
              <w:t>. 2, д.32, оф.202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628309, Ханты-Мансийский автономный округ - Югра автономный округ, город Нефтеюганск, </w:t>
            </w:r>
            <w:proofErr w:type="spellStart"/>
            <w:r w:rsidRPr="006D46FB">
              <w:rPr>
                <w:rFonts w:eastAsia="Calibri"/>
              </w:rPr>
              <w:t>мкр</w:t>
            </w:r>
            <w:proofErr w:type="spellEnd"/>
            <w:r w:rsidRPr="006D46FB">
              <w:rPr>
                <w:rFonts w:eastAsia="Calibri"/>
              </w:rPr>
              <w:t>. 2, д.32, кв.202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8(3463) 22-79-16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Yorik12-12-12@yandex.ru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Факс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  <w:lang w:val="en-US"/>
              </w:rPr>
              <w:t>+7</w:t>
            </w:r>
            <w:r w:rsidRPr="006D46FB">
              <w:rPr>
                <w:rFonts w:eastAsia="Calibri"/>
              </w:rPr>
              <w:t>(3463) 22-79-16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Сайт заказчика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-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Исполнитель работ по оценке воздействия на окружающую среду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Общество с ограниченной ответственностью «Тайм юнит» (ООО «Тайм юнит»)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Основной государственный регистрационный номер (ОГРН)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1077757450341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Индивидуальный номер налогоплательщика (ИНН) для юридических лиц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7728626036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117246, г. Москва, </w:t>
            </w:r>
            <w:proofErr w:type="spellStart"/>
            <w:r w:rsidRPr="006D46FB">
              <w:rPr>
                <w:rFonts w:eastAsia="Calibri"/>
              </w:rPr>
              <w:t>вн.тер.г</w:t>
            </w:r>
            <w:proofErr w:type="spellEnd"/>
            <w:r w:rsidRPr="006D46FB">
              <w:rPr>
                <w:rFonts w:eastAsia="Calibri"/>
              </w:rPr>
              <w:t xml:space="preserve">. муниципальный округ Черемушки, проезд Научный, д. 20, стр. 3, </w:t>
            </w:r>
            <w:proofErr w:type="spellStart"/>
            <w:r w:rsidRPr="006D46FB">
              <w:rPr>
                <w:rFonts w:eastAsia="Calibri"/>
              </w:rPr>
              <w:t>помещ</w:t>
            </w:r>
            <w:proofErr w:type="spellEnd"/>
            <w:r w:rsidRPr="006D46FB">
              <w:rPr>
                <w:rFonts w:eastAsia="Calibri"/>
              </w:rPr>
              <w:t>. 1, ком. 32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115114, г. Москва, </w:t>
            </w:r>
            <w:proofErr w:type="spellStart"/>
            <w:r w:rsidRPr="006D46FB">
              <w:rPr>
                <w:rFonts w:eastAsia="Calibri"/>
              </w:rPr>
              <w:t>Летниковская</w:t>
            </w:r>
            <w:proofErr w:type="spellEnd"/>
            <w:r w:rsidRPr="006D46FB">
              <w:rPr>
                <w:rFonts w:eastAsia="Calibri"/>
              </w:rPr>
              <w:t xml:space="preserve"> улица, д.10, cтр.4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15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+7(495) 926-80-59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16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hyperlink r:id="rId4" w:history="1">
              <w:r w:rsidRPr="006D46FB">
                <w:rPr>
                  <w:rFonts w:eastAsia="Calibri"/>
                  <w:color w:val="0000FF"/>
                  <w:u w:val="single"/>
                </w:rPr>
                <w:t>info@timeunit.ru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17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Факс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+7(495) 926-80-59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18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Сайт исполнителя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  <w:lang w:val="en-US"/>
              </w:rPr>
            </w:pPr>
            <w:hyperlink r:id="rId5" w:history="1">
              <w:r w:rsidRPr="006D46FB">
                <w:rPr>
                  <w:rFonts w:eastAsia="Calibri"/>
                  <w:color w:val="0000FF"/>
                  <w:u w:val="single"/>
                </w:rPr>
                <w:t>https://timeunit.ru/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  <w:lang w:val="en-US"/>
              </w:rPr>
            </w:pPr>
            <w:r w:rsidRPr="006D46FB">
              <w:rPr>
                <w:rFonts w:eastAsia="Calibri"/>
                <w:lang w:val="en-US"/>
              </w:rPr>
              <w:t>19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Наименование, органа местного самоуправления, ответственного за организацию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  <w:highlight w:val="yellow"/>
              </w:rPr>
            </w:pPr>
            <w:bookmarkStart w:id="0" w:name="_Hlk185501065"/>
            <w:r w:rsidRPr="006D46FB">
              <w:rPr>
                <w:rFonts w:eastAsia="Calibri"/>
              </w:rPr>
              <w:t>Департамент жилищно-коммунального хозяйства администрации города Нефтеюганска</w:t>
            </w:r>
            <w:bookmarkEnd w:id="0"/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Руководитель структурного подразделения, ответственного за организацию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  <w:highlight w:val="yellow"/>
              </w:rPr>
            </w:pPr>
            <w:r w:rsidRPr="006D46FB">
              <w:rPr>
                <w:rFonts w:eastAsia="Calibri"/>
              </w:rPr>
              <w:t>Заместитель директора Суслова Анастасия Александровна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lastRenderedPageBreak/>
              <w:t>21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Юридический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628309, Ханты-Мансийский автономный округ - Югра (Тюменская область), г. Нефтеюганск, ул.Строителей,4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Фактический адрес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628309, Ханты-Мансийский автономный округ - Югра (Тюменская область), г. Нефтеюганск, ул.Строителей,4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+7(3463) 25-08-11, 23-37-98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  <w:highlight w:val="yellow"/>
              </w:rPr>
            </w:pPr>
            <w:hyperlink r:id="rId6" w:history="1">
              <w:r w:rsidRPr="006D46FB">
                <w:rPr>
                  <w:rFonts w:eastAsia="Calibri"/>
                  <w:color w:val="0000FF"/>
                  <w:u w:val="single"/>
                </w:rPr>
                <w:t>DJKH@admugansk.ru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Факс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+7(3463) 25-07-99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Официальный сайт органа местного самоуправления и место размещения уведомления об объекте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hyperlink r:id="rId7" w:history="1">
              <w:r w:rsidRPr="006D46FB">
                <w:rPr>
                  <w:rFonts w:eastAsia="Calibri"/>
                  <w:color w:val="0000FF"/>
                  <w:u w:val="single"/>
                </w:rPr>
                <w:t>https://www.admugansk.ru/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Наименование планируемой (намечаемой) хозяйственной и иной деятельности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bookmarkStart w:id="1" w:name="_Hlk188271574"/>
            <w:r w:rsidRPr="006D46FB">
              <w:rPr>
                <w:rFonts w:eastAsia="Calibri"/>
              </w:rPr>
              <w:t>Проект технической документации «Регламент производства и применения строительного материала «СМОБ»</w:t>
            </w:r>
            <w:bookmarkEnd w:id="1"/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Объект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Объект государственной экологической экспертизы (проект технической документации), включая предварительные материалы оценки воздействия на окружающую среду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29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Цель планируемой (намечаемой) хозяйственной и иной деятельности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Внедрение технологии производства и применения строительного материала «СМОБ»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Предварительное место </w:t>
            </w:r>
            <w:proofErr w:type="gramStart"/>
            <w:r w:rsidRPr="006D46FB">
              <w:rPr>
                <w:rFonts w:eastAsia="Calibri"/>
              </w:rPr>
              <w:t>реализации</w:t>
            </w:r>
            <w:proofErr w:type="gramEnd"/>
            <w:r w:rsidRPr="006D46FB">
              <w:rPr>
                <w:rFonts w:eastAsia="Calibri"/>
              </w:rPr>
              <w:t xml:space="preserve"> планируемой (намечаемой) хозяйственной и иной деятельности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На территории всей Российской Федерации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Планируемые сроки проведения оценки воздействия на окружающую среду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ноябрь 2024 года - февраль 2025 года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Место доступности объекта общественного обсуждения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Материалы по объекту государственной экологической экспертизы, включая материалы оценки воздействия на окружающую среду, а также опросные листы доступны в бумажном виде – в департаменте жилищно-коммунального хозяйства администрации города Нефтеюганска по адресу: 628309, Ханты-Мансийский автономный округ - Югра (Тюменская область), г. Нефтеюганск, ул.Строителей,4. Режим работы с </w:t>
            </w:r>
            <w:proofErr w:type="spellStart"/>
            <w:r w:rsidRPr="006D46FB">
              <w:rPr>
                <w:rFonts w:eastAsia="Calibri"/>
              </w:rPr>
              <w:t>Пн</w:t>
            </w:r>
            <w:proofErr w:type="spellEnd"/>
            <w:r w:rsidRPr="006D46FB">
              <w:rPr>
                <w:rFonts w:eastAsia="Calibri"/>
              </w:rPr>
              <w:t xml:space="preserve"> - </w:t>
            </w:r>
            <w:proofErr w:type="spellStart"/>
            <w:r w:rsidRPr="006D46FB">
              <w:rPr>
                <w:rFonts w:eastAsia="Calibri"/>
              </w:rPr>
              <w:t>Пт</w:t>
            </w:r>
            <w:proofErr w:type="spellEnd"/>
            <w:r w:rsidRPr="006D46FB">
              <w:rPr>
                <w:rFonts w:eastAsia="Calibri"/>
              </w:rPr>
              <w:t xml:space="preserve"> с 08:30 по 18:00 по местному времени (перерыв с 12:30 по 14:00 по местному времени);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- в том числе в электронном виде: на сайте ООО «Тайм юнит» по адресу: </w:t>
            </w:r>
            <w:hyperlink r:id="rId8" w:history="1">
              <w:r w:rsidRPr="006D46FB">
                <w:rPr>
                  <w:rFonts w:eastAsia="Calibri"/>
                  <w:color w:val="0000FF"/>
                  <w:u w:val="single"/>
                </w:rPr>
                <w:t>https://timeunit.ru/</w:t>
              </w:r>
            </w:hyperlink>
            <w:r w:rsidRPr="006D46FB">
              <w:rPr>
                <w:rFonts w:eastAsia="Calibri"/>
              </w:rPr>
              <w:t xml:space="preserve"> Раздел: Компания → </w:t>
            </w:r>
            <w:proofErr w:type="spellStart"/>
            <w:r w:rsidRPr="006D46FB">
              <w:rPr>
                <w:rFonts w:eastAsia="Calibri"/>
              </w:rPr>
              <w:t>Медиацентр</w:t>
            </w:r>
            <w:proofErr w:type="spellEnd"/>
            <w:r w:rsidRPr="006D46FB">
              <w:rPr>
                <w:rFonts w:eastAsia="Calibri"/>
              </w:rPr>
              <w:t xml:space="preserve"> → Новости → Материалы общественных обсуждений по объекту экологической экспертизы – проект технической документации «Регламент производства и применения строительного </w:t>
            </w:r>
            <w:r w:rsidRPr="006D46FB">
              <w:rPr>
                <w:rFonts w:eastAsia="Calibri"/>
              </w:rPr>
              <w:lastRenderedPageBreak/>
              <w:t>материала «СМОБ», включая предварительные материалы оценки воздействия на окружающую среду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lastRenderedPageBreak/>
              <w:t>33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Сроки доступности объекта общественного обсуждения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 29.01.2025 по 27.02.2025 включительно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Предполагаемая форма проведения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Опрос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Срок проведения общественных обсуждений в форме опроса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 29.01.2025 по 27.02.2025 включительно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Место размещения и сбора опросных листов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bookmarkStart w:id="2" w:name="_Hlk188265951"/>
            <w:r w:rsidRPr="006D46FB">
              <w:rPr>
                <w:rFonts w:eastAsia="Calibri"/>
              </w:rPr>
              <w:t>Опросные листы размещены: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- в бумажном виде: по месту размещения материалов по объекту государственной экологической экспертизы, включая предварительные материалы оценки воздействия на окружающую среду – в департаменте жилищно-коммунального хозяйства администрации города Нефтеюганска по адресу: 628309, Ханты-Мансийский автономный округ - Югра (Тюменская область), г. Нефтеюганск, ул.Строителей,4. Режим работы с </w:t>
            </w:r>
            <w:proofErr w:type="spellStart"/>
            <w:r w:rsidRPr="006D46FB">
              <w:rPr>
                <w:rFonts w:eastAsia="Calibri"/>
              </w:rPr>
              <w:t>Пн</w:t>
            </w:r>
            <w:proofErr w:type="spellEnd"/>
            <w:r w:rsidRPr="006D46FB">
              <w:rPr>
                <w:rFonts w:eastAsia="Calibri"/>
              </w:rPr>
              <w:t xml:space="preserve"> - </w:t>
            </w:r>
            <w:proofErr w:type="spellStart"/>
            <w:r w:rsidRPr="006D46FB">
              <w:rPr>
                <w:rFonts w:eastAsia="Calibri"/>
              </w:rPr>
              <w:t>Пт</w:t>
            </w:r>
            <w:proofErr w:type="spellEnd"/>
            <w:r w:rsidRPr="006D46FB">
              <w:rPr>
                <w:rFonts w:eastAsia="Calibri"/>
              </w:rPr>
              <w:t xml:space="preserve"> с 08:30 по 18:00 по местному времени (перерыв с 12:30 по 14:00 по местному времени);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- в том числе в электронном виде: на сайте </w:t>
            </w:r>
            <w:bookmarkStart w:id="3" w:name="_Hlk188271379"/>
            <w:r w:rsidRPr="006D46FB">
              <w:rPr>
                <w:rFonts w:eastAsia="Calibri"/>
              </w:rPr>
              <w:t xml:space="preserve">ООО «Тайм юнит» по адресу: </w:t>
            </w:r>
            <w:hyperlink r:id="rId9" w:history="1">
              <w:r w:rsidRPr="006D46FB">
                <w:rPr>
                  <w:rFonts w:eastAsia="Calibri"/>
                  <w:color w:val="0000FF"/>
                  <w:u w:val="single"/>
                </w:rPr>
                <w:t>https://timeunit.ru/</w:t>
              </w:r>
            </w:hyperlink>
            <w:r w:rsidRPr="006D46FB">
              <w:rPr>
                <w:rFonts w:eastAsia="Calibri"/>
              </w:rPr>
              <w:t xml:space="preserve"> Раздел: Компания → </w:t>
            </w:r>
            <w:proofErr w:type="spellStart"/>
            <w:r w:rsidRPr="006D46FB">
              <w:rPr>
                <w:rFonts w:eastAsia="Calibri"/>
              </w:rPr>
              <w:t>Медиацентр</w:t>
            </w:r>
            <w:proofErr w:type="spellEnd"/>
            <w:r w:rsidRPr="006D46FB">
              <w:rPr>
                <w:rFonts w:eastAsia="Calibri"/>
              </w:rPr>
              <w:t xml:space="preserve"> → Новости → Опросный лист общественных обсуждений объекта государственной экологической экспертизы федерального уровня – проект технической документации «Регламент производства и применения строительного материала «СМОБ», включая предварительные материалы оценки воздействия на окружающую среду</w:t>
            </w:r>
            <w:bookmarkEnd w:id="2"/>
            <w:bookmarkEnd w:id="3"/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Форма и место предоставления замечаний и предложений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Замечания и предложения принимаются в письменном виде в Журнале учета замечаний и предложений общественности, размещенном по адресу департамента жилищно-коммунального хозяйства администрации города Нефтеюганска по адресу: 628309, Ханты-Мансийский автономный округ - Югра (Тюменская область), г. Нефтеюганск, ул.Строителей,4. Режим работы с </w:t>
            </w:r>
            <w:proofErr w:type="spellStart"/>
            <w:r w:rsidRPr="006D46FB">
              <w:rPr>
                <w:rFonts w:eastAsia="Calibri"/>
              </w:rPr>
              <w:t>Пн</w:t>
            </w:r>
            <w:proofErr w:type="spellEnd"/>
            <w:r w:rsidRPr="006D46FB">
              <w:rPr>
                <w:rFonts w:eastAsia="Calibri"/>
              </w:rPr>
              <w:t xml:space="preserve"> - </w:t>
            </w:r>
            <w:proofErr w:type="spellStart"/>
            <w:r w:rsidRPr="006D46FB">
              <w:rPr>
                <w:rFonts w:eastAsia="Calibri"/>
              </w:rPr>
              <w:t>Пт</w:t>
            </w:r>
            <w:proofErr w:type="spellEnd"/>
            <w:r w:rsidRPr="006D46FB">
              <w:rPr>
                <w:rFonts w:eastAsia="Calibri"/>
              </w:rPr>
              <w:t xml:space="preserve"> с 08:30 по 18:00 по местному времени (перерыв с 12:30 по 14:00 по местному времени); а также по адресам электронной почты: </w:t>
            </w:r>
            <w:bookmarkStart w:id="4" w:name="_Hlk188271433"/>
            <w:r w:rsidRPr="006D46FB">
              <w:rPr>
                <w:rFonts w:eastAsia="Calibri"/>
              </w:rPr>
              <w:fldChar w:fldCharType="begin"/>
            </w:r>
            <w:r w:rsidRPr="006D46FB">
              <w:rPr>
                <w:rFonts w:eastAsia="Calibri"/>
              </w:rPr>
              <w:instrText xml:space="preserve"> HYPERLINK "mailto:DJKH@admugansk.ru" </w:instrText>
            </w:r>
            <w:r w:rsidRPr="006D46FB">
              <w:rPr>
                <w:rFonts w:eastAsia="Calibri"/>
              </w:rPr>
              <w:fldChar w:fldCharType="separate"/>
            </w:r>
            <w:r w:rsidRPr="006D46FB">
              <w:rPr>
                <w:rFonts w:eastAsia="Calibri"/>
                <w:color w:val="0000FF"/>
                <w:u w:val="single"/>
              </w:rPr>
              <w:t>DJKH@admugansk.ru</w:t>
            </w:r>
            <w:r w:rsidRPr="006D46FB">
              <w:rPr>
                <w:rFonts w:eastAsia="Calibri"/>
              </w:rPr>
              <w:fldChar w:fldCharType="end"/>
            </w:r>
            <w:r w:rsidRPr="006D46FB">
              <w:rPr>
                <w:rFonts w:eastAsia="Calibri"/>
              </w:rPr>
              <w:t xml:space="preserve">, </w:t>
            </w:r>
            <w:hyperlink r:id="rId10" w:history="1">
              <w:r w:rsidRPr="006D46FB">
                <w:rPr>
                  <w:rFonts w:eastAsia="Calibri"/>
                  <w:color w:val="0000FF"/>
                  <w:u w:val="single"/>
                </w:rPr>
                <w:t>ecology.djkh@admugansk.ru</w:t>
              </w:r>
            </w:hyperlink>
            <w:r w:rsidRPr="006D46FB">
              <w:rPr>
                <w:rFonts w:eastAsia="Calibri"/>
              </w:rPr>
              <w:t xml:space="preserve">, </w:t>
            </w:r>
            <w:hyperlink r:id="rId11" w:history="1">
              <w:r w:rsidRPr="006D46FB">
                <w:rPr>
                  <w:rFonts w:eastAsia="Calibri"/>
                  <w:color w:val="0000FF"/>
                  <w:u w:val="single"/>
                </w:rPr>
                <w:t>arhipova@timeunit.ru</w:t>
              </w:r>
            </w:hyperlink>
            <w:r w:rsidRPr="006D46FB">
              <w:rPr>
                <w:rFonts w:eastAsia="Calibri"/>
              </w:rPr>
              <w:t xml:space="preserve"> </w:t>
            </w:r>
            <w:bookmarkEnd w:id="4"/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lastRenderedPageBreak/>
              <w:t>38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Прием и документирование замечаний и предложений, поступивших в течение 10 календарных дней после окончания общественных обсуждений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Прием замечаний, предложений и комментариев общественности осуществляется в форме опросных листов (в письменном и электронном виде) </w:t>
            </w:r>
            <w:bookmarkStart w:id="5" w:name="_Hlk188265902"/>
            <w:r w:rsidRPr="006D46FB">
              <w:rPr>
                <w:rFonts w:eastAsia="Calibri"/>
              </w:rPr>
              <w:t>в течение всего срока проведения общественных обсуждений с 29.01.2025 по 27.02.2025 (в том числе в течение 10 календарных дней после окончания срока общественных обсуждений)</w:t>
            </w:r>
            <w:bookmarkEnd w:id="5"/>
            <w:r w:rsidRPr="006D46FB">
              <w:rPr>
                <w:rFonts w:eastAsia="Calibri"/>
              </w:rPr>
              <w:t xml:space="preserve"> и в письменном виде через журнал учета замечаний и предложений общественности в течение всего срока проведения общественных обсуждений с 29.01.2025 по 27.02.2025 (в том числе в течение 10 календарных дней после окончания срока общественных обсуждений)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39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Контактные данные ответственных лиц со стороны заказчика, фамилия, имя, отчество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proofErr w:type="spellStart"/>
            <w:r w:rsidRPr="006D46FB">
              <w:rPr>
                <w:rFonts w:eastAsia="Calibri"/>
              </w:rPr>
              <w:t>Подосельников</w:t>
            </w:r>
            <w:proofErr w:type="spellEnd"/>
            <w:r w:rsidRPr="006D46FB">
              <w:rPr>
                <w:rFonts w:eastAsia="Calibri"/>
              </w:rPr>
              <w:t xml:space="preserve"> Игорь Юрьевич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40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+7(912) 816-30-99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41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hyperlink r:id="rId12" w:history="1">
              <w:r w:rsidRPr="006D46FB">
                <w:rPr>
                  <w:rFonts w:eastAsia="Calibri"/>
                  <w:color w:val="0000FF"/>
                  <w:u w:val="single"/>
                </w:rPr>
                <w:t>yorik12-12-12@yandex.ru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42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Контактные данные ответственных лиц со стороны исполнителя, фамилия, имя, отчество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Архипова Олеся Александровна, главный инженер проекта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43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+7(925) 858-12-55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44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 (при наличии)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hyperlink r:id="rId13" w:history="1">
              <w:r w:rsidRPr="006D46FB">
                <w:rPr>
                  <w:rFonts w:eastAsia="Calibri"/>
                  <w:color w:val="0000FF"/>
                  <w:u w:val="single"/>
                </w:rPr>
                <w:t>arhipova@timeunit.ru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45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Контактные данные ответственных лиц со стороны органа местного самоуправления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Альтапов Вадим </w:t>
            </w:r>
            <w:proofErr w:type="spellStart"/>
            <w:r w:rsidRPr="006D46FB">
              <w:rPr>
                <w:rFonts w:eastAsia="Calibri"/>
              </w:rPr>
              <w:t>Мирсаедович</w:t>
            </w:r>
            <w:proofErr w:type="spellEnd"/>
            <w:r w:rsidRPr="006D46FB">
              <w:rPr>
                <w:rFonts w:eastAsia="Calibri"/>
              </w:rPr>
              <w:t>, начальник отдела экологии департамента ЖКХ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46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Телефон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+7(3463) 23-37-98</w:t>
            </w:r>
          </w:p>
        </w:tc>
      </w:tr>
      <w:tr w:rsidR="006040E6" w:rsidRPr="006D46FB" w:rsidTr="00217D16">
        <w:trPr>
          <w:trHeight w:val="14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Адрес электронной почты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hyperlink r:id="rId14" w:history="1">
              <w:r w:rsidRPr="006D46FB">
                <w:rPr>
                  <w:rFonts w:eastAsia="Calibri"/>
                  <w:color w:val="0000FF"/>
                  <w:u w:val="single"/>
                </w:rPr>
                <w:t>ecology.djkh@admugansk.ru</w:t>
              </w:r>
            </w:hyperlink>
            <w:r w:rsidRPr="006D46FB">
              <w:rPr>
                <w:rFonts w:eastAsia="Calibri"/>
              </w:rPr>
              <w:t xml:space="preserve"> 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48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Сведения о дополнительном информировании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общественности (в случае его осуществления) путем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распространения информации, указанной в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уведомлении, по радио, на телевидении, в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периодической печати, на информационных стендах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органов местного самоуправления, через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информационно-коммуникационную сеть Интернет, а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также иными способами, обеспечивающими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распространение информации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Через сеть Интернет на официальных сайтах:</w:t>
            </w:r>
          </w:p>
          <w:p w:rsidR="006040E6" w:rsidRPr="006D46FB" w:rsidRDefault="006040E6" w:rsidP="00217D16">
            <w:pPr>
              <w:tabs>
                <w:tab w:val="left" w:pos="709"/>
              </w:tabs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  <w:b/>
              </w:rPr>
              <w:t xml:space="preserve">- </w:t>
            </w:r>
            <w:r w:rsidRPr="006D46FB">
              <w:rPr>
                <w:rFonts w:eastAsia="Calibri"/>
              </w:rPr>
              <w:t>на официальном сайте органов местного самоуправления города Нефтеюганска (департамент жилищно-коммунального хозяйства администрации города Нефтеюганска);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- Федеральной службы по надзору в сфере природопользования </w:t>
            </w:r>
            <w:proofErr w:type="spellStart"/>
            <w:r w:rsidRPr="006D46FB">
              <w:rPr>
                <w:rFonts w:eastAsia="Calibri"/>
              </w:rPr>
              <w:t>Росприроднадзор</w:t>
            </w:r>
            <w:proofErr w:type="spellEnd"/>
            <w:r w:rsidRPr="006D46FB">
              <w:rPr>
                <w:rFonts w:eastAsia="Calibri"/>
              </w:rPr>
              <w:t>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- Северо-Уральское межрегиональное управление </w:t>
            </w:r>
            <w:proofErr w:type="spellStart"/>
            <w:r w:rsidRPr="006D46FB">
              <w:rPr>
                <w:rFonts w:eastAsia="Calibri"/>
              </w:rPr>
              <w:t>Росприроднадзора</w:t>
            </w:r>
            <w:proofErr w:type="spellEnd"/>
            <w:r w:rsidRPr="006D46FB">
              <w:rPr>
                <w:rFonts w:eastAsia="Calibri"/>
              </w:rPr>
              <w:t>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- Служба по контролю и надзору в сфере охраны окружающей среды, объектов животного мира и лесных отношений Ханты-Мансийского автономного округа - Югры (</w:t>
            </w:r>
            <w:proofErr w:type="spellStart"/>
            <w:r w:rsidRPr="006D46FB">
              <w:rPr>
                <w:rFonts w:eastAsia="Calibri"/>
              </w:rPr>
              <w:t>Природнадзор</w:t>
            </w:r>
            <w:proofErr w:type="spellEnd"/>
            <w:r w:rsidRPr="006D46FB">
              <w:rPr>
                <w:rFonts w:eastAsia="Calibri"/>
              </w:rPr>
              <w:t xml:space="preserve"> Югры);</w:t>
            </w:r>
          </w:p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- ООО «Тайм юнит»</w:t>
            </w:r>
          </w:p>
        </w:tc>
      </w:tr>
      <w:tr w:rsidR="006040E6" w:rsidRPr="006D46FB" w:rsidTr="00217D16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center"/>
              <w:rPr>
                <w:rFonts w:eastAsia="Calibri"/>
              </w:rPr>
            </w:pPr>
            <w:r w:rsidRPr="006D46FB">
              <w:rPr>
                <w:rFonts w:eastAsia="Calibri"/>
              </w:rPr>
              <w:t>49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>Иная информация по желанию заказчика (исполнителя)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0E6" w:rsidRPr="006D46FB" w:rsidRDefault="006040E6" w:rsidP="00217D16">
            <w:pPr>
              <w:contextualSpacing/>
              <w:jc w:val="both"/>
              <w:rPr>
                <w:rFonts w:eastAsia="Calibri"/>
              </w:rPr>
            </w:pPr>
            <w:r w:rsidRPr="006D46FB">
              <w:rPr>
                <w:rFonts w:eastAsia="Calibri"/>
              </w:rPr>
              <w:t xml:space="preserve">Окончательные материалы оценки воздействия на окружающую среду </w:t>
            </w:r>
            <w:r w:rsidRPr="006D46FB">
              <w:rPr>
                <w:rFonts w:eastAsia="Calibri"/>
              </w:rPr>
              <w:lastRenderedPageBreak/>
              <w:t>формируются с учетом результатов анализа и учета замечаний, предложений и информации, поступивших от общественности в ходе проведения общественных обсуждений</w:t>
            </w:r>
          </w:p>
        </w:tc>
      </w:tr>
    </w:tbl>
    <w:p w:rsidR="00D6368E" w:rsidRDefault="00D6368E">
      <w:bookmarkStart w:id="6" w:name="_GoBack"/>
      <w:bookmarkEnd w:id="6"/>
    </w:p>
    <w:sectPr w:rsidR="00D6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9"/>
    <w:rsid w:val="006040E6"/>
    <w:rsid w:val="006859A9"/>
    <w:rsid w:val="00D6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DD53F-F8B6-472E-B586-BDA079B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unit.ru/" TargetMode="External"/><Relationship Id="rId13" Type="http://schemas.openxmlformats.org/officeDocument/2006/relationships/hyperlink" Target="mailto:arhipova@timeuni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ugansk.ru/" TargetMode="External"/><Relationship Id="rId12" Type="http://schemas.openxmlformats.org/officeDocument/2006/relationships/hyperlink" Target="mailto:yorik12-12-12@yandex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DJKH@admugansk.ru" TargetMode="External"/><Relationship Id="rId11" Type="http://schemas.openxmlformats.org/officeDocument/2006/relationships/hyperlink" Target="mailto:arhipova@timeunit.ru" TargetMode="External"/><Relationship Id="rId5" Type="http://schemas.openxmlformats.org/officeDocument/2006/relationships/hyperlink" Target="https://timeunit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cology.djkh@admugansk.ru" TargetMode="External"/><Relationship Id="rId4" Type="http://schemas.openxmlformats.org/officeDocument/2006/relationships/hyperlink" Target="mailto:info@timeunit.ru" TargetMode="External"/><Relationship Id="rId9" Type="http://schemas.openxmlformats.org/officeDocument/2006/relationships/hyperlink" Target="https://timeunit.ru/" TargetMode="External"/><Relationship Id="rId14" Type="http://schemas.openxmlformats.org/officeDocument/2006/relationships/hyperlink" Target="mailto:ecology.djkh@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1366</Words>
  <Characters>7789</Characters>
  <Application>Microsoft Office Word</Application>
  <DocSecurity>0</DocSecurity>
  <Lines>64</Lines>
  <Paragraphs>18</Paragraphs>
  <ScaleCrop>false</ScaleCrop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Альтапов Вадим</dc:creator>
  <cp:keywords/>
  <dc:description/>
  <cp:lastModifiedBy>Альтапов Вадим</cp:lastModifiedBy>
  <cp:revision>2</cp:revision>
  <dcterms:created xsi:type="dcterms:W3CDTF">2025-01-24T10:36:00Z</dcterms:created>
  <dcterms:modified xsi:type="dcterms:W3CDTF">2025-01-24T10:37:00Z</dcterms:modified>
</cp:coreProperties>
</file>