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805C68" w:rsidP="00014A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014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47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BA33F8" w:rsidRDefault="00B626FB" w:rsidP="00BA33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0C2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="00C3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728BD" w:rsidRPr="00A728BD" w:rsidRDefault="00A728BD" w:rsidP="00A728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A728BD" w:rsidRDefault="00A728BD" w:rsidP="00A728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города Нефтеюганска </w:t>
      </w:r>
    </w:p>
    <w:p w:rsidR="006B25F1" w:rsidRPr="00A728BD" w:rsidRDefault="006B25F1" w:rsidP="00A728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F0B96"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916AE"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="00E65091"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5F0B96"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5F0B96"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7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B25F1" w:rsidRPr="00B626FB" w:rsidRDefault="006B25F1" w:rsidP="00B62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26FB" w:rsidRPr="00B626FB" w:rsidRDefault="00B626FB" w:rsidP="00B626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6FB">
        <w:rPr>
          <w:rFonts w:ascii="Times New Roman" w:hAnsi="Times New Roman" w:cs="Times New Roman"/>
          <w:sz w:val="28"/>
          <w:szCs w:val="28"/>
        </w:rPr>
        <w:t>Принято Думой города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B626FB">
        <w:rPr>
          <w:rFonts w:ascii="Times New Roman" w:hAnsi="Times New Roman" w:cs="Times New Roman"/>
          <w:sz w:val="28"/>
          <w:szCs w:val="28"/>
        </w:rPr>
        <w:t>___ 2025 года</w:t>
      </w:r>
    </w:p>
    <w:p w:rsidR="00A728BD" w:rsidRPr="00B626FB" w:rsidRDefault="00A728BD" w:rsidP="00B6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371B0E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</w:t>
      </w:r>
      <w:r w:rsidR="00255D7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Нефтеюганска 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25.09.2013 №633-V</w:t>
      </w:r>
      <w:r w:rsidR="00BA0D7A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706668" w:rsidRPr="00467CD8" w:rsidRDefault="00706668" w:rsidP="00706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700-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бюджете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Pr="007F1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540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706668" w:rsidRPr="00502BDC" w:rsidRDefault="00706668" w:rsidP="0070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Пункт 1 изложить в следующей редакции:</w:t>
      </w:r>
    </w:p>
    <w:p w:rsidR="006A5431" w:rsidRPr="00371B0E" w:rsidRDefault="00706668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A33F8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0270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основные характеристики бюджета города Нефтеюганска (далее </w:t>
      </w:r>
      <w:r w:rsidR="00255D7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B30270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 города) на 20</w:t>
      </w:r>
      <w:r w:rsidR="00E65091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95B1E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83D72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2B6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год:</w:t>
      </w:r>
    </w:p>
    <w:p w:rsidR="000437D0" w:rsidRPr="00DB1335" w:rsidRDefault="006A5431" w:rsidP="0037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1)общий объём доходов бюджета города в </w:t>
      </w:r>
      <w:r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сумме </w:t>
      </w:r>
      <w:r w:rsidR="00DB1335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14 170 590 468</w:t>
      </w:r>
      <w:r w:rsidR="00895B1E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BD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895B1E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ей;</w:t>
      </w:r>
    </w:p>
    <w:p w:rsidR="003751BD" w:rsidRPr="00760C27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2)общий объём расходов бюджета города в сумме</w:t>
      </w:r>
      <w:r w:rsidR="00525789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E27B2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60C2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6 037 743 620</w:t>
      </w:r>
      <w:r w:rsidR="007E27B2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BD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C51EFA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895B1E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3751BD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</w:p>
    <w:p w:rsidR="003751BD" w:rsidRPr="00371B0E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3)дефицит бюджета города в </w:t>
      </w:r>
      <w:r w:rsidR="0069539E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сумме</w:t>
      </w:r>
      <w:r w:rsidR="00895B1E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1335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B1335" w:rsidRPr="00760C2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="00DB1335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867</w:t>
      </w:r>
      <w:r w:rsidR="00DB1335" w:rsidRPr="00760C2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="00DB1335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153 152</w:t>
      </w:r>
      <w:r w:rsidR="007E27B2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51BD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DB1335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751BD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1D5B0A" w:rsidRPr="00371B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A5431" w:rsidRPr="00371B0E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4)верхний предел </w:t>
      </w:r>
      <w:r w:rsidR="00EE730F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</w:t>
      </w:r>
      <w:r w:rsidR="0079251F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города на 1 января 20</w:t>
      </w:r>
      <w:r w:rsidR="00CB0096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11BA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объёме </w:t>
      </w:r>
      <w:r w:rsidR="00E3066F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65091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7CC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272A2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1465C2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</w:t>
      </w:r>
      <w:r w:rsidR="00DA3943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</w:t>
      </w:r>
    </w:p>
    <w:p w:rsidR="00DC31EA" w:rsidRPr="009347C0" w:rsidRDefault="00A95ECC" w:rsidP="00DC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5431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)объем расходов на обслуживание муниципального </w:t>
      </w:r>
      <w:r w:rsidR="00B04B1D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6A5431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долга </w:t>
      </w:r>
      <w:r w:rsidR="00B83D72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F090D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6A5431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</w:t>
      </w:r>
      <w:r w:rsidR="00DC31EA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C31E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06668" w:rsidRPr="00502BDC" w:rsidRDefault="00706668" w:rsidP="0070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Пункт 2 изложить в следующей редакции:</w:t>
      </w:r>
    </w:p>
    <w:p w:rsidR="00B30270" w:rsidRPr="00371B0E" w:rsidRDefault="00706668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BA33F8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0270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основные характеристики бюджета города на плановый период 202</w:t>
      </w:r>
      <w:r w:rsidR="00895B1E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B30270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895B1E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B30270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годов:</w:t>
      </w:r>
    </w:p>
    <w:p w:rsidR="003751BD" w:rsidRPr="00371B0E" w:rsidRDefault="003751BD" w:rsidP="0037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1)общий объём доходов бюджета города на 202</w:t>
      </w:r>
      <w:r w:rsidR="00895B1E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</w:t>
      </w:r>
      <w:r w:rsidR="00895B1E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60410F">
        <w:rPr>
          <w:rFonts w:ascii="Times New Roman" w:eastAsia="Times New Roman" w:hAnsi="Times New Roman" w:cs="Times New Roman"/>
          <w:sz w:val="27"/>
          <w:szCs w:val="27"/>
          <w:lang w:eastAsia="ru-RU"/>
        </w:rPr>
        <w:t> 486 811 600</w:t>
      </w:r>
      <w:r w:rsidR="00895B1E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202</w:t>
      </w:r>
      <w:r w:rsidR="00895B1E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895B1E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60410F">
        <w:rPr>
          <w:rFonts w:ascii="Times New Roman" w:eastAsia="Times New Roman" w:hAnsi="Times New Roman" w:cs="Times New Roman"/>
          <w:sz w:val="27"/>
          <w:szCs w:val="27"/>
          <w:lang w:eastAsia="ru-RU"/>
        </w:rPr>
        <w:t> 481 299 400</w:t>
      </w:r>
      <w:r w:rsidR="00895B1E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рублей; </w:t>
      </w:r>
    </w:p>
    <w:p w:rsidR="003751BD" w:rsidRPr="00371B0E" w:rsidRDefault="003751BD" w:rsidP="0037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2)общий объём расходов бюджета города на 202</w:t>
      </w:r>
      <w:r w:rsidR="0087704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     </w:t>
      </w:r>
      <w:r w:rsidR="00070B2F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5622C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60C2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60410F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760C2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6 605 215</w:t>
      </w:r>
      <w:r w:rsidR="0087704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760C2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202</w:t>
      </w:r>
      <w:r w:rsidR="0087704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070B2F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0410F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3 0</w:t>
      </w:r>
      <w:r w:rsidR="00760C2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60410F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760C2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513</w:t>
      </w:r>
      <w:r w:rsidR="0060410F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</w:t>
      </w:r>
      <w:r w:rsidR="00760C2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38</w:t>
      </w:r>
      <w:r w:rsidR="0087704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рублей,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условно </w:t>
      </w:r>
      <w:r w:rsidRPr="0063445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утвержденные расходы на 202</w:t>
      </w:r>
      <w:r w:rsidR="00877047" w:rsidRPr="0063445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6344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1</w:t>
      </w:r>
      <w:r w:rsidR="00877047" w:rsidRPr="00634451"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  <w:r w:rsidR="00C51EFA" w:rsidRPr="006344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</w:t>
      </w:r>
      <w:r w:rsidR="00877047" w:rsidRPr="00634451">
        <w:rPr>
          <w:rFonts w:ascii="Times New Roman" w:eastAsia="Times New Roman" w:hAnsi="Times New Roman" w:cs="Times New Roman"/>
          <w:sz w:val="27"/>
          <w:szCs w:val="27"/>
          <w:lang w:eastAsia="ru-RU"/>
        </w:rPr>
        <w:t>0 000 рублей и на 2027</w:t>
      </w:r>
      <w:r w:rsidRPr="006344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         в сумме </w:t>
      </w:r>
      <w:r w:rsidR="00877047" w:rsidRPr="00634451">
        <w:rPr>
          <w:rFonts w:ascii="Times New Roman" w:eastAsia="Times New Roman" w:hAnsi="Times New Roman" w:cs="Times New Roman"/>
          <w:sz w:val="27"/>
          <w:szCs w:val="27"/>
          <w:lang w:eastAsia="ru-RU"/>
        </w:rPr>
        <w:t>34</w:t>
      </w:r>
      <w:r w:rsidRPr="00634451">
        <w:rPr>
          <w:rFonts w:ascii="Times New Roman" w:eastAsia="Times New Roman" w:hAnsi="Times New Roman" w:cs="Times New Roman"/>
          <w:sz w:val="27"/>
          <w:szCs w:val="27"/>
          <w:lang w:eastAsia="ru-RU"/>
        </w:rPr>
        <w:t>0 000 000 рублей;</w:t>
      </w:r>
    </w:p>
    <w:p w:rsidR="003751BD" w:rsidRPr="00371B0E" w:rsidRDefault="003751BD" w:rsidP="0037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3)дефицит бюджета города на 202</w:t>
      </w:r>
      <w:r w:rsidR="00877047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</w:t>
      </w:r>
      <w:r w:rsidR="00DB1335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659 793 615</w:t>
      </w:r>
      <w:r w:rsidR="00877047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DB1335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      202</w:t>
      </w:r>
      <w:r w:rsidR="00877047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DB1335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529 214 338</w:t>
      </w:r>
      <w:r w:rsidR="00877047"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133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рублей;</w:t>
      </w:r>
    </w:p>
    <w:p w:rsidR="003751BD" w:rsidRPr="00371B0E" w:rsidRDefault="003751BD" w:rsidP="0037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4)верхний предел муниципального внутреннего долга на 1 января 202</w:t>
      </w:r>
      <w:r w:rsidR="0087704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0 рублей, на 1 января 202</w:t>
      </w:r>
      <w:r w:rsidR="0087704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070B2F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110 519 883</w:t>
      </w:r>
      <w:r w:rsidR="0087704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рубля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верхний предел долга по муниципальным гарантиям города на 202</w:t>
      </w:r>
      <w:r w:rsidR="0087704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704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 в объёме 0 рублей, на   2027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0 рублей;</w:t>
      </w:r>
    </w:p>
    <w:p w:rsidR="003751BD" w:rsidRPr="00371B0E" w:rsidRDefault="003751BD" w:rsidP="0037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5)объем расходов на обслуживание муниципального внутреннего долга на 202</w:t>
      </w:r>
      <w:r w:rsidR="0087704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год 0 рублей, </w:t>
      </w:r>
      <w:r w:rsidR="0087704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2027</w:t>
      </w: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2</w:t>
      </w:r>
      <w:r w:rsidR="00877047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000 000 рублей.</w:t>
      </w:r>
      <w:r w:rsidR="00DC31EA" w:rsidRPr="00760C27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977274" w:rsidRDefault="00977274" w:rsidP="0097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25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C59D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40250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 11 изложить в новой редакции:</w:t>
      </w:r>
    </w:p>
    <w:p w:rsidR="00626826" w:rsidRPr="0007211F" w:rsidRDefault="00626826" w:rsidP="00626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>«11. По резервному фонду предусмотрены расходы в соответствии со     статьей 81 Бюджетного кодекса Российской Федерации:</w:t>
      </w:r>
    </w:p>
    <w:p w:rsidR="00626826" w:rsidRPr="00371B0E" w:rsidRDefault="00626826" w:rsidP="00626826">
      <w:pPr>
        <w:tabs>
          <w:tab w:val="left" w:pos="6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>1)на 2025 год в сумме 112 069 187 рублей;</w:t>
      </w:r>
      <w:r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26826" w:rsidRPr="00371B0E" w:rsidRDefault="00626826" w:rsidP="00626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 2026 год в сумме 20 000 000 рублей;</w:t>
      </w:r>
    </w:p>
    <w:p w:rsidR="00626826" w:rsidRPr="00371B0E" w:rsidRDefault="00626826" w:rsidP="00626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3)на 2027 год в сумме 5 000 000 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074569" w:rsidRPr="0007211F" w:rsidRDefault="00074569" w:rsidP="0007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07211F"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>.Пункт 12 изложить в следующей редакции:</w:t>
      </w:r>
    </w:p>
    <w:p w:rsidR="00074569" w:rsidRPr="00371B0E" w:rsidRDefault="00074569" w:rsidP="0007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>«12. Утвердить в составе расходов бюджета города Нефтеюганска бюджетные ассигнования, иным образом зарезервированные, на 2025 год в сумме 1</w:t>
      </w:r>
      <w:r w:rsidR="002B022C"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>40 390 076</w:t>
      </w:r>
      <w:r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2B022C"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07211F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2026 год 173 571 735 рублей, на 2027 год 169 520 735 рублей на: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569" w:rsidRPr="00371B0E" w:rsidRDefault="00074569" w:rsidP="0007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доли муниципального образования в соответствии с условиями государственных программ Ханты-Мансийского автономного округа-Югры в целях софинансирования мероприятий государственных программ Ханты-Мансийского автономного округа-Югры при предоставлении из бюджетов бюджетной системы Российской Федерации объёма субсидий сверх утверждённого решением Думы города о бюджете города на 2025 год в сумме               </w:t>
      </w:r>
      <w:r w:rsidR="002B022C">
        <w:rPr>
          <w:rFonts w:ascii="Times New Roman" w:eastAsia="Times New Roman" w:hAnsi="Times New Roman" w:cs="Times New Roman"/>
          <w:sz w:val="27"/>
          <w:szCs w:val="27"/>
          <w:lang w:eastAsia="ru-RU"/>
        </w:rPr>
        <w:t>30 681 842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2B022C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2026 год 20 000 000 рублей, на 2027 год 0 рублей;</w:t>
      </w:r>
    </w:p>
    <w:p w:rsidR="00074569" w:rsidRPr="00371B0E" w:rsidRDefault="00074569" w:rsidP="0007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реализацию инициативных проектов, предусмотренных статьёй 26.1 Федерального закона от 06.10.2003 № 131-ФЗ «Об общих принципах организации местного самоуправления в Российской Федерации», по которым администрацией города принято решение об их поддержке, на 2025 год в </w:t>
      </w:r>
      <w:r w:rsidRPr="00AD2054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сумме 25 464 900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 2026 год 12 000 000 рублей, на 2027 год 12 000 000 рублей;</w:t>
      </w:r>
    </w:p>
    <w:p w:rsidR="00074569" w:rsidRPr="00C75734" w:rsidRDefault="00074569" w:rsidP="0007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573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обеспечение расходных обязательств, возникающих после ввода в эксплуатацию новых объектов муниципальной собственности в 2025 году в сумме 85 243 334 рубля, в 2026 году в сумме 141 571 735 рублей, в 2027 году 157 520 735 рублей.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».</w:t>
      </w:r>
    </w:p>
    <w:p w:rsidR="003D0883" w:rsidRPr="000C431F" w:rsidRDefault="003D0883" w:rsidP="003D0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472201" w:rsidRP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 13 изложить в следующей редакции:</w:t>
      </w:r>
    </w:p>
    <w:p w:rsidR="003C0EB1" w:rsidRPr="00803904" w:rsidRDefault="003C0EB1" w:rsidP="003C0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13.Утвердить объем бюджетных ассигнований дорожного фонда </w:t>
      </w:r>
      <w:r w:rsidRPr="0080390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город Нефтеюганск:</w:t>
      </w:r>
    </w:p>
    <w:p w:rsidR="003C0EB1" w:rsidRPr="002B4D39" w:rsidRDefault="003C0EB1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D39">
        <w:rPr>
          <w:rFonts w:ascii="Times New Roman" w:hAnsi="Times New Roman" w:cs="Times New Roman"/>
          <w:sz w:val="27"/>
          <w:szCs w:val="27"/>
        </w:rPr>
        <w:t xml:space="preserve">1)на 2025 год в сумме </w:t>
      </w:r>
      <w:r w:rsidR="002B4D39" w:rsidRPr="002B4D39">
        <w:rPr>
          <w:rFonts w:ascii="Times New Roman" w:hAnsi="Times New Roman" w:cs="Times New Roman"/>
          <w:sz w:val="27"/>
          <w:szCs w:val="27"/>
        </w:rPr>
        <w:t>776</w:t>
      </w:r>
      <w:r w:rsidR="002B4D39" w:rsidRPr="002B4D3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B4D39" w:rsidRPr="002B4D39">
        <w:rPr>
          <w:rFonts w:ascii="Times New Roman" w:hAnsi="Times New Roman" w:cs="Times New Roman"/>
          <w:sz w:val="27"/>
          <w:szCs w:val="27"/>
        </w:rPr>
        <w:t>175 113</w:t>
      </w:r>
      <w:r w:rsidRPr="002B4D39">
        <w:rPr>
          <w:rFonts w:ascii="Times New Roman" w:hAnsi="Times New Roman" w:cs="Times New Roman"/>
          <w:sz w:val="27"/>
          <w:szCs w:val="27"/>
        </w:rPr>
        <w:t xml:space="preserve"> рублей;  </w:t>
      </w:r>
    </w:p>
    <w:p w:rsidR="003C0EB1" w:rsidRPr="002B4D39" w:rsidRDefault="003C0EB1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D39">
        <w:rPr>
          <w:rFonts w:ascii="Times New Roman" w:hAnsi="Times New Roman" w:cs="Times New Roman"/>
          <w:sz w:val="27"/>
          <w:szCs w:val="27"/>
        </w:rPr>
        <w:t>2)на 2026 год в сумме 614</w:t>
      </w:r>
      <w:r w:rsidR="002B4D39" w:rsidRPr="002B4D39">
        <w:rPr>
          <w:rFonts w:ascii="Times New Roman" w:hAnsi="Times New Roman" w:cs="Times New Roman"/>
          <w:sz w:val="27"/>
          <w:szCs w:val="27"/>
        </w:rPr>
        <w:t> 268 921</w:t>
      </w:r>
      <w:r w:rsidRPr="002B4D39">
        <w:rPr>
          <w:rFonts w:ascii="Times New Roman" w:hAnsi="Times New Roman" w:cs="Times New Roman"/>
          <w:sz w:val="27"/>
          <w:szCs w:val="27"/>
        </w:rPr>
        <w:t xml:space="preserve"> рубль; </w:t>
      </w:r>
    </w:p>
    <w:p w:rsidR="003C0EB1" w:rsidRPr="002B4D39" w:rsidRDefault="003C0EB1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D39">
        <w:rPr>
          <w:rFonts w:ascii="Times New Roman" w:hAnsi="Times New Roman" w:cs="Times New Roman"/>
          <w:sz w:val="27"/>
          <w:szCs w:val="27"/>
        </w:rPr>
        <w:t>3)на 2027 год в сумме 501</w:t>
      </w:r>
      <w:r w:rsidR="002B4D39" w:rsidRPr="002B4D39">
        <w:rPr>
          <w:rFonts w:ascii="Times New Roman" w:hAnsi="Times New Roman" w:cs="Times New Roman"/>
          <w:sz w:val="27"/>
          <w:szCs w:val="27"/>
        </w:rPr>
        <w:t> 125 151</w:t>
      </w:r>
      <w:r w:rsidRPr="002B4D39">
        <w:rPr>
          <w:rFonts w:ascii="Times New Roman" w:hAnsi="Times New Roman" w:cs="Times New Roman"/>
          <w:sz w:val="27"/>
          <w:szCs w:val="27"/>
        </w:rPr>
        <w:t xml:space="preserve"> рубль.</w:t>
      </w:r>
    </w:p>
    <w:p w:rsidR="003C0EB1" w:rsidRPr="002B4D39" w:rsidRDefault="003C0EB1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D39">
        <w:rPr>
          <w:rFonts w:ascii="Times New Roman" w:hAnsi="Times New Roman" w:cs="Times New Roman"/>
          <w:sz w:val="27"/>
          <w:szCs w:val="27"/>
        </w:rPr>
        <w:t>Установить, что в соответствии с под</w:t>
      </w:r>
      <w:hyperlink r:id="rId8">
        <w:r w:rsidRPr="002B4D39">
          <w:rPr>
            <w:rFonts w:ascii="Times New Roman" w:hAnsi="Times New Roman" w:cs="Times New Roman"/>
            <w:sz w:val="27"/>
            <w:szCs w:val="27"/>
          </w:rPr>
          <w:t>пунктом 9 пункта 2.2</w:t>
        </w:r>
      </w:hyperlink>
      <w:r w:rsidRPr="002B4D39">
        <w:rPr>
          <w:rFonts w:ascii="Times New Roman" w:hAnsi="Times New Roman" w:cs="Times New Roman"/>
          <w:sz w:val="27"/>
          <w:szCs w:val="27"/>
        </w:rPr>
        <w:t xml:space="preserve"> Порядка формирования и использования бюджетных ассигнований муниципального дорожного фонда города Нефтеюганска, утвержденного решением Думы               от 27.09.2012 № 371-V «О создании муниципального дорожного фонда города Нефтеюганска» в дорожный фонд города Нефтеюганска подлежат зачислению </w:t>
      </w:r>
      <w:r w:rsidRPr="002B4D39">
        <w:rPr>
          <w:rFonts w:ascii="Times New Roman" w:hAnsi="Times New Roman" w:cs="Times New Roman"/>
          <w:sz w:val="27"/>
          <w:szCs w:val="27"/>
        </w:rPr>
        <w:lastRenderedPageBreak/>
        <w:t>иные доходы бюджета:</w:t>
      </w:r>
    </w:p>
    <w:p w:rsidR="003C0EB1" w:rsidRPr="002B4D39" w:rsidRDefault="003C0EB1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D39">
        <w:rPr>
          <w:rFonts w:ascii="Times New Roman" w:hAnsi="Times New Roman" w:cs="Times New Roman"/>
          <w:sz w:val="27"/>
          <w:szCs w:val="27"/>
        </w:rPr>
        <w:t xml:space="preserve">в 2025 году в сумме </w:t>
      </w:r>
      <w:r w:rsidR="002B4D39" w:rsidRPr="002B4D39">
        <w:rPr>
          <w:rFonts w:ascii="Times New Roman" w:hAnsi="Times New Roman" w:cs="Times New Roman"/>
          <w:sz w:val="27"/>
          <w:szCs w:val="27"/>
        </w:rPr>
        <w:t>488</w:t>
      </w:r>
      <w:r w:rsidR="002B4D39" w:rsidRPr="002B4D3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B4D39" w:rsidRPr="002B4D39">
        <w:rPr>
          <w:rFonts w:ascii="Times New Roman" w:hAnsi="Times New Roman" w:cs="Times New Roman"/>
          <w:sz w:val="27"/>
          <w:szCs w:val="27"/>
        </w:rPr>
        <w:t>562 059</w:t>
      </w:r>
      <w:r w:rsidRPr="002B4D39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3C0EB1" w:rsidRPr="002B4D39" w:rsidRDefault="003C0EB1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D39">
        <w:rPr>
          <w:rFonts w:ascii="Times New Roman" w:hAnsi="Times New Roman" w:cs="Times New Roman"/>
          <w:sz w:val="27"/>
          <w:szCs w:val="27"/>
        </w:rPr>
        <w:t xml:space="preserve">в 2026 году в сумме </w:t>
      </w:r>
      <w:r w:rsidR="002B4D39" w:rsidRPr="002B4D39">
        <w:rPr>
          <w:rFonts w:ascii="Times New Roman" w:hAnsi="Times New Roman" w:cs="Times New Roman"/>
          <w:sz w:val="27"/>
          <w:szCs w:val="27"/>
        </w:rPr>
        <w:t>433</w:t>
      </w:r>
      <w:r w:rsidR="002B4D39" w:rsidRPr="002B4D3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B4D39" w:rsidRPr="002B4D39">
        <w:rPr>
          <w:rFonts w:ascii="Times New Roman" w:hAnsi="Times New Roman" w:cs="Times New Roman"/>
          <w:sz w:val="27"/>
          <w:szCs w:val="27"/>
        </w:rPr>
        <w:t>558 831</w:t>
      </w:r>
      <w:r w:rsidRPr="002B4D39">
        <w:rPr>
          <w:rFonts w:ascii="Times New Roman" w:hAnsi="Times New Roman" w:cs="Times New Roman"/>
          <w:sz w:val="27"/>
          <w:szCs w:val="27"/>
        </w:rPr>
        <w:t xml:space="preserve"> рубль;</w:t>
      </w:r>
    </w:p>
    <w:p w:rsidR="003C0EB1" w:rsidRDefault="003C0EB1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D39">
        <w:rPr>
          <w:rFonts w:ascii="Times New Roman" w:hAnsi="Times New Roman" w:cs="Times New Roman"/>
          <w:sz w:val="27"/>
          <w:szCs w:val="27"/>
        </w:rPr>
        <w:t xml:space="preserve">в 2027 году в сумме </w:t>
      </w:r>
      <w:r w:rsidR="002B4D39" w:rsidRPr="002B4D39">
        <w:rPr>
          <w:rFonts w:ascii="Times New Roman" w:hAnsi="Times New Roman" w:cs="Times New Roman"/>
          <w:sz w:val="27"/>
          <w:szCs w:val="27"/>
        </w:rPr>
        <w:t>323</w:t>
      </w:r>
      <w:r w:rsidR="002B4D39" w:rsidRPr="002B4D3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B4D39" w:rsidRPr="002B4D39">
        <w:rPr>
          <w:rFonts w:ascii="Times New Roman" w:hAnsi="Times New Roman" w:cs="Times New Roman"/>
          <w:sz w:val="27"/>
          <w:szCs w:val="27"/>
        </w:rPr>
        <w:t>475 881</w:t>
      </w:r>
      <w:r w:rsidRPr="002B4D39">
        <w:rPr>
          <w:rFonts w:ascii="Times New Roman" w:hAnsi="Times New Roman" w:cs="Times New Roman"/>
          <w:sz w:val="27"/>
          <w:szCs w:val="27"/>
        </w:rPr>
        <w:t xml:space="preserve"> рубль.».</w:t>
      </w:r>
    </w:p>
    <w:p w:rsidR="00A34152" w:rsidRDefault="00813CA2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472201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</w:t>
      </w:r>
      <w:r w:rsidR="00232E57">
        <w:rPr>
          <w:rFonts w:ascii="Times New Roman" w:hAnsi="Times New Roman" w:cs="Times New Roman"/>
          <w:sz w:val="27"/>
          <w:szCs w:val="27"/>
        </w:rPr>
        <w:t xml:space="preserve"> </w:t>
      </w:r>
      <w:r w:rsidR="00A34152">
        <w:rPr>
          <w:rFonts w:ascii="Times New Roman" w:hAnsi="Times New Roman" w:cs="Times New Roman"/>
          <w:sz w:val="27"/>
          <w:szCs w:val="27"/>
        </w:rPr>
        <w:t>Дополнить пункт 16 подпунктом 9 следующего содержания:</w:t>
      </w:r>
    </w:p>
    <w:p w:rsidR="00A34152" w:rsidRDefault="00A34152" w:rsidP="00A3415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«9)</w:t>
      </w:r>
      <w:r w:rsidRPr="00A34152">
        <w:rPr>
          <w:rFonts w:ascii="Times New Roman" w:hAnsi="Times New Roman" w:cs="Times New Roman"/>
          <w:sz w:val="27"/>
          <w:szCs w:val="27"/>
        </w:rPr>
        <w:t>на оказание социально значимых услуг социально ориентированным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34152">
        <w:rPr>
          <w:rFonts w:ascii="Times New Roman" w:hAnsi="Times New Roman" w:cs="Times New Roman"/>
          <w:sz w:val="27"/>
          <w:szCs w:val="27"/>
        </w:rPr>
        <w:t>некоммерческим организациям, не являющимися государственными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34152">
        <w:rPr>
          <w:rFonts w:ascii="Times New Roman" w:hAnsi="Times New Roman" w:cs="Times New Roman"/>
          <w:sz w:val="27"/>
          <w:szCs w:val="27"/>
        </w:rPr>
        <w:t>(муниципальными) учреждениями, осуществляющими деятельность в городе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34152">
        <w:rPr>
          <w:rFonts w:ascii="Times New Roman" w:hAnsi="Times New Roman" w:cs="Times New Roman"/>
          <w:sz w:val="27"/>
          <w:szCs w:val="27"/>
        </w:rPr>
        <w:t>Нефтеюганске в сфере физической культуры и спорта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34152">
        <w:rPr>
          <w:rFonts w:ascii="Times New Roman" w:hAnsi="Times New Roman" w:cs="Times New Roman"/>
          <w:sz w:val="27"/>
          <w:szCs w:val="27"/>
        </w:rPr>
        <w:t>».</w:t>
      </w:r>
    </w:p>
    <w:p w:rsidR="00813CA2" w:rsidRDefault="00A34152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472201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813CA2">
        <w:rPr>
          <w:rFonts w:ascii="Times New Roman" w:hAnsi="Times New Roman" w:cs="Times New Roman"/>
          <w:sz w:val="27"/>
          <w:szCs w:val="27"/>
        </w:rPr>
        <w:t>Дополнить пункт 17 подпунктами 6, 7 следующего содержания:</w:t>
      </w:r>
    </w:p>
    <w:p w:rsidR="00813CA2" w:rsidRDefault="00813CA2" w:rsidP="00813CA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«6)</w:t>
      </w:r>
      <w:r w:rsidR="00232E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 </w:t>
      </w:r>
      <w:r w:rsidRPr="00813CA2">
        <w:rPr>
          <w:rFonts w:ascii="Times New Roman" w:hAnsi="Times New Roman" w:cs="Times New Roman"/>
          <w:sz w:val="27"/>
          <w:szCs w:val="27"/>
        </w:rPr>
        <w:t>осуществлени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13CA2">
        <w:rPr>
          <w:rFonts w:ascii="Times New Roman" w:hAnsi="Times New Roman" w:cs="Times New Roman"/>
          <w:sz w:val="27"/>
          <w:szCs w:val="27"/>
        </w:rPr>
        <w:t xml:space="preserve"> мероприятий по текущему или капитальному ремонту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13CA2">
        <w:rPr>
          <w:rFonts w:ascii="Times New Roman" w:hAnsi="Times New Roman" w:cs="Times New Roman"/>
          <w:sz w:val="27"/>
          <w:szCs w:val="27"/>
        </w:rPr>
        <w:t>объектов недвижимого имущества муниципальным бюджетным и автономным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13CA2">
        <w:rPr>
          <w:rFonts w:ascii="Times New Roman" w:hAnsi="Times New Roman" w:cs="Times New Roman"/>
          <w:sz w:val="27"/>
          <w:szCs w:val="27"/>
        </w:rPr>
        <w:t>учреждениям, подведомственным департаменту образования администрации города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13CA2">
        <w:rPr>
          <w:rFonts w:ascii="Times New Roman" w:hAnsi="Times New Roman" w:cs="Times New Roman"/>
          <w:sz w:val="27"/>
          <w:szCs w:val="27"/>
        </w:rPr>
        <w:t>Нефтеюганска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813CA2" w:rsidRPr="00803904" w:rsidRDefault="00813CA2" w:rsidP="003C0E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</w:t>
      </w:r>
      <w:r w:rsidR="00232E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 </w:t>
      </w:r>
      <w:r w:rsidRPr="00813CA2">
        <w:rPr>
          <w:rFonts w:ascii="Times New Roman" w:hAnsi="Times New Roman" w:cs="Times New Roman"/>
          <w:sz w:val="27"/>
          <w:szCs w:val="27"/>
        </w:rPr>
        <w:t>осуществлени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13CA2">
        <w:rPr>
          <w:rFonts w:ascii="Times New Roman" w:hAnsi="Times New Roman" w:cs="Times New Roman"/>
          <w:sz w:val="27"/>
          <w:szCs w:val="27"/>
        </w:rPr>
        <w:t xml:space="preserve"> мероприятий по текущему или капитальному ремонту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13CA2">
        <w:rPr>
          <w:rFonts w:ascii="Times New Roman" w:hAnsi="Times New Roman" w:cs="Times New Roman"/>
          <w:sz w:val="27"/>
          <w:szCs w:val="27"/>
        </w:rPr>
        <w:t>объектов недвижимого имущества муниципальным бюджетным и автономным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13CA2">
        <w:rPr>
          <w:rFonts w:ascii="Times New Roman" w:hAnsi="Times New Roman" w:cs="Times New Roman"/>
          <w:sz w:val="27"/>
          <w:szCs w:val="27"/>
        </w:rPr>
        <w:t>учреждениям, подведомственным комитету культуры и туризма 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13CA2">
        <w:rPr>
          <w:rFonts w:ascii="Times New Roman" w:hAnsi="Times New Roman" w:cs="Times New Roman"/>
          <w:sz w:val="27"/>
          <w:szCs w:val="27"/>
        </w:rPr>
        <w:t>города Нефтеюганска</w:t>
      </w:r>
      <w:r>
        <w:rPr>
          <w:rFonts w:ascii="Times New Roman" w:hAnsi="Times New Roman" w:cs="Times New Roman"/>
          <w:sz w:val="27"/>
          <w:szCs w:val="27"/>
        </w:rPr>
        <w:t>.».</w:t>
      </w:r>
    </w:p>
    <w:p w:rsidR="00A15745" w:rsidRPr="00596649" w:rsidRDefault="00A15745" w:rsidP="00A1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75F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472201" w:rsidRPr="00CE75F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E75FF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Приложение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«Распределение доходов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показателям классификации доходов» изложить в новой редакции согласно приложению 1 к настоящему решению.</w:t>
      </w:r>
    </w:p>
    <w:p w:rsidR="00A15745" w:rsidRPr="00773FF1" w:rsidRDefault="00A15745" w:rsidP="00A1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75F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472201" w:rsidRPr="00CE75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CE75FF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«И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сточники финансирования дефицита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A15745" w:rsidRDefault="00A15745" w:rsidP="00A1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4 «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005BA4" w:rsidRPr="00773FF1" w:rsidRDefault="00005BA4" w:rsidP="0000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05BA4" w:rsidRDefault="00005BA4" w:rsidP="0000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9D5AE8" w:rsidRPr="00773FF1" w:rsidRDefault="009D5AE8" w:rsidP="009D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7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 классификации расходов бюджета города Нефтеюганск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9D5AE8" w:rsidRPr="00773FF1" w:rsidRDefault="009D5AE8" w:rsidP="009D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232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8 «Распределение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бюджетных ассигнований по разделам, подразделам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D259CF" w:rsidRPr="00773FF1" w:rsidRDefault="00D259CF" w:rsidP="00D25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9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направлениям деятельности), группам (группам и подгруппам) видов расходов классификации расходов бюджета города Нефтеюганска на 202</w:t>
      </w:r>
      <w:r w:rsidR="00F67D5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D259CF" w:rsidRPr="00773FF1" w:rsidRDefault="00D259CF" w:rsidP="00D25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10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F67D5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F67D5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D259CF" w:rsidRPr="00773FF1" w:rsidRDefault="00D259CF" w:rsidP="00D25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11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202</w:t>
      </w:r>
      <w:r w:rsidR="00F67D5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D259CF" w:rsidRDefault="00A34152" w:rsidP="00D25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472201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="00D259CF"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12</w:t>
      </w:r>
      <w:r w:rsidR="00D259CF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плановый период 202</w:t>
      </w:r>
      <w:r w:rsidR="00F67D5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259CF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F67D5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D259CF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1</w:t>
      </w:r>
      <w:r w:rsidR="00D259C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259CF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D259CF" w:rsidRPr="000B1DE6" w:rsidRDefault="00D259CF" w:rsidP="00D25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</w:t>
      </w:r>
      <w:r w:rsidRPr="000B1DE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Нефтеюганска.</w:t>
      </w:r>
    </w:p>
    <w:p w:rsidR="00D259CF" w:rsidRPr="000B1DE6" w:rsidRDefault="00D259CF" w:rsidP="00D25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после его официального опубликования.</w:t>
      </w:r>
    </w:p>
    <w:p w:rsidR="00005BA4" w:rsidRDefault="00005BA4" w:rsidP="00A1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387" w:rsidRPr="00773FF1" w:rsidRDefault="00D85387" w:rsidP="00A1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6D9A" w:rsidRPr="00371B0E" w:rsidRDefault="00C06D9A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5553" w:rsidRPr="00371B0E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города Нефтеюганска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Председатель Думы </w:t>
      </w:r>
    </w:p>
    <w:p w:rsidR="000A5553" w:rsidRPr="00371B0E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города Нефтеюганска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A5553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5553" w:rsidRDefault="004910C5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="000A5553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0A5553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 </w:t>
      </w:r>
      <w:r w:rsidR="00D42EA5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1F6A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42EA5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В.Чекунов</w:t>
      </w:r>
      <w:r w:rsidR="000A5553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0C7017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="000A5553"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37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М.М.Миннигулов</w:t>
      </w:r>
    </w:p>
    <w:p w:rsidR="00D85387" w:rsidRDefault="00D85387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387" w:rsidRDefault="00D85387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387" w:rsidRDefault="00D85387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1969" w:rsidRDefault="00BD1969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1969" w:rsidRDefault="00BD1969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4A5D" w:rsidRPr="009347C0" w:rsidRDefault="004D4A5D" w:rsidP="004D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2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D4A5D" w:rsidRDefault="004D4A5D" w:rsidP="004D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A5D" w:rsidRPr="000B1DE6" w:rsidRDefault="004D4A5D" w:rsidP="004D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4D4A5D" w:rsidRPr="00C06D9A" w:rsidRDefault="004D4A5D" w:rsidP="004D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30F9" w:rsidRPr="00C31F31" w:rsidRDefault="002630F9" w:rsidP="004D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2630F9" w:rsidRPr="00C31F31" w:rsidSect="00AB37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5E" w:rsidRDefault="00EA1E5E" w:rsidP="00AB3786">
      <w:pPr>
        <w:spacing w:after="0" w:line="240" w:lineRule="auto"/>
      </w:pPr>
      <w:r>
        <w:separator/>
      </w:r>
    </w:p>
  </w:endnote>
  <w:end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5E" w:rsidRDefault="00EA1E5E" w:rsidP="00AB3786">
      <w:pPr>
        <w:spacing w:after="0" w:line="240" w:lineRule="auto"/>
      </w:pPr>
      <w:r>
        <w:separator/>
      </w:r>
    </w:p>
  </w:footnote>
  <w:foot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6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10B1"/>
    <w:rsid w:val="0000280C"/>
    <w:rsid w:val="00002A34"/>
    <w:rsid w:val="00005138"/>
    <w:rsid w:val="00005BA4"/>
    <w:rsid w:val="00007590"/>
    <w:rsid w:val="00007741"/>
    <w:rsid w:val="00007CA0"/>
    <w:rsid w:val="00011468"/>
    <w:rsid w:val="000116CF"/>
    <w:rsid w:val="00011D17"/>
    <w:rsid w:val="00014A05"/>
    <w:rsid w:val="000153C1"/>
    <w:rsid w:val="00015529"/>
    <w:rsid w:val="000178EA"/>
    <w:rsid w:val="0002181F"/>
    <w:rsid w:val="000249DB"/>
    <w:rsid w:val="00024EF0"/>
    <w:rsid w:val="000255A0"/>
    <w:rsid w:val="00026A1C"/>
    <w:rsid w:val="00026ABF"/>
    <w:rsid w:val="00026BDC"/>
    <w:rsid w:val="00032B55"/>
    <w:rsid w:val="000339B0"/>
    <w:rsid w:val="0003624A"/>
    <w:rsid w:val="000429CD"/>
    <w:rsid w:val="000437D0"/>
    <w:rsid w:val="00045608"/>
    <w:rsid w:val="00045A1E"/>
    <w:rsid w:val="00050567"/>
    <w:rsid w:val="00050E75"/>
    <w:rsid w:val="00051CEB"/>
    <w:rsid w:val="00053565"/>
    <w:rsid w:val="00056184"/>
    <w:rsid w:val="000631E5"/>
    <w:rsid w:val="000657F3"/>
    <w:rsid w:val="00065805"/>
    <w:rsid w:val="00066C47"/>
    <w:rsid w:val="0006707A"/>
    <w:rsid w:val="00070B2F"/>
    <w:rsid w:val="0007211F"/>
    <w:rsid w:val="00073927"/>
    <w:rsid w:val="00074569"/>
    <w:rsid w:val="00075463"/>
    <w:rsid w:val="00080136"/>
    <w:rsid w:val="00080193"/>
    <w:rsid w:val="00081E08"/>
    <w:rsid w:val="0008401A"/>
    <w:rsid w:val="0009245E"/>
    <w:rsid w:val="0009394A"/>
    <w:rsid w:val="00094AC0"/>
    <w:rsid w:val="00097482"/>
    <w:rsid w:val="000975ED"/>
    <w:rsid w:val="000A31F8"/>
    <w:rsid w:val="000A36EC"/>
    <w:rsid w:val="000A4277"/>
    <w:rsid w:val="000A42CB"/>
    <w:rsid w:val="000A49CD"/>
    <w:rsid w:val="000A5553"/>
    <w:rsid w:val="000A70A5"/>
    <w:rsid w:val="000B0B24"/>
    <w:rsid w:val="000B1807"/>
    <w:rsid w:val="000B3015"/>
    <w:rsid w:val="000B47B8"/>
    <w:rsid w:val="000B4A77"/>
    <w:rsid w:val="000B5DCB"/>
    <w:rsid w:val="000C17F7"/>
    <w:rsid w:val="000C2628"/>
    <w:rsid w:val="000C3D20"/>
    <w:rsid w:val="000C56FF"/>
    <w:rsid w:val="000C7017"/>
    <w:rsid w:val="000D18C5"/>
    <w:rsid w:val="000D332E"/>
    <w:rsid w:val="000E39D2"/>
    <w:rsid w:val="000E70B1"/>
    <w:rsid w:val="000F727F"/>
    <w:rsid w:val="000F7ECD"/>
    <w:rsid w:val="001008B8"/>
    <w:rsid w:val="001021F2"/>
    <w:rsid w:val="00103D80"/>
    <w:rsid w:val="001043DA"/>
    <w:rsid w:val="00104E2F"/>
    <w:rsid w:val="00105363"/>
    <w:rsid w:val="00114C7C"/>
    <w:rsid w:val="001278E0"/>
    <w:rsid w:val="00130FA8"/>
    <w:rsid w:val="00134B40"/>
    <w:rsid w:val="001358AA"/>
    <w:rsid w:val="00142F88"/>
    <w:rsid w:val="001438EE"/>
    <w:rsid w:val="00143E2D"/>
    <w:rsid w:val="0014465F"/>
    <w:rsid w:val="00145155"/>
    <w:rsid w:val="00145991"/>
    <w:rsid w:val="001465C2"/>
    <w:rsid w:val="001469A5"/>
    <w:rsid w:val="001471A2"/>
    <w:rsid w:val="00153BA2"/>
    <w:rsid w:val="00154BB0"/>
    <w:rsid w:val="00154CF7"/>
    <w:rsid w:val="00156B76"/>
    <w:rsid w:val="00162770"/>
    <w:rsid w:val="001648B1"/>
    <w:rsid w:val="001673DE"/>
    <w:rsid w:val="00167725"/>
    <w:rsid w:val="00172BC8"/>
    <w:rsid w:val="0017390E"/>
    <w:rsid w:val="001750EF"/>
    <w:rsid w:val="0019043D"/>
    <w:rsid w:val="00190BED"/>
    <w:rsid w:val="00191CB6"/>
    <w:rsid w:val="00192A80"/>
    <w:rsid w:val="00196755"/>
    <w:rsid w:val="001A1F98"/>
    <w:rsid w:val="001A45A8"/>
    <w:rsid w:val="001A6ED0"/>
    <w:rsid w:val="001B068E"/>
    <w:rsid w:val="001B0D50"/>
    <w:rsid w:val="001B4C5C"/>
    <w:rsid w:val="001C1640"/>
    <w:rsid w:val="001D0193"/>
    <w:rsid w:val="001D12B7"/>
    <w:rsid w:val="001D5B0A"/>
    <w:rsid w:val="001E469A"/>
    <w:rsid w:val="001E4C7E"/>
    <w:rsid w:val="001E4D54"/>
    <w:rsid w:val="001E5308"/>
    <w:rsid w:val="001E5A62"/>
    <w:rsid w:val="001E64A5"/>
    <w:rsid w:val="001E75F8"/>
    <w:rsid w:val="001F0E4F"/>
    <w:rsid w:val="001F477D"/>
    <w:rsid w:val="001F496E"/>
    <w:rsid w:val="001F6AB0"/>
    <w:rsid w:val="002033FF"/>
    <w:rsid w:val="0021213A"/>
    <w:rsid w:val="00225670"/>
    <w:rsid w:val="002261E8"/>
    <w:rsid w:val="0023110B"/>
    <w:rsid w:val="00232E57"/>
    <w:rsid w:val="002414F2"/>
    <w:rsid w:val="00241FE3"/>
    <w:rsid w:val="002429AA"/>
    <w:rsid w:val="002433E5"/>
    <w:rsid w:val="00245565"/>
    <w:rsid w:val="00251D87"/>
    <w:rsid w:val="00253DF4"/>
    <w:rsid w:val="0025417A"/>
    <w:rsid w:val="00255D77"/>
    <w:rsid w:val="00256249"/>
    <w:rsid w:val="00257099"/>
    <w:rsid w:val="002621E2"/>
    <w:rsid w:val="002630F9"/>
    <w:rsid w:val="002651C1"/>
    <w:rsid w:val="00267A38"/>
    <w:rsid w:val="00271AE5"/>
    <w:rsid w:val="00271F1C"/>
    <w:rsid w:val="002747B1"/>
    <w:rsid w:val="00274ABD"/>
    <w:rsid w:val="00275DB9"/>
    <w:rsid w:val="00284A5B"/>
    <w:rsid w:val="0028527D"/>
    <w:rsid w:val="00285974"/>
    <w:rsid w:val="00291028"/>
    <w:rsid w:val="0029104F"/>
    <w:rsid w:val="00292B2C"/>
    <w:rsid w:val="00297DB9"/>
    <w:rsid w:val="002A1757"/>
    <w:rsid w:val="002A3A2C"/>
    <w:rsid w:val="002A4933"/>
    <w:rsid w:val="002A5A51"/>
    <w:rsid w:val="002A6FA1"/>
    <w:rsid w:val="002A71C3"/>
    <w:rsid w:val="002A788B"/>
    <w:rsid w:val="002A7FAC"/>
    <w:rsid w:val="002B022C"/>
    <w:rsid w:val="002B1376"/>
    <w:rsid w:val="002B1ABC"/>
    <w:rsid w:val="002B3EC0"/>
    <w:rsid w:val="002B4862"/>
    <w:rsid w:val="002B4D39"/>
    <w:rsid w:val="002B5A6C"/>
    <w:rsid w:val="002B675A"/>
    <w:rsid w:val="002C4357"/>
    <w:rsid w:val="002C4E49"/>
    <w:rsid w:val="002C4EBC"/>
    <w:rsid w:val="002C59D0"/>
    <w:rsid w:val="002C79B1"/>
    <w:rsid w:val="002D06E2"/>
    <w:rsid w:val="002D57F0"/>
    <w:rsid w:val="002D6B6D"/>
    <w:rsid w:val="002D74FD"/>
    <w:rsid w:val="002D7E3F"/>
    <w:rsid w:val="002E5271"/>
    <w:rsid w:val="002E5A86"/>
    <w:rsid w:val="002E6DD2"/>
    <w:rsid w:val="002E7126"/>
    <w:rsid w:val="002F0CD4"/>
    <w:rsid w:val="002F4A64"/>
    <w:rsid w:val="002F5D05"/>
    <w:rsid w:val="00303DFA"/>
    <w:rsid w:val="00305F41"/>
    <w:rsid w:val="00311BA0"/>
    <w:rsid w:val="00312A99"/>
    <w:rsid w:val="00313553"/>
    <w:rsid w:val="0031568B"/>
    <w:rsid w:val="00320C59"/>
    <w:rsid w:val="00322B7D"/>
    <w:rsid w:val="00323FF2"/>
    <w:rsid w:val="00324ABB"/>
    <w:rsid w:val="00325099"/>
    <w:rsid w:val="00327696"/>
    <w:rsid w:val="003277B8"/>
    <w:rsid w:val="00334D35"/>
    <w:rsid w:val="00335DF2"/>
    <w:rsid w:val="003362F2"/>
    <w:rsid w:val="00340869"/>
    <w:rsid w:val="00340D48"/>
    <w:rsid w:val="00350741"/>
    <w:rsid w:val="003507F3"/>
    <w:rsid w:val="0035099F"/>
    <w:rsid w:val="00352069"/>
    <w:rsid w:val="0035221B"/>
    <w:rsid w:val="00353425"/>
    <w:rsid w:val="003536D1"/>
    <w:rsid w:val="00354C8F"/>
    <w:rsid w:val="0035622C"/>
    <w:rsid w:val="00357203"/>
    <w:rsid w:val="003719AF"/>
    <w:rsid w:val="00371B0E"/>
    <w:rsid w:val="00373C37"/>
    <w:rsid w:val="00373E1A"/>
    <w:rsid w:val="003744D7"/>
    <w:rsid w:val="003751BD"/>
    <w:rsid w:val="00381B6F"/>
    <w:rsid w:val="00394202"/>
    <w:rsid w:val="0039475C"/>
    <w:rsid w:val="00396B73"/>
    <w:rsid w:val="00397373"/>
    <w:rsid w:val="00397B72"/>
    <w:rsid w:val="003A0E25"/>
    <w:rsid w:val="003A516D"/>
    <w:rsid w:val="003A582C"/>
    <w:rsid w:val="003A72C5"/>
    <w:rsid w:val="003A7889"/>
    <w:rsid w:val="003B4094"/>
    <w:rsid w:val="003B4DE6"/>
    <w:rsid w:val="003B75DB"/>
    <w:rsid w:val="003B79F2"/>
    <w:rsid w:val="003C0EB1"/>
    <w:rsid w:val="003C21B3"/>
    <w:rsid w:val="003C5405"/>
    <w:rsid w:val="003C6AE5"/>
    <w:rsid w:val="003D0883"/>
    <w:rsid w:val="003D15CB"/>
    <w:rsid w:val="003D20D5"/>
    <w:rsid w:val="003F0915"/>
    <w:rsid w:val="004034C6"/>
    <w:rsid w:val="00403755"/>
    <w:rsid w:val="004041A2"/>
    <w:rsid w:val="004052AD"/>
    <w:rsid w:val="004075F4"/>
    <w:rsid w:val="00410DA4"/>
    <w:rsid w:val="0041372C"/>
    <w:rsid w:val="00413BC1"/>
    <w:rsid w:val="00414035"/>
    <w:rsid w:val="00414BD2"/>
    <w:rsid w:val="00415CE2"/>
    <w:rsid w:val="004164E0"/>
    <w:rsid w:val="004169A3"/>
    <w:rsid w:val="0042605F"/>
    <w:rsid w:val="00426D3D"/>
    <w:rsid w:val="004272EB"/>
    <w:rsid w:val="0043047A"/>
    <w:rsid w:val="004367C6"/>
    <w:rsid w:val="00440CD3"/>
    <w:rsid w:val="00443372"/>
    <w:rsid w:val="00445F88"/>
    <w:rsid w:val="004468D9"/>
    <w:rsid w:val="00446E1A"/>
    <w:rsid w:val="00451821"/>
    <w:rsid w:val="00451A73"/>
    <w:rsid w:val="0045302D"/>
    <w:rsid w:val="00457FEA"/>
    <w:rsid w:val="00462173"/>
    <w:rsid w:val="00462F96"/>
    <w:rsid w:val="00464EA7"/>
    <w:rsid w:val="00466D4D"/>
    <w:rsid w:val="00472201"/>
    <w:rsid w:val="00474790"/>
    <w:rsid w:val="00474DD4"/>
    <w:rsid w:val="004758E9"/>
    <w:rsid w:val="00477598"/>
    <w:rsid w:val="00477FF8"/>
    <w:rsid w:val="004809AD"/>
    <w:rsid w:val="004910C5"/>
    <w:rsid w:val="0049304A"/>
    <w:rsid w:val="004A5EB1"/>
    <w:rsid w:val="004A64CB"/>
    <w:rsid w:val="004B0DFC"/>
    <w:rsid w:val="004B2056"/>
    <w:rsid w:val="004B50AA"/>
    <w:rsid w:val="004B64F4"/>
    <w:rsid w:val="004B71D9"/>
    <w:rsid w:val="004C131F"/>
    <w:rsid w:val="004C2E10"/>
    <w:rsid w:val="004C4DFA"/>
    <w:rsid w:val="004C5ED4"/>
    <w:rsid w:val="004C67F1"/>
    <w:rsid w:val="004D0B31"/>
    <w:rsid w:val="004D2952"/>
    <w:rsid w:val="004D2A66"/>
    <w:rsid w:val="004D448E"/>
    <w:rsid w:val="004D4A5D"/>
    <w:rsid w:val="004D5909"/>
    <w:rsid w:val="004D7E36"/>
    <w:rsid w:val="004E17E9"/>
    <w:rsid w:val="004E3569"/>
    <w:rsid w:val="004E383D"/>
    <w:rsid w:val="004E4325"/>
    <w:rsid w:val="004F0F23"/>
    <w:rsid w:val="004F1AD7"/>
    <w:rsid w:val="004F218F"/>
    <w:rsid w:val="004F2E9F"/>
    <w:rsid w:val="004F7148"/>
    <w:rsid w:val="0050021F"/>
    <w:rsid w:val="005006CF"/>
    <w:rsid w:val="00501512"/>
    <w:rsid w:val="00501CAA"/>
    <w:rsid w:val="00507409"/>
    <w:rsid w:val="0051213E"/>
    <w:rsid w:val="005130E9"/>
    <w:rsid w:val="00513272"/>
    <w:rsid w:val="005141E7"/>
    <w:rsid w:val="00517011"/>
    <w:rsid w:val="00517CBC"/>
    <w:rsid w:val="005200C1"/>
    <w:rsid w:val="00523399"/>
    <w:rsid w:val="00524B26"/>
    <w:rsid w:val="00525789"/>
    <w:rsid w:val="00527160"/>
    <w:rsid w:val="0053030B"/>
    <w:rsid w:val="00531703"/>
    <w:rsid w:val="00533DC7"/>
    <w:rsid w:val="005372E5"/>
    <w:rsid w:val="005375C0"/>
    <w:rsid w:val="0054021F"/>
    <w:rsid w:val="0054443A"/>
    <w:rsid w:val="0054527A"/>
    <w:rsid w:val="0055305E"/>
    <w:rsid w:val="00555927"/>
    <w:rsid w:val="00556A63"/>
    <w:rsid w:val="005603BB"/>
    <w:rsid w:val="00560C25"/>
    <w:rsid w:val="00560E83"/>
    <w:rsid w:val="005651E7"/>
    <w:rsid w:val="0056676B"/>
    <w:rsid w:val="00572DA8"/>
    <w:rsid w:val="00573116"/>
    <w:rsid w:val="00573163"/>
    <w:rsid w:val="005736AD"/>
    <w:rsid w:val="00576792"/>
    <w:rsid w:val="00582ECF"/>
    <w:rsid w:val="005934FF"/>
    <w:rsid w:val="00594166"/>
    <w:rsid w:val="00595B05"/>
    <w:rsid w:val="00597E39"/>
    <w:rsid w:val="005A06FF"/>
    <w:rsid w:val="005A3708"/>
    <w:rsid w:val="005A37FD"/>
    <w:rsid w:val="005A4CCE"/>
    <w:rsid w:val="005B08D5"/>
    <w:rsid w:val="005B4F71"/>
    <w:rsid w:val="005B5E0C"/>
    <w:rsid w:val="005B7E0C"/>
    <w:rsid w:val="005C0924"/>
    <w:rsid w:val="005C1AD1"/>
    <w:rsid w:val="005C2EB2"/>
    <w:rsid w:val="005C2F17"/>
    <w:rsid w:val="005C2FF1"/>
    <w:rsid w:val="005C44D7"/>
    <w:rsid w:val="005C4FA9"/>
    <w:rsid w:val="005C5B7F"/>
    <w:rsid w:val="005C754B"/>
    <w:rsid w:val="005D27CC"/>
    <w:rsid w:val="005D2FD1"/>
    <w:rsid w:val="005D3AE5"/>
    <w:rsid w:val="005D530A"/>
    <w:rsid w:val="005E107A"/>
    <w:rsid w:val="005E10AD"/>
    <w:rsid w:val="005E448C"/>
    <w:rsid w:val="005F04DB"/>
    <w:rsid w:val="005F0B96"/>
    <w:rsid w:val="005F30F6"/>
    <w:rsid w:val="005F3565"/>
    <w:rsid w:val="005F63A9"/>
    <w:rsid w:val="006003A6"/>
    <w:rsid w:val="00600683"/>
    <w:rsid w:val="00602B60"/>
    <w:rsid w:val="00603DCD"/>
    <w:rsid w:val="0060410F"/>
    <w:rsid w:val="00606625"/>
    <w:rsid w:val="00606A40"/>
    <w:rsid w:val="00606FA6"/>
    <w:rsid w:val="0061011E"/>
    <w:rsid w:val="006154BC"/>
    <w:rsid w:val="00620142"/>
    <w:rsid w:val="006215DC"/>
    <w:rsid w:val="00621BF0"/>
    <w:rsid w:val="00622CC4"/>
    <w:rsid w:val="00624E78"/>
    <w:rsid w:val="0062528B"/>
    <w:rsid w:val="006266C8"/>
    <w:rsid w:val="00626826"/>
    <w:rsid w:val="00634451"/>
    <w:rsid w:val="006352B0"/>
    <w:rsid w:val="00636D87"/>
    <w:rsid w:val="00643536"/>
    <w:rsid w:val="006439C8"/>
    <w:rsid w:val="0064409A"/>
    <w:rsid w:val="0064520C"/>
    <w:rsid w:val="006453F4"/>
    <w:rsid w:val="0064555A"/>
    <w:rsid w:val="006559B5"/>
    <w:rsid w:val="006574E8"/>
    <w:rsid w:val="00660866"/>
    <w:rsid w:val="00660FB3"/>
    <w:rsid w:val="00661A9D"/>
    <w:rsid w:val="00666021"/>
    <w:rsid w:val="00667B71"/>
    <w:rsid w:val="006709A1"/>
    <w:rsid w:val="006722A5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05F7"/>
    <w:rsid w:val="006A13BB"/>
    <w:rsid w:val="006A1857"/>
    <w:rsid w:val="006A191C"/>
    <w:rsid w:val="006A1A9F"/>
    <w:rsid w:val="006A5431"/>
    <w:rsid w:val="006A7E22"/>
    <w:rsid w:val="006B25F1"/>
    <w:rsid w:val="006B3F24"/>
    <w:rsid w:val="006B58D1"/>
    <w:rsid w:val="006B5CFA"/>
    <w:rsid w:val="006C0BEF"/>
    <w:rsid w:val="006C1AB6"/>
    <w:rsid w:val="006C3EE3"/>
    <w:rsid w:val="006C5722"/>
    <w:rsid w:val="006C5E41"/>
    <w:rsid w:val="006D0AC8"/>
    <w:rsid w:val="006D2456"/>
    <w:rsid w:val="006D3436"/>
    <w:rsid w:val="006D42ED"/>
    <w:rsid w:val="006D4A29"/>
    <w:rsid w:val="006D4D6B"/>
    <w:rsid w:val="006D689A"/>
    <w:rsid w:val="006E1073"/>
    <w:rsid w:val="006E63E8"/>
    <w:rsid w:val="006F090D"/>
    <w:rsid w:val="006F1190"/>
    <w:rsid w:val="006F41FF"/>
    <w:rsid w:val="006F51F3"/>
    <w:rsid w:val="00701CCB"/>
    <w:rsid w:val="00706668"/>
    <w:rsid w:val="00710BFF"/>
    <w:rsid w:val="007139D3"/>
    <w:rsid w:val="007204D2"/>
    <w:rsid w:val="00720B15"/>
    <w:rsid w:val="00721B52"/>
    <w:rsid w:val="00721EB6"/>
    <w:rsid w:val="00723262"/>
    <w:rsid w:val="00723783"/>
    <w:rsid w:val="007251AE"/>
    <w:rsid w:val="00725FF1"/>
    <w:rsid w:val="0073495B"/>
    <w:rsid w:val="00752230"/>
    <w:rsid w:val="00752AFD"/>
    <w:rsid w:val="00755C9E"/>
    <w:rsid w:val="00755F06"/>
    <w:rsid w:val="00756404"/>
    <w:rsid w:val="00757093"/>
    <w:rsid w:val="00760C27"/>
    <w:rsid w:val="00760E32"/>
    <w:rsid w:val="00761FD0"/>
    <w:rsid w:val="0076299A"/>
    <w:rsid w:val="007701DB"/>
    <w:rsid w:val="0078172C"/>
    <w:rsid w:val="00781AE1"/>
    <w:rsid w:val="00782279"/>
    <w:rsid w:val="007840B0"/>
    <w:rsid w:val="00790498"/>
    <w:rsid w:val="0079174A"/>
    <w:rsid w:val="00792180"/>
    <w:rsid w:val="0079251F"/>
    <w:rsid w:val="00792AEC"/>
    <w:rsid w:val="00796410"/>
    <w:rsid w:val="0079653D"/>
    <w:rsid w:val="00796DFA"/>
    <w:rsid w:val="007A162E"/>
    <w:rsid w:val="007A4D7E"/>
    <w:rsid w:val="007A69DA"/>
    <w:rsid w:val="007A7B21"/>
    <w:rsid w:val="007B6026"/>
    <w:rsid w:val="007C2C86"/>
    <w:rsid w:val="007C5218"/>
    <w:rsid w:val="007C59E0"/>
    <w:rsid w:val="007C5F25"/>
    <w:rsid w:val="007C615A"/>
    <w:rsid w:val="007C667D"/>
    <w:rsid w:val="007C7B7B"/>
    <w:rsid w:val="007D3767"/>
    <w:rsid w:val="007D7171"/>
    <w:rsid w:val="007E0BF6"/>
    <w:rsid w:val="007E0DD3"/>
    <w:rsid w:val="007E1535"/>
    <w:rsid w:val="007E20D6"/>
    <w:rsid w:val="007E27B2"/>
    <w:rsid w:val="007E5464"/>
    <w:rsid w:val="007F64AB"/>
    <w:rsid w:val="007F6D4D"/>
    <w:rsid w:val="00803337"/>
    <w:rsid w:val="00803904"/>
    <w:rsid w:val="008052AF"/>
    <w:rsid w:val="00805C68"/>
    <w:rsid w:val="00806B00"/>
    <w:rsid w:val="00807A02"/>
    <w:rsid w:val="008107C6"/>
    <w:rsid w:val="00811FEC"/>
    <w:rsid w:val="008126CF"/>
    <w:rsid w:val="00813CA2"/>
    <w:rsid w:val="00814A82"/>
    <w:rsid w:val="00820952"/>
    <w:rsid w:val="008234A8"/>
    <w:rsid w:val="0082686F"/>
    <w:rsid w:val="00827693"/>
    <w:rsid w:val="00827FB8"/>
    <w:rsid w:val="00836958"/>
    <w:rsid w:val="0083751E"/>
    <w:rsid w:val="00837B25"/>
    <w:rsid w:val="00840E9F"/>
    <w:rsid w:val="008439FC"/>
    <w:rsid w:val="00844180"/>
    <w:rsid w:val="008444EB"/>
    <w:rsid w:val="008466E1"/>
    <w:rsid w:val="008479A3"/>
    <w:rsid w:val="00850660"/>
    <w:rsid w:val="00860C46"/>
    <w:rsid w:val="00860F4D"/>
    <w:rsid w:val="00861085"/>
    <w:rsid w:val="008631BA"/>
    <w:rsid w:val="008651D5"/>
    <w:rsid w:val="008651F0"/>
    <w:rsid w:val="00867170"/>
    <w:rsid w:val="00870603"/>
    <w:rsid w:val="00871BD1"/>
    <w:rsid w:val="00872694"/>
    <w:rsid w:val="008736D0"/>
    <w:rsid w:val="0087541F"/>
    <w:rsid w:val="0087597B"/>
    <w:rsid w:val="00877047"/>
    <w:rsid w:val="008823F1"/>
    <w:rsid w:val="00883CDD"/>
    <w:rsid w:val="00885A82"/>
    <w:rsid w:val="008862D3"/>
    <w:rsid w:val="00887D9C"/>
    <w:rsid w:val="00887FAB"/>
    <w:rsid w:val="00892A62"/>
    <w:rsid w:val="0089368A"/>
    <w:rsid w:val="00895B1E"/>
    <w:rsid w:val="008A1BF0"/>
    <w:rsid w:val="008A27A9"/>
    <w:rsid w:val="008A3295"/>
    <w:rsid w:val="008A3A35"/>
    <w:rsid w:val="008A4DF0"/>
    <w:rsid w:val="008A4E94"/>
    <w:rsid w:val="008A756F"/>
    <w:rsid w:val="008B257A"/>
    <w:rsid w:val="008B5BAB"/>
    <w:rsid w:val="008C03A4"/>
    <w:rsid w:val="008C1D42"/>
    <w:rsid w:val="008C3BB3"/>
    <w:rsid w:val="008C60A2"/>
    <w:rsid w:val="008C75D8"/>
    <w:rsid w:val="008D0471"/>
    <w:rsid w:val="008D1BD0"/>
    <w:rsid w:val="008D36BB"/>
    <w:rsid w:val="008D41DC"/>
    <w:rsid w:val="008D554D"/>
    <w:rsid w:val="008E23E5"/>
    <w:rsid w:val="008E253F"/>
    <w:rsid w:val="008E2CF4"/>
    <w:rsid w:val="008E3535"/>
    <w:rsid w:val="008E49B8"/>
    <w:rsid w:val="008E4D0F"/>
    <w:rsid w:val="008E6808"/>
    <w:rsid w:val="008E74ED"/>
    <w:rsid w:val="008E7F39"/>
    <w:rsid w:val="008F1655"/>
    <w:rsid w:val="008F1CDC"/>
    <w:rsid w:val="008F35F4"/>
    <w:rsid w:val="00903803"/>
    <w:rsid w:val="00904629"/>
    <w:rsid w:val="00904689"/>
    <w:rsid w:val="0090491D"/>
    <w:rsid w:val="00906265"/>
    <w:rsid w:val="00907669"/>
    <w:rsid w:val="00907805"/>
    <w:rsid w:val="00907BB7"/>
    <w:rsid w:val="00910A94"/>
    <w:rsid w:val="0091349B"/>
    <w:rsid w:val="00914B70"/>
    <w:rsid w:val="00914FBE"/>
    <w:rsid w:val="00930B40"/>
    <w:rsid w:val="00930DA5"/>
    <w:rsid w:val="009347C0"/>
    <w:rsid w:val="00936319"/>
    <w:rsid w:val="009367FF"/>
    <w:rsid w:val="0094306B"/>
    <w:rsid w:val="00944B78"/>
    <w:rsid w:val="009451CE"/>
    <w:rsid w:val="0094524C"/>
    <w:rsid w:val="00945912"/>
    <w:rsid w:val="0095221B"/>
    <w:rsid w:val="00957DC0"/>
    <w:rsid w:val="00960E03"/>
    <w:rsid w:val="009624D5"/>
    <w:rsid w:val="00962875"/>
    <w:rsid w:val="00963A3B"/>
    <w:rsid w:val="009642E9"/>
    <w:rsid w:val="0096613A"/>
    <w:rsid w:val="00974A01"/>
    <w:rsid w:val="00974BF7"/>
    <w:rsid w:val="00974C90"/>
    <w:rsid w:val="00977274"/>
    <w:rsid w:val="00981AE2"/>
    <w:rsid w:val="00985D10"/>
    <w:rsid w:val="00987F45"/>
    <w:rsid w:val="009900C3"/>
    <w:rsid w:val="009932C9"/>
    <w:rsid w:val="009945D9"/>
    <w:rsid w:val="00995319"/>
    <w:rsid w:val="00997D14"/>
    <w:rsid w:val="00997E44"/>
    <w:rsid w:val="009A1EE3"/>
    <w:rsid w:val="009A56A3"/>
    <w:rsid w:val="009A6F9D"/>
    <w:rsid w:val="009A7750"/>
    <w:rsid w:val="009B16A8"/>
    <w:rsid w:val="009B2517"/>
    <w:rsid w:val="009B32C6"/>
    <w:rsid w:val="009B37A7"/>
    <w:rsid w:val="009B52C4"/>
    <w:rsid w:val="009C3EF9"/>
    <w:rsid w:val="009C54B6"/>
    <w:rsid w:val="009C6151"/>
    <w:rsid w:val="009C61F6"/>
    <w:rsid w:val="009D5AE8"/>
    <w:rsid w:val="009D5EF7"/>
    <w:rsid w:val="009D65AC"/>
    <w:rsid w:val="009D70BC"/>
    <w:rsid w:val="009D7762"/>
    <w:rsid w:val="009E18D9"/>
    <w:rsid w:val="009E67C4"/>
    <w:rsid w:val="009F2273"/>
    <w:rsid w:val="009F2EA6"/>
    <w:rsid w:val="009F40A2"/>
    <w:rsid w:val="00A0074F"/>
    <w:rsid w:val="00A01E9F"/>
    <w:rsid w:val="00A02D53"/>
    <w:rsid w:val="00A0418A"/>
    <w:rsid w:val="00A05217"/>
    <w:rsid w:val="00A052BD"/>
    <w:rsid w:val="00A0760E"/>
    <w:rsid w:val="00A103BD"/>
    <w:rsid w:val="00A137F5"/>
    <w:rsid w:val="00A13C11"/>
    <w:rsid w:val="00A15745"/>
    <w:rsid w:val="00A24885"/>
    <w:rsid w:val="00A34152"/>
    <w:rsid w:val="00A3443C"/>
    <w:rsid w:val="00A37B94"/>
    <w:rsid w:val="00A41D31"/>
    <w:rsid w:val="00A43DD5"/>
    <w:rsid w:val="00A44360"/>
    <w:rsid w:val="00A46944"/>
    <w:rsid w:val="00A513A5"/>
    <w:rsid w:val="00A564C1"/>
    <w:rsid w:val="00A62B62"/>
    <w:rsid w:val="00A64F33"/>
    <w:rsid w:val="00A65292"/>
    <w:rsid w:val="00A658A0"/>
    <w:rsid w:val="00A67480"/>
    <w:rsid w:val="00A67EEC"/>
    <w:rsid w:val="00A70903"/>
    <w:rsid w:val="00A7152B"/>
    <w:rsid w:val="00A728BD"/>
    <w:rsid w:val="00A73C9D"/>
    <w:rsid w:val="00A74E3A"/>
    <w:rsid w:val="00A75CA8"/>
    <w:rsid w:val="00A762AD"/>
    <w:rsid w:val="00A76B62"/>
    <w:rsid w:val="00A81619"/>
    <w:rsid w:val="00A83EE0"/>
    <w:rsid w:val="00A8493F"/>
    <w:rsid w:val="00A850A5"/>
    <w:rsid w:val="00A90CAB"/>
    <w:rsid w:val="00A93D7C"/>
    <w:rsid w:val="00A93FB5"/>
    <w:rsid w:val="00A95ECC"/>
    <w:rsid w:val="00A970E2"/>
    <w:rsid w:val="00AA0360"/>
    <w:rsid w:val="00AA4321"/>
    <w:rsid w:val="00AB06CB"/>
    <w:rsid w:val="00AB1060"/>
    <w:rsid w:val="00AB2560"/>
    <w:rsid w:val="00AB3786"/>
    <w:rsid w:val="00AC1BE1"/>
    <w:rsid w:val="00AC1E68"/>
    <w:rsid w:val="00AC2752"/>
    <w:rsid w:val="00AC39B1"/>
    <w:rsid w:val="00AC3E5E"/>
    <w:rsid w:val="00AC434E"/>
    <w:rsid w:val="00AC7244"/>
    <w:rsid w:val="00AD19B6"/>
    <w:rsid w:val="00AD2054"/>
    <w:rsid w:val="00AD2D2B"/>
    <w:rsid w:val="00AD7A30"/>
    <w:rsid w:val="00AD7B2A"/>
    <w:rsid w:val="00AE14B2"/>
    <w:rsid w:val="00AE40EE"/>
    <w:rsid w:val="00AE7678"/>
    <w:rsid w:val="00AE7CC4"/>
    <w:rsid w:val="00AF1430"/>
    <w:rsid w:val="00AF2259"/>
    <w:rsid w:val="00AF5217"/>
    <w:rsid w:val="00AF5699"/>
    <w:rsid w:val="00AF661A"/>
    <w:rsid w:val="00AF7502"/>
    <w:rsid w:val="00AF7AE1"/>
    <w:rsid w:val="00B02BA2"/>
    <w:rsid w:val="00B02F8F"/>
    <w:rsid w:val="00B04B1D"/>
    <w:rsid w:val="00B062B6"/>
    <w:rsid w:val="00B1121A"/>
    <w:rsid w:val="00B2040C"/>
    <w:rsid w:val="00B212AD"/>
    <w:rsid w:val="00B30270"/>
    <w:rsid w:val="00B317BA"/>
    <w:rsid w:val="00B334E3"/>
    <w:rsid w:val="00B35873"/>
    <w:rsid w:val="00B36FDD"/>
    <w:rsid w:val="00B42E16"/>
    <w:rsid w:val="00B43196"/>
    <w:rsid w:val="00B455E7"/>
    <w:rsid w:val="00B4566B"/>
    <w:rsid w:val="00B45DCE"/>
    <w:rsid w:val="00B522AA"/>
    <w:rsid w:val="00B530A2"/>
    <w:rsid w:val="00B60A05"/>
    <w:rsid w:val="00B626FB"/>
    <w:rsid w:val="00B6440E"/>
    <w:rsid w:val="00B651C1"/>
    <w:rsid w:val="00B65F22"/>
    <w:rsid w:val="00B6755D"/>
    <w:rsid w:val="00B7040B"/>
    <w:rsid w:val="00B717ED"/>
    <w:rsid w:val="00B72910"/>
    <w:rsid w:val="00B76A98"/>
    <w:rsid w:val="00B83D72"/>
    <w:rsid w:val="00B87D0C"/>
    <w:rsid w:val="00B90C0A"/>
    <w:rsid w:val="00B961BD"/>
    <w:rsid w:val="00BA0D7A"/>
    <w:rsid w:val="00BA19C5"/>
    <w:rsid w:val="00BA2148"/>
    <w:rsid w:val="00BA24FC"/>
    <w:rsid w:val="00BA33F8"/>
    <w:rsid w:val="00BA3F05"/>
    <w:rsid w:val="00BA6238"/>
    <w:rsid w:val="00BA6BCB"/>
    <w:rsid w:val="00BA7936"/>
    <w:rsid w:val="00BB0F31"/>
    <w:rsid w:val="00BB1267"/>
    <w:rsid w:val="00BB191B"/>
    <w:rsid w:val="00BB62E3"/>
    <w:rsid w:val="00BB689E"/>
    <w:rsid w:val="00BC05FE"/>
    <w:rsid w:val="00BC159E"/>
    <w:rsid w:val="00BC1CB7"/>
    <w:rsid w:val="00BC264A"/>
    <w:rsid w:val="00BC5B69"/>
    <w:rsid w:val="00BC5E03"/>
    <w:rsid w:val="00BC6001"/>
    <w:rsid w:val="00BC7997"/>
    <w:rsid w:val="00BD1969"/>
    <w:rsid w:val="00BD1C20"/>
    <w:rsid w:val="00BD58E7"/>
    <w:rsid w:val="00BD68AC"/>
    <w:rsid w:val="00BE3960"/>
    <w:rsid w:val="00BE3DC6"/>
    <w:rsid w:val="00BE69FC"/>
    <w:rsid w:val="00BE760C"/>
    <w:rsid w:val="00BF0030"/>
    <w:rsid w:val="00BF1E24"/>
    <w:rsid w:val="00BF31FD"/>
    <w:rsid w:val="00BF5A4E"/>
    <w:rsid w:val="00BF6CA5"/>
    <w:rsid w:val="00C003DE"/>
    <w:rsid w:val="00C02882"/>
    <w:rsid w:val="00C03E20"/>
    <w:rsid w:val="00C068A1"/>
    <w:rsid w:val="00C06D9A"/>
    <w:rsid w:val="00C14908"/>
    <w:rsid w:val="00C14BB4"/>
    <w:rsid w:val="00C17866"/>
    <w:rsid w:val="00C2318C"/>
    <w:rsid w:val="00C246F6"/>
    <w:rsid w:val="00C312CD"/>
    <w:rsid w:val="00C3168A"/>
    <w:rsid w:val="00C31F31"/>
    <w:rsid w:val="00C36572"/>
    <w:rsid w:val="00C449CC"/>
    <w:rsid w:val="00C44ECC"/>
    <w:rsid w:val="00C51EFA"/>
    <w:rsid w:val="00C53AF6"/>
    <w:rsid w:val="00C5504D"/>
    <w:rsid w:val="00C62942"/>
    <w:rsid w:val="00C63D51"/>
    <w:rsid w:val="00C63DE9"/>
    <w:rsid w:val="00C71C41"/>
    <w:rsid w:val="00C75734"/>
    <w:rsid w:val="00C87AE7"/>
    <w:rsid w:val="00C91E0A"/>
    <w:rsid w:val="00C94A73"/>
    <w:rsid w:val="00CA2574"/>
    <w:rsid w:val="00CA4C8B"/>
    <w:rsid w:val="00CA5740"/>
    <w:rsid w:val="00CA5A6F"/>
    <w:rsid w:val="00CA5ACB"/>
    <w:rsid w:val="00CB0096"/>
    <w:rsid w:val="00CB20C0"/>
    <w:rsid w:val="00CB587A"/>
    <w:rsid w:val="00CB692D"/>
    <w:rsid w:val="00CC188D"/>
    <w:rsid w:val="00CC3D41"/>
    <w:rsid w:val="00CC4022"/>
    <w:rsid w:val="00CC7545"/>
    <w:rsid w:val="00CD6775"/>
    <w:rsid w:val="00CE013A"/>
    <w:rsid w:val="00CE4A21"/>
    <w:rsid w:val="00CE6710"/>
    <w:rsid w:val="00CE75FF"/>
    <w:rsid w:val="00CE7FEC"/>
    <w:rsid w:val="00CF26A4"/>
    <w:rsid w:val="00CF34AD"/>
    <w:rsid w:val="00CF5044"/>
    <w:rsid w:val="00CF5DAA"/>
    <w:rsid w:val="00D02D0A"/>
    <w:rsid w:val="00D045FE"/>
    <w:rsid w:val="00D0715E"/>
    <w:rsid w:val="00D1240C"/>
    <w:rsid w:val="00D13C36"/>
    <w:rsid w:val="00D259CF"/>
    <w:rsid w:val="00D2734B"/>
    <w:rsid w:val="00D275C5"/>
    <w:rsid w:val="00D3272E"/>
    <w:rsid w:val="00D32ADC"/>
    <w:rsid w:val="00D340A5"/>
    <w:rsid w:val="00D34267"/>
    <w:rsid w:val="00D34482"/>
    <w:rsid w:val="00D34DBE"/>
    <w:rsid w:val="00D37380"/>
    <w:rsid w:val="00D40ADC"/>
    <w:rsid w:val="00D42B09"/>
    <w:rsid w:val="00D42EA5"/>
    <w:rsid w:val="00D43C54"/>
    <w:rsid w:val="00D43D8C"/>
    <w:rsid w:val="00D446B7"/>
    <w:rsid w:val="00D4540F"/>
    <w:rsid w:val="00D52A2D"/>
    <w:rsid w:val="00D53C5E"/>
    <w:rsid w:val="00D550B8"/>
    <w:rsid w:val="00D61411"/>
    <w:rsid w:val="00D63D20"/>
    <w:rsid w:val="00D8175C"/>
    <w:rsid w:val="00D85387"/>
    <w:rsid w:val="00D85A24"/>
    <w:rsid w:val="00D9199E"/>
    <w:rsid w:val="00D957CD"/>
    <w:rsid w:val="00D961A8"/>
    <w:rsid w:val="00D97D5B"/>
    <w:rsid w:val="00DA0683"/>
    <w:rsid w:val="00DA3943"/>
    <w:rsid w:val="00DA4980"/>
    <w:rsid w:val="00DA5014"/>
    <w:rsid w:val="00DA726F"/>
    <w:rsid w:val="00DB1335"/>
    <w:rsid w:val="00DB172E"/>
    <w:rsid w:val="00DC04EA"/>
    <w:rsid w:val="00DC1EC6"/>
    <w:rsid w:val="00DC27BF"/>
    <w:rsid w:val="00DC2DD9"/>
    <w:rsid w:val="00DC31EA"/>
    <w:rsid w:val="00DC4038"/>
    <w:rsid w:val="00DC4F9B"/>
    <w:rsid w:val="00DD5EDA"/>
    <w:rsid w:val="00DE1959"/>
    <w:rsid w:val="00DE217F"/>
    <w:rsid w:val="00DE2BA8"/>
    <w:rsid w:val="00DE2C0B"/>
    <w:rsid w:val="00DF1930"/>
    <w:rsid w:val="00DF4D1D"/>
    <w:rsid w:val="00DF4FE0"/>
    <w:rsid w:val="00DF601F"/>
    <w:rsid w:val="00DF769A"/>
    <w:rsid w:val="00E01880"/>
    <w:rsid w:val="00E018CC"/>
    <w:rsid w:val="00E07071"/>
    <w:rsid w:val="00E1015E"/>
    <w:rsid w:val="00E13B54"/>
    <w:rsid w:val="00E13C93"/>
    <w:rsid w:val="00E173F9"/>
    <w:rsid w:val="00E17631"/>
    <w:rsid w:val="00E17FC4"/>
    <w:rsid w:val="00E22AAB"/>
    <w:rsid w:val="00E23A86"/>
    <w:rsid w:val="00E23D04"/>
    <w:rsid w:val="00E24302"/>
    <w:rsid w:val="00E24D31"/>
    <w:rsid w:val="00E3066F"/>
    <w:rsid w:val="00E31E1A"/>
    <w:rsid w:val="00E418DA"/>
    <w:rsid w:val="00E4376E"/>
    <w:rsid w:val="00E450D4"/>
    <w:rsid w:val="00E45CE2"/>
    <w:rsid w:val="00E47030"/>
    <w:rsid w:val="00E47069"/>
    <w:rsid w:val="00E47281"/>
    <w:rsid w:val="00E5059E"/>
    <w:rsid w:val="00E51FCD"/>
    <w:rsid w:val="00E52B68"/>
    <w:rsid w:val="00E54339"/>
    <w:rsid w:val="00E550B5"/>
    <w:rsid w:val="00E610C1"/>
    <w:rsid w:val="00E6491E"/>
    <w:rsid w:val="00E65091"/>
    <w:rsid w:val="00E713D8"/>
    <w:rsid w:val="00E72376"/>
    <w:rsid w:val="00E729EE"/>
    <w:rsid w:val="00E739C3"/>
    <w:rsid w:val="00E777B2"/>
    <w:rsid w:val="00E778B9"/>
    <w:rsid w:val="00E801EA"/>
    <w:rsid w:val="00E81465"/>
    <w:rsid w:val="00E83718"/>
    <w:rsid w:val="00E859E5"/>
    <w:rsid w:val="00E86D16"/>
    <w:rsid w:val="00E8779A"/>
    <w:rsid w:val="00E9583E"/>
    <w:rsid w:val="00E96BE0"/>
    <w:rsid w:val="00E96C80"/>
    <w:rsid w:val="00E97020"/>
    <w:rsid w:val="00EA1BD1"/>
    <w:rsid w:val="00EA1E5E"/>
    <w:rsid w:val="00EA20D7"/>
    <w:rsid w:val="00EA2561"/>
    <w:rsid w:val="00EA51ED"/>
    <w:rsid w:val="00EB3A95"/>
    <w:rsid w:val="00EB4481"/>
    <w:rsid w:val="00EB747C"/>
    <w:rsid w:val="00EC1D49"/>
    <w:rsid w:val="00EC2E5B"/>
    <w:rsid w:val="00EC5201"/>
    <w:rsid w:val="00EC5C55"/>
    <w:rsid w:val="00ED0DC2"/>
    <w:rsid w:val="00ED240D"/>
    <w:rsid w:val="00ED2967"/>
    <w:rsid w:val="00EE077F"/>
    <w:rsid w:val="00EE081B"/>
    <w:rsid w:val="00EE23FB"/>
    <w:rsid w:val="00EE5893"/>
    <w:rsid w:val="00EE6102"/>
    <w:rsid w:val="00EE730F"/>
    <w:rsid w:val="00EE7A50"/>
    <w:rsid w:val="00EF2B58"/>
    <w:rsid w:val="00EF562E"/>
    <w:rsid w:val="00EF6C27"/>
    <w:rsid w:val="00F01E9D"/>
    <w:rsid w:val="00F02815"/>
    <w:rsid w:val="00F061E8"/>
    <w:rsid w:val="00F07682"/>
    <w:rsid w:val="00F127B3"/>
    <w:rsid w:val="00F144F0"/>
    <w:rsid w:val="00F15EFE"/>
    <w:rsid w:val="00F16342"/>
    <w:rsid w:val="00F16F96"/>
    <w:rsid w:val="00F21556"/>
    <w:rsid w:val="00F24C8E"/>
    <w:rsid w:val="00F25B6B"/>
    <w:rsid w:val="00F272A2"/>
    <w:rsid w:val="00F31520"/>
    <w:rsid w:val="00F3216F"/>
    <w:rsid w:val="00F42E40"/>
    <w:rsid w:val="00F44DF8"/>
    <w:rsid w:val="00F45BCE"/>
    <w:rsid w:val="00F468FD"/>
    <w:rsid w:val="00F507C7"/>
    <w:rsid w:val="00F50DA8"/>
    <w:rsid w:val="00F53412"/>
    <w:rsid w:val="00F54663"/>
    <w:rsid w:val="00F6140C"/>
    <w:rsid w:val="00F6246E"/>
    <w:rsid w:val="00F63592"/>
    <w:rsid w:val="00F67D52"/>
    <w:rsid w:val="00F702F2"/>
    <w:rsid w:val="00F7203B"/>
    <w:rsid w:val="00F736C8"/>
    <w:rsid w:val="00F74209"/>
    <w:rsid w:val="00F804C7"/>
    <w:rsid w:val="00F84558"/>
    <w:rsid w:val="00F85252"/>
    <w:rsid w:val="00F8758C"/>
    <w:rsid w:val="00F90E29"/>
    <w:rsid w:val="00F916AE"/>
    <w:rsid w:val="00F952B3"/>
    <w:rsid w:val="00F97911"/>
    <w:rsid w:val="00FA2492"/>
    <w:rsid w:val="00FA2B30"/>
    <w:rsid w:val="00FB1CB6"/>
    <w:rsid w:val="00FB5E7A"/>
    <w:rsid w:val="00FC10DD"/>
    <w:rsid w:val="00FC6154"/>
    <w:rsid w:val="00FC708D"/>
    <w:rsid w:val="00FD115F"/>
    <w:rsid w:val="00FD3893"/>
    <w:rsid w:val="00FD6E13"/>
    <w:rsid w:val="00FD755B"/>
    <w:rsid w:val="00FE2B33"/>
    <w:rsid w:val="00FE51C9"/>
    <w:rsid w:val="00FE54D7"/>
    <w:rsid w:val="00FF06DA"/>
    <w:rsid w:val="00FF1E29"/>
    <w:rsid w:val="00FF32BD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1E53"/>
  <w15:docId w15:val="{339CCB4E-D254-46A9-8B46-4D20381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B626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52D54272BCDE38E95F2676CA6BB086E21ABD80E96DE618385A82DB67D15FCDDAE201BDB5EF650425EB899C1EA980EEB1B7D078E7C38D5MCG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C17A-963A-4878-8D5C-79F32F05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5592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492</cp:revision>
  <cp:lastPrinted>2024-12-12T11:06:00Z</cp:lastPrinted>
  <dcterms:created xsi:type="dcterms:W3CDTF">2019-01-30T05:23:00Z</dcterms:created>
  <dcterms:modified xsi:type="dcterms:W3CDTF">2025-02-18T08:47:00Z</dcterms:modified>
</cp:coreProperties>
</file>