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CB7" w:rsidRDefault="004A6F38">
      <w:pPr>
        <w:ind w:firstLine="652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1</w:t>
      </w:r>
    </w:p>
    <w:p w:rsidR="00986CB7" w:rsidRDefault="004A6F38">
      <w:pPr>
        <w:ind w:firstLine="652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 решению Думы города </w:t>
      </w:r>
    </w:p>
    <w:p w:rsidR="00986CB7" w:rsidRDefault="004A6F38">
      <w:pPr>
        <w:ind w:firstLine="652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________ № _____-</w:t>
      </w:r>
      <w:r>
        <w:rPr>
          <w:sz w:val="28"/>
          <w:szCs w:val="28"/>
        </w:rPr>
        <w:t>VII</w:t>
      </w:r>
    </w:p>
    <w:p w:rsidR="00986CB7" w:rsidRDefault="00986CB7">
      <w:pPr>
        <w:ind w:firstLine="6521"/>
        <w:rPr>
          <w:sz w:val="28"/>
          <w:szCs w:val="28"/>
          <w:lang w:val="ru-RU"/>
        </w:rPr>
      </w:pPr>
    </w:p>
    <w:p w:rsidR="00986CB7" w:rsidRDefault="004A6F3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Перечень муниципального имущества, подлежащего использованию </w:t>
      </w:r>
    </w:p>
    <w:p w:rsidR="00986CB7" w:rsidRDefault="004A6F38">
      <w:pPr>
        <w:tabs>
          <w:tab w:val="left" w:pos="540"/>
        </w:tabs>
        <w:jc w:val="center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на праве безвозмездного временного пользования (ссуды)</w:t>
      </w:r>
    </w:p>
    <w:p w:rsidR="00986CB7" w:rsidRDefault="00986CB7">
      <w:pPr>
        <w:jc w:val="center"/>
        <w:rPr>
          <w:color w:val="FF0000"/>
          <w:lang w:val="ru-RU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3544"/>
        <w:gridCol w:w="1276"/>
        <w:gridCol w:w="1984"/>
      </w:tblGrid>
      <w:tr w:rsidR="00986CB7">
        <w:tc>
          <w:tcPr>
            <w:tcW w:w="567" w:type="dxa"/>
            <w:vAlign w:val="center"/>
          </w:tcPr>
          <w:p w:rsidR="00986CB7" w:rsidRDefault="004A6F38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835" w:type="dxa"/>
            <w:vAlign w:val="center"/>
          </w:tcPr>
          <w:p w:rsidR="00986CB7" w:rsidRDefault="004A6F38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</w:t>
            </w:r>
          </w:p>
          <w:p w:rsidR="00986CB7" w:rsidRDefault="004A6F38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объекта</w:t>
            </w:r>
          </w:p>
        </w:tc>
        <w:tc>
          <w:tcPr>
            <w:tcW w:w="3544" w:type="dxa"/>
            <w:vAlign w:val="center"/>
          </w:tcPr>
          <w:p w:rsidR="00986CB7" w:rsidRDefault="004A6F38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Местонахождение</w:t>
            </w:r>
          </w:p>
        </w:tc>
        <w:tc>
          <w:tcPr>
            <w:tcW w:w="1276" w:type="dxa"/>
            <w:vAlign w:val="center"/>
          </w:tcPr>
          <w:p w:rsidR="00986CB7" w:rsidRDefault="004A6F38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Площадь</w:t>
            </w:r>
          </w:p>
          <w:p w:rsidR="00986CB7" w:rsidRDefault="004A6F38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объекта</w:t>
            </w:r>
          </w:p>
          <w:p w:rsidR="00986CB7" w:rsidRDefault="004A6F38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(кв.м.)</w:t>
            </w:r>
          </w:p>
        </w:tc>
        <w:tc>
          <w:tcPr>
            <w:tcW w:w="1984" w:type="dxa"/>
            <w:vAlign w:val="center"/>
          </w:tcPr>
          <w:p w:rsidR="00986CB7" w:rsidRDefault="004A6F38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Балансовая</w:t>
            </w:r>
          </w:p>
          <w:p w:rsidR="00986CB7" w:rsidRDefault="004A6F38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стоимость</w:t>
            </w:r>
          </w:p>
          <w:p w:rsidR="00986CB7" w:rsidRDefault="004A6F38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(руб.)</w:t>
            </w:r>
          </w:p>
        </w:tc>
      </w:tr>
      <w:tr w:rsidR="00986CB7">
        <w:tc>
          <w:tcPr>
            <w:tcW w:w="567" w:type="dxa"/>
          </w:tcPr>
          <w:p w:rsidR="00986CB7" w:rsidRDefault="004A6F38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</w:t>
            </w:r>
          </w:p>
        </w:tc>
        <w:tc>
          <w:tcPr>
            <w:tcW w:w="2835" w:type="dxa"/>
          </w:tcPr>
          <w:p w:rsidR="00986CB7" w:rsidRDefault="004A6F38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544" w:type="dxa"/>
          </w:tcPr>
          <w:p w:rsidR="00986CB7" w:rsidRDefault="004A6F38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</w:tcPr>
          <w:p w:rsidR="00986CB7" w:rsidRDefault="004A6F38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86CB7">
        <w:tc>
          <w:tcPr>
            <w:tcW w:w="567" w:type="dxa"/>
          </w:tcPr>
          <w:p w:rsidR="00986CB7" w:rsidRDefault="004A6F38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986CB7" w:rsidRDefault="004A6F38">
            <w:pPr>
              <w:tabs>
                <w:tab w:val="left" w:pos="720"/>
              </w:tabs>
            </w:pPr>
            <w:r>
              <w:t>Имущество: согласно приложению</w:t>
            </w:r>
            <w:r>
              <w:rPr>
                <w:lang w:val="ru-RU"/>
              </w:rPr>
              <w:t xml:space="preserve"> </w:t>
            </w:r>
            <w:r>
              <w:t xml:space="preserve">№ 1 </w:t>
            </w:r>
          </w:p>
          <w:p w:rsidR="00986CB7" w:rsidRDefault="004A6F38">
            <w:pPr>
              <w:tabs>
                <w:tab w:val="left" w:pos="720"/>
              </w:tabs>
            </w:pPr>
            <w:r>
              <w:t xml:space="preserve">(приложение к настоящему перечню) </w:t>
            </w:r>
          </w:p>
        </w:tc>
        <w:tc>
          <w:tcPr>
            <w:tcW w:w="3544" w:type="dxa"/>
          </w:tcPr>
          <w:p w:rsidR="00986CB7" w:rsidRDefault="004A6F38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>г.Нефтеюганск, 9 мкр., дом 29</w:t>
            </w:r>
          </w:p>
        </w:tc>
        <w:tc>
          <w:tcPr>
            <w:tcW w:w="1276" w:type="dxa"/>
          </w:tcPr>
          <w:p w:rsidR="00986CB7" w:rsidRDefault="00986CB7">
            <w:pPr>
              <w:tabs>
                <w:tab w:val="left" w:pos="720"/>
              </w:tabs>
              <w:jc w:val="center"/>
            </w:pPr>
          </w:p>
        </w:tc>
        <w:tc>
          <w:tcPr>
            <w:tcW w:w="1984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210 112,20</w:t>
            </w:r>
          </w:p>
        </w:tc>
      </w:tr>
      <w:tr w:rsidR="00986CB7">
        <w:tc>
          <w:tcPr>
            <w:tcW w:w="567" w:type="dxa"/>
          </w:tcPr>
          <w:p w:rsidR="00986CB7" w:rsidRDefault="004A6F38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г.Нефтеюганск, 10 мкр., дом 4, помещение № 16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128,3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2 471 643,60</w:t>
            </w:r>
          </w:p>
          <w:p w:rsidR="00986CB7" w:rsidRDefault="00986CB7">
            <w:pPr>
              <w:tabs>
                <w:tab w:val="left" w:pos="720"/>
              </w:tabs>
              <w:jc w:val="right"/>
            </w:pP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Имущество: согласно приложению № 2 (приложение к настоящему перечню)</w:t>
            </w:r>
          </w:p>
        </w:tc>
        <w:tc>
          <w:tcPr>
            <w:tcW w:w="3544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г.Пыть-Ях, 1 мкр., МПС дом 6</w:t>
            </w:r>
          </w:p>
        </w:tc>
        <w:tc>
          <w:tcPr>
            <w:tcW w:w="1276" w:type="dxa"/>
          </w:tcPr>
          <w:p w:rsidR="00986CB7" w:rsidRDefault="00986CB7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986CB7" w:rsidRDefault="00986CB7">
            <w:pPr>
              <w:jc w:val="right"/>
              <w:rPr>
                <w:lang w:val="ru-RU"/>
              </w:rPr>
            </w:pPr>
          </w:p>
          <w:p w:rsidR="00986CB7" w:rsidRDefault="004A6F38">
            <w:pPr>
              <w:jc w:val="right"/>
            </w:pPr>
            <w:r>
              <w:t>11</w:t>
            </w:r>
            <w:r>
              <w:rPr>
                <w:lang w:val="ru-RU"/>
              </w:rPr>
              <w:t xml:space="preserve"> </w:t>
            </w:r>
            <w:r>
              <w:t>913,00</w:t>
            </w:r>
          </w:p>
          <w:p w:rsidR="00986CB7" w:rsidRDefault="00986CB7">
            <w:pPr>
              <w:jc w:val="right"/>
            </w:pPr>
          </w:p>
          <w:p w:rsidR="00986CB7" w:rsidRDefault="00986CB7">
            <w:pPr>
              <w:jc w:val="right"/>
            </w:pP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r>
              <w:t xml:space="preserve">Нежилое помещение 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г.Нефтеюганск, 2 мкр., дом 4, помещение № 11 а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19,1</w:t>
            </w:r>
          </w:p>
        </w:tc>
        <w:tc>
          <w:tcPr>
            <w:tcW w:w="1984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116 953,12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Пионерная, ул. Мира, здание № 1/1,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помещение № 1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206,3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1 809 424,29</w:t>
            </w:r>
          </w:p>
          <w:p w:rsidR="00986CB7" w:rsidRDefault="00986CB7">
            <w:pPr>
              <w:jc w:val="right"/>
            </w:pP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r>
              <w:t>Строение гаража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г.Нефтеюганск, Пионерная зона, ул.Мира, строение № 1/2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131,9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130 451,00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r>
              <w:t>"Система пожарно-охранной сигнализации"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Пионерная зона, ул.Мира, строение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№ 1/1, помещение № 1</w:t>
            </w:r>
          </w:p>
        </w:tc>
        <w:tc>
          <w:tcPr>
            <w:tcW w:w="1276" w:type="dxa"/>
          </w:tcPr>
          <w:p w:rsidR="00986CB7" w:rsidRDefault="00986CB7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434 240,00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8 мкр.,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дом 7, помещение № 99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166,9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4 767 127,70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12 мкр.,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дом № 3, помещение 9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128,5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134 191,26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r>
              <w:t>Нежилое помещение</w:t>
            </w:r>
          </w:p>
          <w:p w:rsidR="00986CB7" w:rsidRDefault="00986CB7">
            <w:pPr>
              <w:tabs>
                <w:tab w:val="left" w:pos="720"/>
              </w:tabs>
            </w:pP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ул.Набережная, строение № 12 А, помещение № 1 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383,8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1 328 255,04</w:t>
            </w:r>
          </w:p>
          <w:p w:rsidR="00986CB7" w:rsidRDefault="00986CB7">
            <w:pPr>
              <w:jc w:val="right"/>
            </w:pP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r>
              <w:t>Нежилое помещение</w:t>
            </w:r>
          </w:p>
          <w:p w:rsidR="00986CB7" w:rsidRDefault="00986CB7">
            <w:pPr>
              <w:tabs>
                <w:tab w:val="left" w:pos="720"/>
              </w:tabs>
            </w:pP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ул.Набережная, строение № 12 А, помещение № 4 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74,1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256 445,28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pPr>
              <w:tabs>
                <w:tab w:val="left" w:pos="720"/>
              </w:tabs>
            </w:pPr>
            <w:r>
              <w:t>Имущество:</w:t>
            </w:r>
          </w:p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Универсальный прибор газового контроля УПГК-ЛИМБ (2002 г.)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ул.Набережная,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строение № 12 А</w:t>
            </w:r>
          </w:p>
        </w:tc>
        <w:tc>
          <w:tcPr>
            <w:tcW w:w="1276" w:type="dxa"/>
          </w:tcPr>
          <w:p w:rsidR="00986CB7" w:rsidRDefault="00986CB7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75 754,00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r>
              <w:t>Имущество: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Радиостанция </w:t>
            </w:r>
            <w:r>
              <w:t>Kenwood</w:t>
            </w:r>
            <w:r>
              <w:rPr>
                <w:lang w:val="ru-RU"/>
              </w:rPr>
              <w:t xml:space="preserve"> </w:t>
            </w:r>
            <w:r>
              <w:t>TK</w:t>
            </w:r>
            <w:r>
              <w:rPr>
                <w:lang w:val="ru-RU"/>
              </w:rPr>
              <w:t>-2107 в кол-ве 11 шт.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г.Нефтеюганск,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ул.Киевская, здание № 8</w:t>
            </w:r>
          </w:p>
        </w:tc>
        <w:tc>
          <w:tcPr>
            <w:tcW w:w="1276" w:type="dxa"/>
          </w:tcPr>
          <w:p w:rsidR="00986CB7" w:rsidRDefault="00986CB7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94 334,24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10 мкр.,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дом 27, помещение 107 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59,8</w:t>
            </w:r>
          </w:p>
        </w:tc>
        <w:tc>
          <w:tcPr>
            <w:tcW w:w="1984" w:type="dxa"/>
          </w:tcPr>
          <w:p w:rsidR="00986CB7" w:rsidRDefault="004A6F38">
            <w:pPr>
              <w:ind w:left="-108"/>
              <w:jc w:val="right"/>
            </w:pPr>
            <w:r>
              <w:t>803 230,45</w:t>
            </w:r>
          </w:p>
          <w:p w:rsidR="00986CB7" w:rsidRDefault="00986CB7">
            <w:pPr>
              <w:ind w:left="-108"/>
              <w:jc w:val="right"/>
            </w:pP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г.Нефтеюганск, 16 мкр., дом 1, помещение  71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109,9</w:t>
            </w:r>
          </w:p>
        </w:tc>
        <w:tc>
          <w:tcPr>
            <w:tcW w:w="1984" w:type="dxa"/>
          </w:tcPr>
          <w:p w:rsidR="00986CB7" w:rsidRDefault="004A6F38">
            <w:pPr>
              <w:ind w:left="-108"/>
              <w:jc w:val="right"/>
            </w:pPr>
            <w:r>
              <w:t>2  275 335,53</w:t>
            </w:r>
          </w:p>
          <w:p w:rsidR="00986CB7" w:rsidRDefault="00986CB7">
            <w:pPr>
              <w:ind w:left="-108"/>
              <w:jc w:val="right"/>
            </w:pP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  9 мкр., 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дом 26, помещение 38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44,9</w:t>
            </w:r>
          </w:p>
        </w:tc>
        <w:tc>
          <w:tcPr>
            <w:tcW w:w="1984" w:type="dxa"/>
          </w:tcPr>
          <w:p w:rsidR="00986CB7" w:rsidRDefault="004A6F38">
            <w:pPr>
              <w:ind w:left="-108"/>
              <w:jc w:val="right"/>
            </w:pPr>
            <w:r>
              <w:t>151 656,48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pPr>
              <w:tabs>
                <w:tab w:val="left" w:pos="720"/>
              </w:tabs>
            </w:pPr>
            <w:r>
              <w:t>Нежилое строение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г.Нефтеюганск, Пионерная зона, ул.Набережная,  строение № 6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776,2</w:t>
            </w:r>
          </w:p>
        </w:tc>
        <w:tc>
          <w:tcPr>
            <w:tcW w:w="1984" w:type="dxa"/>
          </w:tcPr>
          <w:p w:rsidR="00986CB7" w:rsidRDefault="004A6F38">
            <w:pPr>
              <w:ind w:left="-108"/>
              <w:jc w:val="right"/>
            </w:pPr>
            <w:r>
              <w:t>358 462,00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pPr>
              <w:rPr>
                <w:color w:val="000000"/>
              </w:rPr>
            </w:pPr>
            <w:r>
              <w:rPr>
                <w:color w:val="000000"/>
              </w:rP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г.Нефтеюганск, 7 мкр.,  строение 31/1, гараж № 3</w:t>
            </w:r>
          </w:p>
        </w:tc>
        <w:tc>
          <w:tcPr>
            <w:tcW w:w="1276" w:type="dxa"/>
          </w:tcPr>
          <w:p w:rsidR="00986CB7" w:rsidRDefault="004A6F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34,9</w:t>
            </w:r>
          </w:p>
        </w:tc>
        <w:tc>
          <w:tcPr>
            <w:tcW w:w="1984" w:type="dxa"/>
          </w:tcPr>
          <w:p w:rsidR="00986CB7" w:rsidRDefault="004A6F38">
            <w:pPr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>181 356,00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pPr>
              <w:tabs>
                <w:tab w:val="left" w:pos="851"/>
              </w:tabs>
            </w:pPr>
            <w:r>
              <w:t xml:space="preserve">Имущество: </w:t>
            </w:r>
          </w:p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согласно приложению № 3 (приложение к настоящему перечню)</w:t>
            </w:r>
          </w:p>
        </w:tc>
        <w:tc>
          <w:tcPr>
            <w:tcW w:w="3544" w:type="dxa"/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</w:t>
            </w:r>
          </w:p>
        </w:tc>
        <w:tc>
          <w:tcPr>
            <w:tcW w:w="1276" w:type="dxa"/>
          </w:tcPr>
          <w:p w:rsidR="00986CB7" w:rsidRDefault="00986CB7">
            <w:pPr>
              <w:tabs>
                <w:tab w:val="left" w:pos="720"/>
                <w:tab w:val="left" w:pos="851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986CB7" w:rsidRDefault="004A6F38">
            <w:pPr>
              <w:tabs>
                <w:tab w:val="left" w:pos="851"/>
              </w:tabs>
              <w:ind w:left="-108"/>
              <w:jc w:val="right"/>
              <w:rPr>
                <w:lang w:val="ru-RU"/>
              </w:rPr>
            </w:pPr>
            <w:r>
              <w:rPr>
                <w:lang w:val="ru-RU"/>
              </w:rPr>
              <w:t>5 328 526,37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Нежилое помещение 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г. Нефтеюганск, </w:t>
            </w:r>
          </w:p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ул. Набережная, </w:t>
            </w:r>
          </w:p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строение 17/5, гараж № 16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34,8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233</w:t>
            </w:r>
            <w:r>
              <w:rPr>
                <w:color w:val="000000"/>
              </w:rPr>
              <w:t> </w:t>
            </w:r>
            <w:r>
              <w:rPr>
                <w:color w:val="000000"/>
                <w:lang w:val="ru-RU"/>
              </w:rPr>
              <w:t>671,00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</w:tcPr>
          <w:p w:rsidR="00986CB7" w:rsidRDefault="004A6F38">
            <w:pPr>
              <w:rPr>
                <w:color w:val="000000"/>
              </w:rPr>
            </w:pPr>
            <w:r>
              <w:rPr>
                <w:color w:val="000000"/>
                <w:lang w:val="ru-RU"/>
              </w:rPr>
              <w:t>Нежилое помеще</w:t>
            </w:r>
            <w:r>
              <w:rPr>
                <w:color w:val="000000"/>
              </w:rPr>
              <w:t xml:space="preserve">ние 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г. Нефтеюганск, </w:t>
            </w:r>
          </w:p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ул. Набережная, </w:t>
            </w:r>
          </w:p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строение 17/5, гараж № 23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35,8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238 902,00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pPr>
              <w:rPr>
                <w:color w:val="000000"/>
              </w:rPr>
            </w:pPr>
            <w:r>
              <w:rPr>
                <w:color w:val="000000"/>
              </w:rP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г. Нефтеюганск, </w:t>
            </w:r>
          </w:p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ул. Набережная, </w:t>
            </w:r>
          </w:p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строение 17/5, гараж № 27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35,6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237 158,00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г.Нефтеюганск, ул.Набережная, строение 12 А, помещение 7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220,2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762 070,36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г.Нефтеюганск, 2 мкр., </w:t>
            </w:r>
          </w:p>
          <w:p w:rsidR="00986CB7" w:rsidRDefault="004A6F3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дом № 4, помещение № 11 б/1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21,0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295 282,00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ул.Нефтяников, строение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№ 26, помещение 11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52,2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406 587,89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ул.Нефтяников,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строение № 26, помещение 23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18,3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142 539,43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r>
              <w:t xml:space="preserve">Имущество: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согласно приложению</w:t>
            </w:r>
          </w:p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№ 4 (приложение              к настоящему перечню)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г.Нефтеюганск, ул.Строителей, дом № 4</w:t>
            </w:r>
          </w:p>
        </w:tc>
        <w:tc>
          <w:tcPr>
            <w:tcW w:w="1276" w:type="dxa"/>
          </w:tcPr>
          <w:p w:rsidR="00986CB7" w:rsidRDefault="00986CB7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496 094,31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2 мкр., 4 дом, помещение 11 Б  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27,9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379 128,00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  <w:tab w:val="left" w:pos="851"/>
              </w:tabs>
            </w:pPr>
            <w: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4 мкр., здание № 35, нежилые помещения                № 39,40,41</w:t>
            </w:r>
          </w:p>
          <w:p w:rsidR="00986CB7" w:rsidRDefault="00986CB7">
            <w:pPr>
              <w:tabs>
                <w:tab w:val="left" w:pos="720"/>
                <w:tab w:val="left" w:pos="851"/>
              </w:tabs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  <w:tab w:val="left" w:pos="851"/>
              </w:tabs>
              <w:jc w:val="right"/>
            </w:pPr>
            <w:r>
              <w:t>26,6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  <w:tab w:val="left" w:pos="851"/>
              </w:tabs>
              <w:jc w:val="right"/>
            </w:pPr>
            <w:r>
              <w:t>79 029,34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r>
              <w:t>Имущество: согласно приложению</w:t>
            </w:r>
          </w:p>
          <w:p w:rsidR="00986CB7" w:rsidRDefault="004A6F38">
            <w:pPr>
              <w:tabs>
                <w:tab w:val="left" w:pos="720"/>
              </w:tabs>
            </w:pPr>
            <w:r>
              <w:t>№ 5</w:t>
            </w:r>
            <w:r>
              <w:rPr>
                <w:lang w:val="ru-RU"/>
              </w:rPr>
              <w:t xml:space="preserve"> </w:t>
            </w:r>
            <w:r>
              <w:t>(приложение                     к настоящему перечню)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4 мкр.,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здание № 35,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нежилые помещения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№ 39,40,41</w:t>
            </w:r>
          </w:p>
        </w:tc>
        <w:tc>
          <w:tcPr>
            <w:tcW w:w="1276" w:type="dxa"/>
          </w:tcPr>
          <w:p w:rsidR="00986CB7" w:rsidRDefault="00986CB7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986CB7" w:rsidRDefault="004A6F38">
            <w:pPr>
              <w:ind w:left="-108"/>
              <w:jc w:val="right"/>
            </w:pPr>
            <w:r>
              <w:t>37 460,14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Имущество: согласно приложению</w:t>
            </w:r>
          </w:p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№ 6 (приложение к настоящему перечню)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г.Нефтеюганск, ул.Набережная, строение № 12</w:t>
            </w:r>
          </w:p>
        </w:tc>
        <w:tc>
          <w:tcPr>
            <w:tcW w:w="1276" w:type="dxa"/>
          </w:tcPr>
          <w:p w:rsidR="00986CB7" w:rsidRDefault="00986CB7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986CB7" w:rsidRDefault="004A6F38">
            <w:pPr>
              <w:ind w:left="-108"/>
              <w:jc w:val="right"/>
            </w:pPr>
            <w:r>
              <w:t>504 146,10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г.Нефтеюганск,  мкр-н 12,               дом 34, помещение 2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94,9</w:t>
            </w:r>
          </w:p>
        </w:tc>
        <w:tc>
          <w:tcPr>
            <w:tcW w:w="1984" w:type="dxa"/>
          </w:tcPr>
          <w:p w:rsidR="00986CB7" w:rsidRDefault="004A6F38">
            <w:pPr>
              <w:tabs>
                <w:tab w:val="left" w:pos="720"/>
              </w:tabs>
              <w:ind w:left="-108"/>
              <w:jc w:val="right"/>
            </w:pPr>
            <w:r>
              <w:t>167 263,46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pPr>
              <w:rPr>
                <w:color w:val="000000"/>
              </w:rPr>
            </w:pPr>
            <w:r>
              <w:rPr>
                <w:color w:val="000000"/>
              </w:rPr>
              <w:t xml:space="preserve">Нежилое помещение 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 Нефтеюганск, 1 мкр,         строение 28/1, помещение № 7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126,2</w:t>
            </w:r>
          </w:p>
        </w:tc>
        <w:tc>
          <w:tcPr>
            <w:tcW w:w="1984" w:type="dxa"/>
          </w:tcPr>
          <w:p w:rsidR="00986CB7" w:rsidRDefault="004A6F38">
            <w:pPr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>532 380,16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pPr>
              <w:rPr>
                <w:color w:val="000000"/>
              </w:rPr>
            </w:pPr>
            <w:r>
              <w:rPr>
                <w:color w:val="000000"/>
              </w:rPr>
              <w:t xml:space="preserve">Нежилое помещение 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 Нефтеюганск, 1 мкр,              строение 28/1, помещение № 8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116,7</w:t>
            </w:r>
          </w:p>
        </w:tc>
        <w:tc>
          <w:tcPr>
            <w:tcW w:w="1984" w:type="dxa"/>
          </w:tcPr>
          <w:p w:rsidR="00986CB7" w:rsidRDefault="004A6F38">
            <w:pPr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>146 764,00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г.Нефтеюганск, 8 мкр.,            строение 28/3, помещение № 5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33,4</w:t>
            </w:r>
          </w:p>
        </w:tc>
        <w:tc>
          <w:tcPr>
            <w:tcW w:w="1984" w:type="dxa"/>
          </w:tcPr>
          <w:p w:rsidR="00986CB7" w:rsidRDefault="004A6F38">
            <w:pPr>
              <w:ind w:left="-108"/>
              <w:jc w:val="right"/>
            </w:pPr>
            <w:r>
              <w:t>514 724,73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pPr>
              <w:tabs>
                <w:tab w:val="left" w:pos="720"/>
              </w:tabs>
            </w:pPr>
            <w:r>
              <w:t>Сооружение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Благоустройство 14 микрорайона между жилыми домами № 29, 45, 48, 49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3 608,28</w:t>
            </w:r>
          </w:p>
        </w:tc>
        <w:tc>
          <w:tcPr>
            <w:tcW w:w="1984" w:type="dxa"/>
          </w:tcPr>
          <w:p w:rsidR="00986CB7" w:rsidRDefault="004A6F38">
            <w:pPr>
              <w:tabs>
                <w:tab w:val="left" w:pos="720"/>
              </w:tabs>
              <w:ind w:left="-108"/>
              <w:jc w:val="right"/>
            </w:pPr>
            <w:r>
              <w:t>3 671 847,92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pPr>
              <w:tabs>
                <w:tab w:val="left" w:pos="720"/>
              </w:tabs>
            </w:pPr>
            <w:r>
              <w:t>Сооружение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Благоустройство 14 микрорайона между жилыми домами № 50, 51, 53, 54, 56, 58, 59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</w:t>
            </w:r>
            <w:r>
              <w:rPr>
                <w:lang w:val="ru-RU"/>
              </w:rPr>
              <w:t xml:space="preserve"> </w:t>
            </w:r>
            <w:r>
              <w:t>700,2</w:t>
            </w:r>
          </w:p>
        </w:tc>
        <w:tc>
          <w:tcPr>
            <w:tcW w:w="1984" w:type="dxa"/>
          </w:tcPr>
          <w:p w:rsidR="00986CB7" w:rsidRDefault="004A6F38">
            <w:pPr>
              <w:tabs>
                <w:tab w:val="left" w:pos="720"/>
              </w:tabs>
              <w:ind w:left="-108"/>
              <w:jc w:val="right"/>
            </w:pPr>
            <w:r>
              <w:t>492 371,36</w:t>
            </w:r>
          </w:p>
        </w:tc>
      </w:tr>
      <w:tr w:rsidR="00986CB7">
        <w:trPr>
          <w:trHeight w:val="7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r>
              <w:t>г.Нефтеюганск,</w:t>
            </w:r>
          </w:p>
          <w:p w:rsidR="00986CB7" w:rsidRDefault="004A6F38">
            <w:r>
              <w:t>12 мкр., дом № 44,                помещение № 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124,0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ind w:left="-108"/>
              <w:jc w:val="right"/>
            </w:pPr>
            <w:r>
              <w:t>425 295,20</w:t>
            </w:r>
          </w:p>
          <w:p w:rsidR="00986CB7" w:rsidRDefault="00986CB7">
            <w:pPr>
              <w:tabs>
                <w:tab w:val="left" w:pos="720"/>
              </w:tabs>
              <w:ind w:left="-108"/>
              <w:jc w:val="right"/>
            </w:pP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color w:val="000000"/>
              </w:rPr>
            </w:pPr>
            <w:r>
              <w:rPr>
                <w:color w:val="000000"/>
              </w:rPr>
              <w:t>Имущество: согласно приложению</w:t>
            </w:r>
          </w:p>
          <w:p w:rsidR="00986CB7" w:rsidRDefault="004A6F38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>№ 7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>(приложение к настоящему перечню)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г.Нефтеюганск, 14 микрорайон между жилыми домами № 29, 45, 48, 49; между жилыми домами         № 50, 51, 53, 54, 56, 58, 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tabs>
                <w:tab w:val="left" w:pos="720"/>
              </w:tabs>
              <w:jc w:val="right"/>
              <w:rPr>
                <w:color w:val="00000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ind w:left="-108"/>
              <w:jc w:val="right"/>
              <w:rPr>
                <w:color w:val="000000"/>
              </w:rPr>
            </w:pPr>
            <w:r>
              <w:t xml:space="preserve">14 726 </w:t>
            </w:r>
            <w:r>
              <w:rPr>
                <w:lang w:val="ru-RU"/>
              </w:rPr>
              <w:t>629</w:t>
            </w:r>
            <w:r>
              <w:t>,90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</w:pPr>
            <w:r>
              <w:t xml:space="preserve">Помещение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г.Нефтеюганск, 7 микрорайон, строение 55, помещение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jc w:val="right"/>
            </w:pPr>
            <w:r>
              <w:t>177,8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ind w:left="-108"/>
              <w:jc w:val="right"/>
              <w:rPr>
                <w:highlight w:val="yellow"/>
              </w:rPr>
            </w:pPr>
            <w:r>
              <w:t>849 048,34</w:t>
            </w:r>
          </w:p>
        </w:tc>
      </w:tr>
      <w:tr w:rsidR="00986CB7">
        <w:trPr>
          <w:trHeight w:val="15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</w:pPr>
            <w:r>
              <w:rPr>
                <w:lang w:val="ru-RU"/>
              </w:rPr>
              <w:t xml:space="preserve">«Парково-досуговая зона г.Нефтеюганска со зданием крытого бассейна». </w:t>
            </w:r>
            <w:r>
              <w:t>Участок наружного водопровода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r>
              <w:rPr>
                <w:lang w:val="ru-RU"/>
              </w:rPr>
              <w:t xml:space="preserve">г.Нефтеюганск, 2 А микрорайон, от здания № 4 до врезки в существующую сеть (колодец ВК1). </w:t>
            </w:r>
            <w:r>
              <w:t>Протяженность 791 м</w:t>
            </w:r>
          </w:p>
          <w:p w:rsidR="00986CB7" w:rsidRDefault="00986CB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jc w:val="righ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3 080 653,89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</w:pPr>
            <w:r>
              <w:rPr>
                <w:lang w:val="ru-RU"/>
              </w:rPr>
              <w:t xml:space="preserve">Парково-досуговая зона г.Нефтеюганска со зданием крытого бассейна. </w:t>
            </w:r>
            <w:r>
              <w:t xml:space="preserve">Сооружения канализации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r>
              <w:rPr>
                <w:lang w:val="ru-RU"/>
              </w:rPr>
              <w:t xml:space="preserve">г.Нефтеюганск, 2 А микрорайон, от здания № 4 до врезки в существующую сеть (колодцы К16, К10, К9). </w:t>
            </w:r>
            <w:r>
              <w:t>Протяженность 593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jc w:val="righ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7 356 400,86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</w:pPr>
            <w:r>
              <w:rPr>
                <w:lang w:val="ru-RU"/>
              </w:rPr>
              <w:t xml:space="preserve">Парково-досуговая зона г.Нефтеюганска со зданием крытого бассейна. </w:t>
            </w:r>
            <w:r>
              <w:t>Участок наружной канализации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r>
              <w:rPr>
                <w:lang w:val="ru-RU"/>
              </w:rPr>
              <w:t xml:space="preserve">г.Нефтеюганск, 2 А микрорайон, от здания № 4 к колодцу К3. </w:t>
            </w:r>
            <w:r>
              <w:t>Протяженность 368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jc w:val="righ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2 925 984,87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</w:pPr>
            <w:r>
              <w:rPr>
                <w:lang w:val="ru-RU"/>
              </w:rPr>
              <w:t xml:space="preserve">Парково-досуговая зона г.Нефтеюганска со зданием крытого бассейна. </w:t>
            </w:r>
            <w:r>
              <w:t>Участок наружной теплосети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r>
              <w:rPr>
                <w:lang w:val="ru-RU"/>
              </w:rPr>
              <w:t xml:space="preserve">г.Нефтеюганск, 2 А микрорайон, от теплокамеры № 2 к зданию </w:t>
            </w:r>
            <w:r>
              <w:t>№ 4. Протяженность 123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jc w:val="righ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3 594 720,63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Помещение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г.Нефтеюганск, 2 а микрорайон, строение № 4, помещение № 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ind w:left="-108" w:right="-10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11 282 234,75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г.Нефтеюганск, 2 а микрорайон, строение № 4, помещение № 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ind w:left="-108" w:right="-108"/>
              <w:jc w:val="right"/>
              <w:rPr>
                <w:color w:val="000000"/>
              </w:rPr>
            </w:pPr>
            <w:r>
              <w:rPr>
                <w:color w:val="000000"/>
              </w:rPr>
              <w:t>26 318 522,70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Помещение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г.Нефтеюганск, 2 а микрорайон, строение № 4, помещение № 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ind w:left="-108" w:right="-108"/>
              <w:jc w:val="right"/>
              <w:rPr>
                <w:color w:val="000000"/>
              </w:rPr>
            </w:pPr>
            <w:r>
              <w:rPr>
                <w:color w:val="000000"/>
              </w:rPr>
              <w:t>50 890 507,27</w:t>
            </w:r>
          </w:p>
        </w:tc>
      </w:tr>
      <w:tr w:rsidR="00986CB7">
        <w:trPr>
          <w:trHeight w:val="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г.Нефтеюганск, 2 а микрорайон, строение № 4, помещение № 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ind w:left="-108" w:right="-108"/>
              <w:jc w:val="right"/>
              <w:rPr>
                <w:color w:val="000000"/>
              </w:rPr>
            </w:pPr>
            <w:r>
              <w:rPr>
                <w:color w:val="000000"/>
              </w:rPr>
              <w:t>18 388 838,13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г.Нефтеюганск, 2 а микрорайон, строение № 4, помещение № 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6 416,3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ind w:left="-108" w:right="-108"/>
              <w:jc w:val="right"/>
              <w:rPr>
                <w:color w:val="000000"/>
              </w:rPr>
            </w:pPr>
            <w:r>
              <w:rPr>
                <w:color w:val="000000"/>
              </w:rPr>
              <w:t>644 040 950,33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</w:tabs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г.Нефтеюганск, 10 микрорайон, д.30, помещ.3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15,4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  <w:tab w:val="left" w:pos="720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28 856,52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</w:tabs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г.Нефтеюганск, 10 микрорайон, д.30, помещ.8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26,7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  <w:tab w:val="left" w:pos="720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50 217,84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0"/>
              </w:tabs>
              <w:ind w:right="-41"/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  <w:tab w:val="left" w:pos="720"/>
              </w:tabs>
              <w:ind w:right="-41"/>
              <w:rPr>
                <w:color w:val="000000"/>
              </w:rPr>
            </w:pPr>
            <w:r>
              <w:rPr>
                <w:color w:val="000000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</w:tabs>
              <w:ind w:right="-41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г.Нефтеюганск, 10 микрорайон, д.30, помещ.12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</w:tabs>
              <w:ind w:right="-41"/>
              <w:jc w:val="right"/>
              <w:rPr>
                <w:color w:val="000000"/>
              </w:rPr>
            </w:pPr>
            <w:r>
              <w:rPr>
                <w:color w:val="000000"/>
              </w:rPr>
              <w:t>15,7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  <w:tab w:val="left" w:pos="720"/>
              </w:tabs>
              <w:ind w:right="-41"/>
              <w:jc w:val="right"/>
              <w:rPr>
                <w:color w:val="000000"/>
              </w:rPr>
            </w:pPr>
            <w:r>
              <w:rPr>
                <w:color w:val="000000"/>
              </w:rPr>
              <w:t>29 793,42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0"/>
              </w:tabs>
              <w:ind w:right="-41"/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  <w:tab w:val="left" w:pos="720"/>
              </w:tabs>
              <w:ind w:right="-41"/>
              <w:rPr>
                <w:color w:val="000000"/>
              </w:rPr>
            </w:pPr>
            <w:r>
              <w:rPr>
                <w:color w:val="000000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</w:tabs>
              <w:ind w:right="-41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г.Нефтеюганск, 10 микрорайон, д.30, помещ.105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</w:tabs>
              <w:ind w:right="-41"/>
              <w:jc w:val="right"/>
              <w:rPr>
                <w:color w:val="000000"/>
              </w:rPr>
            </w:pPr>
            <w:r>
              <w:rPr>
                <w:color w:val="000000"/>
              </w:rPr>
              <w:t>14,9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  <w:tab w:val="left" w:pos="720"/>
              </w:tabs>
              <w:ind w:right="-41"/>
              <w:jc w:val="right"/>
              <w:rPr>
                <w:color w:val="000000"/>
              </w:rPr>
            </w:pPr>
            <w:r>
              <w:rPr>
                <w:color w:val="000000"/>
              </w:rPr>
              <w:t>27 919,62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ул. Строителей, здание 6, помещение №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jc w:val="right"/>
              <w:rPr>
                <w:highlight w:val="yellow"/>
              </w:rPr>
            </w:pPr>
            <w:r>
              <w:t>21,7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59 236,01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ул. Строителей, здание 6, помещение №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jc w:val="right"/>
            </w:pPr>
            <w:r>
              <w:t>13,3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36 305,94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ул. Строителей, здание 6, помещение №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jc w:val="right"/>
            </w:pPr>
            <w:r>
              <w:t>8,8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24 021,98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 ул. Строителей, здание 6, помещение №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jc w:val="right"/>
            </w:pPr>
            <w:r>
              <w:t>55,9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152 594,14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 Нефтеюганск, ул. Строителей, здание 6, помещение № 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jc w:val="right"/>
            </w:pPr>
            <w:r>
              <w:t>162,4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443 314,65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pPr>
              <w:tabs>
                <w:tab w:val="left" w:pos="851"/>
              </w:tabs>
            </w:pPr>
            <w:r>
              <w:t>Имущество:</w:t>
            </w:r>
          </w:p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 xml:space="preserve">Кондиционер </w:t>
            </w:r>
            <w:r>
              <w:t>General</w:t>
            </w:r>
            <w:r>
              <w:rPr>
                <w:lang w:val="ru-RU"/>
              </w:rPr>
              <w:t xml:space="preserve"> </w:t>
            </w:r>
            <w:r>
              <w:t>Climat</w:t>
            </w:r>
            <w:r>
              <w:rPr>
                <w:lang w:val="ru-RU"/>
              </w:rPr>
              <w:t xml:space="preserve"> (количество 1 штука)</w:t>
            </w:r>
          </w:p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 xml:space="preserve">Кондиционер </w:t>
            </w:r>
            <w:r>
              <w:t>Lessar</w:t>
            </w:r>
            <w:r>
              <w:rPr>
                <w:lang w:val="ru-RU"/>
              </w:rPr>
              <w:t xml:space="preserve"> </w:t>
            </w:r>
            <w:r>
              <w:t>LS</w:t>
            </w:r>
            <w:r>
              <w:rPr>
                <w:lang w:val="ru-RU"/>
              </w:rPr>
              <w:t>/</w:t>
            </w:r>
            <w:r>
              <w:t>LU</w:t>
            </w:r>
            <w:r>
              <w:rPr>
                <w:lang w:val="ru-RU"/>
              </w:rPr>
              <w:t xml:space="preserve"> </w:t>
            </w:r>
            <w:r>
              <w:t>H</w:t>
            </w:r>
            <w:r>
              <w:rPr>
                <w:lang w:val="ru-RU"/>
              </w:rPr>
              <w:t>12</w:t>
            </w:r>
            <w:r>
              <w:t>KB</w:t>
            </w:r>
            <w:r>
              <w:rPr>
                <w:lang w:val="ru-RU"/>
              </w:rPr>
              <w:t xml:space="preserve">2 </w:t>
            </w:r>
          </w:p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(количество 3 штуки)</w:t>
            </w:r>
          </w:p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 xml:space="preserve">Настенная сплит система </w:t>
            </w:r>
            <w:r>
              <w:t>ECO</w:t>
            </w:r>
            <w:r>
              <w:rPr>
                <w:lang w:val="ru-RU"/>
              </w:rPr>
              <w:t xml:space="preserve"> </w:t>
            </w:r>
            <w:r>
              <w:t>CLIMA</w:t>
            </w:r>
            <w:r>
              <w:rPr>
                <w:lang w:val="ru-RU"/>
              </w:rPr>
              <w:t xml:space="preserve"> (</w:t>
            </w:r>
            <w:r>
              <w:t>SPLIT</w:t>
            </w:r>
            <w:r>
              <w:rPr>
                <w:lang w:val="ru-RU"/>
              </w:rPr>
              <w:t>-</w:t>
            </w:r>
            <w:r>
              <w:t>TYPE</w:t>
            </w:r>
            <w:r>
              <w:rPr>
                <w:lang w:val="ru-RU"/>
              </w:rPr>
              <w:t xml:space="preserve"> </w:t>
            </w:r>
            <w:r>
              <w:t>ROOM</w:t>
            </w:r>
            <w:r>
              <w:rPr>
                <w:lang w:val="ru-RU"/>
              </w:rPr>
              <w:t xml:space="preserve"> </w:t>
            </w:r>
            <w:r>
              <w:t>AIR</w:t>
            </w:r>
            <w:r>
              <w:rPr>
                <w:lang w:val="ru-RU"/>
              </w:rPr>
              <w:t>-</w:t>
            </w:r>
            <w:r>
              <w:t>CONDITIONER</w:t>
            </w:r>
            <w:r>
              <w:rPr>
                <w:lang w:val="ru-RU"/>
              </w:rPr>
              <w:t>: тип модели (</w:t>
            </w:r>
            <w:r>
              <w:t>TYPE</w:t>
            </w:r>
            <w:r>
              <w:rPr>
                <w:lang w:val="ru-RU"/>
              </w:rPr>
              <w:t xml:space="preserve">) </w:t>
            </w:r>
            <w:r>
              <w:t>KFR</w:t>
            </w:r>
            <w:r>
              <w:rPr>
                <w:lang w:val="ru-RU"/>
              </w:rPr>
              <w:t>-50</w:t>
            </w:r>
            <w:r>
              <w:t>GW</w:t>
            </w:r>
            <w:r>
              <w:rPr>
                <w:lang w:val="ru-RU"/>
              </w:rPr>
              <w:t>/</w:t>
            </w:r>
            <w:r>
              <w:t>CXO</w:t>
            </w:r>
            <w:r>
              <w:rPr>
                <w:lang w:val="ru-RU"/>
              </w:rPr>
              <w:t>104 (количество 1 штука)</w:t>
            </w:r>
          </w:p>
        </w:tc>
        <w:tc>
          <w:tcPr>
            <w:tcW w:w="3544" w:type="dxa"/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16 мкр., дом 23, помещение 97</w:t>
            </w:r>
          </w:p>
        </w:tc>
        <w:tc>
          <w:tcPr>
            <w:tcW w:w="1276" w:type="dxa"/>
          </w:tcPr>
          <w:p w:rsidR="00986CB7" w:rsidRDefault="00986CB7">
            <w:pPr>
              <w:tabs>
                <w:tab w:val="left" w:pos="720"/>
                <w:tab w:val="left" w:pos="851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986CB7" w:rsidRDefault="004A6F38">
            <w:pPr>
              <w:tabs>
                <w:tab w:val="left" w:pos="851"/>
              </w:tabs>
              <w:jc w:val="right"/>
            </w:pPr>
            <w:r>
              <w:t>85 270,88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</w:pPr>
            <w: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</w:pPr>
            <w:r>
              <w:rPr>
                <w:lang w:val="ru-RU"/>
              </w:rPr>
              <w:t xml:space="preserve">г.Нефтеюганск, мкр 12-й, д.24, помещение 2, пом. </w:t>
            </w:r>
            <w:r>
              <w:t xml:space="preserve">№ 25, 26, 27, 28, 29, 30, 31, 32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  <w:tab w:val="left" w:pos="851"/>
              </w:tabs>
              <w:jc w:val="right"/>
            </w:pPr>
            <w:r>
              <w:t>127,7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1 020 385, 29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</w:pPr>
            <w: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</w:pPr>
            <w:r>
              <w:rPr>
                <w:lang w:val="ru-RU"/>
              </w:rPr>
              <w:t xml:space="preserve">г.Нефтеюганск, мкр 12-й, д.24, помещение 2, пом. </w:t>
            </w:r>
            <w:r>
              <w:t>№ 33, 34, 35, 36, 37, 38, 39, 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  <w:tab w:val="left" w:pos="851"/>
              </w:tabs>
              <w:jc w:val="right"/>
            </w:pPr>
            <w:r>
              <w:t>96,0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767 086, 83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Крытый каток в 15 микрорайоне г.Нефтеюганск. Благоустройство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Тюменская обл. ХМАО-Югра, г.Нефтеюганск, 15 микрорайон</w:t>
            </w:r>
          </w:p>
          <w:p w:rsidR="00986CB7" w:rsidRDefault="00986CB7">
            <w:pPr>
              <w:tabs>
                <w:tab w:val="left" w:pos="851"/>
              </w:tabs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  <w:tab w:val="left" w:pos="851"/>
              </w:tabs>
              <w:jc w:val="right"/>
            </w:pPr>
            <w:r>
              <w:t xml:space="preserve">13 422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22 860 942,68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Крытый каток в 15 микрорайоне г.Нефтеюганск. Сети связи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 xml:space="preserve">Тюменская обл. ХМАО-Югра, г.Нефтеюганск, 15 микрорайон,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  <w:tab w:val="left" w:pos="851"/>
              </w:tabs>
              <w:jc w:val="right"/>
            </w:pPr>
            <w:r>
              <w:t>445м.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525 186,74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Хоз.бытовая канализация от корпуса № 11/4 до КК-6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г.Нефтеюганск, микрорайон №7.</w:t>
            </w:r>
          </w:p>
          <w:p w:rsidR="00986CB7" w:rsidRDefault="004A6F38">
            <w:pPr>
              <w:tabs>
                <w:tab w:val="left" w:pos="851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Протяженность 33 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tabs>
                <w:tab w:val="left" w:pos="851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  <w:tab w:val="left" w:pos="1343"/>
              </w:tabs>
              <w:ind w:left="-108"/>
              <w:jc w:val="right"/>
              <w:rPr>
                <w:lang w:val="ru-RU"/>
              </w:rPr>
            </w:pPr>
            <w:r>
              <w:t>96 000</w:t>
            </w:r>
            <w:r>
              <w:rPr>
                <w:lang w:val="ru-RU"/>
              </w:rPr>
              <w:t>,00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</w:pPr>
            <w: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г.Нефтеюганск, 2 микрорайон, д.10, помещ.28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right"/>
            </w:pPr>
            <w:r>
              <w:t>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1 005 340,88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</w:pPr>
            <w: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г.Нефтеюганск, ул.Нефтяников,                    д.26, помещение № 18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right"/>
            </w:pPr>
            <w:r>
              <w:t>36,9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287 415,68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</w:pPr>
            <w: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г.Нефтеюганск, Пионерная зона, ул.мира д.1/1, помещ.5,.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right"/>
            </w:pPr>
            <w:r>
              <w:t>20,9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183 310,56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</w:pPr>
            <w: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г.Нефтеюганск, Пионерная зона, ул.мира д.1/1, помещ.5.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right"/>
            </w:pPr>
            <w:r>
              <w:t>18,9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165 768,88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</w:pPr>
            <w: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г.Нефтеюганск, Пионерная зона, ул.мира д.1/1, помещ.5.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right"/>
            </w:pPr>
            <w:r>
              <w:t>19,2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168 400,12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</w:pPr>
            <w: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r>
              <w:rPr>
                <w:lang w:val="ru-RU"/>
              </w:rPr>
              <w:t xml:space="preserve">г. Нефтеюганск,                                ул. Мира, строен. </w:t>
            </w:r>
            <w:r>
              <w:t>1/1, помещение 4/2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right"/>
            </w:pPr>
            <w:r>
              <w:t>32,3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283 298,13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Нежилое строение тира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мкр. 5-й, строение 66/2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168,1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3 890 644,48</w:t>
            </w:r>
          </w:p>
        </w:tc>
      </w:tr>
      <w:tr w:rsidR="00986CB7">
        <w:trPr>
          <w:trHeight w:val="3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 xml:space="preserve">Нежилое помещение </w:t>
            </w:r>
          </w:p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№4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г.Нефтеюганск, мкр-н 13, д.7, </w:t>
            </w:r>
          </w:p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пом. 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21,4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85 364,60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 xml:space="preserve">Нежилое помещение </w:t>
            </w:r>
          </w:p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№6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г.Нефтеюганск, мкр-н 13, д.7, </w:t>
            </w:r>
          </w:p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пом. 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18,1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72 200,90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 xml:space="preserve">Нежилое помещение </w:t>
            </w:r>
          </w:p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№ 7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г.Нефтеюганск, мкр-н 13, д.7, </w:t>
            </w:r>
          </w:p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пом.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24,8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98 927,20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 xml:space="preserve">Нежилое помещение </w:t>
            </w:r>
          </w:p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№8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г.Нефтеюганск, мкр-н 13, д.7, </w:t>
            </w:r>
          </w:p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пом. 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28,9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115 282,10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 №11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г.Нефтеюганск, мкр-н 13, д.7, </w:t>
            </w:r>
          </w:p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пом. 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23,8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94 938,20</w:t>
            </w:r>
          </w:p>
          <w:p w:rsidR="00986CB7" w:rsidRDefault="00986CB7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 №12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г.Нефтеюганск, мкр-н 13, д.7, </w:t>
            </w:r>
          </w:p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пом. 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21,2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84 566,80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11В микрорайон, дом 5, помещение 06-01-04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64,0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7 264 469,12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17 микрорайон, дом  11/1 в осях Б(5с)-Б(7с)/10-12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67,2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7 267 692,58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Пионерная зона, ул.Мира, д.1/1, помещ.5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87 708,40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Пионерная зона, ул.Мира, д.1/1, помещ.5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92 093,82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мкр.2-й, д.10, пом.55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145,9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356 963,00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Ханты-Мансийский автономный округ – Югра, г.Нефтеюганск, ул.Нефтяников, строен 26, пом.13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21,3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165 906,55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г.Нефтеюганск,8-й мкр., дом № 9, помещение 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92,1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816 346,80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16А микрорайон, д.81, помещ.66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177,3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239 736,20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1 мкр., дом 25, помещение № 67/1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78,1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97 846,64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8А микрорайон, дом 13, помещение №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11,6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280 537,17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Имущество: палатка туристическая 4 шт., спальный мешок 3 шт., рюкзак 9 шт.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1 мкр., дом 25, помещение № 67/1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986CB7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27 156,00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8А мкр.,            дом № 24, № 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69,05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652 094,92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8А мкр.,            дом № 24, № 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35,15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331 949,84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16А микрорайон, д.83, пом.43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411,9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680 755,37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мкр. 8А, д.31, пом.32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71,1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421 203,51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Помещение № 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г.Нефтеюганск, ул. Мира, строен. </w:t>
            </w:r>
            <w:r>
              <w:t>1/1, помещение 4/1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16,3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142 964,69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Помещение № 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г.Нефтеюганск, ул. Мира, строен. </w:t>
            </w:r>
            <w:r>
              <w:t>1/1, помещение 4/1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16,6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145 595,94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Помещение № 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г.Нефтеюганск, ул. Мира, строен. </w:t>
            </w:r>
            <w:r>
              <w:t>1/1, помещение 4/1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17,2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150 858,45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Помещение № 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ул. Мира, строен. 1/1, помещение 4/1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32,8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287 683,55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Помещение № 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г.Нефтеюганск, ул. Мира, строен. </w:t>
            </w:r>
            <w:r>
              <w:t>1/1, помещение 4/1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31,2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273 650,21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t>Здание спортзала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гор. СУ-62, строен 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718,3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t>23 538 916,72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мкр. 9-й, д.27, пом.53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163,3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t>496 496,00</w:t>
            </w:r>
          </w:p>
        </w:tc>
      </w:tr>
    </w:tbl>
    <w:p w:rsidR="00986CB7" w:rsidRDefault="00986C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986CB7" w:rsidRDefault="004A6F38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№ 1 к Перечню муниципального имущества, подлежащего</w:t>
      </w:r>
    </w:p>
    <w:p w:rsidR="00986CB7" w:rsidRDefault="004A6F38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986CB7" w:rsidRDefault="004A6F38">
      <w:pPr>
        <w:jc w:val="center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Отдел Министерства внутренних дел Российской Федерации по городу Нефтеюганску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4146"/>
        <w:gridCol w:w="2374"/>
        <w:gridCol w:w="2407"/>
      </w:tblGrid>
      <w:tr w:rsidR="00986CB7">
        <w:tc>
          <w:tcPr>
            <w:tcW w:w="643" w:type="dxa"/>
          </w:tcPr>
          <w:p w:rsidR="00986CB7" w:rsidRDefault="004A6F38">
            <w:pPr>
              <w:tabs>
                <w:tab w:val="left" w:pos="720"/>
              </w:tabs>
              <w:jc w:val="center"/>
            </w:pPr>
            <w:r>
              <w:t>№ п/п</w:t>
            </w: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jc w:val="center"/>
            </w:pPr>
            <w:r>
              <w:t>Наименование объекта</w:t>
            </w:r>
          </w:p>
        </w:tc>
        <w:tc>
          <w:tcPr>
            <w:tcW w:w="2374" w:type="dxa"/>
          </w:tcPr>
          <w:p w:rsidR="00986CB7" w:rsidRDefault="004A6F38">
            <w:pPr>
              <w:tabs>
                <w:tab w:val="left" w:pos="720"/>
              </w:tabs>
              <w:jc w:val="center"/>
            </w:pPr>
            <w:r>
              <w:t xml:space="preserve">Кол-во </w:t>
            </w: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(шт.)</w:t>
            </w:r>
          </w:p>
        </w:tc>
        <w:tc>
          <w:tcPr>
            <w:tcW w:w="2407" w:type="dxa"/>
          </w:tcPr>
          <w:p w:rsidR="00986CB7" w:rsidRDefault="004A6F38">
            <w:pPr>
              <w:tabs>
                <w:tab w:val="left" w:pos="720"/>
              </w:tabs>
              <w:jc w:val="center"/>
            </w:pPr>
            <w:r>
              <w:t>Балансовая стоимость, руб.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Шкаф для докум. со стеклом 770х360х2000 (Вишня академия) Арт. 489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7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38304,00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</w:pPr>
            <w:r>
              <w:t>Стол руководителя арт. 504 1900х900х780</w:t>
            </w:r>
          </w:p>
        </w:tc>
        <w:tc>
          <w:tcPr>
            <w:tcW w:w="2374" w:type="dxa"/>
          </w:tcPr>
          <w:p w:rsidR="00986CB7" w:rsidRDefault="004A6F38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407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10530,00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Шкаф для документов со стеклом 890х450х2000 (Вишня академия) Арт. 508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10593,00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Стол для заседаний 2400х1200х750 (Вишня академия) Арт. 509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12852,00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Полка под клавиатуру (Вишня академия) Арт. 500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7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3087,00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Тумба лев. 900х450х750 (Вишня академия) Арт. 499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6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26406,00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Тумба прав. 900х450х750 (Вишня академия) Арт. 494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4401,00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Шкаф для докум. со стеклом 770х360х2000 (Вишня академия) Арт. 489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5472,00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Шкаф для одежды 770х360х2000 (Вишня академия) Арт. 488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4737,60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Стол лев. 1500х900х750 (Вишня академия) Арт. 487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6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20952,00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Стол прав. 1500х900х750 (Вишня академия) Арт. 486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3492,00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Стол руководителя 1900х900х790 (Вишня академия) Арт. 501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11268,00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Стол телефонный 1200х500х700 (Вишня академия) Арт. 502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2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9576,00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Брифинг-приставка 1200х800х730 (Вишня академия) Арт. 505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5372,40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Брифинг-приставка 1200х600х730 (Вишня академия) Арт. 503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3872,40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Шкаф для одежды 890х450х2000 (Вишня академия) Арт. 507</w:t>
            </w:r>
          </w:p>
          <w:p w:rsidR="00986CB7" w:rsidRDefault="00986CB7">
            <w:pPr>
              <w:tabs>
                <w:tab w:val="left" w:pos="720"/>
              </w:tabs>
              <w:rPr>
                <w:lang w:val="ru-RU"/>
              </w:rPr>
            </w:pP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6033,60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Шкаф для одежды 770х360х2000 (Вишня академия) Арт.488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7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33163,20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</w:pPr>
            <w:r>
              <w:t>Итого:</w:t>
            </w:r>
          </w:p>
        </w:tc>
        <w:tc>
          <w:tcPr>
            <w:tcW w:w="2374" w:type="dxa"/>
          </w:tcPr>
          <w:p w:rsidR="00986CB7" w:rsidRDefault="004A6F38">
            <w:pPr>
              <w:tabs>
                <w:tab w:val="left" w:pos="720"/>
              </w:tabs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2407" w:type="dxa"/>
          </w:tcPr>
          <w:p w:rsidR="00986CB7" w:rsidRDefault="004A6F38">
            <w:pPr>
              <w:tabs>
                <w:tab w:val="left" w:pos="720"/>
              </w:tabs>
              <w:jc w:val="right"/>
              <w:rPr>
                <w:b/>
              </w:rPr>
            </w:pPr>
            <w:r>
              <w:rPr>
                <w:b/>
              </w:rPr>
              <w:t>210 112,20</w:t>
            </w:r>
          </w:p>
        </w:tc>
      </w:tr>
    </w:tbl>
    <w:p w:rsidR="00986CB7" w:rsidRDefault="00986CB7">
      <w:pPr>
        <w:jc w:val="center"/>
        <w:rPr>
          <w:sz w:val="28"/>
          <w:szCs w:val="28"/>
        </w:rPr>
      </w:pPr>
    </w:p>
    <w:p w:rsidR="00986CB7" w:rsidRDefault="00986CB7"/>
    <w:p w:rsidR="00986CB7" w:rsidRDefault="00986CB7"/>
    <w:p w:rsidR="00986CB7" w:rsidRDefault="00986CB7">
      <w:pPr>
        <w:tabs>
          <w:tab w:val="left" w:pos="720"/>
        </w:tabs>
      </w:pPr>
    </w:p>
    <w:p w:rsidR="00986CB7" w:rsidRDefault="00986CB7">
      <w:pPr>
        <w:tabs>
          <w:tab w:val="left" w:pos="720"/>
        </w:tabs>
        <w:rPr>
          <w:sz w:val="28"/>
          <w:szCs w:val="28"/>
        </w:rPr>
      </w:pPr>
    </w:p>
    <w:p w:rsidR="00986CB7" w:rsidRDefault="004A6F38">
      <w:pPr>
        <w:tabs>
          <w:tab w:val="left" w:pos="720"/>
        </w:tabs>
      </w:pPr>
      <w:r>
        <w:rPr>
          <w:sz w:val="28"/>
          <w:szCs w:val="28"/>
          <w:lang w:val="ru-RU"/>
        </w:rPr>
        <w:tab/>
      </w:r>
    </w:p>
    <w:p w:rsidR="00986CB7" w:rsidRDefault="004A6F38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3 к Перечню муниципального имущества, подлежащего</w:t>
      </w:r>
    </w:p>
    <w:p w:rsidR="00986CB7" w:rsidRDefault="004A6F38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986CB7" w:rsidRDefault="004A6F38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Главным управлением министерства Российской Федерации по делам гражданской обороны, чрезвычайным ситуациям и ликвидации последствий стихийных бедствий по Ханты-Мансийскому автономному округу-Югре</w:t>
      </w:r>
    </w:p>
    <w:p w:rsidR="00986CB7" w:rsidRDefault="004A6F38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(Главное управление МЧС России по Ханты-Мансийскому автономному округу-Югре)</w:t>
      </w:r>
    </w:p>
    <w:p w:rsidR="00986CB7" w:rsidRDefault="00986C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6043"/>
        <w:gridCol w:w="1150"/>
        <w:gridCol w:w="1757"/>
      </w:tblGrid>
      <w:tr w:rsidR="00986CB7">
        <w:trPr>
          <w:trHeight w:val="655"/>
        </w:trPr>
        <w:tc>
          <w:tcPr>
            <w:tcW w:w="678" w:type="dxa"/>
            <w:shd w:val="clear" w:color="auto" w:fill="auto"/>
          </w:tcPr>
          <w:p w:rsidR="00986CB7" w:rsidRDefault="004A6F38">
            <w:r>
              <w:t>№ п/п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jc w:val="center"/>
            </w:pPr>
            <w:r>
              <w:t>Наименование объекта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tabs>
                <w:tab w:val="left" w:pos="720"/>
              </w:tabs>
              <w:jc w:val="center"/>
            </w:pPr>
            <w:r>
              <w:t xml:space="preserve">Кол-во </w:t>
            </w: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(шт.)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tabs>
                <w:tab w:val="left" w:pos="720"/>
              </w:tabs>
              <w:jc w:val="center"/>
            </w:pPr>
            <w:r>
              <w:t>Балансовая стоимость в руб.</w:t>
            </w:r>
          </w:p>
        </w:tc>
      </w:tr>
      <w:tr w:rsidR="00986CB7">
        <w:tc>
          <w:tcPr>
            <w:tcW w:w="678" w:type="dxa"/>
            <w:shd w:val="clear" w:color="auto" w:fill="auto"/>
          </w:tcPr>
          <w:p w:rsidR="00986CB7" w:rsidRDefault="004A6F3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«ГАЗ-3302 (ГРУЗОВОЙ)», гос.номер В403НС86,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№ двигателя: *40630А*33169079*, № шасси: 33020041974317, № кузова: 33020040237660,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год выпуска: 2004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239 200,00</w:t>
            </w:r>
          </w:p>
        </w:tc>
      </w:tr>
      <w:tr w:rsidR="00986CB7">
        <w:tc>
          <w:tcPr>
            <w:tcW w:w="678" w:type="dxa"/>
            <w:shd w:val="clear" w:color="auto" w:fill="auto"/>
          </w:tcPr>
          <w:p w:rsidR="00986CB7" w:rsidRDefault="004A6F3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«ЗИЛ 131 АЛ30131ПМ506Д (спецавтомобиль автоцистерна)», гос.номер: Р139ТВ 86, № двигателя: 131 477382, № шасси: 869935, № кузова: Б/Н, </w:t>
            </w:r>
          </w:p>
          <w:p w:rsidR="00986CB7" w:rsidRDefault="004A6F38">
            <w:r>
              <w:t>год выпуска: 2001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3 182 920,20</w:t>
            </w:r>
          </w:p>
        </w:tc>
      </w:tr>
      <w:tr w:rsidR="00986CB7">
        <w:tc>
          <w:tcPr>
            <w:tcW w:w="678" w:type="dxa"/>
            <w:shd w:val="clear" w:color="auto" w:fill="auto"/>
          </w:tcPr>
          <w:p w:rsidR="00986CB7" w:rsidRDefault="004A6F3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3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Компрессор </w:t>
            </w:r>
            <w:r>
              <w:t>Marinell</w:t>
            </w:r>
            <w:r>
              <w:rPr>
                <w:lang w:val="ru-RU"/>
              </w:rPr>
              <w:t xml:space="preserve"> -</w:t>
            </w:r>
            <w:r>
              <w:t>E</w:t>
            </w:r>
            <w:r>
              <w:rPr>
                <w:lang w:val="ru-RU"/>
              </w:rPr>
              <w:t xml:space="preserve"> в комплекте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354 826,00</w:t>
            </w:r>
          </w:p>
        </w:tc>
      </w:tr>
      <w:tr w:rsidR="00986CB7">
        <w:tc>
          <w:tcPr>
            <w:tcW w:w="678" w:type="dxa"/>
            <w:shd w:val="clear" w:color="auto" w:fill="auto"/>
          </w:tcPr>
          <w:p w:rsidR="00986CB7" w:rsidRDefault="004A6F3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4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Плакаты ламин. дыхательные аппараты ПТС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3 678,85</w:t>
            </w:r>
          </w:p>
        </w:tc>
      </w:tr>
      <w:tr w:rsidR="00986CB7">
        <w:tc>
          <w:tcPr>
            <w:tcW w:w="678" w:type="dxa"/>
            <w:shd w:val="clear" w:color="auto" w:fill="auto"/>
          </w:tcPr>
          <w:p w:rsidR="00986CB7" w:rsidRDefault="004A6F3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5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r>
              <w:t>Цифровой телефонный аппарат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11 820,48</w:t>
            </w:r>
          </w:p>
        </w:tc>
      </w:tr>
      <w:tr w:rsidR="00986CB7">
        <w:tc>
          <w:tcPr>
            <w:tcW w:w="678" w:type="dxa"/>
            <w:shd w:val="clear" w:color="auto" w:fill="auto"/>
          </w:tcPr>
          <w:p w:rsidR="00986CB7" w:rsidRDefault="004A6F3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6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r>
              <w:t>Цифровой телефонный аппарат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11 820,48</w:t>
            </w:r>
          </w:p>
        </w:tc>
      </w:tr>
      <w:tr w:rsidR="00986CB7">
        <w:tc>
          <w:tcPr>
            <w:tcW w:w="678" w:type="dxa"/>
            <w:shd w:val="clear" w:color="auto" w:fill="auto"/>
          </w:tcPr>
          <w:p w:rsidR="00986CB7" w:rsidRDefault="004A6F3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7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r>
              <w:t>Цифровой телефонный аппарат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17 606,40</w:t>
            </w:r>
          </w:p>
        </w:tc>
      </w:tr>
      <w:tr w:rsidR="00986CB7">
        <w:tc>
          <w:tcPr>
            <w:tcW w:w="678" w:type="dxa"/>
            <w:shd w:val="clear" w:color="auto" w:fill="auto"/>
          </w:tcPr>
          <w:p w:rsidR="00986CB7" w:rsidRDefault="004A6F3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8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r>
              <w:t>Цифровой телефонный аппарат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17 606,40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Рабочее место пульт опер.дисп.связи-СПТ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568 604,40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r>
              <w:t>СЕЙФ НЕСГОРАЕМЫЙ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26 696,67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r>
              <w:t>Сплит система LG Elekronics S 09LHP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28 335,34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r>
              <w:t>Сплит система LG Elekronics S 18LHP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51 814,98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r>
              <w:t>Сплит система LG Elekronics S 24LHP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56 564,48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Блок системный – Блок системный </w:t>
            </w:r>
            <w:r>
              <w:t>DEPO</w:t>
            </w:r>
            <w:r>
              <w:rPr>
                <w:lang w:val="ru-RU"/>
              </w:rPr>
              <w:t xml:space="preserve"> </w:t>
            </w:r>
            <w:r>
              <w:t>Neos</w:t>
            </w:r>
            <w:r>
              <w:rPr>
                <w:lang w:val="ru-RU"/>
              </w:rPr>
              <w:t xml:space="preserve"> </w:t>
            </w:r>
          </w:p>
          <w:p w:rsidR="00986CB7" w:rsidRDefault="004A6F38">
            <w:r>
              <w:t>470MDW7_P64/OF_H&amp;B13/i15_3470/8GDDR1333/T1Tb/</w:t>
            </w:r>
          </w:p>
          <w:p w:rsidR="00986CB7" w:rsidRDefault="004A6F38">
            <w:r>
              <w:t>DVD_RW/1024_HD6450/KB/Mu/450W/CAR3PCB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60 666,49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Предустановленное СПО «ИСТОК-СМ»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Клиент-серверная часть, Лицензия на одно рабочее место диспетчера ДДС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301 248,48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r>
              <w:t>Маршрутизатор- CISCO891-K9(Cisco GiqaE SecRouter)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83 394,85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r>
              <w:t xml:space="preserve">Монитор-монитор 24” BenQ GL2450HM; LED;1920x1080; Brightness: 250 nits; Contrast: </w:t>
            </w:r>
          </w:p>
          <w:p w:rsidR="00986CB7" w:rsidRDefault="004A6F38">
            <w:r>
              <w:t xml:space="preserve">1000:1 (DCR:12M:1); 170/160; 5 ms (2 ms GTG); </w:t>
            </w:r>
          </w:p>
          <w:p w:rsidR="00986CB7" w:rsidRDefault="004A6F38">
            <w:r>
              <w:t>D-sub/DVI/HDMI; Speaker; TCO 5.0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7 447,50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Источник бесперебойного питания-</w:t>
            </w:r>
            <w:r>
              <w:t>POWERCOM</w:t>
            </w:r>
            <w:r>
              <w:rPr>
                <w:lang w:val="ru-RU"/>
              </w:rPr>
              <w:t xml:space="preserve"> </w:t>
            </w:r>
          </w:p>
          <w:p w:rsidR="00986CB7" w:rsidRDefault="004A6F38">
            <w:pPr>
              <w:rPr>
                <w:lang w:val="ru-RU"/>
              </w:rPr>
            </w:pPr>
            <w:r>
              <w:t>IMP</w:t>
            </w:r>
            <w:r>
              <w:rPr>
                <w:lang w:val="ru-RU"/>
              </w:rPr>
              <w:t>-2000</w:t>
            </w:r>
            <w:r>
              <w:t>AP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7 500,00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Сетевой фильтр-</w:t>
            </w:r>
            <w:r>
              <w:t>BURO</w:t>
            </w:r>
            <w:r>
              <w:rPr>
                <w:lang w:val="ru-RU"/>
              </w:rPr>
              <w:t xml:space="preserve"> 600</w:t>
            </w:r>
            <w:r>
              <w:t>SH</w:t>
            </w:r>
            <w:r>
              <w:rPr>
                <w:lang w:val="ru-RU"/>
              </w:rPr>
              <w:t>-9</w:t>
            </w:r>
            <w:r>
              <w:t>ft</w:t>
            </w:r>
            <w:r>
              <w:rPr>
                <w:lang w:val="ru-RU"/>
              </w:rPr>
              <w:t>&lt;3</w:t>
            </w:r>
            <w:r>
              <w:t>m</w:t>
            </w:r>
            <w:r>
              <w:rPr>
                <w:lang w:val="ru-RU"/>
              </w:rPr>
              <w:t>&gt; (6 розеток)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141,60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Предустановленная свободно распространяемая </w:t>
            </w:r>
            <w:r>
              <w:t>Oracle</w:t>
            </w:r>
            <w:r>
              <w:rPr>
                <w:lang w:val="ru-RU"/>
              </w:rPr>
              <w:t xml:space="preserve"> 11</w:t>
            </w:r>
            <w:r>
              <w:t>g</w:t>
            </w:r>
            <w:r>
              <w:rPr>
                <w:lang w:val="ru-RU"/>
              </w:rPr>
              <w:t xml:space="preserve"> </w:t>
            </w:r>
            <w:r>
              <w:t>Express</w:t>
            </w:r>
            <w:r>
              <w:rPr>
                <w:lang w:val="ru-RU"/>
              </w:rPr>
              <w:t xml:space="preserve"> </w:t>
            </w:r>
            <w:r>
              <w:t>Edition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0,00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t>IP</w:t>
            </w:r>
            <w:r>
              <w:rPr>
                <w:lang w:val="ru-RU"/>
              </w:rPr>
              <w:t xml:space="preserve">-телефон </w:t>
            </w:r>
            <w:r>
              <w:t>SIP</w:t>
            </w:r>
            <w:r>
              <w:rPr>
                <w:lang w:val="ru-RU"/>
              </w:rPr>
              <w:t xml:space="preserve"> телефон </w:t>
            </w:r>
            <w:r>
              <w:t>Open</w:t>
            </w:r>
            <w:r>
              <w:rPr>
                <w:lang w:val="ru-RU"/>
              </w:rPr>
              <w:t xml:space="preserve"> </w:t>
            </w:r>
            <w:r>
              <w:t>Stage</w:t>
            </w:r>
            <w:r>
              <w:rPr>
                <w:lang w:val="ru-RU"/>
              </w:rPr>
              <w:t xml:space="preserve"> 40 </w:t>
            </w:r>
            <w:r>
              <w:t>SIP</w:t>
            </w:r>
            <w:r>
              <w:rPr>
                <w:lang w:val="ru-RU"/>
              </w:rPr>
              <w:t xml:space="preserve"> прозрачный лед с блоком питания </w:t>
            </w:r>
            <w:r>
              <w:t>Open</w:t>
            </w:r>
            <w:r>
              <w:rPr>
                <w:lang w:val="ru-RU"/>
              </w:rPr>
              <w:t xml:space="preserve"> </w:t>
            </w:r>
            <w:r>
              <w:t>Stage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23 174,72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22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Гарнитура телефонная-</w:t>
            </w:r>
            <w:r>
              <w:t>Plantronics</w:t>
            </w:r>
            <w:r>
              <w:rPr>
                <w:lang w:val="ru-RU"/>
              </w:rPr>
              <w:t xml:space="preserve"> </w:t>
            </w:r>
            <w:r>
              <w:t>EncorePro</w:t>
            </w:r>
            <w:r>
              <w:rPr>
                <w:lang w:val="ru-RU"/>
              </w:rPr>
              <w:t xml:space="preserve"> </w:t>
            </w:r>
            <w:r>
              <w:t>BNC</w:t>
            </w:r>
            <w:r>
              <w:rPr>
                <w:lang w:val="ru-RU"/>
              </w:rPr>
              <w:t xml:space="preserve"> (</w:t>
            </w:r>
            <w:r>
              <w:t>HW</w:t>
            </w:r>
            <w:r>
              <w:rPr>
                <w:lang w:val="ru-RU"/>
              </w:rPr>
              <w:t>301</w:t>
            </w:r>
            <w:r>
              <w:t>N</w:t>
            </w:r>
            <w:r>
              <w:rPr>
                <w:lang w:val="ru-RU"/>
              </w:rPr>
              <w:t xml:space="preserve">) с адаптером телефонной гарнитуры </w:t>
            </w:r>
            <w:r>
              <w:t>Plantronics</w:t>
            </w:r>
            <w:r>
              <w:rPr>
                <w:lang w:val="ru-RU"/>
              </w:rPr>
              <w:t xml:space="preserve"> </w:t>
            </w:r>
            <w:r>
              <w:t>DA</w:t>
            </w:r>
            <w:r>
              <w:rPr>
                <w:lang w:val="ru-RU"/>
              </w:rPr>
              <w:t xml:space="preserve"> 40 </w:t>
            </w:r>
            <w:r>
              <w:t>USB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20 326,48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Патч корд №1- кат 5 е 5 мс </w:t>
            </w:r>
            <w:r>
              <w:t>RG</w:t>
            </w:r>
            <w:r>
              <w:rPr>
                <w:lang w:val="ru-RU"/>
              </w:rPr>
              <w:t xml:space="preserve"> 45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151,99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Патч корд №2- кат 5 е 5 мс </w:t>
            </w:r>
            <w:r>
              <w:t>RG</w:t>
            </w:r>
            <w:r>
              <w:rPr>
                <w:lang w:val="ru-RU"/>
              </w:rPr>
              <w:t xml:space="preserve"> 45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46,99</w:t>
            </w:r>
          </w:p>
        </w:tc>
      </w:tr>
      <w:tr w:rsidR="00986CB7">
        <w:tc>
          <w:tcPr>
            <w:tcW w:w="678" w:type="dxa"/>
            <w:shd w:val="clear" w:color="auto" w:fill="auto"/>
          </w:tcPr>
          <w:p w:rsidR="00986CB7" w:rsidRDefault="004A6F3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25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Патч корд №2- кат 5 е 5 мс </w:t>
            </w:r>
            <w:r>
              <w:t>RG</w:t>
            </w:r>
            <w:r>
              <w:rPr>
                <w:lang w:val="ru-RU"/>
              </w:rPr>
              <w:t xml:space="preserve"> 45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46,99</w:t>
            </w:r>
          </w:p>
        </w:tc>
      </w:tr>
      <w:tr w:rsidR="00986CB7">
        <w:tc>
          <w:tcPr>
            <w:tcW w:w="678" w:type="dxa"/>
            <w:shd w:val="clear" w:color="auto" w:fill="auto"/>
          </w:tcPr>
          <w:p w:rsidR="00986CB7" w:rsidRDefault="00986CB7">
            <w:pPr>
              <w:jc w:val="center"/>
              <w:rPr>
                <w:bCs/>
              </w:rPr>
            </w:pP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150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1757" w:type="dxa"/>
            <w:shd w:val="clear" w:color="auto" w:fill="auto"/>
            <w:vAlign w:val="bottom"/>
          </w:tcPr>
          <w:p w:rsidR="00986CB7" w:rsidRDefault="004A6F38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5 075 640,77</w:t>
            </w:r>
          </w:p>
        </w:tc>
      </w:tr>
    </w:tbl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/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4A6F38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№ 4</w:t>
      </w:r>
    </w:p>
    <w:p w:rsidR="00986CB7" w:rsidRDefault="004A6F38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Перечню муниципального имущества, подлежащего</w:t>
      </w:r>
    </w:p>
    <w:p w:rsidR="00986CB7" w:rsidRDefault="004A6F38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986CB7" w:rsidRDefault="004A6F38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Избирательная комиссия Ханты – Мансийского автономного округа – Югры</w:t>
      </w:r>
    </w:p>
    <w:p w:rsidR="00986CB7" w:rsidRDefault="00986CB7">
      <w:pPr>
        <w:jc w:val="both"/>
        <w:rPr>
          <w:sz w:val="28"/>
          <w:szCs w:val="28"/>
          <w:lang w:val="ru-RU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20"/>
        <w:gridCol w:w="1080"/>
        <w:gridCol w:w="1080"/>
        <w:gridCol w:w="2952"/>
      </w:tblGrid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№ п/п</w:t>
            </w:r>
          </w:p>
        </w:tc>
        <w:tc>
          <w:tcPr>
            <w:tcW w:w="3420" w:type="dxa"/>
            <w:shd w:val="clear" w:color="auto" w:fill="auto"/>
          </w:tcPr>
          <w:p w:rsidR="00986CB7" w:rsidRDefault="00986CB7">
            <w:pPr>
              <w:ind w:right="-5"/>
              <w:jc w:val="center"/>
            </w:pPr>
          </w:p>
          <w:p w:rsidR="00986CB7" w:rsidRDefault="004A6F38">
            <w:pPr>
              <w:ind w:right="-5"/>
              <w:jc w:val="center"/>
            </w:pPr>
            <w:r>
              <w:t>Наименование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Кол-во</w:t>
            </w:r>
          </w:p>
          <w:p w:rsidR="00986CB7" w:rsidRDefault="004A6F38">
            <w:pPr>
              <w:ind w:right="-5"/>
              <w:jc w:val="center"/>
            </w:pPr>
            <w:r>
              <w:t>шт.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Год  ввода в экспл.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Балансовая стоимость, руб.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Принтер Laser Jet 1100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2001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37 387,35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Кресло офисное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2001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9 443,84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3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Набор офисной мебели «Хельга-5»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2001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33 145,21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4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Компьютер PIII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2002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38 075,92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5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Принтер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2002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17 680,00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6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Сканер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2002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6 800,00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7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Брошюратор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2004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14 272,00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8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Холодильник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2004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19 456,00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9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Набор корпусной мебели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2005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107 060,70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10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Монитор ЖК Samsung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2005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10 944,00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11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Ксерокс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2005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78 030,39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12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Процессор Р-4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2006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21 986,90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13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Стул «Барокко»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2000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4 172,00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14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Стул «Барокко»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2000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4 172,00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15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Стул «Барокко»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2000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4 172,00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16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Стул «Барокко»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2000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4 172,00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17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Стул «Барокко»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2000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4 172,00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18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Стул «Барокко»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2000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4 172,00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19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Стул «Барокко»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2000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4 172,00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Стул «Барокко»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2000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4 172,00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21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Стул «Барокко»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2000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4 172,00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22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Телевизор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986CB7">
            <w:pPr>
              <w:ind w:right="-5"/>
              <w:jc w:val="center"/>
            </w:pP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3 180,00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23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Видеомагнитофон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986CB7">
            <w:pPr>
              <w:ind w:right="-5"/>
              <w:jc w:val="center"/>
            </w:pP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1 548,00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24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Телефон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986CB7">
            <w:pPr>
              <w:ind w:right="-5"/>
              <w:jc w:val="center"/>
            </w:pP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1 900,00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25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Стул 4 шт. по 950 руб.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986CB7">
            <w:pPr>
              <w:ind w:right="-5"/>
              <w:jc w:val="center"/>
            </w:pP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3 800,00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26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Уничтожитель бумаг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986CB7">
            <w:pPr>
              <w:ind w:right="-5"/>
              <w:jc w:val="center"/>
            </w:pP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3 399,00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27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Кронштейн HITECHNIC HTN6301В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2011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2 899,00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28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LCD тел-р PHILIPS 42PFL3605=(-)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2011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21 999,00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29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ВD –плейер PHILIPS BDP-2700=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2011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3 333,00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30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Еlitech эл.генератор БЭС 2500 PX HONDA 2/2,2 Квт руч. cтарт Vдв196см3 1,03л/ч б.18л раб.вр. 12ч 45кг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2011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19 800,00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31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EKF</w:t>
            </w:r>
            <w:r>
              <w:rPr>
                <w:lang w:val="ru-RU"/>
              </w:rPr>
              <w:t xml:space="preserve"> удлинит «Атлант» 4гр 50м (ПВС 3*1,5) катушка з/к, предохр.. </w:t>
            </w:r>
            <w:r>
              <w:t>16А/3,5кВт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2011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2 406,00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986CB7">
            <w:pPr>
              <w:ind w:right="-5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  <w:rPr>
                <w:lang w:val="ru-RU"/>
              </w:rPr>
            </w:pPr>
            <w:r>
              <w:t>ИТОГО</w:t>
            </w:r>
            <w:r>
              <w:rPr>
                <w:lang w:val="ru-RU"/>
              </w:rPr>
              <w:t>: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080" w:type="dxa"/>
            <w:shd w:val="clear" w:color="auto" w:fill="auto"/>
          </w:tcPr>
          <w:p w:rsidR="00986CB7" w:rsidRDefault="00986CB7">
            <w:pPr>
              <w:ind w:right="-5"/>
              <w:jc w:val="center"/>
              <w:rPr>
                <w:b/>
              </w:rPr>
            </w:pP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  <w:rPr>
                <w:b/>
              </w:rPr>
            </w:pPr>
            <w:r>
              <w:rPr>
                <w:b/>
              </w:rPr>
              <w:t>496 094,31</w:t>
            </w:r>
          </w:p>
        </w:tc>
      </w:tr>
    </w:tbl>
    <w:p w:rsidR="00986CB7" w:rsidRDefault="00986CB7">
      <w:pPr>
        <w:jc w:val="center"/>
        <w:rPr>
          <w:sz w:val="28"/>
          <w:szCs w:val="28"/>
          <w:lang w:val="ru-RU"/>
        </w:rPr>
      </w:pPr>
    </w:p>
    <w:p w:rsidR="00986CB7" w:rsidRDefault="004A6F38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№ 5 к Перечню муниципального имущества, подлежащего использованию на праве безвозмездного временного пользования (ссуды)</w:t>
      </w:r>
    </w:p>
    <w:p w:rsidR="00986CB7" w:rsidRDefault="004A6F38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"Нефтеюганская окружная клиническая больница имени В.И.Яцкив»</w:t>
      </w:r>
    </w:p>
    <w:p w:rsidR="00986CB7" w:rsidRDefault="00986CB7">
      <w:pPr>
        <w:jc w:val="center"/>
        <w:rPr>
          <w:sz w:val="28"/>
          <w:szCs w:val="28"/>
          <w:lang w:val="ru-RU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1"/>
        <w:gridCol w:w="4087"/>
        <w:gridCol w:w="1440"/>
        <w:gridCol w:w="2839"/>
      </w:tblGrid>
      <w:tr w:rsidR="00986CB7">
        <w:trPr>
          <w:trHeight w:val="675"/>
        </w:trPr>
        <w:tc>
          <w:tcPr>
            <w:tcW w:w="701" w:type="dxa"/>
          </w:tcPr>
          <w:p w:rsidR="00986CB7" w:rsidRDefault="004A6F38">
            <w:r>
              <w:t>№ п/п</w:t>
            </w:r>
          </w:p>
        </w:tc>
        <w:tc>
          <w:tcPr>
            <w:tcW w:w="4087" w:type="dxa"/>
          </w:tcPr>
          <w:p w:rsidR="00986CB7" w:rsidRDefault="004A6F38">
            <w:pPr>
              <w:jc w:val="center"/>
            </w:pPr>
            <w:r>
              <w:t>Наименование объекта</w:t>
            </w:r>
          </w:p>
        </w:tc>
        <w:tc>
          <w:tcPr>
            <w:tcW w:w="1440" w:type="dxa"/>
          </w:tcPr>
          <w:p w:rsidR="00986CB7" w:rsidRDefault="004A6F38">
            <w:pPr>
              <w:tabs>
                <w:tab w:val="left" w:pos="720"/>
              </w:tabs>
              <w:jc w:val="center"/>
            </w:pPr>
            <w:r>
              <w:t xml:space="preserve">Кол-во </w:t>
            </w: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(шт.)</w:t>
            </w:r>
          </w:p>
        </w:tc>
        <w:tc>
          <w:tcPr>
            <w:tcW w:w="2839" w:type="dxa"/>
          </w:tcPr>
          <w:p w:rsidR="00986CB7" w:rsidRDefault="004A6F38">
            <w:pPr>
              <w:tabs>
                <w:tab w:val="left" w:pos="720"/>
              </w:tabs>
              <w:jc w:val="center"/>
            </w:pPr>
            <w:r>
              <w:t>Балансовая стоимость в руб.</w:t>
            </w:r>
          </w:p>
        </w:tc>
      </w:tr>
      <w:tr w:rsidR="00986CB7">
        <w:tc>
          <w:tcPr>
            <w:tcW w:w="701" w:type="dxa"/>
          </w:tcPr>
          <w:p w:rsidR="00986CB7" w:rsidRDefault="004A6F38">
            <w:pPr>
              <w:pStyle w:val="13"/>
              <w:ind w:left="-255" w:right="-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87" w:type="dxa"/>
          </w:tcPr>
          <w:p w:rsidR="00986CB7" w:rsidRDefault="004A6F38">
            <w:pPr>
              <w:ind w:left="-105" w:right="-111"/>
            </w:pPr>
            <w:r>
              <w:t>Кушетка мед. смотровая</w:t>
            </w:r>
          </w:p>
        </w:tc>
        <w:tc>
          <w:tcPr>
            <w:tcW w:w="1440" w:type="dxa"/>
          </w:tcPr>
          <w:p w:rsidR="00986CB7" w:rsidRDefault="004A6F38">
            <w:pPr>
              <w:ind w:left="-255" w:right="-111"/>
              <w:jc w:val="center"/>
            </w:pPr>
            <w:r>
              <w:t>1</w:t>
            </w:r>
          </w:p>
        </w:tc>
        <w:tc>
          <w:tcPr>
            <w:tcW w:w="2839" w:type="dxa"/>
          </w:tcPr>
          <w:p w:rsidR="00986CB7" w:rsidRDefault="004A6F38">
            <w:pPr>
              <w:ind w:left="-79" w:right="175"/>
              <w:jc w:val="right"/>
            </w:pPr>
            <w:r>
              <w:t>3 294,38</w:t>
            </w:r>
          </w:p>
        </w:tc>
      </w:tr>
      <w:tr w:rsidR="00986CB7">
        <w:tc>
          <w:tcPr>
            <w:tcW w:w="701" w:type="dxa"/>
          </w:tcPr>
          <w:p w:rsidR="00986CB7" w:rsidRDefault="004A6F38">
            <w:pPr>
              <w:pStyle w:val="13"/>
              <w:ind w:left="-255" w:right="-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87" w:type="dxa"/>
          </w:tcPr>
          <w:p w:rsidR="00986CB7" w:rsidRDefault="004A6F38">
            <w:pPr>
              <w:ind w:left="-105" w:right="-111"/>
            </w:pPr>
            <w:r>
              <w:t xml:space="preserve">Стол  инструментальный </w:t>
            </w:r>
          </w:p>
        </w:tc>
        <w:tc>
          <w:tcPr>
            <w:tcW w:w="1440" w:type="dxa"/>
          </w:tcPr>
          <w:p w:rsidR="00986CB7" w:rsidRDefault="004A6F38">
            <w:pPr>
              <w:ind w:left="-255" w:right="-111"/>
              <w:jc w:val="center"/>
            </w:pPr>
            <w:r>
              <w:t>1</w:t>
            </w:r>
          </w:p>
        </w:tc>
        <w:tc>
          <w:tcPr>
            <w:tcW w:w="2839" w:type="dxa"/>
          </w:tcPr>
          <w:p w:rsidR="00986CB7" w:rsidRDefault="004A6F38">
            <w:pPr>
              <w:ind w:left="-79" w:right="175"/>
              <w:jc w:val="right"/>
            </w:pPr>
            <w:r>
              <w:t>4 904,74</w:t>
            </w:r>
          </w:p>
        </w:tc>
      </w:tr>
      <w:tr w:rsidR="00986CB7">
        <w:tc>
          <w:tcPr>
            <w:tcW w:w="701" w:type="dxa"/>
          </w:tcPr>
          <w:p w:rsidR="00986CB7" w:rsidRDefault="004A6F38">
            <w:pPr>
              <w:pStyle w:val="13"/>
              <w:ind w:left="-255" w:right="-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87" w:type="dxa"/>
          </w:tcPr>
          <w:p w:rsidR="00986CB7" w:rsidRDefault="004A6F38">
            <w:pPr>
              <w:ind w:left="-105" w:right="-111"/>
            </w:pPr>
            <w:r>
              <w:t>Стерилизатор ГП -10</w:t>
            </w:r>
          </w:p>
        </w:tc>
        <w:tc>
          <w:tcPr>
            <w:tcW w:w="1440" w:type="dxa"/>
          </w:tcPr>
          <w:p w:rsidR="00986CB7" w:rsidRDefault="004A6F38">
            <w:pPr>
              <w:ind w:left="-255" w:right="-111"/>
              <w:jc w:val="center"/>
            </w:pPr>
            <w:r>
              <w:t>1</w:t>
            </w:r>
          </w:p>
        </w:tc>
        <w:tc>
          <w:tcPr>
            <w:tcW w:w="2839" w:type="dxa"/>
          </w:tcPr>
          <w:p w:rsidR="00986CB7" w:rsidRDefault="004A6F38">
            <w:pPr>
              <w:ind w:left="-79" w:right="175"/>
              <w:jc w:val="right"/>
            </w:pPr>
            <w:r>
              <w:t>24 256,50</w:t>
            </w:r>
          </w:p>
        </w:tc>
      </w:tr>
      <w:tr w:rsidR="00986CB7">
        <w:tc>
          <w:tcPr>
            <w:tcW w:w="701" w:type="dxa"/>
          </w:tcPr>
          <w:p w:rsidR="00986CB7" w:rsidRDefault="004A6F38">
            <w:pPr>
              <w:pStyle w:val="13"/>
              <w:ind w:left="-255" w:right="-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87" w:type="dxa"/>
          </w:tcPr>
          <w:p w:rsidR="00986CB7" w:rsidRDefault="004A6F38">
            <w:pPr>
              <w:ind w:left="-105" w:right="-111"/>
            </w:pPr>
            <w:r>
              <w:t>Лампа Филипс</w:t>
            </w:r>
          </w:p>
        </w:tc>
        <w:tc>
          <w:tcPr>
            <w:tcW w:w="1440" w:type="dxa"/>
          </w:tcPr>
          <w:p w:rsidR="00986CB7" w:rsidRDefault="004A6F38">
            <w:pPr>
              <w:ind w:left="-255" w:right="-111"/>
              <w:jc w:val="center"/>
            </w:pPr>
            <w:r>
              <w:t>1</w:t>
            </w:r>
          </w:p>
        </w:tc>
        <w:tc>
          <w:tcPr>
            <w:tcW w:w="2839" w:type="dxa"/>
          </w:tcPr>
          <w:p w:rsidR="00986CB7" w:rsidRDefault="004A6F38">
            <w:pPr>
              <w:ind w:left="-79" w:right="175"/>
              <w:jc w:val="right"/>
            </w:pPr>
            <w:r>
              <w:t>984,40</w:t>
            </w:r>
          </w:p>
        </w:tc>
      </w:tr>
      <w:tr w:rsidR="00986CB7">
        <w:tc>
          <w:tcPr>
            <w:tcW w:w="701" w:type="dxa"/>
          </w:tcPr>
          <w:p w:rsidR="00986CB7" w:rsidRDefault="004A6F38">
            <w:pPr>
              <w:pStyle w:val="13"/>
              <w:ind w:left="-255" w:right="-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87" w:type="dxa"/>
          </w:tcPr>
          <w:p w:rsidR="00986CB7" w:rsidRDefault="004A6F38">
            <w:pPr>
              <w:ind w:left="-105" w:right="-111"/>
            </w:pPr>
            <w:r>
              <w:t>Плантограф</w:t>
            </w:r>
          </w:p>
        </w:tc>
        <w:tc>
          <w:tcPr>
            <w:tcW w:w="1440" w:type="dxa"/>
          </w:tcPr>
          <w:p w:rsidR="00986CB7" w:rsidRDefault="004A6F38">
            <w:pPr>
              <w:ind w:left="-221" w:right="-111"/>
              <w:jc w:val="center"/>
            </w:pPr>
            <w:r>
              <w:t>1</w:t>
            </w:r>
          </w:p>
        </w:tc>
        <w:tc>
          <w:tcPr>
            <w:tcW w:w="2839" w:type="dxa"/>
          </w:tcPr>
          <w:p w:rsidR="00986CB7" w:rsidRDefault="004A6F38">
            <w:pPr>
              <w:pStyle w:val="13"/>
              <w:ind w:left="-255" w:right="175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2 510,82</w:t>
            </w:r>
          </w:p>
        </w:tc>
      </w:tr>
      <w:tr w:rsidR="00986CB7">
        <w:tc>
          <w:tcPr>
            <w:tcW w:w="701" w:type="dxa"/>
          </w:tcPr>
          <w:p w:rsidR="00986CB7" w:rsidRDefault="004A6F38">
            <w:pPr>
              <w:pStyle w:val="13"/>
              <w:ind w:left="-255" w:right="-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87" w:type="dxa"/>
          </w:tcPr>
          <w:p w:rsidR="00986CB7" w:rsidRDefault="004A6F38">
            <w:pPr>
              <w:ind w:left="-105" w:right="-111"/>
            </w:pPr>
            <w:r>
              <w:t xml:space="preserve"> Комплект шин лестничных</w:t>
            </w:r>
          </w:p>
        </w:tc>
        <w:tc>
          <w:tcPr>
            <w:tcW w:w="1440" w:type="dxa"/>
          </w:tcPr>
          <w:p w:rsidR="00986CB7" w:rsidRDefault="004A6F38">
            <w:pPr>
              <w:ind w:left="-221" w:right="-111"/>
              <w:jc w:val="center"/>
            </w:pPr>
            <w:r>
              <w:t>1</w:t>
            </w:r>
          </w:p>
        </w:tc>
        <w:tc>
          <w:tcPr>
            <w:tcW w:w="2839" w:type="dxa"/>
          </w:tcPr>
          <w:p w:rsidR="00986CB7" w:rsidRDefault="004A6F38">
            <w:pPr>
              <w:pStyle w:val="13"/>
              <w:ind w:left="-255" w:right="175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1 509,30</w:t>
            </w:r>
          </w:p>
        </w:tc>
      </w:tr>
      <w:tr w:rsidR="00986CB7">
        <w:tc>
          <w:tcPr>
            <w:tcW w:w="701" w:type="dxa"/>
          </w:tcPr>
          <w:p w:rsidR="00986CB7" w:rsidRDefault="00986CB7">
            <w:pPr>
              <w:pStyle w:val="13"/>
              <w:ind w:left="-255"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:rsidR="00986CB7" w:rsidRDefault="004A6F38">
            <w:pPr>
              <w:ind w:left="-105" w:right="-111"/>
            </w:pPr>
            <w:r>
              <w:t>ИТОГО:</w:t>
            </w:r>
          </w:p>
        </w:tc>
        <w:tc>
          <w:tcPr>
            <w:tcW w:w="1440" w:type="dxa"/>
          </w:tcPr>
          <w:p w:rsidR="00986CB7" w:rsidRDefault="004A6F38">
            <w:pPr>
              <w:ind w:left="-221" w:right="-111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839" w:type="dxa"/>
          </w:tcPr>
          <w:p w:rsidR="00986CB7" w:rsidRDefault="004A6F38">
            <w:pPr>
              <w:pStyle w:val="13"/>
              <w:ind w:left="-255" w:right="175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37 460,14</w:t>
            </w:r>
          </w:p>
        </w:tc>
      </w:tr>
    </w:tbl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4A6F38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№ 6 к Перечню муниципального имущества, подлежащего</w:t>
      </w:r>
    </w:p>
    <w:p w:rsidR="00986CB7" w:rsidRDefault="004A6F38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986CB7" w:rsidRDefault="004A6F38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Бюджетное учреждение Ханты-Мансийского автономного округа – Югры «Нефтеюганская городская станция скорой медицинской помощи»</w:t>
      </w:r>
    </w:p>
    <w:p w:rsidR="00986CB7" w:rsidRDefault="00986CB7">
      <w:pPr>
        <w:jc w:val="center"/>
        <w:rPr>
          <w:sz w:val="28"/>
          <w:szCs w:val="28"/>
          <w:lang w:val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048"/>
        <w:gridCol w:w="1384"/>
        <w:gridCol w:w="1676"/>
      </w:tblGrid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№ п/п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jc w:val="center"/>
            </w:pPr>
            <w:r>
              <w:t>Наименование имущества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Кол-во (шт)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center"/>
            </w:pPr>
            <w:r>
              <w:t>Балансовая стоимость в руб.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Блок системный – Блок системный </w:t>
            </w:r>
            <w:r>
              <w:t>DEPO</w:t>
            </w:r>
            <w:r>
              <w:rPr>
                <w:lang w:val="ru-RU"/>
              </w:rPr>
              <w:t xml:space="preserve"> </w:t>
            </w:r>
            <w:r>
              <w:t>Neos</w:t>
            </w:r>
            <w:r>
              <w:rPr>
                <w:lang w:val="ru-RU"/>
              </w:rPr>
              <w:t xml:space="preserve"> </w:t>
            </w:r>
          </w:p>
          <w:p w:rsidR="00986CB7" w:rsidRDefault="004A6F38">
            <w:r>
              <w:t>470MDW7_P64/OF_H&amp;B13/i15_3470/8GDDR1333/T1Tb/</w:t>
            </w:r>
          </w:p>
          <w:p w:rsidR="00986CB7" w:rsidRDefault="004A6F38">
            <w:r>
              <w:t>DVD_RW/1024_HD6450/KB/Mu/450W/CAR3PCB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60 666,49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2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Предустановленное  СПО «ИСТОК-СМ» Клиент-серверная часть, Лицензия на одно рабочее место диспетчера ДДС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301 248,48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3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r>
              <w:t>Маршрутизатор- CISCO891-K9(Cisco GiqaE SecRouter)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83 394,85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4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r>
              <w:t xml:space="preserve">Монитор-монитор 24” BenQ GL2450HM; LED;1920x1080;Brightness: 250 nits; Contrast: </w:t>
            </w:r>
          </w:p>
          <w:p w:rsidR="00986CB7" w:rsidRDefault="004A6F38">
            <w:r>
              <w:t>1000:1 (DCR:12M:1); 170/160; 5 ms (2 ms GTG); D-sub/DVI/HDMI; Speaker; TCO 5.0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7 447,50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5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Источник бесперебойного питания-</w:t>
            </w:r>
            <w:r>
              <w:t>POWERCOM</w:t>
            </w:r>
            <w:r>
              <w:rPr>
                <w:lang w:val="ru-RU"/>
              </w:rPr>
              <w:t xml:space="preserve"> </w:t>
            </w:r>
            <w:r>
              <w:t>IMP</w:t>
            </w:r>
            <w:r>
              <w:rPr>
                <w:lang w:val="ru-RU"/>
              </w:rPr>
              <w:t>-2000</w:t>
            </w:r>
            <w:r>
              <w:t>AP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7 500,01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6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Сетевой фильтр-</w:t>
            </w:r>
            <w:r>
              <w:t>BURO</w:t>
            </w:r>
            <w:r>
              <w:rPr>
                <w:lang w:val="ru-RU"/>
              </w:rPr>
              <w:t xml:space="preserve"> 600</w:t>
            </w:r>
            <w:r>
              <w:t>SH</w:t>
            </w:r>
            <w:r>
              <w:rPr>
                <w:lang w:val="ru-RU"/>
              </w:rPr>
              <w:t>-9</w:t>
            </w:r>
            <w:r>
              <w:t>ft</w:t>
            </w:r>
            <w:r>
              <w:rPr>
                <w:lang w:val="ru-RU"/>
              </w:rPr>
              <w:t>&lt;3</w:t>
            </w:r>
            <w:r>
              <w:t>m</w:t>
            </w:r>
            <w:r>
              <w:rPr>
                <w:lang w:val="ru-RU"/>
              </w:rPr>
              <w:t>&gt; (6 розеток)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141,60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7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Предустановленная свободно распространяемая </w:t>
            </w:r>
            <w:r>
              <w:t>Oracle</w:t>
            </w:r>
            <w:r>
              <w:rPr>
                <w:lang w:val="ru-RU"/>
              </w:rPr>
              <w:t xml:space="preserve"> 11</w:t>
            </w:r>
            <w:r>
              <w:t>g</w:t>
            </w:r>
            <w:r>
              <w:rPr>
                <w:lang w:val="ru-RU"/>
              </w:rPr>
              <w:t xml:space="preserve"> </w:t>
            </w:r>
            <w:r>
              <w:t>Express</w:t>
            </w:r>
            <w:r>
              <w:rPr>
                <w:lang w:val="ru-RU"/>
              </w:rPr>
              <w:t xml:space="preserve"> </w:t>
            </w:r>
            <w:r>
              <w:t>Edition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0,00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8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t>IP</w:t>
            </w:r>
            <w:r>
              <w:rPr>
                <w:lang w:val="ru-RU"/>
              </w:rPr>
              <w:t xml:space="preserve">-телефон </w:t>
            </w:r>
            <w:r>
              <w:t>SIP</w:t>
            </w:r>
            <w:r>
              <w:rPr>
                <w:lang w:val="ru-RU"/>
              </w:rPr>
              <w:t xml:space="preserve"> телефон </w:t>
            </w:r>
            <w:r>
              <w:t>Open</w:t>
            </w:r>
            <w:r>
              <w:rPr>
                <w:lang w:val="ru-RU"/>
              </w:rPr>
              <w:t xml:space="preserve"> </w:t>
            </w:r>
            <w:r>
              <w:t>Stage</w:t>
            </w:r>
            <w:r>
              <w:rPr>
                <w:lang w:val="ru-RU"/>
              </w:rPr>
              <w:t xml:space="preserve"> 40 </w:t>
            </w:r>
            <w:r>
              <w:t>SIP</w:t>
            </w:r>
            <w:r>
              <w:rPr>
                <w:lang w:val="ru-RU"/>
              </w:rPr>
              <w:t xml:space="preserve"> прозрачный лед с блоком питания </w:t>
            </w:r>
            <w:r>
              <w:t>Open</w:t>
            </w:r>
            <w:r>
              <w:rPr>
                <w:lang w:val="ru-RU"/>
              </w:rPr>
              <w:t xml:space="preserve"> </w:t>
            </w:r>
            <w:r>
              <w:t>Stage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23 174,72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9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r>
              <w:t>Гарнитура телефонная-Plantronics EncorePro BNC (HW301N) с адаптером телефонной гарнитуры Plantronics DA 40 USB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20 326,48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10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Патч корд №1- кат 5 е 5 мс </w:t>
            </w:r>
            <w:r>
              <w:t>RG</w:t>
            </w:r>
            <w:r>
              <w:rPr>
                <w:lang w:val="ru-RU"/>
              </w:rPr>
              <w:t xml:space="preserve"> 45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151,99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11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Патч корд №1- кат 5 е 5 мс </w:t>
            </w:r>
            <w:r>
              <w:t>RG</w:t>
            </w:r>
            <w:r>
              <w:rPr>
                <w:lang w:val="ru-RU"/>
              </w:rPr>
              <w:t xml:space="preserve"> 45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 xml:space="preserve">2 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93,98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986CB7">
            <w:pPr>
              <w:jc w:val="center"/>
            </w:pP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ind w:left="-105" w:right="-111"/>
            </w:pPr>
            <w:r>
              <w:t>ИТОГО:</w:t>
            </w:r>
          </w:p>
          <w:p w:rsidR="00986CB7" w:rsidRDefault="00986CB7"/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  <w:rPr>
                <w:b/>
              </w:rPr>
            </w:pPr>
            <w:r>
              <w:rPr>
                <w:b/>
              </w:rPr>
              <w:t>504 146,10</w:t>
            </w:r>
          </w:p>
        </w:tc>
      </w:tr>
    </w:tbl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4A6F38">
      <w:pPr>
        <w:tabs>
          <w:tab w:val="left" w:pos="72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№ 7 к Перечню муниципального имущества, подлежащего</w:t>
      </w:r>
    </w:p>
    <w:p w:rsidR="00986CB7" w:rsidRDefault="004A6F38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986CB7" w:rsidRDefault="004A6F38">
      <w:pPr>
        <w:jc w:val="center"/>
        <w:rPr>
          <w:sz w:val="28"/>
          <w:lang w:val="ru-RU"/>
        </w:rPr>
      </w:pPr>
      <w:r>
        <w:rPr>
          <w:sz w:val="28"/>
          <w:lang w:val="ru-RU"/>
        </w:rPr>
        <w:t xml:space="preserve">муниципальным бюджетным учреждением центр физической </w:t>
      </w:r>
    </w:p>
    <w:p w:rsidR="00986CB7" w:rsidRDefault="004A6F38">
      <w:pPr>
        <w:jc w:val="center"/>
        <w:rPr>
          <w:sz w:val="28"/>
          <w:lang w:val="ru-RU"/>
        </w:rPr>
      </w:pPr>
      <w:r>
        <w:rPr>
          <w:sz w:val="28"/>
          <w:lang w:val="ru-RU"/>
        </w:rPr>
        <w:t>культуры и спорта «Жемчужина Югры»</w:t>
      </w:r>
    </w:p>
    <w:p w:rsidR="00986CB7" w:rsidRDefault="00986CB7">
      <w:pPr>
        <w:rPr>
          <w:sz w:val="28"/>
          <w:lang w:val="ru-RU"/>
        </w:rPr>
      </w:pP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3006"/>
        <w:gridCol w:w="2556"/>
        <w:gridCol w:w="726"/>
        <w:gridCol w:w="2239"/>
      </w:tblGrid>
      <w:tr w:rsidR="00986CB7">
        <w:trPr>
          <w:trHeight w:val="300"/>
        </w:trPr>
        <w:tc>
          <w:tcPr>
            <w:tcW w:w="817" w:type="dxa"/>
            <w:noWrap/>
            <w:vAlign w:val="bottom"/>
          </w:tcPr>
          <w:p w:rsidR="00986CB7" w:rsidRDefault="004A6F3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№ п/п</w:t>
            </w:r>
          </w:p>
          <w:p w:rsidR="00986CB7" w:rsidRDefault="00986CB7">
            <w:pPr>
              <w:rPr>
                <w:bCs/>
                <w:color w:val="000000"/>
              </w:rPr>
            </w:pPr>
          </w:p>
        </w:tc>
        <w:tc>
          <w:tcPr>
            <w:tcW w:w="3006" w:type="dxa"/>
            <w:noWrap/>
            <w:vAlign w:val="bottom"/>
          </w:tcPr>
          <w:p w:rsidR="00986CB7" w:rsidRDefault="004A6F3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Наименование</w:t>
            </w:r>
          </w:p>
          <w:p w:rsidR="00986CB7" w:rsidRDefault="00986CB7">
            <w:pPr>
              <w:rPr>
                <w:bCs/>
                <w:color w:val="000000"/>
              </w:rPr>
            </w:pPr>
          </w:p>
        </w:tc>
        <w:tc>
          <w:tcPr>
            <w:tcW w:w="2556" w:type="dxa"/>
            <w:noWrap/>
            <w:vAlign w:val="bottom"/>
          </w:tcPr>
          <w:p w:rsidR="00986CB7" w:rsidRDefault="004A6F3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Адрес</w:t>
            </w:r>
          </w:p>
          <w:p w:rsidR="00986CB7" w:rsidRDefault="00986CB7">
            <w:pPr>
              <w:rPr>
                <w:bCs/>
                <w:color w:val="000000"/>
              </w:rPr>
            </w:pPr>
          </w:p>
        </w:tc>
        <w:tc>
          <w:tcPr>
            <w:tcW w:w="726" w:type="dxa"/>
          </w:tcPr>
          <w:p w:rsidR="00986CB7" w:rsidRDefault="004A6F3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Кол-во (шт.)</w:t>
            </w:r>
          </w:p>
        </w:tc>
        <w:tc>
          <w:tcPr>
            <w:tcW w:w="2239" w:type="dxa"/>
            <w:vAlign w:val="bottom"/>
          </w:tcPr>
          <w:p w:rsidR="00986CB7" w:rsidRDefault="004A6F3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Стоимость (руб.)</w:t>
            </w:r>
          </w:p>
          <w:p w:rsidR="00986CB7" w:rsidRDefault="00986CB7">
            <w:pPr>
              <w:rPr>
                <w:bCs/>
                <w:color w:val="000000"/>
              </w:rPr>
            </w:pPr>
          </w:p>
          <w:p w:rsidR="00986CB7" w:rsidRDefault="00986CB7">
            <w:pPr>
              <w:rPr>
                <w:bCs/>
                <w:color w:val="000000"/>
              </w:rPr>
            </w:pP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r>
              <w:t>Баскетбольный щит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59,51,53,54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1 365,00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r>
              <w:t>Баскетбольный щит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59,51,53,54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1 365,00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Баскетбольный щит на баскетбольной площадке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1 365,00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Баскетбольный щит на баскетбольной площадке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1 365,00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r>
              <w:t>Лавочка на футбольном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3 250,00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r>
              <w:t>Лавочка на футбольном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3 250,00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r>
              <w:t>Лавочка на футбольном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3 250,00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Урна для мусора на футбольном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1 365,00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Урна для мусора на футбольном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1 365,00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Урна для мусора на футбольном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1 365,00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Урна для мусора на волейбольном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1 365,00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Урна для мусора на волейбольном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1 365,00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Урна для мусора на волейбольном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1 365,00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Урна для мусора на волейбольном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1 365,00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r>
              <w:t>Лавочка на волейбольном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3 250,00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r>
              <w:t>Лавочка на волейбольном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3 250,00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r>
              <w:t>Лавочка на волейбольном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3 250,00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r>
              <w:t>Лавочка на волейбольном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3 250,00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Ограждение баскетбольной площадки                          </w:t>
            </w:r>
          </w:p>
        </w:tc>
        <w:tc>
          <w:tcPr>
            <w:tcW w:w="2556" w:type="dxa"/>
            <w:noWrap/>
          </w:tcPr>
          <w:p w:rsidR="00986CB7" w:rsidRDefault="004A6F3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92 685,60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Ограждение волейбольного поля                              </w:t>
            </w:r>
          </w:p>
        </w:tc>
        <w:tc>
          <w:tcPr>
            <w:tcW w:w="2556" w:type="dxa"/>
            <w:noWrap/>
          </w:tcPr>
          <w:p w:rsidR="00986CB7" w:rsidRDefault="004A6F3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92 685,60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Ограждение футбольного поля                                </w:t>
            </w:r>
          </w:p>
        </w:tc>
        <w:tc>
          <w:tcPr>
            <w:tcW w:w="2556" w:type="dxa"/>
            <w:noWrap/>
          </w:tcPr>
          <w:p w:rsidR="00986CB7" w:rsidRDefault="004A6F3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258 195,60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Ограждение баскетбольной площадки                         </w:t>
            </w:r>
          </w:p>
        </w:tc>
        <w:tc>
          <w:tcPr>
            <w:tcW w:w="2556" w:type="dxa"/>
            <w:noWrap/>
          </w:tcPr>
          <w:p w:rsidR="00986CB7" w:rsidRDefault="004A6F3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г.Нефтеюганск, 14 мкр., дом № 59,51,53,54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258 195,60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Волейбольная сетка на волейбольном поле                     </w:t>
            </w:r>
          </w:p>
        </w:tc>
        <w:tc>
          <w:tcPr>
            <w:tcW w:w="2556" w:type="dxa"/>
            <w:noWrap/>
          </w:tcPr>
          <w:p w:rsidR="00986CB7" w:rsidRDefault="004A6F3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г.Нефтеюганск, 14 мкр., дом №45,49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1 007,50</w:t>
            </w:r>
          </w:p>
        </w:tc>
      </w:tr>
      <w:tr w:rsidR="00986CB7">
        <w:trPr>
          <w:trHeight w:val="9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Тренажер «Альпинист»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37 360,00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Тренажер «Маятник» + «Для ног»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67 720,00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Тренажер «Велотренажер»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39 340,00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Тренажер «Жим ногами + брусья»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33 600,00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Тренажер «Жим сидя»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53 360,00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Тренажер «Шаговый двойной»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84 720,00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Тренажер «Верхняя тяга»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32 730,00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Тренажер «Гребля»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17 840,00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Тренажер «Имитатор лыжного хода»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54 330,00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Стойка баскетбольная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98 960,00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Стойка баскетбольная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 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98 960,00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Стойка баскетбольная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 Нефтеюганск, 14 микрорайон, в районе </w:t>
            </w:r>
            <w:r>
              <w:rPr>
                <w:lang w:val="ru-RU"/>
              </w:rPr>
              <w:lastRenderedPageBreak/>
              <w:t>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98 960,00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Стойка баскетбольная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98 960,00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Ворота для минифутбола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26 500,00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Ворота для минифутбола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26 500,00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Ворота для хоккея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 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21 150,00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Ворота для хоккея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21 150,00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Ограждения хоккейного корта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2 184 000,00</w:t>
            </w:r>
          </w:p>
        </w:tc>
      </w:tr>
      <w:tr w:rsidR="00986CB7">
        <w:trPr>
          <w:trHeight w:val="9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Блок-контейнер (поставка+монтаж)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2 800 000,00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резинового покрытия спортивной площадки на базе хоккейного корта 1 456м2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4 883 235,00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Устройство резинового покрытия тренажерной площадки 192 м2 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970 712,00</w:t>
            </w:r>
          </w:p>
        </w:tc>
      </w:tr>
      <w:tr w:rsidR="00986CB7">
        <w:trPr>
          <w:trHeight w:val="8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резинового покрытия воркаута площадки 358 м2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2 236 008,00</w:t>
            </w:r>
          </w:p>
        </w:tc>
      </w:tr>
      <w:tr w:rsidR="00986CB7">
        <w:trPr>
          <w:trHeight w:val="4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tabs>
                <w:tab w:val="left" w:pos="0"/>
                <w:tab w:val="left" w:pos="709"/>
              </w:tabs>
            </w:pPr>
          </w:p>
        </w:tc>
        <w:tc>
          <w:tcPr>
            <w:tcW w:w="5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  <w:tab w:val="left" w:pos="709"/>
              </w:tabs>
              <w:rPr>
                <w:lang w:val="ru-RU"/>
              </w:rPr>
            </w:pPr>
            <w:r>
              <w:t>ИТОГО</w:t>
            </w:r>
            <w:r>
              <w:rPr>
                <w:lang w:val="ru-RU"/>
              </w:rPr>
              <w:t>: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  <w:tab w:val="left" w:pos="709"/>
              </w:tabs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  <w:tab w:val="left" w:pos="709"/>
              </w:tabs>
              <w:jc w:val="right"/>
              <w:rPr>
                <w:b/>
                <w:lang w:val="ru-RU"/>
              </w:rPr>
            </w:pPr>
            <w:r>
              <w:rPr>
                <w:b/>
              </w:rPr>
              <w:t>14 726 629,9</w:t>
            </w:r>
            <w:r>
              <w:rPr>
                <w:b/>
                <w:lang w:val="ru-RU"/>
              </w:rPr>
              <w:t>0</w:t>
            </w:r>
          </w:p>
        </w:tc>
      </w:tr>
    </w:tbl>
    <w:p w:rsidR="00986CB7" w:rsidRDefault="00986CB7">
      <w:pPr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/>
    <w:p w:rsidR="00986CB7" w:rsidRDefault="00986CB7"/>
    <w:p w:rsidR="00986CB7" w:rsidRDefault="00986CB7"/>
    <w:p w:rsidR="00986CB7" w:rsidRDefault="00986CB7"/>
    <w:p w:rsidR="00986CB7" w:rsidRDefault="00986CB7"/>
    <w:p w:rsidR="00986CB7" w:rsidRDefault="00986CB7"/>
    <w:p w:rsidR="00986CB7" w:rsidRDefault="004A6F38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№ 8 к Перечню муниципального имущества, подлежащего</w:t>
      </w:r>
    </w:p>
    <w:p w:rsidR="00986CB7" w:rsidRDefault="004A6F38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986CB7" w:rsidRDefault="004A6F38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Ханты – Мансийская региональная организация Общероссийской общественной организации инвалидов «Всероссийское ордена Трудового Красного Знамени общество слепых»</w:t>
      </w:r>
    </w:p>
    <w:p w:rsidR="00986CB7" w:rsidRDefault="00986CB7">
      <w:pPr>
        <w:rPr>
          <w:sz w:val="28"/>
          <w:szCs w:val="28"/>
          <w:lang w:val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048"/>
        <w:gridCol w:w="1384"/>
        <w:gridCol w:w="1676"/>
      </w:tblGrid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№ п/п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jc w:val="center"/>
            </w:pPr>
            <w:r>
              <w:t>Наименование имущества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Кол-во (шт)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center"/>
            </w:pPr>
            <w:r>
              <w:t>Балансовая стоимость в руб.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«РСПИ «Стрелец-Мониторинг» Станция объектовая исп.2-470 (</w:t>
            </w:r>
            <w:r>
              <w:t>MBK</w:t>
            </w:r>
            <w:r>
              <w:rPr>
                <w:lang w:val="ru-RU"/>
              </w:rPr>
              <w:t>-</w:t>
            </w:r>
            <w:r>
              <w:t>RS</w:t>
            </w:r>
            <w:r>
              <w:rPr>
                <w:lang w:val="ru-RU"/>
              </w:rPr>
              <w:t xml:space="preserve">, </w:t>
            </w:r>
            <w:r>
              <w:t>MY</w:t>
            </w:r>
            <w:r>
              <w:rPr>
                <w:lang w:val="ru-RU"/>
              </w:rPr>
              <w:t>-01)» ИНВ № 4101241826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65 000,00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986CB7">
            <w:pPr>
              <w:jc w:val="center"/>
            </w:pP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ИТОГО: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65 000,00</w:t>
            </w:r>
          </w:p>
        </w:tc>
      </w:tr>
    </w:tbl>
    <w:p w:rsidR="00986CB7" w:rsidRDefault="00986CB7">
      <w:pPr>
        <w:rPr>
          <w:sz w:val="28"/>
          <w:szCs w:val="28"/>
          <w:lang w:val="ru-RU"/>
        </w:rPr>
      </w:pPr>
    </w:p>
    <w:p w:rsidR="00986CB7" w:rsidRDefault="00986CB7">
      <w:pPr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  <w:bookmarkStart w:id="0" w:name="_GoBack"/>
      <w:bookmarkEnd w:id="0"/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sectPr w:rsidR="00986CB7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F38" w:rsidRDefault="004A6F38">
      <w:r>
        <w:separator/>
      </w:r>
    </w:p>
  </w:endnote>
  <w:endnote w:type="continuationSeparator" w:id="0">
    <w:p w:rsidR="004A6F38" w:rsidRDefault="004A6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auto"/>
    <w:pitch w:val="default"/>
  </w:font>
  <w:font w:name="Tahoma">
    <w:panose1 w:val="020B0604030504040204"/>
    <w:charset w:val="0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F38" w:rsidRDefault="004A6F38">
      <w:r>
        <w:separator/>
      </w:r>
    </w:p>
  </w:footnote>
  <w:footnote w:type="continuationSeparator" w:id="0">
    <w:p w:rsidR="004A6F38" w:rsidRDefault="004A6F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C73E3"/>
    <w:multiLevelType w:val="hybridMultilevel"/>
    <w:tmpl w:val="49E2E2E8"/>
    <w:lvl w:ilvl="0" w:tplc="94002FF8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B7B63730">
      <w:start w:val="1"/>
      <w:numFmt w:val="lowerLetter"/>
      <w:lvlText w:val="%2."/>
      <w:lvlJc w:val="left"/>
      <w:pPr>
        <w:ind w:left="1440" w:hanging="360"/>
      </w:pPr>
    </w:lvl>
    <w:lvl w:ilvl="2" w:tplc="7B14266E">
      <w:start w:val="1"/>
      <w:numFmt w:val="lowerRoman"/>
      <w:lvlText w:val="%3."/>
      <w:lvlJc w:val="right"/>
      <w:pPr>
        <w:ind w:left="2160" w:hanging="180"/>
      </w:pPr>
    </w:lvl>
    <w:lvl w:ilvl="3" w:tplc="B1F484D2">
      <w:start w:val="1"/>
      <w:numFmt w:val="decimal"/>
      <w:lvlText w:val="%4."/>
      <w:lvlJc w:val="left"/>
      <w:pPr>
        <w:ind w:left="2880" w:hanging="360"/>
      </w:pPr>
    </w:lvl>
    <w:lvl w:ilvl="4" w:tplc="148A60E8">
      <w:start w:val="1"/>
      <w:numFmt w:val="lowerLetter"/>
      <w:lvlText w:val="%5."/>
      <w:lvlJc w:val="left"/>
      <w:pPr>
        <w:ind w:left="3600" w:hanging="360"/>
      </w:pPr>
    </w:lvl>
    <w:lvl w:ilvl="5" w:tplc="36165440">
      <w:start w:val="1"/>
      <w:numFmt w:val="lowerRoman"/>
      <w:lvlText w:val="%6."/>
      <w:lvlJc w:val="right"/>
      <w:pPr>
        <w:ind w:left="4320" w:hanging="180"/>
      </w:pPr>
    </w:lvl>
    <w:lvl w:ilvl="6" w:tplc="91247C96">
      <w:start w:val="1"/>
      <w:numFmt w:val="decimal"/>
      <w:lvlText w:val="%7."/>
      <w:lvlJc w:val="left"/>
      <w:pPr>
        <w:ind w:left="5040" w:hanging="360"/>
      </w:pPr>
    </w:lvl>
    <w:lvl w:ilvl="7" w:tplc="E754381A">
      <w:start w:val="1"/>
      <w:numFmt w:val="lowerLetter"/>
      <w:lvlText w:val="%8."/>
      <w:lvlJc w:val="left"/>
      <w:pPr>
        <w:ind w:left="5760" w:hanging="360"/>
      </w:pPr>
    </w:lvl>
    <w:lvl w:ilvl="8" w:tplc="CC00D10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76B63"/>
    <w:multiLevelType w:val="hybridMultilevel"/>
    <w:tmpl w:val="1FBE16CA"/>
    <w:lvl w:ilvl="0" w:tplc="9B766DB2">
      <w:start w:val="245"/>
      <w:numFmt w:val="decimal"/>
      <w:lvlText w:val="%1"/>
      <w:lvlJc w:val="left"/>
      <w:rPr>
        <w:sz w:val="18"/>
        <w:szCs w:val="18"/>
      </w:rPr>
    </w:lvl>
    <w:lvl w:ilvl="1" w:tplc="A8B0E8AA">
      <w:start w:val="1"/>
      <w:numFmt w:val="none"/>
      <w:lvlText w:val=""/>
      <w:lvlJc w:val="left"/>
      <w:pPr>
        <w:tabs>
          <w:tab w:val="num" w:pos="360"/>
        </w:tabs>
      </w:pPr>
    </w:lvl>
    <w:lvl w:ilvl="2" w:tplc="84B48266">
      <w:start w:val="1"/>
      <w:numFmt w:val="none"/>
      <w:lvlText w:val=""/>
      <w:lvlJc w:val="left"/>
      <w:pPr>
        <w:tabs>
          <w:tab w:val="num" w:pos="360"/>
        </w:tabs>
      </w:pPr>
    </w:lvl>
    <w:lvl w:ilvl="3" w:tplc="217ABE8A">
      <w:start w:val="1"/>
      <w:numFmt w:val="none"/>
      <w:lvlText w:val=""/>
      <w:lvlJc w:val="left"/>
      <w:pPr>
        <w:tabs>
          <w:tab w:val="num" w:pos="360"/>
        </w:tabs>
      </w:pPr>
    </w:lvl>
    <w:lvl w:ilvl="4" w:tplc="5E44C490">
      <w:start w:val="1"/>
      <w:numFmt w:val="none"/>
      <w:lvlText w:val=""/>
      <w:lvlJc w:val="left"/>
      <w:pPr>
        <w:tabs>
          <w:tab w:val="num" w:pos="360"/>
        </w:tabs>
      </w:pPr>
    </w:lvl>
    <w:lvl w:ilvl="5" w:tplc="5E6480B8">
      <w:start w:val="1"/>
      <w:numFmt w:val="none"/>
      <w:lvlText w:val=""/>
      <w:lvlJc w:val="left"/>
      <w:pPr>
        <w:tabs>
          <w:tab w:val="num" w:pos="360"/>
        </w:tabs>
      </w:pPr>
    </w:lvl>
    <w:lvl w:ilvl="6" w:tplc="940C23B6">
      <w:start w:val="1"/>
      <w:numFmt w:val="none"/>
      <w:lvlText w:val=""/>
      <w:lvlJc w:val="left"/>
      <w:pPr>
        <w:tabs>
          <w:tab w:val="num" w:pos="360"/>
        </w:tabs>
      </w:pPr>
    </w:lvl>
    <w:lvl w:ilvl="7" w:tplc="51B0255A">
      <w:start w:val="1"/>
      <w:numFmt w:val="none"/>
      <w:lvlText w:val=""/>
      <w:lvlJc w:val="left"/>
      <w:pPr>
        <w:tabs>
          <w:tab w:val="num" w:pos="360"/>
        </w:tabs>
      </w:pPr>
    </w:lvl>
    <w:lvl w:ilvl="8" w:tplc="76F884CC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7C25D39"/>
    <w:multiLevelType w:val="hybridMultilevel"/>
    <w:tmpl w:val="5AAA8BDC"/>
    <w:lvl w:ilvl="0" w:tplc="1298CA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3A85F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42671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7ECE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BE4D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14DE4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80EA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38977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B074E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6306E"/>
    <w:multiLevelType w:val="hybridMultilevel"/>
    <w:tmpl w:val="737CDC44"/>
    <w:lvl w:ilvl="0" w:tplc="AFA01E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0D0068E">
      <w:start w:val="1"/>
      <w:numFmt w:val="lowerLetter"/>
      <w:lvlText w:val="%2."/>
      <w:lvlJc w:val="left"/>
      <w:pPr>
        <w:ind w:left="1789" w:hanging="360"/>
      </w:pPr>
    </w:lvl>
    <w:lvl w:ilvl="2" w:tplc="D26C1516">
      <w:start w:val="1"/>
      <w:numFmt w:val="lowerRoman"/>
      <w:lvlText w:val="%3."/>
      <w:lvlJc w:val="right"/>
      <w:pPr>
        <w:ind w:left="2509" w:hanging="180"/>
      </w:pPr>
    </w:lvl>
    <w:lvl w:ilvl="3" w:tplc="59E0716C">
      <w:start w:val="1"/>
      <w:numFmt w:val="decimal"/>
      <w:lvlText w:val="%4."/>
      <w:lvlJc w:val="left"/>
      <w:pPr>
        <w:ind w:left="3229" w:hanging="360"/>
      </w:pPr>
    </w:lvl>
    <w:lvl w:ilvl="4" w:tplc="D3F87DAC">
      <w:start w:val="1"/>
      <w:numFmt w:val="lowerLetter"/>
      <w:lvlText w:val="%5."/>
      <w:lvlJc w:val="left"/>
      <w:pPr>
        <w:ind w:left="3949" w:hanging="360"/>
      </w:pPr>
    </w:lvl>
    <w:lvl w:ilvl="5" w:tplc="C06C9686">
      <w:start w:val="1"/>
      <w:numFmt w:val="lowerRoman"/>
      <w:lvlText w:val="%6."/>
      <w:lvlJc w:val="right"/>
      <w:pPr>
        <w:ind w:left="4669" w:hanging="180"/>
      </w:pPr>
    </w:lvl>
    <w:lvl w:ilvl="6" w:tplc="FC1A234E">
      <w:start w:val="1"/>
      <w:numFmt w:val="decimal"/>
      <w:lvlText w:val="%7."/>
      <w:lvlJc w:val="left"/>
      <w:pPr>
        <w:ind w:left="5389" w:hanging="360"/>
      </w:pPr>
    </w:lvl>
    <w:lvl w:ilvl="7" w:tplc="B1D0EB20">
      <w:start w:val="1"/>
      <w:numFmt w:val="lowerLetter"/>
      <w:lvlText w:val="%8."/>
      <w:lvlJc w:val="left"/>
      <w:pPr>
        <w:ind w:left="6109" w:hanging="360"/>
      </w:pPr>
    </w:lvl>
    <w:lvl w:ilvl="8" w:tplc="EF2C186E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D8E3F02"/>
    <w:multiLevelType w:val="hybridMultilevel"/>
    <w:tmpl w:val="E59E64FC"/>
    <w:lvl w:ilvl="0" w:tplc="9E5E22E2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C23C2E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A06F8D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64810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4A3B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6CC72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F448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624CF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E842E9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8330D6"/>
    <w:multiLevelType w:val="hybridMultilevel"/>
    <w:tmpl w:val="9DB4A79A"/>
    <w:lvl w:ilvl="0" w:tplc="706EAD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E229D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172347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6659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CC160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62AA3A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60C7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18AED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D83AC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DB2BB7"/>
    <w:multiLevelType w:val="hybridMultilevel"/>
    <w:tmpl w:val="981A9ACE"/>
    <w:lvl w:ilvl="0" w:tplc="3CA02A6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CD6081A4">
      <w:start w:val="1"/>
      <w:numFmt w:val="lowerLetter"/>
      <w:lvlText w:val="%2."/>
      <w:lvlJc w:val="left"/>
      <w:pPr>
        <w:ind w:left="1440" w:hanging="360"/>
      </w:pPr>
    </w:lvl>
    <w:lvl w:ilvl="2" w:tplc="F4DC54AC">
      <w:start w:val="1"/>
      <w:numFmt w:val="lowerRoman"/>
      <w:lvlText w:val="%3."/>
      <w:lvlJc w:val="right"/>
      <w:pPr>
        <w:ind w:left="2160" w:hanging="180"/>
      </w:pPr>
    </w:lvl>
    <w:lvl w:ilvl="3" w:tplc="BB2AF4BC">
      <w:start w:val="1"/>
      <w:numFmt w:val="decimal"/>
      <w:lvlText w:val="%4."/>
      <w:lvlJc w:val="left"/>
      <w:pPr>
        <w:ind w:left="2880" w:hanging="360"/>
      </w:pPr>
    </w:lvl>
    <w:lvl w:ilvl="4" w:tplc="96027354">
      <w:start w:val="1"/>
      <w:numFmt w:val="lowerLetter"/>
      <w:lvlText w:val="%5."/>
      <w:lvlJc w:val="left"/>
      <w:pPr>
        <w:ind w:left="3600" w:hanging="360"/>
      </w:pPr>
    </w:lvl>
    <w:lvl w:ilvl="5" w:tplc="F6B04FDA">
      <w:start w:val="1"/>
      <w:numFmt w:val="lowerRoman"/>
      <w:lvlText w:val="%6."/>
      <w:lvlJc w:val="right"/>
      <w:pPr>
        <w:ind w:left="4320" w:hanging="180"/>
      </w:pPr>
    </w:lvl>
    <w:lvl w:ilvl="6" w:tplc="D3A60D44">
      <w:start w:val="1"/>
      <w:numFmt w:val="decimal"/>
      <w:lvlText w:val="%7."/>
      <w:lvlJc w:val="left"/>
      <w:pPr>
        <w:ind w:left="5040" w:hanging="360"/>
      </w:pPr>
    </w:lvl>
    <w:lvl w:ilvl="7" w:tplc="6A3E377E">
      <w:start w:val="1"/>
      <w:numFmt w:val="lowerLetter"/>
      <w:lvlText w:val="%8."/>
      <w:lvlJc w:val="left"/>
      <w:pPr>
        <w:ind w:left="5760" w:hanging="360"/>
      </w:pPr>
    </w:lvl>
    <w:lvl w:ilvl="8" w:tplc="6A580B5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8D0BA5"/>
    <w:multiLevelType w:val="hybridMultilevel"/>
    <w:tmpl w:val="EAB009C2"/>
    <w:lvl w:ilvl="0" w:tplc="97AC4E5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6540BD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4B663C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A30C2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5A30F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C292C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B06C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C4F3F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4CCA3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E76E3B"/>
    <w:multiLevelType w:val="hybridMultilevel"/>
    <w:tmpl w:val="2D3A69C2"/>
    <w:lvl w:ilvl="0" w:tplc="BC2676D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D14013A4">
      <w:start w:val="1"/>
      <w:numFmt w:val="lowerLetter"/>
      <w:lvlText w:val="%2."/>
      <w:lvlJc w:val="left"/>
      <w:pPr>
        <w:ind w:left="1440" w:hanging="360"/>
      </w:pPr>
    </w:lvl>
    <w:lvl w:ilvl="2" w:tplc="DB5E3B4E">
      <w:start w:val="1"/>
      <w:numFmt w:val="lowerRoman"/>
      <w:lvlText w:val="%3."/>
      <w:lvlJc w:val="right"/>
      <w:pPr>
        <w:ind w:left="2160" w:hanging="180"/>
      </w:pPr>
    </w:lvl>
    <w:lvl w:ilvl="3" w:tplc="67BE5A7C">
      <w:start w:val="1"/>
      <w:numFmt w:val="decimal"/>
      <w:lvlText w:val="%4."/>
      <w:lvlJc w:val="left"/>
      <w:pPr>
        <w:ind w:left="2880" w:hanging="360"/>
      </w:pPr>
    </w:lvl>
    <w:lvl w:ilvl="4" w:tplc="9C7246DE">
      <w:start w:val="1"/>
      <w:numFmt w:val="lowerLetter"/>
      <w:lvlText w:val="%5."/>
      <w:lvlJc w:val="left"/>
      <w:pPr>
        <w:ind w:left="3600" w:hanging="360"/>
      </w:pPr>
    </w:lvl>
    <w:lvl w:ilvl="5" w:tplc="0E621EC0">
      <w:start w:val="1"/>
      <w:numFmt w:val="lowerRoman"/>
      <w:lvlText w:val="%6."/>
      <w:lvlJc w:val="right"/>
      <w:pPr>
        <w:ind w:left="4320" w:hanging="180"/>
      </w:pPr>
    </w:lvl>
    <w:lvl w:ilvl="6" w:tplc="04C2DA4E">
      <w:start w:val="1"/>
      <w:numFmt w:val="decimal"/>
      <w:lvlText w:val="%7."/>
      <w:lvlJc w:val="left"/>
      <w:pPr>
        <w:ind w:left="5040" w:hanging="360"/>
      </w:pPr>
    </w:lvl>
    <w:lvl w:ilvl="7" w:tplc="9A9E40B0">
      <w:start w:val="1"/>
      <w:numFmt w:val="lowerLetter"/>
      <w:lvlText w:val="%8."/>
      <w:lvlJc w:val="left"/>
      <w:pPr>
        <w:ind w:left="5760" w:hanging="360"/>
      </w:pPr>
    </w:lvl>
    <w:lvl w:ilvl="8" w:tplc="EBA2267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704DDC"/>
    <w:multiLevelType w:val="hybridMultilevel"/>
    <w:tmpl w:val="563E1500"/>
    <w:lvl w:ilvl="0" w:tplc="0D6C6DD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8805E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548E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487B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E0CF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08A12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4098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D250B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F69B4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B36F91"/>
    <w:multiLevelType w:val="hybridMultilevel"/>
    <w:tmpl w:val="D3B667CC"/>
    <w:lvl w:ilvl="0" w:tplc="7A30F1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966E5E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70C4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2F0C9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8EDD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DE049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16BF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1CECB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3408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1F04C1"/>
    <w:multiLevelType w:val="hybridMultilevel"/>
    <w:tmpl w:val="20DE37C6"/>
    <w:lvl w:ilvl="0" w:tplc="2CD8DCE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4D26FC7E">
      <w:start w:val="1"/>
      <w:numFmt w:val="none"/>
      <w:lvlText w:val=""/>
      <w:lvlJc w:val="left"/>
      <w:pPr>
        <w:tabs>
          <w:tab w:val="num" w:pos="360"/>
        </w:tabs>
      </w:pPr>
    </w:lvl>
    <w:lvl w:ilvl="2" w:tplc="06D69450">
      <w:start w:val="1"/>
      <w:numFmt w:val="none"/>
      <w:lvlText w:val=""/>
      <w:lvlJc w:val="left"/>
      <w:pPr>
        <w:tabs>
          <w:tab w:val="num" w:pos="360"/>
        </w:tabs>
      </w:pPr>
    </w:lvl>
    <w:lvl w:ilvl="3" w:tplc="39EECD7E">
      <w:start w:val="1"/>
      <w:numFmt w:val="none"/>
      <w:lvlText w:val=""/>
      <w:lvlJc w:val="left"/>
      <w:pPr>
        <w:tabs>
          <w:tab w:val="num" w:pos="360"/>
        </w:tabs>
      </w:pPr>
    </w:lvl>
    <w:lvl w:ilvl="4" w:tplc="0D70C414">
      <w:start w:val="1"/>
      <w:numFmt w:val="none"/>
      <w:lvlText w:val=""/>
      <w:lvlJc w:val="left"/>
      <w:pPr>
        <w:tabs>
          <w:tab w:val="num" w:pos="360"/>
        </w:tabs>
      </w:pPr>
    </w:lvl>
    <w:lvl w:ilvl="5" w:tplc="D7FC91FA">
      <w:start w:val="1"/>
      <w:numFmt w:val="none"/>
      <w:lvlText w:val=""/>
      <w:lvlJc w:val="left"/>
      <w:pPr>
        <w:tabs>
          <w:tab w:val="num" w:pos="360"/>
        </w:tabs>
      </w:pPr>
    </w:lvl>
    <w:lvl w:ilvl="6" w:tplc="D0E22C00">
      <w:start w:val="1"/>
      <w:numFmt w:val="none"/>
      <w:lvlText w:val=""/>
      <w:lvlJc w:val="left"/>
      <w:pPr>
        <w:tabs>
          <w:tab w:val="num" w:pos="360"/>
        </w:tabs>
      </w:pPr>
    </w:lvl>
    <w:lvl w:ilvl="7" w:tplc="5E649144">
      <w:start w:val="1"/>
      <w:numFmt w:val="none"/>
      <w:lvlText w:val=""/>
      <w:lvlJc w:val="left"/>
      <w:pPr>
        <w:tabs>
          <w:tab w:val="num" w:pos="360"/>
        </w:tabs>
      </w:pPr>
    </w:lvl>
    <w:lvl w:ilvl="8" w:tplc="6D502132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3BF90CE3"/>
    <w:multiLevelType w:val="hybridMultilevel"/>
    <w:tmpl w:val="2618E148"/>
    <w:lvl w:ilvl="0" w:tplc="477E249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184D8E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D12222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5BAA99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7EA887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58CDBB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618EB3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7303C4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CFA039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FF30109"/>
    <w:multiLevelType w:val="hybridMultilevel"/>
    <w:tmpl w:val="A6C68DF6"/>
    <w:lvl w:ilvl="0" w:tplc="A8649F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4F0741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FEC61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F8CB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9A728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24D3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B1CEE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004A1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AC848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B43B14"/>
    <w:multiLevelType w:val="hybridMultilevel"/>
    <w:tmpl w:val="5AF8313A"/>
    <w:lvl w:ilvl="0" w:tplc="E7E259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8F5C6844">
      <w:start w:val="1"/>
      <w:numFmt w:val="lowerLetter"/>
      <w:lvlText w:val="%2."/>
      <w:lvlJc w:val="left"/>
      <w:pPr>
        <w:ind w:left="1785" w:hanging="360"/>
      </w:pPr>
    </w:lvl>
    <w:lvl w:ilvl="2" w:tplc="52AE5C9A">
      <w:start w:val="1"/>
      <w:numFmt w:val="lowerRoman"/>
      <w:lvlText w:val="%3."/>
      <w:lvlJc w:val="right"/>
      <w:pPr>
        <w:ind w:left="2505" w:hanging="180"/>
      </w:pPr>
    </w:lvl>
    <w:lvl w:ilvl="3" w:tplc="FE6E81F4">
      <w:start w:val="1"/>
      <w:numFmt w:val="decimal"/>
      <w:lvlText w:val="%4."/>
      <w:lvlJc w:val="left"/>
      <w:pPr>
        <w:ind w:left="3225" w:hanging="360"/>
      </w:pPr>
    </w:lvl>
    <w:lvl w:ilvl="4" w:tplc="D6B228EC">
      <w:start w:val="1"/>
      <w:numFmt w:val="lowerLetter"/>
      <w:lvlText w:val="%5."/>
      <w:lvlJc w:val="left"/>
      <w:pPr>
        <w:ind w:left="3945" w:hanging="360"/>
      </w:pPr>
    </w:lvl>
    <w:lvl w:ilvl="5" w:tplc="4A8409A2">
      <w:start w:val="1"/>
      <w:numFmt w:val="lowerRoman"/>
      <w:lvlText w:val="%6."/>
      <w:lvlJc w:val="right"/>
      <w:pPr>
        <w:ind w:left="4665" w:hanging="180"/>
      </w:pPr>
    </w:lvl>
    <w:lvl w:ilvl="6" w:tplc="DD384D1C">
      <w:start w:val="1"/>
      <w:numFmt w:val="decimal"/>
      <w:lvlText w:val="%7."/>
      <w:lvlJc w:val="left"/>
      <w:pPr>
        <w:ind w:left="5385" w:hanging="360"/>
      </w:pPr>
    </w:lvl>
    <w:lvl w:ilvl="7" w:tplc="9BBE516E">
      <w:start w:val="1"/>
      <w:numFmt w:val="lowerLetter"/>
      <w:lvlText w:val="%8."/>
      <w:lvlJc w:val="left"/>
      <w:pPr>
        <w:ind w:left="6105" w:hanging="360"/>
      </w:pPr>
    </w:lvl>
    <w:lvl w:ilvl="8" w:tplc="3CFA8E28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AC82F14"/>
    <w:multiLevelType w:val="hybridMultilevel"/>
    <w:tmpl w:val="A50E9624"/>
    <w:lvl w:ilvl="0" w:tplc="5A3AB5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8E9EEFDA">
      <w:start w:val="1"/>
      <w:numFmt w:val="lowerLetter"/>
      <w:lvlText w:val="%2."/>
      <w:lvlJc w:val="left"/>
      <w:pPr>
        <w:ind w:left="1647" w:hanging="360"/>
      </w:pPr>
    </w:lvl>
    <w:lvl w:ilvl="2" w:tplc="3FC6EB2A">
      <w:start w:val="1"/>
      <w:numFmt w:val="lowerRoman"/>
      <w:lvlText w:val="%3."/>
      <w:lvlJc w:val="right"/>
      <w:pPr>
        <w:ind w:left="2367" w:hanging="180"/>
      </w:pPr>
    </w:lvl>
    <w:lvl w:ilvl="3" w:tplc="6B48117A">
      <w:start w:val="1"/>
      <w:numFmt w:val="decimal"/>
      <w:lvlText w:val="%4."/>
      <w:lvlJc w:val="left"/>
      <w:pPr>
        <w:ind w:left="3087" w:hanging="360"/>
      </w:pPr>
    </w:lvl>
    <w:lvl w:ilvl="4" w:tplc="BB7C0AFA">
      <w:start w:val="1"/>
      <w:numFmt w:val="lowerLetter"/>
      <w:lvlText w:val="%5."/>
      <w:lvlJc w:val="left"/>
      <w:pPr>
        <w:ind w:left="3807" w:hanging="360"/>
      </w:pPr>
    </w:lvl>
    <w:lvl w:ilvl="5" w:tplc="63E01DE8">
      <w:start w:val="1"/>
      <w:numFmt w:val="lowerRoman"/>
      <w:lvlText w:val="%6."/>
      <w:lvlJc w:val="right"/>
      <w:pPr>
        <w:ind w:left="4527" w:hanging="180"/>
      </w:pPr>
    </w:lvl>
    <w:lvl w:ilvl="6" w:tplc="94620594">
      <w:start w:val="1"/>
      <w:numFmt w:val="decimal"/>
      <w:lvlText w:val="%7."/>
      <w:lvlJc w:val="left"/>
      <w:pPr>
        <w:ind w:left="5247" w:hanging="360"/>
      </w:pPr>
    </w:lvl>
    <w:lvl w:ilvl="7" w:tplc="53F43748">
      <w:start w:val="1"/>
      <w:numFmt w:val="lowerLetter"/>
      <w:lvlText w:val="%8."/>
      <w:lvlJc w:val="left"/>
      <w:pPr>
        <w:ind w:left="5967" w:hanging="360"/>
      </w:pPr>
    </w:lvl>
    <w:lvl w:ilvl="8" w:tplc="2926E9C8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C4421CD"/>
    <w:multiLevelType w:val="hybridMultilevel"/>
    <w:tmpl w:val="C9C8BC62"/>
    <w:lvl w:ilvl="0" w:tplc="B418AD7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83D4E820">
      <w:start w:val="1"/>
      <w:numFmt w:val="lowerLetter"/>
      <w:lvlText w:val="%2."/>
      <w:lvlJc w:val="left"/>
      <w:pPr>
        <w:ind w:left="1440" w:hanging="360"/>
      </w:pPr>
    </w:lvl>
    <w:lvl w:ilvl="2" w:tplc="BF7ECFBA">
      <w:start w:val="1"/>
      <w:numFmt w:val="lowerRoman"/>
      <w:lvlText w:val="%3."/>
      <w:lvlJc w:val="right"/>
      <w:pPr>
        <w:ind w:left="2160" w:hanging="180"/>
      </w:pPr>
    </w:lvl>
    <w:lvl w:ilvl="3" w:tplc="D2D27C56">
      <w:start w:val="1"/>
      <w:numFmt w:val="decimal"/>
      <w:lvlText w:val="%4."/>
      <w:lvlJc w:val="left"/>
      <w:pPr>
        <w:ind w:left="2880" w:hanging="360"/>
      </w:pPr>
    </w:lvl>
    <w:lvl w:ilvl="4" w:tplc="5E740A70">
      <w:start w:val="1"/>
      <w:numFmt w:val="lowerLetter"/>
      <w:lvlText w:val="%5."/>
      <w:lvlJc w:val="left"/>
      <w:pPr>
        <w:ind w:left="3600" w:hanging="360"/>
      </w:pPr>
    </w:lvl>
    <w:lvl w:ilvl="5" w:tplc="C6FE7732">
      <w:start w:val="1"/>
      <w:numFmt w:val="lowerRoman"/>
      <w:lvlText w:val="%6."/>
      <w:lvlJc w:val="right"/>
      <w:pPr>
        <w:ind w:left="4320" w:hanging="180"/>
      </w:pPr>
    </w:lvl>
    <w:lvl w:ilvl="6" w:tplc="582C2AF6">
      <w:start w:val="1"/>
      <w:numFmt w:val="decimal"/>
      <w:lvlText w:val="%7."/>
      <w:lvlJc w:val="left"/>
      <w:pPr>
        <w:ind w:left="5040" w:hanging="360"/>
      </w:pPr>
    </w:lvl>
    <w:lvl w:ilvl="7" w:tplc="931AEFD8">
      <w:start w:val="1"/>
      <w:numFmt w:val="lowerLetter"/>
      <w:lvlText w:val="%8."/>
      <w:lvlJc w:val="left"/>
      <w:pPr>
        <w:ind w:left="5760" w:hanging="360"/>
      </w:pPr>
    </w:lvl>
    <w:lvl w:ilvl="8" w:tplc="E64EC7D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AA66DB"/>
    <w:multiLevelType w:val="hybridMultilevel"/>
    <w:tmpl w:val="36389322"/>
    <w:lvl w:ilvl="0" w:tplc="2222FA1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53986C72">
      <w:start w:val="1"/>
      <w:numFmt w:val="lowerLetter"/>
      <w:lvlText w:val="%2."/>
      <w:lvlJc w:val="left"/>
      <w:pPr>
        <w:ind w:left="1440" w:hanging="360"/>
      </w:pPr>
    </w:lvl>
    <w:lvl w:ilvl="2" w:tplc="BA88A270">
      <w:start w:val="1"/>
      <w:numFmt w:val="lowerRoman"/>
      <w:lvlText w:val="%3."/>
      <w:lvlJc w:val="right"/>
      <w:pPr>
        <w:ind w:left="2160" w:hanging="180"/>
      </w:pPr>
    </w:lvl>
    <w:lvl w:ilvl="3" w:tplc="3A10FA18">
      <w:start w:val="1"/>
      <w:numFmt w:val="decimal"/>
      <w:lvlText w:val="%4."/>
      <w:lvlJc w:val="left"/>
      <w:pPr>
        <w:ind w:left="2880" w:hanging="360"/>
      </w:pPr>
    </w:lvl>
    <w:lvl w:ilvl="4" w:tplc="0CB6255A">
      <w:start w:val="1"/>
      <w:numFmt w:val="lowerLetter"/>
      <w:lvlText w:val="%5."/>
      <w:lvlJc w:val="left"/>
      <w:pPr>
        <w:ind w:left="3600" w:hanging="360"/>
      </w:pPr>
    </w:lvl>
    <w:lvl w:ilvl="5" w:tplc="4AC49C78">
      <w:start w:val="1"/>
      <w:numFmt w:val="lowerRoman"/>
      <w:lvlText w:val="%6."/>
      <w:lvlJc w:val="right"/>
      <w:pPr>
        <w:ind w:left="4320" w:hanging="180"/>
      </w:pPr>
    </w:lvl>
    <w:lvl w:ilvl="6" w:tplc="0E94897A">
      <w:start w:val="1"/>
      <w:numFmt w:val="decimal"/>
      <w:lvlText w:val="%7."/>
      <w:lvlJc w:val="left"/>
      <w:pPr>
        <w:ind w:left="5040" w:hanging="360"/>
      </w:pPr>
    </w:lvl>
    <w:lvl w:ilvl="7" w:tplc="70389C40">
      <w:start w:val="1"/>
      <w:numFmt w:val="lowerLetter"/>
      <w:lvlText w:val="%8."/>
      <w:lvlJc w:val="left"/>
      <w:pPr>
        <w:ind w:left="5760" w:hanging="360"/>
      </w:pPr>
    </w:lvl>
    <w:lvl w:ilvl="8" w:tplc="EF845BBA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22250B"/>
    <w:multiLevelType w:val="hybridMultilevel"/>
    <w:tmpl w:val="88D00EA0"/>
    <w:lvl w:ilvl="0" w:tplc="76D40212">
      <w:start w:val="1"/>
      <w:numFmt w:val="bullet"/>
      <w:lvlText w:val="-"/>
      <w:lvlJc w:val="left"/>
      <w:pPr>
        <w:tabs>
          <w:tab w:val="num" w:pos="1170"/>
        </w:tabs>
        <w:ind w:left="1170" w:hanging="450"/>
      </w:pPr>
      <w:rPr>
        <w:rFonts w:ascii="Times New Roman" w:eastAsia="Times New Roman" w:hAnsi="Times New Roman" w:cs="Times New Roman" w:hint="default"/>
      </w:rPr>
    </w:lvl>
    <w:lvl w:ilvl="1" w:tplc="DE10C6E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315261E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37369A5C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51466818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B9ACAB4E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623AD8E2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1F2B8A4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D4C6D4A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56341E5"/>
    <w:multiLevelType w:val="hybridMultilevel"/>
    <w:tmpl w:val="4600DC30"/>
    <w:lvl w:ilvl="0" w:tplc="BE042F7A">
      <w:start w:val="1"/>
      <w:numFmt w:val="decimal"/>
      <w:lvlText w:val="%1."/>
      <w:lvlJc w:val="left"/>
      <w:pPr>
        <w:ind w:left="643" w:hanging="360"/>
      </w:pPr>
    </w:lvl>
    <w:lvl w:ilvl="1" w:tplc="DE249BC4">
      <w:start w:val="1"/>
      <w:numFmt w:val="lowerLetter"/>
      <w:lvlText w:val="%2."/>
      <w:lvlJc w:val="left"/>
      <w:pPr>
        <w:ind w:left="1363" w:hanging="360"/>
      </w:pPr>
    </w:lvl>
    <w:lvl w:ilvl="2" w:tplc="51B4C1CE">
      <w:start w:val="1"/>
      <w:numFmt w:val="lowerRoman"/>
      <w:lvlText w:val="%3."/>
      <w:lvlJc w:val="right"/>
      <w:pPr>
        <w:ind w:left="2083" w:hanging="180"/>
      </w:pPr>
    </w:lvl>
    <w:lvl w:ilvl="3" w:tplc="9E2EDCCE">
      <w:start w:val="1"/>
      <w:numFmt w:val="decimal"/>
      <w:lvlText w:val="%4."/>
      <w:lvlJc w:val="left"/>
      <w:pPr>
        <w:ind w:left="2803" w:hanging="360"/>
      </w:pPr>
    </w:lvl>
    <w:lvl w:ilvl="4" w:tplc="6AACB93A">
      <w:start w:val="1"/>
      <w:numFmt w:val="lowerLetter"/>
      <w:lvlText w:val="%5."/>
      <w:lvlJc w:val="left"/>
      <w:pPr>
        <w:ind w:left="3523" w:hanging="360"/>
      </w:pPr>
    </w:lvl>
    <w:lvl w:ilvl="5" w:tplc="63029C3C">
      <w:start w:val="1"/>
      <w:numFmt w:val="lowerRoman"/>
      <w:lvlText w:val="%6."/>
      <w:lvlJc w:val="right"/>
      <w:pPr>
        <w:ind w:left="4243" w:hanging="180"/>
      </w:pPr>
    </w:lvl>
    <w:lvl w:ilvl="6" w:tplc="0F06CA4C">
      <w:start w:val="1"/>
      <w:numFmt w:val="decimal"/>
      <w:lvlText w:val="%7."/>
      <w:lvlJc w:val="left"/>
      <w:pPr>
        <w:ind w:left="4963" w:hanging="360"/>
      </w:pPr>
    </w:lvl>
    <w:lvl w:ilvl="7" w:tplc="58448DC4">
      <w:start w:val="1"/>
      <w:numFmt w:val="lowerLetter"/>
      <w:lvlText w:val="%8."/>
      <w:lvlJc w:val="left"/>
      <w:pPr>
        <w:ind w:left="5683" w:hanging="360"/>
      </w:pPr>
    </w:lvl>
    <w:lvl w:ilvl="8" w:tplc="F9A272DA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669D55C0"/>
    <w:multiLevelType w:val="hybridMultilevel"/>
    <w:tmpl w:val="035C2ED8"/>
    <w:lvl w:ilvl="0" w:tplc="79B21D2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45CE60DA">
      <w:start w:val="1"/>
      <w:numFmt w:val="lowerLetter"/>
      <w:lvlText w:val="%2."/>
      <w:lvlJc w:val="left"/>
      <w:pPr>
        <w:ind w:left="1440" w:hanging="360"/>
      </w:pPr>
    </w:lvl>
    <w:lvl w:ilvl="2" w:tplc="0C602A28">
      <w:start w:val="1"/>
      <w:numFmt w:val="lowerRoman"/>
      <w:lvlText w:val="%3."/>
      <w:lvlJc w:val="right"/>
      <w:pPr>
        <w:ind w:left="2160" w:hanging="180"/>
      </w:pPr>
    </w:lvl>
    <w:lvl w:ilvl="3" w:tplc="AE5EBC78">
      <w:start w:val="1"/>
      <w:numFmt w:val="decimal"/>
      <w:lvlText w:val="%4."/>
      <w:lvlJc w:val="left"/>
      <w:pPr>
        <w:ind w:left="2880" w:hanging="360"/>
      </w:pPr>
    </w:lvl>
    <w:lvl w:ilvl="4" w:tplc="C4DA59F4">
      <w:start w:val="1"/>
      <w:numFmt w:val="lowerLetter"/>
      <w:lvlText w:val="%5."/>
      <w:lvlJc w:val="left"/>
      <w:pPr>
        <w:ind w:left="3600" w:hanging="360"/>
      </w:pPr>
    </w:lvl>
    <w:lvl w:ilvl="5" w:tplc="819E0F14">
      <w:start w:val="1"/>
      <w:numFmt w:val="lowerRoman"/>
      <w:lvlText w:val="%6."/>
      <w:lvlJc w:val="right"/>
      <w:pPr>
        <w:ind w:left="4320" w:hanging="180"/>
      </w:pPr>
    </w:lvl>
    <w:lvl w:ilvl="6" w:tplc="BADE8A3C">
      <w:start w:val="1"/>
      <w:numFmt w:val="decimal"/>
      <w:lvlText w:val="%7."/>
      <w:lvlJc w:val="left"/>
      <w:pPr>
        <w:ind w:left="5040" w:hanging="360"/>
      </w:pPr>
    </w:lvl>
    <w:lvl w:ilvl="7" w:tplc="900ECE94">
      <w:start w:val="1"/>
      <w:numFmt w:val="lowerLetter"/>
      <w:lvlText w:val="%8."/>
      <w:lvlJc w:val="left"/>
      <w:pPr>
        <w:ind w:left="5760" w:hanging="360"/>
      </w:pPr>
    </w:lvl>
    <w:lvl w:ilvl="8" w:tplc="8F38CB36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D1C28"/>
    <w:multiLevelType w:val="hybridMultilevel"/>
    <w:tmpl w:val="BA76B964"/>
    <w:lvl w:ilvl="0" w:tplc="C2F24208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8D187B08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5802DE2E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35BE2012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C6FA1016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82D82F92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449C6284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FA5E72BE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8572FF3E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22" w15:restartNumberingAfterBreak="0">
    <w:nsid w:val="695B10F7"/>
    <w:multiLevelType w:val="multilevel"/>
    <w:tmpl w:val="399C8EC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3" w15:restartNumberingAfterBreak="0">
    <w:nsid w:val="7BE13D3F"/>
    <w:multiLevelType w:val="hybridMultilevel"/>
    <w:tmpl w:val="C764FAD4"/>
    <w:lvl w:ilvl="0" w:tplc="4A02897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E5A46096">
      <w:start w:val="1"/>
      <w:numFmt w:val="lowerLetter"/>
      <w:lvlText w:val="%2."/>
      <w:lvlJc w:val="left"/>
      <w:pPr>
        <w:ind w:left="1440" w:hanging="360"/>
      </w:pPr>
    </w:lvl>
    <w:lvl w:ilvl="2" w:tplc="E09E8AD8">
      <w:start w:val="1"/>
      <w:numFmt w:val="lowerRoman"/>
      <w:lvlText w:val="%3."/>
      <w:lvlJc w:val="right"/>
      <w:pPr>
        <w:ind w:left="2160" w:hanging="180"/>
      </w:pPr>
    </w:lvl>
    <w:lvl w:ilvl="3" w:tplc="0DDC32A2">
      <w:start w:val="1"/>
      <w:numFmt w:val="decimal"/>
      <w:lvlText w:val="%4."/>
      <w:lvlJc w:val="left"/>
      <w:pPr>
        <w:ind w:left="2880" w:hanging="360"/>
      </w:pPr>
    </w:lvl>
    <w:lvl w:ilvl="4" w:tplc="C30C46A2">
      <w:start w:val="1"/>
      <w:numFmt w:val="lowerLetter"/>
      <w:lvlText w:val="%5."/>
      <w:lvlJc w:val="left"/>
      <w:pPr>
        <w:ind w:left="3600" w:hanging="360"/>
      </w:pPr>
    </w:lvl>
    <w:lvl w:ilvl="5" w:tplc="49245E5A">
      <w:start w:val="1"/>
      <w:numFmt w:val="lowerRoman"/>
      <w:lvlText w:val="%6."/>
      <w:lvlJc w:val="right"/>
      <w:pPr>
        <w:ind w:left="4320" w:hanging="180"/>
      </w:pPr>
    </w:lvl>
    <w:lvl w:ilvl="6" w:tplc="2E500382">
      <w:start w:val="1"/>
      <w:numFmt w:val="decimal"/>
      <w:lvlText w:val="%7."/>
      <w:lvlJc w:val="left"/>
      <w:pPr>
        <w:ind w:left="5040" w:hanging="360"/>
      </w:pPr>
    </w:lvl>
    <w:lvl w:ilvl="7" w:tplc="F0A221F0">
      <w:start w:val="1"/>
      <w:numFmt w:val="lowerLetter"/>
      <w:lvlText w:val="%8."/>
      <w:lvlJc w:val="left"/>
      <w:pPr>
        <w:ind w:left="5760" w:hanging="360"/>
      </w:pPr>
    </w:lvl>
    <w:lvl w:ilvl="8" w:tplc="561E55D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4"/>
  </w:num>
  <w:num w:numId="4">
    <w:abstractNumId w:val="15"/>
  </w:num>
  <w:num w:numId="5">
    <w:abstractNumId w:val="18"/>
  </w:num>
  <w:num w:numId="6">
    <w:abstractNumId w:val="11"/>
  </w:num>
  <w:num w:numId="7">
    <w:abstractNumId w:val="22"/>
  </w:num>
  <w:num w:numId="8">
    <w:abstractNumId w:val="4"/>
  </w:num>
  <w:num w:numId="9">
    <w:abstractNumId w:val="7"/>
  </w:num>
  <w:num w:numId="10">
    <w:abstractNumId w:val="1"/>
  </w:num>
  <w:num w:numId="11">
    <w:abstractNumId w:val="21"/>
  </w:num>
  <w:num w:numId="12">
    <w:abstractNumId w:val="5"/>
  </w:num>
  <w:num w:numId="13">
    <w:abstractNumId w:val="12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3"/>
  </w:num>
  <w:num w:numId="17">
    <w:abstractNumId w:val="19"/>
  </w:num>
  <w:num w:numId="18">
    <w:abstractNumId w:val="0"/>
  </w:num>
  <w:num w:numId="19">
    <w:abstractNumId w:val="23"/>
  </w:num>
  <w:num w:numId="20">
    <w:abstractNumId w:val="20"/>
  </w:num>
  <w:num w:numId="21">
    <w:abstractNumId w:val="6"/>
  </w:num>
  <w:num w:numId="22">
    <w:abstractNumId w:val="8"/>
  </w:num>
  <w:num w:numId="23">
    <w:abstractNumId w:val="16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CB7"/>
    <w:rsid w:val="001D1F8B"/>
    <w:rsid w:val="004A6F38"/>
    <w:rsid w:val="00986CB7"/>
    <w:rsid w:val="00F3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4A8A78-628E-4239-9B2B-79DCB9E8A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48"/>
      <w:szCs w:val="20"/>
      <w:lang w:val="ru-RU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32"/>
      <w:szCs w:val="20"/>
      <w:lang w:val="ru-RU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28"/>
      <w:szCs w:val="20"/>
      <w:lang w:val="ru-RU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sz w:val="28"/>
      <w:szCs w:val="20"/>
      <w:lang w:val="ru-RU"/>
    </w:rPr>
  </w:style>
  <w:style w:type="paragraph" w:styleId="5">
    <w:name w:val="heading 5"/>
    <w:basedOn w:val="a"/>
    <w:next w:val="a"/>
    <w:link w:val="50"/>
    <w:qFormat/>
    <w:pPr>
      <w:keepNext/>
      <w:outlineLvl w:val="4"/>
    </w:pPr>
    <w:rPr>
      <w:sz w:val="28"/>
      <w:szCs w:val="20"/>
      <w:lang w:val="ru-RU"/>
    </w:rPr>
  </w:style>
  <w:style w:type="paragraph" w:styleId="6">
    <w:name w:val="heading 6"/>
    <w:basedOn w:val="a"/>
    <w:next w:val="a"/>
    <w:link w:val="60"/>
    <w:qFormat/>
    <w:pPr>
      <w:keepNext/>
      <w:spacing w:line="192" w:lineRule="auto"/>
      <w:jc w:val="center"/>
      <w:outlineLvl w:val="5"/>
    </w:pPr>
    <w:rPr>
      <w:sz w:val="44"/>
      <w:szCs w:val="20"/>
      <w:lang w:val="ru-RU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sz w:val="36"/>
      <w:szCs w:val="20"/>
      <w:lang w:val="ru-RU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Pr>
      <w:rFonts w:ascii="Times New Roman" w:eastAsia="Times New Roman" w:hAnsi="Times New Roman" w:cs="Times New Roman"/>
      <w:sz w:val="44"/>
      <w:szCs w:val="20"/>
      <w:lang w:eastAsia="ru-RU"/>
    </w:rPr>
  </w:style>
  <w:style w:type="character" w:customStyle="1" w:styleId="70">
    <w:name w:val="Заголовок 7 Знак"/>
    <w:basedOn w:val="a0"/>
    <w:link w:val="7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customStyle="1" w:styleId="25">
    <w:name w:val="Ñòèëü2"/>
    <w:basedOn w:val="a"/>
    <w:pPr>
      <w:ind w:firstLine="567"/>
      <w:jc w:val="both"/>
    </w:pPr>
    <w:rPr>
      <w:sz w:val="28"/>
      <w:szCs w:val="20"/>
      <w:lang w:val="ru-RU"/>
    </w:rPr>
  </w:style>
  <w:style w:type="paragraph" w:customStyle="1" w:styleId="af2">
    <w:name w:val="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eastAsia="en-US"/>
    </w:rPr>
  </w:style>
  <w:style w:type="paragraph" w:styleId="af3">
    <w:name w:val="Body Text Indent"/>
    <w:basedOn w:val="a"/>
    <w:link w:val="af4"/>
    <w:pPr>
      <w:ind w:firstLine="540"/>
      <w:jc w:val="both"/>
    </w:pPr>
    <w:rPr>
      <w:sz w:val="28"/>
      <w:lang w:val="ru-RU"/>
    </w:rPr>
  </w:style>
  <w:style w:type="character" w:customStyle="1" w:styleId="af4">
    <w:name w:val="Основной текст с отступом Знак"/>
    <w:basedOn w:val="a0"/>
    <w:link w:val="af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5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eastAsia="en-US"/>
    </w:rPr>
  </w:style>
  <w:style w:type="paragraph" w:styleId="af6">
    <w:name w:val="Balloon Text"/>
    <w:basedOn w:val="a"/>
    <w:link w:val="af7"/>
    <w:semiHidden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semiHidden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af8">
    <w:name w:val="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eastAsia="en-US"/>
    </w:rPr>
  </w:style>
  <w:style w:type="character" w:styleId="af9">
    <w:name w:val="Hyperlink"/>
    <w:uiPriority w:val="99"/>
    <w:rPr>
      <w:color w:val="0000FF"/>
      <w:u w:val="single"/>
    </w:rPr>
  </w:style>
  <w:style w:type="paragraph" w:customStyle="1" w:styleId="210">
    <w:name w:val="Основной текст 21"/>
    <w:basedOn w:val="a"/>
    <w:rPr>
      <w:sz w:val="28"/>
      <w:szCs w:val="20"/>
      <w:lang w:val="ru-RU"/>
    </w:rPr>
  </w:style>
  <w:style w:type="paragraph" w:styleId="afa">
    <w:name w:val="Body Text"/>
    <w:basedOn w:val="a"/>
    <w:link w:val="afb"/>
    <w:pPr>
      <w:spacing w:after="120"/>
    </w:pPr>
  </w:style>
  <w:style w:type="character" w:customStyle="1" w:styleId="afb">
    <w:name w:val="Основной текст Знак"/>
    <w:basedOn w:val="a0"/>
    <w:link w:val="afa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26">
    <w:name w:val="Body Text 2"/>
    <w:basedOn w:val="a"/>
    <w:link w:val="27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3">
    <w:name w:val="Body Text Indent 3"/>
    <w:basedOn w:val="a"/>
    <w:link w:val="34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table" w:styleId="afc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footer"/>
    <w:basedOn w:val="a"/>
    <w:link w:val="afe"/>
    <w:pPr>
      <w:tabs>
        <w:tab w:val="center" w:pos="4677"/>
        <w:tab w:val="right" w:pos="9355"/>
      </w:tabs>
    </w:pPr>
    <w:rPr>
      <w:lang w:val="ru-RU"/>
    </w:rPr>
  </w:style>
  <w:style w:type="character" w:customStyle="1" w:styleId="afe">
    <w:name w:val="Нижний колонтитул Знак"/>
    <w:basedOn w:val="a0"/>
    <w:link w:val="a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page number"/>
  </w:style>
  <w:style w:type="paragraph" w:styleId="aff0">
    <w:name w:val="header"/>
    <w:basedOn w:val="a"/>
    <w:link w:val="aff1"/>
    <w:uiPriority w:val="99"/>
    <w:pPr>
      <w:tabs>
        <w:tab w:val="center" w:pos="4677"/>
        <w:tab w:val="right" w:pos="9355"/>
      </w:tabs>
    </w:pPr>
    <w:rPr>
      <w:lang w:val="ru-RU"/>
    </w:rPr>
  </w:style>
  <w:style w:type="character" w:customStyle="1" w:styleId="aff1">
    <w:name w:val="Верхний колонтитул Знак"/>
    <w:basedOn w:val="a0"/>
    <w:link w:val="aff0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eeu1">
    <w:name w:val="Noeeu1"/>
    <w:basedOn w:val="a"/>
    <w:pPr>
      <w:framePr w:hSpace="181" w:vSpace="181" w:wrap="notBeside" w:vAnchor="text" w:hAnchor="text" w:y="1"/>
      <w:ind w:right="5387"/>
      <w:jc w:val="both"/>
    </w:pPr>
    <w:rPr>
      <w:sz w:val="28"/>
      <w:szCs w:val="20"/>
      <w:lang w:val="ru-RU"/>
    </w:rPr>
  </w:style>
  <w:style w:type="paragraph" w:customStyle="1" w:styleId="Noeeu2">
    <w:name w:val="Noeeu2"/>
    <w:basedOn w:val="a"/>
    <w:pPr>
      <w:ind w:firstLine="567"/>
      <w:jc w:val="both"/>
    </w:pPr>
    <w:rPr>
      <w:sz w:val="28"/>
      <w:szCs w:val="20"/>
      <w:lang w:val="ru-RU"/>
    </w:rPr>
  </w:style>
  <w:style w:type="paragraph" w:styleId="aff2">
    <w:name w:val="Title"/>
    <w:basedOn w:val="a"/>
    <w:link w:val="aff3"/>
    <w:qFormat/>
    <w:pPr>
      <w:jc w:val="center"/>
    </w:pPr>
    <w:rPr>
      <w:b/>
      <w:szCs w:val="20"/>
      <w:lang w:val="ru-RU"/>
    </w:rPr>
  </w:style>
  <w:style w:type="character" w:customStyle="1" w:styleId="aff3">
    <w:name w:val="Название Знак"/>
    <w:basedOn w:val="a0"/>
    <w:link w:val="aff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8">
    <w:name w:val="Body Text Indent 2"/>
    <w:basedOn w:val="a"/>
    <w:link w:val="29"/>
    <w:pPr>
      <w:ind w:firstLine="426"/>
      <w:jc w:val="both"/>
    </w:pPr>
    <w:rPr>
      <w:sz w:val="28"/>
      <w:szCs w:val="20"/>
      <w:lang w:val="ru-RU"/>
    </w:rPr>
  </w:style>
  <w:style w:type="character" w:customStyle="1" w:styleId="29">
    <w:name w:val="Основной текст с отступом 2 Знак"/>
    <w:basedOn w:val="a0"/>
    <w:link w:val="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Без интервала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3">
    <w:name w:val="Style3"/>
    <w:basedOn w:val="a"/>
    <w:pPr>
      <w:widowControl w:val="0"/>
      <w:spacing w:line="259" w:lineRule="exact"/>
      <w:jc w:val="center"/>
    </w:pPr>
    <w:rPr>
      <w:lang w:val="ru-RU"/>
    </w:rPr>
  </w:style>
  <w:style w:type="character" w:customStyle="1" w:styleId="FontStyle15">
    <w:name w:val="Font Style15"/>
    <w:rPr>
      <w:rFonts w:ascii="Tahoma" w:hAnsi="Tahoma" w:cs="Tahoma" w:hint="default"/>
      <w:b/>
      <w:bCs/>
      <w:sz w:val="18"/>
      <w:szCs w:val="18"/>
    </w:rPr>
  </w:style>
  <w:style w:type="character" w:customStyle="1" w:styleId="95pt">
    <w:name w:val="Основной текст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19"/>
      <w:szCs w:val="19"/>
      <w:u w:val="none"/>
      <w:lang w:val="ru-RU"/>
    </w:rPr>
  </w:style>
  <w:style w:type="character" w:customStyle="1" w:styleId="aff4">
    <w:name w:val="Основной текст_"/>
    <w:link w:val="14"/>
    <w:rPr>
      <w:shd w:val="clear" w:color="auto" w:fill="FFFFFF"/>
    </w:rPr>
  </w:style>
  <w:style w:type="paragraph" w:customStyle="1" w:styleId="14">
    <w:name w:val="Основной текст1"/>
    <w:basedOn w:val="a"/>
    <w:link w:val="aff4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shd w:val="clear" w:color="auto" w:fill="FFFFFF"/>
      <w:lang w:val="ru-RU" w:eastAsia="en-US"/>
    </w:rPr>
  </w:style>
  <w:style w:type="character" w:customStyle="1" w:styleId="Consolas105pt-1pt">
    <w:name w:val="Основной текст + Consolas;10;5 pt;Курсив;Интервал -1 pt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-30"/>
      <w:position w:val="0"/>
      <w:sz w:val="21"/>
      <w:szCs w:val="21"/>
      <w:u w:val="none"/>
      <w:shd w:val="clear" w:color="auto" w:fill="FFFFFF"/>
      <w:lang w:val="ru-RU" w:bidi="ar-SA"/>
    </w:rPr>
  </w:style>
  <w:style w:type="character" w:customStyle="1" w:styleId="10pt">
    <w:name w:val="Основной текст + 1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0"/>
      <w:szCs w:val="20"/>
      <w:u w:val="none"/>
      <w:shd w:val="clear" w:color="auto" w:fill="FFFFFF"/>
      <w:lang w:val="ru-RU" w:bidi="ar-SA"/>
    </w:rPr>
  </w:style>
  <w:style w:type="character" w:customStyle="1" w:styleId="Consolas105pt">
    <w:name w:val="Основной текст + Consolas;10;5 pt;Курсив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position w:val="0"/>
      <w:sz w:val="21"/>
      <w:szCs w:val="21"/>
      <w:u w:val="none"/>
      <w:shd w:val="clear" w:color="auto" w:fill="FFFFFF"/>
      <w:lang w:val="ru-RU" w:bidi="ar-SA"/>
    </w:rPr>
  </w:style>
  <w:style w:type="character" w:customStyle="1" w:styleId="9pt">
    <w:name w:val="Основной текст + 9 pt"/>
    <w:rPr>
      <w:rFonts w:ascii="Times New Roman" w:hAnsi="Times New Roman" w:cs="Times New Roman"/>
      <w:sz w:val="18"/>
      <w:szCs w:val="18"/>
      <w:u w:val="none"/>
      <w:shd w:val="clear" w:color="auto" w:fill="FFFFFF"/>
      <w:lang w:bidi="ar-SA"/>
    </w:rPr>
  </w:style>
  <w:style w:type="character" w:customStyle="1" w:styleId="92">
    <w:name w:val="Основной текст + 9"/>
    <w:rPr>
      <w:rFonts w:ascii="Times New Roman" w:hAnsi="Times New Roman" w:cs="Times New Roman"/>
      <w:sz w:val="19"/>
      <w:szCs w:val="19"/>
      <w:u w:val="none"/>
    </w:rPr>
  </w:style>
  <w:style w:type="character" w:customStyle="1" w:styleId="910">
    <w:name w:val="Основной текст + 91"/>
    <w:rPr>
      <w:rFonts w:ascii="Times New Roman" w:hAnsi="Times New Roman" w:cs="Times New Roman"/>
      <w:sz w:val="19"/>
      <w:szCs w:val="19"/>
      <w:u w:val="none"/>
      <w:shd w:val="clear" w:color="auto" w:fill="FFFFFF"/>
      <w:lang w:bidi="ar-SA"/>
    </w:rPr>
  </w:style>
  <w:style w:type="character" w:customStyle="1" w:styleId="920">
    <w:name w:val="Основной текст + 92"/>
    <w:rPr>
      <w:rFonts w:ascii="Times New Roman" w:hAnsi="Times New Roman" w:cs="Times New Roman"/>
      <w:sz w:val="19"/>
      <w:szCs w:val="19"/>
      <w:u w:val="none"/>
      <w:shd w:val="clear" w:color="auto" w:fill="FFFFFF"/>
      <w:lang w:bidi="ar-SA"/>
    </w:rPr>
  </w:style>
  <w:style w:type="character" w:customStyle="1" w:styleId="230">
    <w:name w:val="Основной текст (2)3"/>
    <w:uiPriority w:val="99"/>
    <w:rPr>
      <w:sz w:val="19"/>
      <w:szCs w:val="19"/>
      <w:lang w:bidi="ar-SA"/>
    </w:rPr>
  </w:style>
  <w:style w:type="character" w:customStyle="1" w:styleId="2Consolas1">
    <w:name w:val="Основной текст (2) + Consolas1"/>
    <w:rPr>
      <w:rFonts w:ascii="Consolas" w:hAnsi="Consolas" w:cs="Consolas"/>
      <w:i/>
      <w:iCs/>
      <w:spacing w:val="-20"/>
      <w:sz w:val="19"/>
      <w:szCs w:val="19"/>
      <w:u w:val="none"/>
      <w:lang w:bidi="ar-SA"/>
    </w:rPr>
  </w:style>
  <w:style w:type="character" w:customStyle="1" w:styleId="2a">
    <w:name w:val="Основной текст (2)"/>
    <w:rPr>
      <w:rFonts w:ascii="Times New Roman" w:hAnsi="Times New Roman" w:cs="Times New Roman"/>
      <w:sz w:val="19"/>
      <w:szCs w:val="19"/>
      <w:u w:val="none"/>
      <w:lang w:bidi="ar-SA"/>
    </w:rPr>
  </w:style>
  <w:style w:type="character" w:customStyle="1" w:styleId="199pt">
    <w:name w:val="Основной текст (19) + 9 pt"/>
    <w:rPr>
      <w:rFonts w:ascii="Times New Roman" w:hAnsi="Times New Roman" w:cs="Times New Roman"/>
      <w:b/>
      <w:bCs/>
      <w:sz w:val="18"/>
      <w:szCs w:val="18"/>
      <w:u w:val="none"/>
      <w:lang w:bidi="ar-SA"/>
    </w:rPr>
  </w:style>
  <w:style w:type="paragraph" w:customStyle="1" w:styleId="xl68">
    <w:name w:val="xl68"/>
    <w:basedOn w:val="a"/>
    <w:pPr>
      <w:spacing w:before="100" w:beforeAutospacing="1" w:after="100" w:afterAutospacing="1"/>
    </w:pPr>
    <w:rPr>
      <w:rFonts w:eastAsia="Calibri"/>
      <w:color w:val="000000"/>
      <w:lang w:val="ru-RU"/>
    </w:rPr>
  </w:style>
  <w:style w:type="paragraph" w:customStyle="1" w:styleId="xl65">
    <w:name w:val="xl65"/>
    <w:basedOn w:val="a"/>
    <w:pPr>
      <w:spacing w:before="100" w:beforeAutospacing="1" w:after="100" w:afterAutospacing="1"/>
    </w:pPr>
    <w:rPr>
      <w:rFonts w:eastAsia="Calibri"/>
      <w:b/>
      <w:bCs/>
      <w:lang w:val="ru-RU"/>
    </w:rPr>
  </w:style>
  <w:style w:type="paragraph" w:customStyle="1" w:styleId="xl66">
    <w:name w:val="xl66"/>
    <w:basedOn w:val="a"/>
    <w:pPr>
      <w:spacing w:before="100" w:beforeAutospacing="1" w:after="100" w:afterAutospacing="1"/>
    </w:pPr>
    <w:rPr>
      <w:rFonts w:eastAsia="Calibri"/>
      <w:color w:val="000000"/>
      <w:lang w:val="ru-RU"/>
    </w:rPr>
  </w:style>
  <w:style w:type="paragraph" w:customStyle="1" w:styleId="xl67">
    <w:name w:val="xl67"/>
    <w:basedOn w:val="a"/>
    <w:pPr>
      <w:spacing w:before="100" w:beforeAutospacing="1" w:after="100" w:afterAutospacing="1"/>
    </w:pPr>
    <w:rPr>
      <w:rFonts w:eastAsia="Calibri"/>
      <w:color w:val="000000"/>
      <w:lang w:val="ru-RU"/>
    </w:rPr>
  </w:style>
  <w:style w:type="paragraph" w:customStyle="1" w:styleId="xl69">
    <w:name w:val="xl69"/>
    <w:basedOn w:val="a"/>
    <w:pPr>
      <w:spacing w:before="100" w:beforeAutospacing="1" w:after="100" w:afterAutospacing="1"/>
    </w:pPr>
    <w:rPr>
      <w:rFonts w:eastAsia="Calibri"/>
      <w:color w:val="000000"/>
      <w:lang w:val="ru-RU"/>
    </w:rPr>
  </w:style>
  <w:style w:type="paragraph" w:customStyle="1" w:styleId="15">
    <w:name w:val="Абзац списка1"/>
    <w:basedOn w:val="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HeaderChar">
    <w:name w:val="Header Char"/>
    <w:rPr>
      <w:rFonts w:cs="Times New Roman"/>
    </w:rPr>
  </w:style>
  <w:style w:type="character" w:customStyle="1" w:styleId="FooterChar">
    <w:name w:val="Footer Char"/>
    <w:rPr>
      <w:rFonts w:cs="Times New Roman"/>
    </w:rPr>
  </w:style>
  <w:style w:type="paragraph" w:customStyle="1" w:styleId="211">
    <w:name w:val="Основной текст 21"/>
    <w:basedOn w:val="a"/>
    <w:rPr>
      <w:rFonts w:eastAsia="Calibri"/>
      <w:sz w:val="28"/>
      <w:szCs w:val="20"/>
      <w:lang w:val="ru-RU"/>
    </w:rPr>
  </w:style>
  <w:style w:type="character" w:customStyle="1" w:styleId="250">
    <w:name w:val="Основной текст (2)5"/>
    <w:uiPriority w:val="99"/>
    <w:rPr>
      <w:sz w:val="19"/>
      <w:szCs w:val="19"/>
      <w:shd w:val="clear" w:color="auto" w:fill="FFFFFF"/>
      <w:lang w:bidi="ar-SA"/>
    </w:rPr>
  </w:style>
  <w:style w:type="character" w:customStyle="1" w:styleId="3Exact">
    <w:name w:val="Основной текст (3) Exact"/>
    <w:link w:val="35"/>
    <w:rPr>
      <w:i/>
      <w:iCs/>
      <w:spacing w:val="-2"/>
      <w:sz w:val="14"/>
      <w:szCs w:val="14"/>
      <w:shd w:val="clear" w:color="auto" w:fill="FFFFFF"/>
    </w:rPr>
  </w:style>
  <w:style w:type="paragraph" w:customStyle="1" w:styleId="35">
    <w:name w:val="Основной текст (3)"/>
    <w:basedOn w:val="a"/>
    <w:link w:val="3Exact"/>
    <w:pPr>
      <w:widowControl w:val="0"/>
      <w:shd w:val="clear" w:color="auto" w:fill="FFFFFF"/>
      <w:spacing w:line="168" w:lineRule="exact"/>
      <w:jc w:val="both"/>
    </w:pPr>
    <w:rPr>
      <w:rFonts w:asciiTheme="minorHAnsi" w:eastAsiaTheme="minorHAnsi" w:hAnsiTheme="minorHAnsi" w:cstheme="minorBidi"/>
      <w:i/>
      <w:iCs/>
      <w:spacing w:val="-2"/>
      <w:sz w:val="14"/>
      <w:szCs w:val="14"/>
      <w:lang w:val="ru-RU" w:eastAsia="en-US"/>
    </w:rPr>
  </w:style>
  <w:style w:type="character" w:customStyle="1" w:styleId="2b">
    <w:name w:val="Основной текст (2)_"/>
    <w:link w:val="212"/>
    <w:uiPriority w:val="99"/>
    <w:rPr>
      <w:sz w:val="19"/>
      <w:szCs w:val="19"/>
      <w:shd w:val="clear" w:color="auto" w:fill="FFFFFF"/>
    </w:rPr>
  </w:style>
  <w:style w:type="paragraph" w:customStyle="1" w:styleId="212">
    <w:name w:val="Основной текст (2)1"/>
    <w:basedOn w:val="a"/>
    <w:link w:val="2b"/>
    <w:uiPriority w:val="99"/>
    <w:pPr>
      <w:widowControl w:val="0"/>
      <w:shd w:val="clear" w:color="auto" w:fill="FFFFFF"/>
      <w:spacing w:line="230" w:lineRule="exact"/>
      <w:jc w:val="center"/>
    </w:pPr>
    <w:rPr>
      <w:rFonts w:asciiTheme="minorHAnsi" w:eastAsiaTheme="minorHAnsi" w:hAnsiTheme="minorHAnsi" w:cstheme="minorBidi"/>
      <w:sz w:val="19"/>
      <w:szCs w:val="19"/>
      <w:lang w:val="ru-RU" w:eastAsia="en-US"/>
    </w:rPr>
  </w:style>
  <w:style w:type="character" w:customStyle="1" w:styleId="28pt">
    <w:name w:val="Основной текст (2) + 8 pt"/>
    <w:uiPriority w:val="99"/>
    <w:rPr>
      <w:rFonts w:ascii="Times New Roman" w:hAnsi="Times New Roman" w:cs="Times New Roman"/>
      <w:sz w:val="16"/>
      <w:szCs w:val="16"/>
      <w:u w:val="none"/>
      <w:shd w:val="clear" w:color="auto" w:fill="FFFFFF"/>
      <w:lang w:bidi="ar-SA"/>
    </w:rPr>
  </w:style>
  <w:style w:type="character" w:styleId="aff5">
    <w:name w:val="FollowedHyperlink"/>
    <w:uiPriority w:val="99"/>
    <w:unhideWhenUsed/>
    <w:rPr>
      <w:color w:val="800080"/>
      <w:u w:val="single"/>
    </w:rPr>
  </w:style>
  <w:style w:type="character" w:customStyle="1" w:styleId="2c">
    <w:name w:val="Знак Знак2"/>
    <w:rPr>
      <w:sz w:val="28"/>
      <w:lang w:bidi="ar-SA"/>
    </w:rPr>
  </w:style>
  <w:style w:type="character" w:styleId="aff6">
    <w:name w:val="Strong"/>
    <w:uiPriority w:val="22"/>
    <w:qFormat/>
    <w:rPr>
      <w:b/>
      <w:bCs/>
    </w:rPr>
  </w:style>
  <w:style w:type="paragraph" w:customStyle="1" w:styleId="220">
    <w:name w:val="Основной текст 22"/>
    <w:basedOn w:val="a"/>
    <w:rPr>
      <w:sz w:val="28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3515</Words>
  <Characters>20037</Characters>
  <Application>Microsoft Office Word</Application>
  <DocSecurity>0</DocSecurity>
  <Lines>166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Легостаева Виктория Геннадьевна</dc:creator>
  <cp:keywords/>
  <dc:description/>
  <cp:lastModifiedBy>Легостаева Виктория Геннадьевна</cp:lastModifiedBy>
  <cp:revision>3</cp:revision>
  <dcterms:created xsi:type="dcterms:W3CDTF">2025-01-28T05:29:00Z</dcterms:created>
  <dcterms:modified xsi:type="dcterms:W3CDTF">2025-03-13T05:12:00Z</dcterms:modified>
</cp:coreProperties>
</file>