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решению Думы города </w:t>
      </w:r>
    </w:p>
    <w:p w:rsidR="00986CB7" w:rsidRDefault="004A6F38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DA13D4">
        <w:rPr>
          <w:sz w:val="28"/>
          <w:szCs w:val="28"/>
          <w:lang w:val="ru-RU"/>
        </w:rPr>
        <w:t>25.03.2025</w:t>
      </w:r>
      <w:r>
        <w:rPr>
          <w:sz w:val="28"/>
          <w:szCs w:val="28"/>
          <w:lang w:val="ru-RU"/>
        </w:rPr>
        <w:t xml:space="preserve"> № </w:t>
      </w:r>
      <w:r w:rsidR="00DA13D4">
        <w:rPr>
          <w:sz w:val="28"/>
          <w:szCs w:val="28"/>
          <w:lang w:val="ru-RU"/>
        </w:rPr>
        <w:t>749</w:t>
      </w:r>
      <w:bookmarkStart w:id="0" w:name="_GoBack"/>
      <w:bookmarkEnd w:id="0"/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VII</w:t>
      </w:r>
    </w:p>
    <w:p w:rsidR="00986CB7" w:rsidRDefault="00986CB7">
      <w:pPr>
        <w:ind w:firstLine="6521"/>
        <w:rPr>
          <w:sz w:val="28"/>
          <w:szCs w:val="28"/>
          <w:lang w:val="ru-RU"/>
        </w:rPr>
      </w:pPr>
    </w:p>
    <w:p w:rsidR="00986CB7" w:rsidRDefault="004A6F38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Перечень муниципального имущества, подлежащего использованию </w:t>
      </w:r>
    </w:p>
    <w:p w:rsidR="00986CB7" w:rsidRDefault="004A6F38">
      <w:pPr>
        <w:tabs>
          <w:tab w:val="left" w:pos="540"/>
        </w:tabs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986CB7" w:rsidRDefault="00986CB7">
      <w:pPr>
        <w:jc w:val="center"/>
        <w:rPr>
          <w:color w:val="FF0000"/>
          <w:lang w:val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544"/>
        <w:gridCol w:w="1276"/>
        <w:gridCol w:w="1984"/>
      </w:tblGrid>
      <w:tr w:rsidR="00986CB7">
        <w:tc>
          <w:tcPr>
            <w:tcW w:w="567" w:type="dxa"/>
            <w:vAlign w:val="center"/>
          </w:tcPr>
          <w:p w:rsidR="00986CB7" w:rsidRPr="00DA13D4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  <w:lang w:val="ru-RU"/>
              </w:rPr>
            </w:pPr>
            <w:r w:rsidRPr="00DA13D4">
              <w:rPr>
                <w:b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2835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354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Местонахождение</w:t>
            </w:r>
          </w:p>
        </w:tc>
        <w:tc>
          <w:tcPr>
            <w:tcW w:w="1276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vAlign w:val="center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Балансовая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</w:t>
            </w:r>
          </w:p>
          <w:p w:rsidR="00986CB7" w:rsidRDefault="004A6F38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(руб.)</w:t>
            </w:r>
          </w:p>
        </w:tc>
      </w:tr>
      <w:tr w:rsidR="00986CB7">
        <w:tc>
          <w:tcPr>
            <w:tcW w:w="567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86CB7">
        <w:tc>
          <w:tcPr>
            <w:tcW w:w="567" w:type="dxa"/>
          </w:tcPr>
          <w:p w:rsidR="00986CB7" w:rsidRDefault="004A6F38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Имущество: согласно приложению</w:t>
            </w:r>
            <w:r>
              <w:rPr>
                <w:lang w:val="ru-RU"/>
              </w:rPr>
              <w:t xml:space="preserve"> </w:t>
            </w:r>
            <w:r>
              <w:t xml:space="preserve">№ 1 </w:t>
            </w:r>
          </w:p>
          <w:p w:rsidR="00986CB7" w:rsidRDefault="004A6F38">
            <w:pPr>
              <w:tabs>
                <w:tab w:val="left" w:pos="720"/>
              </w:tabs>
            </w:pPr>
            <w:r>
              <w:t xml:space="preserve">(приложение к настоящему перечню) 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г.Нефтеюганск, 9 мкр., дом 29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210 112,20</w:t>
            </w:r>
          </w:p>
        </w:tc>
      </w:tr>
      <w:tr w:rsidR="00986CB7">
        <w:tc>
          <w:tcPr>
            <w:tcW w:w="567" w:type="dxa"/>
          </w:tcPr>
          <w:p w:rsidR="00986CB7" w:rsidRDefault="004A6F38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10 мкр., дом 4, помещение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2 471 643,60</w:t>
            </w:r>
          </w:p>
          <w:p w:rsidR="00986CB7" w:rsidRDefault="00986CB7">
            <w:pPr>
              <w:tabs>
                <w:tab w:val="left" w:pos="720"/>
              </w:tabs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Имущество: согласно приложению № 2 (приложение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г.Пыть-Ях, 1 мкр., МПС дом 6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986CB7">
            <w:pPr>
              <w:jc w:val="right"/>
              <w:rPr>
                <w:lang w:val="ru-RU"/>
              </w:rPr>
            </w:pPr>
          </w:p>
          <w:p w:rsidR="00986CB7" w:rsidRDefault="004A6F38">
            <w:pPr>
              <w:jc w:val="right"/>
            </w:pPr>
            <w:r>
              <w:t>11</w:t>
            </w:r>
            <w:r>
              <w:rPr>
                <w:lang w:val="ru-RU"/>
              </w:rPr>
              <w:t xml:space="preserve"> </w:t>
            </w:r>
            <w:r>
              <w:t>913,00</w:t>
            </w:r>
          </w:p>
          <w:p w:rsidR="00986CB7" w:rsidRDefault="00986CB7">
            <w:pPr>
              <w:jc w:val="right"/>
            </w:pPr>
          </w:p>
          <w:p w:rsidR="00986CB7" w:rsidRDefault="00986CB7">
            <w:pPr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2 мкр., дом 4, помещение № 11 а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19,1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116 953,12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Пионерная, ул. Мира, здание № 1/1,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помещение № 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206,3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1 809 424,29</w:t>
            </w:r>
          </w:p>
          <w:p w:rsidR="00986CB7" w:rsidRDefault="00986CB7">
            <w:pPr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Строение гаража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строение № 1/2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131,9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130 451,00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"Система пожарно-охранной сигнализации"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Пионерная зона, ул.Мира,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1/1, помещение № 1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434 240,00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8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7, помещение № 99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166,9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4 767 127,70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12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№ 3, помещение 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128,5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134 191,26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1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383,8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1 328 255,04</w:t>
            </w:r>
          </w:p>
          <w:p w:rsidR="00986CB7" w:rsidRDefault="00986CB7">
            <w:pPr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  <w:p w:rsidR="00986CB7" w:rsidRDefault="00986CB7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строение № 12 А, помещение № 4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74,1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256 445,28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Имущество: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Универсальный прибор газового контроля УПГК-ЛИМБ (2002 г.)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ул.Набережная,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строение № 12 А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75 754,00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Имущество: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Радиостанция </w:t>
            </w:r>
            <w:r>
              <w:t>Kenwood</w:t>
            </w:r>
            <w:r>
              <w:rPr>
                <w:lang w:val="ru-RU"/>
              </w:rPr>
              <w:t xml:space="preserve"> </w:t>
            </w:r>
            <w:r>
              <w:t>TK</w:t>
            </w:r>
            <w:r>
              <w:rPr>
                <w:lang w:val="ru-RU"/>
              </w:rPr>
              <w:t>-2107 в кол-ве 11 шт.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ул.Киевская, здание № 8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94 334,24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10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дом 27, помещение 107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59,8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803 230,45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16 мкр., дом 1, помещение  71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109,9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2  275 335,53</w:t>
            </w:r>
          </w:p>
          <w:p w:rsidR="00986CB7" w:rsidRDefault="00986CB7">
            <w:pPr>
              <w:ind w:left="-108"/>
              <w:jc w:val="right"/>
            </w:pP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  9 мкр., 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дом 26, помещение 38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44,9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151 656,48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строение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ул.Набережная,  строение № 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776,2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358 462,00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7 мкр.,  строение 31/1, гараж № 3</w:t>
            </w:r>
          </w:p>
        </w:tc>
        <w:tc>
          <w:tcPr>
            <w:tcW w:w="1276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181 356,00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851"/>
              </w:tabs>
            </w:pPr>
            <w:r>
              <w:t xml:space="preserve">Имущество: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согласно приложению № 3 (приложение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>
              <w:rPr>
                <w:lang w:val="ru-RU"/>
              </w:rPr>
              <w:t>5 328 526,37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34,8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233</w:t>
            </w:r>
            <w:r>
              <w:rPr>
                <w:color w:val="000000"/>
              </w:rPr>
              <w:t> </w:t>
            </w:r>
            <w:r>
              <w:rPr>
                <w:color w:val="000000"/>
                <w:lang w:val="ru-RU"/>
              </w:rPr>
              <w:t>671,00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  <w:lang w:val="ru-RU"/>
              </w:rPr>
              <w:t>Нежилое помеще</w:t>
            </w:r>
            <w:r>
              <w:rPr>
                <w:color w:val="000000"/>
              </w:rPr>
              <w:t xml:space="preserve">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35,8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238 902,00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г. Нефтеюганск,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ул. Набережная, </w:t>
            </w:r>
          </w:p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35,6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237 158,00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ул.Набережная, строение 12 А, помещение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220,2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762 070,36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</w:t>
            </w:r>
          </w:p>
          <w:p w:rsidR="00986CB7" w:rsidRDefault="004A6F38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дом № 4, помещение № 11 б/1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21,0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295 282,00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строение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26, помещение 11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52,2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406 587,89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ул.Нефтяников,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строение № 26, помещение 23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18,3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142 539,43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 xml:space="preserve">Имущество: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согласно приложению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№ 4 (приложение             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ул.Строителей, дом № 4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496 094,31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2 мкр., 4 дом, помещение 11 Б  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27,9</w:t>
            </w:r>
          </w:p>
        </w:tc>
        <w:tc>
          <w:tcPr>
            <w:tcW w:w="1984" w:type="dxa"/>
          </w:tcPr>
          <w:p w:rsidR="00986CB7" w:rsidRDefault="004A6F38">
            <w:pPr>
              <w:jc w:val="right"/>
            </w:pPr>
            <w:r>
              <w:t>379 128,00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4 мкр., здание № 35, нежилые помещения                № 39,40,41</w:t>
            </w:r>
          </w:p>
          <w:p w:rsidR="00986CB7" w:rsidRDefault="00986CB7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79 029,34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Имущество: согласно приложению</w:t>
            </w:r>
          </w:p>
          <w:p w:rsidR="00986CB7" w:rsidRDefault="004A6F38">
            <w:pPr>
              <w:tabs>
                <w:tab w:val="left" w:pos="720"/>
              </w:tabs>
            </w:pPr>
            <w:r>
              <w:t>№ 5</w:t>
            </w:r>
            <w:r>
              <w:rPr>
                <w:lang w:val="ru-RU"/>
              </w:rPr>
              <w:t xml:space="preserve"> </w:t>
            </w:r>
            <w:r>
              <w:t>(приложение                    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г.Нефтеюганск, 4 мкр.,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здание № 35,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нежилые помещения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№ 39,40,41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37 460,14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Имущество: согласно приложению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№ 6 (приложение к настоящему перечню)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ул.Набережная, строение № 12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504 146,10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 мкр-н 12,               дом 34, помещение 2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94,9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167 263,46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строение 28/1, помещение № 7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126,2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532 380,16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 Нефтеюганск, 1 мкр,              строение 28/1, помещение № 8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146 764,00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r>
              <w:t>Нежилое помещение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8 мкр.,            строение 28/3, помещение № 5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33,4</w:t>
            </w:r>
          </w:p>
        </w:tc>
        <w:tc>
          <w:tcPr>
            <w:tcW w:w="1984" w:type="dxa"/>
          </w:tcPr>
          <w:p w:rsidR="00986CB7" w:rsidRDefault="004A6F38">
            <w:pPr>
              <w:ind w:left="-108"/>
              <w:jc w:val="right"/>
            </w:pPr>
            <w:r>
              <w:t>514 724,73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3 608,28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3 671 847,92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720"/>
              </w:tabs>
            </w:pPr>
            <w:r>
              <w:t>Сооружение</w:t>
            </w:r>
          </w:p>
        </w:tc>
        <w:tc>
          <w:tcPr>
            <w:tcW w:w="3544" w:type="dxa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276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</w:t>
            </w:r>
            <w:r>
              <w:rPr>
                <w:lang w:val="ru-RU"/>
              </w:rPr>
              <w:t xml:space="preserve"> </w:t>
            </w:r>
            <w:r>
              <w:t>700,2</w:t>
            </w: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492 371,36</w:t>
            </w:r>
          </w:p>
        </w:tc>
      </w:tr>
      <w:tr w:rsidR="00986CB7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t>г.Нефтеюганск,</w:t>
            </w:r>
          </w:p>
          <w:p w:rsidR="00986CB7" w:rsidRDefault="004A6F38">
            <w:r>
              <w:t>12 мкр., дом № 44,                помещение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</w:pPr>
            <w:r>
              <w:t>425 295,20</w:t>
            </w:r>
          </w:p>
          <w:p w:rsidR="00986CB7" w:rsidRDefault="00986CB7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</w:rPr>
            </w:pPr>
            <w:r>
              <w:rPr>
                <w:color w:val="000000"/>
              </w:rPr>
              <w:t>Имущество: согласно приложению</w:t>
            </w:r>
          </w:p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№ 7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(приложение к настоящему перечню)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14 микрорайон между жилыми домами № 29, 45, 48, 49; между жилыми домами         № 50, 51, 53, 54, 56, 58,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>
              <w:t xml:space="preserve">14 726 </w:t>
            </w:r>
            <w:r>
              <w:rPr>
                <w:lang w:val="ru-RU"/>
              </w:rPr>
              <w:t>629</w:t>
            </w:r>
            <w:r>
              <w:t>,90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г.Нефтеюганск, 7 микрорайон, строение 55, помещение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177,8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>
              <w:t>849 048,34</w:t>
            </w:r>
          </w:p>
        </w:tc>
      </w:tr>
      <w:tr w:rsidR="00986CB7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«Парково-досуговая зона г.Нефтеюганска со зданием крытого бассейна». </w:t>
            </w:r>
            <w:r>
              <w:t>Участок наружного водопровода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(колодец ВК1). </w:t>
            </w:r>
            <w:r>
              <w:t>Протяженность 791 м</w:t>
            </w:r>
          </w:p>
          <w:p w:rsidR="00986CB7" w:rsidRDefault="00986CB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3 080 653,89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 xml:space="preserve">Сооружения канализации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до врезки в существующую сеть (колодцы К16, К10, К9). </w:t>
            </w:r>
            <w:r>
              <w:t>Протяженность 593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7 356 400,86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канализации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здания № 4 к колодцу К3. </w:t>
            </w:r>
            <w:r>
              <w:t>Протяженность 368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2 925 984,87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rPr>
                <w:lang w:val="ru-RU"/>
              </w:rPr>
              <w:t xml:space="preserve">Парково-досуговая зона г.Нефтеюганска со зданием крытого бассейна. </w:t>
            </w:r>
            <w:r>
              <w:t>Участок наружной теплосети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г.Нефтеюганск, 2 А микрорайон, от теплокамеры № 2 к зданию </w:t>
            </w:r>
            <w:r>
              <w:t>№ 4. Протяженность 123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3 594 720,63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11 282 234,75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26 318 522,70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Помещение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50 890 507,27</w:t>
            </w:r>
          </w:p>
        </w:tc>
      </w:tr>
      <w:tr w:rsidR="00986CB7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18 388 838,13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2 а микрорайон, строение № 4, помещение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6 416,3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>
              <w:rPr>
                <w:color w:val="000000"/>
              </w:rPr>
              <w:t>644 040 950,33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28 856,52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50 217,84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29 793,42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>
              <w:rPr>
                <w:color w:val="000000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г.Нефтеюганск, 10 микрорайон, д.30, помещ.105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>
              <w:rPr>
                <w:color w:val="000000"/>
              </w:rPr>
              <w:t>27 919,62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ул. Строителей, здание 6, помещение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  <w:rPr>
                <w:highlight w:val="yellow"/>
              </w:rPr>
            </w:pPr>
            <w:r>
              <w:t>21,7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59 236,01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ул. Строителей, здание 6, помещение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36 305,94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ул. Строителей, здание 6, помещение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24 021,98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ул. Строителей, здание 6, помещение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55,9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152 594,14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ул. Строителей, здание 6, помещение №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jc w:val="right"/>
            </w:pPr>
            <w:r>
              <w:t>162,4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443 314,65</w:t>
            </w:r>
          </w:p>
        </w:tc>
      </w:tr>
      <w:tr w:rsidR="00986CB7">
        <w:tc>
          <w:tcPr>
            <w:tcW w:w="567" w:type="dxa"/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986CB7" w:rsidRDefault="004A6F38">
            <w:pPr>
              <w:tabs>
                <w:tab w:val="left" w:pos="851"/>
              </w:tabs>
            </w:pPr>
            <w:r>
              <w:t>Имущество: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Кондиционер </w:t>
            </w:r>
            <w:r>
              <w:t>General</w:t>
            </w:r>
            <w:r>
              <w:rPr>
                <w:lang w:val="ru-RU"/>
              </w:rPr>
              <w:t xml:space="preserve"> </w:t>
            </w:r>
            <w:r>
              <w:t>Climat</w:t>
            </w:r>
            <w:r>
              <w:rPr>
                <w:lang w:val="ru-RU"/>
              </w:rPr>
              <w:t xml:space="preserve"> (количество 1 штука)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Кондиционер </w:t>
            </w:r>
            <w:r>
              <w:t>Lessar</w:t>
            </w:r>
            <w:r>
              <w:rPr>
                <w:lang w:val="ru-RU"/>
              </w:rPr>
              <w:t xml:space="preserve"> </w:t>
            </w:r>
            <w:r>
              <w:t>LS</w:t>
            </w:r>
            <w:r>
              <w:rPr>
                <w:lang w:val="ru-RU"/>
              </w:rPr>
              <w:t>/</w:t>
            </w:r>
            <w:r>
              <w:t>LU</w:t>
            </w:r>
            <w:r>
              <w:rPr>
                <w:lang w:val="ru-RU"/>
              </w:rPr>
              <w:t xml:space="preserve"> </w:t>
            </w:r>
            <w:r>
              <w:t>H</w:t>
            </w:r>
            <w:r>
              <w:rPr>
                <w:lang w:val="ru-RU"/>
              </w:rPr>
              <w:t>12</w:t>
            </w:r>
            <w:r>
              <w:t>KB</w:t>
            </w:r>
            <w:r>
              <w:rPr>
                <w:lang w:val="ru-RU"/>
              </w:rPr>
              <w:t xml:space="preserve">2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(количество 3 штуки)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Настенная сплит система </w:t>
            </w:r>
            <w:r>
              <w:t>ECO</w:t>
            </w:r>
            <w:r>
              <w:rPr>
                <w:lang w:val="ru-RU"/>
              </w:rPr>
              <w:t xml:space="preserve"> </w:t>
            </w:r>
            <w:r>
              <w:t>CLIMA</w:t>
            </w:r>
            <w:r>
              <w:rPr>
                <w:lang w:val="ru-RU"/>
              </w:rPr>
              <w:t xml:space="preserve"> (</w:t>
            </w:r>
            <w:r>
              <w:t>SPLIT</w:t>
            </w:r>
            <w:r>
              <w:rPr>
                <w:lang w:val="ru-RU"/>
              </w:rPr>
              <w:t>-</w:t>
            </w:r>
            <w:r>
              <w:t>TYPE</w:t>
            </w:r>
            <w:r>
              <w:rPr>
                <w:lang w:val="ru-RU"/>
              </w:rPr>
              <w:t xml:space="preserve"> </w:t>
            </w:r>
            <w:r>
              <w:t>ROOM</w:t>
            </w:r>
            <w:r>
              <w:rPr>
                <w:lang w:val="ru-RU"/>
              </w:rPr>
              <w:t xml:space="preserve"> </w:t>
            </w:r>
            <w:r>
              <w:t>AIR</w:t>
            </w:r>
            <w:r>
              <w:rPr>
                <w:lang w:val="ru-RU"/>
              </w:rPr>
              <w:t>-</w:t>
            </w:r>
            <w:r>
              <w:t>CONDITIONER</w:t>
            </w:r>
            <w:r>
              <w:rPr>
                <w:lang w:val="ru-RU"/>
              </w:rPr>
              <w:t>: тип модели (</w:t>
            </w:r>
            <w:r>
              <w:t>TYPE</w:t>
            </w:r>
            <w:r>
              <w:rPr>
                <w:lang w:val="ru-RU"/>
              </w:rPr>
              <w:t xml:space="preserve">) </w:t>
            </w:r>
            <w:r>
              <w:t>KFR</w:t>
            </w:r>
            <w:r>
              <w:rPr>
                <w:lang w:val="ru-RU"/>
              </w:rPr>
              <w:t>-50</w:t>
            </w:r>
            <w:r>
              <w:t>GW</w:t>
            </w:r>
            <w:r>
              <w:rPr>
                <w:lang w:val="ru-RU"/>
              </w:rPr>
              <w:t>/</w:t>
            </w:r>
            <w:r>
              <w:t>CXO</w:t>
            </w:r>
            <w:r>
              <w:rPr>
                <w:lang w:val="ru-RU"/>
              </w:rPr>
              <w:t>104 (количество 1 штука)</w:t>
            </w:r>
          </w:p>
        </w:tc>
        <w:tc>
          <w:tcPr>
            <w:tcW w:w="3544" w:type="dxa"/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 мкр., дом 23, помещение 97</w:t>
            </w:r>
          </w:p>
        </w:tc>
        <w:tc>
          <w:tcPr>
            <w:tcW w:w="1276" w:type="dxa"/>
          </w:tcPr>
          <w:p w:rsidR="00986CB7" w:rsidRDefault="00986CB7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85 270,88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rPr>
                <w:lang w:val="ru-RU"/>
              </w:rPr>
              <w:t xml:space="preserve">г.Нефтеюганск, мкр 12-й, д.24, помещение 2, пом. </w:t>
            </w:r>
            <w:r>
              <w:t>№ 33, 34, 35, 36, 37, 38, 39, 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Тюменская обл. ХМАО-Югра, г.Нефтеюганск, 15 микрорайон</w:t>
            </w:r>
          </w:p>
          <w:p w:rsidR="00986CB7" w:rsidRDefault="00986CB7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 xml:space="preserve">13 422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22 860 942,68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Крытый каток в 15 микрорайоне г.Нефтеюганск. Сети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Тюменская обл. ХМАО-Югра, г.Нефтеюганск, 15 микрорайон,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720"/>
                <w:tab w:val="left" w:pos="851"/>
              </w:tabs>
              <w:jc w:val="right"/>
            </w:pPr>
            <w:r>
              <w:t>445м.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525 186,74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Хоз.бытовая канализация от корпуса № 11/4 до КК-6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микрорайон №7.</w:t>
            </w:r>
          </w:p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Протяженность 33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  <w:rPr>
                <w:lang w:val="ru-RU"/>
              </w:rPr>
            </w:pPr>
            <w:r>
              <w:t>96 000</w:t>
            </w:r>
            <w:r>
              <w:rPr>
                <w:lang w:val="ru-RU"/>
              </w:rPr>
              <w:t>,00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2 микрорайон, д.10, помещ.28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1 005 340,88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ул.Нефтяников,                    д.26, помещение № 18</w:t>
            </w: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287 415,68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помещ.5,.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20,9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183 310,56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165 768,88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168 400,12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 xml:space="preserve">г. Нефтеюганск,                                ул. Мира, строен. </w:t>
            </w:r>
            <w:r>
              <w:t>1/1, помещение 4/2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jc w:val="right"/>
            </w:pPr>
            <w:r>
              <w:t>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283 298,13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Нежилое строение тира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5-й, строение 66/2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3 890 644,48</w:t>
            </w:r>
          </w:p>
        </w:tc>
      </w:tr>
      <w:tr w:rsidR="00986CB7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№6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 7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пом.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Нежилое помещение </w:t>
            </w:r>
          </w:p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№8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№11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№12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мкр-н 13, д.7, </w:t>
            </w:r>
          </w:p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пом. 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11В микрорайон, дом 5, помещение 06-01-04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17 микрорайон, дом  11/1 в осях Б(5с)-Б(7с)/10-12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87 708,40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Пионерная зона, ул.Мира,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92 093,82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мкр.2-й, д.10, пом.55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Ханты-Мансийский автономный округ – Югра, г.Нефтеюганск, ул.Нефтяников, строен 26, пом.13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г.Нефтеюганск,8-й мкр., дом № 9, помещение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д.81, помещ.66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97 846,64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микрорайон, дом 13, помещение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280 537,17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 мкр.,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986CB7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27 156,00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652 094,92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8А мкр.,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331 949,84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16А микрорайон, д.83, пом.43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680 755,37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8А, д.31, пом.32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421 203,51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142 964,69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145 595,94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150 858,45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ул. Мира, строен. 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287 683,55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 №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г.Нефтеюганск, ул. Мира, строен. </w:t>
            </w:r>
            <w:r>
              <w:t>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273 650,21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t>Здание спортзала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гор. СУ-62, строен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718,3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t>23 538 916,72</w:t>
            </w:r>
          </w:p>
        </w:tc>
      </w:tr>
      <w:tr w:rsidR="00986CB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851"/>
              </w:tabs>
              <w:rPr>
                <w:lang w:val="ru-RU"/>
              </w:rPr>
            </w:pPr>
            <w: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г.Нефтеюганск, мкр. 9-й, д.27, пом.53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CB7" w:rsidRDefault="004A6F38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t>496 496,00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1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986CB7">
        <w:tc>
          <w:tcPr>
            <w:tcW w:w="643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№ п/п</w:t>
            </w: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Наименование объекта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38304,00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Стол руководителя арт. 504 1900х900х780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</w:pPr>
            <w:r>
              <w:t>10530,00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10593,00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12852,00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3087,00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26406,00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4401,00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5472,00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4737,60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6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20952,00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3492,00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11268,00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2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9576,00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5372,40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3872,40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890х450х2000 (Вишня академия) Арт. 507</w:t>
            </w:r>
          </w:p>
          <w:p w:rsidR="00986CB7" w:rsidRDefault="00986CB7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1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6033,60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986CB7" w:rsidRDefault="00986CB7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7</w:t>
            </w:r>
          </w:p>
        </w:tc>
        <w:tc>
          <w:tcPr>
            <w:tcW w:w="2407" w:type="dxa"/>
          </w:tcPr>
          <w:p w:rsidR="00986CB7" w:rsidRDefault="00986CB7">
            <w:pPr>
              <w:tabs>
                <w:tab w:val="left" w:pos="720"/>
              </w:tabs>
              <w:jc w:val="right"/>
            </w:pPr>
          </w:p>
          <w:p w:rsidR="00986CB7" w:rsidRDefault="004A6F38">
            <w:pPr>
              <w:tabs>
                <w:tab w:val="left" w:pos="720"/>
              </w:tabs>
              <w:jc w:val="right"/>
            </w:pPr>
            <w:r>
              <w:t>33163,20</w:t>
            </w:r>
          </w:p>
        </w:tc>
      </w:tr>
      <w:tr w:rsidR="00986CB7">
        <w:tc>
          <w:tcPr>
            <w:tcW w:w="643" w:type="dxa"/>
          </w:tcPr>
          <w:p w:rsidR="00986CB7" w:rsidRDefault="00986CB7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986CB7" w:rsidRDefault="004A6F38">
            <w:pPr>
              <w:tabs>
                <w:tab w:val="left" w:pos="720"/>
              </w:tabs>
            </w:pPr>
            <w:r>
              <w:t>Итого:</w:t>
            </w:r>
          </w:p>
        </w:tc>
        <w:tc>
          <w:tcPr>
            <w:tcW w:w="2374" w:type="dxa"/>
          </w:tcPr>
          <w:p w:rsidR="00986CB7" w:rsidRDefault="004A6F38">
            <w:pPr>
              <w:tabs>
                <w:tab w:val="left" w:pos="720"/>
              </w:tabs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407" w:type="dxa"/>
          </w:tcPr>
          <w:p w:rsidR="00986CB7" w:rsidRDefault="004A6F38">
            <w:pPr>
              <w:tabs>
                <w:tab w:val="left" w:pos="720"/>
              </w:tabs>
              <w:jc w:val="right"/>
              <w:rPr>
                <w:b/>
              </w:rPr>
            </w:pPr>
            <w:r>
              <w:rPr>
                <w:b/>
              </w:rPr>
              <w:t>210 112,20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/>
    <w:p w:rsidR="00986CB7" w:rsidRDefault="00986CB7"/>
    <w:p w:rsidR="00986CB7" w:rsidRDefault="00986CB7">
      <w:pPr>
        <w:tabs>
          <w:tab w:val="left" w:pos="720"/>
        </w:tabs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4A6F38">
      <w:pPr>
        <w:tabs>
          <w:tab w:val="left" w:pos="720"/>
        </w:tabs>
      </w:pPr>
      <w:r>
        <w:rPr>
          <w:sz w:val="28"/>
          <w:szCs w:val="28"/>
          <w:lang w:val="ru-RU"/>
        </w:rPr>
        <w:tab/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3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986CB7" w:rsidRDefault="00986C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986CB7">
        <w:trPr>
          <w:trHeight w:val="655"/>
        </w:trPr>
        <w:tc>
          <w:tcPr>
            <w:tcW w:w="678" w:type="dxa"/>
            <w:shd w:val="clear" w:color="auto" w:fill="auto"/>
          </w:tcPr>
          <w:p w:rsidR="00986CB7" w:rsidRDefault="004A6F38">
            <w:r>
              <w:t>№ п/п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«ГАЗ-3302 (ГРУЗОВОЙ)», гос.номер В403НС86,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239 200,00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«ЗИЛ 131 АЛ30131ПМ506Д (спецавтомобиль автоцистерна)», гос.номер: Р139ТВ 86, № двигателя: 131 477382, № шасси: 869935, № кузова: Б/Н, </w:t>
            </w:r>
          </w:p>
          <w:p w:rsidR="00986CB7" w:rsidRDefault="004A6F38">
            <w:r>
              <w:t>год выпуска: 2001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3 182 920,20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Компрессор </w:t>
            </w:r>
            <w:r>
              <w:t>Marinell</w:t>
            </w:r>
            <w:r>
              <w:rPr>
                <w:lang w:val="ru-RU"/>
              </w:rPr>
              <w:t xml:space="preserve"> -</w:t>
            </w:r>
            <w:r>
              <w:t>E</w:t>
            </w:r>
            <w:r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354 826,00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Плакаты ламин.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3 678,85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11 820,48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Цифровой телефонный аппарат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17 606,40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Рабочее место пульт опер.дисп.связи-СПТ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568 604,40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26 696,67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09LHP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28 335,34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18LHP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51 814,98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Сплит система LG Elekronics S 24LHP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56 564,48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Предустановленное СПО «ИСТОК-СМ» </w:t>
            </w:r>
          </w:p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 Brightness: 250 nits; Contrast: </w:t>
            </w:r>
          </w:p>
          <w:p w:rsidR="00986CB7" w:rsidRDefault="004A6F38">
            <w:r>
              <w:t xml:space="preserve">1000:1 (DCR:12M:1); 170/160; 5 ms (2 ms GTG); </w:t>
            </w:r>
          </w:p>
          <w:p w:rsidR="00986CB7" w:rsidRDefault="004A6F38">
            <w:r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pPr>
              <w:rPr>
                <w:lang w:val="ru-RU"/>
              </w:rPr>
            </w:pP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Гарнитура телефонная-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EncorePro</w:t>
            </w:r>
            <w:r>
              <w:rPr>
                <w:lang w:val="ru-RU"/>
              </w:rPr>
              <w:t xml:space="preserve"> </w:t>
            </w:r>
            <w:r>
              <w:t>BNC</w:t>
            </w:r>
            <w:r>
              <w:rPr>
                <w:lang w:val="ru-RU"/>
              </w:rPr>
              <w:t xml:space="preserve"> (</w:t>
            </w:r>
            <w:r>
              <w:t>HW</w:t>
            </w:r>
            <w:r>
              <w:rPr>
                <w:lang w:val="ru-RU"/>
              </w:rPr>
              <w:t>301</w:t>
            </w:r>
            <w:r>
              <w:t>N</w:t>
            </w:r>
            <w:r>
              <w:rPr>
                <w:lang w:val="ru-RU"/>
              </w:rPr>
              <w:t xml:space="preserve">) с адаптером телефонной гарнитуры </w:t>
            </w:r>
            <w:r>
              <w:t>Plantronics</w:t>
            </w:r>
            <w:r>
              <w:rPr>
                <w:lang w:val="ru-RU"/>
              </w:rPr>
              <w:t xml:space="preserve"> </w:t>
            </w:r>
            <w:r>
              <w:t>DA</w:t>
            </w:r>
            <w:r>
              <w:rPr>
                <w:lang w:val="ru-RU"/>
              </w:rPr>
              <w:t xml:space="preserve"> 40 </w:t>
            </w:r>
            <w:r>
              <w:t>USB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678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4A6F3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№2-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986CB7" w:rsidRDefault="004A6F38">
            <w:pPr>
              <w:jc w:val="right"/>
            </w:pPr>
            <w:r>
              <w:t>46,99</w:t>
            </w:r>
          </w:p>
        </w:tc>
      </w:tr>
      <w:tr w:rsidR="00986CB7">
        <w:tc>
          <w:tcPr>
            <w:tcW w:w="678" w:type="dxa"/>
            <w:shd w:val="clear" w:color="auto" w:fill="auto"/>
          </w:tcPr>
          <w:p w:rsidR="00986CB7" w:rsidRDefault="00986CB7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986CB7" w:rsidRDefault="004A6F38">
            <w:pPr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986CB7" w:rsidRDefault="004A6F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986CB7" w:rsidRDefault="004A6F38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>
      <w:pPr>
        <w:jc w:val="center"/>
      </w:pPr>
    </w:p>
    <w:p w:rsidR="00986CB7" w:rsidRDefault="00986CB7"/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4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986CB7" w:rsidRDefault="00986C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  <w:p w:rsidR="00986CB7" w:rsidRDefault="004A6F38">
            <w:pPr>
              <w:ind w:right="-5"/>
              <w:jc w:val="center"/>
            </w:pPr>
            <w:r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Кол-во</w:t>
            </w:r>
          </w:p>
          <w:p w:rsidR="00986CB7" w:rsidRDefault="004A6F38">
            <w:pPr>
              <w:ind w:right="-5"/>
              <w:jc w:val="center"/>
            </w:pPr>
            <w:r>
              <w:t>шт.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Год  ввода в экспл.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Балансовая стоимость, руб.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 Laser Jet 1100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37 387,35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Кресло офисное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9 443,84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офисной мебели «Хельга-5»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33 145,21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Компьютер PIII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38 075,92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Принтер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17 680,00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Сканер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2002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6 800,00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Брошюратор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14 272,00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Холодильник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2004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19 456,00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Набор корпусной мебели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107 060,70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Монитор ЖК Samsung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10 944,00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Ксерокс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2005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78 030,39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Процессор Р-4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2006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21 986,90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«Барокко»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2000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4 172,00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Телевизор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3 180,00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Видеомагнитофон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1 548,00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Телефон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1 900,00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Стул 4 шт. по 950 руб.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Уничтожитель бумаг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Кронштейн HITECHNIC HTN6301В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2 899,00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LCD тел-р PHILIPS 42PFL3605=(-)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21 999,00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ВD –плейер PHILIPS BDP-2700=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3 333,00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Еlitech эл.генератор БЭС 2500 PX HONDA 2/2,2 Квт руч. cтарт Vдв196см3 1,03л/ч б.18л раб.вр. 12ч 45кг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19 800,00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</w:pPr>
            <w:r>
              <w:t>EKF</w:t>
            </w:r>
            <w:r>
              <w:rPr>
                <w:lang w:val="ru-RU"/>
              </w:rPr>
              <w:t xml:space="preserve"> удлинит «Атлант» 4гр 50м (ПВС 3*1,5) катушка з/к, предохр..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</w:pPr>
            <w:r>
              <w:t>2 406,00</w:t>
            </w:r>
          </w:p>
        </w:tc>
      </w:tr>
      <w:tr w:rsidR="00986CB7">
        <w:tc>
          <w:tcPr>
            <w:tcW w:w="648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986CB7" w:rsidRDefault="004A6F38">
            <w:pPr>
              <w:ind w:right="-5"/>
              <w:jc w:val="both"/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986CB7" w:rsidRDefault="004A6F38">
            <w:pPr>
              <w:ind w:right="-5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986CB7" w:rsidRDefault="00986CB7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986CB7" w:rsidRDefault="004A6F38">
            <w:pPr>
              <w:ind w:right="-5"/>
              <w:jc w:val="right"/>
              <w:rPr>
                <w:b/>
              </w:rPr>
            </w:pPr>
            <w:r>
              <w:rPr>
                <w:b/>
              </w:rPr>
              <w:t>496 094,31</w:t>
            </w:r>
          </w:p>
        </w:tc>
      </w:tr>
    </w:tbl>
    <w:p w:rsidR="00986CB7" w:rsidRDefault="00986CB7">
      <w:pPr>
        <w:jc w:val="center"/>
        <w:rPr>
          <w:sz w:val="28"/>
          <w:szCs w:val="28"/>
          <w:lang w:val="ru-RU"/>
        </w:rPr>
      </w:pP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5 к Перечню муниципального имущества, подлежащего 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986CB7">
        <w:trPr>
          <w:trHeight w:val="675"/>
        </w:trPr>
        <w:tc>
          <w:tcPr>
            <w:tcW w:w="701" w:type="dxa"/>
          </w:tcPr>
          <w:p w:rsidR="00986CB7" w:rsidRDefault="004A6F38">
            <w:r>
              <w:t>№ п/п</w:t>
            </w:r>
          </w:p>
        </w:tc>
        <w:tc>
          <w:tcPr>
            <w:tcW w:w="4087" w:type="dxa"/>
          </w:tcPr>
          <w:p w:rsidR="00986CB7" w:rsidRDefault="004A6F38">
            <w:pPr>
              <w:jc w:val="center"/>
            </w:pPr>
            <w:r>
              <w:t>Наименование объекта</w:t>
            </w:r>
          </w:p>
        </w:tc>
        <w:tc>
          <w:tcPr>
            <w:tcW w:w="1440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 xml:space="preserve">Кол-во </w:t>
            </w:r>
          </w:p>
          <w:p w:rsidR="00986CB7" w:rsidRDefault="004A6F38">
            <w:pPr>
              <w:tabs>
                <w:tab w:val="left" w:pos="720"/>
              </w:tabs>
              <w:jc w:val="center"/>
            </w:pPr>
            <w:r>
              <w:t>(шт.)</w:t>
            </w:r>
          </w:p>
        </w:tc>
        <w:tc>
          <w:tcPr>
            <w:tcW w:w="2839" w:type="dxa"/>
          </w:tcPr>
          <w:p w:rsidR="00986CB7" w:rsidRDefault="004A6F38">
            <w:pPr>
              <w:tabs>
                <w:tab w:val="left" w:pos="720"/>
              </w:tabs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Кушетка мед. смотровая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3 294,38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Стол  инструментальный 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4 904,74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Стерилизатор ГП -10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24 256,50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Лампа Филипс</w:t>
            </w:r>
          </w:p>
        </w:tc>
        <w:tc>
          <w:tcPr>
            <w:tcW w:w="1440" w:type="dxa"/>
          </w:tcPr>
          <w:p w:rsidR="00986CB7" w:rsidRDefault="004A6F38">
            <w:pPr>
              <w:ind w:left="-255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ind w:left="-79" w:right="175"/>
              <w:jc w:val="right"/>
            </w:pPr>
            <w:r>
              <w:t>984,40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Плантограф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986CB7">
        <w:tc>
          <w:tcPr>
            <w:tcW w:w="701" w:type="dxa"/>
          </w:tcPr>
          <w:p w:rsidR="00986CB7" w:rsidRDefault="004A6F38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 xml:space="preserve"> Комплект шин лестничных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</w:pPr>
            <w:r>
              <w:t>1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986CB7">
        <w:tc>
          <w:tcPr>
            <w:tcW w:w="701" w:type="dxa"/>
          </w:tcPr>
          <w:p w:rsidR="00986CB7" w:rsidRDefault="00986CB7">
            <w:pPr>
              <w:pStyle w:val="13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986CB7" w:rsidRDefault="004A6F38">
            <w:pPr>
              <w:ind w:left="-105" w:right="-111"/>
            </w:pPr>
            <w:r>
              <w:t>ИТОГО:</w:t>
            </w:r>
          </w:p>
        </w:tc>
        <w:tc>
          <w:tcPr>
            <w:tcW w:w="1440" w:type="dxa"/>
          </w:tcPr>
          <w:p w:rsidR="00986CB7" w:rsidRDefault="004A6F38">
            <w:pPr>
              <w:ind w:left="-221" w:right="-11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9" w:type="dxa"/>
          </w:tcPr>
          <w:p w:rsidR="00986CB7" w:rsidRDefault="004A6F38">
            <w:pPr>
              <w:pStyle w:val="13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986CB7">
      <w:pPr>
        <w:tabs>
          <w:tab w:val="left" w:pos="720"/>
        </w:tabs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6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986CB7" w:rsidRDefault="00986C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Блок системный – Блок системный </w:t>
            </w:r>
            <w:r>
              <w:t>DEPO</w:t>
            </w:r>
            <w:r>
              <w:rPr>
                <w:lang w:val="ru-RU"/>
              </w:rPr>
              <w:t xml:space="preserve"> </w:t>
            </w:r>
            <w:r>
              <w:t>Neos</w:t>
            </w:r>
            <w:r>
              <w:rPr>
                <w:lang w:val="ru-RU"/>
              </w:rPr>
              <w:t xml:space="preserve"> </w:t>
            </w:r>
          </w:p>
          <w:p w:rsidR="00986CB7" w:rsidRDefault="004A6F38">
            <w:r>
              <w:t>470MDW7_P64/OF_H&amp;B13/i15_3470/8GDDR1333/T1Tb/</w:t>
            </w:r>
          </w:p>
          <w:p w:rsidR="00986CB7" w:rsidRDefault="004A6F38">
            <w:r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60 666,49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301 248,48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Маршрутизатор- CISCO891-K9(Cisco GiqaE SecRouter)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83 394,85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 xml:space="preserve">Монитор-монитор 24” BenQ GL2450HM; LED;1920x1080;Brightness: 250 nits; Contrast: </w:t>
            </w:r>
          </w:p>
          <w:p w:rsidR="00986CB7" w:rsidRDefault="004A6F38">
            <w:r>
              <w:t>1000:1 (DCR:12M:1); 170/160; 5 ms (2 ms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7 447,50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Источник бесперебойного питания-</w:t>
            </w:r>
            <w:r>
              <w:t>POWERCOM</w:t>
            </w:r>
            <w:r>
              <w:rPr>
                <w:lang w:val="ru-RU"/>
              </w:rPr>
              <w:t xml:space="preserve"> </w:t>
            </w:r>
            <w:r>
              <w:t>IMP</w:t>
            </w:r>
            <w:r>
              <w:rPr>
                <w:lang w:val="ru-RU"/>
              </w:rPr>
              <w:t>-2000</w:t>
            </w:r>
            <w:r>
              <w:t>AP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7 500,01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Сетевой фильтр-</w:t>
            </w:r>
            <w:r>
              <w:t>BURO</w:t>
            </w:r>
            <w:r>
              <w:rPr>
                <w:lang w:val="ru-RU"/>
              </w:rPr>
              <w:t xml:space="preserve"> 600</w:t>
            </w:r>
            <w:r>
              <w:t>SH</w:t>
            </w:r>
            <w:r>
              <w:rPr>
                <w:lang w:val="ru-RU"/>
              </w:rPr>
              <w:t>-9</w:t>
            </w:r>
            <w:r>
              <w:t>ft</w:t>
            </w:r>
            <w:r>
              <w:rPr>
                <w:lang w:val="ru-RU"/>
              </w:rPr>
              <w:t>&lt;3</w:t>
            </w:r>
            <w:r>
              <w:t>m</w:t>
            </w:r>
            <w:r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141,60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Предустановленная свободно распространяемая </w:t>
            </w:r>
            <w:r>
              <w:t>Oracle</w:t>
            </w:r>
            <w:r>
              <w:rPr>
                <w:lang w:val="ru-RU"/>
              </w:rPr>
              <w:t xml:space="preserve"> 11</w:t>
            </w:r>
            <w:r>
              <w:t>g</w:t>
            </w:r>
            <w:r>
              <w:rPr>
                <w:lang w:val="ru-RU"/>
              </w:rPr>
              <w:t xml:space="preserve"> </w:t>
            </w:r>
            <w:r>
              <w:t>Express</w:t>
            </w:r>
            <w:r>
              <w:rPr>
                <w:lang w:val="ru-RU"/>
              </w:rPr>
              <w:t xml:space="preserve"> </w:t>
            </w:r>
            <w:r>
              <w:t>Edition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t>IP</w:t>
            </w:r>
            <w:r>
              <w:rPr>
                <w:lang w:val="ru-RU"/>
              </w:rPr>
              <w:t xml:space="preserve">-телефон </w:t>
            </w:r>
            <w:r>
              <w:t>SIP</w:t>
            </w:r>
            <w:r>
              <w:rPr>
                <w:lang w:val="ru-RU"/>
              </w:rPr>
              <w:t xml:space="preserve"> телефон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  <w:r>
              <w:rPr>
                <w:lang w:val="ru-RU"/>
              </w:rPr>
              <w:t xml:space="preserve"> 40 </w:t>
            </w:r>
            <w:r>
              <w:t>SIP</w:t>
            </w:r>
            <w:r>
              <w:rPr>
                <w:lang w:val="ru-RU"/>
              </w:rPr>
              <w:t xml:space="preserve"> прозрачный лед с блоком питания </w:t>
            </w:r>
            <w:r>
              <w:t>Open</w:t>
            </w:r>
            <w:r>
              <w:rPr>
                <w:lang w:val="ru-RU"/>
              </w:rPr>
              <w:t xml:space="preserve"> </w:t>
            </w:r>
            <w:r>
              <w:t>Stage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23 174,72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r>
              <w:t>Гарнитура телефонная-Plantronics EncorePro BNC (HW301N) с адаптером телефонной гарнитуры Plantronics DA 40 USB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20 326,48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151,99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Патч корд №1- кат 5 е 5 мс </w:t>
            </w:r>
            <w:r>
              <w:t>RG</w:t>
            </w:r>
            <w:r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93,98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ind w:left="-105" w:right="-111"/>
            </w:pPr>
            <w:r>
              <w:t>ИТОГО:</w:t>
            </w:r>
          </w:p>
          <w:p w:rsidR="00986CB7" w:rsidRDefault="00986CB7"/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</w:rPr>
            </w:pPr>
            <w:r>
              <w:rPr>
                <w:b/>
              </w:rPr>
              <w:t>504 146,10</w:t>
            </w:r>
          </w:p>
        </w:tc>
      </w:tr>
    </w:tbl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4A6F38">
      <w:pPr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7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986CB7" w:rsidRDefault="004A6F38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культуры и спорта «Жемчужина Югры»</w:t>
      </w:r>
    </w:p>
    <w:p w:rsidR="00986CB7" w:rsidRDefault="00986C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006"/>
        <w:gridCol w:w="2556"/>
        <w:gridCol w:w="726"/>
        <w:gridCol w:w="2239"/>
      </w:tblGrid>
      <w:tr w:rsidR="00986CB7">
        <w:trPr>
          <w:trHeight w:val="300"/>
        </w:trPr>
        <w:tc>
          <w:tcPr>
            <w:tcW w:w="817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 п/п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Адрес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Кол-во (шт.)</w:t>
            </w:r>
          </w:p>
        </w:tc>
        <w:tc>
          <w:tcPr>
            <w:tcW w:w="2239" w:type="dxa"/>
            <w:vAlign w:val="bottom"/>
          </w:tcPr>
          <w:p w:rsidR="00986CB7" w:rsidRDefault="004A6F3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Стоимость (руб.)</w:t>
            </w:r>
          </w:p>
          <w:p w:rsidR="00986CB7" w:rsidRDefault="00986CB7">
            <w:pPr>
              <w:rPr>
                <w:bCs/>
                <w:color w:val="000000"/>
              </w:rPr>
            </w:pPr>
          </w:p>
          <w:p w:rsidR="00986CB7" w:rsidRDefault="00986CB7">
            <w:pPr>
              <w:rPr>
                <w:bCs/>
                <w:color w:val="000000"/>
              </w:rPr>
            </w:pP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Баскетбольный щит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1 365,00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r>
              <w:t>Лавочка на волейбольном поле</w:t>
            </w:r>
          </w:p>
        </w:tc>
        <w:tc>
          <w:tcPr>
            <w:tcW w:w="2556" w:type="dxa"/>
            <w:noWrap/>
          </w:tcPr>
          <w:p w:rsidR="00986CB7" w:rsidRDefault="004A6F38">
            <w: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3 250,00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волейбольного поля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92 685,60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футбольного поля       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Ограждение баскетбольной площадки    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 59,51,53,54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258 195,60</w:t>
            </w:r>
          </w:p>
        </w:tc>
      </w:tr>
      <w:tr w:rsidR="00986CB7">
        <w:trPr>
          <w:trHeight w:val="300"/>
        </w:trPr>
        <w:tc>
          <w:tcPr>
            <w:tcW w:w="817" w:type="dxa"/>
            <w:noWrap/>
          </w:tcPr>
          <w:p w:rsidR="00986CB7" w:rsidRDefault="00986CB7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986CB7" w:rsidRDefault="004A6F3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г.Нефтеюганск, 14 мкр., дом №45,49</w:t>
            </w:r>
          </w:p>
        </w:tc>
        <w:tc>
          <w:tcPr>
            <w:tcW w:w="726" w:type="dxa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986CB7" w:rsidRDefault="004A6F38">
            <w:pPr>
              <w:jc w:val="right"/>
            </w:pPr>
            <w:r>
              <w:t>1 007,50</w:t>
            </w:r>
          </w:p>
        </w:tc>
      </w:tr>
      <w:tr w:rsidR="00986CB7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39 340,00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33 600,00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53 360,00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84 720,00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32 730,00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17 840,00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54 330,00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 xml:space="preserve">г. Нефтеюганск, 14 микрорайон, в районе </w:t>
            </w:r>
            <w:r>
              <w:rPr>
                <w:lang w:val="ru-RU"/>
              </w:rPr>
              <w:lastRenderedPageBreak/>
              <w:t>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98 960,00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минифутбола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21 150,00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2 184 000,00</w:t>
            </w:r>
          </w:p>
        </w:tc>
      </w:tr>
      <w:tr w:rsidR="00986CB7"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Блок-контейнер (поставка+монтаж)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2 800 000,00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4 883 235,00</w:t>
            </w:r>
          </w:p>
        </w:tc>
      </w:tr>
      <w:tr w:rsidR="00986C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970 712,00</w:t>
            </w:r>
          </w:p>
        </w:tc>
      </w:tr>
      <w:tr w:rsidR="00986CB7"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резинового покрытия воркаута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2 236 008,00</w:t>
            </w:r>
          </w:p>
        </w:tc>
      </w:tr>
      <w:tr w:rsidR="00986CB7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986CB7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>
              <w:t>ИТОГО</w:t>
            </w:r>
            <w:r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CB7" w:rsidRDefault="004A6F38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986CB7" w:rsidRDefault="00986CB7">
      <w:pPr>
        <w:rPr>
          <w:sz w:val="28"/>
          <w:szCs w:val="28"/>
        </w:rPr>
      </w:pPr>
    </w:p>
    <w:p w:rsidR="00986CB7" w:rsidRDefault="00986CB7">
      <w:pPr>
        <w:jc w:val="center"/>
        <w:rPr>
          <w:sz w:val="28"/>
          <w:szCs w:val="28"/>
        </w:rPr>
      </w:pPr>
    </w:p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986CB7"/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8 к Перечню муниципального имущества, подлежащего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986CB7" w:rsidRDefault="004A6F38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986CB7" w:rsidRDefault="00986CB7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№ п/п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jc w:val="center"/>
            </w:pPr>
            <w:r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Кол-во (шт)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center"/>
            </w:pPr>
            <w:r>
              <w:t>Балансовая стоимость в руб.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«РСПИ «Стрелец-Мониторинг» Станция объектовая исп.2-470 (</w:t>
            </w:r>
            <w:r>
              <w:t>MBK</w:t>
            </w:r>
            <w:r>
              <w:rPr>
                <w:lang w:val="ru-RU"/>
              </w:rPr>
              <w:t>-</w:t>
            </w:r>
            <w:r>
              <w:t>RS</w:t>
            </w:r>
            <w:r>
              <w:rPr>
                <w:lang w:val="ru-RU"/>
              </w:rPr>
              <w:t xml:space="preserve">, </w:t>
            </w:r>
            <w:r>
              <w:t>MY</w:t>
            </w:r>
            <w:r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</w:pPr>
            <w:r>
              <w:t>65 000,00</w:t>
            </w:r>
          </w:p>
        </w:tc>
      </w:tr>
      <w:tr w:rsidR="00986CB7">
        <w:tc>
          <w:tcPr>
            <w:tcW w:w="540" w:type="dxa"/>
            <w:shd w:val="clear" w:color="auto" w:fill="auto"/>
          </w:tcPr>
          <w:p w:rsidR="00986CB7" w:rsidRDefault="00986CB7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986CB7" w:rsidRDefault="004A6F38">
            <w:pPr>
              <w:rPr>
                <w:lang w:val="ru-RU"/>
              </w:rPr>
            </w:pPr>
            <w:r>
              <w:rPr>
                <w:lang w:val="ru-RU"/>
              </w:rPr>
              <w:t>ИТОГО:</w:t>
            </w:r>
          </w:p>
        </w:tc>
        <w:tc>
          <w:tcPr>
            <w:tcW w:w="1384" w:type="dxa"/>
            <w:shd w:val="clear" w:color="auto" w:fill="auto"/>
          </w:tcPr>
          <w:p w:rsidR="00986CB7" w:rsidRDefault="004A6F3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986CB7" w:rsidRDefault="004A6F38">
            <w:pPr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65 000,00</w:t>
            </w:r>
          </w:p>
        </w:tc>
      </w:tr>
    </w:tbl>
    <w:p w:rsidR="00986CB7" w:rsidRDefault="00986CB7">
      <w:pPr>
        <w:rPr>
          <w:sz w:val="28"/>
          <w:szCs w:val="28"/>
          <w:lang w:val="ru-RU"/>
        </w:rPr>
      </w:pPr>
    </w:p>
    <w:p w:rsidR="00986CB7" w:rsidRDefault="00986CB7">
      <w:pPr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p w:rsidR="00986CB7" w:rsidRDefault="00986CB7">
      <w:pPr>
        <w:jc w:val="center"/>
        <w:rPr>
          <w:lang w:val="ru-RU"/>
        </w:rPr>
      </w:pPr>
    </w:p>
    <w:sectPr w:rsidR="00986CB7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F38" w:rsidRDefault="004A6F38">
      <w:r>
        <w:separator/>
      </w:r>
    </w:p>
  </w:endnote>
  <w:endnote w:type="continuationSeparator" w:id="0">
    <w:p w:rsidR="004A6F38" w:rsidRDefault="004A6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F38" w:rsidRDefault="004A6F38">
      <w:r>
        <w:separator/>
      </w:r>
    </w:p>
  </w:footnote>
  <w:footnote w:type="continuationSeparator" w:id="0">
    <w:p w:rsidR="004A6F38" w:rsidRDefault="004A6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3E3"/>
    <w:multiLevelType w:val="hybridMultilevel"/>
    <w:tmpl w:val="49E2E2E8"/>
    <w:lvl w:ilvl="0" w:tplc="94002FF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B7B63730">
      <w:start w:val="1"/>
      <w:numFmt w:val="lowerLetter"/>
      <w:lvlText w:val="%2."/>
      <w:lvlJc w:val="left"/>
      <w:pPr>
        <w:ind w:left="1440" w:hanging="360"/>
      </w:pPr>
    </w:lvl>
    <w:lvl w:ilvl="2" w:tplc="7B14266E">
      <w:start w:val="1"/>
      <w:numFmt w:val="lowerRoman"/>
      <w:lvlText w:val="%3."/>
      <w:lvlJc w:val="right"/>
      <w:pPr>
        <w:ind w:left="2160" w:hanging="180"/>
      </w:pPr>
    </w:lvl>
    <w:lvl w:ilvl="3" w:tplc="B1F484D2">
      <w:start w:val="1"/>
      <w:numFmt w:val="decimal"/>
      <w:lvlText w:val="%4."/>
      <w:lvlJc w:val="left"/>
      <w:pPr>
        <w:ind w:left="2880" w:hanging="360"/>
      </w:pPr>
    </w:lvl>
    <w:lvl w:ilvl="4" w:tplc="148A60E8">
      <w:start w:val="1"/>
      <w:numFmt w:val="lowerLetter"/>
      <w:lvlText w:val="%5."/>
      <w:lvlJc w:val="left"/>
      <w:pPr>
        <w:ind w:left="3600" w:hanging="360"/>
      </w:pPr>
    </w:lvl>
    <w:lvl w:ilvl="5" w:tplc="36165440">
      <w:start w:val="1"/>
      <w:numFmt w:val="lowerRoman"/>
      <w:lvlText w:val="%6."/>
      <w:lvlJc w:val="right"/>
      <w:pPr>
        <w:ind w:left="4320" w:hanging="180"/>
      </w:pPr>
    </w:lvl>
    <w:lvl w:ilvl="6" w:tplc="91247C96">
      <w:start w:val="1"/>
      <w:numFmt w:val="decimal"/>
      <w:lvlText w:val="%7."/>
      <w:lvlJc w:val="left"/>
      <w:pPr>
        <w:ind w:left="5040" w:hanging="360"/>
      </w:pPr>
    </w:lvl>
    <w:lvl w:ilvl="7" w:tplc="E754381A">
      <w:start w:val="1"/>
      <w:numFmt w:val="lowerLetter"/>
      <w:lvlText w:val="%8."/>
      <w:lvlJc w:val="left"/>
      <w:pPr>
        <w:ind w:left="5760" w:hanging="360"/>
      </w:pPr>
    </w:lvl>
    <w:lvl w:ilvl="8" w:tplc="CC00D1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6B63"/>
    <w:multiLevelType w:val="hybridMultilevel"/>
    <w:tmpl w:val="1FBE16CA"/>
    <w:lvl w:ilvl="0" w:tplc="9B766DB2">
      <w:start w:val="245"/>
      <w:numFmt w:val="decimal"/>
      <w:lvlText w:val="%1"/>
      <w:lvlJc w:val="left"/>
      <w:rPr>
        <w:sz w:val="18"/>
        <w:szCs w:val="18"/>
      </w:rPr>
    </w:lvl>
    <w:lvl w:ilvl="1" w:tplc="A8B0E8AA">
      <w:start w:val="1"/>
      <w:numFmt w:val="none"/>
      <w:lvlText w:val=""/>
      <w:lvlJc w:val="left"/>
      <w:pPr>
        <w:tabs>
          <w:tab w:val="num" w:pos="360"/>
        </w:tabs>
      </w:pPr>
    </w:lvl>
    <w:lvl w:ilvl="2" w:tplc="84B48266">
      <w:start w:val="1"/>
      <w:numFmt w:val="none"/>
      <w:lvlText w:val=""/>
      <w:lvlJc w:val="left"/>
      <w:pPr>
        <w:tabs>
          <w:tab w:val="num" w:pos="360"/>
        </w:tabs>
      </w:pPr>
    </w:lvl>
    <w:lvl w:ilvl="3" w:tplc="217ABE8A">
      <w:start w:val="1"/>
      <w:numFmt w:val="none"/>
      <w:lvlText w:val=""/>
      <w:lvlJc w:val="left"/>
      <w:pPr>
        <w:tabs>
          <w:tab w:val="num" w:pos="360"/>
        </w:tabs>
      </w:pPr>
    </w:lvl>
    <w:lvl w:ilvl="4" w:tplc="5E44C490">
      <w:start w:val="1"/>
      <w:numFmt w:val="none"/>
      <w:lvlText w:val=""/>
      <w:lvlJc w:val="left"/>
      <w:pPr>
        <w:tabs>
          <w:tab w:val="num" w:pos="360"/>
        </w:tabs>
      </w:pPr>
    </w:lvl>
    <w:lvl w:ilvl="5" w:tplc="5E6480B8">
      <w:start w:val="1"/>
      <w:numFmt w:val="none"/>
      <w:lvlText w:val=""/>
      <w:lvlJc w:val="left"/>
      <w:pPr>
        <w:tabs>
          <w:tab w:val="num" w:pos="360"/>
        </w:tabs>
      </w:pPr>
    </w:lvl>
    <w:lvl w:ilvl="6" w:tplc="940C23B6">
      <w:start w:val="1"/>
      <w:numFmt w:val="none"/>
      <w:lvlText w:val=""/>
      <w:lvlJc w:val="left"/>
      <w:pPr>
        <w:tabs>
          <w:tab w:val="num" w:pos="360"/>
        </w:tabs>
      </w:pPr>
    </w:lvl>
    <w:lvl w:ilvl="7" w:tplc="51B0255A">
      <w:start w:val="1"/>
      <w:numFmt w:val="none"/>
      <w:lvlText w:val=""/>
      <w:lvlJc w:val="left"/>
      <w:pPr>
        <w:tabs>
          <w:tab w:val="num" w:pos="360"/>
        </w:tabs>
      </w:pPr>
    </w:lvl>
    <w:lvl w:ilvl="8" w:tplc="76F884CC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C25D39"/>
    <w:multiLevelType w:val="hybridMultilevel"/>
    <w:tmpl w:val="5AAA8BDC"/>
    <w:lvl w:ilvl="0" w:tplc="1298C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3A85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4267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7EC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BE4D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14DE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80EA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3897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074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6306E"/>
    <w:multiLevelType w:val="hybridMultilevel"/>
    <w:tmpl w:val="737CDC44"/>
    <w:lvl w:ilvl="0" w:tplc="AFA01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0D0068E">
      <w:start w:val="1"/>
      <w:numFmt w:val="lowerLetter"/>
      <w:lvlText w:val="%2."/>
      <w:lvlJc w:val="left"/>
      <w:pPr>
        <w:ind w:left="1789" w:hanging="360"/>
      </w:pPr>
    </w:lvl>
    <w:lvl w:ilvl="2" w:tplc="D26C1516">
      <w:start w:val="1"/>
      <w:numFmt w:val="lowerRoman"/>
      <w:lvlText w:val="%3."/>
      <w:lvlJc w:val="right"/>
      <w:pPr>
        <w:ind w:left="2509" w:hanging="180"/>
      </w:pPr>
    </w:lvl>
    <w:lvl w:ilvl="3" w:tplc="59E0716C">
      <w:start w:val="1"/>
      <w:numFmt w:val="decimal"/>
      <w:lvlText w:val="%4."/>
      <w:lvlJc w:val="left"/>
      <w:pPr>
        <w:ind w:left="3229" w:hanging="360"/>
      </w:pPr>
    </w:lvl>
    <w:lvl w:ilvl="4" w:tplc="D3F87DAC">
      <w:start w:val="1"/>
      <w:numFmt w:val="lowerLetter"/>
      <w:lvlText w:val="%5."/>
      <w:lvlJc w:val="left"/>
      <w:pPr>
        <w:ind w:left="3949" w:hanging="360"/>
      </w:pPr>
    </w:lvl>
    <w:lvl w:ilvl="5" w:tplc="C06C9686">
      <w:start w:val="1"/>
      <w:numFmt w:val="lowerRoman"/>
      <w:lvlText w:val="%6."/>
      <w:lvlJc w:val="right"/>
      <w:pPr>
        <w:ind w:left="4669" w:hanging="180"/>
      </w:pPr>
    </w:lvl>
    <w:lvl w:ilvl="6" w:tplc="FC1A234E">
      <w:start w:val="1"/>
      <w:numFmt w:val="decimal"/>
      <w:lvlText w:val="%7."/>
      <w:lvlJc w:val="left"/>
      <w:pPr>
        <w:ind w:left="5389" w:hanging="360"/>
      </w:pPr>
    </w:lvl>
    <w:lvl w:ilvl="7" w:tplc="B1D0EB20">
      <w:start w:val="1"/>
      <w:numFmt w:val="lowerLetter"/>
      <w:lvlText w:val="%8."/>
      <w:lvlJc w:val="left"/>
      <w:pPr>
        <w:ind w:left="6109" w:hanging="360"/>
      </w:pPr>
    </w:lvl>
    <w:lvl w:ilvl="8" w:tplc="EF2C186E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E3F02"/>
    <w:multiLevelType w:val="hybridMultilevel"/>
    <w:tmpl w:val="E59E64FC"/>
    <w:lvl w:ilvl="0" w:tplc="9E5E22E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C23C2E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06F8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4810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A3B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6CC7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F448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624C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842E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8330D6"/>
    <w:multiLevelType w:val="hybridMultilevel"/>
    <w:tmpl w:val="9DB4A79A"/>
    <w:lvl w:ilvl="0" w:tplc="706E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E229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234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6659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CC160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62AA3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60C7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8AE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D83A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DB2BB7"/>
    <w:multiLevelType w:val="hybridMultilevel"/>
    <w:tmpl w:val="981A9ACE"/>
    <w:lvl w:ilvl="0" w:tplc="3CA02A6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CD6081A4">
      <w:start w:val="1"/>
      <w:numFmt w:val="lowerLetter"/>
      <w:lvlText w:val="%2."/>
      <w:lvlJc w:val="left"/>
      <w:pPr>
        <w:ind w:left="1440" w:hanging="360"/>
      </w:pPr>
    </w:lvl>
    <w:lvl w:ilvl="2" w:tplc="F4DC54AC">
      <w:start w:val="1"/>
      <w:numFmt w:val="lowerRoman"/>
      <w:lvlText w:val="%3."/>
      <w:lvlJc w:val="right"/>
      <w:pPr>
        <w:ind w:left="2160" w:hanging="180"/>
      </w:pPr>
    </w:lvl>
    <w:lvl w:ilvl="3" w:tplc="BB2AF4BC">
      <w:start w:val="1"/>
      <w:numFmt w:val="decimal"/>
      <w:lvlText w:val="%4."/>
      <w:lvlJc w:val="left"/>
      <w:pPr>
        <w:ind w:left="2880" w:hanging="360"/>
      </w:pPr>
    </w:lvl>
    <w:lvl w:ilvl="4" w:tplc="96027354">
      <w:start w:val="1"/>
      <w:numFmt w:val="lowerLetter"/>
      <w:lvlText w:val="%5."/>
      <w:lvlJc w:val="left"/>
      <w:pPr>
        <w:ind w:left="3600" w:hanging="360"/>
      </w:pPr>
    </w:lvl>
    <w:lvl w:ilvl="5" w:tplc="F6B04FDA">
      <w:start w:val="1"/>
      <w:numFmt w:val="lowerRoman"/>
      <w:lvlText w:val="%6."/>
      <w:lvlJc w:val="right"/>
      <w:pPr>
        <w:ind w:left="4320" w:hanging="180"/>
      </w:pPr>
    </w:lvl>
    <w:lvl w:ilvl="6" w:tplc="D3A60D44">
      <w:start w:val="1"/>
      <w:numFmt w:val="decimal"/>
      <w:lvlText w:val="%7."/>
      <w:lvlJc w:val="left"/>
      <w:pPr>
        <w:ind w:left="5040" w:hanging="360"/>
      </w:pPr>
    </w:lvl>
    <w:lvl w:ilvl="7" w:tplc="6A3E377E">
      <w:start w:val="1"/>
      <w:numFmt w:val="lowerLetter"/>
      <w:lvlText w:val="%8."/>
      <w:lvlJc w:val="left"/>
      <w:pPr>
        <w:ind w:left="5760" w:hanging="360"/>
      </w:pPr>
    </w:lvl>
    <w:lvl w:ilvl="8" w:tplc="6A580B5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D0BA5"/>
    <w:multiLevelType w:val="hybridMultilevel"/>
    <w:tmpl w:val="EAB009C2"/>
    <w:lvl w:ilvl="0" w:tplc="97AC4E5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6540B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B663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0C2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5A30F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292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B06C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4F3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4CCA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E76E3B"/>
    <w:multiLevelType w:val="hybridMultilevel"/>
    <w:tmpl w:val="2D3A69C2"/>
    <w:lvl w:ilvl="0" w:tplc="BC2676D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D14013A4">
      <w:start w:val="1"/>
      <w:numFmt w:val="lowerLetter"/>
      <w:lvlText w:val="%2."/>
      <w:lvlJc w:val="left"/>
      <w:pPr>
        <w:ind w:left="1440" w:hanging="360"/>
      </w:pPr>
    </w:lvl>
    <w:lvl w:ilvl="2" w:tplc="DB5E3B4E">
      <w:start w:val="1"/>
      <w:numFmt w:val="lowerRoman"/>
      <w:lvlText w:val="%3."/>
      <w:lvlJc w:val="right"/>
      <w:pPr>
        <w:ind w:left="2160" w:hanging="180"/>
      </w:pPr>
    </w:lvl>
    <w:lvl w:ilvl="3" w:tplc="67BE5A7C">
      <w:start w:val="1"/>
      <w:numFmt w:val="decimal"/>
      <w:lvlText w:val="%4."/>
      <w:lvlJc w:val="left"/>
      <w:pPr>
        <w:ind w:left="2880" w:hanging="360"/>
      </w:pPr>
    </w:lvl>
    <w:lvl w:ilvl="4" w:tplc="9C7246DE">
      <w:start w:val="1"/>
      <w:numFmt w:val="lowerLetter"/>
      <w:lvlText w:val="%5."/>
      <w:lvlJc w:val="left"/>
      <w:pPr>
        <w:ind w:left="3600" w:hanging="360"/>
      </w:pPr>
    </w:lvl>
    <w:lvl w:ilvl="5" w:tplc="0E621EC0">
      <w:start w:val="1"/>
      <w:numFmt w:val="lowerRoman"/>
      <w:lvlText w:val="%6."/>
      <w:lvlJc w:val="right"/>
      <w:pPr>
        <w:ind w:left="4320" w:hanging="180"/>
      </w:pPr>
    </w:lvl>
    <w:lvl w:ilvl="6" w:tplc="04C2DA4E">
      <w:start w:val="1"/>
      <w:numFmt w:val="decimal"/>
      <w:lvlText w:val="%7."/>
      <w:lvlJc w:val="left"/>
      <w:pPr>
        <w:ind w:left="5040" w:hanging="360"/>
      </w:pPr>
    </w:lvl>
    <w:lvl w:ilvl="7" w:tplc="9A9E40B0">
      <w:start w:val="1"/>
      <w:numFmt w:val="lowerLetter"/>
      <w:lvlText w:val="%8."/>
      <w:lvlJc w:val="left"/>
      <w:pPr>
        <w:ind w:left="5760" w:hanging="360"/>
      </w:pPr>
    </w:lvl>
    <w:lvl w:ilvl="8" w:tplc="EBA2267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04DDC"/>
    <w:multiLevelType w:val="hybridMultilevel"/>
    <w:tmpl w:val="563E1500"/>
    <w:lvl w:ilvl="0" w:tplc="0D6C6DD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8805E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548E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87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E0C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A12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4098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D250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F69B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B36F91"/>
    <w:multiLevelType w:val="hybridMultilevel"/>
    <w:tmpl w:val="D3B667CC"/>
    <w:lvl w:ilvl="0" w:tplc="7A30F1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966E5E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70C4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F0C9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8ED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DE04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16BF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1CEC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3408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1F04C1"/>
    <w:multiLevelType w:val="hybridMultilevel"/>
    <w:tmpl w:val="20DE37C6"/>
    <w:lvl w:ilvl="0" w:tplc="2CD8DCE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4D26FC7E">
      <w:start w:val="1"/>
      <w:numFmt w:val="none"/>
      <w:lvlText w:val=""/>
      <w:lvlJc w:val="left"/>
      <w:pPr>
        <w:tabs>
          <w:tab w:val="num" w:pos="360"/>
        </w:tabs>
      </w:pPr>
    </w:lvl>
    <w:lvl w:ilvl="2" w:tplc="06D69450">
      <w:start w:val="1"/>
      <w:numFmt w:val="none"/>
      <w:lvlText w:val=""/>
      <w:lvlJc w:val="left"/>
      <w:pPr>
        <w:tabs>
          <w:tab w:val="num" w:pos="360"/>
        </w:tabs>
      </w:pPr>
    </w:lvl>
    <w:lvl w:ilvl="3" w:tplc="39EECD7E">
      <w:start w:val="1"/>
      <w:numFmt w:val="none"/>
      <w:lvlText w:val=""/>
      <w:lvlJc w:val="left"/>
      <w:pPr>
        <w:tabs>
          <w:tab w:val="num" w:pos="360"/>
        </w:tabs>
      </w:pPr>
    </w:lvl>
    <w:lvl w:ilvl="4" w:tplc="0D70C414">
      <w:start w:val="1"/>
      <w:numFmt w:val="none"/>
      <w:lvlText w:val=""/>
      <w:lvlJc w:val="left"/>
      <w:pPr>
        <w:tabs>
          <w:tab w:val="num" w:pos="360"/>
        </w:tabs>
      </w:pPr>
    </w:lvl>
    <w:lvl w:ilvl="5" w:tplc="D7FC91FA">
      <w:start w:val="1"/>
      <w:numFmt w:val="none"/>
      <w:lvlText w:val=""/>
      <w:lvlJc w:val="left"/>
      <w:pPr>
        <w:tabs>
          <w:tab w:val="num" w:pos="360"/>
        </w:tabs>
      </w:pPr>
    </w:lvl>
    <w:lvl w:ilvl="6" w:tplc="D0E22C00">
      <w:start w:val="1"/>
      <w:numFmt w:val="none"/>
      <w:lvlText w:val=""/>
      <w:lvlJc w:val="left"/>
      <w:pPr>
        <w:tabs>
          <w:tab w:val="num" w:pos="360"/>
        </w:tabs>
      </w:pPr>
    </w:lvl>
    <w:lvl w:ilvl="7" w:tplc="5E649144">
      <w:start w:val="1"/>
      <w:numFmt w:val="none"/>
      <w:lvlText w:val=""/>
      <w:lvlJc w:val="left"/>
      <w:pPr>
        <w:tabs>
          <w:tab w:val="num" w:pos="360"/>
        </w:tabs>
      </w:pPr>
    </w:lvl>
    <w:lvl w:ilvl="8" w:tplc="6D50213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BF90CE3"/>
    <w:multiLevelType w:val="hybridMultilevel"/>
    <w:tmpl w:val="2618E148"/>
    <w:lvl w:ilvl="0" w:tplc="477E249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184D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2222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5BAA99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EA887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8CDBB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18EB3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303C4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FA039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F30109"/>
    <w:multiLevelType w:val="hybridMultilevel"/>
    <w:tmpl w:val="A6C68DF6"/>
    <w:lvl w:ilvl="0" w:tplc="A8649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F074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EC6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F8CB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9A72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4D3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1CEE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004A1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C84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43B14"/>
    <w:multiLevelType w:val="hybridMultilevel"/>
    <w:tmpl w:val="5AF8313A"/>
    <w:lvl w:ilvl="0" w:tplc="E7E259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8F5C6844">
      <w:start w:val="1"/>
      <w:numFmt w:val="lowerLetter"/>
      <w:lvlText w:val="%2."/>
      <w:lvlJc w:val="left"/>
      <w:pPr>
        <w:ind w:left="1785" w:hanging="360"/>
      </w:pPr>
    </w:lvl>
    <w:lvl w:ilvl="2" w:tplc="52AE5C9A">
      <w:start w:val="1"/>
      <w:numFmt w:val="lowerRoman"/>
      <w:lvlText w:val="%3."/>
      <w:lvlJc w:val="right"/>
      <w:pPr>
        <w:ind w:left="2505" w:hanging="180"/>
      </w:pPr>
    </w:lvl>
    <w:lvl w:ilvl="3" w:tplc="FE6E81F4">
      <w:start w:val="1"/>
      <w:numFmt w:val="decimal"/>
      <w:lvlText w:val="%4."/>
      <w:lvlJc w:val="left"/>
      <w:pPr>
        <w:ind w:left="3225" w:hanging="360"/>
      </w:pPr>
    </w:lvl>
    <w:lvl w:ilvl="4" w:tplc="D6B228EC">
      <w:start w:val="1"/>
      <w:numFmt w:val="lowerLetter"/>
      <w:lvlText w:val="%5."/>
      <w:lvlJc w:val="left"/>
      <w:pPr>
        <w:ind w:left="3945" w:hanging="360"/>
      </w:pPr>
    </w:lvl>
    <w:lvl w:ilvl="5" w:tplc="4A8409A2">
      <w:start w:val="1"/>
      <w:numFmt w:val="lowerRoman"/>
      <w:lvlText w:val="%6."/>
      <w:lvlJc w:val="right"/>
      <w:pPr>
        <w:ind w:left="4665" w:hanging="180"/>
      </w:pPr>
    </w:lvl>
    <w:lvl w:ilvl="6" w:tplc="DD384D1C">
      <w:start w:val="1"/>
      <w:numFmt w:val="decimal"/>
      <w:lvlText w:val="%7."/>
      <w:lvlJc w:val="left"/>
      <w:pPr>
        <w:ind w:left="5385" w:hanging="360"/>
      </w:pPr>
    </w:lvl>
    <w:lvl w:ilvl="7" w:tplc="9BBE516E">
      <w:start w:val="1"/>
      <w:numFmt w:val="lowerLetter"/>
      <w:lvlText w:val="%8."/>
      <w:lvlJc w:val="left"/>
      <w:pPr>
        <w:ind w:left="6105" w:hanging="360"/>
      </w:pPr>
    </w:lvl>
    <w:lvl w:ilvl="8" w:tplc="3CFA8E28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AC82F14"/>
    <w:multiLevelType w:val="hybridMultilevel"/>
    <w:tmpl w:val="A50E9624"/>
    <w:lvl w:ilvl="0" w:tplc="5A3AB5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E9EEFDA">
      <w:start w:val="1"/>
      <w:numFmt w:val="lowerLetter"/>
      <w:lvlText w:val="%2."/>
      <w:lvlJc w:val="left"/>
      <w:pPr>
        <w:ind w:left="1647" w:hanging="360"/>
      </w:pPr>
    </w:lvl>
    <w:lvl w:ilvl="2" w:tplc="3FC6EB2A">
      <w:start w:val="1"/>
      <w:numFmt w:val="lowerRoman"/>
      <w:lvlText w:val="%3."/>
      <w:lvlJc w:val="right"/>
      <w:pPr>
        <w:ind w:left="2367" w:hanging="180"/>
      </w:pPr>
    </w:lvl>
    <w:lvl w:ilvl="3" w:tplc="6B48117A">
      <w:start w:val="1"/>
      <w:numFmt w:val="decimal"/>
      <w:lvlText w:val="%4."/>
      <w:lvlJc w:val="left"/>
      <w:pPr>
        <w:ind w:left="3087" w:hanging="360"/>
      </w:pPr>
    </w:lvl>
    <w:lvl w:ilvl="4" w:tplc="BB7C0AFA">
      <w:start w:val="1"/>
      <w:numFmt w:val="lowerLetter"/>
      <w:lvlText w:val="%5."/>
      <w:lvlJc w:val="left"/>
      <w:pPr>
        <w:ind w:left="3807" w:hanging="360"/>
      </w:pPr>
    </w:lvl>
    <w:lvl w:ilvl="5" w:tplc="63E01DE8">
      <w:start w:val="1"/>
      <w:numFmt w:val="lowerRoman"/>
      <w:lvlText w:val="%6."/>
      <w:lvlJc w:val="right"/>
      <w:pPr>
        <w:ind w:left="4527" w:hanging="180"/>
      </w:pPr>
    </w:lvl>
    <w:lvl w:ilvl="6" w:tplc="94620594">
      <w:start w:val="1"/>
      <w:numFmt w:val="decimal"/>
      <w:lvlText w:val="%7."/>
      <w:lvlJc w:val="left"/>
      <w:pPr>
        <w:ind w:left="5247" w:hanging="360"/>
      </w:pPr>
    </w:lvl>
    <w:lvl w:ilvl="7" w:tplc="53F43748">
      <w:start w:val="1"/>
      <w:numFmt w:val="lowerLetter"/>
      <w:lvlText w:val="%8."/>
      <w:lvlJc w:val="left"/>
      <w:pPr>
        <w:ind w:left="5967" w:hanging="360"/>
      </w:pPr>
    </w:lvl>
    <w:lvl w:ilvl="8" w:tplc="2926E9C8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C4421CD"/>
    <w:multiLevelType w:val="hybridMultilevel"/>
    <w:tmpl w:val="C9C8BC62"/>
    <w:lvl w:ilvl="0" w:tplc="B418AD7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83D4E820">
      <w:start w:val="1"/>
      <w:numFmt w:val="lowerLetter"/>
      <w:lvlText w:val="%2."/>
      <w:lvlJc w:val="left"/>
      <w:pPr>
        <w:ind w:left="1440" w:hanging="360"/>
      </w:pPr>
    </w:lvl>
    <w:lvl w:ilvl="2" w:tplc="BF7ECFBA">
      <w:start w:val="1"/>
      <w:numFmt w:val="lowerRoman"/>
      <w:lvlText w:val="%3."/>
      <w:lvlJc w:val="right"/>
      <w:pPr>
        <w:ind w:left="2160" w:hanging="180"/>
      </w:pPr>
    </w:lvl>
    <w:lvl w:ilvl="3" w:tplc="D2D27C56">
      <w:start w:val="1"/>
      <w:numFmt w:val="decimal"/>
      <w:lvlText w:val="%4."/>
      <w:lvlJc w:val="left"/>
      <w:pPr>
        <w:ind w:left="2880" w:hanging="360"/>
      </w:pPr>
    </w:lvl>
    <w:lvl w:ilvl="4" w:tplc="5E740A70">
      <w:start w:val="1"/>
      <w:numFmt w:val="lowerLetter"/>
      <w:lvlText w:val="%5."/>
      <w:lvlJc w:val="left"/>
      <w:pPr>
        <w:ind w:left="3600" w:hanging="360"/>
      </w:pPr>
    </w:lvl>
    <w:lvl w:ilvl="5" w:tplc="C6FE7732">
      <w:start w:val="1"/>
      <w:numFmt w:val="lowerRoman"/>
      <w:lvlText w:val="%6."/>
      <w:lvlJc w:val="right"/>
      <w:pPr>
        <w:ind w:left="4320" w:hanging="180"/>
      </w:pPr>
    </w:lvl>
    <w:lvl w:ilvl="6" w:tplc="582C2AF6">
      <w:start w:val="1"/>
      <w:numFmt w:val="decimal"/>
      <w:lvlText w:val="%7."/>
      <w:lvlJc w:val="left"/>
      <w:pPr>
        <w:ind w:left="5040" w:hanging="360"/>
      </w:pPr>
    </w:lvl>
    <w:lvl w:ilvl="7" w:tplc="931AEFD8">
      <w:start w:val="1"/>
      <w:numFmt w:val="lowerLetter"/>
      <w:lvlText w:val="%8."/>
      <w:lvlJc w:val="left"/>
      <w:pPr>
        <w:ind w:left="5760" w:hanging="360"/>
      </w:pPr>
    </w:lvl>
    <w:lvl w:ilvl="8" w:tplc="E64EC7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A66DB"/>
    <w:multiLevelType w:val="hybridMultilevel"/>
    <w:tmpl w:val="36389322"/>
    <w:lvl w:ilvl="0" w:tplc="2222FA1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53986C72">
      <w:start w:val="1"/>
      <w:numFmt w:val="lowerLetter"/>
      <w:lvlText w:val="%2."/>
      <w:lvlJc w:val="left"/>
      <w:pPr>
        <w:ind w:left="1440" w:hanging="360"/>
      </w:pPr>
    </w:lvl>
    <w:lvl w:ilvl="2" w:tplc="BA88A270">
      <w:start w:val="1"/>
      <w:numFmt w:val="lowerRoman"/>
      <w:lvlText w:val="%3."/>
      <w:lvlJc w:val="right"/>
      <w:pPr>
        <w:ind w:left="2160" w:hanging="180"/>
      </w:pPr>
    </w:lvl>
    <w:lvl w:ilvl="3" w:tplc="3A10FA18">
      <w:start w:val="1"/>
      <w:numFmt w:val="decimal"/>
      <w:lvlText w:val="%4."/>
      <w:lvlJc w:val="left"/>
      <w:pPr>
        <w:ind w:left="2880" w:hanging="360"/>
      </w:pPr>
    </w:lvl>
    <w:lvl w:ilvl="4" w:tplc="0CB6255A">
      <w:start w:val="1"/>
      <w:numFmt w:val="lowerLetter"/>
      <w:lvlText w:val="%5."/>
      <w:lvlJc w:val="left"/>
      <w:pPr>
        <w:ind w:left="3600" w:hanging="360"/>
      </w:pPr>
    </w:lvl>
    <w:lvl w:ilvl="5" w:tplc="4AC49C78">
      <w:start w:val="1"/>
      <w:numFmt w:val="lowerRoman"/>
      <w:lvlText w:val="%6."/>
      <w:lvlJc w:val="right"/>
      <w:pPr>
        <w:ind w:left="4320" w:hanging="180"/>
      </w:pPr>
    </w:lvl>
    <w:lvl w:ilvl="6" w:tplc="0E94897A">
      <w:start w:val="1"/>
      <w:numFmt w:val="decimal"/>
      <w:lvlText w:val="%7."/>
      <w:lvlJc w:val="left"/>
      <w:pPr>
        <w:ind w:left="5040" w:hanging="360"/>
      </w:pPr>
    </w:lvl>
    <w:lvl w:ilvl="7" w:tplc="70389C40">
      <w:start w:val="1"/>
      <w:numFmt w:val="lowerLetter"/>
      <w:lvlText w:val="%8."/>
      <w:lvlJc w:val="left"/>
      <w:pPr>
        <w:ind w:left="5760" w:hanging="360"/>
      </w:pPr>
    </w:lvl>
    <w:lvl w:ilvl="8" w:tplc="EF845BB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2250B"/>
    <w:multiLevelType w:val="hybridMultilevel"/>
    <w:tmpl w:val="88D00EA0"/>
    <w:lvl w:ilvl="0" w:tplc="76D40212">
      <w:start w:val="1"/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DE10C6E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315261E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7369A5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146681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9ACAB4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3AD8E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1F2B8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D4C6D4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56341E5"/>
    <w:multiLevelType w:val="hybridMultilevel"/>
    <w:tmpl w:val="4600DC30"/>
    <w:lvl w:ilvl="0" w:tplc="BE042F7A">
      <w:start w:val="1"/>
      <w:numFmt w:val="decimal"/>
      <w:lvlText w:val="%1."/>
      <w:lvlJc w:val="left"/>
      <w:pPr>
        <w:ind w:left="643" w:hanging="360"/>
      </w:pPr>
    </w:lvl>
    <w:lvl w:ilvl="1" w:tplc="DE249BC4">
      <w:start w:val="1"/>
      <w:numFmt w:val="lowerLetter"/>
      <w:lvlText w:val="%2."/>
      <w:lvlJc w:val="left"/>
      <w:pPr>
        <w:ind w:left="1363" w:hanging="360"/>
      </w:pPr>
    </w:lvl>
    <w:lvl w:ilvl="2" w:tplc="51B4C1CE">
      <w:start w:val="1"/>
      <w:numFmt w:val="lowerRoman"/>
      <w:lvlText w:val="%3."/>
      <w:lvlJc w:val="right"/>
      <w:pPr>
        <w:ind w:left="2083" w:hanging="180"/>
      </w:pPr>
    </w:lvl>
    <w:lvl w:ilvl="3" w:tplc="9E2EDCCE">
      <w:start w:val="1"/>
      <w:numFmt w:val="decimal"/>
      <w:lvlText w:val="%4."/>
      <w:lvlJc w:val="left"/>
      <w:pPr>
        <w:ind w:left="2803" w:hanging="360"/>
      </w:pPr>
    </w:lvl>
    <w:lvl w:ilvl="4" w:tplc="6AACB93A">
      <w:start w:val="1"/>
      <w:numFmt w:val="lowerLetter"/>
      <w:lvlText w:val="%5."/>
      <w:lvlJc w:val="left"/>
      <w:pPr>
        <w:ind w:left="3523" w:hanging="360"/>
      </w:pPr>
    </w:lvl>
    <w:lvl w:ilvl="5" w:tplc="63029C3C">
      <w:start w:val="1"/>
      <w:numFmt w:val="lowerRoman"/>
      <w:lvlText w:val="%6."/>
      <w:lvlJc w:val="right"/>
      <w:pPr>
        <w:ind w:left="4243" w:hanging="180"/>
      </w:pPr>
    </w:lvl>
    <w:lvl w:ilvl="6" w:tplc="0F06CA4C">
      <w:start w:val="1"/>
      <w:numFmt w:val="decimal"/>
      <w:lvlText w:val="%7."/>
      <w:lvlJc w:val="left"/>
      <w:pPr>
        <w:ind w:left="4963" w:hanging="360"/>
      </w:pPr>
    </w:lvl>
    <w:lvl w:ilvl="7" w:tplc="58448DC4">
      <w:start w:val="1"/>
      <w:numFmt w:val="lowerLetter"/>
      <w:lvlText w:val="%8."/>
      <w:lvlJc w:val="left"/>
      <w:pPr>
        <w:ind w:left="5683" w:hanging="360"/>
      </w:pPr>
    </w:lvl>
    <w:lvl w:ilvl="8" w:tplc="F9A272DA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669D55C0"/>
    <w:multiLevelType w:val="hybridMultilevel"/>
    <w:tmpl w:val="035C2ED8"/>
    <w:lvl w:ilvl="0" w:tplc="79B21D2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45CE60DA">
      <w:start w:val="1"/>
      <w:numFmt w:val="lowerLetter"/>
      <w:lvlText w:val="%2."/>
      <w:lvlJc w:val="left"/>
      <w:pPr>
        <w:ind w:left="1440" w:hanging="360"/>
      </w:pPr>
    </w:lvl>
    <w:lvl w:ilvl="2" w:tplc="0C602A28">
      <w:start w:val="1"/>
      <w:numFmt w:val="lowerRoman"/>
      <w:lvlText w:val="%3."/>
      <w:lvlJc w:val="right"/>
      <w:pPr>
        <w:ind w:left="2160" w:hanging="180"/>
      </w:pPr>
    </w:lvl>
    <w:lvl w:ilvl="3" w:tplc="AE5EBC78">
      <w:start w:val="1"/>
      <w:numFmt w:val="decimal"/>
      <w:lvlText w:val="%4."/>
      <w:lvlJc w:val="left"/>
      <w:pPr>
        <w:ind w:left="2880" w:hanging="360"/>
      </w:pPr>
    </w:lvl>
    <w:lvl w:ilvl="4" w:tplc="C4DA59F4">
      <w:start w:val="1"/>
      <w:numFmt w:val="lowerLetter"/>
      <w:lvlText w:val="%5."/>
      <w:lvlJc w:val="left"/>
      <w:pPr>
        <w:ind w:left="3600" w:hanging="360"/>
      </w:pPr>
    </w:lvl>
    <w:lvl w:ilvl="5" w:tplc="819E0F14">
      <w:start w:val="1"/>
      <w:numFmt w:val="lowerRoman"/>
      <w:lvlText w:val="%6."/>
      <w:lvlJc w:val="right"/>
      <w:pPr>
        <w:ind w:left="4320" w:hanging="180"/>
      </w:pPr>
    </w:lvl>
    <w:lvl w:ilvl="6" w:tplc="BADE8A3C">
      <w:start w:val="1"/>
      <w:numFmt w:val="decimal"/>
      <w:lvlText w:val="%7."/>
      <w:lvlJc w:val="left"/>
      <w:pPr>
        <w:ind w:left="5040" w:hanging="360"/>
      </w:pPr>
    </w:lvl>
    <w:lvl w:ilvl="7" w:tplc="900ECE94">
      <w:start w:val="1"/>
      <w:numFmt w:val="lowerLetter"/>
      <w:lvlText w:val="%8."/>
      <w:lvlJc w:val="left"/>
      <w:pPr>
        <w:ind w:left="5760" w:hanging="360"/>
      </w:pPr>
    </w:lvl>
    <w:lvl w:ilvl="8" w:tplc="8F38CB3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D1C28"/>
    <w:multiLevelType w:val="hybridMultilevel"/>
    <w:tmpl w:val="BA76B964"/>
    <w:lvl w:ilvl="0" w:tplc="C2F24208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8D187B08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5802DE2E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35BE2012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C6FA1016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82D82F92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49C6284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A5E72BE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8572FF3E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2" w15:restartNumberingAfterBreak="0">
    <w:nsid w:val="695B10F7"/>
    <w:multiLevelType w:val="multilevel"/>
    <w:tmpl w:val="399C8EC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BE13D3F"/>
    <w:multiLevelType w:val="hybridMultilevel"/>
    <w:tmpl w:val="C764FAD4"/>
    <w:lvl w:ilvl="0" w:tplc="4A02897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E5A46096">
      <w:start w:val="1"/>
      <w:numFmt w:val="lowerLetter"/>
      <w:lvlText w:val="%2."/>
      <w:lvlJc w:val="left"/>
      <w:pPr>
        <w:ind w:left="1440" w:hanging="360"/>
      </w:pPr>
    </w:lvl>
    <w:lvl w:ilvl="2" w:tplc="E09E8AD8">
      <w:start w:val="1"/>
      <w:numFmt w:val="lowerRoman"/>
      <w:lvlText w:val="%3."/>
      <w:lvlJc w:val="right"/>
      <w:pPr>
        <w:ind w:left="2160" w:hanging="180"/>
      </w:pPr>
    </w:lvl>
    <w:lvl w:ilvl="3" w:tplc="0DDC32A2">
      <w:start w:val="1"/>
      <w:numFmt w:val="decimal"/>
      <w:lvlText w:val="%4."/>
      <w:lvlJc w:val="left"/>
      <w:pPr>
        <w:ind w:left="2880" w:hanging="360"/>
      </w:pPr>
    </w:lvl>
    <w:lvl w:ilvl="4" w:tplc="C30C46A2">
      <w:start w:val="1"/>
      <w:numFmt w:val="lowerLetter"/>
      <w:lvlText w:val="%5."/>
      <w:lvlJc w:val="left"/>
      <w:pPr>
        <w:ind w:left="3600" w:hanging="360"/>
      </w:pPr>
    </w:lvl>
    <w:lvl w:ilvl="5" w:tplc="49245E5A">
      <w:start w:val="1"/>
      <w:numFmt w:val="lowerRoman"/>
      <w:lvlText w:val="%6."/>
      <w:lvlJc w:val="right"/>
      <w:pPr>
        <w:ind w:left="4320" w:hanging="180"/>
      </w:pPr>
    </w:lvl>
    <w:lvl w:ilvl="6" w:tplc="2E500382">
      <w:start w:val="1"/>
      <w:numFmt w:val="decimal"/>
      <w:lvlText w:val="%7."/>
      <w:lvlJc w:val="left"/>
      <w:pPr>
        <w:ind w:left="5040" w:hanging="360"/>
      </w:pPr>
    </w:lvl>
    <w:lvl w:ilvl="7" w:tplc="F0A221F0">
      <w:start w:val="1"/>
      <w:numFmt w:val="lowerLetter"/>
      <w:lvlText w:val="%8."/>
      <w:lvlJc w:val="left"/>
      <w:pPr>
        <w:ind w:left="5760" w:hanging="360"/>
      </w:pPr>
    </w:lvl>
    <w:lvl w:ilvl="8" w:tplc="561E55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15"/>
  </w:num>
  <w:num w:numId="5">
    <w:abstractNumId w:val="18"/>
  </w:num>
  <w:num w:numId="6">
    <w:abstractNumId w:val="11"/>
  </w:num>
  <w:num w:numId="7">
    <w:abstractNumId w:val="22"/>
  </w:num>
  <w:num w:numId="8">
    <w:abstractNumId w:val="4"/>
  </w:num>
  <w:num w:numId="9">
    <w:abstractNumId w:val="7"/>
  </w:num>
  <w:num w:numId="10">
    <w:abstractNumId w:val="1"/>
  </w:num>
  <w:num w:numId="11">
    <w:abstractNumId w:val="21"/>
  </w:num>
  <w:num w:numId="12">
    <w:abstractNumId w:val="5"/>
  </w:num>
  <w:num w:numId="13">
    <w:abstractNumId w:val="1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3"/>
  </w:num>
  <w:num w:numId="17">
    <w:abstractNumId w:val="19"/>
  </w:num>
  <w:num w:numId="18">
    <w:abstractNumId w:val="0"/>
  </w:num>
  <w:num w:numId="19">
    <w:abstractNumId w:val="23"/>
  </w:num>
  <w:num w:numId="20">
    <w:abstractNumId w:val="20"/>
  </w:num>
  <w:num w:numId="21">
    <w:abstractNumId w:val="6"/>
  </w:num>
  <w:num w:numId="22">
    <w:abstractNumId w:val="8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B7"/>
    <w:rsid w:val="001D1F8B"/>
    <w:rsid w:val="004A6F38"/>
    <w:rsid w:val="00986CB7"/>
    <w:rsid w:val="00DA13D4"/>
    <w:rsid w:val="00F3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BDB8E"/>
  <w15:docId w15:val="{054A8A78-628E-4239-9B2B-79DCB9E8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sz w:val="36"/>
      <w:szCs w:val="20"/>
      <w:lang w:val="ru-RU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5">
    <w:name w:val="Ñòèëü2"/>
    <w:basedOn w:val="a"/>
    <w:pPr>
      <w:ind w:firstLine="567"/>
      <w:jc w:val="both"/>
    </w:pPr>
    <w:rPr>
      <w:sz w:val="28"/>
      <w:szCs w:val="20"/>
      <w:lang w:val="ru-RU"/>
    </w:rPr>
  </w:style>
  <w:style w:type="paragraph" w:customStyle="1" w:styleId="af2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3">
    <w:name w:val="Body Text Indent"/>
    <w:basedOn w:val="a"/>
    <w:link w:val="af4"/>
    <w:pPr>
      <w:ind w:firstLine="540"/>
      <w:jc w:val="both"/>
    </w:pPr>
    <w:rPr>
      <w:sz w:val="28"/>
      <w:lang w:val="ru-RU"/>
    </w:rPr>
  </w:style>
  <w:style w:type="character" w:customStyle="1" w:styleId="af4">
    <w:name w:val="Основной текст с отступом Знак"/>
    <w:basedOn w:val="a0"/>
    <w:link w:val="a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5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f6">
    <w:name w:val="Balloon Text"/>
    <w:basedOn w:val="a"/>
    <w:link w:val="af7"/>
    <w:semiHidden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f8">
    <w:name w:val="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f9">
    <w:name w:val="Hyperlink"/>
    <w:uiPriority w:val="99"/>
    <w:rPr>
      <w:color w:val="0000FF"/>
      <w:u w:val="single"/>
    </w:rPr>
  </w:style>
  <w:style w:type="paragraph" w:customStyle="1" w:styleId="210">
    <w:name w:val="Основной текст 21"/>
    <w:basedOn w:val="a"/>
    <w:rPr>
      <w:sz w:val="28"/>
      <w:szCs w:val="20"/>
      <w:lang w:val="ru-RU"/>
    </w:rPr>
  </w:style>
  <w:style w:type="paragraph" w:styleId="afa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6">
    <w:name w:val="Body Text 2"/>
    <w:basedOn w:val="a"/>
    <w:link w:val="27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3">
    <w:name w:val="Body Text Indent 3"/>
    <w:basedOn w:val="a"/>
    <w:link w:val="3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fc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footer"/>
    <w:basedOn w:val="a"/>
    <w:link w:val="afe"/>
    <w:pPr>
      <w:tabs>
        <w:tab w:val="center" w:pos="4677"/>
        <w:tab w:val="right" w:pos="9355"/>
      </w:tabs>
    </w:pPr>
    <w:rPr>
      <w:lang w:val="ru-RU"/>
    </w:rPr>
  </w:style>
  <w:style w:type="character" w:customStyle="1" w:styleId="afe">
    <w:name w:val="Нижний колонтитул Знак"/>
    <w:basedOn w:val="a0"/>
    <w:link w:val="a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</w:style>
  <w:style w:type="paragraph" w:styleId="aff0">
    <w:name w:val="header"/>
    <w:basedOn w:val="a"/>
    <w:link w:val="aff1"/>
    <w:uiPriority w:val="99"/>
    <w:pPr>
      <w:tabs>
        <w:tab w:val="center" w:pos="4677"/>
        <w:tab w:val="right" w:pos="9355"/>
      </w:tabs>
    </w:pPr>
    <w:rPr>
      <w:lang w:val="ru-RU"/>
    </w:rPr>
  </w:style>
  <w:style w:type="character" w:customStyle="1" w:styleId="aff1">
    <w:name w:val="Верх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pPr>
      <w:framePr w:hSpace="181" w:vSpace="181" w:wrap="notBeside" w:vAnchor="text" w:hAnchor="text" w:y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val="ru-RU"/>
    </w:rPr>
  </w:style>
  <w:style w:type="paragraph" w:styleId="aff2">
    <w:name w:val="Title"/>
    <w:basedOn w:val="a"/>
    <w:link w:val="aff3"/>
    <w:qFormat/>
    <w:pPr>
      <w:jc w:val="center"/>
    </w:pPr>
    <w:rPr>
      <w:b/>
      <w:szCs w:val="20"/>
      <w:lang w:val="ru-RU"/>
    </w:rPr>
  </w:style>
  <w:style w:type="character" w:customStyle="1" w:styleId="aff3">
    <w:name w:val="Заголовок Знак"/>
    <w:basedOn w:val="a0"/>
    <w:link w:val="af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Body Text Indent 2"/>
    <w:basedOn w:val="a"/>
    <w:link w:val="29"/>
    <w:pPr>
      <w:ind w:firstLine="426"/>
      <w:jc w:val="both"/>
    </w:pPr>
    <w:rPr>
      <w:sz w:val="28"/>
      <w:szCs w:val="20"/>
      <w:lang w:val="ru-RU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pPr>
      <w:widowControl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ff4">
    <w:name w:val="Основной текст_"/>
    <w:link w:val="14"/>
    <w:rPr>
      <w:shd w:val="clear" w:color="auto" w:fill="FFFFFF"/>
    </w:rPr>
  </w:style>
  <w:style w:type="paragraph" w:customStyle="1" w:styleId="14">
    <w:name w:val="Основной текст1"/>
    <w:basedOn w:val="a"/>
    <w:link w:val="aff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2">
    <w:name w:val="Основной текст + 9"/>
    <w:rPr>
      <w:rFonts w:ascii="Times New Roman" w:hAnsi="Times New Roman" w:cs="Times New Roman"/>
      <w:sz w:val="19"/>
      <w:szCs w:val="19"/>
      <w:u w:val="none"/>
    </w:rPr>
  </w:style>
  <w:style w:type="character" w:customStyle="1" w:styleId="910">
    <w:name w:val="Основной текст + 91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0">
    <w:name w:val="Основной текст + 92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Pr>
      <w:sz w:val="19"/>
      <w:szCs w:val="19"/>
      <w:lang w:bidi="ar-SA"/>
    </w:rPr>
  </w:style>
  <w:style w:type="character" w:customStyle="1" w:styleId="2Consolas1">
    <w:name w:val="Основной текст (2) + Consolas1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a">
    <w:name w:val="Основной текст (2)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5">
    <w:name w:val="Абзац списка1"/>
    <w:basedOn w:val="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rPr>
      <w:rFonts w:cs="Times New Roman"/>
    </w:rPr>
  </w:style>
  <w:style w:type="character" w:customStyle="1" w:styleId="FooterChar">
    <w:name w:val="Footer Char"/>
    <w:rPr>
      <w:rFonts w:cs="Times New Roman"/>
    </w:rPr>
  </w:style>
  <w:style w:type="paragraph" w:customStyle="1" w:styleId="211">
    <w:name w:val="Основной текст 21"/>
    <w:basedOn w:val="a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5"/>
    <w:rPr>
      <w:i/>
      <w:iCs/>
      <w:spacing w:val="-2"/>
      <w:sz w:val="14"/>
      <w:szCs w:val="14"/>
      <w:shd w:val="clear" w:color="auto" w:fill="FFFFFF"/>
    </w:rPr>
  </w:style>
  <w:style w:type="paragraph" w:customStyle="1" w:styleId="35">
    <w:name w:val="Основной текст (3)"/>
    <w:basedOn w:val="a"/>
    <w:link w:val="3Exact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b">
    <w:name w:val="Основной текст (2)_"/>
    <w:link w:val="212"/>
    <w:uiPriority w:val="99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b"/>
    <w:uiPriority w:val="99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f5">
    <w:name w:val="FollowedHyperlink"/>
    <w:uiPriority w:val="99"/>
    <w:unhideWhenUsed/>
    <w:rPr>
      <w:color w:val="800080"/>
      <w:u w:val="single"/>
    </w:rPr>
  </w:style>
  <w:style w:type="character" w:customStyle="1" w:styleId="2c">
    <w:name w:val="Знак Знак2"/>
    <w:rPr>
      <w:sz w:val="28"/>
      <w:lang w:bidi="ar-SA"/>
    </w:rPr>
  </w:style>
  <w:style w:type="character" w:styleId="aff6">
    <w:name w:val="Strong"/>
    <w:uiPriority w:val="22"/>
    <w:qFormat/>
    <w:rPr>
      <w:b/>
      <w:bCs/>
    </w:rPr>
  </w:style>
  <w:style w:type="paragraph" w:customStyle="1" w:styleId="220">
    <w:name w:val="Основной текст 22"/>
    <w:basedOn w:val="a"/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Duma</cp:lastModifiedBy>
  <cp:revision>4</cp:revision>
  <dcterms:created xsi:type="dcterms:W3CDTF">2025-01-28T05:29:00Z</dcterms:created>
  <dcterms:modified xsi:type="dcterms:W3CDTF">2025-03-25T08:08:00Z</dcterms:modified>
</cp:coreProperties>
</file>