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774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внесении изменений в постановление администрации города Нефтеюганска от 01.10.2021 № 154-нп «О</w:t>
      </w: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</w:t>
      </w:r>
    </w:p>
    <w:p w:rsidR="004A24BC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(с заменой) систем водоснабжения и водоотведения, </w:t>
      </w:r>
    </w:p>
    <w:p w:rsidR="004A24BC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 том числе с применением композитных материалов </w:t>
      </w:r>
    </w:p>
    <w:p w:rsidR="006D7774" w:rsidRPr="008A042F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на территории города Нефтеюганска</w:t>
      </w:r>
      <w:r w:rsidR="00C24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202</w:t>
      </w:r>
      <w:r w:rsidR="00A746C3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C24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6D7774" w:rsidRPr="008A042F" w:rsidRDefault="006D7774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Default="008A042F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с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0A475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65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</w:t>
      </w:r>
      <w:r w:rsidR="005023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342" w:rsidRPr="00502342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502342"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:rsidR="006D7774" w:rsidRDefault="006D7774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от 01.10.2021 № 154-нп «Об утверждении порядка предоставления субсидии из бюджета города Нефтеюганска на финансовое обеспечение затрат</w:t>
      </w:r>
      <w:r w:rsidR="00FE0BB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 xml:space="preserve"> АО «Юганскводоканал» по капитальному ремонту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</w:t>
      </w:r>
      <w:r w:rsidR="00A746C3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4EF5" w:rsidRPr="007563D6">
        <w:rPr>
          <w:rFonts w:ascii="Times New Roman" w:hAnsi="Times New Roman"/>
          <w:color w:val="000000"/>
          <w:sz w:val="28"/>
          <w:szCs w:val="28"/>
        </w:rPr>
        <w:t>(с изменениями, внесенными постановлени</w:t>
      </w:r>
      <w:r w:rsidR="00C249E5">
        <w:rPr>
          <w:rFonts w:ascii="Times New Roman" w:hAnsi="Times New Roman"/>
          <w:color w:val="000000"/>
          <w:sz w:val="28"/>
          <w:szCs w:val="28"/>
        </w:rPr>
        <w:t>ями</w:t>
      </w:r>
      <w:r w:rsidR="00CA4EF5" w:rsidRPr="007563D6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Нефтеюганска</w:t>
      </w:r>
      <w:r w:rsidR="00CA4EF5">
        <w:rPr>
          <w:rFonts w:ascii="Times New Roman" w:hAnsi="Times New Roman"/>
          <w:color w:val="000000"/>
          <w:sz w:val="28"/>
          <w:szCs w:val="28"/>
        </w:rPr>
        <w:t xml:space="preserve"> от 14.10.2022 № 156-нп</w:t>
      </w:r>
      <w:r w:rsidR="00C249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249E5" w:rsidRPr="00C249E5">
        <w:rPr>
          <w:rFonts w:ascii="Times New Roman" w:hAnsi="Times New Roman"/>
          <w:color w:val="000000"/>
          <w:sz w:val="28"/>
          <w:szCs w:val="28"/>
        </w:rPr>
        <w:t>от 03.05.2023 № 57-нп</w:t>
      </w:r>
      <w:r w:rsidR="00C249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249E5" w:rsidRPr="00C249E5">
        <w:rPr>
          <w:rFonts w:ascii="Times New Roman" w:hAnsi="Times New Roman"/>
          <w:color w:val="000000"/>
          <w:sz w:val="28"/>
          <w:szCs w:val="28"/>
        </w:rPr>
        <w:t>от 19.06.2023 № 75-нп</w:t>
      </w:r>
      <w:r w:rsidR="000A4756">
        <w:rPr>
          <w:rFonts w:ascii="Times New Roman" w:hAnsi="Times New Roman"/>
          <w:color w:val="000000"/>
          <w:sz w:val="28"/>
          <w:szCs w:val="28"/>
        </w:rPr>
        <w:t>, от 11.07.2024 № 67-нп</w:t>
      </w:r>
      <w:r w:rsidR="00CA4EF5">
        <w:rPr>
          <w:rFonts w:ascii="Times New Roman" w:hAnsi="Times New Roman"/>
          <w:color w:val="000000"/>
          <w:sz w:val="28"/>
          <w:szCs w:val="28"/>
        </w:rPr>
        <w:t>)</w:t>
      </w:r>
      <w:r w:rsidR="00CA4EF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AE06C6" w:rsidRDefault="00AE06C6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1.1.В наименовании слова «на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0A4756" w:rsidRDefault="00A60E51" w:rsidP="000A47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AE06C6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преамбуле</w:t>
      </w:r>
      <w:r w:rsidR="00E95CAB">
        <w:rPr>
          <w:rFonts w:ascii="Times New Roman" w:eastAsia="Times New Roman" w:hAnsi="Times New Roman"/>
          <w:sz w:val="28"/>
          <w:szCs w:val="24"/>
          <w:lang w:eastAsia="ru-RU"/>
        </w:rPr>
        <w:t xml:space="preserve"> с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лова «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</w:t>
      </w:r>
      <w:r w:rsidR="00E95CA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№ 459-VII «О бюджете города Нефтеюганска на 2024 год и плановый период 2025 и 2026 годов»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</w:t>
      </w:r>
      <w:r w:rsidR="005F742B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Думы города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Нефтеюганска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FD3490" w:rsidRDefault="00FD3490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8127C5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.В пункте 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>1 слова «на 202</w:t>
      </w:r>
      <w:r w:rsidR="007A531F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</w:t>
      </w:r>
      <w:r w:rsidR="00C34F3E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7A531F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0A4756" w:rsidRPr="0008729C" w:rsidRDefault="006D7786" w:rsidP="000A47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31F">
        <w:rPr>
          <w:rFonts w:ascii="Times New Roman" w:hAnsi="Times New Roman"/>
          <w:color w:val="000000"/>
          <w:sz w:val="28"/>
          <w:szCs w:val="28"/>
        </w:rPr>
        <w:t>1.</w:t>
      </w:r>
      <w:r w:rsidR="00187FBD">
        <w:rPr>
          <w:rFonts w:ascii="Times New Roman" w:hAnsi="Times New Roman"/>
          <w:color w:val="000000"/>
          <w:sz w:val="28"/>
          <w:szCs w:val="28"/>
        </w:rPr>
        <w:t>4</w:t>
      </w:r>
      <w:r w:rsidRPr="007A531F">
        <w:rPr>
          <w:rFonts w:ascii="Times New Roman" w:hAnsi="Times New Roman"/>
          <w:color w:val="000000"/>
          <w:sz w:val="28"/>
          <w:szCs w:val="28"/>
        </w:rPr>
        <w:t>.</w:t>
      </w:r>
      <w:r w:rsidR="000A4756" w:rsidRPr="007A531F">
        <w:rPr>
          <w:rFonts w:ascii="Times New Roman" w:hAnsi="Times New Roman"/>
          <w:color w:val="000000"/>
          <w:sz w:val="28"/>
          <w:szCs w:val="28"/>
        </w:rPr>
        <w:t>В пункте 5 слова «</w:t>
      </w:r>
      <w:r w:rsidR="00D213BE">
        <w:rPr>
          <w:rFonts w:ascii="Times New Roman" w:hAnsi="Times New Roman"/>
          <w:color w:val="000000"/>
          <w:sz w:val="28"/>
          <w:szCs w:val="28"/>
        </w:rPr>
        <w:t xml:space="preserve">возложить </w:t>
      </w:r>
      <w:r w:rsidR="000A4756" w:rsidRPr="007A531F">
        <w:rPr>
          <w:rFonts w:ascii="Times New Roman" w:hAnsi="Times New Roman"/>
          <w:color w:val="000000"/>
          <w:sz w:val="28"/>
          <w:szCs w:val="28"/>
        </w:rPr>
        <w:t>на заместителя главы города</w:t>
      </w:r>
      <w:r w:rsidR="000A4756" w:rsidRPr="006D7786">
        <w:rPr>
          <w:rFonts w:ascii="Times New Roman" w:hAnsi="Times New Roman"/>
          <w:color w:val="000000"/>
          <w:sz w:val="28"/>
          <w:szCs w:val="28"/>
        </w:rPr>
        <w:t xml:space="preserve"> Нефтеюганска </w:t>
      </w:r>
      <w:r w:rsidR="000A4756" w:rsidRPr="0008729C">
        <w:rPr>
          <w:rFonts w:ascii="Times New Roman" w:hAnsi="Times New Roman"/>
          <w:sz w:val="28"/>
          <w:szCs w:val="28"/>
        </w:rPr>
        <w:t>Е.Л.Буженинова</w:t>
      </w:r>
      <w:r w:rsidR="000A4756">
        <w:rPr>
          <w:rFonts w:ascii="Times New Roman" w:hAnsi="Times New Roman"/>
          <w:color w:val="000000"/>
          <w:sz w:val="28"/>
          <w:szCs w:val="28"/>
        </w:rPr>
        <w:t xml:space="preserve">» заменить </w:t>
      </w:r>
      <w:r w:rsidR="005F742B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0A4756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="000A4756" w:rsidRPr="0008729C">
        <w:rPr>
          <w:rFonts w:ascii="Times New Roman" w:hAnsi="Times New Roman"/>
          <w:sz w:val="28"/>
          <w:szCs w:val="28"/>
        </w:rPr>
        <w:t>«</w:t>
      </w:r>
      <w:r w:rsidR="00D213BE">
        <w:rPr>
          <w:rFonts w:ascii="Times New Roman" w:hAnsi="Times New Roman"/>
          <w:sz w:val="28"/>
          <w:szCs w:val="28"/>
        </w:rPr>
        <w:t>оставляю за собой</w:t>
      </w:r>
      <w:r w:rsidR="000A4756" w:rsidRPr="0008729C">
        <w:rPr>
          <w:rFonts w:ascii="Times New Roman" w:hAnsi="Times New Roman"/>
          <w:sz w:val="28"/>
          <w:szCs w:val="28"/>
        </w:rPr>
        <w:t xml:space="preserve">». </w:t>
      </w:r>
    </w:p>
    <w:p w:rsidR="00A60E51" w:rsidRDefault="00A60E51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приложении к постановлению:</w:t>
      </w:r>
    </w:p>
    <w:p w:rsidR="00A92180" w:rsidRPr="00A92180" w:rsidRDefault="00A92180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.1.В наименовании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BF48A0" w:rsidRDefault="00BF48A0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BF48A0">
        <w:rPr>
          <w:rFonts w:ascii="Times New Roman" w:eastAsia="Times New Roman" w:hAnsi="Times New Roman"/>
          <w:sz w:val="28"/>
          <w:szCs w:val="24"/>
          <w:lang w:eastAsia="ru-RU"/>
        </w:rPr>
        <w:t xml:space="preserve">В абзаце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первом</w:t>
      </w:r>
      <w:r w:rsidRPr="00BF48A0"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1.1 раздела 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 год» заменить</w:t>
      </w:r>
      <w:r w:rsidR="00691A61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3C32A4" w:rsidRDefault="00FE5A7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</w:t>
      </w:r>
      <w:r w:rsidR="008F3A23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раздела 1</w:t>
      </w:r>
      <w:r w:rsidR="009428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2E7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 № 459-VII «О бюджете города Нефтеюганска на 2024 год и плановый период 2025 и 2026 годов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EB387A" w:rsidRDefault="008127C5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.В абзаце втором пункта 1.2 раздела 1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E5290C" w:rsidRDefault="00E5290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.5.В абзаце четвёртом пункта 2.4 раздела 2 после слова «договоров» до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полнить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слово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211CC5" w:rsidRDefault="00E5290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.6.В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 абзаце </w:t>
      </w:r>
      <w:r w:rsidR="00FB78D4">
        <w:rPr>
          <w:rFonts w:ascii="Times New Roman" w:eastAsia="Times New Roman" w:hAnsi="Times New Roman"/>
          <w:sz w:val="28"/>
          <w:szCs w:val="24"/>
          <w:lang w:eastAsia="ru-RU"/>
        </w:rPr>
        <w:t>восьмом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2.9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FB78D4" w:rsidRPr="00FB78D4" w:rsidRDefault="00211CC5" w:rsidP="00FB78D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E5290C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 xml:space="preserve">В абзаце девятом пункта 2.9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211CC5" w:rsidRDefault="00EA089A" w:rsidP="00211C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.8.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В пункте 2.13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4B66F1" w:rsidRDefault="00EA089A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.9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="004B66F1">
        <w:rPr>
          <w:rFonts w:ascii="Times New Roman" w:eastAsia="Times New Roman" w:hAnsi="Times New Roman"/>
          <w:sz w:val="28"/>
          <w:szCs w:val="24"/>
          <w:lang w:eastAsia="ru-RU"/>
        </w:rPr>
        <w:t>ункт 3.1 раздела 3 изложить в следующей редакции:</w:t>
      </w:r>
    </w:p>
    <w:p w:rsidR="00EA089A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bookmarkStart w:id="0" w:name="_Hlk191912123"/>
      <w:r w:rsidR="00EA089A" w:rsidRPr="00EA089A">
        <w:rPr>
          <w:rFonts w:ascii="Times New Roman" w:eastAsia="Times New Roman" w:hAnsi="Times New Roman"/>
          <w:sz w:val="28"/>
          <w:szCs w:val="24"/>
          <w:lang w:eastAsia="ru-RU"/>
        </w:rPr>
        <w:t>3.1.Получатель субсидии не позднее 10 рабочих дней, следующих за днем получения субсидии, предоставляет в адрес департамента ЖКХ: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3.1.1.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тчет о реализации плана мероприятий по достижению результатов предоставления Субсидии (контрольных точек)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по форме, определенной соглашением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3.1.2.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Отчет о достижении значений результатов предоставления субсидии по форме, определенной соглашением.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В случае недостижения значения целевого показателя результата предоставления субсидии: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bCs/>
          <w:sz w:val="28"/>
          <w:szCs w:val="24"/>
          <w:lang w:eastAsia="ru-RU"/>
        </w:rPr>
        <w:t>-«Выполнение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мероприятию)» таблицы 2 «Показатели муниципальной программы»,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департамент ЖКХ выносит решение о возврате средств субсидии.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3.1.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3.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Отчет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-счет-фактуры, выставленные подрядной организацией за выполненный объем работ;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-акты сверки взаимных расчетов с подрядной организацией.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3.1.4.Департамент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</w:t>
      </w:r>
      <w:bookmarkEnd w:id="0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  <w:r w:rsidRPr="004B66F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942897" w:rsidRPr="000C44A1" w:rsidRDefault="00A95ADD" w:rsidP="003C32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C44A1">
        <w:rPr>
          <w:rFonts w:ascii="Times New Roman" w:eastAsia="Times New Roman" w:hAnsi="Times New Roman"/>
          <w:sz w:val="28"/>
          <w:szCs w:val="24"/>
          <w:lang w:eastAsia="ru-RU"/>
        </w:rPr>
        <w:t>В пункте 4.1 раздела 4 слова «</w:t>
      </w:r>
      <w:r w:rsidR="000C44A1" w:rsidRPr="000C44A1">
        <w:rPr>
          <w:rFonts w:ascii="Times New Roman" w:hAnsi="Times New Roman"/>
          <w:sz w:val="28"/>
          <w:szCs w:val="20"/>
        </w:rPr>
        <w:t>в части</w:t>
      </w:r>
      <w:r w:rsidR="00EA089A">
        <w:rPr>
          <w:rFonts w:ascii="Times New Roman" w:hAnsi="Times New Roman"/>
          <w:sz w:val="28"/>
          <w:szCs w:val="20"/>
        </w:rPr>
        <w:t xml:space="preserve"> </w:t>
      </w:r>
      <w:r w:rsidR="00EA089A" w:rsidRPr="00EA089A">
        <w:rPr>
          <w:rFonts w:ascii="Times New Roman" w:hAnsi="Times New Roman"/>
          <w:sz w:val="28"/>
          <w:szCs w:val="20"/>
        </w:rPr>
        <w:t>достижения результатов предоставления субсидии</w:t>
      </w:r>
      <w:r w:rsidR="000C44A1" w:rsidRPr="000C44A1">
        <w:rPr>
          <w:rFonts w:ascii="Times New Roman" w:hAnsi="Times New Roman"/>
          <w:sz w:val="28"/>
          <w:szCs w:val="20"/>
        </w:rPr>
        <w:t xml:space="preserve">» заменить </w:t>
      </w:r>
      <w:r w:rsidR="00A7358F">
        <w:rPr>
          <w:rFonts w:ascii="Times New Roman" w:hAnsi="Times New Roman"/>
          <w:sz w:val="28"/>
          <w:szCs w:val="20"/>
        </w:rPr>
        <w:t xml:space="preserve">на </w:t>
      </w:r>
      <w:r w:rsidR="000C44A1" w:rsidRPr="000C44A1">
        <w:rPr>
          <w:rFonts w:ascii="Times New Roman" w:hAnsi="Times New Roman"/>
          <w:sz w:val="28"/>
          <w:szCs w:val="20"/>
        </w:rPr>
        <w:t>слова «осуществляет мониторинг</w:t>
      </w:r>
      <w:r w:rsidR="00EA089A">
        <w:rPr>
          <w:rFonts w:ascii="Times New Roman" w:hAnsi="Times New Roman"/>
          <w:sz w:val="28"/>
          <w:szCs w:val="20"/>
        </w:rPr>
        <w:t xml:space="preserve"> </w:t>
      </w:r>
      <w:r w:rsidR="00EA089A" w:rsidRPr="00EA089A">
        <w:rPr>
          <w:rFonts w:ascii="Times New Roman" w:hAnsi="Times New Roman"/>
          <w:sz w:val="28"/>
          <w:szCs w:val="20"/>
        </w:rPr>
        <w:t>достижения значений результатов предоставления субсидии</w:t>
      </w:r>
      <w:r w:rsidR="000C44A1">
        <w:rPr>
          <w:rFonts w:ascii="Times New Roman" w:hAnsi="Times New Roman"/>
          <w:sz w:val="28"/>
          <w:szCs w:val="20"/>
        </w:rPr>
        <w:t>».</w:t>
      </w:r>
    </w:p>
    <w:p w:rsidR="008F4D3E" w:rsidRDefault="00184F89" w:rsidP="003C32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4F89">
        <w:rPr>
          <w:rFonts w:ascii="Times New Roman" w:hAnsi="Times New Roman"/>
          <w:sz w:val="28"/>
          <w:szCs w:val="28"/>
        </w:rPr>
        <w:t>1.</w:t>
      </w:r>
      <w:r w:rsidR="00187FBD">
        <w:rPr>
          <w:rFonts w:ascii="Times New Roman" w:hAnsi="Times New Roman"/>
          <w:sz w:val="28"/>
          <w:szCs w:val="28"/>
        </w:rPr>
        <w:t>5</w:t>
      </w:r>
      <w:r w:rsidR="00907436">
        <w:rPr>
          <w:rFonts w:ascii="Times New Roman" w:hAnsi="Times New Roman"/>
          <w:sz w:val="28"/>
          <w:szCs w:val="28"/>
        </w:rPr>
        <w:t>.</w:t>
      </w:r>
      <w:r w:rsidR="00F53501">
        <w:rPr>
          <w:rFonts w:ascii="Times New Roman" w:hAnsi="Times New Roman"/>
          <w:sz w:val="28"/>
          <w:szCs w:val="28"/>
        </w:rPr>
        <w:t>11</w:t>
      </w:r>
      <w:r w:rsidR="00F53501" w:rsidRPr="00184F89">
        <w:rPr>
          <w:rFonts w:ascii="Times New Roman" w:hAnsi="Times New Roman"/>
          <w:sz w:val="28"/>
          <w:szCs w:val="28"/>
        </w:rPr>
        <w:t>.</w:t>
      </w:r>
      <w:r w:rsidR="00F53501">
        <w:rPr>
          <w:rFonts w:ascii="Times New Roman" w:hAnsi="Times New Roman"/>
          <w:sz w:val="28"/>
          <w:szCs w:val="28"/>
        </w:rPr>
        <w:t>Пункт</w:t>
      </w:r>
      <w:r w:rsidR="008903CE">
        <w:rPr>
          <w:rFonts w:ascii="Times New Roman" w:hAnsi="Times New Roman"/>
          <w:sz w:val="28"/>
          <w:szCs w:val="28"/>
        </w:rPr>
        <w:t xml:space="preserve"> 4.1 раздела </w:t>
      </w:r>
      <w:r w:rsidR="00A7358F">
        <w:rPr>
          <w:rFonts w:ascii="Times New Roman" w:hAnsi="Times New Roman"/>
          <w:sz w:val="28"/>
          <w:szCs w:val="28"/>
        </w:rPr>
        <w:t>4</w:t>
      </w:r>
      <w:r w:rsidR="008903CE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8903CE" w:rsidRPr="008F4D3E" w:rsidRDefault="008903CE" w:rsidP="003C32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9391C" w:rsidRPr="00C9391C">
        <w:rPr>
          <w:rFonts w:ascii="Times New Roman" w:hAnsi="Times New Roman"/>
          <w:sz w:val="28"/>
          <w:szCs w:val="28"/>
        </w:rPr>
        <w:t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C9391C">
        <w:rPr>
          <w:rFonts w:ascii="Times New Roman" w:hAnsi="Times New Roman"/>
          <w:sz w:val="28"/>
          <w:szCs w:val="28"/>
        </w:rPr>
        <w:t>.</w:t>
      </w:r>
      <w:r w:rsidR="00C9391C" w:rsidRPr="00C9391C">
        <w:rPr>
          <w:rFonts w:ascii="Times New Roman" w:hAnsi="Times New Roman"/>
          <w:sz w:val="28"/>
          <w:szCs w:val="28"/>
        </w:rPr>
        <w:t>»</w:t>
      </w:r>
      <w:r w:rsidR="00C9391C">
        <w:rPr>
          <w:rFonts w:ascii="Times New Roman" w:hAnsi="Times New Roman"/>
          <w:sz w:val="28"/>
          <w:szCs w:val="28"/>
        </w:rPr>
        <w:t>.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C47C0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.В приложении 1 к Порядку предоставления субсидии из бюджета города Нефтеюганска на финансовое обеспечение затрат                                                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DF615F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год».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C47C0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bookmarkStart w:id="1" w:name="_Hlk191973512"/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наименовани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bookmarkEnd w:id="1"/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DF615F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7C5F8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.3.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пункт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="00E232A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1 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221AA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E232A1"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E232A1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.В приложении 2 к Порядку предоставления субсидии из бюджета города Нефтеюганска на финансовое обеспечение затрат                                                 АО «Юганскводоканал» по капитальному ремонту (с заменой) систем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водоснабжения и водоотведения, в том числе с применением композитных материалов на территории города Нефтеюганска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E232A1" w:rsidRPr="006B74E9" w:rsidRDefault="00C47C0E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E232A1" w:rsidRPr="009A264C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="00E232A1" w:rsidRPr="009A264C">
        <w:rPr>
          <w:rFonts w:ascii="Times New Roman" w:eastAsia="Times New Roman" w:hAnsi="Times New Roman"/>
          <w:sz w:val="28"/>
          <w:szCs w:val="20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221AA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</w:t>
      </w:r>
      <w:r w:rsidR="0030591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E232A1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абзац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е </w:t>
      </w:r>
      <w:r w:rsidR="00BE4AD1" w:rsidRPr="004D6A52">
        <w:rPr>
          <w:rFonts w:ascii="Times New Roman" w:eastAsia="Times New Roman" w:hAnsi="Times New Roman"/>
          <w:sz w:val="28"/>
          <w:szCs w:val="20"/>
          <w:lang w:eastAsia="ru-RU"/>
        </w:rPr>
        <w:t>первом</w:t>
      </w:r>
      <w:r w:rsidR="00A15155" w:rsidRP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E4AD1" w:rsidRPr="004D6A52">
        <w:rPr>
          <w:rFonts w:ascii="Times New Roman" w:eastAsia="Times New Roman" w:hAnsi="Times New Roman"/>
          <w:sz w:val="28"/>
          <w:szCs w:val="20"/>
          <w:lang w:eastAsia="ru-RU"/>
        </w:rPr>
        <w:t>слова «на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C032C" w:rsidRPr="006B74E9" w:rsidRDefault="007C032C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.В приложении 3 к Порядку предоставления субсидии из бюджета города Нефтеюганска на финансовое обеспечение затрат                                                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2024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7C5F81" w:rsidRPr="006B74E9" w:rsidRDefault="007C032C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C032C" w:rsidRPr="006B74E9" w:rsidRDefault="00FE1CF8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7C032C"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наименовании</w:t>
      </w:r>
      <w:r w:rsidR="007C032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DF13C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год».</w:t>
      </w:r>
    </w:p>
    <w:p w:rsidR="00703D5A" w:rsidRDefault="00703D5A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>В н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>умерационны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х</w:t>
      </w:r>
      <w:r w:rsidR="00B41188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заголовк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ах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приложени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4, 5,</w:t>
      </w:r>
      <w:r w:rsid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A7511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к Порядку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31572" w:rsidRPr="006B74E9" w:rsidRDefault="003D3B0B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31572" w:rsidRPr="006B74E9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="00231572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иложении </w:t>
      </w:r>
      <w:r w:rsidR="00081FF4" w:rsidRPr="006B74E9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к Порядку предоставления субсидии из бюджета города Нефтеюганска на финансовое обеспечение затрат                                                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год</w:t>
      </w:r>
      <w:r w:rsidR="00231572" w:rsidRPr="006B74E9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7C5F81" w:rsidRDefault="00C1654E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4"/>
          <w:lang w:eastAsia="ru-RU"/>
        </w:rPr>
        <w:t>16</w:t>
      </w:r>
      <w:r w:rsidR="00E31A38" w:rsidRPr="006B74E9">
        <w:rPr>
          <w:rFonts w:ascii="Times New Roman" w:eastAsia="Times New Roman" w:hAnsi="Times New Roman"/>
          <w:sz w:val="28"/>
          <w:szCs w:val="24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нумерационном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заголов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ке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AA471B" w:rsidRPr="00AA471B" w:rsidRDefault="00AA471B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.16.2.</w:t>
      </w:r>
      <w:r w:rsidRPr="00AA471B">
        <w:rPr>
          <w:rFonts w:ascii="Times New Roman" w:eastAsia="Times New Roman" w:hAnsi="Times New Roman"/>
          <w:sz w:val="28"/>
          <w:szCs w:val="24"/>
          <w:lang w:eastAsia="ru-RU"/>
        </w:rPr>
        <w:t>В наименовании после слова «договоров» дополнить словом «(соглашений)».</w:t>
      </w:r>
    </w:p>
    <w:p w:rsidR="00E31A38" w:rsidRPr="00AA471B" w:rsidRDefault="00C1654E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A471B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3668DD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07436" w:rsidRPr="00AA471B">
        <w:rPr>
          <w:rFonts w:ascii="Times New Roman" w:eastAsia="Times New Roman" w:hAnsi="Times New Roman"/>
          <w:sz w:val="28"/>
          <w:szCs w:val="24"/>
          <w:lang w:eastAsia="ru-RU"/>
        </w:rPr>
        <w:t>16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A471B" w:rsidRPr="00AA471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B41188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4732C8" w:rsidRPr="00AA471B"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>абзац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E31A38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>первом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 w:rsidRPr="00AA471B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 заменить </w:t>
      </w:r>
      <w:r w:rsidR="00AA471B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 w:rsidRPr="00AA471B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E31A38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A042F" w:rsidRPr="00586DC1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B74E9">
        <w:rPr>
          <w:rFonts w:ascii="Times New Roman" w:hAnsi="Times New Roman"/>
          <w:sz w:val="28"/>
          <w:lang w:eastAsia="ru-RU"/>
        </w:rPr>
        <w:t>2.Обнародовать (опубликовать) постановление в газете «Здравствуйте, нефтеюганцы!».</w:t>
      </w:r>
    </w:p>
    <w:p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3.Департаменту по делам администрации города (</w:t>
      </w:r>
      <w:r w:rsidR="00FE1CF8">
        <w:rPr>
          <w:rFonts w:ascii="Times New Roman" w:eastAsia="Times New Roman" w:hAnsi="Times New Roman"/>
          <w:sz w:val="28"/>
          <w:szCs w:val="28"/>
          <w:lang w:eastAsia="ru-RU"/>
        </w:rPr>
        <w:t>Филинова Н.В.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) разместить постановление на официальном сайте органов местного самоуправления города Нефтеюганска.</w:t>
      </w:r>
    </w:p>
    <w:p w:rsidR="008A042F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после </w:t>
      </w:r>
      <w:r w:rsidRPr="00B046A6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="00C45B28" w:rsidRPr="00B046A6">
        <w:t xml:space="preserve"> </w:t>
      </w:r>
      <w:r w:rsidR="00B046A6" w:rsidRPr="00B046A6"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 своё действие на правоотношения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, возникшие с 01.01.202</w:t>
      </w:r>
      <w:r w:rsidR="00106B2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исполнения постановления </w:t>
      </w:r>
      <w:r w:rsidR="00AA471B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собой.</w:t>
      </w: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187FBD" w:rsidRPr="008A042F" w:rsidRDefault="00187FBD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8A042F" w:rsidRDefault="0090743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В.И.Чекунов</w:t>
      </w:r>
    </w:p>
    <w:p w:rsidR="00F53501" w:rsidRDefault="00F5350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1.Проект разработан:</w:t>
      </w:r>
    </w:p>
    <w:p w:rsidR="003D10C6" w:rsidRPr="003D10C6" w:rsidRDefault="001C634B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н</w:t>
      </w:r>
      <w:r w:rsid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ачальником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отдела экономической политики и мониторинга департамента жилищно-коммунального хозяйства </w:t>
      </w:r>
      <w:r w:rsidR="00F5350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А.И.Слышанс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Тел.: 23 77 49.</w:t>
      </w:r>
    </w:p>
    <w:p w:rsid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53501" w:rsidRDefault="00F53501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53501" w:rsidRDefault="00F53501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53501" w:rsidRDefault="00F53501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53501" w:rsidRDefault="00F53501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53501" w:rsidRPr="003D10C6" w:rsidRDefault="00F53501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2.Рассылка:</w:t>
      </w:r>
    </w:p>
    <w:p w:rsidR="00D640F4" w:rsidRDefault="00FF7AA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ДЖКХ, ИАО ДДА, ДФ 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 СЭД ДЕЛО.</w:t>
      </w:r>
    </w:p>
    <w:sectPr w:rsidR="00D640F4" w:rsidSect="002B0858">
      <w:headerReference w:type="default" r:id="rId8"/>
      <w:pgSz w:w="11906" w:h="16838"/>
      <w:pgMar w:top="1134" w:right="567" w:bottom="107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2D07" w:rsidRDefault="00792D07">
      <w:pPr>
        <w:spacing w:after="0" w:line="240" w:lineRule="auto"/>
      </w:pPr>
      <w:r>
        <w:separator/>
      </w:r>
    </w:p>
  </w:endnote>
  <w:endnote w:type="continuationSeparator" w:id="0">
    <w:p w:rsidR="00792D07" w:rsidRDefault="00792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2D07" w:rsidRDefault="00792D07">
      <w:pPr>
        <w:spacing w:after="0" w:line="240" w:lineRule="auto"/>
      </w:pPr>
      <w:r>
        <w:separator/>
      </w:r>
    </w:p>
  </w:footnote>
  <w:footnote w:type="continuationSeparator" w:id="0">
    <w:p w:rsidR="00792D07" w:rsidRDefault="00792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06B2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 w16cid:durableId="154980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87"/>
    <w:rsid w:val="0000754A"/>
    <w:rsid w:val="00015BAF"/>
    <w:rsid w:val="000267F0"/>
    <w:rsid w:val="00034E9C"/>
    <w:rsid w:val="000618D5"/>
    <w:rsid w:val="0006239F"/>
    <w:rsid w:val="00067169"/>
    <w:rsid w:val="00071421"/>
    <w:rsid w:val="00075485"/>
    <w:rsid w:val="00080CD5"/>
    <w:rsid w:val="00081FF4"/>
    <w:rsid w:val="0008729C"/>
    <w:rsid w:val="00096F5D"/>
    <w:rsid w:val="000A1E52"/>
    <w:rsid w:val="000A4756"/>
    <w:rsid w:val="000B2A7D"/>
    <w:rsid w:val="000B2E99"/>
    <w:rsid w:val="000C2BEC"/>
    <w:rsid w:val="000C2E3C"/>
    <w:rsid w:val="000C44A1"/>
    <w:rsid w:val="000D0043"/>
    <w:rsid w:val="000D1DF8"/>
    <w:rsid w:val="000D609A"/>
    <w:rsid w:val="000F24A0"/>
    <w:rsid w:val="000F4262"/>
    <w:rsid w:val="00106B27"/>
    <w:rsid w:val="00113904"/>
    <w:rsid w:val="00116FD6"/>
    <w:rsid w:val="0012153C"/>
    <w:rsid w:val="00121E5D"/>
    <w:rsid w:val="00121FF2"/>
    <w:rsid w:val="0012504D"/>
    <w:rsid w:val="001252D5"/>
    <w:rsid w:val="001349F8"/>
    <w:rsid w:val="001370C3"/>
    <w:rsid w:val="00143D53"/>
    <w:rsid w:val="0014780A"/>
    <w:rsid w:val="001502BC"/>
    <w:rsid w:val="00152791"/>
    <w:rsid w:val="00155E68"/>
    <w:rsid w:val="00165F55"/>
    <w:rsid w:val="0016600A"/>
    <w:rsid w:val="001720F2"/>
    <w:rsid w:val="00176526"/>
    <w:rsid w:val="0018220D"/>
    <w:rsid w:val="0018452A"/>
    <w:rsid w:val="00184F89"/>
    <w:rsid w:val="00187FBD"/>
    <w:rsid w:val="001A652D"/>
    <w:rsid w:val="001B3C59"/>
    <w:rsid w:val="001C1458"/>
    <w:rsid w:val="001C27C5"/>
    <w:rsid w:val="001C634B"/>
    <w:rsid w:val="001C6D4B"/>
    <w:rsid w:val="001C6D64"/>
    <w:rsid w:val="001D033F"/>
    <w:rsid w:val="001D6D64"/>
    <w:rsid w:val="001E3DA1"/>
    <w:rsid w:val="001E4D4C"/>
    <w:rsid w:val="001E56A3"/>
    <w:rsid w:val="001F766C"/>
    <w:rsid w:val="0020252D"/>
    <w:rsid w:val="00211CC5"/>
    <w:rsid w:val="0021388C"/>
    <w:rsid w:val="0021771C"/>
    <w:rsid w:val="00221AA2"/>
    <w:rsid w:val="00221E72"/>
    <w:rsid w:val="002308DC"/>
    <w:rsid w:val="00231572"/>
    <w:rsid w:val="002464ED"/>
    <w:rsid w:val="00255F46"/>
    <w:rsid w:val="00256F9F"/>
    <w:rsid w:val="00264AC5"/>
    <w:rsid w:val="00270F7E"/>
    <w:rsid w:val="00286C58"/>
    <w:rsid w:val="00287B12"/>
    <w:rsid w:val="002A05B5"/>
    <w:rsid w:val="002B0858"/>
    <w:rsid w:val="002B1198"/>
    <w:rsid w:val="002B135D"/>
    <w:rsid w:val="002B7A93"/>
    <w:rsid w:val="002C728E"/>
    <w:rsid w:val="002F1344"/>
    <w:rsid w:val="002F4282"/>
    <w:rsid w:val="002F67A1"/>
    <w:rsid w:val="003007FB"/>
    <w:rsid w:val="0030392C"/>
    <w:rsid w:val="0030591D"/>
    <w:rsid w:val="0030716F"/>
    <w:rsid w:val="003079AB"/>
    <w:rsid w:val="003132B2"/>
    <w:rsid w:val="00326AAA"/>
    <w:rsid w:val="0033033F"/>
    <w:rsid w:val="00337F7B"/>
    <w:rsid w:val="00352F73"/>
    <w:rsid w:val="00361EA6"/>
    <w:rsid w:val="00364A11"/>
    <w:rsid w:val="00365191"/>
    <w:rsid w:val="003668DD"/>
    <w:rsid w:val="0037208B"/>
    <w:rsid w:val="00374E73"/>
    <w:rsid w:val="003831D5"/>
    <w:rsid w:val="0038492B"/>
    <w:rsid w:val="00385680"/>
    <w:rsid w:val="00387F8A"/>
    <w:rsid w:val="003911CE"/>
    <w:rsid w:val="003A54F7"/>
    <w:rsid w:val="003A6726"/>
    <w:rsid w:val="003A7AD2"/>
    <w:rsid w:val="003C32A4"/>
    <w:rsid w:val="003C6F05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10D52"/>
    <w:rsid w:val="00450322"/>
    <w:rsid w:val="00452FEE"/>
    <w:rsid w:val="004540AC"/>
    <w:rsid w:val="0046301D"/>
    <w:rsid w:val="00463E9B"/>
    <w:rsid w:val="004732C8"/>
    <w:rsid w:val="00473BA8"/>
    <w:rsid w:val="0047717D"/>
    <w:rsid w:val="00477DB8"/>
    <w:rsid w:val="00487BD7"/>
    <w:rsid w:val="00491509"/>
    <w:rsid w:val="00494EBB"/>
    <w:rsid w:val="004A24BC"/>
    <w:rsid w:val="004A4311"/>
    <w:rsid w:val="004A6E6F"/>
    <w:rsid w:val="004B1663"/>
    <w:rsid w:val="004B66F1"/>
    <w:rsid w:val="004D49B0"/>
    <w:rsid w:val="004D6A52"/>
    <w:rsid w:val="004F06C3"/>
    <w:rsid w:val="004F141A"/>
    <w:rsid w:val="00502342"/>
    <w:rsid w:val="005023D7"/>
    <w:rsid w:val="00504AAC"/>
    <w:rsid w:val="00521D8E"/>
    <w:rsid w:val="00534A22"/>
    <w:rsid w:val="00537EE2"/>
    <w:rsid w:val="00540171"/>
    <w:rsid w:val="00555C50"/>
    <w:rsid w:val="005605F0"/>
    <w:rsid w:val="00563EF6"/>
    <w:rsid w:val="00565B69"/>
    <w:rsid w:val="005739BD"/>
    <w:rsid w:val="00584DED"/>
    <w:rsid w:val="00586DC1"/>
    <w:rsid w:val="00596E6F"/>
    <w:rsid w:val="005A1748"/>
    <w:rsid w:val="005A7CE6"/>
    <w:rsid w:val="005B17DB"/>
    <w:rsid w:val="005B7E98"/>
    <w:rsid w:val="005C7C21"/>
    <w:rsid w:val="005D1058"/>
    <w:rsid w:val="005E4DA8"/>
    <w:rsid w:val="005F1DBC"/>
    <w:rsid w:val="005F7132"/>
    <w:rsid w:val="005F742B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1A61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774"/>
    <w:rsid w:val="006D7786"/>
    <w:rsid w:val="006E5979"/>
    <w:rsid w:val="006F38E5"/>
    <w:rsid w:val="00702858"/>
    <w:rsid w:val="00702E78"/>
    <w:rsid w:val="00703D5A"/>
    <w:rsid w:val="00705F49"/>
    <w:rsid w:val="00706746"/>
    <w:rsid w:val="00706D9D"/>
    <w:rsid w:val="00707922"/>
    <w:rsid w:val="00711EA1"/>
    <w:rsid w:val="00720555"/>
    <w:rsid w:val="00721778"/>
    <w:rsid w:val="00723CCE"/>
    <w:rsid w:val="007310F4"/>
    <w:rsid w:val="00732A15"/>
    <w:rsid w:val="0073592D"/>
    <w:rsid w:val="007421CF"/>
    <w:rsid w:val="00744E43"/>
    <w:rsid w:val="00745FF3"/>
    <w:rsid w:val="00747336"/>
    <w:rsid w:val="00753A5C"/>
    <w:rsid w:val="00754B87"/>
    <w:rsid w:val="007719C1"/>
    <w:rsid w:val="00780B9A"/>
    <w:rsid w:val="00780D1C"/>
    <w:rsid w:val="00792D07"/>
    <w:rsid w:val="007A014A"/>
    <w:rsid w:val="007A531F"/>
    <w:rsid w:val="007C032C"/>
    <w:rsid w:val="007C5F81"/>
    <w:rsid w:val="007D5428"/>
    <w:rsid w:val="007E3EFF"/>
    <w:rsid w:val="00800878"/>
    <w:rsid w:val="008076D6"/>
    <w:rsid w:val="008127C5"/>
    <w:rsid w:val="00815A84"/>
    <w:rsid w:val="0082790C"/>
    <w:rsid w:val="00850DA6"/>
    <w:rsid w:val="00857EB5"/>
    <w:rsid w:val="008615B1"/>
    <w:rsid w:val="00863584"/>
    <w:rsid w:val="00874A35"/>
    <w:rsid w:val="00880861"/>
    <w:rsid w:val="008903CE"/>
    <w:rsid w:val="00892B8E"/>
    <w:rsid w:val="008A042F"/>
    <w:rsid w:val="008A21CB"/>
    <w:rsid w:val="008A67C4"/>
    <w:rsid w:val="008A6DC5"/>
    <w:rsid w:val="008B66C8"/>
    <w:rsid w:val="008C5761"/>
    <w:rsid w:val="008D2EEC"/>
    <w:rsid w:val="008D58F0"/>
    <w:rsid w:val="008F3A23"/>
    <w:rsid w:val="008F4D3E"/>
    <w:rsid w:val="008F62C9"/>
    <w:rsid w:val="008F6680"/>
    <w:rsid w:val="008F6B51"/>
    <w:rsid w:val="0090475B"/>
    <w:rsid w:val="00905B73"/>
    <w:rsid w:val="00907436"/>
    <w:rsid w:val="00913C54"/>
    <w:rsid w:val="00917042"/>
    <w:rsid w:val="00926CC7"/>
    <w:rsid w:val="0094230A"/>
    <w:rsid w:val="00942549"/>
    <w:rsid w:val="00942897"/>
    <w:rsid w:val="00955AB1"/>
    <w:rsid w:val="00971431"/>
    <w:rsid w:val="00985EBE"/>
    <w:rsid w:val="0099177D"/>
    <w:rsid w:val="00991D3F"/>
    <w:rsid w:val="0099302E"/>
    <w:rsid w:val="0099467E"/>
    <w:rsid w:val="00994CA0"/>
    <w:rsid w:val="009953A0"/>
    <w:rsid w:val="009A264C"/>
    <w:rsid w:val="009A4418"/>
    <w:rsid w:val="009B370F"/>
    <w:rsid w:val="009B6607"/>
    <w:rsid w:val="009B74ED"/>
    <w:rsid w:val="009C088B"/>
    <w:rsid w:val="009C43A5"/>
    <w:rsid w:val="009E5992"/>
    <w:rsid w:val="009F4183"/>
    <w:rsid w:val="009F5FE6"/>
    <w:rsid w:val="00A01417"/>
    <w:rsid w:val="00A035DA"/>
    <w:rsid w:val="00A132E3"/>
    <w:rsid w:val="00A15155"/>
    <w:rsid w:val="00A21767"/>
    <w:rsid w:val="00A35F9D"/>
    <w:rsid w:val="00A36459"/>
    <w:rsid w:val="00A46623"/>
    <w:rsid w:val="00A51CC3"/>
    <w:rsid w:val="00A555EE"/>
    <w:rsid w:val="00A60E51"/>
    <w:rsid w:val="00A64682"/>
    <w:rsid w:val="00A66510"/>
    <w:rsid w:val="00A727DB"/>
    <w:rsid w:val="00A7358F"/>
    <w:rsid w:val="00A746C3"/>
    <w:rsid w:val="00A7618E"/>
    <w:rsid w:val="00A92180"/>
    <w:rsid w:val="00A95ADD"/>
    <w:rsid w:val="00A95BB0"/>
    <w:rsid w:val="00A963B0"/>
    <w:rsid w:val="00A97567"/>
    <w:rsid w:val="00AA2428"/>
    <w:rsid w:val="00AA471B"/>
    <w:rsid w:val="00AB0428"/>
    <w:rsid w:val="00AB0AF9"/>
    <w:rsid w:val="00AC4CE7"/>
    <w:rsid w:val="00AD02DC"/>
    <w:rsid w:val="00AE06C6"/>
    <w:rsid w:val="00AE0848"/>
    <w:rsid w:val="00AE5408"/>
    <w:rsid w:val="00AE69FC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33F39"/>
    <w:rsid w:val="00B41188"/>
    <w:rsid w:val="00B469B3"/>
    <w:rsid w:val="00B47A34"/>
    <w:rsid w:val="00B55B8C"/>
    <w:rsid w:val="00B60204"/>
    <w:rsid w:val="00B60F5C"/>
    <w:rsid w:val="00B660B2"/>
    <w:rsid w:val="00B8127B"/>
    <w:rsid w:val="00B830F2"/>
    <w:rsid w:val="00B86E86"/>
    <w:rsid w:val="00B90BA0"/>
    <w:rsid w:val="00B926B5"/>
    <w:rsid w:val="00B97842"/>
    <w:rsid w:val="00BA0377"/>
    <w:rsid w:val="00BA3F9B"/>
    <w:rsid w:val="00BA4419"/>
    <w:rsid w:val="00BA495D"/>
    <w:rsid w:val="00BB1069"/>
    <w:rsid w:val="00BB2C5F"/>
    <w:rsid w:val="00BB3450"/>
    <w:rsid w:val="00BB5CFA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116C5"/>
    <w:rsid w:val="00C1654E"/>
    <w:rsid w:val="00C2132F"/>
    <w:rsid w:val="00C2296F"/>
    <w:rsid w:val="00C249E5"/>
    <w:rsid w:val="00C27419"/>
    <w:rsid w:val="00C34F3E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391C"/>
    <w:rsid w:val="00C9689F"/>
    <w:rsid w:val="00CA4EF5"/>
    <w:rsid w:val="00CB1AA5"/>
    <w:rsid w:val="00CB3731"/>
    <w:rsid w:val="00CC7737"/>
    <w:rsid w:val="00D00021"/>
    <w:rsid w:val="00D041E1"/>
    <w:rsid w:val="00D13E63"/>
    <w:rsid w:val="00D14FE6"/>
    <w:rsid w:val="00D213BE"/>
    <w:rsid w:val="00D32D2C"/>
    <w:rsid w:val="00D40550"/>
    <w:rsid w:val="00D4137A"/>
    <w:rsid w:val="00D44D21"/>
    <w:rsid w:val="00D44E5F"/>
    <w:rsid w:val="00D532E1"/>
    <w:rsid w:val="00D56AA5"/>
    <w:rsid w:val="00D6036F"/>
    <w:rsid w:val="00D6179E"/>
    <w:rsid w:val="00D640F4"/>
    <w:rsid w:val="00D715BB"/>
    <w:rsid w:val="00D82896"/>
    <w:rsid w:val="00DA3B17"/>
    <w:rsid w:val="00DA3F07"/>
    <w:rsid w:val="00DA59CC"/>
    <w:rsid w:val="00DA7511"/>
    <w:rsid w:val="00DB7F64"/>
    <w:rsid w:val="00DE0FB5"/>
    <w:rsid w:val="00DE4467"/>
    <w:rsid w:val="00DE5CB8"/>
    <w:rsid w:val="00DF05DF"/>
    <w:rsid w:val="00DF13CE"/>
    <w:rsid w:val="00DF615F"/>
    <w:rsid w:val="00DF72CC"/>
    <w:rsid w:val="00E11EB2"/>
    <w:rsid w:val="00E232A1"/>
    <w:rsid w:val="00E31A38"/>
    <w:rsid w:val="00E5290C"/>
    <w:rsid w:val="00E561E8"/>
    <w:rsid w:val="00E562B7"/>
    <w:rsid w:val="00E57ECC"/>
    <w:rsid w:val="00E765AC"/>
    <w:rsid w:val="00E771EE"/>
    <w:rsid w:val="00E93429"/>
    <w:rsid w:val="00E95CAB"/>
    <w:rsid w:val="00EA026C"/>
    <w:rsid w:val="00EA089A"/>
    <w:rsid w:val="00EA0F7E"/>
    <w:rsid w:val="00EA2470"/>
    <w:rsid w:val="00EA437D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16576"/>
    <w:rsid w:val="00F20C2D"/>
    <w:rsid w:val="00F22F61"/>
    <w:rsid w:val="00F50631"/>
    <w:rsid w:val="00F53501"/>
    <w:rsid w:val="00F5543A"/>
    <w:rsid w:val="00F6193E"/>
    <w:rsid w:val="00F6718D"/>
    <w:rsid w:val="00F8400D"/>
    <w:rsid w:val="00F84453"/>
    <w:rsid w:val="00F9424E"/>
    <w:rsid w:val="00FA0420"/>
    <w:rsid w:val="00FA3915"/>
    <w:rsid w:val="00FB220C"/>
    <w:rsid w:val="00FB260D"/>
    <w:rsid w:val="00FB3B00"/>
    <w:rsid w:val="00FB78D4"/>
    <w:rsid w:val="00FC0941"/>
    <w:rsid w:val="00FC1843"/>
    <w:rsid w:val="00FC5A83"/>
    <w:rsid w:val="00FD3490"/>
    <w:rsid w:val="00FD4C49"/>
    <w:rsid w:val="00FD5765"/>
    <w:rsid w:val="00FE0BB4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5080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9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5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48</cp:revision>
  <cp:lastPrinted>2024-03-20T04:21:00Z</cp:lastPrinted>
  <dcterms:created xsi:type="dcterms:W3CDTF">2024-05-15T10:56:00Z</dcterms:created>
  <dcterms:modified xsi:type="dcterms:W3CDTF">2025-03-10T06:55:00Z</dcterms:modified>
</cp:coreProperties>
</file>